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FA0EF6" w14:textId="77777777" w:rsidR="002D376E" w:rsidRDefault="00CE4B42">
      <w:pPr>
        <w:pStyle w:val="Heading1"/>
      </w:pPr>
      <w:r>
        <w:rPr>
          <w:color w:val="13538F"/>
          <w:spacing w:val="-33"/>
        </w:rPr>
        <w:t>VEDA</w:t>
      </w:r>
      <w:r>
        <w:rPr>
          <w:color w:val="13538F"/>
          <w:spacing w:val="-72"/>
        </w:rPr>
        <w:t xml:space="preserve"> </w:t>
      </w:r>
      <w:r>
        <w:rPr>
          <w:color w:val="13538F"/>
          <w:spacing w:val="-9"/>
        </w:rPr>
        <w:t>CHILUVERU</w:t>
      </w:r>
    </w:p>
    <w:p w14:paraId="131C9AEF" w14:textId="77777777" w:rsidR="002D376E" w:rsidRDefault="00CE4B42">
      <w:pPr>
        <w:pStyle w:val="Heading3"/>
      </w:pPr>
      <w:r>
        <w:rPr>
          <w:color w:val="13538F"/>
          <w:spacing w:val="-8"/>
          <w:w w:val="85"/>
        </w:rPr>
        <w:t>Senior</w:t>
      </w:r>
      <w:r>
        <w:rPr>
          <w:color w:val="13538F"/>
          <w:spacing w:val="-27"/>
          <w:w w:val="85"/>
        </w:rPr>
        <w:t xml:space="preserve"> </w:t>
      </w:r>
      <w:r>
        <w:rPr>
          <w:color w:val="13538F"/>
          <w:spacing w:val="-8"/>
          <w:w w:val="85"/>
        </w:rPr>
        <w:t>Data</w:t>
      </w:r>
      <w:r>
        <w:rPr>
          <w:color w:val="13538F"/>
          <w:spacing w:val="-27"/>
          <w:w w:val="85"/>
        </w:rPr>
        <w:t xml:space="preserve"> </w:t>
      </w:r>
      <w:r>
        <w:rPr>
          <w:color w:val="13538F"/>
          <w:spacing w:val="-8"/>
          <w:w w:val="85"/>
        </w:rPr>
        <w:t>Engineer</w:t>
      </w:r>
    </w:p>
    <w:p w14:paraId="4B7072B4" w14:textId="77777777" w:rsidR="002D376E" w:rsidRDefault="002D376E">
      <w:pPr>
        <w:pStyle w:val="BodyText"/>
        <w:spacing w:before="2"/>
        <w:ind w:left="0" w:right="0" w:firstLine="0"/>
        <w:rPr>
          <w:rFonts w:ascii="Tahoma"/>
          <w:b/>
          <w:sz w:val="9"/>
        </w:rPr>
      </w:pPr>
    </w:p>
    <w:p w14:paraId="33ED3FDA" w14:textId="77777777" w:rsidR="002D376E" w:rsidRDefault="002D376E">
      <w:pPr>
        <w:pStyle w:val="BodyText"/>
        <w:rPr>
          <w:rFonts w:ascii="Tahoma"/>
          <w:b/>
          <w:sz w:val="9"/>
        </w:rPr>
        <w:sectPr w:rsidR="002D376E">
          <w:type w:val="continuous"/>
          <w:pgSz w:w="11920" w:h="16840"/>
          <w:pgMar w:top="660" w:right="708" w:bottom="280" w:left="708" w:header="720" w:footer="720" w:gutter="0"/>
          <w:cols w:space="720"/>
        </w:sectPr>
      </w:pPr>
    </w:p>
    <w:p w14:paraId="2FB76D95" w14:textId="77777777" w:rsidR="002D376E" w:rsidRDefault="00CE4B42">
      <w:pPr>
        <w:spacing w:before="64"/>
        <w:ind w:left="40"/>
        <w:rPr>
          <w:sz w:val="19"/>
        </w:rPr>
      </w:pPr>
      <w:r>
        <w:rPr>
          <w:rFonts w:ascii="Arial" w:hAnsi="Arial"/>
          <w:color w:val="13538F"/>
          <w:w w:val="110"/>
          <w:position w:val="-3"/>
          <w:sz w:val="23"/>
        </w:rPr>
        <w:t></w:t>
      </w:r>
      <w:r>
        <w:rPr>
          <w:rFonts w:ascii="Arial" w:hAnsi="Arial"/>
          <w:color w:val="13538F"/>
          <w:spacing w:val="34"/>
          <w:w w:val="110"/>
          <w:position w:val="-3"/>
          <w:sz w:val="23"/>
        </w:rPr>
        <w:t xml:space="preserve"> </w:t>
      </w:r>
      <w:proofErr w:type="spellStart"/>
      <w:r>
        <w:rPr>
          <w:color w:val="0F1518"/>
          <w:spacing w:val="-15"/>
          <w:sz w:val="19"/>
        </w:rPr>
        <w:t>Dallas</w:t>
      </w:r>
      <w:proofErr w:type="gramStart"/>
      <w:r>
        <w:rPr>
          <w:color w:val="0F1518"/>
          <w:spacing w:val="-15"/>
          <w:sz w:val="19"/>
        </w:rPr>
        <w:t>,TX</w:t>
      </w:r>
      <w:proofErr w:type="spellEnd"/>
      <w:proofErr w:type="gramEnd"/>
    </w:p>
    <w:p w14:paraId="2AF3A95F" w14:textId="77777777" w:rsidR="002D376E" w:rsidRDefault="00CE4B42">
      <w:pPr>
        <w:spacing w:before="64"/>
        <w:ind w:left="40"/>
        <w:rPr>
          <w:sz w:val="19"/>
        </w:rPr>
      </w:pPr>
      <w:r>
        <w:br w:type="column"/>
      </w:r>
      <w:r>
        <w:rPr>
          <w:rFonts w:ascii="Arial" w:hAnsi="Arial"/>
          <w:color w:val="13538F"/>
          <w:position w:val="-3"/>
        </w:rPr>
        <w:t></w:t>
      </w:r>
      <w:r>
        <w:rPr>
          <w:rFonts w:ascii="Arial" w:hAnsi="Arial"/>
          <w:color w:val="13538F"/>
          <w:spacing w:val="-4"/>
          <w:position w:val="-3"/>
        </w:rPr>
        <w:t xml:space="preserve"> </w:t>
      </w:r>
      <w:r>
        <w:rPr>
          <w:color w:val="0F1518"/>
          <w:sz w:val="19"/>
        </w:rPr>
        <w:t>+1</w:t>
      </w:r>
      <w:r>
        <w:rPr>
          <w:color w:val="0F1518"/>
          <w:spacing w:val="-11"/>
          <w:sz w:val="19"/>
        </w:rPr>
        <w:t xml:space="preserve"> </w:t>
      </w:r>
      <w:r>
        <w:rPr>
          <w:color w:val="0F1518"/>
          <w:sz w:val="19"/>
        </w:rPr>
        <w:t>214-856-</w:t>
      </w:r>
      <w:r>
        <w:rPr>
          <w:color w:val="0F1518"/>
          <w:spacing w:val="-30"/>
          <w:sz w:val="19"/>
        </w:rPr>
        <w:t>0558</w:t>
      </w:r>
    </w:p>
    <w:p w14:paraId="60B57CD9" w14:textId="77777777" w:rsidR="002D376E" w:rsidRDefault="00CE4B42">
      <w:pPr>
        <w:spacing w:before="64"/>
        <w:ind w:left="40"/>
        <w:rPr>
          <w:sz w:val="19"/>
        </w:rPr>
      </w:pPr>
      <w:r>
        <w:br w:type="column"/>
      </w:r>
      <w:r>
        <w:rPr>
          <w:rFonts w:ascii="Arial" w:hAnsi="Arial"/>
          <w:color w:val="13538F"/>
          <w:w w:val="115"/>
          <w:position w:val="-3"/>
        </w:rPr>
        <w:t></w:t>
      </w:r>
      <w:r>
        <w:rPr>
          <w:rFonts w:ascii="Arial" w:hAnsi="Arial"/>
          <w:color w:val="13538F"/>
          <w:spacing w:val="34"/>
          <w:w w:val="115"/>
          <w:position w:val="-3"/>
        </w:rPr>
        <w:t xml:space="preserve"> </w:t>
      </w:r>
      <w:hyperlink r:id="rId5">
        <w:r>
          <w:rPr>
            <w:color w:val="4585FF"/>
            <w:spacing w:val="-2"/>
            <w:sz w:val="19"/>
          </w:rPr>
          <w:t>vedachiluveru48@gmail.com</w:t>
        </w:r>
      </w:hyperlink>
    </w:p>
    <w:p w14:paraId="2D837AC8" w14:textId="77777777" w:rsidR="002D376E" w:rsidRDefault="002D376E">
      <w:pPr>
        <w:rPr>
          <w:sz w:val="19"/>
        </w:rPr>
        <w:sectPr w:rsidR="002D376E">
          <w:type w:val="continuous"/>
          <w:pgSz w:w="11920" w:h="16840"/>
          <w:pgMar w:top="660" w:right="708" w:bottom="280" w:left="708" w:header="720" w:footer="720" w:gutter="0"/>
          <w:cols w:num="3" w:space="720" w:equalWidth="0">
            <w:col w:w="981" w:space="165"/>
            <w:col w:w="1517" w:space="164"/>
            <w:col w:w="7677"/>
          </w:cols>
        </w:sectPr>
      </w:pPr>
    </w:p>
    <w:p w14:paraId="280A1E5A" w14:textId="77777777" w:rsidR="002D376E" w:rsidRDefault="00CE4B42">
      <w:pPr>
        <w:spacing w:before="70"/>
        <w:ind w:left="40"/>
        <w:rPr>
          <w:sz w:val="19"/>
        </w:rPr>
      </w:pPr>
      <w:r>
        <w:rPr>
          <w:rFonts w:ascii="Arial" w:hAnsi="Arial"/>
          <w:color w:val="13538F"/>
          <w:w w:val="110"/>
          <w:position w:val="-3"/>
          <w:sz w:val="23"/>
        </w:rPr>
        <w:t></w:t>
      </w:r>
      <w:r>
        <w:rPr>
          <w:rFonts w:ascii="Arial" w:hAnsi="Arial"/>
          <w:color w:val="13538F"/>
          <w:spacing w:val="34"/>
          <w:w w:val="110"/>
          <w:position w:val="-3"/>
          <w:sz w:val="23"/>
        </w:rPr>
        <w:t xml:space="preserve"> </w:t>
      </w:r>
      <w:hyperlink r:id="rId6">
        <w:r>
          <w:rPr>
            <w:color w:val="4585FF"/>
            <w:spacing w:val="-2"/>
            <w:sz w:val="19"/>
          </w:rPr>
          <w:t>linkedin.com/in/</w:t>
        </w:r>
        <w:proofErr w:type="spellStart"/>
        <w:r>
          <w:rPr>
            <w:color w:val="4585FF"/>
            <w:spacing w:val="-2"/>
            <w:sz w:val="19"/>
          </w:rPr>
          <w:t>chiluveda</w:t>
        </w:r>
        <w:proofErr w:type="spellEnd"/>
        <w:r>
          <w:rPr>
            <w:color w:val="4585FF"/>
            <w:spacing w:val="-2"/>
            <w:sz w:val="19"/>
          </w:rPr>
          <w:t>/</w:t>
        </w:r>
      </w:hyperlink>
    </w:p>
    <w:p w14:paraId="273B386A" w14:textId="77777777" w:rsidR="002D376E" w:rsidRDefault="002D376E">
      <w:pPr>
        <w:pStyle w:val="BodyText"/>
        <w:spacing w:before="203"/>
        <w:ind w:left="0" w:right="0" w:firstLine="0"/>
        <w:rPr>
          <w:sz w:val="31"/>
        </w:rPr>
      </w:pPr>
    </w:p>
    <w:p w14:paraId="25F00C8E" w14:textId="77777777" w:rsidR="002D376E" w:rsidRDefault="00CE4B4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2909BC" wp14:editId="4F675C5E">
                <wp:simplePos x="0" y="0"/>
                <wp:positionH relativeFrom="page">
                  <wp:posOffset>475487</wp:posOffset>
                </wp:positionH>
                <wp:positionV relativeFrom="paragraph">
                  <wp:posOffset>35353</wp:posOffset>
                </wp:positionV>
                <wp:extent cx="22860" cy="2749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74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74955">
                              <a:moveTo>
                                <a:pt x="22288" y="274891"/>
                              </a:moveTo>
                              <a:lnTo>
                                <a:pt x="0" y="274891"/>
                              </a:lnTo>
                              <a:lnTo>
                                <a:pt x="0" y="0"/>
                              </a:lnTo>
                              <a:lnTo>
                                <a:pt x="22288" y="0"/>
                              </a:lnTo>
                              <a:lnTo>
                                <a:pt x="22288" y="2748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3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6A0DB" id="Graphic 1" o:spid="_x0000_s1026" style="position:absolute;margin-left:37.45pt;margin-top:2.8pt;width:1.8pt;height:21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7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" path="m22288,274891l,274891,,,22288,r,274891xe" fillcolor="#13538f" stroked="f">
                <v:path arrowok="t"/>
                <w10:wrap anchorx="page"/>
              </v:shape>
            </w:pict>
          </mc:Fallback>
        </mc:AlternateContent>
      </w:r>
      <w:r>
        <w:rPr>
          <w:color w:val="13538F"/>
          <w:spacing w:val="-2"/>
          <w:w w:val="95"/>
        </w:rPr>
        <w:t>Summary</w:t>
      </w:r>
    </w:p>
    <w:p w14:paraId="051E7975" w14:textId="77777777" w:rsidR="002D376E" w:rsidRDefault="00CF4920">
      <w:pPr>
        <w:spacing w:before="110"/>
        <w:ind w:left="339" w:hanging="205"/>
        <w:rPr>
          <w:b/>
          <w:sz w:val="21"/>
        </w:rPr>
      </w:pPr>
      <w:r>
        <w:rPr>
          <w:noProof/>
          <w:position w:val="2"/>
        </w:rPr>
        <w:t xml:space="preserve">    </w:t>
      </w:r>
      <w:r w:rsidR="00CE4B42">
        <w:rPr>
          <w:color w:val="0F1518"/>
          <w:sz w:val="21"/>
        </w:rPr>
        <w:t>Senior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Data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Engineer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with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b/>
          <w:color w:val="0F1518"/>
          <w:sz w:val="21"/>
        </w:rPr>
        <w:t>8+</w:t>
      </w:r>
      <w:r w:rsidR="00CE4B42">
        <w:rPr>
          <w:b/>
          <w:color w:val="0F1518"/>
          <w:spacing w:val="-10"/>
          <w:sz w:val="21"/>
        </w:rPr>
        <w:t xml:space="preserve"> </w:t>
      </w:r>
      <w:r w:rsidR="00CE4B42">
        <w:rPr>
          <w:b/>
          <w:color w:val="0F1518"/>
          <w:sz w:val="21"/>
        </w:rPr>
        <w:t>years</w:t>
      </w:r>
      <w:r w:rsidR="00CE4B42">
        <w:rPr>
          <w:b/>
          <w:color w:val="0F1518"/>
          <w:spacing w:val="-10"/>
          <w:sz w:val="21"/>
        </w:rPr>
        <w:t xml:space="preserve"> </w:t>
      </w:r>
      <w:r w:rsidR="00CE4B42">
        <w:rPr>
          <w:b/>
          <w:color w:val="0F1518"/>
          <w:sz w:val="21"/>
        </w:rPr>
        <w:t>of</w:t>
      </w:r>
      <w:r w:rsidR="00CE4B42">
        <w:rPr>
          <w:b/>
          <w:color w:val="0F1518"/>
          <w:spacing w:val="-10"/>
          <w:sz w:val="21"/>
        </w:rPr>
        <w:t xml:space="preserve"> </w:t>
      </w:r>
      <w:r w:rsidR="00CE4B42">
        <w:rPr>
          <w:b/>
          <w:color w:val="0F1518"/>
          <w:sz w:val="21"/>
        </w:rPr>
        <w:t>experience</w:t>
      </w:r>
      <w:r w:rsidR="00CE4B42">
        <w:rPr>
          <w:b/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designing,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developing,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and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optimizing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large-scale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cloud-native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 xml:space="preserve">data </w:t>
      </w:r>
      <w:r w:rsidR="00CE4B42">
        <w:rPr>
          <w:color w:val="0F1518"/>
          <w:spacing w:val="-2"/>
          <w:sz w:val="21"/>
        </w:rPr>
        <w:t>platforms,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real-time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data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pipelines,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and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enterprise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analytics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solutions</w:t>
      </w:r>
      <w:r w:rsidR="00CE4B42">
        <w:rPr>
          <w:color w:val="0F1518"/>
          <w:spacing w:val="-9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across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Telecom,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Media,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Energy,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and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Digital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 xml:space="preserve">Services </w:t>
      </w:r>
      <w:r w:rsidR="00CE4B42">
        <w:rPr>
          <w:color w:val="0F1518"/>
          <w:sz w:val="21"/>
        </w:rPr>
        <w:t>domains.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Expertise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in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building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modern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Data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Lakehouse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architectures,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scalable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b/>
          <w:color w:val="0F1518"/>
          <w:sz w:val="21"/>
        </w:rPr>
        <w:t>ETL/ELT</w:t>
      </w:r>
      <w:r w:rsidR="00CE4B42">
        <w:rPr>
          <w:b/>
          <w:color w:val="0F1518"/>
          <w:spacing w:val="-11"/>
          <w:sz w:val="21"/>
        </w:rPr>
        <w:t xml:space="preserve"> </w:t>
      </w:r>
      <w:r w:rsidR="00CE4B42">
        <w:rPr>
          <w:b/>
          <w:color w:val="0F1518"/>
          <w:sz w:val="21"/>
        </w:rPr>
        <w:t>frameworks</w:t>
      </w:r>
      <w:r w:rsidR="00CE4B42">
        <w:rPr>
          <w:color w:val="0F1518"/>
          <w:sz w:val="21"/>
        </w:rPr>
        <w:t>,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streaming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data platforms,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and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AI-ready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data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ecosystems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using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Databricks,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Snowflake,</w:t>
      </w:r>
      <w:r w:rsidR="00CE4B42">
        <w:rPr>
          <w:b/>
          <w:color w:val="0F1518"/>
          <w:spacing w:val="-11"/>
          <w:sz w:val="21"/>
        </w:rPr>
        <w:t xml:space="preserve"> </w:t>
      </w:r>
      <w:r w:rsidR="00CE4B42">
        <w:rPr>
          <w:b/>
          <w:color w:val="0F1518"/>
          <w:sz w:val="21"/>
        </w:rPr>
        <w:t>Apache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Spark,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AWS,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and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Apache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Iceberg.</w:t>
      </w:r>
    </w:p>
    <w:p w14:paraId="7D26371F" w14:textId="77777777" w:rsidR="002D376E" w:rsidRDefault="00CF4920">
      <w:pPr>
        <w:spacing w:before="4"/>
        <w:ind w:left="339" w:right="116" w:hanging="205"/>
        <w:rPr>
          <w:sz w:val="21"/>
        </w:rPr>
      </w:pPr>
      <w:r>
        <w:rPr>
          <w:noProof/>
          <w:position w:val="2"/>
        </w:rPr>
        <w:t xml:space="preserve">    </w:t>
      </w:r>
      <w:r w:rsidR="00CE4B42">
        <w:rPr>
          <w:color w:val="0F1518"/>
          <w:sz w:val="21"/>
        </w:rPr>
        <w:t>Proficient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in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developing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high-performance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batch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and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real-time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data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processing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solutions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using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PySpark,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Kafka,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Airflow</w:t>
      </w:r>
      <w:r w:rsidR="00CE4B42">
        <w:rPr>
          <w:color w:val="0F1518"/>
          <w:sz w:val="21"/>
        </w:rPr>
        <w:t xml:space="preserve">, </w:t>
      </w:r>
      <w:r w:rsidR="00CE4B42">
        <w:rPr>
          <w:b/>
          <w:color w:val="0F1518"/>
          <w:spacing w:val="-2"/>
          <w:sz w:val="21"/>
        </w:rPr>
        <w:t xml:space="preserve">DBT, Snowpark, and cloud-native AWS services. </w:t>
      </w:r>
      <w:r w:rsidR="00CE4B42">
        <w:rPr>
          <w:color w:val="0F1518"/>
          <w:spacing w:val="-2"/>
          <w:sz w:val="21"/>
        </w:rPr>
        <w:t>Experienced in designing Medallion Architecture, dimensional data models,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data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governance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frameworks,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metadata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management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solutions,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and</w:t>
      </w:r>
      <w:r w:rsidR="00CE4B42">
        <w:rPr>
          <w:color w:val="0F1518"/>
          <w:spacing w:val="-9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self-service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analytics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platforms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that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 xml:space="preserve">support </w:t>
      </w:r>
      <w:r w:rsidR="00CE4B42">
        <w:rPr>
          <w:color w:val="0F1518"/>
          <w:sz w:val="21"/>
        </w:rPr>
        <w:t>enterprise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reporting,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forecasting,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customer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analytics,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revenue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optimization,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and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machine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learning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initiatives.</w:t>
      </w:r>
    </w:p>
    <w:p w14:paraId="3E1D9440" w14:textId="77777777" w:rsidR="002D376E" w:rsidRDefault="00CF4920">
      <w:pPr>
        <w:spacing w:before="4"/>
        <w:ind w:left="339" w:hanging="205"/>
        <w:rPr>
          <w:sz w:val="21"/>
        </w:rPr>
      </w:pPr>
      <w:r>
        <w:rPr>
          <w:rFonts w:ascii="Times New Roman"/>
          <w:spacing w:val="55"/>
          <w:sz w:val="20"/>
        </w:rPr>
        <w:t xml:space="preserve">  </w:t>
      </w:r>
      <w:r w:rsidR="00CE4B42">
        <w:rPr>
          <w:color w:val="0F1518"/>
          <w:sz w:val="21"/>
        </w:rPr>
        <w:t>Strong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expertise</w:t>
      </w:r>
      <w:r w:rsidR="00CE4B42">
        <w:rPr>
          <w:color w:val="0F1518"/>
          <w:spacing w:val="-11"/>
          <w:sz w:val="21"/>
        </w:rPr>
        <w:t xml:space="preserve"> </w:t>
      </w:r>
      <w:r w:rsidR="00CE4B42">
        <w:rPr>
          <w:color w:val="0F1518"/>
          <w:sz w:val="21"/>
        </w:rPr>
        <w:t>in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cloud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data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engineering,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infrastructure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automation,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CI/CD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implementation,</w:t>
      </w:r>
      <w:r w:rsidR="00CE4B42">
        <w:rPr>
          <w:b/>
          <w:color w:val="0F1518"/>
          <w:spacing w:val="-11"/>
          <w:sz w:val="21"/>
        </w:rPr>
        <w:t xml:space="preserve"> </w:t>
      </w:r>
      <w:r w:rsidR="00CE4B42">
        <w:rPr>
          <w:b/>
          <w:color w:val="0F1518"/>
          <w:sz w:val="21"/>
        </w:rPr>
        <w:t>and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data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platform modernization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using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Terraform,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AWS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CloudFormation,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Docker,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Kubernetes,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GitHub</w:t>
      </w:r>
      <w:r w:rsidR="00CE4B42">
        <w:rPr>
          <w:b/>
          <w:color w:val="0F1518"/>
          <w:spacing w:val="-11"/>
          <w:sz w:val="21"/>
        </w:rPr>
        <w:t xml:space="preserve"> </w:t>
      </w:r>
      <w:r w:rsidR="00CE4B42">
        <w:rPr>
          <w:b/>
          <w:color w:val="0F1518"/>
          <w:sz w:val="21"/>
        </w:rPr>
        <w:t>Actions,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and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b/>
          <w:color w:val="0F1518"/>
          <w:sz w:val="21"/>
        </w:rPr>
        <w:t>Jenkins.</w:t>
      </w:r>
      <w:r w:rsidR="00CE4B42">
        <w:rPr>
          <w:b/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>Skilled</w:t>
      </w:r>
      <w:r w:rsidR="00CE4B42">
        <w:rPr>
          <w:color w:val="0F1518"/>
          <w:spacing w:val="-12"/>
          <w:sz w:val="21"/>
        </w:rPr>
        <w:t xml:space="preserve"> </w:t>
      </w:r>
      <w:r w:rsidR="00CE4B42">
        <w:rPr>
          <w:color w:val="0F1518"/>
          <w:sz w:val="21"/>
        </w:rPr>
        <w:t xml:space="preserve">in </w:t>
      </w:r>
      <w:r w:rsidR="00CE4B42">
        <w:rPr>
          <w:color w:val="0F1518"/>
          <w:spacing w:val="-2"/>
          <w:sz w:val="21"/>
        </w:rPr>
        <w:t>optimizing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distributed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data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workloads,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implementing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data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quality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controls,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managing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large-scale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structured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and</w:t>
      </w:r>
      <w:r w:rsidR="00CE4B42">
        <w:rPr>
          <w:color w:val="0F1518"/>
          <w:spacing w:val="-8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semi-</w:t>
      </w:r>
      <w:r w:rsidR="00CE4B42">
        <w:rPr>
          <w:color w:val="0F1518"/>
          <w:sz w:val="21"/>
        </w:rPr>
        <w:t>structured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datasets,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and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delivering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trusted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analytical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solutions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for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business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intelligence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and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advanced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z w:val="21"/>
        </w:rPr>
        <w:t>analytics.</w:t>
      </w:r>
    </w:p>
    <w:p w14:paraId="0FCD3BFC" w14:textId="77777777" w:rsidR="002D376E" w:rsidRPr="00CF4920" w:rsidRDefault="00CF4920" w:rsidP="00CF4920">
      <w:pPr>
        <w:spacing w:before="3"/>
        <w:ind w:left="339" w:hanging="205"/>
        <w:rPr>
          <w:noProof/>
          <w:position w:val="2"/>
        </w:rPr>
      </w:pPr>
      <w:r>
        <w:rPr>
          <w:noProof/>
          <w:position w:val="2"/>
        </w:rPr>
        <w:t xml:space="preserve">    </w:t>
      </w:r>
      <w:r w:rsidR="00CE4B42">
        <w:rPr>
          <w:color w:val="0F1518"/>
          <w:spacing w:val="-2"/>
          <w:sz w:val="21"/>
        </w:rPr>
        <w:t>Hands-on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experience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collaborating</w:t>
      </w:r>
      <w:r w:rsidR="00CE4B42">
        <w:rPr>
          <w:color w:val="0F1518"/>
          <w:spacing w:val="-9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with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b/>
          <w:color w:val="0F1518"/>
          <w:spacing w:val="-2"/>
          <w:sz w:val="21"/>
        </w:rPr>
        <w:t>Data</w:t>
      </w:r>
      <w:r w:rsidR="00CE4B42">
        <w:rPr>
          <w:b/>
          <w:color w:val="0F1518"/>
          <w:spacing w:val="-10"/>
          <w:sz w:val="21"/>
        </w:rPr>
        <w:t xml:space="preserve"> </w:t>
      </w:r>
      <w:r w:rsidR="00CE4B42">
        <w:rPr>
          <w:b/>
          <w:color w:val="0F1518"/>
          <w:spacing w:val="-2"/>
          <w:sz w:val="21"/>
        </w:rPr>
        <w:t>Science,</w:t>
      </w:r>
      <w:r w:rsidR="00CE4B42">
        <w:rPr>
          <w:b/>
          <w:color w:val="0F1518"/>
          <w:spacing w:val="-9"/>
          <w:sz w:val="21"/>
        </w:rPr>
        <w:t xml:space="preserve"> </w:t>
      </w:r>
      <w:r w:rsidR="00CE4B42">
        <w:rPr>
          <w:b/>
          <w:color w:val="0F1518"/>
          <w:spacing w:val="-2"/>
          <w:sz w:val="21"/>
        </w:rPr>
        <w:t>Analytics</w:t>
      </w:r>
      <w:r w:rsidR="00CE4B42">
        <w:rPr>
          <w:color w:val="0F1518"/>
          <w:spacing w:val="-2"/>
          <w:sz w:val="21"/>
        </w:rPr>
        <w:t>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Product,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and</w:t>
      </w:r>
      <w:r w:rsidR="00CE4B42">
        <w:rPr>
          <w:color w:val="0F1518"/>
          <w:spacing w:val="-9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Business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Intelligence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teams</w:t>
      </w:r>
      <w:r w:rsidR="00CE4B42">
        <w:rPr>
          <w:color w:val="0F1518"/>
          <w:spacing w:val="-9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to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build</w:t>
      </w:r>
      <w:r w:rsidR="00CE4B42">
        <w:rPr>
          <w:color w:val="0F1518"/>
          <w:spacing w:val="-10"/>
          <w:sz w:val="21"/>
        </w:rPr>
        <w:t xml:space="preserve"> </w:t>
      </w:r>
      <w:r w:rsidR="00CE4B42">
        <w:rPr>
          <w:color w:val="0F1518"/>
          <w:spacing w:val="-2"/>
          <w:sz w:val="21"/>
        </w:rPr>
        <w:t>feature engineering pipelines, AI-ready datasets, recommendation systems, churn prediction platforms, and predictive analytics solutions.</w:t>
      </w:r>
      <w:r w:rsidRPr="00CF4920">
        <w:rPr>
          <w:color w:val="0F1518"/>
          <w:spacing w:val="-2"/>
          <w:sz w:val="21"/>
        </w:rPr>
        <w:t xml:space="preserve"> </w:t>
      </w:r>
      <w:r>
        <w:rPr>
          <w:color w:val="0F1518"/>
          <w:spacing w:val="-2"/>
          <w:sz w:val="21"/>
        </w:rPr>
        <w:t>Adept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at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leveraging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modern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data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engineering</w:t>
      </w:r>
      <w:r>
        <w:rPr>
          <w:color w:val="0F1518"/>
          <w:spacing w:val="-9"/>
          <w:sz w:val="21"/>
        </w:rPr>
        <w:t xml:space="preserve"> </w:t>
      </w:r>
      <w:r>
        <w:rPr>
          <w:color w:val="0F1518"/>
          <w:spacing w:val="-2"/>
          <w:sz w:val="21"/>
        </w:rPr>
        <w:t>best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practices,</w:t>
      </w:r>
      <w:r>
        <w:rPr>
          <w:color w:val="0F1518"/>
          <w:spacing w:val="-10"/>
          <w:sz w:val="21"/>
        </w:rPr>
        <w:t xml:space="preserve"> </w:t>
      </w:r>
      <w:r>
        <w:rPr>
          <w:b/>
          <w:color w:val="0F1518"/>
          <w:spacing w:val="-2"/>
          <w:sz w:val="21"/>
        </w:rPr>
        <w:t>Agile</w:t>
      </w:r>
      <w:r>
        <w:rPr>
          <w:b/>
          <w:color w:val="0F1518"/>
          <w:spacing w:val="-10"/>
          <w:sz w:val="21"/>
        </w:rPr>
        <w:t xml:space="preserve"> </w:t>
      </w:r>
      <w:r>
        <w:rPr>
          <w:b/>
          <w:color w:val="0F1518"/>
          <w:spacing w:val="-2"/>
          <w:sz w:val="21"/>
        </w:rPr>
        <w:t>methodologies</w:t>
      </w:r>
      <w:r>
        <w:rPr>
          <w:color w:val="0F1518"/>
          <w:spacing w:val="-2"/>
          <w:sz w:val="21"/>
        </w:rPr>
        <w:t>,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and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cloud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technologies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to</w:t>
      </w:r>
      <w:r>
        <w:rPr>
          <w:color w:val="0F1518"/>
          <w:spacing w:val="-9"/>
          <w:sz w:val="21"/>
        </w:rPr>
        <w:t xml:space="preserve"> </w:t>
      </w:r>
      <w:r>
        <w:rPr>
          <w:color w:val="0F1518"/>
          <w:spacing w:val="-2"/>
          <w:sz w:val="21"/>
        </w:rPr>
        <w:t xml:space="preserve">deliver </w:t>
      </w:r>
      <w:r>
        <w:rPr>
          <w:color w:val="0F1518"/>
          <w:sz w:val="21"/>
        </w:rPr>
        <w:t>scalable,</w:t>
      </w:r>
      <w:r>
        <w:rPr>
          <w:color w:val="0F1518"/>
          <w:spacing w:val="-3"/>
          <w:sz w:val="21"/>
        </w:rPr>
        <w:t xml:space="preserve"> </w:t>
      </w:r>
      <w:r>
        <w:rPr>
          <w:color w:val="0F1518"/>
          <w:sz w:val="21"/>
        </w:rPr>
        <w:t>secure,</w:t>
      </w:r>
      <w:r>
        <w:rPr>
          <w:color w:val="0F1518"/>
          <w:spacing w:val="-3"/>
          <w:sz w:val="21"/>
        </w:rPr>
        <w:t xml:space="preserve"> </w:t>
      </w:r>
      <w:r>
        <w:rPr>
          <w:color w:val="0F1518"/>
          <w:sz w:val="21"/>
        </w:rPr>
        <w:t>and</w:t>
      </w:r>
      <w:r>
        <w:rPr>
          <w:color w:val="0F1518"/>
          <w:spacing w:val="-3"/>
          <w:sz w:val="21"/>
        </w:rPr>
        <w:t xml:space="preserve"> </w:t>
      </w:r>
      <w:r>
        <w:rPr>
          <w:color w:val="0F1518"/>
          <w:sz w:val="21"/>
        </w:rPr>
        <w:t>high-performing</w:t>
      </w:r>
      <w:r>
        <w:rPr>
          <w:color w:val="0F1518"/>
          <w:spacing w:val="-3"/>
          <w:sz w:val="21"/>
        </w:rPr>
        <w:t xml:space="preserve"> </w:t>
      </w:r>
      <w:r>
        <w:rPr>
          <w:color w:val="0F1518"/>
          <w:sz w:val="21"/>
        </w:rPr>
        <w:t>enterprise</w:t>
      </w:r>
      <w:r>
        <w:rPr>
          <w:color w:val="0F1518"/>
          <w:spacing w:val="-3"/>
          <w:sz w:val="21"/>
        </w:rPr>
        <w:t xml:space="preserve"> </w:t>
      </w:r>
      <w:r>
        <w:rPr>
          <w:color w:val="0F1518"/>
          <w:sz w:val="21"/>
        </w:rPr>
        <w:t>data</w:t>
      </w:r>
      <w:r>
        <w:rPr>
          <w:color w:val="0F1518"/>
          <w:spacing w:val="-3"/>
          <w:sz w:val="21"/>
        </w:rPr>
        <w:t xml:space="preserve"> </w:t>
      </w:r>
      <w:r>
        <w:rPr>
          <w:color w:val="0F1518"/>
          <w:sz w:val="21"/>
        </w:rPr>
        <w:t>platforms.</w:t>
      </w:r>
    </w:p>
    <w:p w14:paraId="4F82F921" w14:textId="77777777" w:rsidR="002D376E" w:rsidRDefault="002D376E">
      <w:pPr>
        <w:pStyle w:val="BodyText"/>
        <w:spacing w:before="37"/>
        <w:ind w:left="0" w:right="0" w:firstLine="0"/>
        <w:rPr>
          <w:sz w:val="31"/>
        </w:rPr>
      </w:pPr>
    </w:p>
    <w:p w14:paraId="6E9C44DF" w14:textId="77777777" w:rsidR="002D376E" w:rsidRDefault="00CE4B42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B4F71A4" wp14:editId="41C78535">
                <wp:simplePos x="0" y="0"/>
                <wp:positionH relativeFrom="page">
                  <wp:posOffset>475487</wp:posOffset>
                </wp:positionH>
                <wp:positionV relativeFrom="paragraph">
                  <wp:posOffset>35790</wp:posOffset>
                </wp:positionV>
                <wp:extent cx="22860" cy="2749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74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74955">
                              <a:moveTo>
                                <a:pt x="22288" y="274891"/>
                              </a:moveTo>
                              <a:lnTo>
                                <a:pt x="0" y="274891"/>
                              </a:lnTo>
                              <a:lnTo>
                                <a:pt x="0" y="0"/>
                              </a:lnTo>
                              <a:lnTo>
                                <a:pt x="22288" y="0"/>
                              </a:lnTo>
                              <a:lnTo>
                                <a:pt x="22288" y="2748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3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47D7F" id="Graphic 7" o:spid="_x0000_s1026" style="position:absolute;margin-left:37.45pt;margin-top:2.8pt;width:1.8pt;height:21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7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" path="m22288,274891l,274891,,,22288,r,274891xe" fillcolor="#13538f" stroked="f">
                <v:path arrowok="t"/>
                <w10:wrap anchorx="page"/>
              </v:shape>
            </w:pict>
          </mc:Fallback>
        </mc:AlternateContent>
      </w:r>
      <w:r>
        <w:rPr>
          <w:color w:val="13538F"/>
          <w:w w:val="80"/>
        </w:rPr>
        <w:t>Technical</w:t>
      </w:r>
      <w:r>
        <w:rPr>
          <w:color w:val="13538F"/>
          <w:spacing w:val="-21"/>
          <w:w w:val="80"/>
        </w:rPr>
        <w:t xml:space="preserve"> </w:t>
      </w:r>
      <w:r>
        <w:rPr>
          <w:color w:val="13538F"/>
          <w:spacing w:val="-2"/>
          <w:w w:val="90"/>
        </w:rPr>
        <w:t>Skills</w:t>
      </w:r>
    </w:p>
    <w:p w14:paraId="7C0B0FB3" w14:textId="77777777" w:rsidR="002D376E" w:rsidRDefault="00CE4B42">
      <w:pPr>
        <w:pStyle w:val="BodyText"/>
        <w:spacing w:before="115" w:line="230" w:lineRule="auto"/>
        <w:ind w:left="40" w:right="0" w:firstLine="0"/>
      </w:pPr>
      <w:r>
        <w:rPr>
          <w:b/>
          <w:color w:val="0F1518"/>
          <w:spacing w:val="-4"/>
        </w:rPr>
        <w:t>AI</w:t>
      </w:r>
      <w:r>
        <w:rPr>
          <w:b/>
          <w:color w:val="0F1518"/>
          <w:spacing w:val="-8"/>
        </w:rPr>
        <w:t xml:space="preserve"> </w:t>
      </w:r>
      <w:r>
        <w:rPr>
          <w:b/>
          <w:color w:val="0F1518"/>
          <w:spacing w:val="-4"/>
        </w:rPr>
        <w:t>&amp;</w:t>
      </w:r>
      <w:r>
        <w:rPr>
          <w:b/>
          <w:color w:val="0F1518"/>
          <w:spacing w:val="-8"/>
        </w:rPr>
        <w:t xml:space="preserve"> </w:t>
      </w:r>
      <w:r>
        <w:rPr>
          <w:b/>
          <w:color w:val="0F1518"/>
          <w:spacing w:val="-4"/>
        </w:rPr>
        <w:t>Advanced</w:t>
      </w:r>
      <w:r>
        <w:rPr>
          <w:b/>
          <w:color w:val="0F1518"/>
          <w:spacing w:val="-8"/>
        </w:rPr>
        <w:t xml:space="preserve"> </w:t>
      </w:r>
      <w:r>
        <w:rPr>
          <w:b/>
          <w:color w:val="0F1518"/>
          <w:spacing w:val="-4"/>
        </w:rPr>
        <w:t>Analytics:</w:t>
      </w:r>
      <w:r>
        <w:rPr>
          <w:b/>
          <w:color w:val="0F1518"/>
          <w:spacing w:val="-8"/>
        </w:rPr>
        <w:t xml:space="preserve"> </w:t>
      </w:r>
      <w:r>
        <w:rPr>
          <w:color w:val="0F1518"/>
          <w:spacing w:val="-4"/>
        </w:rPr>
        <w:t>Feature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Engineering,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AI-Ready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Pipelines,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Machine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Learning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Preparation,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Predictive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 xml:space="preserve">Analytics, </w:t>
      </w:r>
      <w:r>
        <w:rPr>
          <w:color w:val="0F1518"/>
          <w:spacing w:val="-2"/>
        </w:rPr>
        <w:t>Forecasting,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Churn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Prediction,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Recommendation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Systems,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Customer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Segmentation,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Anomaly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Detection</w:t>
      </w:r>
    </w:p>
    <w:p w14:paraId="4F664D6C" w14:textId="61393725" w:rsidR="002D376E" w:rsidRDefault="00CE4B42">
      <w:pPr>
        <w:spacing w:line="231" w:lineRule="exact"/>
        <w:ind w:left="78"/>
        <w:rPr>
          <w:sz w:val="20"/>
        </w:rPr>
      </w:pPr>
      <w:r>
        <w:rPr>
          <w:b/>
          <w:color w:val="0F1518"/>
          <w:spacing w:val="-2"/>
          <w:sz w:val="20"/>
        </w:rPr>
        <w:t>Programming</w:t>
      </w:r>
      <w:r>
        <w:rPr>
          <w:b/>
          <w:color w:val="0F1518"/>
          <w:spacing w:val="-5"/>
          <w:sz w:val="20"/>
        </w:rPr>
        <w:t xml:space="preserve"> </w:t>
      </w:r>
      <w:r>
        <w:rPr>
          <w:b/>
          <w:color w:val="0F1518"/>
          <w:spacing w:val="-2"/>
          <w:sz w:val="20"/>
        </w:rPr>
        <w:t>Languages:</w:t>
      </w:r>
      <w:r>
        <w:rPr>
          <w:b/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Python,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SQL,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PySpark,</w:t>
      </w:r>
      <w:r>
        <w:rPr>
          <w:color w:val="0F1518"/>
          <w:spacing w:val="-4"/>
          <w:sz w:val="20"/>
        </w:rPr>
        <w:t xml:space="preserve"> </w:t>
      </w:r>
      <w:r w:rsidR="00A94EF8">
        <w:rPr>
          <w:color w:val="0F1518"/>
          <w:spacing w:val="-4"/>
          <w:sz w:val="20"/>
        </w:rPr>
        <w:t xml:space="preserve">Java script, </w:t>
      </w:r>
      <w:r>
        <w:rPr>
          <w:color w:val="0F1518"/>
          <w:spacing w:val="-2"/>
          <w:sz w:val="20"/>
        </w:rPr>
        <w:t>Shell</w:t>
      </w:r>
      <w:r>
        <w:rPr>
          <w:color w:val="0F1518"/>
          <w:spacing w:val="-5"/>
          <w:sz w:val="20"/>
        </w:rPr>
        <w:t xml:space="preserve"> </w:t>
      </w:r>
      <w:r>
        <w:rPr>
          <w:color w:val="0F1518"/>
          <w:spacing w:val="-2"/>
          <w:sz w:val="20"/>
        </w:rPr>
        <w:t>Scripting,</w:t>
      </w:r>
      <w:r>
        <w:rPr>
          <w:color w:val="0F1518"/>
          <w:spacing w:val="-4"/>
          <w:sz w:val="20"/>
        </w:rPr>
        <w:t xml:space="preserve"> Bash</w:t>
      </w:r>
    </w:p>
    <w:p w14:paraId="22B50AC4" w14:textId="77777777" w:rsidR="002D376E" w:rsidRDefault="00CE4B42">
      <w:pPr>
        <w:spacing w:before="2" w:line="230" w:lineRule="auto"/>
        <w:ind w:left="40" w:right="552"/>
        <w:rPr>
          <w:sz w:val="20"/>
        </w:rPr>
      </w:pPr>
      <w:r>
        <w:rPr>
          <w:b/>
          <w:color w:val="0F1518"/>
          <w:spacing w:val="-4"/>
          <w:sz w:val="20"/>
        </w:rPr>
        <w:t xml:space="preserve">Big Data &amp; Data Processing: </w:t>
      </w:r>
      <w:r>
        <w:rPr>
          <w:color w:val="0F1518"/>
          <w:spacing w:val="-4"/>
          <w:sz w:val="20"/>
        </w:rPr>
        <w:t xml:space="preserve">Apache Spark, PySpark, Spark SQL, Spark Structured Streaming, Apache Kafka, Snowpark, Apache </w:t>
      </w:r>
      <w:r>
        <w:rPr>
          <w:color w:val="0F1518"/>
          <w:spacing w:val="-2"/>
          <w:sz w:val="20"/>
        </w:rPr>
        <w:t>Iceberg</w:t>
      </w:r>
    </w:p>
    <w:p w14:paraId="166AD593" w14:textId="77777777" w:rsidR="002D376E" w:rsidRDefault="00CE4B42">
      <w:pPr>
        <w:spacing w:line="231" w:lineRule="exact"/>
        <w:ind w:left="40"/>
        <w:rPr>
          <w:sz w:val="20"/>
        </w:rPr>
      </w:pPr>
      <w:r>
        <w:rPr>
          <w:b/>
          <w:color w:val="0F1518"/>
          <w:spacing w:val="-4"/>
          <w:sz w:val="20"/>
        </w:rPr>
        <w:t>Cloud</w:t>
      </w:r>
      <w:r>
        <w:rPr>
          <w:b/>
          <w:color w:val="0F1518"/>
          <w:spacing w:val="-7"/>
          <w:sz w:val="20"/>
        </w:rPr>
        <w:t xml:space="preserve"> </w:t>
      </w:r>
      <w:r>
        <w:rPr>
          <w:b/>
          <w:color w:val="0F1518"/>
          <w:spacing w:val="-4"/>
          <w:sz w:val="20"/>
        </w:rPr>
        <w:t>Platforms:</w:t>
      </w:r>
      <w:r>
        <w:rPr>
          <w:b/>
          <w:color w:val="0F1518"/>
          <w:spacing w:val="-7"/>
          <w:sz w:val="20"/>
        </w:rPr>
        <w:t xml:space="preserve"> </w:t>
      </w:r>
      <w:r>
        <w:rPr>
          <w:color w:val="0F1518"/>
          <w:spacing w:val="-4"/>
          <w:sz w:val="20"/>
        </w:rPr>
        <w:t>Amazon</w:t>
      </w:r>
      <w:r>
        <w:rPr>
          <w:color w:val="0F1518"/>
          <w:spacing w:val="-7"/>
          <w:sz w:val="20"/>
        </w:rPr>
        <w:t xml:space="preserve"> </w:t>
      </w:r>
      <w:r>
        <w:rPr>
          <w:color w:val="0F1518"/>
          <w:spacing w:val="-4"/>
          <w:sz w:val="20"/>
        </w:rPr>
        <w:t>Web</w:t>
      </w:r>
      <w:r>
        <w:rPr>
          <w:color w:val="0F1518"/>
          <w:spacing w:val="-7"/>
          <w:sz w:val="20"/>
        </w:rPr>
        <w:t xml:space="preserve"> </w:t>
      </w:r>
      <w:r>
        <w:rPr>
          <w:color w:val="0F1518"/>
          <w:spacing w:val="-4"/>
          <w:sz w:val="20"/>
        </w:rPr>
        <w:t>Services</w:t>
      </w:r>
      <w:r>
        <w:rPr>
          <w:color w:val="0F1518"/>
          <w:spacing w:val="-7"/>
          <w:sz w:val="20"/>
        </w:rPr>
        <w:t xml:space="preserve"> </w:t>
      </w:r>
      <w:r>
        <w:rPr>
          <w:color w:val="0F1518"/>
          <w:spacing w:val="-4"/>
          <w:sz w:val="20"/>
        </w:rPr>
        <w:t>(AWS)</w:t>
      </w:r>
    </w:p>
    <w:p w14:paraId="1B90301C" w14:textId="77777777" w:rsidR="002D376E" w:rsidRDefault="00CE4B42">
      <w:pPr>
        <w:pStyle w:val="BodyText"/>
        <w:spacing w:before="3" w:line="230" w:lineRule="auto"/>
        <w:ind w:left="40" w:right="116" w:firstLine="0"/>
      </w:pPr>
      <w:r>
        <w:rPr>
          <w:b/>
          <w:color w:val="0F1518"/>
          <w:spacing w:val="-4"/>
        </w:rPr>
        <w:t>AWS</w:t>
      </w:r>
      <w:r>
        <w:rPr>
          <w:b/>
          <w:color w:val="0F1518"/>
          <w:spacing w:val="-8"/>
        </w:rPr>
        <w:t xml:space="preserve"> </w:t>
      </w:r>
      <w:r>
        <w:rPr>
          <w:b/>
          <w:color w:val="0F1518"/>
          <w:spacing w:val="-4"/>
        </w:rPr>
        <w:t>Services:</w:t>
      </w:r>
      <w:r>
        <w:rPr>
          <w:b/>
          <w:color w:val="0F1518"/>
          <w:spacing w:val="-8"/>
        </w:rPr>
        <w:t xml:space="preserve"> </w:t>
      </w:r>
      <w:r>
        <w:rPr>
          <w:color w:val="0F1518"/>
          <w:spacing w:val="-4"/>
        </w:rPr>
        <w:t>S3,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EMR,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Glue,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Lambda,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Redshift,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EC2,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IAM,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KMS,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CloudWatch,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Lake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Formation,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Step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Functions,</w:t>
      </w:r>
      <w:r>
        <w:rPr>
          <w:color w:val="0F1518"/>
          <w:spacing w:val="-8"/>
        </w:rPr>
        <w:t xml:space="preserve"> </w:t>
      </w:r>
      <w:proofErr w:type="spellStart"/>
      <w:r>
        <w:rPr>
          <w:color w:val="0F1518"/>
          <w:spacing w:val="-4"/>
        </w:rPr>
        <w:t>EventBridge</w:t>
      </w:r>
      <w:proofErr w:type="spellEnd"/>
      <w:r>
        <w:rPr>
          <w:color w:val="0F1518"/>
          <w:spacing w:val="-4"/>
        </w:rPr>
        <w:t>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 xml:space="preserve">Kinesis, </w:t>
      </w:r>
      <w:r>
        <w:rPr>
          <w:color w:val="0F1518"/>
        </w:rPr>
        <w:t>Glue Data Catalog</w:t>
      </w:r>
    </w:p>
    <w:p w14:paraId="0592757F" w14:textId="77777777" w:rsidR="002D376E" w:rsidRDefault="00CE4B42">
      <w:pPr>
        <w:spacing w:line="231" w:lineRule="exact"/>
        <w:ind w:left="40"/>
        <w:rPr>
          <w:sz w:val="20"/>
        </w:rPr>
      </w:pPr>
      <w:r>
        <w:rPr>
          <w:b/>
          <w:color w:val="0F1518"/>
          <w:spacing w:val="-6"/>
          <w:sz w:val="20"/>
        </w:rPr>
        <w:t>Data</w:t>
      </w:r>
      <w:r>
        <w:rPr>
          <w:b/>
          <w:color w:val="0F1518"/>
          <w:spacing w:val="4"/>
          <w:sz w:val="20"/>
        </w:rPr>
        <w:t xml:space="preserve"> </w:t>
      </w:r>
      <w:r>
        <w:rPr>
          <w:b/>
          <w:color w:val="0F1518"/>
          <w:spacing w:val="-6"/>
          <w:sz w:val="20"/>
        </w:rPr>
        <w:t>Warehousing</w:t>
      </w:r>
      <w:r>
        <w:rPr>
          <w:b/>
          <w:color w:val="0F1518"/>
          <w:spacing w:val="4"/>
          <w:sz w:val="20"/>
        </w:rPr>
        <w:t xml:space="preserve"> </w:t>
      </w:r>
      <w:r>
        <w:rPr>
          <w:b/>
          <w:color w:val="0F1518"/>
          <w:spacing w:val="-6"/>
          <w:sz w:val="20"/>
        </w:rPr>
        <w:t>&amp;</w:t>
      </w:r>
      <w:r>
        <w:rPr>
          <w:b/>
          <w:color w:val="0F1518"/>
          <w:spacing w:val="5"/>
          <w:sz w:val="20"/>
        </w:rPr>
        <w:t xml:space="preserve"> </w:t>
      </w:r>
      <w:r>
        <w:rPr>
          <w:b/>
          <w:color w:val="0F1518"/>
          <w:spacing w:val="-6"/>
          <w:sz w:val="20"/>
        </w:rPr>
        <w:t>Databases:</w:t>
      </w:r>
      <w:r>
        <w:rPr>
          <w:b/>
          <w:color w:val="0F1518"/>
          <w:spacing w:val="4"/>
          <w:sz w:val="20"/>
        </w:rPr>
        <w:t xml:space="preserve"> </w:t>
      </w:r>
      <w:r>
        <w:rPr>
          <w:color w:val="0F1518"/>
          <w:spacing w:val="-6"/>
          <w:sz w:val="20"/>
        </w:rPr>
        <w:t>Snowflake,</w:t>
      </w:r>
      <w:r>
        <w:rPr>
          <w:color w:val="0F1518"/>
          <w:spacing w:val="5"/>
          <w:sz w:val="20"/>
        </w:rPr>
        <w:t xml:space="preserve"> </w:t>
      </w:r>
      <w:r>
        <w:rPr>
          <w:color w:val="0F1518"/>
          <w:spacing w:val="-6"/>
          <w:sz w:val="20"/>
        </w:rPr>
        <w:t>Amazon</w:t>
      </w:r>
      <w:r>
        <w:rPr>
          <w:color w:val="0F1518"/>
          <w:spacing w:val="4"/>
          <w:sz w:val="20"/>
        </w:rPr>
        <w:t xml:space="preserve"> </w:t>
      </w:r>
      <w:r>
        <w:rPr>
          <w:color w:val="0F1518"/>
          <w:spacing w:val="-6"/>
          <w:sz w:val="20"/>
        </w:rPr>
        <w:t>Redshift,</w:t>
      </w:r>
      <w:r>
        <w:rPr>
          <w:color w:val="0F1518"/>
          <w:spacing w:val="5"/>
          <w:sz w:val="20"/>
        </w:rPr>
        <w:t xml:space="preserve"> </w:t>
      </w:r>
      <w:r>
        <w:rPr>
          <w:color w:val="0F1518"/>
          <w:spacing w:val="-6"/>
          <w:sz w:val="20"/>
        </w:rPr>
        <w:t>Oracle</w:t>
      </w:r>
      <w:r>
        <w:rPr>
          <w:color w:val="0F1518"/>
          <w:spacing w:val="4"/>
          <w:sz w:val="20"/>
        </w:rPr>
        <w:t xml:space="preserve"> </w:t>
      </w:r>
      <w:r>
        <w:rPr>
          <w:color w:val="0F1518"/>
          <w:spacing w:val="-6"/>
          <w:sz w:val="20"/>
        </w:rPr>
        <w:t>Database,</w:t>
      </w:r>
      <w:r>
        <w:rPr>
          <w:color w:val="0F1518"/>
          <w:spacing w:val="5"/>
          <w:sz w:val="20"/>
        </w:rPr>
        <w:t xml:space="preserve"> </w:t>
      </w:r>
      <w:r>
        <w:rPr>
          <w:color w:val="0F1518"/>
          <w:spacing w:val="-6"/>
          <w:sz w:val="20"/>
        </w:rPr>
        <w:t>PostgreSQL,</w:t>
      </w:r>
      <w:r>
        <w:rPr>
          <w:color w:val="0F1518"/>
          <w:spacing w:val="4"/>
          <w:sz w:val="20"/>
        </w:rPr>
        <w:t xml:space="preserve"> </w:t>
      </w:r>
      <w:r>
        <w:rPr>
          <w:color w:val="0F1518"/>
          <w:spacing w:val="-6"/>
          <w:sz w:val="20"/>
        </w:rPr>
        <w:t>SQL</w:t>
      </w:r>
      <w:r>
        <w:rPr>
          <w:color w:val="0F1518"/>
          <w:spacing w:val="5"/>
          <w:sz w:val="20"/>
        </w:rPr>
        <w:t xml:space="preserve"> </w:t>
      </w:r>
      <w:r>
        <w:rPr>
          <w:color w:val="0F1518"/>
          <w:spacing w:val="-6"/>
          <w:sz w:val="20"/>
        </w:rPr>
        <w:t>Server,</w:t>
      </w:r>
      <w:r>
        <w:rPr>
          <w:color w:val="0F1518"/>
          <w:spacing w:val="4"/>
          <w:sz w:val="20"/>
        </w:rPr>
        <w:t xml:space="preserve"> </w:t>
      </w:r>
      <w:r>
        <w:rPr>
          <w:color w:val="0F1518"/>
          <w:spacing w:val="-6"/>
          <w:sz w:val="20"/>
        </w:rPr>
        <w:t>MySQL</w:t>
      </w:r>
    </w:p>
    <w:p w14:paraId="5EB23C03" w14:textId="77777777" w:rsidR="002D376E" w:rsidRDefault="00CE4B42">
      <w:pPr>
        <w:pStyle w:val="BodyText"/>
        <w:spacing w:before="2" w:line="230" w:lineRule="auto"/>
        <w:ind w:left="40" w:right="0" w:firstLine="0"/>
      </w:pPr>
      <w:r>
        <w:rPr>
          <w:b/>
          <w:color w:val="0F1518"/>
          <w:spacing w:val="-6"/>
        </w:rPr>
        <w:t xml:space="preserve">Data Lakehouse &amp; Architecture: </w:t>
      </w:r>
      <w:r>
        <w:rPr>
          <w:color w:val="0F1518"/>
          <w:spacing w:val="-6"/>
        </w:rPr>
        <w:t>Databricks, Apache Iceberg, Medallion Architecture, Data Lakehouse, Data Lakes, Data Warehousing,</w:t>
      </w:r>
      <w:r>
        <w:rPr>
          <w:color w:val="0F1518"/>
        </w:rPr>
        <w:t xml:space="preserve"> Data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Modeling,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Star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Schema,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Snowflake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Schema,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SCD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Type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1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&amp;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Type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2</w:t>
      </w:r>
    </w:p>
    <w:p w14:paraId="76B525BD" w14:textId="77777777" w:rsidR="002D376E" w:rsidRDefault="00CE4B42">
      <w:pPr>
        <w:spacing w:line="230" w:lineRule="auto"/>
        <w:ind w:left="40"/>
        <w:rPr>
          <w:sz w:val="20"/>
        </w:rPr>
      </w:pPr>
      <w:r>
        <w:rPr>
          <w:b/>
          <w:color w:val="0F1518"/>
          <w:spacing w:val="-6"/>
          <w:sz w:val="20"/>
        </w:rPr>
        <w:t xml:space="preserve">ETL / ELT &amp; Orchestration: </w:t>
      </w:r>
      <w:r>
        <w:rPr>
          <w:color w:val="0F1518"/>
          <w:spacing w:val="-6"/>
          <w:sz w:val="20"/>
        </w:rPr>
        <w:t>Apache Airflow, DBT, AWS Glue, Snowpark, ETL Development, ELT Frameworks, Workflow Automation</w:t>
      </w:r>
      <w:r>
        <w:rPr>
          <w:color w:val="0F1518"/>
          <w:spacing w:val="-2"/>
          <w:sz w:val="20"/>
        </w:rPr>
        <w:t xml:space="preserve"> </w:t>
      </w:r>
      <w:r>
        <w:rPr>
          <w:b/>
          <w:color w:val="0F1518"/>
          <w:spacing w:val="-2"/>
          <w:sz w:val="20"/>
        </w:rPr>
        <w:t>Streaming</w:t>
      </w:r>
      <w:r>
        <w:rPr>
          <w:b/>
          <w:color w:val="0F1518"/>
          <w:spacing w:val="-4"/>
          <w:sz w:val="20"/>
        </w:rPr>
        <w:t xml:space="preserve"> </w:t>
      </w:r>
      <w:r>
        <w:rPr>
          <w:b/>
          <w:color w:val="0F1518"/>
          <w:spacing w:val="-2"/>
          <w:sz w:val="20"/>
        </w:rPr>
        <w:t>&amp;</w:t>
      </w:r>
      <w:r>
        <w:rPr>
          <w:b/>
          <w:color w:val="0F1518"/>
          <w:spacing w:val="-4"/>
          <w:sz w:val="20"/>
        </w:rPr>
        <w:t xml:space="preserve"> </w:t>
      </w:r>
      <w:r>
        <w:rPr>
          <w:b/>
          <w:color w:val="0F1518"/>
          <w:spacing w:val="-2"/>
          <w:sz w:val="20"/>
        </w:rPr>
        <w:t>Real-Time</w:t>
      </w:r>
      <w:r>
        <w:rPr>
          <w:b/>
          <w:color w:val="0F1518"/>
          <w:spacing w:val="-4"/>
          <w:sz w:val="20"/>
        </w:rPr>
        <w:t xml:space="preserve"> </w:t>
      </w:r>
      <w:r>
        <w:rPr>
          <w:b/>
          <w:color w:val="0F1518"/>
          <w:spacing w:val="-2"/>
          <w:sz w:val="20"/>
        </w:rPr>
        <w:t>Processing:</w:t>
      </w:r>
      <w:r>
        <w:rPr>
          <w:b/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Apache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Kafka,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Spark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Streaming,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Spark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Structured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Streaming,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AWS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Kinesis,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pacing w:val="-2"/>
          <w:sz w:val="20"/>
        </w:rPr>
        <w:t>Event-Driven Architecture</w:t>
      </w:r>
    </w:p>
    <w:p w14:paraId="1E75BE05" w14:textId="77777777" w:rsidR="002D376E" w:rsidRDefault="00CE4B42">
      <w:pPr>
        <w:pStyle w:val="BodyText"/>
        <w:spacing w:line="230" w:lineRule="auto"/>
        <w:ind w:left="40" w:right="0" w:firstLine="0"/>
      </w:pPr>
      <w:r>
        <w:rPr>
          <w:b/>
          <w:color w:val="0F1518"/>
          <w:spacing w:val="-6"/>
        </w:rPr>
        <w:t xml:space="preserve">Data Governance &amp; Security: </w:t>
      </w:r>
      <w:r>
        <w:rPr>
          <w:color w:val="0F1518"/>
          <w:spacing w:val="-6"/>
        </w:rPr>
        <w:t>Unity Catalog, AWS Lake Formation, AWS IAM, AWS KMS, Data Catalog, Metadata Management, Data</w:t>
      </w:r>
      <w:r>
        <w:rPr>
          <w:color w:val="0F1518"/>
          <w:spacing w:val="-2"/>
        </w:rPr>
        <w:t xml:space="preserve"> Quality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Frameworks,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Validation,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Schema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Enforcement,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Governance</w:t>
      </w:r>
    </w:p>
    <w:p w14:paraId="2607911F" w14:textId="77777777" w:rsidR="002D376E" w:rsidRDefault="00CE4B42">
      <w:pPr>
        <w:spacing w:line="230" w:lineRule="auto"/>
        <w:ind w:left="40" w:right="552"/>
        <w:rPr>
          <w:sz w:val="20"/>
        </w:rPr>
      </w:pPr>
      <w:r>
        <w:rPr>
          <w:b/>
          <w:color w:val="0F1518"/>
          <w:spacing w:val="-4"/>
          <w:sz w:val="20"/>
        </w:rPr>
        <w:t>DevOps</w:t>
      </w:r>
      <w:r>
        <w:rPr>
          <w:b/>
          <w:color w:val="0F1518"/>
          <w:spacing w:val="-8"/>
          <w:sz w:val="20"/>
        </w:rPr>
        <w:t xml:space="preserve"> </w:t>
      </w:r>
      <w:r>
        <w:rPr>
          <w:b/>
          <w:color w:val="0F1518"/>
          <w:spacing w:val="-4"/>
          <w:sz w:val="20"/>
        </w:rPr>
        <w:t>&amp;</w:t>
      </w:r>
      <w:r>
        <w:rPr>
          <w:b/>
          <w:color w:val="0F1518"/>
          <w:spacing w:val="-8"/>
          <w:sz w:val="20"/>
        </w:rPr>
        <w:t xml:space="preserve"> </w:t>
      </w:r>
      <w:r>
        <w:rPr>
          <w:b/>
          <w:color w:val="0F1518"/>
          <w:spacing w:val="-4"/>
          <w:sz w:val="20"/>
        </w:rPr>
        <w:t>Infrastructure</w:t>
      </w:r>
      <w:r>
        <w:rPr>
          <w:b/>
          <w:color w:val="0F1518"/>
          <w:spacing w:val="-8"/>
          <w:sz w:val="20"/>
        </w:rPr>
        <w:t xml:space="preserve"> </w:t>
      </w:r>
      <w:r>
        <w:rPr>
          <w:b/>
          <w:color w:val="0F1518"/>
          <w:spacing w:val="-4"/>
          <w:sz w:val="20"/>
        </w:rPr>
        <w:t>Automation:</w:t>
      </w:r>
      <w:r>
        <w:rPr>
          <w:b/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Terraform,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AWS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CloudFormation,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Docker,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Kubernetes,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Git,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GitHub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Actions,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Jenkins,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 xml:space="preserve">CI/CD </w:t>
      </w:r>
      <w:r>
        <w:rPr>
          <w:color w:val="0F1518"/>
          <w:spacing w:val="-2"/>
          <w:sz w:val="20"/>
        </w:rPr>
        <w:t>Pipelines</w:t>
      </w:r>
    </w:p>
    <w:p w14:paraId="0B571ACC" w14:textId="77777777" w:rsidR="002D376E" w:rsidRDefault="00CE4B42">
      <w:pPr>
        <w:spacing w:line="230" w:lineRule="auto"/>
        <w:ind w:left="40" w:right="1390"/>
        <w:rPr>
          <w:sz w:val="20"/>
        </w:rPr>
      </w:pPr>
      <w:r>
        <w:rPr>
          <w:b/>
          <w:color w:val="0F1518"/>
          <w:spacing w:val="-6"/>
          <w:sz w:val="20"/>
        </w:rPr>
        <w:t xml:space="preserve">Monitoring &amp; Observability: </w:t>
      </w:r>
      <w:r>
        <w:rPr>
          <w:color w:val="0F1518"/>
          <w:spacing w:val="-6"/>
          <w:sz w:val="20"/>
        </w:rPr>
        <w:t>CloudWatch, Datadog, Grafana, Logging, Monitoring, Alerting, SLA Management</w:t>
      </w:r>
      <w:r>
        <w:rPr>
          <w:color w:val="0F1518"/>
          <w:sz w:val="20"/>
        </w:rPr>
        <w:t xml:space="preserve"> </w:t>
      </w:r>
      <w:r>
        <w:rPr>
          <w:b/>
          <w:color w:val="0F1518"/>
          <w:sz w:val="20"/>
        </w:rPr>
        <w:t>Reporting</w:t>
      </w:r>
      <w:r>
        <w:rPr>
          <w:b/>
          <w:color w:val="0F1518"/>
          <w:spacing w:val="-4"/>
          <w:sz w:val="20"/>
        </w:rPr>
        <w:t xml:space="preserve"> </w:t>
      </w:r>
      <w:r>
        <w:rPr>
          <w:b/>
          <w:color w:val="0F1518"/>
          <w:sz w:val="20"/>
        </w:rPr>
        <w:t>&amp;</w:t>
      </w:r>
      <w:r>
        <w:rPr>
          <w:b/>
          <w:color w:val="0F1518"/>
          <w:spacing w:val="-4"/>
          <w:sz w:val="20"/>
        </w:rPr>
        <w:t xml:space="preserve"> </w:t>
      </w:r>
      <w:r>
        <w:rPr>
          <w:b/>
          <w:color w:val="0F1518"/>
          <w:sz w:val="20"/>
        </w:rPr>
        <w:t>Visualization:</w:t>
      </w:r>
      <w:r>
        <w:rPr>
          <w:b/>
          <w:color w:val="0F1518"/>
          <w:spacing w:val="-4"/>
          <w:sz w:val="20"/>
        </w:rPr>
        <w:t xml:space="preserve"> </w:t>
      </w:r>
      <w:r>
        <w:rPr>
          <w:color w:val="0F1518"/>
          <w:sz w:val="20"/>
        </w:rPr>
        <w:t>Power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z w:val="20"/>
        </w:rPr>
        <w:t>BI,</w:t>
      </w:r>
      <w:r>
        <w:rPr>
          <w:color w:val="0F1518"/>
          <w:spacing w:val="-4"/>
          <w:sz w:val="20"/>
        </w:rPr>
        <w:t xml:space="preserve"> </w:t>
      </w:r>
      <w:r>
        <w:rPr>
          <w:color w:val="0F1518"/>
          <w:sz w:val="20"/>
        </w:rPr>
        <w:t>Tableau</w:t>
      </w:r>
    </w:p>
    <w:p w14:paraId="27ABB0FE" w14:textId="77777777" w:rsidR="002D376E" w:rsidRDefault="00CE4B42">
      <w:pPr>
        <w:spacing w:line="236" w:lineRule="exact"/>
        <w:ind w:left="40"/>
        <w:rPr>
          <w:sz w:val="20"/>
        </w:rPr>
      </w:pPr>
      <w:r>
        <w:rPr>
          <w:b/>
          <w:color w:val="0F1518"/>
          <w:spacing w:val="-4"/>
          <w:sz w:val="20"/>
        </w:rPr>
        <w:t xml:space="preserve">Methodologies: </w:t>
      </w:r>
      <w:r>
        <w:rPr>
          <w:color w:val="0F1518"/>
          <w:spacing w:val="-4"/>
          <w:sz w:val="20"/>
        </w:rPr>
        <w:t>Agile, Scrum,</w:t>
      </w:r>
      <w:r>
        <w:rPr>
          <w:color w:val="0F1518"/>
          <w:spacing w:val="-3"/>
          <w:sz w:val="20"/>
        </w:rPr>
        <w:t xml:space="preserve"> </w:t>
      </w:r>
      <w:r>
        <w:rPr>
          <w:color w:val="0F1518"/>
          <w:spacing w:val="-4"/>
          <w:sz w:val="20"/>
        </w:rPr>
        <w:t>SDLC, Production</w:t>
      </w:r>
      <w:r>
        <w:rPr>
          <w:color w:val="0F1518"/>
          <w:spacing w:val="-3"/>
          <w:sz w:val="20"/>
        </w:rPr>
        <w:t xml:space="preserve"> </w:t>
      </w:r>
      <w:r>
        <w:rPr>
          <w:color w:val="0F1518"/>
          <w:spacing w:val="-4"/>
          <w:sz w:val="20"/>
        </w:rPr>
        <w:t>Support, Performance</w:t>
      </w:r>
      <w:r>
        <w:rPr>
          <w:color w:val="0F1518"/>
          <w:spacing w:val="-3"/>
          <w:sz w:val="20"/>
        </w:rPr>
        <w:t xml:space="preserve"> </w:t>
      </w:r>
      <w:r>
        <w:rPr>
          <w:color w:val="0F1518"/>
          <w:spacing w:val="-4"/>
          <w:sz w:val="20"/>
        </w:rPr>
        <w:t>Tuning</w:t>
      </w:r>
    </w:p>
    <w:p w14:paraId="00B1D28D" w14:textId="77777777" w:rsidR="002D376E" w:rsidRDefault="002D376E">
      <w:pPr>
        <w:pStyle w:val="BodyText"/>
        <w:spacing w:before="24"/>
        <w:ind w:left="0" w:right="0" w:firstLine="0"/>
        <w:rPr>
          <w:sz w:val="31"/>
        </w:rPr>
      </w:pPr>
    </w:p>
    <w:p w14:paraId="40E70945" w14:textId="77777777" w:rsidR="002D376E" w:rsidRDefault="00CE4B4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E4E19EC" wp14:editId="35453A24">
                <wp:simplePos x="0" y="0"/>
                <wp:positionH relativeFrom="page">
                  <wp:posOffset>475487</wp:posOffset>
                </wp:positionH>
                <wp:positionV relativeFrom="paragraph">
                  <wp:posOffset>35498</wp:posOffset>
                </wp:positionV>
                <wp:extent cx="22860" cy="27495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74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74955">
                              <a:moveTo>
                                <a:pt x="22288" y="274891"/>
                              </a:moveTo>
                              <a:lnTo>
                                <a:pt x="0" y="274891"/>
                              </a:lnTo>
                              <a:lnTo>
                                <a:pt x="0" y="0"/>
                              </a:lnTo>
                              <a:lnTo>
                                <a:pt x="22288" y="0"/>
                              </a:lnTo>
                              <a:lnTo>
                                <a:pt x="22288" y="2748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3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CAFDD" id="Graphic 8" o:spid="_x0000_s1026" style="position:absolute;margin-left:37.45pt;margin-top:2.8pt;width:1.8pt;height:21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7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" path="m22288,274891l,274891,,,22288,r,274891xe" fillcolor="#13538f" stroked="f">
                <v:path arrowok="t"/>
                <w10:wrap anchorx="page"/>
              </v:shape>
            </w:pict>
          </mc:Fallback>
        </mc:AlternateContent>
      </w:r>
      <w:r>
        <w:rPr>
          <w:color w:val="13538F"/>
          <w:spacing w:val="-4"/>
          <w:w w:val="95"/>
        </w:rPr>
        <w:t>Education</w:t>
      </w:r>
    </w:p>
    <w:p w14:paraId="7A5B6FAF" w14:textId="77777777" w:rsidR="002D376E" w:rsidRDefault="00CE4B42">
      <w:pPr>
        <w:pStyle w:val="Heading4"/>
        <w:tabs>
          <w:tab w:val="left" w:pos="9692"/>
        </w:tabs>
        <w:rPr>
          <w:b w:val="0"/>
          <w:sz w:val="21"/>
        </w:rPr>
      </w:pPr>
      <w:r>
        <w:rPr>
          <w:color w:val="0F1518"/>
        </w:rPr>
        <w:t>Bachelors</w:t>
      </w:r>
      <w:r>
        <w:rPr>
          <w:color w:val="0F1518"/>
          <w:spacing w:val="-4"/>
        </w:rPr>
        <w:t xml:space="preserve"> </w:t>
      </w:r>
      <w:r>
        <w:rPr>
          <w:color w:val="0F1518"/>
        </w:rPr>
        <w:t>in</w:t>
      </w:r>
      <w:r>
        <w:rPr>
          <w:color w:val="0F1518"/>
          <w:spacing w:val="-3"/>
        </w:rPr>
        <w:t xml:space="preserve"> </w:t>
      </w:r>
      <w:r>
        <w:rPr>
          <w:color w:val="0F1518"/>
        </w:rPr>
        <w:t>Computer</w:t>
      </w:r>
      <w:r>
        <w:rPr>
          <w:color w:val="0F1518"/>
          <w:spacing w:val="-3"/>
        </w:rPr>
        <w:t xml:space="preserve"> </w:t>
      </w:r>
      <w:r>
        <w:rPr>
          <w:color w:val="0F1518"/>
        </w:rPr>
        <w:t>Science</w:t>
      </w:r>
      <w:r>
        <w:rPr>
          <w:color w:val="0F1518"/>
          <w:spacing w:val="-3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4"/>
        </w:rPr>
        <w:t xml:space="preserve"> </w:t>
      </w:r>
      <w:r>
        <w:rPr>
          <w:color w:val="0F1518"/>
          <w:spacing w:val="-2"/>
        </w:rPr>
        <w:t>Engineering</w:t>
      </w:r>
      <w:r>
        <w:rPr>
          <w:color w:val="0F1518"/>
        </w:rPr>
        <w:tab/>
      </w:r>
      <w:r>
        <w:rPr>
          <w:b w:val="0"/>
          <w:color w:val="0F1518"/>
          <w:w w:val="90"/>
          <w:sz w:val="21"/>
        </w:rPr>
        <w:t>May</w:t>
      </w:r>
      <w:r>
        <w:rPr>
          <w:b w:val="0"/>
          <w:color w:val="0F1518"/>
          <w:spacing w:val="-6"/>
          <w:w w:val="90"/>
          <w:sz w:val="21"/>
        </w:rPr>
        <w:t xml:space="preserve"> </w:t>
      </w:r>
      <w:r>
        <w:rPr>
          <w:b w:val="0"/>
          <w:color w:val="0F1518"/>
          <w:spacing w:val="-4"/>
          <w:w w:val="95"/>
          <w:sz w:val="21"/>
        </w:rPr>
        <w:t>2018</w:t>
      </w:r>
    </w:p>
    <w:p w14:paraId="20D88D27" w14:textId="77777777" w:rsidR="002D376E" w:rsidRDefault="00CE4B42">
      <w:pPr>
        <w:spacing w:before="63"/>
        <w:ind w:left="40"/>
        <w:rPr>
          <w:b/>
          <w:sz w:val="20"/>
        </w:rPr>
      </w:pPr>
      <w:r>
        <w:rPr>
          <w:b/>
          <w:color w:val="5D7891"/>
          <w:spacing w:val="-4"/>
          <w:sz w:val="20"/>
        </w:rPr>
        <w:t>Jawaharlal</w:t>
      </w:r>
      <w:r>
        <w:rPr>
          <w:b/>
          <w:color w:val="5D7891"/>
          <w:spacing w:val="7"/>
          <w:sz w:val="20"/>
        </w:rPr>
        <w:t xml:space="preserve"> </w:t>
      </w:r>
      <w:r>
        <w:rPr>
          <w:b/>
          <w:color w:val="5D7891"/>
          <w:spacing w:val="-4"/>
          <w:sz w:val="20"/>
        </w:rPr>
        <w:t>Nehru</w:t>
      </w:r>
      <w:r>
        <w:rPr>
          <w:b/>
          <w:color w:val="5D7891"/>
          <w:spacing w:val="7"/>
          <w:sz w:val="20"/>
        </w:rPr>
        <w:t xml:space="preserve"> </w:t>
      </w:r>
      <w:r>
        <w:rPr>
          <w:b/>
          <w:color w:val="5D7891"/>
          <w:spacing w:val="-4"/>
          <w:sz w:val="20"/>
        </w:rPr>
        <w:t>Technological</w:t>
      </w:r>
      <w:r>
        <w:rPr>
          <w:b/>
          <w:color w:val="5D7891"/>
          <w:spacing w:val="7"/>
          <w:sz w:val="20"/>
        </w:rPr>
        <w:t xml:space="preserve"> </w:t>
      </w:r>
      <w:r>
        <w:rPr>
          <w:b/>
          <w:color w:val="5D7891"/>
          <w:spacing w:val="-4"/>
          <w:sz w:val="20"/>
        </w:rPr>
        <w:t>University,</w:t>
      </w:r>
      <w:r>
        <w:rPr>
          <w:b/>
          <w:color w:val="5D7891"/>
          <w:spacing w:val="7"/>
          <w:sz w:val="20"/>
        </w:rPr>
        <w:t xml:space="preserve"> </w:t>
      </w:r>
      <w:r>
        <w:rPr>
          <w:b/>
          <w:color w:val="5D7891"/>
          <w:spacing w:val="-4"/>
          <w:sz w:val="20"/>
        </w:rPr>
        <w:t>INDIA</w:t>
      </w:r>
    </w:p>
    <w:p w14:paraId="2EABDF52" w14:textId="77777777" w:rsidR="002D376E" w:rsidRDefault="002D376E">
      <w:pPr>
        <w:rPr>
          <w:b/>
          <w:sz w:val="20"/>
        </w:rPr>
        <w:sectPr w:rsidR="002D376E">
          <w:type w:val="continuous"/>
          <w:pgSz w:w="11920" w:h="16840"/>
          <w:pgMar w:top="660" w:right="708" w:bottom="280" w:left="708" w:header="720" w:footer="720" w:gutter="0"/>
          <w:cols w:space="720"/>
        </w:sectPr>
      </w:pPr>
    </w:p>
    <w:p w14:paraId="12A31194" w14:textId="77777777" w:rsidR="002D376E" w:rsidRDefault="00CE4B42">
      <w:pPr>
        <w:pStyle w:val="Heading2"/>
        <w:spacing w:line="494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3BD454E4" wp14:editId="5BC97230">
                <wp:simplePos x="0" y="0"/>
                <wp:positionH relativeFrom="page">
                  <wp:posOffset>475487</wp:posOffset>
                </wp:positionH>
                <wp:positionV relativeFrom="paragraph">
                  <wp:posOffset>-2158</wp:posOffset>
                </wp:positionV>
                <wp:extent cx="22860" cy="27495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74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74955">
                              <a:moveTo>
                                <a:pt x="22288" y="274891"/>
                              </a:moveTo>
                              <a:lnTo>
                                <a:pt x="0" y="274891"/>
                              </a:lnTo>
                              <a:lnTo>
                                <a:pt x="0" y="0"/>
                              </a:lnTo>
                              <a:lnTo>
                                <a:pt x="22288" y="0"/>
                              </a:lnTo>
                              <a:lnTo>
                                <a:pt x="22288" y="2748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3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2825E" id="Graphic 9" o:spid="_x0000_s1026" style="position:absolute;margin-left:37.45pt;margin-top:-.15pt;width:1.8pt;height:21.6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7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" path="m22288,274891l,274891,,,22288,r,274891xe" fillcolor="#13538f" stroked="f">
                <v:path arrowok="t"/>
                <w10:wrap anchorx="page"/>
              </v:shape>
            </w:pict>
          </mc:Fallback>
        </mc:AlternateContent>
      </w:r>
      <w:r>
        <w:rPr>
          <w:color w:val="13538F"/>
          <w:spacing w:val="-2"/>
          <w:w w:val="85"/>
        </w:rPr>
        <w:t>Work</w:t>
      </w:r>
      <w:r>
        <w:rPr>
          <w:color w:val="13538F"/>
          <w:spacing w:val="-21"/>
          <w:w w:val="85"/>
        </w:rPr>
        <w:t xml:space="preserve"> </w:t>
      </w:r>
      <w:r>
        <w:rPr>
          <w:color w:val="13538F"/>
          <w:spacing w:val="-6"/>
          <w:w w:val="95"/>
        </w:rPr>
        <w:t>experience</w:t>
      </w:r>
    </w:p>
    <w:p w14:paraId="14E60481" w14:textId="77777777" w:rsidR="002D376E" w:rsidRDefault="00CE4B42">
      <w:pPr>
        <w:tabs>
          <w:tab w:val="left" w:pos="8940"/>
        </w:tabs>
        <w:spacing w:before="90"/>
        <w:ind w:left="40"/>
        <w:rPr>
          <w:sz w:val="21"/>
        </w:rPr>
      </w:pPr>
      <w:r>
        <w:rPr>
          <w:b/>
          <w:color w:val="0F1518"/>
          <w:sz w:val="23"/>
        </w:rPr>
        <w:t>Senior</w:t>
      </w:r>
      <w:r>
        <w:rPr>
          <w:b/>
          <w:color w:val="0F1518"/>
          <w:spacing w:val="-11"/>
          <w:sz w:val="23"/>
        </w:rPr>
        <w:t xml:space="preserve"> </w:t>
      </w:r>
      <w:r>
        <w:rPr>
          <w:b/>
          <w:color w:val="0F1518"/>
          <w:sz w:val="23"/>
        </w:rPr>
        <w:t>Data</w:t>
      </w:r>
      <w:r>
        <w:rPr>
          <w:b/>
          <w:color w:val="0F1518"/>
          <w:spacing w:val="-11"/>
          <w:sz w:val="23"/>
        </w:rPr>
        <w:t xml:space="preserve"> </w:t>
      </w:r>
      <w:r>
        <w:rPr>
          <w:b/>
          <w:color w:val="0F1518"/>
          <w:spacing w:val="-2"/>
          <w:sz w:val="23"/>
        </w:rPr>
        <w:t>Engineer</w:t>
      </w:r>
      <w:r>
        <w:rPr>
          <w:b/>
          <w:color w:val="0F1518"/>
          <w:sz w:val="23"/>
        </w:rPr>
        <w:tab/>
      </w:r>
      <w:r>
        <w:rPr>
          <w:color w:val="0F1518"/>
          <w:w w:val="90"/>
          <w:sz w:val="21"/>
        </w:rPr>
        <w:t>Mar</w:t>
      </w:r>
      <w:r>
        <w:rPr>
          <w:color w:val="0F1518"/>
          <w:spacing w:val="-2"/>
          <w:w w:val="90"/>
          <w:sz w:val="21"/>
        </w:rPr>
        <w:t xml:space="preserve"> </w:t>
      </w:r>
      <w:r>
        <w:rPr>
          <w:color w:val="0F1518"/>
          <w:w w:val="90"/>
          <w:sz w:val="21"/>
        </w:rPr>
        <w:t>2025</w:t>
      </w:r>
      <w:r>
        <w:rPr>
          <w:color w:val="0F1518"/>
          <w:spacing w:val="-1"/>
          <w:w w:val="90"/>
          <w:sz w:val="21"/>
        </w:rPr>
        <w:t xml:space="preserve"> </w:t>
      </w:r>
      <w:r>
        <w:rPr>
          <w:color w:val="0F1518"/>
          <w:w w:val="90"/>
          <w:sz w:val="21"/>
        </w:rPr>
        <w:t>-</w:t>
      </w:r>
      <w:r>
        <w:rPr>
          <w:color w:val="0F1518"/>
          <w:spacing w:val="-1"/>
          <w:w w:val="90"/>
          <w:sz w:val="21"/>
        </w:rPr>
        <w:t xml:space="preserve"> </w:t>
      </w:r>
      <w:r>
        <w:rPr>
          <w:color w:val="0F1518"/>
          <w:spacing w:val="-2"/>
          <w:w w:val="90"/>
          <w:sz w:val="21"/>
        </w:rPr>
        <w:t>present</w:t>
      </w:r>
    </w:p>
    <w:p w14:paraId="57478302" w14:textId="77777777" w:rsidR="002D376E" w:rsidRDefault="00CE4B42">
      <w:pPr>
        <w:pStyle w:val="Heading5"/>
        <w:jc w:val="both"/>
      </w:pPr>
      <w:r>
        <w:rPr>
          <w:color w:val="5D7891"/>
          <w:spacing w:val="-4"/>
        </w:rPr>
        <w:t>DIRECTV,</w:t>
      </w:r>
      <w:r>
        <w:rPr>
          <w:color w:val="5D7891"/>
          <w:spacing w:val="-3"/>
        </w:rPr>
        <w:t xml:space="preserve"> </w:t>
      </w:r>
      <w:r>
        <w:rPr>
          <w:color w:val="5D7891"/>
          <w:spacing w:val="-4"/>
        </w:rPr>
        <w:t>El</w:t>
      </w:r>
      <w:r>
        <w:rPr>
          <w:color w:val="5D7891"/>
          <w:spacing w:val="-2"/>
        </w:rPr>
        <w:t xml:space="preserve"> </w:t>
      </w:r>
      <w:r>
        <w:rPr>
          <w:color w:val="5D7891"/>
          <w:spacing w:val="-4"/>
        </w:rPr>
        <w:t>Segundo,</w:t>
      </w:r>
      <w:r>
        <w:rPr>
          <w:color w:val="5D7891"/>
          <w:spacing w:val="-3"/>
        </w:rPr>
        <w:t xml:space="preserve"> </w:t>
      </w:r>
      <w:r>
        <w:rPr>
          <w:color w:val="5D7891"/>
          <w:spacing w:val="-5"/>
        </w:rPr>
        <w:t>CA</w:t>
      </w:r>
    </w:p>
    <w:p w14:paraId="6D79BBC4" w14:textId="77777777" w:rsidR="002D376E" w:rsidRDefault="00CE4B42">
      <w:pPr>
        <w:spacing w:before="56" w:line="230" w:lineRule="auto"/>
        <w:ind w:left="40" w:right="5322"/>
        <w:jc w:val="both"/>
        <w:rPr>
          <w:b/>
          <w:sz w:val="20"/>
        </w:rPr>
      </w:pPr>
      <w:r>
        <w:rPr>
          <w:color w:val="0F1518"/>
          <w:spacing w:val="-4"/>
          <w:sz w:val="20"/>
        </w:rPr>
        <w:t>Project: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Customer</w:t>
      </w:r>
      <w:r>
        <w:rPr>
          <w:color w:val="0F1518"/>
          <w:spacing w:val="-7"/>
          <w:sz w:val="20"/>
        </w:rPr>
        <w:t xml:space="preserve"> </w:t>
      </w:r>
      <w:r>
        <w:rPr>
          <w:color w:val="0F1518"/>
          <w:spacing w:val="-4"/>
          <w:sz w:val="20"/>
        </w:rPr>
        <w:t>Analytics</w:t>
      </w:r>
      <w:r>
        <w:rPr>
          <w:color w:val="0F1518"/>
          <w:spacing w:val="-7"/>
          <w:sz w:val="20"/>
        </w:rPr>
        <w:t xml:space="preserve"> </w:t>
      </w:r>
      <w:r>
        <w:rPr>
          <w:color w:val="0F1518"/>
          <w:spacing w:val="-4"/>
          <w:sz w:val="20"/>
        </w:rPr>
        <w:t>&amp;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Streaming</w:t>
      </w:r>
      <w:r>
        <w:rPr>
          <w:color w:val="0F1518"/>
          <w:spacing w:val="-7"/>
          <w:sz w:val="20"/>
        </w:rPr>
        <w:t xml:space="preserve"> </w:t>
      </w:r>
      <w:r>
        <w:rPr>
          <w:color w:val="0F1518"/>
          <w:spacing w:val="-4"/>
          <w:sz w:val="20"/>
        </w:rPr>
        <w:t>Data</w:t>
      </w:r>
      <w:r>
        <w:rPr>
          <w:color w:val="0F1518"/>
          <w:spacing w:val="-7"/>
          <w:sz w:val="20"/>
        </w:rPr>
        <w:t xml:space="preserve"> </w:t>
      </w:r>
      <w:r>
        <w:rPr>
          <w:color w:val="0F1518"/>
          <w:spacing w:val="-4"/>
          <w:sz w:val="20"/>
        </w:rPr>
        <w:t>Lakehouse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 xml:space="preserve">Platform </w:t>
      </w:r>
      <w:r>
        <w:rPr>
          <w:b/>
          <w:color w:val="0F1518"/>
          <w:sz w:val="20"/>
        </w:rPr>
        <w:t>Project</w:t>
      </w:r>
      <w:r>
        <w:rPr>
          <w:b/>
          <w:color w:val="0F1518"/>
          <w:spacing w:val="-11"/>
          <w:sz w:val="20"/>
        </w:rPr>
        <w:t xml:space="preserve"> </w:t>
      </w:r>
      <w:r>
        <w:rPr>
          <w:b/>
          <w:color w:val="0F1518"/>
          <w:sz w:val="20"/>
        </w:rPr>
        <w:t>Description</w:t>
      </w:r>
    </w:p>
    <w:p w14:paraId="72253873" w14:textId="77777777" w:rsidR="002D376E" w:rsidRDefault="00CE4B42">
      <w:pPr>
        <w:pStyle w:val="BodyText"/>
        <w:spacing w:line="230" w:lineRule="auto"/>
        <w:ind w:left="40" w:right="334" w:firstLine="0"/>
        <w:jc w:val="both"/>
      </w:pPr>
      <w:r>
        <w:rPr>
          <w:color w:val="0F1518"/>
          <w:spacing w:val="-4"/>
        </w:rPr>
        <w:t xml:space="preserve">Developed and enhanced DIRECTV's enterprise Customer Analytics and Streaming Data Lakehouse Platform supporting subscriber management, streaming analytics, advertising intelligence, customer engagement, revenue reporting, and AI-driven insights. Built scalable cloud-native data solutions using Databricks, Snowflake, Apache Iceberg, and AWS to enable real-time analytics, machine </w:t>
      </w:r>
      <w:r>
        <w:rPr>
          <w:color w:val="0F1518"/>
          <w:spacing w:val="-2"/>
        </w:rPr>
        <w:t>learning, forecasting, customer segmentation, and self-service reporting across business teams.</w:t>
      </w:r>
    </w:p>
    <w:p w14:paraId="18F38380" w14:textId="77777777" w:rsidR="002D376E" w:rsidRDefault="00CE4B42">
      <w:pPr>
        <w:pStyle w:val="Heading5"/>
        <w:spacing w:before="0" w:line="235" w:lineRule="exact"/>
      </w:pPr>
      <w:r>
        <w:rPr>
          <w:color w:val="0F1518"/>
          <w:spacing w:val="-2"/>
        </w:rPr>
        <w:t>Responsibilities</w:t>
      </w:r>
    </w:p>
    <w:p w14:paraId="51087262" w14:textId="77777777" w:rsidR="002D376E" w:rsidRDefault="00CE4B42">
      <w:pPr>
        <w:pStyle w:val="BodyText"/>
        <w:spacing w:before="126" w:line="230" w:lineRule="auto"/>
      </w:pPr>
      <w:r>
        <w:rPr>
          <w:noProof/>
          <w:position w:val="2"/>
        </w:rPr>
        <w:drawing>
          <wp:inline distT="0" distB="0" distL="0" distR="0" wp14:anchorId="5A2E8097" wp14:editId="450802F0">
            <wp:extent cx="37147" cy="3714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 xml:space="preserve">Designed and developed scalable data pipelines using PySpark, Databricks, Snowflake, AWS Glue, and S3 to process customer, </w:t>
      </w:r>
      <w:r>
        <w:rPr>
          <w:color w:val="0F1518"/>
        </w:rPr>
        <w:t>subscription, billing, streaming, and advertising data.</w:t>
      </w:r>
    </w:p>
    <w:p w14:paraId="4C18EBDF" w14:textId="7294681B" w:rsidR="00CF4920" w:rsidRDefault="00CF4920" w:rsidP="00CF4920">
      <w:pPr>
        <w:pStyle w:val="BodyText"/>
        <w:spacing w:line="230" w:lineRule="auto"/>
        <w:ind w:left="122" w:firstLine="0"/>
        <w:rPr>
          <w:color w:val="0F1518"/>
        </w:rPr>
      </w:pPr>
      <w:r>
        <w:rPr>
          <w:noProof/>
          <w:position w:val="2"/>
        </w:rPr>
        <w:drawing>
          <wp:inline distT="0" distB="0" distL="0" distR="0" wp14:anchorId="08271F60" wp14:editId="5FEB6CD5">
            <wp:extent cx="37147" cy="37146"/>
            <wp:effectExtent l="0" t="0" r="0" b="0"/>
            <wp:docPr id="8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="00CE4B42">
        <w:rPr>
          <w:color w:val="0F1518"/>
          <w:spacing w:val="-4"/>
        </w:rPr>
        <w:t>Built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enterprise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Data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Lakehouse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solutions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using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Apache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Iceberg,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Databricks,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and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Medallion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Architecture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(Bronze,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Silver,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and</w:t>
      </w:r>
      <w:r w:rsidR="00CE4B42"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 xml:space="preserve">Gold)    </w:t>
      </w:r>
      <w:r>
        <w:rPr>
          <w:color w:val="0F1518"/>
        </w:rPr>
        <w:t>supporting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analytics,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reporting,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AI/ML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workloads</w:t>
      </w:r>
      <w:r w:rsidR="00B95D52">
        <w:rPr>
          <w:color w:val="0F1518"/>
          <w:spacing w:val="-4"/>
        </w:rPr>
        <w:t>.</w:t>
      </w:r>
    </w:p>
    <w:p w14:paraId="731DB4C8" w14:textId="77777777" w:rsidR="00CF4920" w:rsidRPr="00CF4920" w:rsidRDefault="00CF4920" w:rsidP="00CF4920">
      <w:pPr>
        <w:pStyle w:val="BodyText"/>
        <w:spacing w:line="230" w:lineRule="auto"/>
        <w:ind w:left="122" w:firstLine="0"/>
        <w:rPr>
          <w:color w:val="0F1518"/>
        </w:rPr>
      </w:pPr>
      <w:r>
        <w:rPr>
          <w:noProof/>
          <w:position w:val="2"/>
        </w:rPr>
        <w:drawing>
          <wp:inline distT="0" distB="0" distL="0" distR="0" wp14:anchorId="08271F60" wp14:editId="5FEB6CD5">
            <wp:extent cx="37147" cy="37146"/>
            <wp:effectExtent l="0" t="0" r="0" b="0"/>
            <wp:docPr id="83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Pr="00CF4920">
        <w:t>Built reusable DBT macros to standardize SQL transformations and minimize code duplication across analytical models.</w:t>
      </w:r>
    </w:p>
    <w:p w14:paraId="55AD56A3" w14:textId="77777777" w:rsidR="002D376E" w:rsidRDefault="00CE4B42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5F65821C" wp14:editId="543D4C9B">
            <wp:extent cx="37147" cy="3714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 xml:space="preserve">Developed batch and real-time ingestion pipelines using Kafka, AWS Kinesis, Spark Structured Streaming, Databricks Auto Loader, </w:t>
      </w:r>
      <w:r>
        <w:rPr>
          <w:color w:val="0F1518"/>
        </w:rPr>
        <w:t>and REST APIs.</w:t>
      </w:r>
    </w:p>
    <w:p w14:paraId="75E1A053" w14:textId="77777777" w:rsidR="002D376E" w:rsidRDefault="00CE4B42">
      <w:pPr>
        <w:pStyle w:val="BodyText"/>
        <w:spacing w:line="230" w:lineRule="auto"/>
        <w:ind w:right="0"/>
      </w:pPr>
      <w:r>
        <w:rPr>
          <w:noProof/>
          <w:position w:val="2"/>
        </w:rPr>
        <w:drawing>
          <wp:inline distT="0" distB="0" distL="0" distR="0" wp14:anchorId="4EB0A761" wp14:editId="6A12229B">
            <wp:extent cx="37147" cy="3714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>Implemented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feature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engineering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preparation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pipelines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supporting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recommendation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engines,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churn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 xml:space="preserve">prediction, </w:t>
      </w:r>
      <w:r>
        <w:rPr>
          <w:color w:val="0F1518"/>
        </w:rPr>
        <w:t>forecasting,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customer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segmentation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initiatives.</w:t>
      </w:r>
    </w:p>
    <w:p w14:paraId="6BD08CAE" w14:textId="77777777" w:rsidR="002D376E" w:rsidRDefault="00DE3C27" w:rsidP="00CF4920">
      <w:pPr>
        <w:pStyle w:val="BodyText"/>
        <w:spacing w:line="230" w:lineRule="auto"/>
        <w:rPr>
          <w:color w:val="0F1518"/>
        </w:rPr>
      </w:pPr>
      <w:r>
        <w:rPr>
          <w:noProof/>
          <w:position w:val="2"/>
        </w:rPr>
        <w:pict w14:anchorId="54C68380">
          <v:shape id="Image 13" o:spid="_x0000_i1025" type="#_x0000_t75" style="width:3pt;height:3pt;visibility:visible;mso-wrap-style:square" o:bullet="t">
            <v:imagedata r:id="rId9" o:title=""/>
            <o:lock v:ext="edit" aspectratio="f"/>
          </v:shape>
        </w:pict>
      </w:r>
      <w:r w:rsidR="00CF4920">
        <w:rPr>
          <w:color w:val="0F1518"/>
          <w:spacing w:val="-4"/>
        </w:rPr>
        <w:t xml:space="preserve">   </w:t>
      </w:r>
      <w:r w:rsidR="00CE4B42">
        <w:rPr>
          <w:color w:val="0F1518"/>
          <w:spacing w:val="-4"/>
        </w:rPr>
        <w:t>Developed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ELT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frameworks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using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Snowflake,</w:t>
      </w:r>
      <w:r w:rsidR="00CE4B42">
        <w:rPr>
          <w:color w:val="0F1518"/>
          <w:spacing w:val="-5"/>
        </w:rPr>
        <w:t xml:space="preserve"> </w:t>
      </w:r>
      <w:proofErr w:type="spellStart"/>
      <w:r w:rsidR="00CE4B42">
        <w:rPr>
          <w:color w:val="0F1518"/>
          <w:spacing w:val="-4"/>
        </w:rPr>
        <w:t>dbt</w:t>
      </w:r>
      <w:proofErr w:type="spellEnd"/>
      <w:r w:rsidR="00CE4B42">
        <w:rPr>
          <w:color w:val="0F1518"/>
          <w:spacing w:val="-4"/>
        </w:rPr>
        <w:t>,</w:t>
      </w:r>
      <w:r w:rsidR="00CE4B42">
        <w:rPr>
          <w:color w:val="0F1518"/>
          <w:spacing w:val="-5"/>
        </w:rPr>
        <w:t xml:space="preserve"> </w:t>
      </w:r>
      <w:proofErr w:type="spellStart"/>
      <w:r w:rsidR="00CE4B42">
        <w:rPr>
          <w:color w:val="0F1518"/>
          <w:spacing w:val="-4"/>
        </w:rPr>
        <w:t>PySpark</w:t>
      </w:r>
      <w:proofErr w:type="spellEnd"/>
      <w:r w:rsidR="00CE4B42">
        <w:rPr>
          <w:color w:val="0F1518"/>
          <w:spacing w:val="-4"/>
        </w:rPr>
        <w:t>,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and</w:t>
      </w:r>
      <w:r w:rsidR="00CE4B42">
        <w:rPr>
          <w:color w:val="0F1518"/>
          <w:spacing w:val="-5"/>
        </w:rPr>
        <w:t xml:space="preserve"> </w:t>
      </w:r>
      <w:proofErr w:type="spellStart"/>
      <w:r w:rsidR="00CE4B42">
        <w:rPr>
          <w:color w:val="0F1518"/>
          <w:spacing w:val="-4"/>
        </w:rPr>
        <w:t>Databricks</w:t>
      </w:r>
      <w:proofErr w:type="spellEnd"/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to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integrate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CRM,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billing,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marketing,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>and</w:t>
      </w:r>
      <w:r w:rsidR="00CE4B42">
        <w:rPr>
          <w:color w:val="0F1518"/>
          <w:spacing w:val="-5"/>
        </w:rPr>
        <w:t xml:space="preserve"> </w:t>
      </w:r>
      <w:r w:rsidR="00CE4B42">
        <w:rPr>
          <w:color w:val="0F1518"/>
          <w:spacing w:val="-4"/>
        </w:rPr>
        <w:t xml:space="preserve">streaming </w:t>
      </w:r>
      <w:r w:rsidR="00CE4B42">
        <w:rPr>
          <w:color w:val="0F1518"/>
        </w:rPr>
        <w:t>platform</w:t>
      </w:r>
      <w:r w:rsidR="00CE4B42">
        <w:rPr>
          <w:color w:val="0F1518"/>
          <w:spacing w:val="-11"/>
        </w:rPr>
        <w:t xml:space="preserve"> </w:t>
      </w:r>
      <w:r w:rsidR="00CE4B42">
        <w:rPr>
          <w:color w:val="0F1518"/>
        </w:rPr>
        <w:t>data.</w:t>
      </w:r>
    </w:p>
    <w:p w14:paraId="3AB1EB38" w14:textId="77777777" w:rsidR="00CF4920" w:rsidRDefault="00DE3C27" w:rsidP="00CF4920">
      <w:pPr>
        <w:pStyle w:val="BodyText"/>
        <w:spacing w:line="230" w:lineRule="auto"/>
      </w:pPr>
      <w:r>
        <w:rPr>
          <w:noProof/>
          <w:position w:val="2"/>
        </w:rPr>
        <w:pict w14:anchorId="5EAFB49E">
          <v:shape id="_x0000_i1026" type="#_x0000_t75" style="width:3pt;height:3pt;visibility:visible;mso-wrap-style:square" o:bullet="t">
            <v:imagedata r:id="rId9" o:title=""/>
            <o:lock v:ext="edit" aspectratio="f"/>
          </v:shape>
        </w:pict>
      </w:r>
      <w:r w:rsidR="00CF4920">
        <w:t xml:space="preserve">   </w:t>
      </w:r>
      <w:r w:rsidR="00CF4920" w:rsidRPr="00CF4920">
        <w:t>Developed modular, reusable DBT models, staging layers, intermediate transformations, and marts following enterprise ELT best practices.</w:t>
      </w:r>
    </w:p>
    <w:p w14:paraId="56998E7F" w14:textId="77777777" w:rsidR="002D376E" w:rsidRDefault="00CE4B42">
      <w:pPr>
        <w:pStyle w:val="BodyText"/>
        <w:spacing w:line="230" w:lineRule="auto"/>
        <w:ind w:right="250"/>
      </w:pPr>
      <w:r>
        <w:rPr>
          <w:noProof/>
          <w:position w:val="2"/>
        </w:rPr>
        <w:drawing>
          <wp:inline distT="0" distB="0" distL="0" distR="0" wp14:anchorId="15B0F98D" wp14:editId="41625C22">
            <wp:extent cx="37147" cy="3714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</w:rPr>
        <w:t xml:space="preserve"> </w:t>
      </w:r>
      <w:r w:rsidR="00CF4920">
        <w:rPr>
          <w:rFonts w:ascii="Times New Roman"/>
          <w:spacing w:val="41"/>
        </w:rPr>
        <w:t xml:space="preserve"> </w:t>
      </w:r>
      <w:r>
        <w:rPr>
          <w:color w:val="0F1518"/>
          <w:spacing w:val="-2"/>
        </w:rPr>
        <w:t>Optimized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Spark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workloads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through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partitioning,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caching,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clustering,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Iceberg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table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optimization,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reducing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processing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 xml:space="preserve">times </w:t>
      </w:r>
      <w:r>
        <w:rPr>
          <w:color w:val="0F1518"/>
        </w:rPr>
        <w:t>by over 40%.</w:t>
      </w:r>
    </w:p>
    <w:p w14:paraId="5BFC7F18" w14:textId="77777777" w:rsidR="002D376E" w:rsidRDefault="00CE4B42">
      <w:pPr>
        <w:pStyle w:val="BodyText"/>
        <w:spacing w:line="231" w:lineRule="exact"/>
        <w:ind w:left="122" w:right="0" w:firstLine="0"/>
      </w:pPr>
      <w:r>
        <w:rPr>
          <w:noProof/>
          <w:position w:val="2"/>
        </w:rPr>
        <w:drawing>
          <wp:inline distT="0" distB="0" distL="0" distR="0" wp14:anchorId="757549E2" wp14:editId="2FA05285">
            <wp:extent cx="37147" cy="3714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 xml:space="preserve">Built event-driven data processing solutions using Kafka, AWS Lambda, Step Functions, </w:t>
      </w:r>
      <w:proofErr w:type="spellStart"/>
      <w:r>
        <w:rPr>
          <w:color w:val="0F1518"/>
          <w:spacing w:val="-4"/>
        </w:rPr>
        <w:t>EventBridge</w:t>
      </w:r>
      <w:proofErr w:type="spellEnd"/>
      <w:r>
        <w:rPr>
          <w:color w:val="0F1518"/>
          <w:spacing w:val="-4"/>
        </w:rPr>
        <w:t>, and Apache Airflow.</w:t>
      </w:r>
    </w:p>
    <w:p w14:paraId="00A49736" w14:textId="77777777" w:rsidR="002D376E" w:rsidRDefault="00CE4B42">
      <w:pPr>
        <w:pStyle w:val="BodyText"/>
        <w:spacing w:line="234" w:lineRule="exact"/>
        <w:ind w:left="122" w:right="0" w:firstLine="0"/>
      </w:pPr>
      <w:r>
        <w:rPr>
          <w:noProof/>
          <w:position w:val="2"/>
        </w:rPr>
        <w:drawing>
          <wp:inline distT="0" distB="0" distL="0" distR="0" wp14:anchorId="348A960D" wp14:editId="43AB537A">
            <wp:extent cx="37147" cy="3714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0F1518"/>
          <w:spacing w:val="-6"/>
        </w:rPr>
        <w:t>Automated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cloud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infrastructure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provisioning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deployment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using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Terraform,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AWS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CloudFormation,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GitHub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Actions,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and</w:t>
      </w:r>
      <w:r>
        <w:rPr>
          <w:color w:val="0F1518"/>
          <w:spacing w:val="9"/>
        </w:rPr>
        <w:t xml:space="preserve"> </w:t>
      </w:r>
      <w:r>
        <w:rPr>
          <w:color w:val="0F1518"/>
          <w:spacing w:val="-6"/>
        </w:rPr>
        <w:t>Jenkins.</w:t>
      </w:r>
    </w:p>
    <w:p w14:paraId="45499DC7" w14:textId="77777777" w:rsidR="002D376E" w:rsidRDefault="00CF4920" w:rsidP="00CF4920">
      <w:pPr>
        <w:pStyle w:val="BodyText"/>
        <w:spacing w:line="230" w:lineRule="auto"/>
        <w:rPr>
          <w:color w:val="0F1518"/>
          <w:spacing w:val="-2"/>
        </w:rPr>
      </w:pPr>
      <w:r>
        <w:rPr>
          <w:noProof/>
          <w:position w:val="2"/>
        </w:rPr>
        <w:drawing>
          <wp:inline distT="0" distB="0" distL="0" distR="0" wp14:anchorId="536BAC94" wp14:editId="64C888B3">
            <wp:extent cx="37147" cy="37146"/>
            <wp:effectExtent l="0" t="0" r="0" b="0"/>
            <wp:docPr id="75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color w:val="0F1518"/>
          <w:spacing w:val="-4"/>
        </w:rPr>
        <w:t xml:space="preserve">  </w:t>
      </w:r>
      <w:r w:rsidR="00CE4B42">
        <w:rPr>
          <w:color w:val="0F1518"/>
          <w:spacing w:val="-4"/>
        </w:rPr>
        <w:t>Implemented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Databricks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Workflows,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Repos,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Cluster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Policies,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and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Unity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Catalog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to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improve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governance,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security,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>and</w:t>
      </w:r>
      <w:r w:rsidR="00CE4B42">
        <w:rPr>
          <w:color w:val="0F1518"/>
          <w:spacing w:val="-6"/>
        </w:rPr>
        <w:t xml:space="preserve"> </w:t>
      </w:r>
      <w:r w:rsidR="00CE4B42">
        <w:rPr>
          <w:color w:val="0F1518"/>
          <w:spacing w:val="-4"/>
        </w:rPr>
        <w:t xml:space="preserve">operational </w:t>
      </w:r>
      <w:r w:rsidR="00CE4B42">
        <w:rPr>
          <w:color w:val="0F1518"/>
          <w:spacing w:val="-2"/>
        </w:rPr>
        <w:t>efficiency.</w:t>
      </w:r>
    </w:p>
    <w:p w14:paraId="3436A6BF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536BAC94" wp14:editId="64C888B3">
            <wp:extent cx="37147" cy="37146"/>
            <wp:effectExtent l="0" t="0" r="0" b="0"/>
            <wp:docPr id="76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 w:rsidRPr="00CF4920">
        <w:t>Configured DBT Snapshots to implement SCD Type 2 historical tracking for customer and subscription dimensions.</w:t>
      </w:r>
    </w:p>
    <w:p w14:paraId="2FA7CF52" w14:textId="77777777" w:rsidR="002D376E" w:rsidRDefault="00CE4B42">
      <w:pPr>
        <w:pStyle w:val="BodyText"/>
        <w:spacing w:line="231" w:lineRule="exact"/>
        <w:ind w:left="122" w:right="0" w:firstLine="0"/>
      </w:pPr>
      <w:r>
        <w:rPr>
          <w:noProof/>
          <w:position w:val="2"/>
        </w:rPr>
        <w:drawing>
          <wp:inline distT="0" distB="0" distL="0" distR="0" wp14:anchorId="1EAE5899" wp14:editId="2189A0ED">
            <wp:extent cx="37147" cy="3714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>Developed containerized data applications using Docker and Kubernetes for scalable and portable deployments.</w:t>
      </w:r>
    </w:p>
    <w:p w14:paraId="53C93FC6" w14:textId="77777777" w:rsidR="002D376E" w:rsidRDefault="00CE4B42">
      <w:pPr>
        <w:pStyle w:val="BodyText"/>
        <w:spacing w:before="1" w:line="230" w:lineRule="auto"/>
      </w:pPr>
      <w:r>
        <w:rPr>
          <w:noProof/>
          <w:position w:val="2"/>
        </w:rPr>
        <w:drawing>
          <wp:inline distT="0" distB="0" distL="0" distR="0" wp14:anchorId="37EF788B" wp14:editId="78F03B2B">
            <wp:extent cx="37147" cy="3714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50"/>
        </w:rPr>
        <w:t xml:space="preserve"> </w:t>
      </w:r>
      <w:r>
        <w:rPr>
          <w:color w:val="0F1518"/>
          <w:spacing w:val="-4"/>
        </w:rPr>
        <w:t>Established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governance,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access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controls,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security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standards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using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IAM,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Lake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Formation,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encryption,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 xml:space="preserve">auditing </w:t>
      </w:r>
      <w:r>
        <w:rPr>
          <w:color w:val="0F1518"/>
          <w:spacing w:val="-2"/>
        </w:rPr>
        <w:t>mechanisms.</w:t>
      </w:r>
    </w:p>
    <w:p w14:paraId="6AA0779A" w14:textId="77777777" w:rsidR="002D376E" w:rsidRDefault="00CE4B42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331AD62F" wp14:editId="2797A2C4">
            <wp:extent cx="37147" cy="3714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 xml:space="preserve">Implemented data quality frameworks, schema validation, reconciliation checks, monitoring, and alerting using CloudWatch and </w:t>
      </w:r>
      <w:r>
        <w:rPr>
          <w:color w:val="0F1518"/>
          <w:spacing w:val="-2"/>
        </w:rPr>
        <w:t>Datadog.</w:t>
      </w:r>
    </w:p>
    <w:p w14:paraId="291945A2" w14:textId="77777777" w:rsidR="002D376E" w:rsidRDefault="00CE4B42">
      <w:pPr>
        <w:pStyle w:val="BodyText"/>
        <w:spacing w:line="231" w:lineRule="exact"/>
        <w:ind w:left="122" w:right="0" w:firstLine="0"/>
      </w:pPr>
      <w:r>
        <w:rPr>
          <w:noProof/>
          <w:position w:val="2"/>
        </w:rPr>
        <w:drawing>
          <wp:inline distT="0" distB="0" distL="0" distR="0" wp14:anchorId="7F4BFCEF" wp14:editId="213364D2">
            <wp:extent cx="37147" cy="3714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>Collaborated with Data Science, Analytics, Product, and BI teams to deliver trusted datasets and business-critical insights.</w:t>
      </w:r>
    </w:p>
    <w:p w14:paraId="499126E7" w14:textId="77777777" w:rsidR="002D376E" w:rsidRDefault="00CE4B42">
      <w:pPr>
        <w:pStyle w:val="BodyText"/>
        <w:spacing w:line="239" w:lineRule="exact"/>
        <w:ind w:left="122" w:right="0" w:firstLine="0"/>
      </w:pPr>
      <w:r>
        <w:rPr>
          <w:noProof/>
          <w:position w:val="2"/>
        </w:rPr>
        <w:drawing>
          <wp:inline distT="0" distB="0" distL="0" distR="0" wp14:anchorId="4BAF99D7" wp14:editId="2AADA6DF">
            <wp:extent cx="37147" cy="3714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>Leveraged GitHub Copilot and AI-assisted development tools to accelerate coding, testing, SQL optimization, and documentation.</w:t>
      </w:r>
    </w:p>
    <w:p w14:paraId="608E3798" w14:textId="77777777" w:rsidR="002D376E" w:rsidRDefault="00CE4B42">
      <w:pPr>
        <w:pStyle w:val="BodyText"/>
        <w:spacing w:before="90" w:line="230" w:lineRule="auto"/>
        <w:ind w:left="40" w:right="0" w:firstLine="0"/>
      </w:pPr>
      <w:r>
        <w:rPr>
          <w:b/>
          <w:color w:val="0F1518"/>
          <w:spacing w:val="-2"/>
        </w:rPr>
        <w:t>Environment:</w:t>
      </w:r>
      <w:r>
        <w:rPr>
          <w:b/>
          <w:color w:val="0F1518"/>
          <w:spacing w:val="-5"/>
        </w:rPr>
        <w:t xml:space="preserve"> </w:t>
      </w:r>
      <w:r>
        <w:rPr>
          <w:color w:val="0F1518"/>
          <w:spacing w:val="-2"/>
        </w:rPr>
        <w:t>Python,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PySpark,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SQL,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Databricks,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Apache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Spark,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Apache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Iceberg,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Snowflake,</w:t>
      </w:r>
      <w:r>
        <w:rPr>
          <w:color w:val="0F1518"/>
          <w:spacing w:val="-5"/>
        </w:rPr>
        <w:t xml:space="preserve"> </w:t>
      </w:r>
      <w:proofErr w:type="spellStart"/>
      <w:r>
        <w:rPr>
          <w:color w:val="0F1518"/>
          <w:spacing w:val="-2"/>
        </w:rPr>
        <w:t>dbt</w:t>
      </w:r>
      <w:proofErr w:type="spellEnd"/>
      <w:r>
        <w:rPr>
          <w:color w:val="0F1518"/>
          <w:spacing w:val="-2"/>
        </w:rPr>
        <w:t>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AWS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(S3,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Glue,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EMR,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 xml:space="preserve">Lambda, </w:t>
      </w:r>
      <w:r>
        <w:rPr>
          <w:color w:val="0F1518"/>
          <w:spacing w:val="-4"/>
        </w:rPr>
        <w:t>Kinesis,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Redshift,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IAM,</w:t>
      </w:r>
      <w:r>
        <w:rPr>
          <w:color w:val="0F1518"/>
          <w:spacing w:val="-6"/>
        </w:rPr>
        <w:t xml:space="preserve"> </w:t>
      </w:r>
      <w:proofErr w:type="spellStart"/>
      <w:r>
        <w:rPr>
          <w:color w:val="0F1518"/>
          <w:spacing w:val="-4"/>
        </w:rPr>
        <w:t>CloudWatch</w:t>
      </w:r>
      <w:proofErr w:type="spellEnd"/>
      <w:r>
        <w:rPr>
          <w:color w:val="0F1518"/>
          <w:spacing w:val="-4"/>
        </w:rPr>
        <w:t>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Step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Functions,</w:t>
      </w:r>
      <w:r>
        <w:rPr>
          <w:color w:val="0F1518"/>
          <w:spacing w:val="-6"/>
        </w:rPr>
        <w:t xml:space="preserve"> </w:t>
      </w:r>
      <w:proofErr w:type="spellStart"/>
      <w:r>
        <w:rPr>
          <w:color w:val="0F1518"/>
          <w:spacing w:val="-4"/>
        </w:rPr>
        <w:t>EventBridge</w:t>
      </w:r>
      <w:proofErr w:type="spellEnd"/>
      <w:r>
        <w:rPr>
          <w:color w:val="0F1518"/>
          <w:spacing w:val="-4"/>
        </w:rPr>
        <w:t>),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Apache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Airflow,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Kafka,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Spark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Structured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Streaming,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Databricks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 xml:space="preserve">Auto Loader, Unity Catalog, AWS Lake Formation, Terraform, AWS CloudFormation, Docker, Kubernetes, REST APIs, Git, GitHub Actions, </w:t>
      </w:r>
      <w:r>
        <w:rPr>
          <w:color w:val="0F1518"/>
        </w:rPr>
        <w:t>Jenkins, Datadog, Power BI, Tableau, Agile Scrum.</w:t>
      </w:r>
    </w:p>
    <w:p w14:paraId="4AF7AD97" w14:textId="77777777" w:rsidR="002D376E" w:rsidRDefault="00CE4B42">
      <w:pPr>
        <w:pStyle w:val="BodyText"/>
        <w:spacing w:before="9"/>
        <w:ind w:left="0" w:righ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2E783B7" wp14:editId="66B4E0FD">
                <wp:simplePos x="0" y="0"/>
                <wp:positionH relativeFrom="page">
                  <wp:posOffset>475487</wp:posOffset>
                </wp:positionH>
                <wp:positionV relativeFrom="paragraph">
                  <wp:posOffset>145296</wp:posOffset>
                </wp:positionV>
                <wp:extent cx="6619875" cy="762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7620">
                              <a:moveTo>
                                <a:pt x="6619684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619684" y="0"/>
                              </a:lnTo>
                              <a:lnTo>
                                <a:pt x="6619684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4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6D7C4" id="Graphic 24" o:spid="_x0000_s1026" style="position:absolute;margin-left:37.45pt;margin-top:11.45pt;width:521.25pt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" path="m6619684,7429l,7429,,,6619684,r,7429xe" fillcolor="#b8c4d0" stroked="f">
                <v:path arrowok="t"/>
                <w10:wrap type="topAndBottom" anchorx="page"/>
              </v:shape>
            </w:pict>
          </mc:Fallback>
        </mc:AlternateContent>
      </w:r>
    </w:p>
    <w:p w14:paraId="1ACB5EDD" w14:textId="77777777" w:rsidR="002D376E" w:rsidRDefault="00CE4B42">
      <w:pPr>
        <w:tabs>
          <w:tab w:val="left" w:pos="8861"/>
        </w:tabs>
        <w:spacing w:before="202"/>
        <w:ind w:left="40"/>
        <w:rPr>
          <w:sz w:val="21"/>
        </w:rPr>
      </w:pPr>
      <w:r>
        <w:rPr>
          <w:b/>
          <w:color w:val="0F1518"/>
          <w:sz w:val="23"/>
        </w:rPr>
        <w:t>Senior</w:t>
      </w:r>
      <w:r>
        <w:rPr>
          <w:b/>
          <w:color w:val="0F1518"/>
          <w:spacing w:val="-11"/>
          <w:sz w:val="23"/>
        </w:rPr>
        <w:t xml:space="preserve"> </w:t>
      </w:r>
      <w:r>
        <w:rPr>
          <w:b/>
          <w:color w:val="0F1518"/>
          <w:sz w:val="23"/>
        </w:rPr>
        <w:t>Data</w:t>
      </w:r>
      <w:r>
        <w:rPr>
          <w:b/>
          <w:color w:val="0F1518"/>
          <w:spacing w:val="-11"/>
          <w:sz w:val="23"/>
        </w:rPr>
        <w:t xml:space="preserve"> </w:t>
      </w:r>
      <w:r>
        <w:rPr>
          <w:b/>
          <w:color w:val="0F1518"/>
          <w:spacing w:val="-2"/>
          <w:sz w:val="23"/>
        </w:rPr>
        <w:t>Engineer</w:t>
      </w:r>
      <w:r>
        <w:rPr>
          <w:b/>
          <w:color w:val="0F1518"/>
          <w:sz w:val="23"/>
        </w:rPr>
        <w:tab/>
      </w:r>
      <w:r>
        <w:rPr>
          <w:color w:val="0F1518"/>
          <w:spacing w:val="-6"/>
          <w:sz w:val="21"/>
        </w:rPr>
        <w:t>Oct</w:t>
      </w:r>
      <w:r>
        <w:rPr>
          <w:color w:val="0F1518"/>
          <w:spacing w:val="-7"/>
          <w:sz w:val="21"/>
        </w:rPr>
        <w:t xml:space="preserve"> </w:t>
      </w:r>
      <w:r>
        <w:rPr>
          <w:color w:val="0F1518"/>
          <w:spacing w:val="-6"/>
          <w:sz w:val="21"/>
        </w:rPr>
        <w:t>2024 - Feb 2025</w:t>
      </w:r>
    </w:p>
    <w:p w14:paraId="0702F212" w14:textId="77777777" w:rsidR="002D376E" w:rsidRDefault="00CE4B42">
      <w:pPr>
        <w:pStyle w:val="Heading5"/>
      </w:pPr>
      <w:r>
        <w:rPr>
          <w:color w:val="5D7891"/>
          <w:spacing w:val="-2"/>
        </w:rPr>
        <w:t>PCI</w:t>
      </w:r>
      <w:r>
        <w:rPr>
          <w:color w:val="5D7891"/>
          <w:spacing w:val="-8"/>
        </w:rPr>
        <w:t xml:space="preserve"> </w:t>
      </w:r>
      <w:r>
        <w:rPr>
          <w:color w:val="5D7891"/>
          <w:spacing w:val="-2"/>
        </w:rPr>
        <w:t>Energy</w:t>
      </w:r>
      <w:r>
        <w:rPr>
          <w:color w:val="5D7891"/>
          <w:spacing w:val="-7"/>
        </w:rPr>
        <w:t xml:space="preserve"> </w:t>
      </w:r>
      <w:r>
        <w:rPr>
          <w:color w:val="5D7891"/>
          <w:spacing w:val="-2"/>
        </w:rPr>
        <w:t>Solutions,</w:t>
      </w:r>
      <w:r>
        <w:rPr>
          <w:color w:val="5D7891"/>
          <w:spacing w:val="-7"/>
        </w:rPr>
        <w:t xml:space="preserve"> </w:t>
      </w:r>
      <w:r>
        <w:rPr>
          <w:color w:val="5D7891"/>
          <w:spacing w:val="-2"/>
        </w:rPr>
        <w:t>Norman,</w:t>
      </w:r>
      <w:r>
        <w:rPr>
          <w:color w:val="5D7891"/>
          <w:spacing w:val="-7"/>
        </w:rPr>
        <w:t xml:space="preserve"> </w:t>
      </w:r>
      <w:r>
        <w:rPr>
          <w:color w:val="5D7891"/>
          <w:spacing w:val="-5"/>
        </w:rPr>
        <w:t>OK</w:t>
      </w:r>
    </w:p>
    <w:p w14:paraId="170D4F58" w14:textId="77777777" w:rsidR="002D376E" w:rsidRDefault="00CE4B42">
      <w:pPr>
        <w:spacing w:before="56" w:line="230" w:lineRule="auto"/>
        <w:ind w:left="40" w:right="4877"/>
        <w:rPr>
          <w:b/>
          <w:sz w:val="20"/>
        </w:rPr>
      </w:pPr>
      <w:r>
        <w:rPr>
          <w:color w:val="0F1518"/>
          <w:spacing w:val="-4"/>
          <w:sz w:val="20"/>
        </w:rPr>
        <w:t>Project: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Energy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Operations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Analytics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&amp;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Forecasting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>Data</w:t>
      </w:r>
      <w:r>
        <w:rPr>
          <w:color w:val="0F1518"/>
          <w:spacing w:val="-8"/>
          <w:sz w:val="20"/>
        </w:rPr>
        <w:t xml:space="preserve"> </w:t>
      </w:r>
      <w:r>
        <w:rPr>
          <w:color w:val="0F1518"/>
          <w:spacing w:val="-4"/>
          <w:sz w:val="20"/>
        </w:rPr>
        <w:t xml:space="preserve">Platform </w:t>
      </w:r>
      <w:r>
        <w:rPr>
          <w:b/>
          <w:color w:val="0F1518"/>
          <w:sz w:val="20"/>
        </w:rPr>
        <w:t>Project</w:t>
      </w:r>
      <w:r>
        <w:rPr>
          <w:b/>
          <w:color w:val="0F1518"/>
          <w:spacing w:val="-11"/>
          <w:sz w:val="20"/>
        </w:rPr>
        <w:t xml:space="preserve"> </w:t>
      </w:r>
      <w:r>
        <w:rPr>
          <w:b/>
          <w:color w:val="0F1518"/>
          <w:sz w:val="20"/>
        </w:rPr>
        <w:t>Description</w:t>
      </w:r>
    </w:p>
    <w:p w14:paraId="74A99C49" w14:textId="77777777" w:rsidR="002D376E" w:rsidRDefault="00CE4B42">
      <w:pPr>
        <w:pStyle w:val="BodyText"/>
        <w:spacing w:line="230" w:lineRule="auto"/>
        <w:ind w:left="40" w:right="0" w:firstLine="0"/>
      </w:pPr>
      <w:r>
        <w:rPr>
          <w:color w:val="0F1518"/>
          <w:spacing w:val="-4"/>
        </w:rPr>
        <w:t xml:space="preserve">Worked on PCI Energy Solutions' enterprise Energy Operations Analytics and Forecasting Platform supporting power generation monitoring, asset performance management, energy forecasting, regulatory compliance reporting, maintenance planning, and </w:t>
      </w:r>
      <w:r>
        <w:rPr>
          <w:color w:val="0F1518"/>
          <w:spacing w:val="-2"/>
        </w:rPr>
        <w:t>operational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intelligence.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Developed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scalable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cloud-based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solutions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to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integrate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operational,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engineering,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market,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 xml:space="preserve">and </w:t>
      </w:r>
      <w:r>
        <w:rPr>
          <w:color w:val="0F1518"/>
          <w:spacing w:val="-4"/>
        </w:rPr>
        <w:t xml:space="preserve">compliance data from multiple energy systems, enabling real-time visibility, forecasting accuracy, asset utilization analysis, and </w:t>
      </w:r>
      <w:r>
        <w:rPr>
          <w:color w:val="0F1518"/>
        </w:rPr>
        <w:t>executive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reporting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for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business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engineering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stakeholders.</w:t>
      </w:r>
    </w:p>
    <w:p w14:paraId="29DD9B00" w14:textId="77777777" w:rsidR="002D376E" w:rsidRDefault="00CE4B42">
      <w:pPr>
        <w:pStyle w:val="Heading5"/>
        <w:spacing w:before="0" w:line="235" w:lineRule="exact"/>
      </w:pPr>
      <w:r>
        <w:rPr>
          <w:color w:val="0F1518"/>
          <w:spacing w:val="-2"/>
        </w:rPr>
        <w:t>Responsibilities</w:t>
      </w:r>
    </w:p>
    <w:p w14:paraId="359019DB" w14:textId="77777777" w:rsidR="002D376E" w:rsidRDefault="00CE4B42">
      <w:pPr>
        <w:pStyle w:val="BodyText"/>
        <w:spacing w:before="125" w:line="230" w:lineRule="auto"/>
      </w:pPr>
      <w:r>
        <w:rPr>
          <w:noProof/>
          <w:position w:val="2"/>
        </w:rPr>
        <w:drawing>
          <wp:inline distT="0" distB="0" distL="0" distR="0" wp14:anchorId="44283E20" wp14:editId="56E420E6">
            <wp:extent cx="37147" cy="3714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</w:rPr>
        <w:t xml:space="preserve"> </w:t>
      </w:r>
      <w:r>
        <w:rPr>
          <w:color w:val="0F1518"/>
          <w:spacing w:val="-4"/>
        </w:rPr>
        <w:t>Developed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enterprise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pipelines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using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PySpark,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EMR,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Glue,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Amazon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S3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to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integrate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operational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telemetry,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 xml:space="preserve">asset </w:t>
      </w:r>
      <w:r>
        <w:rPr>
          <w:color w:val="0F1518"/>
          <w:spacing w:val="-2"/>
        </w:rPr>
        <w:t>performance,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maintenance,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energy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production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from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multiple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source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systems.</w:t>
      </w:r>
    </w:p>
    <w:p w14:paraId="743CABA4" w14:textId="77777777" w:rsidR="002D376E" w:rsidRDefault="00CE4B42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08CEF824" wp14:editId="071235BA">
            <wp:extent cx="37147" cy="3714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 xml:space="preserve">Built data ingestion frameworks to consolidate SCADA, operational logs, equipment monitoring, market pricing, and regulatory </w:t>
      </w:r>
      <w:r>
        <w:rPr>
          <w:color w:val="0F1518"/>
          <w:spacing w:val="-2"/>
        </w:rPr>
        <w:t>datasets into centralized analytical repositories for enterprise reporting and decision support.</w:t>
      </w:r>
    </w:p>
    <w:p w14:paraId="56919E8C" w14:textId="77777777" w:rsidR="002D376E" w:rsidRDefault="00CE4B42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60A3E055" wp14:editId="09E20CD3">
            <wp:extent cx="37147" cy="3714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 xml:space="preserve">Designed and implemented near real-time processing solutions using AWS Kinesis and Spark Structured Streaming to provide </w:t>
      </w:r>
      <w:r>
        <w:rPr>
          <w:color w:val="0F1518"/>
          <w:spacing w:val="-2"/>
        </w:rPr>
        <w:t>operational visibility into asset performance, system events, and production metrics.</w:t>
      </w:r>
    </w:p>
    <w:p w14:paraId="2B7C5753" w14:textId="77777777" w:rsidR="002D376E" w:rsidRDefault="00CE4B42">
      <w:pPr>
        <w:pStyle w:val="BodyText"/>
        <w:spacing w:line="230" w:lineRule="auto"/>
        <w:ind w:right="552"/>
      </w:pPr>
      <w:r>
        <w:rPr>
          <w:noProof/>
          <w:position w:val="2"/>
        </w:rPr>
        <w:drawing>
          <wp:inline distT="0" distB="0" distL="0" distR="0" wp14:anchorId="4012BC5D" wp14:editId="29D12117">
            <wp:extent cx="37147" cy="3714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 xml:space="preserve">Developed forecasting data pipelines that prepared historical operational, consumption, and production datasets used by </w:t>
      </w:r>
      <w:r>
        <w:rPr>
          <w:color w:val="0F1518"/>
        </w:rPr>
        <w:t>business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teams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for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demand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forecasting,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capacity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planning,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performance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analysis.</w:t>
      </w:r>
    </w:p>
    <w:p w14:paraId="5C2EC54C" w14:textId="77777777" w:rsidR="002D376E" w:rsidRDefault="00CE4B42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56EF3902" wp14:editId="326AF0C5">
            <wp:extent cx="37147" cy="3714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 xml:space="preserve">Created dimensional data models, fact tables, KPI-driven datasets, and historical reporting structures to support operational </w:t>
      </w:r>
      <w:r>
        <w:rPr>
          <w:color w:val="0F1518"/>
        </w:rPr>
        <w:t>analytics,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regulatory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reporting,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executive</w:t>
      </w:r>
      <w:r>
        <w:rPr>
          <w:color w:val="0F1518"/>
          <w:spacing w:val="-7"/>
        </w:rPr>
        <w:t xml:space="preserve"> </w:t>
      </w:r>
      <w:r>
        <w:rPr>
          <w:color w:val="0F1518"/>
        </w:rPr>
        <w:t>dashboards.</w:t>
      </w:r>
    </w:p>
    <w:p w14:paraId="0953CCA7" w14:textId="77777777" w:rsidR="002D376E" w:rsidRDefault="00CF4920" w:rsidP="00CF4920">
      <w:pPr>
        <w:pStyle w:val="BodyText"/>
        <w:spacing w:line="230" w:lineRule="auto"/>
        <w:ind w:right="0"/>
      </w:pPr>
      <w:r>
        <w:rPr>
          <w:noProof/>
          <w:position w:val="2"/>
        </w:rPr>
        <w:lastRenderedPageBreak/>
        <w:drawing>
          <wp:inline distT="0" distB="0" distL="0" distR="0" wp14:anchorId="33D87978" wp14:editId="12B8B1B6">
            <wp:extent cx="37147" cy="37146"/>
            <wp:effectExtent l="0" t="0" r="0" b="0"/>
            <wp:docPr id="85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CE4B42">
        <w:rPr>
          <w:color w:val="0F1518"/>
          <w:spacing w:val="-4"/>
        </w:rPr>
        <w:t xml:space="preserve">Designed data quality validation frameworks to identify data anomalies, missing records, and reconciliation issues across </w:t>
      </w:r>
      <w:r w:rsidR="00CE4B42">
        <w:rPr>
          <w:color w:val="0F1518"/>
        </w:rPr>
        <w:t>operational and compliance reporting systems.</w:t>
      </w:r>
    </w:p>
    <w:p w14:paraId="783F9ECA" w14:textId="426ABC1C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33D87978" wp14:editId="12B8B1B6">
            <wp:extent cx="37147" cy="37146"/>
            <wp:effectExtent l="0" t="0" r="0" b="0"/>
            <wp:docPr id="86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CF4920">
        <w:t>Optimized Snowflake query performance using clustering keys, micro-partition pruning, result caching, warehouse sizing, and query profile analysis, reducing query execution time by over 40%.</w:t>
      </w:r>
    </w:p>
    <w:p w14:paraId="3BBB970E" w14:textId="77777777" w:rsidR="00CF4920" w:rsidRDefault="00CF4920" w:rsidP="00CF4920">
      <w:pPr>
        <w:pStyle w:val="BodyText"/>
        <w:spacing w:before="41" w:line="230" w:lineRule="auto"/>
      </w:pPr>
      <w:r>
        <w:rPr>
          <w:noProof/>
          <w:position w:val="2"/>
        </w:rPr>
        <w:drawing>
          <wp:inline distT="0" distB="0" distL="0" distR="0" wp14:anchorId="3D63DCF8" wp14:editId="3B20D915">
            <wp:extent cx="37147" cy="3714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50"/>
        </w:rPr>
        <w:t xml:space="preserve"> </w:t>
      </w:r>
      <w:r>
        <w:rPr>
          <w:color w:val="0F1518"/>
          <w:spacing w:val="-4"/>
        </w:rPr>
        <w:t>Implemented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metadata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management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governance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processes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using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Glue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Catalog,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Lake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Formation,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IAM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 xml:space="preserve">policies </w:t>
      </w:r>
      <w:r>
        <w:rPr>
          <w:color w:val="0F1518"/>
        </w:rPr>
        <w:t>to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improve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data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discoverability,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lineage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tracking,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regulatory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compliance.</w:t>
      </w:r>
    </w:p>
    <w:p w14:paraId="269ECEAD" w14:textId="77777777" w:rsidR="00CF4920" w:rsidRDefault="00CF4920" w:rsidP="00CF4920">
      <w:pPr>
        <w:pStyle w:val="BodyText"/>
        <w:spacing w:line="230" w:lineRule="auto"/>
        <w:ind w:right="859"/>
      </w:pPr>
      <w:r>
        <w:rPr>
          <w:noProof/>
          <w:position w:val="2"/>
        </w:rPr>
        <w:drawing>
          <wp:inline distT="0" distB="0" distL="0" distR="0" wp14:anchorId="7634D3F1" wp14:editId="63B3B22B">
            <wp:extent cx="37147" cy="3714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</w:rPr>
        <w:t xml:space="preserve"> </w:t>
      </w:r>
      <w:r>
        <w:rPr>
          <w:color w:val="0F1518"/>
          <w:spacing w:val="-2"/>
        </w:rPr>
        <w:t>Optimized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large-scale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Spark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workloads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through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partitioning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strategies,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compaction,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query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tuning,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 xml:space="preserve">significantly </w:t>
      </w:r>
      <w:r>
        <w:rPr>
          <w:color w:val="0F1518"/>
        </w:rPr>
        <w:t>improving</w:t>
      </w:r>
      <w:r>
        <w:rPr>
          <w:color w:val="0F1518"/>
          <w:spacing w:val="-10"/>
        </w:rPr>
        <w:t xml:space="preserve"> </w:t>
      </w:r>
      <w:r>
        <w:rPr>
          <w:color w:val="0F1518"/>
        </w:rPr>
        <w:t>reporting</w:t>
      </w:r>
      <w:r>
        <w:rPr>
          <w:color w:val="0F1518"/>
          <w:spacing w:val="-10"/>
        </w:rPr>
        <w:t xml:space="preserve"> </w:t>
      </w:r>
      <w:r>
        <w:rPr>
          <w:color w:val="0F1518"/>
        </w:rPr>
        <w:t>performance</w:t>
      </w:r>
      <w:r>
        <w:rPr>
          <w:color w:val="0F1518"/>
          <w:spacing w:val="-10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10"/>
        </w:rPr>
        <w:t xml:space="preserve"> </w:t>
      </w:r>
      <w:r>
        <w:rPr>
          <w:color w:val="0F1518"/>
        </w:rPr>
        <w:t>reducing</w:t>
      </w:r>
      <w:r>
        <w:rPr>
          <w:color w:val="0F1518"/>
          <w:spacing w:val="-10"/>
        </w:rPr>
        <w:t xml:space="preserve"> </w:t>
      </w:r>
      <w:r>
        <w:rPr>
          <w:color w:val="0F1518"/>
        </w:rPr>
        <w:t>processing</w:t>
      </w:r>
      <w:r>
        <w:rPr>
          <w:color w:val="0F1518"/>
          <w:spacing w:val="-10"/>
        </w:rPr>
        <w:t xml:space="preserve"> </w:t>
      </w:r>
      <w:r>
        <w:rPr>
          <w:color w:val="0F1518"/>
        </w:rPr>
        <w:t>times.</w:t>
      </w:r>
    </w:p>
    <w:p w14:paraId="356B8D7A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7FC711EE" wp14:editId="1307D066">
            <wp:extent cx="37147" cy="3714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</w:rPr>
        <w:t xml:space="preserve"> </w:t>
      </w:r>
      <w:r>
        <w:rPr>
          <w:color w:val="0F1518"/>
          <w:spacing w:val="-2"/>
        </w:rPr>
        <w:t>Developed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Snowflake-based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analytical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marts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optimized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SQL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transformations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supporting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self-service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 xml:space="preserve">analytics, </w:t>
      </w:r>
      <w:r>
        <w:rPr>
          <w:color w:val="0F1518"/>
        </w:rPr>
        <w:t>operational</w:t>
      </w:r>
      <w:r>
        <w:rPr>
          <w:color w:val="0F1518"/>
          <w:spacing w:val="-6"/>
        </w:rPr>
        <w:t xml:space="preserve"> </w:t>
      </w:r>
      <w:r>
        <w:rPr>
          <w:color w:val="0F1518"/>
        </w:rPr>
        <w:t>reporting,</w:t>
      </w:r>
      <w:r>
        <w:rPr>
          <w:color w:val="0F1518"/>
          <w:spacing w:val="-6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6"/>
        </w:rPr>
        <w:t xml:space="preserve"> </w:t>
      </w:r>
      <w:r>
        <w:rPr>
          <w:color w:val="0F1518"/>
        </w:rPr>
        <w:t>business</w:t>
      </w:r>
      <w:r>
        <w:rPr>
          <w:color w:val="0F1518"/>
          <w:spacing w:val="-6"/>
        </w:rPr>
        <w:t xml:space="preserve"> </w:t>
      </w:r>
      <w:r>
        <w:rPr>
          <w:color w:val="0F1518"/>
        </w:rPr>
        <w:t>intelligence</w:t>
      </w:r>
      <w:r>
        <w:rPr>
          <w:color w:val="0F1518"/>
          <w:spacing w:val="-6"/>
        </w:rPr>
        <w:t xml:space="preserve"> </w:t>
      </w:r>
      <w:r>
        <w:rPr>
          <w:color w:val="0F1518"/>
        </w:rPr>
        <w:t>initiatives.</w:t>
      </w:r>
    </w:p>
    <w:p w14:paraId="7A1F57DC" w14:textId="77777777" w:rsidR="00CF4920" w:rsidRDefault="00CF4920" w:rsidP="00CF4920">
      <w:pPr>
        <w:pStyle w:val="BodyText"/>
        <w:spacing w:line="230" w:lineRule="auto"/>
        <w:ind w:right="116"/>
      </w:pPr>
      <w:r>
        <w:rPr>
          <w:noProof/>
          <w:position w:val="2"/>
        </w:rPr>
        <w:drawing>
          <wp:inline distT="0" distB="0" distL="0" distR="0" wp14:anchorId="2DD29320" wp14:editId="026303B4">
            <wp:extent cx="37147" cy="37146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>Orchestrated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enterprise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ETL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workflows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using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Apache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Airflow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Step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Functions,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enabling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automated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 xml:space="preserve">scheduling, </w:t>
      </w:r>
      <w:r>
        <w:rPr>
          <w:color w:val="0F1518"/>
        </w:rPr>
        <w:t>dependency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management,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SLA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monitoring,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failure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recovery.</w:t>
      </w:r>
    </w:p>
    <w:p w14:paraId="1F7A8B42" w14:textId="77777777" w:rsidR="00CF4920" w:rsidRDefault="00CF4920" w:rsidP="00CF4920">
      <w:pPr>
        <w:pStyle w:val="BodyText"/>
        <w:spacing w:line="230" w:lineRule="auto"/>
        <w:ind w:right="30"/>
      </w:pPr>
      <w:r>
        <w:rPr>
          <w:noProof/>
          <w:position w:val="2"/>
        </w:rPr>
        <w:drawing>
          <wp:inline distT="0" distB="0" distL="0" distR="0" wp14:anchorId="2B91B209" wp14:editId="0F67CC1B">
            <wp:extent cx="37147" cy="3714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>Automated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cloud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infrastructure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deployment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environment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management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using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Terraform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CloudFormation,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 xml:space="preserve">improving </w:t>
      </w:r>
      <w:r>
        <w:rPr>
          <w:color w:val="0F1518"/>
        </w:rPr>
        <w:t>operational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consistency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across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development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production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environments.</w:t>
      </w:r>
    </w:p>
    <w:p w14:paraId="3B3D3207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1C0DE135" wp14:editId="5B8566F9">
            <wp:extent cx="37147" cy="37147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 xml:space="preserve">Partnered with engineering, operations, compliance, and analytics teams to deliver trusted datasets supporting asset reliability </w:t>
      </w:r>
      <w:r>
        <w:rPr>
          <w:color w:val="0F1518"/>
          <w:spacing w:val="-2"/>
        </w:rPr>
        <w:t>analysis, maintenance planning, forecasting, and regulatory reporting requirements.</w:t>
      </w:r>
    </w:p>
    <w:p w14:paraId="35B50239" w14:textId="77777777" w:rsidR="00CF4920" w:rsidRDefault="00CF4920" w:rsidP="00CF4920">
      <w:pPr>
        <w:pStyle w:val="BodyText"/>
        <w:spacing w:before="89" w:line="230" w:lineRule="auto"/>
        <w:ind w:left="40" w:right="0" w:firstLine="0"/>
      </w:pPr>
      <w:r>
        <w:rPr>
          <w:b/>
          <w:color w:val="0F1518"/>
          <w:spacing w:val="-4"/>
        </w:rPr>
        <w:t>Environment:</w:t>
      </w:r>
      <w:r>
        <w:rPr>
          <w:b/>
          <w:color w:val="0F1518"/>
          <w:spacing w:val="-7"/>
        </w:rPr>
        <w:t xml:space="preserve"> </w:t>
      </w:r>
      <w:r>
        <w:rPr>
          <w:color w:val="0F1518"/>
          <w:spacing w:val="-4"/>
        </w:rPr>
        <w:t>Python,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PySpark,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SQL,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EMR,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Glue,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Amazon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S3,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Kinesis,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Spark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Structured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Streaming,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Snowflake,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 xml:space="preserve">Apache </w:t>
      </w:r>
      <w:r>
        <w:rPr>
          <w:color w:val="0F1518"/>
          <w:spacing w:val="-6"/>
        </w:rPr>
        <w:t>Airflow, AWS Step Functions, AWS Glue Data Catalog, AWS Lake Formation, AWS IAM, CloudWatch, Terraform, AWS CloudFormation,</w:t>
      </w:r>
      <w:r>
        <w:rPr>
          <w:color w:val="0F1518"/>
          <w:spacing w:val="-2"/>
        </w:rPr>
        <w:t xml:space="preserve"> Databricks,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Apache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Spark,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Git,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GitHub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Actions,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Jenkins,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Power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BI,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Tableau,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Modeling,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Star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Schema,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SCD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Type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1/2,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Agile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Scrum.</w:t>
      </w:r>
    </w:p>
    <w:p w14:paraId="7C2309B6" w14:textId="77777777" w:rsidR="00CF4920" w:rsidRDefault="00CF4920" w:rsidP="00CF4920">
      <w:pPr>
        <w:pStyle w:val="BodyText"/>
        <w:spacing w:before="9"/>
        <w:ind w:left="0" w:righ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7CC4B8E" wp14:editId="637B4C0B">
                <wp:simplePos x="0" y="0"/>
                <wp:positionH relativeFrom="page">
                  <wp:posOffset>475487</wp:posOffset>
                </wp:positionH>
                <wp:positionV relativeFrom="paragraph">
                  <wp:posOffset>145145</wp:posOffset>
                </wp:positionV>
                <wp:extent cx="6619875" cy="762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7620">
                              <a:moveTo>
                                <a:pt x="6619684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619684" y="0"/>
                              </a:lnTo>
                              <a:lnTo>
                                <a:pt x="6619684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4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0FA7C" id="Graphic 37" o:spid="_x0000_s1026" style="position:absolute;margin-left:37.45pt;margin-top:11.45pt;width:521.25pt;height: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" path="m6619684,7429l,7429,,,6619684,r,7429xe" fillcolor="#b8c4d0" stroked="f">
                <v:path arrowok="t"/>
                <w10:wrap type="topAndBottom" anchorx="page"/>
              </v:shape>
            </w:pict>
          </mc:Fallback>
        </mc:AlternateContent>
      </w:r>
    </w:p>
    <w:p w14:paraId="6738967B" w14:textId="77777777" w:rsidR="00CF4920" w:rsidRDefault="00CF4920" w:rsidP="00CF4920">
      <w:pPr>
        <w:tabs>
          <w:tab w:val="left" w:pos="8787"/>
        </w:tabs>
        <w:spacing w:before="202"/>
        <w:ind w:left="40"/>
        <w:rPr>
          <w:sz w:val="21"/>
        </w:rPr>
      </w:pPr>
      <w:r>
        <w:rPr>
          <w:b/>
          <w:color w:val="0F1518"/>
          <w:w w:val="95"/>
          <w:sz w:val="23"/>
        </w:rPr>
        <w:t>Data</w:t>
      </w:r>
      <w:r>
        <w:rPr>
          <w:b/>
          <w:color w:val="0F1518"/>
          <w:sz w:val="23"/>
        </w:rPr>
        <w:t xml:space="preserve"> </w:t>
      </w:r>
      <w:r>
        <w:rPr>
          <w:b/>
          <w:color w:val="0F1518"/>
          <w:spacing w:val="-2"/>
          <w:sz w:val="23"/>
        </w:rPr>
        <w:t>Engineer</w:t>
      </w:r>
      <w:r>
        <w:rPr>
          <w:b/>
          <w:color w:val="0F1518"/>
          <w:sz w:val="23"/>
        </w:rPr>
        <w:tab/>
      </w:r>
      <w:r>
        <w:rPr>
          <w:color w:val="0F1518"/>
          <w:w w:val="90"/>
          <w:sz w:val="21"/>
        </w:rPr>
        <w:t>Nov</w:t>
      </w:r>
      <w:r>
        <w:rPr>
          <w:color w:val="0F1518"/>
          <w:spacing w:val="-1"/>
          <w:sz w:val="21"/>
        </w:rPr>
        <w:t xml:space="preserve"> </w:t>
      </w:r>
      <w:r>
        <w:rPr>
          <w:color w:val="0F1518"/>
          <w:w w:val="90"/>
          <w:sz w:val="21"/>
        </w:rPr>
        <w:t>2021</w:t>
      </w:r>
      <w:r>
        <w:rPr>
          <w:color w:val="0F1518"/>
          <w:spacing w:val="-1"/>
          <w:sz w:val="21"/>
        </w:rPr>
        <w:t xml:space="preserve"> </w:t>
      </w:r>
      <w:r>
        <w:rPr>
          <w:color w:val="0F1518"/>
          <w:w w:val="90"/>
          <w:sz w:val="21"/>
        </w:rPr>
        <w:t>-</w:t>
      </w:r>
      <w:r>
        <w:rPr>
          <w:color w:val="0F1518"/>
          <w:spacing w:val="-1"/>
          <w:sz w:val="21"/>
        </w:rPr>
        <w:t xml:space="preserve"> </w:t>
      </w:r>
      <w:r>
        <w:rPr>
          <w:color w:val="0F1518"/>
          <w:w w:val="90"/>
          <w:sz w:val="21"/>
        </w:rPr>
        <w:t>May</w:t>
      </w:r>
      <w:r>
        <w:rPr>
          <w:color w:val="0F1518"/>
          <w:spacing w:val="-1"/>
          <w:sz w:val="21"/>
        </w:rPr>
        <w:t xml:space="preserve"> </w:t>
      </w:r>
      <w:r>
        <w:rPr>
          <w:color w:val="0F1518"/>
          <w:spacing w:val="-4"/>
          <w:w w:val="90"/>
          <w:sz w:val="21"/>
        </w:rPr>
        <w:t>2024</w:t>
      </w:r>
    </w:p>
    <w:p w14:paraId="00F1E732" w14:textId="77777777" w:rsidR="00CF4920" w:rsidRDefault="00CF4920" w:rsidP="00CF4920">
      <w:pPr>
        <w:pStyle w:val="Heading5"/>
        <w:rPr>
          <w:color w:val="5D7891"/>
          <w:spacing w:val="-4"/>
        </w:rPr>
      </w:pPr>
      <w:proofErr w:type="spellStart"/>
      <w:r>
        <w:rPr>
          <w:color w:val="5D7891"/>
          <w:spacing w:val="-4"/>
        </w:rPr>
        <w:t>Netcracker</w:t>
      </w:r>
      <w:proofErr w:type="spellEnd"/>
      <w:r>
        <w:rPr>
          <w:color w:val="5D7891"/>
          <w:spacing w:val="2"/>
        </w:rPr>
        <w:t xml:space="preserve"> </w:t>
      </w:r>
      <w:r>
        <w:rPr>
          <w:color w:val="5D7891"/>
          <w:spacing w:val="-4"/>
        </w:rPr>
        <w:t>Technology</w:t>
      </w:r>
      <w:r>
        <w:rPr>
          <w:color w:val="5D7891"/>
          <w:spacing w:val="3"/>
        </w:rPr>
        <w:t xml:space="preserve"> </w:t>
      </w:r>
      <w:r>
        <w:rPr>
          <w:color w:val="5D7891"/>
          <w:spacing w:val="-4"/>
        </w:rPr>
        <w:t>Solutions,</w:t>
      </w:r>
      <w:r>
        <w:rPr>
          <w:color w:val="5D7891"/>
          <w:spacing w:val="3"/>
        </w:rPr>
        <w:t xml:space="preserve"> </w:t>
      </w:r>
      <w:r>
        <w:rPr>
          <w:color w:val="5D7891"/>
          <w:spacing w:val="-4"/>
        </w:rPr>
        <w:t>Hyderabad,</w:t>
      </w:r>
      <w:r>
        <w:rPr>
          <w:color w:val="5D7891"/>
          <w:spacing w:val="3"/>
        </w:rPr>
        <w:t xml:space="preserve"> </w:t>
      </w:r>
      <w:r>
        <w:rPr>
          <w:color w:val="5D7891"/>
          <w:spacing w:val="-4"/>
        </w:rPr>
        <w:t>INDIA</w:t>
      </w:r>
    </w:p>
    <w:p w14:paraId="5B3F1BF7" w14:textId="77777777" w:rsidR="00CF4920" w:rsidRDefault="00CF4920" w:rsidP="00CF4920">
      <w:pPr>
        <w:pStyle w:val="Heading5"/>
      </w:pPr>
      <w:r>
        <w:rPr>
          <w:color w:val="5D7891"/>
          <w:spacing w:val="-4"/>
        </w:rPr>
        <w:t>Client: NTT</w:t>
      </w:r>
    </w:p>
    <w:p w14:paraId="1F20B26B" w14:textId="77777777" w:rsidR="00CF4920" w:rsidRDefault="00CF4920" w:rsidP="00CF4920">
      <w:pPr>
        <w:spacing w:before="56" w:line="230" w:lineRule="auto"/>
        <w:ind w:left="40" w:right="4877"/>
        <w:rPr>
          <w:b/>
          <w:sz w:val="20"/>
        </w:rPr>
      </w:pPr>
      <w:r>
        <w:rPr>
          <w:color w:val="0F1518"/>
          <w:spacing w:val="-6"/>
          <w:sz w:val="20"/>
        </w:rPr>
        <w:t>Project: Telecom BSS Data Modernization &amp; Revenue Analytics Platform</w:t>
      </w:r>
      <w:r>
        <w:rPr>
          <w:color w:val="0F1518"/>
          <w:sz w:val="20"/>
        </w:rPr>
        <w:t xml:space="preserve"> </w:t>
      </w:r>
      <w:r>
        <w:rPr>
          <w:b/>
          <w:color w:val="0F1518"/>
          <w:sz w:val="20"/>
        </w:rPr>
        <w:t>Project</w:t>
      </w:r>
      <w:r>
        <w:rPr>
          <w:b/>
          <w:color w:val="0F1518"/>
          <w:spacing w:val="-11"/>
          <w:sz w:val="20"/>
        </w:rPr>
        <w:t xml:space="preserve"> </w:t>
      </w:r>
      <w:r>
        <w:rPr>
          <w:b/>
          <w:color w:val="0F1518"/>
          <w:sz w:val="20"/>
        </w:rPr>
        <w:t>Description</w:t>
      </w:r>
    </w:p>
    <w:p w14:paraId="44697016" w14:textId="77777777" w:rsidR="00CF4920" w:rsidRDefault="00CF4920" w:rsidP="00CF4920">
      <w:pPr>
        <w:pStyle w:val="BodyText"/>
        <w:spacing w:line="230" w:lineRule="auto"/>
        <w:ind w:left="40" w:right="242" w:firstLine="0"/>
      </w:pPr>
      <w:r>
        <w:rPr>
          <w:color w:val="0F1518"/>
          <w:spacing w:val="-2"/>
        </w:rPr>
        <w:t>Worked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on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Business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Support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System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(BSS)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Modernization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Platform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supporting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customer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lifecycle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management,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 xml:space="preserve">service </w:t>
      </w:r>
      <w:r>
        <w:rPr>
          <w:color w:val="0F1518"/>
          <w:spacing w:val="-4"/>
        </w:rPr>
        <w:t xml:space="preserve">provisioning, order management, billing, revenue assurance, and operational analytics across telecom systems. Developed scalable </w:t>
      </w:r>
      <w:r>
        <w:rPr>
          <w:color w:val="0F1518"/>
          <w:spacing w:val="-2"/>
        </w:rPr>
        <w:t>cloud-based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integration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transformation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solutions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to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consolidate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CRM,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OSS,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mediation,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billing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into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centralized analytical platforms for reporting, churn analysis, revenue optimization, and business intelligence.</w:t>
      </w:r>
    </w:p>
    <w:p w14:paraId="1BFDE532" w14:textId="77777777" w:rsidR="00CF4920" w:rsidRDefault="00CF4920" w:rsidP="00CF4920">
      <w:pPr>
        <w:pStyle w:val="Heading5"/>
        <w:spacing w:before="0" w:line="235" w:lineRule="exact"/>
      </w:pPr>
      <w:r>
        <w:rPr>
          <w:color w:val="0F1518"/>
          <w:spacing w:val="-2"/>
        </w:rPr>
        <w:t>Responsibilities</w:t>
      </w:r>
    </w:p>
    <w:p w14:paraId="764E6389" w14:textId="77777777" w:rsidR="00CF4920" w:rsidRDefault="00CF4920" w:rsidP="00CF4920">
      <w:pPr>
        <w:pStyle w:val="BodyText"/>
        <w:spacing w:before="125" w:line="230" w:lineRule="auto"/>
      </w:pPr>
      <w:r>
        <w:rPr>
          <w:noProof/>
          <w:position w:val="2"/>
        </w:rPr>
        <w:drawing>
          <wp:inline distT="0" distB="0" distL="0" distR="0" wp14:anchorId="0C212A73" wp14:editId="6F663931">
            <wp:extent cx="37147" cy="37146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 xml:space="preserve">Designed and developed scalable data integration pipelines using Snowflake, Snowpark, DBT, PySpark, and AWS Glue to process </w:t>
      </w:r>
      <w:r>
        <w:rPr>
          <w:color w:val="0F1518"/>
        </w:rPr>
        <w:t>customer,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subscription,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service,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billing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data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across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BSS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OSS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platforms.</w:t>
      </w:r>
    </w:p>
    <w:p w14:paraId="384D7DB3" w14:textId="4CD9D889" w:rsidR="00CF4920" w:rsidRDefault="00A94EF8" w:rsidP="00A94EF8">
      <w:pPr>
        <w:pStyle w:val="BodyText"/>
        <w:spacing w:line="230" w:lineRule="auto"/>
        <w:rPr>
          <w:color w:val="0F1518"/>
        </w:rPr>
      </w:pPr>
      <w:r>
        <w:rPr>
          <w:noProof/>
          <w:position w:val="2"/>
        </w:rPr>
        <w:drawing>
          <wp:inline distT="0" distB="0" distL="0" distR="0" wp14:anchorId="5C54DB41" wp14:editId="3E6C4480">
            <wp:extent cx="37147" cy="37146"/>
            <wp:effectExtent l="0" t="0" r="0" b="0"/>
            <wp:docPr id="57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CF4920">
        <w:rPr>
          <w:color w:val="0F1518"/>
          <w:spacing w:val="-4"/>
        </w:rPr>
        <w:t xml:space="preserve">Migrated legacy PL/SQL ETL processes to modern Snowflake and Spark-based architectures, improving scalability, maintainability, </w:t>
      </w:r>
      <w:r w:rsidR="00CF4920">
        <w:rPr>
          <w:color w:val="0F1518"/>
        </w:rPr>
        <w:t>and</w:t>
      </w:r>
      <w:r w:rsidR="00CF4920">
        <w:rPr>
          <w:color w:val="0F1518"/>
          <w:spacing w:val="-12"/>
        </w:rPr>
        <w:t xml:space="preserve"> </w:t>
      </w:r>
      <w:r w:rsidR="00CF4920">
        <w:rPr>
          <w:color w:val="0F1518"/>
        </w:rPr>
        <w:t>performance</w:t>
      </w:r>
      <w:r w:rsidR="00CF4920">
        <w:rPr>
          <w:color w:val="0F1518"/>
          <w:spacing w:val="-11"/>
        </w:rPr>
        <w:t xml:space="preserve"> </w:t>
      </w:r>
      <w:r w:rsidR="00CF4920">
        <w:rPr>
          <w:color w:val="0F1518"/>
        </w:rPr>
        <w:t>for</w:t>
      </w:r>
      <w:r w:rsidR="00CF4920">
        <w:rPr>
          <w:color w:val="0F1518"/>
          <w:spacing w:val="-11"/>
        </w:rPr>
        <w:t xml:space="preserve"> </w:t>
      </w:r>
      <w:r w:rsidR="00CF4920">
        <w:rPr>
          <w:color w:val="0F1518"/>
        </w:rPr>
        <w:t>high-volume</w:t>
      </w:r>
      <w:r w:rsidR="00CF4920">
        <w:rPr>
          <w:color w:val="0F1518"/>
          <w:spacing w:val="-12"/>
        </w:rPr>
        <w:t xml:space="preserve"> </w:t>
      </w:r>
      <w:r w:rsidR="00CF4920">
        <w:rPr>
          <w:color w:val="0F1518"/>
        </w:rPr>
        <w:t>telecom</w:t>
      </w:r>
      <w:r w:rsidR="00CF4920">
        <w:rPr>
          <w:color w:val="0F1518"/>
          <w:spacing w:val="-11"/>
        </w:rPr>
        <w:t xml:space="preserve"> </w:t>
      </w:r>
      <w:r w:rsidR="00CF4920">
        <w:rPr>
          <w:color w:val="0F1518"/>
        </w:rPr>
        <w:t>transaction</w:t>
      </w:r>
      <w:r w:rsidR="00CF4920">
        <w:rPr>
          <w:color w:val="0F1518"/>
          <w:spacing w:val="-11"/>
        </w:rPr>
        <w:t xml:space="preserve"> </w:t>
      </w:r>
      <w:r w:rsidR="00CF4920">
        <w:rPr>
          <w:color w:val="0F1518"/>
        </w:rPr>
        <w:t>data.</w:t>
      </w:r>
    </w:p>
    <w:p w14:paraId="69665C6C" w14:textId="5A8CADF4" w:rsidR="00A94EF8" w:rsidRDefault="00A94EF8" w:rsidP="00A94EF8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61FA401B" wp14:editId="587A3D2D">
            <wp:extent cx="37147" cy="37146"/>
            <wp:effectExtent l="0" t="0" r="0" b="0"/>
            <wp:docPr id="73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A94EF8">
        <w:t xml:space="preserve">Utilized AWS Athena with the AWS Glue Data Catalog to enable </w:t>
      </w:r>
      <w:proofErr w:type="spellStart"/>
      <w:r w:rsidRPr="00A94EF8">
        <w:t>serverless</w:t>
      </w:r>
      <w:proofErr w:type="spellEnd"/>
      <w:r w:rsidRPr="00A94EF8">
        <w:t xml:space="preserve"> querying of customer, billing, and OSS/BSS datasets stored in the enterprise data lake.</w:t>
      </w:r>
    </w:p>
    <w:p w14:paraId="0FDC0A7B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5BD32F5D" wp14:editId="4FCCD907">
            <wp:extent cx="37147" cy="37146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>Built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modular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DBT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transformation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frameworks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to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standardize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telecom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support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reporting,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analytics,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revenue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 xml:space="preserve">assurance, </w:t>
      </w:r>
      <w:r>
        <w:rPr>
          <w:color w:val="0F1518"/>
        </w:rPr>
        <w:t>and customer experience initiatives.</w:t>
      </w:r>
    </w:p>
    <w:p w14:paraId="078ACAFB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00AEBE02" wp14:editId="4ABC0BBF">
            <wp:extent cx="37147" cy="3714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50"/>
        </w:rPr>
        <w:t xml:space="preserve"> </w:t>
      </w:r>
      <w:r>
        <w:rPr>
          <w:color w:val="0F1518"/>
          <w:spacing w:val="-4"/>
        </w:rPr>
        <w:t>Developed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batch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near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real-time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ETL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pipelines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using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Apache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Airflow,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Glue,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Lambda,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Snowflake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to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process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 xml:space="preserve">customer </w:t>
      </w:r>
      <w:r>
        <w:rPr>
          <w:color w:val="0F1518"/>
        </w:rPr>
        <w:t>activations, service events, and billing transactions.</w:t>
      </w:r>
    </w:p>
    <w:p w14:paraId="7299BECC" w14:textId="77777777" w:rsidR="00CF4920" w:rsidRDefault="00CF4920" w:rsidP="00CF4920">
      <w:pPr>
        <w:pStyle w:val="BodyText"/>
        <w:spacing w:line="230" w:lineRule="auto"/>
        <w:ind w:right="0"/>
      </w:pPr>
      <w:r>
        <w:rPr>
          <w:noProof/>
          <w:position w:val="2"/>
        </w:rPr>
        <w:drawing>
          <wp:inline distT="0" distB="0" distL="0" distR="0" wp14:anchorId="2B1B80FF" wp14:editId="59307713">
            <wp:extent cx="37147" cy="37146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</w:rPr>
        <w:t xml:space="preserve"> </w:t>
      </w:r>
      <w:r>
        <w:rPr>
          <w:color w:val="0F1518"/>
          <w:spacing w:val="-4"/>
        </w:rPr>
        <w:t>Engineered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ingestion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frameworks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to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extract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transform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CRM,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OSS,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mediation,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billing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into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trusted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 xml:space="preserve">analytical </w:t>
      </w:r>
      <w:r>
        <w:rPr>
          <w:color w:val="0F1518"/>
        </w:rPr>
        <w:t>datasets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for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churn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analysis,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revenue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tracking,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operational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reporting.</w:t>
      </w:r>
    </w:p>
    <w:p w14:paraId="0F397A1E" w14:textId="36630848" w:rsidR="00CF4920" w:rsidRDefault="00A94EF8" w:rsidP="00A94EF8">
      <w:pPr>
        <w:pStyle w:val="BodyText"/>
        <w:spacing w:line="230" w:lineRule="auto"/>
        <w:rPr>
          <w:color w:val="0F1518"/>
          <w:spacing w:val="-2"/>
        </w:rPr>
      </w:pPr>
      <w:r>
        <w:rPr>
          <w:noProof/>
          <w:position w:val="2"/>
        </w:rPr>
        <w:drawing>
          <wp:inline distT="0" distB="0" distL="0" distR="0" wp14:anchorId="10418841" wp14:editId="3D14CDC6">
            <wp:extent cx="37147" cy="37146"/>
            <wp:effectExtent l="0" t="0" r="0" b="0"/>
            <wp:docPr id="18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</w:rPr>
        <w:t xml:space="preserve"> </w:t>
      </w:r>
      <w:r w:rsidR="00CF4920">
        <w:rPr>
          <w:color w:val="0F1518"/>
          <w:spacing w:val="-4"/>
        </w:rPr>
        <w:t>Configured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AWS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Glue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Crawlers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and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Data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Catalog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to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automate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metadata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management,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schema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discovery,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and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>data</w:t>
      </w:r>
      <w:r w:rsidR="00CF4920">
        <w:rPr>
          <w:color w:val="0F1518"/>
          <w:spacing w:val="-8"/>
        </w:rPr>
        <w:t xml:space="preserve"> </w:t>
      </w:r>
      <w:r w:rsidR="00CF4920">
        <w:rPr>
          <w:color w:val="0F1518"/>
          <w:spacing w:val="-4"/>
        </w:rPr>
        <w:t xml:space="preserve">governance </w:t>
      </w:r>
      <w:r w:rsidR="00CF4920">
        <w:rPr>
          <w:color w:val="0F1518"/>
          <w:spacing w:val="-2"/>
        </w:rPr>
        <w:t>processes.</w:t>
      </w:r>
    </w:p>
    <w:p w14:paraId="4F8EBB06" w14:textId="62270C8E" w:rsidR="00A94EF8" w:rsidRDefault="00A94EF8" w:rsidP="00A94EF8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0F198572" wp14:editId="6121226E">
            <wp:extent cx="37147" cy="37146"/>
            <wp:effectExtent l="0" t="0" r="0" b="0"/>
            <wp:docPr id="30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</w:rPr>
        <w:t xml:space="preserve"> </w:t>
      </w:r>
      <w:r w:rsidRPr="00A94EF8">
        <w:t>Developed and optimized AWS Athena SQL queries to analyze large telecom datasets stored in Amazon S3, improving query performance through efficient partitioning and Parquet-based storage.</w:t>
      </w:r>
    </w:p>
    <w:p w14:paraId="2B0E9ADB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737F293E" wp14:editId="705E2635">
            <wp:extent cx="37147" cy="37146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50"/>
        </w:rPr>
        <w:t xml:space="preserve"> </w:t>
      </w:r>
      <w:r>
        <w:rPr>
          <w:color w:val="0F1518"/>
          <w:spacing w:val="-4"/>
        </w:rPr>
        <w:t>Developed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serverless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Lambda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solutions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for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near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real-time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ingestion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processing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of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telecom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operational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4"/>
        </w:rPr>
        <w:t xml:space="preserve">customer </w:t>
      </w:r>
      <w:r>
        <w:rPr>
          <w:color w:val="0F1518"/>
          <w:spacing w:val="-2"/>
        </w:rPr>
        <w:t>data.</w:t>
      </w:r>
    </w:p>
    <w:p w14:paraId="6A5781BF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66ECB4AA" wp14:editId="21DBCFE0">
            <wp:extent cx="37147" cy="3714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</w:rPr>
        <w:t xml:space="preserve"> </w:t>
      </w:r>
      <w:r>
        <w:rPr>
          <w:color w:val="0F1518"/>
          <w:spacing w:val="-4"/>
        </w:rPr>
        <w:t>Implemented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security,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encryption,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governance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controls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using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IAM,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KMS,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Lake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Formation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to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protect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 xml:space="preserve">sensitive </w:t>
      </w:r>
      <w:r>
        <w:rPr>
          <w:color w:val="0F1518"/>
        </w:rPr>
        <w:t>customer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information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support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regulatory</w:t>
      </w:r>
      <w:r>
        <w:rPr>
          <w:color w:val="0F1518"/>
          <w:spacing w:val="-8"/>
        </w:rPr>
        <w:t xml:space="preserve"> </w:t>
      </w:r>
      <w:r>
        <w:rPr>
          <w:color w:val="0F1518"/>
        </w:rPr>
        <w:t>compliance.</w:t>
      </w:r>
    </w:p>
    <w:p w14:paraId="3A197373" w14:textId="77777777" w:rsidR="00CF4920" w:rsidRDefault="00CF4920" w:rsidP="00CF4920">
      <w:pPr>
        <w:pStyle w:val="BodyText"/>
        <w:spacing w:line="230" w:lineRule="auto"/>
        <w:ind w:right="278"/>
      </w:pPr>
      <w:r>
        <w:rPr>
          <w:noProof/>
          <w:position w:val="2"/>
        </w:rPr>
        <w:drawing>
          <wp:inline distT="0" distB="0" distL="0" distR="0" wp14:anchorId="08C2905B" wp14:editId="2B28AD94">
            <wp:extent cx="37147" cy="3714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 xml:space="preserve">Designed and optimized Snowflake data models, analytical views, and SQL transformations to support enterprise reporting and </w:t>
      </w:r>
      <w:r>
        <w:rPr>
          <w:color w:val="0F1518"/>
        </w:rPr>
        <w:t>self-service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analytics.</w:t>
      </w:r>
    </w:p>
    <w:p w14:paraId="7D6ECE4D" w14:textId="77777777" w:rsidR="00CF4920" w:rsidRDefault="00CF4920" w:rsidP="00CF4920">
      <w:pPr>
        <w:pStyle w:val="BodyText"/>
        <w:spacing w:line="230" w:lineRule="auto"/>
        <w:ind w:right="30"/>
      </w:pPr>
      <w:r>
        <w:rPr>
          <w:noProof/>
          <w:position w:val="2"/>
        </w:rPr>
        <w:drawing>
          <wp:inline distT="0" distB="0" distL="0" distR="0" wp14:anchorId="5297DB49" wp14:editId="26C4552A">
            <wp:extent cx="37147" cy="37146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</w:rPr>
        <w:t xml:space="preserve"> </w:t>
      </w:r>
      <w:r>
        <w:rPr>
          <w:color w:val="0F1518"/>
          <w:spacing w:val="-4"/>
        </w:rPr>
        <w:t>Collaborated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with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BI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business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teams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to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deliver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curated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datasets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dashboards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using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Snowflake,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Amazon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Redshift,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Power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 xml:space="preserve">BI, </w:t>
      </w:r>
      <w:r>
        <w:rPr>
          <w:color w:val="0F1518"/>
        </w:rPr>
        <w:t>and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Tableau.</w:t>
      </w:r>
    </w:p>
    <w:p w14:paraId="1EED63C6" w14:textId="77777777" w:rsidR="00CF4920" w:rsidRDefault="00CF4920" w:rsidP="00CF4920">
      <w:pPr>
        <w:pStyle w:val="BodyText"/>
        <w:spacing w:line="230" w:lineRule="auto"/>
        <w:ind w:right="30"/>
      </w:pPr>
      <w:r>
        <w:rPr>
          <w:noProof/>
          <w:position w:val="2"/>
        </w:rPr>
        <w:drawing>
          <wp:inline distT="0" distB="0" distL="0" distR="0" wp14:anchorId="5503F756" wp14:editId="1434783C">
            <wp:extent cx="37147" cy="37146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</w:rPr>
        <w:t xml:space="preserve"> </w:t>
      </w:r>
      <w:r>
        <w:rPr>
          <w:color w:val="0F1518"/>
          <w:spacing w:val="-4"/>
        </w:rPr>
        <w:t>Integrated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CI/CD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monitoring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solutions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using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GitHub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Actions,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Jenkins,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CloudWatch,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Grafana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to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automate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deployments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 xml:space="preserve">and </w:t>
      </w:r>
      <w:r>
        <w:rPr>
          <w:color w:val="0F1518"/>
        </w:rPr>
        <w:t>proactively monitor data pipeline health.</w:t>
      </w:r>
    </w:p>
    <w:p w14:paraId="141969E4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3BF54F0B" wp14:editId="4CE62A25">
            <wp:extent cx="37147" cy="3714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 xml:space="preserve">Provided production support, performance tuning, root cause analysis, and incident resolution for mission-critical data </w:t>
      </w:r>
      <w:r>
        <w:rPr>
          <w:color w:val="0F1518"/>
        </w:rPr>
        <w:t>applications while maintaining SLA compliance.</w:t>
      </w:r>
    </w:p>
    <w:p w14:paraId="2E0003D4" w14:textId="77777777" w:rsidR="00CF4920" w:rsidRDefault="00CF4920" w:rsidP="00CF4920">
      <w:pPr>
        <w:pStyle w:val="BodyText"/>
        <w:spacing w:before="85" w:line="230" w:lineRule="auto"/>
        <w:ind w:left="40" w:right="0" w:firstLine="0"/>
      </w:pPr>
      <w:r>
        <w:rPr>
          <w:b/>
          <w:color w:val="0F1518"/>
          <w:spacing w:val="-2"/>
        </w:rPr>
        <w:t>Environment:</w:t>
      </w:r>
      <w:r>
        <w:rPr>
          <w:b/>
          <w:color w:val="0F1518"/>
          <w:spacing w:val="-10"/>
        </w:rPr>
        <w:t xml:space="preserve"> </w:t>
      </w:r>
      <w:r>
        <w:rPr>
          <w:color w:val="0F1518"/>
          <w:spacing w:val="-2"/>
        </w:rPr>
        <w:t>Python,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PySpark,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SQL,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Snowflake,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Snowpark,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DBT,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AWS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Glue,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AWS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Lambda,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Amazon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Redshift,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Amazon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S3,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AWS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 xml:space="preserve">IAM, </w:t>
      </w:r>
      <w:r>
        <w:rPr>
          <w:color w:val="0F1518"/>
          <w:spacing w:val="-6"/>
        </w:rPr>
        <w:t>AWS KMS, AWS Lake Formation, AWS Glue Data Catalog, Apache Airflow, Git, GitHub Actions, Jenkins, CloudWatch, Grafana, Power BI,</w:t>
      </w:r>
      <w:r>
        <w:rPr>
          <w:color w:val="0F1518"/>
        </w:rPr>
        <w:t xml:space="preserve"> Tableau,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ETL,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Data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Warehousing,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Data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Modeling,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Agile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Scrum.</w:t>
      </w:r>
    </w:p>
    <w:p w14:paraId="519FB81A" w14:textId="77777777" w:rsidR="00CF4920" w:rsidRDefault="00CF4920" w:rsidP="00CF4920">
      <w:pPr>
        <w:pStyle w:val="BodyText"/>
        <w:spacing w:before="9"/>
        <w:ind w:left="0" w:righ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4EB9C6B" wp14:editId="4DDC7994">
                <wp:simplePos x="0" y="0"/>
                <wp:positionH relativeFrom="page">
                  <wp:posOffset>475487</wp:posOffset>
                </wp:positionH>
                <wp:positionV relativeFrom="paragraph">
                  <wp:posOffset>145223</wp:posOffset>
                </wp:positionV>
                <wp:extent cx="6619875" cy="762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7620">
                              <a:moveTo>
                                <a:pt x="6619684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619684" y="0"/>
                              </a:lnTo>
                              <a:lnTo>
                                <a:pt x="6619684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4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B8126" id="Graphic 50" o:spid="_x0000_s1026" style="position:absolute;margin-left:37.45pt;margin-top:11.45pt;width:521.25pt;height: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" path="m6619684,7429l,7429,,,6619684,r,7429xe" fillcolor="#b8c4d0" stroked="f">
                <v:path arrowok="t"/>
                <w10:wrap type="topAndBottom" anchorx="page"/>
              </v:shape>
            </w:pict>
          </mc:Fallback>
        </mc:AlternateContent>
      </w:r>
    </w:p>
    <w:p w14:paraId="7766A059" w14:textId="77777777" w:rsidR="00CF4920" w:rsidRDefault="00CF4920" w:rsidP="00CF4920">
      <w:pPr>
        <w:pStyle w:val="BodyText"/>
        <w:spacing w:line="230" w:lineRule="auto"/>
        <w:ind w:right="0"/>
      </w:pPr>
    </w:p>
    <w:p w14:paraId="37226D8B" w14:textId="77777777" w:rsidR="00CF4920" w:rsidRDefault="00CF4920" w:rsidP="00CF4920">
      <w:pPr>
        <w:pStyle w:val="BodyText"/>
        <w:spacing w:line="230" w:lineRule="auto"/>
        <w:ind w:right="0"/>
      </w:pPr>
    </w:p>
    <w:p w14:paraId="3ED14709" w14:textId="77777777" w:rsidR="00CF4920" w:rsidRDefault="00CF4920" w:rsidP="00CF4920">
      <w:pPr>
        <w:pStyle w:val="BodyText"/>
        <w:spacing w:line="230" w:lineRule="auto"/>
        <w:ind w:right="0"/>
      </w:pPr>
    </w:p>
    <w:p w14:paraId="3542DAA4" w14:textId="77777777" w:rsidR="000A598B" w:rsidRDefault="000A598B" w:rsidP="00CF4920">
      <w:pPr>
        <w:pStyle w:val="BodyText"/>
        <w:spacing w:line="230" w:lineRule="auto"/>
        <w:ind w:right="0"/>
      </w:pPr>
    </w:p>
    <w:p w14:paraId="7D9F006E" w14:textId="77777777" w:rsidR="00CF4920" w:rsidRDefault="00CF4920" w:rsidP="00CF4920">
      <w:pPr>
        <w:pStyle w:val="BodyText"/>
        <w:spacing w:line="230" w:lineRule="auto"/>
        <w:ind w:right="0"/>
      </w:pPr>
    </w:p>
    <w:p w14:paraId="57E065D5" w14:textId="77777777" w:rsidR="00CF4920" w:rsidRDefault="00CF4920" w:rsidP="00CF4920">
      <w:pPr>
        <w:tabs>
          <w:tab w:val="left" w:pos="8820"/>
        </w:tabs>
        <w:spacing w:before="202"/>
        <w:ind w:left="40"/>
        <w:rPr>
          <w:sz w:val="21"/>
        </w:rPr>
      </w:pPr>
      <w:r>
        <w:rPr>
          <w:b/>
          <w:color w:val="0F1518"/>
          <w:spacing w:val="-4"/>
          <w:sz w:val="23"/>
        </w:rPr>
        <w:t>Data</w:t>
      </w:r>
      <w:r>
        <w:rPr>
          <w:b/>
          <w:color w:val="0F1518"/>
          <w:spacing w:val="-6"/>
          <w:sz w:val="23"/>
        </w:rPr>
        <w:t xml:space="preserve"> </w:t>
      </w:r>
      <w:r>
        <w:rPr>
          <w:b/>
          <w:color w:val="0F1518"/>
          <w:spacing w:val="-2"/>
          <w:sz w:val="23"/>
        </w:rPr>
        <w:t>Engineer</w:t>
      </w:r>
      <w:r>
        <w:rPr>
          <w:b/>
          <w:color w:val="0F1518"/>
          <w:sz w:val="23"/>
        </w:rPr>
        <w:tab/>
      </w:r>
      <w:r>
        <w:rPr>
          <w:color w:val="0F1518"/>
          <w:spacing w:val="-2"/>
          <w:sz w:val="21"/>
        </w:rPr>
        <w:t>Jan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2"/>
          <w:sz w:val="21"/>
        </w:rPr>
        <w:t>2020</w:t>
      </w:r>
      <w:r>
        <w:rPr>
          <w:color w:val="0F1518"/>
          <w:spacing w:val="-9"/>
          <w:sz w:val="21"/>
        </w:rPr>
        <w:t xml:space="preserve"> </w:t>
      </w:r>
      <w:r>
        <w:rPr>
          <w:color w:val="0F1518"/>
          <w:spacing w:val="-2"/>
          <w:sz w:val="21"/>
        </w:rPr>
        <w:t>-</w:t>
      </w:r>
      <w:r>
        <w:rPr>
          <w:color w:val="0F1518"/>
          <w:spacing w:val="-9"/>
          <w:sz w:val="21"/>
        </w:rPr>
        <w:t xml:space="preserve"> </w:t>
      </w:r>
      <w:r>
        <w:rPr>
          <w:color w:val="0F1518"/>
          <w:spacing w:val="-2"/>
          <w:sz w:val="21"/>
        </w:rPr>
        <w:t>Nov</w:t>
      </w:r>
      <w:r>
        <w:rPr>
          <w:color w:val="0F1518"/>
          <w:spacing w:val="-10"/>
          <w:sz w:val="21"/>
        </w:rPr>
        <w:t xml:space="preserve"> </w:t>
      </w:r>
      <w:r>
        <w:rPr>
          <w:color w:val="0F1518"/>
          <w:spacing w:val="-4"/>
          <w:sz w:val="21"/>
        </w:rPr>
        <w:t>2021</w:t>
      </w:r>
    </w:p>
    <w:p w14:paraId="56AF8F8B" w14:textId="77777777" w:rsidR="00CF4920" w:rsidRDefault="00CF4920" w:rsidP="00CF4920">
      <w:pPr>
        <w:pStyle w:val="Heading5"/>
      </w:pPr>
      <w:r>
        <w:rPr>
          <w:color w:val="5D7891"/>
          <w:spacing w:val="-4"/>
        </w:rPr>
        <w:t>Client: Cox</w:t>
      </w:r>
      <w:r>
        <w:rPr>
          <w:color w:val="5D7891"/>
          <w:spacing w:val="-1"/>
        </w:rPr>
        <w:t xml:space="preserve"> </w:t>
      </w:r>
      <w:r>
        <w:rPr>
          <w:color w:val="5D7891"/>
          <w:spacing w:val="-4"/>
        </w:rPr>
        <w:t>Communications,</w:t>
      </w:r>
      <w:r>
        <w:rPr>
          <w:color w:val="5D7891"/>
        </w:rPr>
        <w:t xml:space="preserve"> </w:t>
      </w:r>
      <w:r>
        <w:rPr>
          <w:color w:val="5D7891"/>
          <w:spacing w:val="-4"/>
        </w:rPr>
        <w:t>Hyderabad,</w:t>
      </w:r>
      <w:r>
        <w:rPr>
          <w:color w:val="5D7891"/>
          <w:spacing w:val="-1"/>
        </w:rPr>
        <w:t xml:space="preserve"> </w:t>
      </w:r>
      <w:r>
        <w:rPr>
          <w:color w:val="5D7891"/>
          <w:spacing w:val="-4"/>
        </w:rPr>
        <w:t>INDIA</w:t>
      </w:r>
    </w:p>
    <w:p w14:paraId="2822A84E" w14:textId="77777777" w:rsidR="00CF4920" w:rsidRDefault="00CF4920" w:rsidP="00CF4920">
      <w:pPr>
        <w:pStyle w:val="BodyText"/>
        <w:spacing w:line="230" w:lineRule="auto"/>
        <w:ind w:right="0"/>
        <w:rPr>
          <w:color w:val="0F1518"/>
          <w:spacing w:val="-4"/>
        </w:rPr>
      </w:pPr>
      <w:r>
        <w:rPr>
          <w:color w:val="0F1518"/>
          <w:spacing w:val="-4"/>
        </w:rPr>
        <w:t>Project: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Telecom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Usage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Analytics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&amp;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Customer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Insights</w:t>
      </w:r>
      <w:r>
        <w:rPr>
          <w:color w:val="0F1518"/>
          <w:spacing w:val="-8"/>
        </w:rPr>
        <w:t xml:space="preserve"> </w:t>
      </w:r>
      <w:r>
        <w:rPr>
          <w:color w:val="0F1518"/>
          <w:spacing w:val="-4"/>
        </w:rPr>
        <w:t>Platform</w:t>
      </w:r>
    </w:p>
    <w:p w14:paraId="549F85E3" w14:textId="77777777" w:rsidR="00CF4920" w:rsidRDefault="00CF4920" w:rsidP="00CF4920">
      <w:pPr>
        <w:pStyle w:val="BodyText"/>
        <w:spacing w:before="41" w:line="230" w:lineRule="auto"/>
        <w:ind w:left="122" w:right="116" w:firstLine="0"/>
        <w:rPr>
          <w:color w:val="0F1518"/>
        </w:rPr>
      </w:pPr>
      <w:r>
        <w:rPr>
          <w:color w:val="0F1518"/>
          <w:spacing w:val="-4"/>
        </w:rPr>
        <w:t xml:space="preserve"> </w:t>
      </w:r>
      <w:r>
        <w:rPr>
          <w:b/>
          <w:color w:val="0F1518"/>
        </w:rPr>
        <w:t>Project</w:t>
      </w:r>
      <w:r>
        <w:rPr>
          <w:b/>
          <w:color w:val="0F1518"/>
          <w:spacing w:val="-11"/>
        </w:rPr>
        <w:t xml:space="preserve"> </w:t>
      </w:r>
      <w:r>
        <w:rPr>
          <w:b/>
          <w:color w:val="0F1518"/>
        </w:rPr>
        <w:t>Description</w:t>
      </w:r>
      <w:r w:rsidRPr="00CF4920">
        <w:rPr>
          <w:color w:val="0F1518"/>
          <w:spacing w:val="-2"/>
        </w:rPr>
        <w:t xml:space="preserve"> </w:t>
      </w:r>
      <w:r>
        <w:rPr>
          <w:color w:val="0F1518"/>
          <w:spacing w:val="-2"/>
        </w:rPr>
        <w:t>Worked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on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Cox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Communications'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Telecom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Analytics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Platform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supporting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customer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usage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analytics,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>network</w:t>
      </w:r>
      <w:r>
        <w:rPr>
          <w:color w:val="0F1518"/>
          <w:spacing w:val="-7"/>
        </w:rPr>
        <w:t xml:space="preserve"> </w:t>
      </w:r>
      <w:r>
        <w:rPr>
          <w:color w:val="0F1518"/>
          <w:spacing w:val="-2"/>
        </w:rPr>
        <w:t xml:space="preserve">operations </w:t>
      </w:r>
      <w:r>
        <w:rPr>
          <w:color w:val="0F1518"/>
          <w:spacing w:val="-4"/>
        </w:rPr>
        <w:t>reporting, billing insights, service performance monitoring, and customer retention initiatives. Developed scalable data pipelines to process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large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volumes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of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Call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Detail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Records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(CDR),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customer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activity,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operational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data,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enabling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near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real-time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 xml:space="preserve">reporting, </w:t>
      </w:r>
      <w:r>
        <w:rPr>
          <w:color w:val="0F1518"/>
        </w:rPr>
        <w:t>business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intelligence,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predictive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analytics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across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telecom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operations.</w:t>
      </w:r>
    </w:p>
    <w:p w14:paraId="06E02F3C" w14:textId="77777777" w:rsidR="00CF4920" w:rsidRDefault="00CF4920" w:rsidP="00CF4920">
      <w:pPr>
        <w:pStyle w:val="Heading5"/>
        <w:spacing w:before="0" w:line="236" w:lineRule="exact"/>
        <w:ind w:left="0"/>
        <w:rPr>
          <w:b w:val="0"/>
          <w:bCs w:val="0"/>
        </w:rPr>
      </w:pPr>
    </w:p>
    <w:p w14:paraId="6180B523" w14:textId="77777777" w:rsidR="00CF4920" w:rsidRDefault="00CF4920" w:rsidP="00CF4920">
      <w:pPr>
        <w:pStyle w:val="Heading5"/>
        <w:spacing w:before="0" w:line="236" w:lineRule="exact"/>
        <w:ind w:left="0"/>
      </w:pPr>
      <w:r>
        <w:rPr>
          <w:color w:val="0F1518"/>
          <w:spacing w:val="-2"/>
        </w:rPr>
        <w:t>Responsibilities</w:t>
      </w:r>
    </w:p>
    <w:p w14:paraId="21B1DD3A" w14:textId="77777777" w:rsidR="00CF4920" w:rsidRDefault="00CF4920" w:rsidP="00CF4920">
      <w:pPr>
        <w:pStyle w:val="BodyText"/>
        <w:spacing w:before="126" w:line="230" w:lineRule="auto"/>
      </w:pPr>
      <w:r>
        <w:rPr>
          <w:noProof/>
          <w:position w:val="2"/>
        </w:rPr>
        <w:drawing>
          <wp:inline distT="0" distB="0" distL="0" distR="0" wp14:anchorId="7026E148" wp14:editId="1E9D7D78">
            <wp:extent cx="37147" cy="37143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 xml:space="preserve">Developed and optimized PySpark-based ETL pipelines to process multi-terabyte Call Detail Records (CDR), customer usage, and </w:t>
      </w:r>
      <w:r>
        <w:rPr>
          <w:color w:val="0F1518"/>
        </w:rPr>
        <w:t>operational</w:t>
      </w:r>
      <w:r>
        <w:rPr>
          <w:color w:val="0F1518"/>
          <w:spacing w:val="-3"/>
        </w:rPr>
        <w:t xml:space="preserve"> </w:t>
      </w:r>
      <w:r>
        <w:rPr>
          <w:color w:val="0F1518"/>
        </w:rPr>
        <w:t>datasets</w:t>
      </w:r>
      <w:r>
        <w:rPr>
          <w:color w:val="0F1518"/>
          <w:spacing w:val="-3"/>
        </w:rPr>
        <w:t xml:space="preserve"> </w:t>
      </w:r>
      <w:r>
        <w:rPr>
          <w:color w:val="0F1518"/>
        </w:rPr>
        <w:t>for</w:t>
      </w:r>
      <w:r>
        <w:rPr>
          <w:color w:val="0F1518"/>
          <w:spacing w:val="-3"/>
        </w:rPr>
        <w:t xml:space="preserve"> </w:t>
      </w:r>
      <w:r>
        <w:rPr>
          <w:color w:val="0F1518"/>
        </w:rPr>
        <w:t>analytics</w:t>
      </w:r>
      <w:r>
        <w:rPr>
          <w:color w:val="0F1518"/>
          <w:spacing w:val="-3"/>
        </w:rPr>
        <w:t xml:space="preserve"> </w:t>
      </w:r>
      <w:r>
        <w:rPr>
          <w:color w:val="0F1518"/>
        </w:rPr>
        <w:t>and</w:t>
      </w:r>
      <w:r>
        <w:rPr>
          <w:color w:val="0F1518"/>
          <w:spacing w:val="-3"/>
        </w:rPr>
        <w:t xml:space="preserve"> </w:t>
      </w:r>
      <w:r>
        <w:rPr>
          <w:color w:val="0F1518"/>
        </w:rPr>
        <w:t>reporting.</w:t>
      </w:r>
    </w:p>
    <w:p w14:paraId="3F80C7EC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1AE3373E" wp14:editId="19CB066A">
            <wp:extent cx="37147" cy="3714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50"/>
        </w:rPr>
        <w:t xml:space="preserve"> </w:t>
      </w:r>
      <w:r>
        <w:rPr>
          <w:color w:val="0F1518"/>
          <w:spacing w:val="-4"/>
        </w:rPr>
        <w:t>Automated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ingestion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of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BSS/OSS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from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relational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databases,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flat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files,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REST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APIs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into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AWS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S3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Amazon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Redshift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 xml:space="preserve">for </w:t>
      </w:r>
      <w:r>
        <w:rPr>
          <w:color w:val="0F1518"/>
        </w:rPr>
        <w:t>enterprise reporting and analytics.</w:t>
      </w:r>
    </w:p>
    <w:p w14:paraId="4A827802" w14:textId="77777777" w:rsidR="00CF4920" w:rsidRDefault="00CF4920" w:rsidP="00CF4920">
      <w:pPr>
        <w:pStyle w:val="BodyText"/>
        <w:spacing w:line="230" w:lineRule="auto"/>
        <w:ind w:right="30"/>
      </w:pPr>
      <w:r>
        <w:rPr>
          <w:noProof/>
          <w:position w:val="2"/>
        </w:rPr>
        <w:drawing>
          <wp:inline distT="0" distB="0" distL="0" distR="0" wp14:anchorId="1CC1CF86" wp14:editId="5243184D">
            <wp:extent cx="37147" cy="3714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</w:rPr>
        <w:t xml:space="preserve"> </w:t>
      </w:r>
      <w:r>
        <w:rPr>
          <w:color w:val="0F1518"/>
          <w:spacing w:val="-2"/>
        </w:rPr>
        <w:t>Designed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implemented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batch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near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real-time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processing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solutions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using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Apache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Spark,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Kafka,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Spark</w:t>
      </w:r>
      <w:r>
        <w:rPr>
          <w:color w:val="0F1518"/>
          <w:spacing w:val="-9"/>
        </w:rPr>
        <w:t xml:space="preserve"> </w:t>
      </w:r>
      <w:r>
        <w:rPr>
          <w:color w:val="0F1518"/>
          <w:spacing w:val="-2"/>
        </w:rPr>
        <w:t>Streaming</w:t>
      </w:r>
      <w:r>
        <w:rPr>
          <w:color w:val="0F1518"/>
          <w:spacing w:val="-10"/>
        </w:rPr>
        <w:t xml:space="preserve"> </w:t>
      </w:r>
      <w:r>
        <w:rPr>
          <w:color w:val="0F1518"/>
          <w:spacing w:val="-2"/>
        </w:rPr>
        <w:t xml:space="preserve">to </w:t>
      </w:r>
      <w:r>
        <w:rPr>
          <w:color w:val="0F1518"/>
        </w:rPr>
        <w:t>support telecom operational analytics.</w:t>
      </w:r>
    </w:p>
    <w:p w14:paraId="0A42C550" w14:textId="4E3F1FD1" w:rsidR="00CF4920" w:rsidRDefault="00A94EF8" w:rsidP="00A94EF8">
      <w:pPr>
        <w:pStyle w:val="BodyText"/>
        <w:spacing w:line="230" w:lineRule="auto"/>
        <w:ind w:right="30"/>
        <w:rPr>
          <w:color w:val="0F1518"/>
        </w:rPr>
      </w:pPr>
      <w:r>
        <w:rPr>
          <w:noProof/>
          <w:position w:val="2"/>
        </w:rPr>
        <w:drawing>
          <wp:inline distT="0" distB="0" distL="0" distR="0" wp14:anchorId="66B47B5A" wp14:editId="34ED1C9D">
            <wp:extent cx="37147" cy="37143"/>
            <wp:effectExtent l="0" t="0" r="0" b="0"/>
            <wp:docPr id="74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</w:rPr>
        <w:t xml:space="preserve"> </w:t>
      </w:r>
      <w:r w:rsidR="00CF4920">
        <w:rPr>
          <w:color w:val="0F1518"/>
          <w:spacing w:val="-4"/>
        </w:rPr>
        <w:t xml:space="preserve">Optimized complex SQL queries, data transformations, and aggregation processes, improving reporting performance and reducing </w:t>
      </w:r>
      <w:r w:rsidR="00CF4920">
        <w:rPr>
          <w:color w:val="0F1518"/>
        </w:rPr>
        <w:t>query execution times by over 40%.</w:t>
      </w:r>
    </w:p>
    <w:p w14:paraId="12BF8BE2" w14:textId="076F829D" w:rsidR="00A94EF8" w:rsidRDefault="00A94EF8" w:rsidP="00A94EF8">
      <w:pPr>
        <w:pStyle w:val="BodyText"/>
        <w:spacing w:line="230" w:lineRule="auto"/>
        <w:ind w:right="30"/>
      </w:pPr>
      <w:r>
        <w:rPr>
          <w:noProof/>
          <w:position w:val="2"/>
        </w:rPr>
        <w:drawing>
          <wp:inline distT="0" distB="0" distL="0" distR="0" wp14:anchorId="5BF270C3" wp14:editId="7EDCDDB9">
            <wp:extent cx="37147" cy="37143"/>
            <wp:effectExtent l="0" t="0" r="0" b="0"/>
            <wp:docPr id="77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</w:rPr>
        <w:t xml:space="preserve"> </w:t>
      </w:r>
      <w:r w:rsidRPr="00A94EF8">
        <w:t>Performed large-scale data profiling and validation using AWS Athena to identify missing records, schema inconsistencies, duplicate data, and data quality issues across telecom data pipelines.</w:t>
      </w:r>
    </w:p>
    <w:p w14:paraId="3E9846B5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2AA14269" wp14:editId="077D74A3">
            <wp:extent cx="37147" cy="37143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>Integrated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structured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semi-structured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datasets,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performing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cleansing,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validation,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transformation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to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improve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 xml:space="preserve">data </w:t>
      </w:r>
      <w:r>
        <w:rPr>
          <w:color w:val="0F1518"/>
        </w:rPr>
        <w:t>quality and consistency.</w:t>
      </w:r>
    </w:p>
    <w:p w14:paraId="72DD73E1" w14:textId="74DF6EF3" w:rsidR="00CF4920" w:rsidRDefault="001F4D51" w:rsidP="001F4D51">
      <w:pPr>
        <w:pStyle w:val="BodyText"/>
        <w:spacing w:line="230" w:lineRule="auto"/>
        <w:rPr>
          <w:color w:val="0F1518"/>
        </w:rPr>
      </w:pPr>
      <w:r>
        <w:rPr>
          <w:noProof/>
          <w:position w:val="2"/>
        </w:rPr>
        <w:drawing>
          <wp:inline distT="0" distB="0" distL="0" distR="0" wp14:anchorId="3AB047E7" wp14:editId="17C34ADA">
            <wp:extent cx="37147" cy="37143"/>
            <wp:effectExtent l="0" t="0" r="0" b="0"/>
            <wp:docPr id="78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CF4920">
        <w:rPr>
          <w:color w:val="0F1518"/>
          <w:spacing w:val="-2"/>
        </w:rPr>
        <w:t>Built</w:t>
      </w:r>
      <w:r w:rsidR="00CF4920">
        <w:rPr>
          <w:color w:val="0F1518"/>
          <w:spacing w:val="-9"/>
        </w:rPr>
        <w:t xml:space="preserve"> </w:t>
      </w:r>
      <w:r w:rsidR="00CF4920">
        <w:rPr>
          <w:color w:val="0F1518"/>
          <w:spacing w:val="-2"/>
        </w:rPr>
        <w:t>scalable</w:t>
      </w:r>
      <w:r w:rsidR="00CF4920">
        <w:rPr>
          <w:color w:val="0F1518"/>
          <w:spacing w:val="-9"/>
        </w:rPr>
        <w:t xml:space="preserve"> </w:t>
      </w:r>
      <w:r w:rsidR="00CF4920">
        <w:rPr>
          <w:color w:val="0F1518"/>
          <w:spacing w:val="-2"/>
        </w:rPr>
        <w:t>data</w:t>
      </w:r>
      <w:r w:rsidR="00CF4920">
        <w:rPr>
          <w:color w:val="0F1518"/>
          <w:spacing w:val="-10"/>
        </w:rPr>
        <w:t xml:space="preserve"> </w:t>
      </w:r>
      <w:r w:rsidR="00CF4920">
        <w:rPr>
          <w:color w:val="0F1518"/>
          <w:spacing w:val="-2"/>
        </w:rPr>
        <w:t>models</w:t>
      </w:r>
      <w:r w:rsidR="00CF4920">
        <w:rPr>
          <w:color w:val="0F1518"/>
          <w:spacing w:val="-9"/>
        </w:rPr>
        <w:t xml:space="preserve"> </w:t>
      </w:r>
      <w:r w:rsidR="00CF4920">
        <w:rPr>
          <w:color w:val="0F1518"/>
          <w:spacing w:val="-2"/>
        </w:rPr>
        <w:t>and</w:t>
      </w:r>
      <w:r w:rsidR="00CF4920">
        <w:rPr>
          <w:color w:val="0F1518"/>
          <w:spacing w:val="-9"/>
        </w:rPr>
        <w:t xml:space="preserve"> </w:t>
      </w:r>
      <w:r w:rsidR="00CF4920">
        <w:rPr>
          <w:color w:val="0F1518"/>
          <w:spacing w:val="-2"/>
        </w:rPr>
        <w:t>analytical</w:t>
      </w:r>
      <w:r w:rsidR="00CF4920">
        <w:rPr>
          <w:color w:val="0F1518"/>
          <w:spacing w:val="-10"/>
        </w:rPr>
        <w:t xml:space="preserve"> </w:t>
      </w:r>
      <w:r w:rsidR="00CF4920">
        <w:rPr>
          <w:color w:val="0F1518"/>
          <w:spacing w:val="-2"/>
        </w:rPr>
        <w:t>datasets</w:t>
      </w:r>
      <w:r w:rsidR="00CF4920">
        <w:rPr>
          <w:color w:val="0F1518"/>
          <w:spacing w:val="-9"/>
        </w:rPr>
        <w:t xml:space="preserve"> </w:t>
      </w:r>
      <w:r w:rsidR="00CF4920">
        <w:rPr>
          <w:color w:val="0F1518"/>
          <w:spacing w:val="-2"/>
        </w:rPr>
        <w:t>supporting</w:t>
      </w:r>
      <w:r w:rsidR="00CF4920">
        <w:rPr>
          <w:color w:val="0F1518"/>
          <w:spacing w:val="-9"/>
        </w:rPr>
        <w:t xml:space="preserve"> </w:t>
      </w:r>
      <w:r w:rsidR="00CF4920">
        <w:rPr>
          <w:color w:val="0F1518"/>
          <w:spacing w:val="-2"/>
        </w:rPr>
        <w:t>customer</w:t>
      </w:r>
      <w:r w:rsidR="00CF4920">
        <w:rPr>
          <w:color w:val="0F1518"/>
          <w:spacing w:val="-9"/>
        </w:rPr>
        <w:t xml:space="preserve"> </w:t>
      </w:r>
      <w:r w:rsidR="00CF4920">
        <w:rPr>
          <w:color w:val="0F1518"/>
          <w:spacing w:val="-2"/>
        </w:rPr>
        <w:t>behavior</w:t>
      </w:r>
      <w:r w:rsidR="00CF4920">
        <w:rPr>
          <w:color w:val="0F1518"/>
          <w:spacing w:val="-10"/>
        </w:rPr>
        <w:t xml:space="preserve"> </w:t>
      </w:r>
      <w:r w:rsidR="00CF4920">
        <w:rPr>
          <w:color w:val="0F1518"/>
          <w:spacing w:val="-2"/>
        </w:rPr>
        <w:t>analysis,</w:t>
      </w:r>
      <w:r w:rsidR="00CF4920">
        <w:rPr>
          <w:color w:val="0F1518"/>
          <w:spacing w:val="-9"/>
        </w:rPr>
        <w:t xml:space="preserve"> </w:t>
      </w:r>
      <w:r w:rsidR="00CF4920">
        <w:rPr>
          <w:color w:val="0F1518"/>
          <w:spacing w:val="-2"/>
        </w:rPr>
        <w:t>billing</w:t>
      </w:r>
      <w:r w:rsidR="00CF4920">
        <w:rPr>
          <w:color w:val="0F1518"/>
          <w:spacing w:val="-9"/>
        </w:rPr>
        <w:t xml:space="preserve"> </w:t>
      </w:r>
      <w:r w:rsidR="00CF4920">
        <w:rPr>
          <w:color w:val="0F1518"/>
          <w:spacing w:val="-2"/>
        </w:rPr>
        <w:t>insights,</w:t>
      </w:r>
      <w:r w:rsidR="00CF4920">
        <w:rPr>
          <w:color w:val="0F1518"/>
          <w:spacing w:val="-10"/>
        </w:rPr>
        <w:t xml:space="preserve"> </w:t>
      </w:r>
      <w:r w:rsidR="00CF4920">
        <w:rPr>
          <w:color w:val="0F1518"/>
          <w:spacing w:val="-2"/>
        </w:rPr>
        <w:t>operational</w:t>
      </w:r>
      <w:r w:rsidR="00CF4920">
        <w:rPr>
          <w:color w:val="0F1518"/>
          <w:spacing w:val="-9"/>
        </w:rPr>
        <w:t xml:space="preserve"> </w:t>
      </w:r>
      <w:r w:rsidR="00CF4920">
        <w:rPr>
          <w:color w:val="0F1518"/>
          <w:spacing w:val="-2"/>
        </w:rPr>
        <w:t xml:space="preserve">reporting, </w:t>
      </w:r>
      <w:r w:rsidR="00CF4920">
        <w:rPr>
          <w:color w:val="0F1518"/>
        </w:rPr>
        <w:t>and KPI tracking.</w:t>
      </w:r>
    </w:p>
    <w:p w14:paraId="4F32FF63" w14:textId="3A1B502F" w:rsidR="001F4D51" w:rsidRDefault="001F4D51" w:rsidP="001F4D51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44DFDD63" wp14:editId="5B3CEF49">
            <wp:extent cx="37147" cy="37143"/>
            <wp:effectExtent l="0" t="0" r="0" b="0"/>
            <wp:docPr id="79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1F4D51">
        <w:t>Leveraged AWS Athena during legacy-to-cloud data migration projects to validate migrated datasets and reconcile source and target records across multiple telecom systems.</w:t>
      </w:r>
    </w:p>
    <w:p w14:paraId="34B36EAF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5D039183" wp14:editId="6CF22DBF">
            <wp:extent cx="37147" cy="37147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</w:rPr>
        <w:t xml:space="preserve"> </w:t>
      </w:r>
      <w:r>
        <w:rPr>
          <w:color w:val="0F1518"/>
          <w:spacing w:val="-4"/>
        </w:rPr>
        <w:t>Developed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Power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BI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dashboards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reporting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datasets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to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provide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operational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customer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insights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for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business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 xml:space="preserve">stakeholders </w:t>
      </w:r>
      <w:r>
        <w:rPr>
          <w:color w:val="0F1518"/>
        </w:rPr>
        <w:t>and leadership teams.</w:t>
      </w:r>
    </w:p>
    <w:p w14:paraId="62A9F16F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21D1EC74" wp14:editId="0D68DF8E">
            <wp:extent cx="37147" cy="37143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 xml:space="preserve">Implemented logging, monitoring, version control, and deployment processes to improve pipeline reliability and production </w:t>
      </w:r>
      <w:r>
        <w:rPr>
          <w:color w:val="0F1518"/>
        </w:rPr>
        <w:t>support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activities.</w:t>
      </w:r>
    </w:p>
    <w:p w14:paraId="2CA02291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0B551405" wp14:editId="59EDB797">
            <wp:extent cx="37147" cy="37147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 xml:space="preserve">Worked closely with cross-functional teams following Agile/Scrum methodologies, participating in sprint planning, code reviews, </w:t>
      </w:r>
      <w:r>
        <w:rPr>
          <w:color w:val="0F1518"/>
        </w:rPr>
        <w:t>testing, and release activities.</w:t>
      </w:r>
    </w:p>
    <w:p w14:paraId="165AD617" w14:textId="77777777" w:rsidR="00CF4920" w:rsidRDefault="00CF4920" w:rsidP="00CF4920">
      <w:pPr>
        <w:pStyle w:val="BodyText"/>
        <w:spacing w:before="86" w:line="230" w:lineRule="auto"/>
        <w:ind w:left="40" w:right="116" w:firstLine="0"/>
      </w:pPr>
      <w:r>
        <w:rPr>
          <w:color w:val="0F1518"/>
          <w:spacing w:val="-4"/>
        </w:rPr>
        <w:t xml:space="preserve">Environment: Python, PySpark, SQL, Apache Spark, Kafka, Spark Streaming, AWS (S3, Redshift, EC2), Amazon Redshift, REST APIs, </w:t>
      </w:r>
      <w:r>
        <w:rPr>
          <w:color w:val="0F1518"/>
          <w:spacing w:val="-2"/>
        </w:rPr>
        <w:t>Power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BI,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Git,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Linux,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ETL,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Warehousing,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Modeling,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Agile</w:t>
      </w:r>
      <w:r>
        <w:rPr>
          <w:color w:val="0F1518"/>
          <w:spacing w:val="-3"/>
        </w:rPr>
        <w:t xml:space="preserve"> </w:t>
      </w:r>
      <w:r>
        <w:rPr>
          <w:color w:val="0F1518"/>
          <w:spacing w:val="-2"/>
        </w:rPr>
        <w:t>Scrum.</w:t>
      </w:r>
    </w:p>
    <w:p w14:paraId="35D3F9C9" w14:textId="77777777" w:rsidR="00CF4920" w:rsidRDefault="00CF4920" w:rsidP="00CF4920">
      <w:pPr>
        <w:pStyle w:val="BodyText"/>
        <w:spacing w:before="9"/>
        <w:ind w:left="0" w:righ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FA90967" wp14:editId="62DA7D52">
                <wp:simplePos x="0" y="0"/>
                <wp:positionH relativeFrom="page">
                  <wp:posOffset>475487</wp:posOffset>
                </wp:positionH>
                <wp:positionV relativeFrom="paragraph">
                  <wp:posOffset>145495</wp:posOffset>
                </wp:positionV>
                <wp:extent cx="6619875" cy="762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7620">
                              <a:moveTo>
                                <a:pt x="6619684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619684" y="0"/>
                              </a:lnTo>
                              <a:lnTo>
                                <a:pt x="6619684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4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8D013" id="Graphic 61" o:spid="_x0000_s1026" style="position:absolute;margin-left:37.45pt;margin-top:11.45pt;width:521.25pt;height:.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" path="m6619684,7429l,7429,,,6619684,r,7429xe" fillcolor="#b8c4d0" stroked="f">
                <v:path arrowok="t"/>
                <w10:wrap type="topAndBottom" anchorx="page"/>
              </v:shape>
            </w:pict>
          </mc:Fallback>
        </mc:AlternateContent>
      </w:r>
    </w:p>
    <w:p w14:paraId="20226E29" w14:textId="77777777" w:rsidR="00CF4920" w:rsidRDefault="00CF4920" w:rsidP="00CF4920">
      <w:pPr>
        <w:tabs>
          <w:tab w:val="left" w:pos="8826"/>
        </w:tabs>
        <w:spacing w:before="202"/>
        <w:ind w:left="40"/>
        <w:rPr>
          <w:sz w:val="21"/>
        </w:rPr>
      </w:pPr>
      <w:r>
        <w:rPr>
          <w:b/>
          <w:color w:val="0F1518"/>
          <w:spacing w:val="-2"/>
          <w:sz w:val="23"/>
        </w:rPr>
        <w:t>Associate</w:t>
      </w:r>
      <w:r>
        <w:rPr>
          <w:b/>
          <w:color w:val="0F1518"/>
          <w:sz w:val="23"/>
        </w:rPr>
        <w:t xml:space="preserve"> </w:t>
      </w:r>
      <w:r>
        <w:rPr>
          <w:b/>
          <w:color w:val="0F1518"/>
          <w:spacing w:val="-2"/>
          <w:sz w:val="23"/>
        </w:rPr>
        <w:t>Software</w:t>
      </w:r>
      <w:r>
        <w:rPr>
          <w:b/>
          <w:color w:val="0F1518"/>
          <w:spacing w:val="1"/>
          <w:sz w:val="23"/>
        </w:rPr>
        <w:t xml:space="preserve"> </w:t>
      </w:r>
      <w:r>
        <w:rPr>
          <w:b/>
          <w:color w:val="0F1518"/>
          <w:spacing w:val="-2"/>
          <w:sz w:val="23"/>
        </w:rPr>
        <w:t>Engineer</w:t>
      </w:r>
      <w:r>
        <w:rPr>
          <w:b/>
          <w:color w:val="0F1518"/>
          <w:sz w:val="23"/>
        </w:rPr>
        <w:tab/>
      </w:r>
      <w:r>
        <w:rPr>
          <w:color w:val="0F1518"/>
          <w:spacing w:val="-6"/>
          <w:sz w:val="21"/>
        </w:rPr>
        <w:t>Aug</w:t>
      </w:r>
      <w:r>
        <w:rPr>
          <w:color w:val="0F1518"/>
          <w:spacing w:val="-8"/>
          <w:sz w:val="21"/>
        </w:rPr>
        <w:t xml:space="preserve"> </w:t>
      </w:r>
      <w:r>
        <w:rPr>
          <w:color w:val="0F1518"/>
          <w:spacing w:val="-6"/>
          <w:sz w:val="21"/>
        </w:rPr>
        <w:t>2018</w:t>
      </w:r>
      <w:r>
        <w:rPr>
          <w:color w:val="0F1518"/>
          <w:spacing w:val="-8"/>
          <w:sz w:val="21"/>
        </w:rPr>
        <w:t xml:space="preserve"> </w:t>
      </w:r>
      <w:r>
        <w:rPr>
          <w:color w:val="0F1518"/>
          <w:spacing w:val="-6"/>
          <w:sz w:val="21"/>
        </w:rPr>
        <w:t>-</w:t>
      </w:r>
      <w:r>
        <w:rPr>
          <w:color w:val="0F1518"/>
          <w:spacing w:val="-8"/>
          <w:sz w:val="21"/>
        </w:rPr>
        <w:t xml:space="preserve"> </w:t>
      </w:r>
      <w:r>
        <w:rPr>
          <w:color w:val="0F1518"/>
          <w:spacing w:val="-6"/>
          <w:sz w:val="21"/>
        </w:rPr>
        <w:t>Dec</w:t>
      </w:r>
      <w:r>
        <w:rPr>
          <w:color w:val="0F1518"/>
          <w:spacing w:val="-8"/>
          <w:sz w:val="21"/>
        </w:rPr>
        <w:t xml:space="preserve"> </w:t>
      </w:r>
      <w:r>
        <w:rPr>
          <w:color w:val="0F1518"/>
          <w:spacing w:val="-6"/>
          <w:sz w:val="21"/>
        </w:rPr>
        <w:t>2019</w:t>
      </w:r>
    </w:p>
    <w:p w14:paraId="63E8E213" w14:textId="77777777" w:rsidR="00CF4920" w:rsidRDefault="00CF4920" w:rsidP="00CF4920">
      <w:pPr>
        <w:pStyle w:val="Heading5"/>
      </w:pPr>
      <w:r>
        <w:rPr>
          <w:color w:val="5D7891"/>
          <w:spacing w:val="-4"/>
        </w:rPr>
        <w:t>Client: Rakuten,</w:t>
      </w:r>
      <w:r>
        <w:rPr>
          <w:color w:val="5D7891"/>
          <w:spacing w:val="-5"/>
        </w:rPr>
        <w:t xml:space="preserve"> </w:t>
      </w:r>
      <w:r>
        <w:rPr>
          <w:color w:val="5D7891"/>
          <w:spacing w:val="-4"/>
        </w:rPr>
        <w:t>Hyderabad, INDIA</w:t>
      </w:r>
    </w:p>
    <w:p w14:paraId="7835E22B" w14:textId="77777777" w:rsidR="00CF4920" w:rsidRDefault="00CF4920" w:rsidP="00CF4920">
      <w:pPr>
        <w:spacing w:before="56" w:line="230" w:lineRule="auto"/>
        <w:ind w:left="40" w:right="4278"/>
        <w:rPr>
          <w:b/>
          <w:sz w:val="20"/>
        </w:rPr>
      </w:pPr>
      <w:r>
        <w:rPr>
          <w:color w:val="0F1518"/>
          <w:spacing w:val="-6"/>
          <w:sz w:val="20"/>
        </w:rPr>
        <w:t>Project: Customer Data Management &amp; Database Modernization Platform</w:t>
      </w:r>
      <w:r>
        <w:rPr>
          <w:color w:val="0F1518"/>
          <w:sz w:val="20"/>
        </w:rPr>
        <w:t xml:space="preserve"> </w:t>
      </w:r>
      <w:r>
        <w:rPr>
          <w:b/>
          <w:color w:val="0F1518"/>
          <w:sz w:val="20"/>
        </w:rPr>
        <w:t>Project</w:t>
      </w:r>
      <w:r>
        <w:rPr>
          <w:b/>
          <w:color w:val="0F1518"/>
          <w:spacing w:val="-11"/>
          <w:sz w:val="20"/>
        </w:rPr>
        <w:t xml:space="preserve"> </w:t>
      </w:r>
      <w:r>
        <w:rPr>
          <w:b/>
          <w:color w:val="0F1518"/>
          <w:sz w:val="20"/>
        </w:rPr>
        <w:t>Description</w:t>
      </w:r>
    </w:p>
    <w:p w14:paraId="463281B5" w14:textId="77777777" w:rsidR="00CF4920" w:rsidRDefault="00CF4920" w:rsidP="00CF4920">
      <w:pPr>
        <w:pStyle w:val="BodyText"/>
        <w:spacing w:line="230" w:lineRule="auto"/>
        <w:ind w:left="40" w:right="0" w:firstLine="0"/>
      </w:pPr>
      <w:r>
        <w:rPr>
          <w:color w:val="0F1518"/>
          <w:spacing w:val="-4"/>
        </w:rPr>
        <w:t>Worked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on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Rakuten's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customer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operational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data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management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platform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supporting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customer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onboarding,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>transaction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4"/>
        </w:rPr>
        <w:t xml:space="preserve">processing, </w:t>
      </w:r>
      <w:r>
        <w:rPr>
          <w:color w:val="0F1518"/>
          <w:spacing w:val="-2"/>
        </w:rPr>
        <w:t>reporting,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business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operations.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Assisted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in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the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design,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development,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and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maintenance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of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database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solutions,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>data</w:t>
      </w:r>
      <w:r>
        <w:rPr>
          <w:color w:val="0F1518"/>
          <w:spacing w:val="-5"/>
        </w:rPr>
        <w:t xml:space="preserve"> </w:t>
      </w:r>
      <w:r>
        <w:rPr>
          <w:color w:val="0F1518"/>
          <w:spacing w:val="-2"/>
        </w:rPr>
        <w:t xml:space="preserve">migration </w:t>
      </w:r>
      <w:r>
        <w:rPr>
          <w:color w:val="0F1518"/>
          <w:spacing w:val="-4"/>
        </w:rPr>
        <w:t xml:space="preserve">processes, automation scripts, and CI/CD pipelines to improve data integrity, deployment efficiency, and operational reliability across </w:t>
      </w:r>
      <w:r>
        <w:rPr>
          <w:color w:val="0F1518"/>
        </w:rPr>
        <w:t>enterprise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applications.</w:t>
      </w:r>
    </w:p>
    <w:p w14:paraId="1AA6E0C9" w14:textId="77777777" w:rsidR="00CF4920" w:rsidRDefault="00CF4920" w:rsidP="00CF4920">
      <w:pPr>
        <w:pStyle w:val="BodyText"/>
        <w:spacing w:line="235" w:lineRule="exact"/>
        <w:ind w:left="40" w:right="0" w:firstLine="0"/>
      </w:pPr>
      <w:r>
        <w:rPr>
          <w:color w:val="0F1518"/>
          <w:spacing w:val="-2"/>
        </w:rPr>
        <w:t>Responsibilities</w:t>
      </w:r>
    </w:p>
    <w:p w14:paraId="0F0A454E" w14:textId="2CD1B641" w:rsidR="00CF4920" w:rsidRDefault="00DE3C27" w:rsidP="00CF4920">
      <w:pPr>
        <w:pStyle w:val="BodyText"/>
        <w:spacing w:before="125" w:line="230" w:lineRule="auto"/>
        <w:rPr>
          <w:color w:val="0F1518"/>
        </w:rPr>
      </w:pPr>
      <w:r w:rsidRPr="00CC67E2">
        <w:pict w14:anchorId="0C4ACE1C">
          <v:shape id="Image 62" o:spid="_x0000_i1027" type="#_x0000_t75" style="width:3pt;height:3pt;visibility:visible;mso-wrap-style:square">
            <v:imagedata r:id="rId12" o:title=""/>
            <o:lock v:ext="edit" aspectratio="f"/>
          </v:shape>
        </w:pict>
      </w:r>
      <w:r w:rsidR="00CF4920">
        <w:rPr>
          <w:rFonts w:ascii="Times New Roman"/>
          <w:spacing w:val="80"/>
          <w:w w:val="150"/>
        </w:rPr>
        <w:t xml:space="preserve"> </w:t>
      </w:r>
      <w:r w:rsidR="00CF4920">
        <w:rPr>
          <w:color w:val="0F1518"/>
          <w:spacing w:val="-4"/>
        </w:rPr>
        <w:t xml:space="preserve">Designed and maintained relational database schemas, tables, indexes, and constraints using Oracle and PostgreSQL to support </w:t>
      </w:r>
      <w:r w:rsidR="00CF4920">
        <w:rPr>
          <w:color w:val="0F1518"/>
        </w:rPr>
        <w:t>business applications and reporting systems.</w:t>
      </w:r>
      <w:bookmarkStart w:id="0" w:name="_GoBack"/>
      <w:bookmarkEnd w:id="0"/>
    </w:p>
    <w:p w14:paraId="5381BB85" w14:textId="7B491201" w:rsidR="00DE3C27" w:rsidRDefault="00DE3C27" w:rsidP="00CF4920">
      <w:pPr>
        <w:pStyle w:val="BodyText"/>
        <w:spacing w:before="125" w:line="230" w:lineRule="auto"/>
      </w:pPr>
      <w:r w:rsidRPr="00CC67E2">
        <w:rPr>
          <w:noProof/>
        </w:rPr>
        <w:drawing>
          <wp:inline distT="0" distB="0" distL="0" distR="0" wp14:anchorId="682F93CF" wp14:editId="6BDF944C">
            <wp:extent cx="38100" cy="38100"/>
            <wp:effectExtent l="0" t="0" r="0" b="0"/>
            <wp:docPr id="80" name="Pictur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2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Pr="00DE3C27">
        <w:t>Configured Streaming Replication and automated backup/recovery strategies to ensure high availability and disaster recovery.</w:t>
      </w:r>
    </w:p>
    <w:p w14:paraId="1811835A" w14:textId="77777777" w:rsidR="00CF4920" w:rsidRDefault="00CF4920" w:rsidP="00CF4920">
      <w:pPr>
        <w:pStyle w:val="BodyText"/>
        <w:spacing w:line="231" w:lineRule="exact"/>
        <w:ind w:left="122" w:right="0" w:firstLine="0"/>
      </w:pPr>
      <w:r>
        <w:rPr>
          <w:noProof/>
          <w:position w:val="2"/>
        </w:rPr>
        <w:drawing>
          <wp:inline distT="0" distB="0" distL="0" distR="0" wp14:anchorId="729CC523" wp14:editId="0343BF10">
            <wp:extent cx="37147" cy="37147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>Developed and executed DDL, DML, and database migration scripts across development, testing, and production environments.</w:t>
      </w:r>
    </w:p>
    <w:p w14:paraId="72E8C824" w14:textId="57021335" w:rsidR="00CF4920" w:rsidRDefault="00DE3C27" w:rsidP="00DE3C27">
      <w:pPr>
        <w:pStyle w:val="BodyText"/>
        <w:spacing w:before="3" w:line="230" w:lineRule="auto"/>
        <w:rPr>
          <w:color w:val="0F1518"/>
          <w:spacing w:val="-2"/>
        </w:rPr>
      </w:pPr>
      <w:r>
        <w:rPr>
          <w:noProof/>
          <w:position w:val="2"/>
        </w:rPr>
        <w:drawing>
          <wp:inline distT="0" distB="0" distL="0" distR="0" wp14:anchorId="074E3BE2" wp14:editId="5F5C0DEA">
            <wp:extent cx="37147" cy="37143"/>
            <wp:effectExtent l="0" t="0" r="0" b="0"/>
            <wp:docPr id="39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="00CF4920">
        <w:rPr>
          <w:color w:val="0F1518"/>
          <w:spacing w:val="-4"/>
        </w:rPr>
        <w:t xml:space="preserve">Created ER diagrams, data dictionaries, and database documentation to support application development and data governance </w:t>
      </w:r>
      <w:r w:rsidR="00CF4920">
        <w:rPr>
          <w:color w:val="0F1518"/>
          <w:spacing w:val="-2"/>
        </w:rPr>
        <w:t>initiatives.</w:t>
      </w:r>
    </w:p>
    <w:p w14:paraId="0244D1D1" w14:textId="698EA86A" w:rsidR="00DE3C27" w:rsidRDefault="00DE3C27" w:rsidP="00DE3C27">
      <w:pPr>
        <w:pStyle w:val="BodyText"/>
        <w:spacing w:before="3" w:line="230" w:lineRule="auto"/>
      </w:pPr>
      <w:r>
        <w:rPr>
          <w:noProof/>
          <w:position w:val="2"/>
        </w:rPr>
        <w:drawing>
          <wp:inline distT="0" distB="0" distL="0" distR="0" wp14:anchorId="20DFE59E" wp14:editId="4878A295">
            <wp:extent cx="37147" cy="37143"/>
            <wp:effectExtent l="0" t="0" r="0" b="0"/>
            <wp:docPr id="43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Pr="00DE3C27">
        <w:t>Optimized PostgreSQL queries using EXPLAIN ANALYZE, execution plan analysis, and indexing strategies, reducing query response times by over 40%.</w:t>
      </w:r>
    </w:p>
    <w:p w14:paraId="675312F9" w14:textId="77777777" w:rsidR="00CF4920" w:rsidRDefault="00CF4920" w:rsidP="00CF4920">
      <w:pPr>
        <w:pStyle w:val="BodyText"/>
        <w:spacing w:line="231" w:lineRule="exact"/>
        <w:ind w:left="122" w:right="0" w:firstLine="0"/>
      </w:pPr>
      <w:r>
        <w:rPr>
          <w:noProof/>
          <w:position w:val="2"/>
        </w:rPr>
        <w:drawing>
          <wp:inline distT="0" distB="0" distL="0" distR="0" wp14:anchorId="3A1B505A" wp14:editId="44E6693B">
            <wp:extent cx="37147" cy="3714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>Implemented primary keys, foreign keys, partitioning strategies, and integrity constraints to ensure data accuracy and consistency.</w:t>
      </w:r>
    </w:p>
    <w:p w14:paraId="790BCB12" w14:textId="047EF04F" w:rsidR="00CF4920" w:rsidRDefault="00DE3C27" w:rsidP="00DE3C27">
      <w:pPr>
        <w:pStyle w:val="BodyText"/>
        <w:spacing w:before="2" w:line="230" w:lineRule="auto"/>
        <w:ind w:right="0"/>
        <w:rPr>
          <w:color w:val="0F1518"/>
        </w:rPr>
      </w:pPr>
      <w:r>
        <w:rPr>
          <w:noProof/>
          <w:position w:val="2"/>
        </w:rPr>
        <w:drawing>
          <wp:inline distT="0" distB="0" distL="0" distR="0" wp14:anchorId="14D5B4C8" wp14:editId="65852B54">
            <wp:extent cx="37147" cy="37143"/>
            <wp:effectExtent l="0" t="0" r="0" b="0"/>
            <wp:docPr id="54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="00CF4920">
        <w:rPr>
          <w:color w:val="0F1518"/>
          <w:spacing w:val="-4"/>
        </w:rPr>
        <w:t xml:space="preserve">Automated data extraction, reporting, and system maintenance processes using Shell scripting, Linux utilities, and Cron jobs, </w:t>
      </w:r>
      <w:r w:rsidR="00CF4920">
        <w:rPr>
          <w:color w:val="0F1518"/>
        </w:rPr>
        <w:t>reducing</w:t>
      </w:r>
      <w:r w:rsidR="00CF4920">
        <w:rPr>
          <w:color w:val="0F1518"/>
          <w:spacing w:val="-10"/>
        </w:rPr>
        <w:t xml:space="preserve"> </w:t>
      </w:r>
      <w:r w:rsidR="00CF4920">
        <w:rPr>
          <w:color w:val="0F1518"/>
        </w:rPr>
        <w:t>manual</w:t>
      </w:r>
      <w:r w:rsidR="00CF4920">
        <w:rPr>
          <w:color w:val="0F1518"/>
          <w:spacing w:val="-10"/>
        </w:rPr>
        <w:t xml:space="preserve"> </w:t>
      </w:r>
      <w:r w:rsidR="00CF4920">
        <w:rPr>
          <w:color w:val="0F1518"/>
        </w:rPr>
        <w:t>effort</w:t>
      </w:r>
      <w:r w:rsidR="00CF4920">
        <w:rPr>
          <w:color w:val="0F1518"/>
          <w:spacing w:val="-10"/>
        </w:rPr>
        <w:t xml:space="preserve"> </w:t>
      </w:r>
      <w:r w:rsidR="00CF4920">
        <w:rPr>
          <w:color w:val="0F1518"/>
        </w:rPr>
        <w:t>and</w:t>
      </w:r>
      <w:r w:rsidR="00CF4920">
        <w:rPr>
          <w:color w:val="0F1518"/>
          <w:spacing w:val="-10"/>
        </w:rPr>
        <w:t xml:space="preserve"> </w:t>
      </w:r>
      <w:r w:rsidR="00CF4920">
        <w:rPr>
          <w:color w:val="0F1518"/>
        </w:rPr>
        <w:t>improving</w:t>
      </w:r>
      <w:r w:rsidR="00CF4920">
        <w:rPr>
          <w:color w:val="0F1518"/>
          <w:spacing w:val="-10"/>
        </w:rPr>
        <w:t xml:space="preserve"> </w:t>
      </w:r>
      <w:r w:rsidR="00CF4920">
        <w:rPr>
          <w:color w:val="0F1518"/>
        </w:rPr>
        <w:t>operational</w:t>
      </w:r>
      <w:r w:rsidR="00CF4920">
        <w:rPr>
          <w:color w:val="0F1518"/>
          <w:spacing w:val="-10"/>
        </w:rPr>
        <w:t xml:space="preserve"> </w:t>
      </w:r>
      <w:r w:rsidR="00CF4920">
        <w:rPr>
          <w:color w:val="0F1518"/>
        </w:rPr>
        <w:t>efficiency.</w:t>
      </w:r>
    </w:p>
    <w:p w14:paraId="0D98F232" w14:textId="40DC2B14" w:rsidR="00DE3C27" w:rsidRDefault="00DE3C27" w:rsidP="00DE3C27">
      <w:pPr>
        <w:pStyle w:val="BodyText"/>
        <w:spacing w:before="2" w:line="230" w:lineRule="auto"/>
        <w:ind w:right="0"/>
      </w:pPr>
      <w:r>
        <w:rPr>
          <w:noProof/>
          <w:position w:val="2"/>
        </w:rPr>
        <w:drawing>
          <wp:inline distT="0" distB="0" distL="0" distR="0" wp14:anchorId="596D77E1" wp14:editId="579CD5DE">
            <wp:extent cx="37147" cy="37143"/>
            <wp:effectExtent l="0" t="0" r="0" b="0"/>
            <wp:docPr id="56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Pr="00DE3C27">
        <w:t>Designed scalable PostgreSQL schemas with partitioning, indexing, and normalization, supporting high-volume transactional and analytical workloads.</w:t>
      </w:r>
    </w:p>
    <w:p w14:paraId="547A71F7" w14:textId="77777777" w:rsidR="00CF4920" w:rsidRDefault="00CF4920" w:rsidP="00CF4920">
      <w:pPr>
        <w:pStyle w:val="BodyText"/>
        <w:spacing w:line="231" w:lineRule="exact"/>
        <w:ind w:left="122" w:right="0" w:firstLine="0"/>
      </w:pPr>
      <w:r>
        <w:rPr>
          <w:noProof/>
          <w:position w:val="2"/>
        </w:rPr>
        <w:drawing>
          <wp:inline distT="0" distB="0" distL="0" distR="0" wp14:anchorId="146E8B94" wp14:editId="6FED6CD4">
            <wp:extent cx="37147" cy="37143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>Assisted in database performance tuning through query optimization, indexing strategies, and execution plan analysis.</w:t>
      </w:r>
    </w:p>
    <w:p w14:paraId="7872F774" w14:textId="77777777" w:rsidR="00CF4920" w:rsidRDefault="00CF4920" w:rsidP="00CF4920">
      <w:pPr>
        <w:pStyle w:val="BodyText"/>
        <w:spacing w:line="234" w:lineRule="exact"/>
        <w:ind w:left="122" w:right="0" w:firstLine="0"/>
      </w:pPr>
      <w:r>
        <w:rPr>
          <w:noProof/>
          <w:position w:val="2"/>
        </w:rPr>
        <w:drawing>
          <wp:inline distT="0" distB="0" distL="0" distR="0" wp14:anchorId="0274E679" wp14:editId="59BA6155">
            <wp:extent cx="37147" cy="37143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>Supported data migration and validation activities during application enhancements and environment upgrades.</w:t>
      </w:r>
    </w:p>
    <w:p w14:paraId="6D8C1E77" w14:textId="77777777" w:rsidR="00CF4920" w:rsidRDefault="00CF4920" w:rsidP="00CF4920">
      <w:pPr>
        <w:pStyle w:val="BodyText"/>
        <w:spacing w:before="3" w:line="230" w:lineRule="auto"/>
      </w:pPr>
      <w:r>
        <w:rPr>
          <w:noProof/>
          <w:position w:val="2"/>
        </w:rPr>
        <w:drawing>
          <wp:inline distT="0" distB="0" distL="0" distR="0" wp14:anchorId="5E34EE9E" wp14:editId="2FB31418">
            <wp:extent cx="37147" cy="37143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 xml:space="preserve">Developed and maintained CI/CD pipelines using Jenkins, Git, and GitHub Actions to automate build, testing, and deployment </w:t>
      </w:r>
      <w:r>
        <w:rPr>
          <w:color w:val="0F1518"/>
          <w:spacing w:val="-2"/>
        </w:rPr>
        <w:lastRenderedPageBreak/>
        <w:t>processes.</w:t>
      </w:r>
    </w:p>
    <w:p w14:paraId="3379A8DA" w14:textId="77777777" w:rsidR="00CF4920" w:rsidRDefault="00CF4920" w:rsidP="00CF4920">
      <w:pPr>
        <w:pStyle w:val="BodyText"/>
        <w:spacing w:line="231" w:lineRule="exact"/>
        <w:ind w:left="122" w:right="0" w:firstLine="0"/>
      </w:pPr>
      <w:r>
        <w:rPr>
          <w:noProof/>
          <w:position w:val="2"/>
        </w:rPr>
        <w:drawing>
          <wp:inline distT="0" distB="0" distL="0" distR="0" wp14:anchorId="04169764" wp14:editId="71BA936B">
            <wp:extent cx="37147" cy="3714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0F1518"/>
          <w:spacing w:val="-4"/>
        </w:rPr>
        <w:t>Leveraged AWS EC2 and S3 services to support application deployment, storage management, and environment administration.</w:t>
      </w:r>
    </w:p>
    <w:p w14:paraId="5D4F8324" w14:textId="28DAFDEA" w:rsidR="00CF4920" w:rsidRDefault="00DE3C27" w:rsidP="00DE3C27">
      <w:pPr>
        <w:pStyle w:val="BodyText"/>
        <w:spacing w:before="2" w:line="230" w:lineRule="auto"/>
        <w:rPr>
          <w:color w:val="0F1518"/>
        </w:rPr>
      </w:pPr>
      <w:r>
        <w:rPr>
          <w:noProof/>
          <w:position w:val="2"/>
        </w:rPr>
        <w:drawing>
          <wp:inline distT="0" distB="0" distL="0" distR="0" wp14:anchorId="744BAFA7" wp14:editId="169E9BF9">
            <wp:extent cx="37147" cy="37143"/>
            <wp:effectExtent l="0" t="0" r="0" b="0"/>
            <wp:docPr id="84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="00CF4920">
        <w:rPr>
          <w:color w:val="0F1518"/>
          <w:spacing w:val="-4"/>
        </w:rPr>
        <w:t>Collaborated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with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developers,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DBAs,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and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DevOps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teams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to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improve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deployment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reliability,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system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performance,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>and</w:t>
      </w:r>
      <w:r w:rsidR="00CF4920">
        <w:rPr>
          <w:color w:val="0F1518"/>
          <w:spacing w:val="-7"/>
        </w:rPr>
        <w:t xml:space="preserve"> </w:t>
      </w:r>
      <w:r w:rsidR="00CF4920">
        <w:rPr>
          <w:color w:val="0F1518"/>
          <w:spacing w:val="-4"/>
        </w:rPr>
        <w:t xml:space="preserve">production </w:t>
      </w:r>
      <w:r w:rsidR="00CF4920">
        <w:rPr>
          <w:color w:val="0F1518"/>
        </w:rPr>
        <w:t>support</w:t>
      </w:r>
      <w:r w:rsidR="00CF4920">
        <w:rPr>
          <w:color w:val="0F1518"/>
          <w:spacing w:val="-11"/>
        </w:rPr>
        <w:t xml:space="preserve"> </w:t>
      </w:r>
      <w:r w:rsidR="00CF4920">
        <w:rPr>
          <w:color w:val="0F1518"/>
        </w:rPr>
        <w:t>processes.</w:t>
      </w:r>
    </w:p>
    <w:p w14:paraId="0ECF0115" w14:textId="36D1F52C" w:rsidR="00DE3C27" w:rsidRDefault="00DE3C27" w:rsidP="00DE3C27">
      <w:pPr>
        <w:pStyle w:val="BodyText"/>
        <w:spacing w:before="2" w:line="230" w:lineRule="auto"/>
      </w:pPr>
      <w:r>
        <w:rPr>
          <w:noProof/>
          <w:position w:val="2"/>
        </w:rPr>
        <w:drawing>
          <wp:inline distT="0" distB="0" distL="0" distR="0" wp14:anchorId="2FB7663D" wp14:editId="29D9F00D">
            <wp:extent cx="37147" cy="37143"/>
            <wp:effectExtent l="0" t="0" r="0" b="0"/>
            <wp:docPr id="81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Pr="00DE3C27">
        <w:t xml:space="preserve">Monitored database health using </w:t>
      </w:r>
      <w:proofErr w:type="spellStart"/>
      <w:r w:rsidRPr="00DE3C27">
        <w:t>pg_stat_statements</w:t>
      </w:r>
      <w:proofErr w:type="spellEnd"/>
      <w:r w:rsidRPr="00DE3C27">
        <w:t>, slow query logs, and routine maintenance (VACUUM, ANALYZE, REINDEX) to improve database performance and reliability.</w:t>
      </w:r>
    </w:p>
    <w:p w14:paraId="4E66F503" w14:textId="77777777" w:rsidR="00CF4920" w:rsidRDefault="00CF4920" w:rsidP="00CF4920">
      <w:pPr>
        <w:pStyle w:val="BodyText"/>
        <w:spacing w:line="230" w:lineRule="auto"/>
      </w:pPr>
      <w:r>
        <w:rPr>
          <w:noProof/>
          <w:position w:val="2"/>
        </w:rPr>
        <w:drawing>
          <wp:inline distT="0" distB="0" distL="0" distR="0" wp14:anchorId="5657C8D0" wp14:editId="00BFAC35">
            <wp:extent cx="37147" cy="3714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0F1518"/>
          <w:spacing w:val="-4"/>
        </w:rPr>
        <w:t>Participated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in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code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reviews,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defect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resolution,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testing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activities,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and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Agile/Scrum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ceremonies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throughout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>the</w:t>
      </w:r>
      <w:r>
        <w:rPr>
          <w:color w:val="0F1518"/>
          <w:spacing w:val="-6"/>
        </w:rPr>
        <w:t xml:space="preserve"> </w:t>
      </w:r>
      <w:r>
        <w:rPr>
          <w:color w:val="0F1518"/>
          <w:spacing w:val="-4"/>
        </w:rPr>
        <w:t xml:space="preserve">software </w:t>
      </w:r>
      <w:proofErr w:type="gramStart"/>
      <w:r>
        <w:rPr>
          <w:color w:val="0F1518"/>
        </w:rPr>
        <w:t>development</w:t>
      </w:r>
      <w:proofErr w:type="gramEnd"/>
      <w:r>
        <w:rPr>
          <w:color w:val="0F1518"/>
          <w:spacing w:val="-11"/>
        </w:rPr>
        <w:t xml:space="preserve"> </w:t>
      </w:r>
      <w:r>
        <w:rPr>
          <w:color w:val="0F1518"/>
        </w:rPr>
        <w:t>lifecycle.</w:t>
      </w:r>
    </w:p>
    <w:p w14:paraId="7BF7A2AF" w14:textId="43339C27" w:rsidR="002D376E" w:rsidRDefault="00CF4920" w:rsidP="00FC3ED2">
      <w:pPr>
        <w:pStyle w:val="BodyText"/>
        <w:spacing w:before="93" w:line="230" w:lineRule="auto"/>
        <w:ind w:left="40" w:right="0" w:firstLine="0"/>
      </w:pPr>
      <w:r>
        <w:rPr>
          <w:b/>
          <w:color w:val="0F1518"/>
          <w:spacing w:val="-4"/>
        </w:rPr>
        <w:t xml:space="preserve">Environment: </w:t>
      </w:r>
      <w:r>
        <w:rPr>
          <w:color w:val="0F1518"/>
          <w:spacing w:val="-4"/>
        </w:rPr>
        <w:t xml:space="preserve">SQL, Oracle Database, PostgreSQL, Linux, Shell Scripting, AWS EC2, AWS S3, Git, GitHub Actions, Jenkins, CI/CD, Data </w:t>
      </w:r>
      <w:r>
        <w:rPr>
          <w:color w:val="0F1518"/>
        </w:rPr>
        <w:t>Modeling,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Database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Design,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Performance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Tuning,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Cron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Jobs,</w:t>
      </w:r>
      <w:r>
        <w:rPr>
          <w:color w:val="0F1518"/>
          <w:spacing w:val="-12"/>
        </w:rPr>
        <w:t xml:space="preserve"> </w:t>
      </w:r>
      <w:r>
        <w:rPr>
          <w:color w:val="0F1518"/>
        </w:rPr>
        <w:t>Agile</w:t>
      </w:r>
      <w:r>
        <w:rPr>
          <w:color w:val="0F1518"/>
          <w:spacing w:val="-11"/>
        </w:rPr>
        <w:t xml:space="preserve"> </w:t>
      </w:r>
      <w:r>
        <w:rPr>
          <w:color w:val="0F1518"/>
        </w:rPr>
        <w:t>Scrum.</w:t>
      </w:r>
    </w:p>
    <w:sectPr w:rsidR="002D376E">
      <w:pgSz w:w="11920" w:h="16840"/>
      <w:pgMar w:top="6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6pt;height:6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35" type="#_x0000_t75" style="width:6pt;height:5.25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036" type="#_x0000_t75" style="width:6pt;height:5.25pt;visibility:visible;mso-wrap-style:square" o:bullet="t">
        <v:imagedata r:id="rId3" o:title=""/>
        <o:lock v:ext="edit" aspectratio="f"/>
      </v:shape>
    </w:pict>
  </w:numPicBullet>
  <w:numPicBullet w:numPicBulletId="3">
    <w:pict>
      <v:shape id="_x0000_i1037" type="#_x0000_t75" style="width:6pt;height:6pt;visibility:visible;mso-wrap-style:square" o:bullet="t">
        <v:imagedata r:id="rId4" o:title=""/>
        <o:lock v:ext="edit" aspectratio="f"/>
      </v:shape>
    </w:pict>
  </w:numPicBullet>
  <w:abstractNum w:abstractNumId="0" w15:restartNumberingAfterBreak="0">
    <w:nsid w:val="0C891A37"/>
    <w:multiLevelType w:val="hybridMultilevel"/>
    <w:tmpl w:val="A972F54C"/>
    <w:lvl w:ilvl="0" w:tplc="F0B63D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36D6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CCF0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1063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36BA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98D7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186E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10FB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A297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0AC5137"/>
    <w:multiLevelType w:val="hybridMultilevel"/>
    <w:tmpl w:val="DE781F94"/>
    <w:lvl w:ilvl="0" w:tplc="E5F0AFB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603A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96D3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AC29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3EEC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DEE0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4E45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547F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3E72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0F11257"/>
    <w:multiLevelType w:val="hybridMultilevel"/>
    <w:tmpl w:val="70DE5BF8"/>
    <w:lvl w:ilvl="0" w:tplc="AF946B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3EAB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0223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F659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58C2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C2A87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74C0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A8D1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110B8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2D06FC7"/>
    <w:multiLevelType w:val="hybridMultilevel"/>
    <w:tmpl w:val="03A422F2"/>
    <w:lvl w:ilvl="0" w:tplc="24B0DC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3604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1855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208C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88B7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0CCB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B058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EE08D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103A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90B78C5"/>
    <w:multiLevelType w:val="hybridMultilevel"/>
    <w:tmpl w:val="DA044552"/>
    <w:lvl w:ilvl="0" w:tplc="C3E26C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8868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85A08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466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2437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CA08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9489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46C4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AEC9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F6116BF"/>
    <w:multiLevelType w:val="hybridMultilevel"/>
    <w:tmpl w:val="AD809E06"/>
    <w:lvl w:ilvl="0" w:tplc="CCB277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F68E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0048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366B3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56E8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924E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E228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6222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0A22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58B0432"/>
    <w:multiLevelType w:val="hybridMultilevel"/>
    <w:tmpl w:val="5B24F4E2"/>
    <w:lvl w:ilvl="0" w:tplc="C218BDF6">
      <w:start w:val="1"/>
      <w:numFmt w:val="bullet"/>
      <w:lvlText w:val=""/>
      <w:lvlPicBulletId w:val="0"/>
      <w:lvlJc w:val="left"/>
      <w:pPr>
        <w:tabs>
          <w:tab w:val="num" w:pos="842"/>
        </w:tabs>
        <w:ind w:left="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7" w15:restartNumberingAfterBreak="0">
    <w:nsid w:val="29944999"/>
    <w:multiLevelType w:val="hybridMultilevel"/>
    <w:tmpl w:val="61569546"/>
    <w:lvl w:ilvl="0" w:tplc="2F400AE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A0D4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5EF8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DAC51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2CD3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6E014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7653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2262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D8EF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DB36C23"/>
    <w:multiLevelType w:val="hybridMultilevel"/>
    <w:tmpl w:val="B66CE0FC"/>
    <w:lvl w:ilvl="0" w:tplc="D72E983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BCE1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8010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F4C8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60B6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6CF8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7A22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E6BC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FCE92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E617E98"/>
    <w:multiLevelType w:val="hybridMultilevel"/>
    <w:tmpl w:val="E8FEDD9A"/>
    <w:lvl w:ilvl="0" w:tplc="105274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D8BB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BC22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12BC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56BA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3CF6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1C4B6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701B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5EAE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0370D60"/>
    <w:multiLevelType w:val="hybridMultilevel"/>
    <w:tmpl w:val="C01466BA"/>
    <w:lvl w:ilvl="0" w:tplc="471EB9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A6AB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3A7E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122D1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D680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58FC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8CC47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D09C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868F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5E3C674A"/>
    <w:multiLevelType w:val="hybridMultilevel"/>
    <w:tmpl w:val="AB06A1E8"/>
    <w:lvl w:ilvl="0" w:tplc="CCC4128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CE32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548F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E02A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660E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1408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3C4E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5EB2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587E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F871A8A"/>
    <w:multiLevelType w:val="hybridMultilevel"/>
    <w:tmpl w:val="998AB278"/>
    <w:lvl w:ilvl="0" w:tplc="C3E26C48">
      <w:start w:val="1"/>
      <w:numFmt w:val="bullet"/>
      <w:lvlText w:val=""/>
      <w:lvlPicBulletId w:val="0"/>
      <w:lvlJc w:val="left"/>
      <w:pPr>
        <w:tabs>
          <w:tab w:val="num" w:pos="842"/>
        </w:tabs>
        <w:ind w:left="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3" w15:restartNumberingAfterBreak="0">
    <w:nsid w:val="6A9111C3"/>
    <w:multiLevelType w:val="hybridMultilevel"/>
    <w:tmpl w:val="0D5A7E38"/>
    <w:lvl w:ilvl="0" w:tplc="9056D3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2E38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00A9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4841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8C25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EEBA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E279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40C8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4A0F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6CD214F8"/>
    <w:multiLevelType w:val="hybridMultilevel"/>
    <w:tmpl w:val="28BAE9C2"/>
    <w:lvl w:ilvl="0" w:tplc="416673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E6F6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5A47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E2089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C038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7033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40E4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1633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E20E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CD272C1"/>
    <w:multiLevelType w:val="hybridMultilevel"/>
    <w:tmpl w:val="689CBC46"/>
    <w:lvl w:ilvl="0" w:tplc="5418791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A857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BE21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DEED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1C74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264A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2ADF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8AF0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56E2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70595800"/>
    <w:multiLevelType w:val="hybridMultilevel"/>
    <w:tmpl w:val="6C4E8F2A"/>
    <w:lvl w:ilvl="0" w:tplc="CA827CA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A803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3815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34608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16F2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DEDA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E204C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12B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7E871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70BC27D2"/>
    <w:multiLevelType w:val="hybridMultilevel"/>
    <w:tmpl w:val="CB062612"/>
    <w:lvl w:ilvl="0" w:tplc="C218BD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F000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9830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B6643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4A1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C431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9C7A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BE9A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1410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A4459DE"/>
    <w:multiLevelType w:val="hybridMultilevel"/>
    <w:tmpl w:val="AAE0C6B6"/>
    <w:lvl w:ilvl="0" w:tplc="C3DC6E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9463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6F8F3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0445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589D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D4EE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E20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0B0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54FE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7E887AB1"/>
    <w:multiLevelType w:val="hybridMultilevel"/>
    <w:tmpl w:val="7946F636"/>
    <w:lvl w:ilvl="0" w:tplc="1C4C131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54E7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DE45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069C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BE1C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30F7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B01A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1AA3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7ACBA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11"/>
  </w:num>
  <w:num w:numId="9">
    <w:abstractNumId w:val="19"/>
  </w:num>
  <w:num w:numId="10">
    <w:abstractNumId w:val="4"/>
  </w:num>
  <w:num w:numId="11">
    <w:abstractNumId w:val="12"/>
  </w:num>
  <w:num w:numId="12">
    <w:abstractNumId w:val="17"/>
  </w:num>
  <w:num w:numId="13">
    <w:abstractNumId w:val="6"/>
  </w:num>
  <w:num w:numId="14">
    <w:abstractNumId w:val="14"/>
  </w:num>
  <w:num w:numId="15">
    <w:abstractNumId w:val="18"/>
  </w:num>
  <w:num w:numId="16">
    <w:abstractNumId w:val="13"/>
  </w:num>
  <w:num w:numId="17">
    <w:abstractNumId w:val="16"/>
  </w:num>
  <w:num w:numId="18">
    <w:abstractNumId w:val="5"/>
  </w:num>
  <w:num w:numId="19">
    <w:abstractNumId w:val="1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D376E"/>
    <w:rsid w:val="000A598B"/>
    <w:rsid w:val="001F4D51"/>
    <w:rsid w:val="002D376E"/>
    <w:rsid w:val="0058048F"/>
    <w:rsid w:val="00A94EF8"/>
    <w:rsid w:val="00B95D52"/>
    <w:rsid w:val="00CC05C9"/>
    <w:rsid w:val="00CE4B42"/>
    <w:rsid w:val="00CF4920"/>
    <w:rsid w:val="00DE3C27"/>
    <w:rsid w:val="00F070C5"/>
    <w:rsid w:val="00FC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FC80"/>
  <w15:docId w15:val="{F857EEA2-81CA-4A75-A0EF-F9019AD6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551" w:lineRule="exact"/>
      <w:ind w:left="40"/>
      <w:outlineLvl w:val="0"/>
    </w:pPr>
    <w:rPr>
      <w:rFonts w:ascii="Trebuchet MS" w:eastAsia="Trebuchet MS" w:hAnsi="Trebuchet MS" w:cs="Trebuchet MS"/>
      <w:b/>
      <w:bCs/>
      <w:sz w:val="53"/>
      <w:szCs w:val="53"/>
    </w:rPr>
  </w:style>
  <w:style w:type="paragraph" w:styleId="Heading2">
    <w:name w:val="heading 2"/>
    <w:basedOn w:val="Normal"/>
    <w:uiPriority w:val="1"/>
    <w:qFormat/>
    <w:pPr>
      <w:ind w:left="192"/>
      <w:outlineLvl w:val="1"/>
    </w:pPr>
    <w:rPr>
      <w:rFonts w:ascii="Lucida Sans Unicode" w:eastAsia="Lucida Sans Unicode" w:hAnsi="Lucida Sans Unicode" w:cs="Lucida Sans Unicode"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13"/>
      <w:ind w:left="40"/>
      <w:outlineLvl w:val="2"/>
    </w:pPr>
    <w:rPr>
      <w:rFonts w:ascii="Tahoma" w:eastAsia="Tahoma" w:hAnsi="Tahoma" w:cs="Tahoma"/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91"/>
      <w:ind w:left="40"/>
      <w:outlineLvl w:val="3"/>
    </w:pPr>
    <w:rPr>
      <w:b/>
      <w:bCs/>
      <w:sz w:val="23"/>
      <w:szCs w:val="23"/>
    </w:rPr>
  </w:style>
  <w:style w:type="paragraph" w:styleId="Heading5">
    <w:name w:val="heading 5"/>
    <w:basedOn w:val="Normal"/>
    <w:uiPriority w:val="1"/>
    <w:qFormat/>
    <w:pPr>
      <w:spacing w:before="52"/>
      <w:ind w:left="4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1" w:right="120" w:hanging="19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iluveda/" TargetMode="External"/><Relationship Id="rId11" Type="http://schemas.openxmlformats.org/officeDocument/2006/relationships/image" Target="media/image8.png"/><Relationship Id="rId5" Type="http://schemas.openxmlformats.org/officeDocument/2006/relationships/hyperlink" Target="mailto:vedachiluveru48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5</Pages>
  <Words>2982</Words>
  <Characters>17001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VEDA CHILUVERU - Senior Data Engineer</vt:lpstr>
    </vt:vector>
  </TitlesOfParts>
  <Company/>
  <LinksUpToDate>false</LinksUpToDate>
  <CharactersWithSpaces>19944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VEDA CHILUVERU - Senior Data Engineer</dc:title>
  <cp:lastModifiedBy>NS3125_ Vasuki</cp:lastModifiedBy>
  <cp:revision>9</cp:revision>
  <dcterms:created xsi:type="dcterms:W3CDTF">2026-06-22T21:41:00Z</dcterms:created>
  <dcterms:modified xsi:type="dcterms:W3CDTF">2026-07-23T18:04:00Z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Mozilla/5.0 (X11; Linux x86_64) AppleWebKit/537.36 (KHTML, like Gecko) HeadlessChrome/133.0.0.0 Safari/537.36</vt:lpwstr>
  </property>
  <property fmtid="{D5CDD505-2E9C-101B-9397-08002B2CF9AE}" pid="4" name="LastSaved">
    <vt:filetime>2026-06-22T00:00:00Z</vt:filetime>
  </property>
  <property fmtid="{D5CDD505-2E9C-101B-9397-08002B2CF9AE}" pid="5" name="Producer">
    <vt:lpwstr>Skia/PDF m133</vt:lpwstr>
  </property>
</Properties>
</file>