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4099" w:right="4579" w:hanging="140"/>
        <w:jc w:val="left"/>
        <w:rPr>
          <w:sz w:val="22"/>
        </w:rPr>
      </w:pPr>
      <w:r>
        <w:rPr>
          <w:b/>
          <w:sz w:val="24"/>
        </w:rPr>
        <w:t>Bhanu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Prakash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Chippada</w:t>
      </w:r>
      <w:r>
        <w:rPr>
          <w:b/>
          <w:sz w:val="24"/>
        </w:rPr>
        <w:t> Senior Data Engin</w:t>
      </w:r>
      <w:r>
        <w:rPr>
          <w:b/>
          <w:sz w:val="24"/>
        </w:rPr>
        <w:t>eer</w:t>
      </w:r>
      <w:r>
        <w:rPr>
          <w:b/>
          <w:sz w:val="24"/>
        </w:rPr>
        <w:t> </w:t>
      </w:r>
      <w:r>
        <w:rPr>
          <w:b/>
          <w:sz w:val="22"/>
        </w:rPr>
        <w:t>Phone</w:t>
      </w:r>
      <w:r>
        <w:rPr>
          <w:sz w:val="22"/>
        </w:rPr>
        <w:t>: +1 (940)312-8768</w:t>
      </w:r>
    </w:p>
    <w:p>
      <w:pPr>
        <w:spacing w:before="0"/>
        <w:ind w:left="2739" w:right="4167" w:firstLine="369"/>
        <w:jc w:val="left"/>
        <w:rPr>
          <w:rFonts w:ascii="Calibri"/>
          <w:sz w:val="22"/>
        </w:rPr>
      </w:pPr>
      <w:r>
        <w:rPr>
          <w:b/>
          <w:sz w:val="22"/>
        </w:rPr>
        <w:t>Email:</w:t>
      </w:r>
      <w:r>
        <w:rPr>
          <w:b/>
          <w:spacing w:val="-14"/>
          <w:sz w:val="22"/>
        </w:rPr>
        <w:t> </w:t>
      </w:r>
      <w:hyperlink r:id="rId5">
        <w:r>
          <w:rPr>
            <w:b/>
            <w:color w:val="0562C1"/>
            <w:sz w:val="22"/>
            <w:u w:val="single" w:color="0562C1"/>
          </w:rPr>
          <w:t>Bhanuprakashchippadaa@gmail.com</w:t>
        </w:r>
        <w:r>
          <w:rPr>
            <w:b/>
            <w:color w:val="0562C1"/>
            <w:sz w:val="22"/>
          </w:rPr>
        </w:r>
      </w:hyperlink>
      <w:r>
        <w:rPr>
          <w:b/>
          <w:color w:val="0562C1"/>
          <w:sz w:val="22"/>
        </w:rPr>
        <w:t> </w:t>
      </w:r>
      <w:r>
        <w:rPr>
          <w:b/>
          <w:sz w:val="22"/>
        </w:rPr>
        <w:t>LinkedIn: </w:t>
      </w:r>
      <w:hyperlink r:id="rId6">
        <w:r>
          <w:rPr>
            <w:rFonts w:ascii="Calibri"/>
            <w:color w:val="0000FF"/>
            <w:sz w:val="22"/>
            <w:u w:val="single" w:color="0000FF"/>
          </w:rPr>
          <w:t>chippada-bhanu-prakash-4b9465216</w:t>
        </w:r>
      </w:hyperlink>
    </w:p>
    <w:p>
      <w:pPr>
        <w:pStyle w:val="Heading1"/>
        <w:spacing w:line="273" w:lineRule="exact"/>
        <w:rPr>
          <w:u w:val="none"/>
        </w:rPr>
      </w:pPr>
      <w:r>
        <w:rPr>
          <w:u w:val="single"/>
        </w:rPr>
        <w:t>PROFESSIONAL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SUMMARY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0" w:after="0"/>
        <w:ind w:left="1080" w:right="361" w:hanging="360"/>
        <w:jc w:val="both"/>
        <w:rPr>
          <w:rFonts w:ascii="Arial" w:hAnsi="Arial"/>
          <w:sz w:val="20"/>
        </w:rPr>
      </w:pPr>
      <w:r>
        <w:rPr>
          <w:sz w:val="18"/>
        </w:rPr>
        <w:t>Accomplished Senior Data Engineer with 12 years of progressive experience architecting, developing, and delivering enterprise-</w:t>
      </w:r>
      <w:r>
        <w:rPr>
          <w:sz w:val="18"/>
        </w:rPr>
        <w:t>grade,</w:t>
      </w:r>
      <w:r>
        <w:rPr>
          <w:sz w:val="18"/>
        </w:rPr>
        <w:t> scalable data pipeline solutions across Azure cloud platforms, on-premises Hadoop ecosystems, and hybrid data environments, </w:t>
      </w:r>
      <w:r>
        <w:rPr>
          <w:sz w:val="18"/>
        </w:rPr>
        <w:t>consistently</w:t>
      </w:r>
      <w:r>
        <w:rPr>
          <w:sz w:val="18"/>
        </w:rPr>
        <w:t> adhering</w:t>
      </w:r>
      <w:r>
        <w:rPr>
          <w:spacing w:val="-6"/>
          <w:sz w:val="18"/>
        </w:rPr>
        <w:t> </w:t>
      </w:r>
      <w:r>
        <w:rPr>
          <w:sz w:val="18"/>
        </w:rPr>
        <w:t>to</w:t>
      </w:r>
      <w:r>
        <w:rPr>
          <w:spacing w:val="-6"/>
          <w:sz w:val="18"/>
        </w:rPr>
        <w:t> </w:t>
      </w:r>
      <w:r>
        <w:rPr>
          <w:sz w:val="18"/>
        </w:rPr>
        <w:t>Agile</w:t>
      </w:r>
      <w:r>
        <w:rPr>
          <w:spacing w:val="-6"/>
          <w:sz w:val="18"/>
        </w:rPr>
        <w:t> </w:t>
      </w:r>
      <w:r>
        <w:rPr>
          <w:sz w:val="18"/>
        </w:rPr>
        <w:t>methodologies,</w:t>
      </w:r>
      <w:r>
        <w:rPr>
          <w:spacing w:val="-6"/>
          <w:sz w:val="18"/>
        </w:rPr>
        <w:t> </w:t>
      </w:r>
      <w:r>
        <w:rPr>
          <w:sz w:val="18"/>
        </w:rPr>
        <w:t>DevOps</w:t>
      </w:r>
      <w:r>
        <w:rPr>
          <w:spacing w:val="-6"/>
          <w:sz w:val="18"/>
        </w:rPr>
        <w:t> </w:t>
      </w:r>
      <w:r>
        <w:rPr>
          <w:sz w:val="18"/>
        </w:rPr>
        <w:t>practices,</w:t>
      </w:r>
      <w:r>
        <w:rPr>
          <w:spacing w:val="-6"/>
          <w:sz w:val="18"/>
        </w:rPr>
        <w:t> </w:t>
      </w:r>
      <w:r>
        <w:rPr>
          <w:sz w:val="18"/>
        </w:rPr>
        <w:t>SDLC</w:t>
      </w:r>
      <w:r>
        <w:rPr>
          <w:spacing w:val="-6"/>
          <w:sz w:val="18"/>
        </w:rPr>
        <w:t> </w:t>
      </w:r>
      <w:r>
        <w:rPr>
          <w:sz w:val="18"/>
        </w:rPr>
        <w:t>best</w:t>
      </w:r>
      <w:r>
        <w:rPr>
          <w:spacing w:val="-6"/>
          <w:sz w:val="18"/>
        </w:rPr>
        <w:t> </w:t>
      </w:r>
      <w:r>
        <w:rPr>
          <w:sz w:val="18"/>
        </w:rPr>
        <w:t>practices,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data</w:t>
      </w:r>
      <w:r>
        <w:rPr>
          <w:spacing w:val="-6"/>
          <w:sz w:val="18"/>
        </w:rPr>
        <w:t> </w:t>
      </w:r>
      <w:r>
        <w:rPr>
          <w:sz w:val="18"/>
        </w:rPr>
        <w:t>engineering</w:t>
      </w:r>
      <w:r>
        <w:rPr>
          <w:spacing w:val="-6"/>
          <w:sz w:val="18"/>
        </w:rPr>
        <w:t> </w:t>
      </w:r>
      <w:r>
        <w:rPr>
          <w:sz w:val="18"/>
        </w:rPr>
        <w:t>excellence</w:t>
      </w:r>
      <w:r>
        <w:rPr>
          <w:spacing w:val="-6"/>
          <w:sz w:val="18"/>
        </w:rPr>
        <w:t> </w:t>
      </w:r>
      <w:r>
        <w:rPr>
          <w:sz w:val="18"/>
        </w:rPr>
        <w:t>standards</w:t>
      </w:r>
      <w:r>
        <w:rPr>
          <w:spacing w:val="-6"/>
          <w:sz w:val="18"/>
        </w:rPr>
        <w:t> </w:t>
      </w:r>
      <w:r>
        <w:rPr>
          <w:sz w:val="18"/>
        </w:rPr>
        <w:t>across</w:t>
      </w:r>
      <w:r>
        <w:rPr>
          <w:spacing w:val="-6"/>
          <w:sz w:val="18"/>
        </w:rPr>
        <w:t> </w:t>
      </w:r>
      <w:r>
        <w:rPr>
          <w:sz w:val="18"/>
        </w:rPr>
        <w:t>Fortune</w:t>
      </w:r>
      <w:r>
        <w:rPr>
          <w:spacing w:val="-6"/>
          <w:sz w:val="18"/>
        </w:rPr>
        <w:t> </w:t>
      </w:r>
      <w:r>
        <w:rPr>
          <w:sz w:val="18"/>
        </w:rPr>
        <w:t>500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z w:val="18"/>
        </w:rPr>
        <w:t> government-scale organizations.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0" w:after="0"/>
        <w:ind w:left="1080" w:right="360" w:hanging="360"/>
        <w:jc w:val="both"/>
        <w:rPr>
          <w:rFonts w:ascii="Arial" w:hAnsi="Arial"/>
          <w:sz w:val="20"/>
        </w:rPr>
      </w:pPr>
      <w:r>
        <w:rPr>
          <w:sz w:val="18"/>
        </w:rPr>
        <w:t>Demonstrated expertise in Azure Data Factory (ADF) Copy Activity, Lookup Activity, Dataflow Jobs, Linked Services, </w:t>
      </w:r>
      <w:r>
        <w:rPr>
          <w:sz w:val="18"/>
        </w:rPr>
        <w:t>Integration</w:t>
      </w:r>
      <w:r>
        <w:rPr>
          <w:sz w:val="18"/>
        </w:rPr>
        <w:t> Runtimes, Triggers, Pipeline Orchestration, Self-Hosted Integration Runtime, and parameterized pipelines</w:t>
      </w:r>
      <w:r>
        <w:rPr>
          <w:spacing w:val="40"/>
          <w:sz w:val="18"/>
        </w:rPr>
        <w:t> </w:t>
      </w:r>
      <w:r>
        <w:rPr>
          <w:sz w:val="18"/>
        </w:rPr>
        <w:t>architecting fault-</w:t>
      </w:r>
      <w:r>
        <w:rPr>
          <w:sz w:val="18"/>
        </w:rPr>
        <w:t>tolerant</w:t>
      </w:r>
      <w:r>
        <w:rPr>
          <w:sz w:val="18"/>
        </w:rPr>
        <w:t> ETL/ELT</w:t>
      </w:r>
      <w:r>
        <w:rPr>
          <w:spacing w:val="-8"/>
          <w:sz w:val="18"/>
        </w:rPr>
        <w:t> </w:t>
      </w:r>
      <w:r>
        <w:rPr>
          <w:sz w:val="18"/>
        </w:rPr>
        <w:t>pipelines</w:t>
      </w:r>
      <w:r>
        <w:rPr>
          <w:spacing w:val="-8"/>
          <w:sz w:val="18"/>
        </w:rPr>
        <w:t> </w:t>
      </w:r>
      <w:r>
        <w:rPr>
          <w:sz w:val="18"/>
        </w:rPr>
        <w:t>across</w:t>
      </w:r>
      <w:r>
        <w:rPr>
          <w:spacing w:val="-8"/>
          <w:sz w:val="18"/>
        </w:rPr>
        <w:t> </w:t>
      </w:r>
      <w:r>
        <w:rPr>
          <w:sz w:val="18"/>
        </w:rPr>
        <w:t>complex,</w:t>
      </w:r>
      <w:r>
        <w:rPr>
          <w:spacing w:val="-8"/>
          <w:sz w:val="18"/>
        </w:rPr>
        <w:t> </w:t>
      </w:r>
      <w:r>
        <w:rPr>
          <w:sz w:val="18"/>
        </w:rPr>
        <w:t>multi-source</w:t>
      </w:r>
      <w:r>
        <w:rPr>
          <w:spacing w:val="-8"/>
          <w:sz w:val="18"/>
        </w:rPr>
        <w:t> </w:t>
      </w:r>
      <w:r>
        <w:rPr>
          <w:sz w:val="18"/>
        </w:rPr>
        <w:t>enterprise</w:t>
      </w:r>
      <w:r>
        <w:rPr>
          <w:spacing w:val="-8"/>
          <w:sz w:val="18"/>
        </w:rPr>
        <w:t> </w:t>
      </w:r>
      <w:r>
        <w:rPr>
          <w:sz w:val="18"/>
        </w:rPr>
        <w:t>environments</w:t>
      </w:r>
      <w:r>
        <w:rPr>
          <w:spacing w:val="-8"/>
          <w:sz w:val="18"/>
        </w:rPr>
        <w:t> </w:t>
      </w:r>
      <w:r>
        <w:rPr>
          <w:sz w:val="18"/>
        </w:rPr>
        <w:t>with</w:t>
      </w:r>
      <w:r>
        <w:rPr>
          <w:spacing w:val="-8"/>
          <w:sz w:val="18"/>
        </w:rPr>
        <w:t> </w:t>
      </w:r>
      <w:r>
        <w:rPr>
          <w:sz w:val="18"/>
        </w:rPr>
        <w:t>full</w:t>
      </w:r>
      <w:r>
        <w:rPr>
          <w:spacing w:val="-8"/>
          <w:sz w:val="18"/>
        </w:rPr>
        <w:t> </w:t>
      </w:r>
      <w:r>
        <w:rPr>
          <w:sz w:val="18"/>
        </w:rPr>
        <w:t>CI/CD</w:t>
      </w:r>
      <w:r>
        <w:rPr>
          <w:spacing w:val="-8"/>
          <w:sz w:val="18"/>
        </w:rPr>
        <w:t> </w:t>
      </w:r>
      <w:r>
        <w:rPr>
          <w:sz w:val="18"/>
        </w:rPr>
        <w:t>automation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zero-downtime</w:t>
      </w:r>
      <w:r>
        <w:rPr>
          <w:spacing w:val="-8"/>
          <w:sz w:val="18"/>
        </w:rPr>
        <w:t> </w:t>
      </w:r>
      <w:r>
        <w:rPr>
          <w:sz w:val="18"/>
        </w:rPr>
        <w:t>deployments;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z w:val="18"/>
        </w:rPr>
        <w:t> deep proficiency in Azure Databricks, PySpark, Spark SQL, Spark Core, and Scala with extensive Spark performance tuning </w:t>
      </w:r>
      <w:r>
        <w:rPr>
          <w:sz w:val="18"/>
        </w:rPr>
        <w:t>partitioning,</w:t>
      </w:r>
      <w:r>
        <w:rPr>
          <w:sz w:val="18"/>
        </w:rPr>
        <w:t> broadcast</w:t>
      </w:r>
      <w:r>
        <w:rPr>
          <w:spacing w:val="-12"/>
          <w:sz w:val="18"/>
        </w:rPr>
        <w:t> </w:t>
      </w:r>
      <w:r>
        <w:rPr>
          <w:sz w:val="18"/>
        </w:rPr>
        <w:t>joins,</w:t>
      </w:r>
      <w:r>
        <w:rPr>
          <w:spacing w:val="-11"/>
          <w:sz w:val="18"/>
        </w:rPr>
        <w:t> </w:t>
      </w:r>
      <w:r>
        <w:rPr>
          <w:sz w:val="18"/>
        </w:rPr>
        <w:t>AQE,</w:t>
      </w:r>
      <w:r>
        <w:rPr>
          <w:spacing w:val="-11"/>
          <w:sz w:val="18"/>
        </w:rPr>
        <w:t> </w:t>
      </w:r>
      <w:r>
        <w:rPr>
          <w:sz w:val="18"/>
        </w:rPr>
        <w:t>caching,</w:t>
      </w:r>
      <w:r>
        <w:rPr>
          <w:spacing w:val="-11"/>
          <w:sz w:val="18"/>
        </w:rPr>
        <w:t> </w:t>
      </w:r>
      <w:r>
        <w:rPr>
          <w:sz w:val="18"/>
        </w:rPr>
        <w:t>executor</w:t>
      </w:r>
      <w:r>
        <w:rPr>
          <w:spacing w:val="-12"/>
          <w:sz w:val="18"/>
        </w:rPr>
        <w:t> </w:t>
      </w:r>
      <w:r>
        <w:rPr>
          <w:sz w:val="18"/>
        </w:rPr>
        <w:t>tuning,</w:t>
      </w:r>
      <w:r>
        <w:rPr>
          <w:spacing w:val="-11"/>
          <w:sz w:val="18"/>
        </w:rPr>
        <w:t> </w:t>
      </w:r>
      <w:r>
        <w:rPr>
          <w:sz w:val="18"/>
        </w:rPr>
        <w:t>shuffle</w:t>
      </w:r>
      <w:r>
        <w:rPr>
          <w:spacing w:val="-11"/>
          <w:sz w:val="18"/>
        </w:rPr>
        <w:t> </w:t>
      </w:r>
      <w:r>
        <w:rPr>
          <w:sz w:val="18"/>
        </w:rPr>
        <w:t>optimization,</w:t>
      </w:r>
      <w:r>
        <w:rPr>
          <w:spacing w:val="-11"/>
          <w:sz w:val="18"/>
        </w:rPr>
        <w:t> </w:t>
      </w:r>
      <w:r>
        <w:rPr>
          <w:sz w:val="18"/>
        </w:rPr>
        <w:t>speculative</w:t>
      </w:r>
      <w:r>
        <w:rPr>
          <w:spacing w:val="-12"/>
          <w:sz w:val="18"/>
        </w:rPr>
        <w:t> </w:t>
      </w:r>
      <w:r>
        <w:rPr>
          <w:sz w:val="18"/>
        </w:rPr>
        <w:t>execution,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memory</w:t>
      </w:r>
      <w:r>
        <w:rPr>
          <w:spacing w:val="-11"/>
          <w:sz w:val="18"/>
        </w:rPr>
        <w:t> </w:t>
      </w:r>
      <w:r>
        <w:rPr>
          <w:sz w:val="18"/>
        </w:rPr>
        <w:t>management</w:t>
      </w:r>
      <w:r>
        <w:rPr>
          <w:spacing w:val="-12"/>
          <w:sz w:val="18"/>
        </w:rPr>
        <w:t> </w:t>
      </w:r>
      <w:r>
        <w:rPr>
          <w:sz w:val="18"/>
        </w:rPr>
        <w:t>delivering</w:t>
      </w:r>
      <w:r>
        <w:rPr>
          <w:spacing w:val="-11"/>
          <w:sz w:val="18"/>
        </w:rPr>
        <w:t> </w:t>
      </w:r>
      <w:r>
        <w:rPr>
          <w:sz w:val="18"/>
        </w:rPr>
        <w:t>measurable</w:t>
      </w:r>
      <w:r>
        <w:rPr>
          <w:sz w:val="18"/>
        </w:rPr>
        <w:t> throughput improvements across petabyte-scale workloads.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0" w:after="0"/>
        <w:ind w:left="1080" w:right="363" w:hanging="360"/>
        <w:jc w:val="both"/>
        <w:rPr>
          <w:rFonts w:ascii="Arial" w:hAnsi="Arial"/>
          <w:sz w:val="20"/>
        </w:rPr>
      </w:pPr>
      <w:r>
        <w:rPr>
          <w:sz w:val="18"/>
        </w:rPr>
        <w:t>Proven ability to architect cloud-native data platforms using Azure Synapse Analytics, PolyBase, ADLS Gen2, Azure Blob Storage, </w:t>
      </w:r>
      <w:r>
        <w:rPr>
          <w:sz w:val="18"/>
        </w:rPr>
        <w:t>Azure</w:t>
      </w:r>
      <w:r>
        <w:rPr>
          <w:sz w:val="18"/>
        </w:rPr>
        <w:t> SQL Server, Azure SQL Database, Azure Cosmos DB, Azure SQL Managed Instance, Delta Lake, and Medallion </w:t>
      </w:r>
      <w:r>
        <w:rPr>
          <w:sz w:val="18"/>
        </w:rPr>
        <w:t>Architecture</w:t>
      </w:r>
      <w:r>
        <w:rPr>
          <w:sz w:val="18"/>
        </w:rPr>
        <w:t> (Bronze/Silver/Gold) for high-performance ingestion, transformation, and enterprise-scale analytical storage supporting EDW, Data </w:t>
      </w:r>
      <w:r>
        <w:rPr>
          <w:sz w:val="18"/>
        </w:rPr>
        <w:t>Mart,</w:t>
      </w:r>
      <w:r>
        <w:rPr>
          <w:sz w:val="18"/>
        </w:rPr>
        <w:t> and Data Lakehouse architectures.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0" w:after="0"/>
        <w:ind w:left="1080" w:right="361" w:hanging="360"/>
        <w:jc w:val="both"/>
        <w:rPr>
          <w:rFonts w:ascii="Arial" w:hAnsi="Arial"/>
          <w:sz w:val="20"/>
        </w:rPr>
      </w:pPr>
      <w:r>
        <w:rPr>
          <w:sz w:val="18"/>
        </w:rPr>
        <w:t>Extensive experience designing real-time and event-driven architectures using Apache Kafka, Kafka Streams, Kafka Connect, </w:t>
      </w:r>
      <w:r>
        <w:rPr>
          <w:sz w:val="18"/>
        </w:rPr>
        <w:t>Spark</w:t>
      </w:r>
      <w:r>
        <w:rPr>
          <w:sz w:val="18"/>
        </w:rPr>
        <w:t> Streaming,</w:t>
      </w:r>
      <w:r>
        <w:rPr>
          <w:spacing w:val="-8"/>
          <w:sz w:val="18"/>
        </w:rPr>
        <w:t> </w:t>
      </w:r>
      <w:r>
        <w:rPr>
          <w:sz w:val="18"/>
        </w:rPr>
        <w:t>Azure</w:t>
      </w:r>
      <w:r>
        <w:rPr>
          <w:spacing w:val="-8"/>
          <w:sz w:val="18"/>
        </w:rPr>
        <w:t> </w:t>
      </w:r>
      <w:r>
        <w:rPr>
          <w:sz w:val="18"/>
        </w:rPr>
        <w:t>Event</w:t>
      </w:r>
      <w:r>
        <w:rPr>
          <w:spacing w:val="-8"/>
          <w:sz w:val="18"/>
        </w:rPr>
        <w:t> </w:t>
      </w:r>
      <w:r>
        <w:rPr>
          <w:sz w:val="18"/>
        </w:rPr>
        <w:t>Hubs,</w:t>
      </w:r>
      <w:r>
        <w:rPr>
          <w:spacing w:val="-8"/>
          <w:sz w:val="18"/>
        </w:rPr>
        <w:t> </w:t>
      </w:r>
      <w:r>
        <w:rPr>
          <w:sz w:val="18"/>
        </w:rPr>
        <w:t>and</w:t>
      </w:r>
      <w:r>
        <w:rPr>
          <w:spacing w:val="-8"/>
          <w:sz w:val="18"/>
        </w:rPr>
        <w:t> </w:t>
      </w:r>
      <w:r>
        <w:rPr>
          <w:sz w:val="18"/>
        </w:rPr>
        <w:t>Azure</w:t>
      </w:r>
      <w:r>
        <w:rPr>
          <w:spacing w:val="-8"/>
          <w:sz w:val="18"/>
        </w:rPr>
        <w:t> </w:t>
      </w:r>
      <w:r>
        <w:rPr>
          <w:sz w:val="18"/>
        </w:rPr>
        <w:t>Service</w:t>
      </w:r>
      <w:r>
        <w:rPr>
          <w:spacing w:val="-8"/>
          <w:sz w:val="18"/>
        </w:rPr>
        <w:t> </w:t>
      </w:r>
      <w:r>
        <w:rPr>
          <w:sz w:val="18"/>
        </w:rPr>
        <w:t>Bus</w:t>
      </w:r>
      <w:r>
        <w:rPr>
          <w:spacing w:val="-8"/>
          <w:sz w:val="18"/>
        </w:rPr>
        <w:t> </w:t>
      </w:r>
      <w:r>
        <w:rPr>
          <w:sz w:val="18"/>
        </w:rPr>
        <w:t>delivering</w:t>
      </w:r>
      <w:r>
        <w:rPr>
          <w:spacing w:val="-8"/>
          <w:sz w:val="18"/>
        </w:rPr>
        <w:t> </w:t>
      </w:r>
      <w:r>
        <w:rPr>
          <w:sz w:val="18"/>
        </w:rPr>
        <w:t>high-throughput,</w:t>
      </w:r>
      <w:r>
        <w:rPr>
          <w:spacing w:val="-8"/>
          <w:sz w:val="18"/>
        </w:rPr>
        <w:t> </w:t>
      </w:r>
      <w:r>
        <w:rPr>
          <w:sz w:val="18"/>
        </w:rPr>
        <w:t>low-latency</w:t>
      </w:r>
      <w:r>
        <w:rPr>
          <w:spacing w:val="-8"/>
          <w:sz w:val="18"/>
        </w:rPr>
        <w:t> </w:t>
      </w:r>
      <w:r>
        <w:rPr>
          <w:sz w:val="18"/>
        </w:rPr>
        <w:t>streaming</w:t>
      </w:r>
      <w:r>
        <w:rPr>
          <w:spacing w:val="-8"/>
          <w:sz w:val="18"/>
        </w:rPr>
        <w:t> </w:t>
      </w:r>
      <w:r>
        <w:rPr>
          <w:sz w:val="18"/>
        </w:rPr>
        <w:t>pipelines</w:t>
      </w:r>
      <w:r>
        <w:rPr>
          <w:spacing w:val="-8"/>
          <w:sz w:val="18"/>
        </w:rPr>
        <w:t> </w:t>
      </w:r>
      <w:r>
        <w:rPr>
          <w:sz w:val="18"/>
        </w:rPr>
        <w:t>for</w:t>
      </w:r>
      <w:r>
        <w:rPr>
          <w:spacing w:val="-8"/>
          <w:sz w:val="18"/>
        </w:rPr>
        <w:t> </w:t>
      </w:r>
      <w:r>
        <w:rPr>
          <w:sz w:val="18"/>
        </w:rPr>
        <w:t>fraud</w:t>
      </w:r>
      <w:r>
        <w:rPr>
          <w:spacing w:val="-8"/>
          <w:sz w:val="18"/>
        </w:rPr>
        <w:t> </w:t>
      </w:r>
      <w:r>
        <w:rPr>
          <w:sz w:val="18"/>
        </w:rPr>
        <w:t>detection,</w:t>
      </w:r>
      <w:r>
        <w:rPr>
          <w:spacing w:val="-8"/>
          <w:sz w:val="18"/>
        </w:rPr>
        <w:t> </w:t>
      </w:r>
      <w:r>
        <w:rPr>
          <w:sz w:val="18"/>
        </w:rPr>
        <w:t>AML</w:t>
      </w:r>
      <w:r>
        <w:rPr>
          <w:sz w:val="18"/>
        </w:rPr>
        <w:t> monitoring, operational dashboards, and real-time analytics; and skilled in cloud integration and workflow automation using Azure </w:t>
      </w:r>
      <w:r>
        <w:rPr>
          <w:sz w:val="18"/>
        </w:rPr>
        <w:t>Logic</w:t>
      </w:r>
      <w:r>
        <w:rPr>
          <w:sz w:val="18"/>
        </w:rPr>
        <w:t> Apps, Azure Functions, Azure API Management, and Azure Event Grid.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0" w:after="0"/>
        <w:ind w:left="1080" w:right="361" w:hanging="360"/>
        <w:jc w:val="both"/>
        <w:rPr>
          <w:rFonts w:ascii="Arial" w:hAnsi="Arial"/>
          <w:sz w:val="20"/>
        </w:rPr>
      </w:pPr>
      <w:r>
        <w:rPr>
          <w:sz w:val="18"/>
        </w:rPr>
        <w:t>Strong track record implementing CI/CD pipelines via Azure DevOps, Terraform, Terragrunt, ARM Templates, Jenkins, and </w:t>
      </w:r>
      <w:r>
        <w:rPr>
          <w:sz w:val="18"/>
        </w:rPr>
        <w:t>Infrastructure</w:t>
      </w:r>
      <w:r>
        <w:rPr>
          <w:sz w:val="18"/>
        </w:rPr>
        <w:t> as Code (IaC) for automated, repeatable, and audit-compliant cloud infrastructure deployments across DEV, UAT, and </w:t>
      </w:r>
      <w:r>
        <w:rPr>
          <w:sz w:val="18"/>
        </w:rPr>
        <w:t>Production</w:t>
      </w:r>
      <w:r>
        <w:rPr>
          <w:sz w:val="18"/>
        </w:rPr>
        <w:t> environments with Azure Pipelines, build agents, release gates, and approval workflows.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0" w:after="0"/>
        <w:ind w:left="1080" w:right="361" w:hanging="360"/>
        <w:jc w:val="both"/>
        <w:rPr>
          <w:rFonts w:ascii="Arial" w:hAnsi="Arial"/>
          <w:sz w:val="20"/>
        </w:rPr>
      </w:pPr>
      <w:r>
        <w:rPr>
          <w:sz w:val="18"/>
        </w:rPr>
        <w:t>Comprehensive expertise across the Hadoop ecosystem HDFS, MapReduce, YARN, Apache Hive, Apache Pig, Apache Sqoop, </w:t>
      </w:r>
      <w:r>
        <w:rPr>
          <w:sz w:val="18"/>
        </w:rPr>
        <w:t>Apache</w:t>
      </w:r>
      <w:r>
        <w:rPr>
          <w:sz w:val="18"/>
        </w:rPr>
        <w:t> Oozie,</w:t>
      </w:r>
      <w:r>
        <w:rPr>
          <w:spacing w:val="-9"/>
          <w:sz w:val="18"/>
        </w:rPr>
        <w:t> </w:t>
      </w:r>
      <w:r>
        <w:rPr>
          <w:sz w:val="18"/>
        </w:rPr>
        <w:t>Apache</w:t>
      </w:r>
      <w:r>
        <w:rPr>
          <w:spacing w:val="-9"/>
          <w:sz w:val="18"/>
        </w:rPr>
        <w:t> </w:t>
      </w:r>
      <w:r>
        <w:rPr>
          <w:sz w:val="18"/>
        </w:rPr>
        <w:t>Flume,</w:t>
      </w:r>
      <w:r>
        <w:rPr>
          <w:spacing w:val="-9"/>
          <w:sz w:val="18"/>
        </w:rPr>
        <w:t> </w:t>
      </w:r>
      <w:r>
        <w:rPr>
          <w:sz w:val="18"/>
        </w:rPr>
        <w:t>Apache</w:t>
      </w:r>
      <w:r>
        <w:rPr>
          <w:spacing w:val="-9"/>
          <w:sz w:val="18"/>
        </w:rPr>
        <w:t> </w:t>
      </w:r>
      <w:r>
        <w:rPr>
          <w:sz w:val="18"/>
        </w:rPr>
        <w:t>Ranger,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Apache</w:t>
      </w:r>
      <w:r>
        <w:rPr>
          <w:spacing w:val="-9"/>
          <w:sz w:val="18"/>
        </w:rPr>
        <w:t> </w:t>
      </w:r>
      <w:r>
        <w:rPr>
          <w:sz w:val="18"/>
        </w:rPr>
        <w:t>ZooKeeper</w:t>
      </w:r>
      <w:r>
        <w:rPr>
          <w:spacing w:val="-9"/>
          <w:sz w:val="18"/>
        </w:rPr>
        <w:t> </w:t>
      </w:r>
      <w:r>
        <w:rPr>
          <w:sz w:val="18"/>
        </w:rPr>
        <w:t>alongside</w:t>
      </w:r>
      <w:r>
        <w:rPr>
          <w:spacing w:val="-9"/>
          <w:sz w:val="18"/>
        </w:rPr>
        <w:t> </w:t>
      </w:r>
      <w:r>
        <w:rPr>
          <w:sz w:val="18"/>
        </w:rPr>
        <w:t>data</w:t>
      </w:r>
      <w:r>
        <w:rPr>
          <w:spacing w:val="-9"/>
          <w:sz w:val="18"/>
        </w:rPr>
        <w:t> </w:t>
      </w:r>
      <w:r>
        <w:rPr>
          <w:sz w:val="18"/>
        </w:rPr>
        <w:t>serialization</w:t>
      </w:r>
      <w:r>
        <w:rPr>
          <w:spacing w:val="-9"/>
          <w:sz w:val="18"/>
        </w:rPr>
        <w:t> </w:t>
      </w:r>
      <w:r>
        <w:rPr>
          <w:sz w:val="18"/>
        </w:rPr>
        <w:t>formats</w:t>
      </w:r>
      <w:r>
        <w:rPr>
          <w:spacing w:val="-9"/>
          <w:sz w:val="18"/>
        </w:rPr>
        <w:t> </w:t>
      </w:r>
      <w:r>
        <w:rPr>
          <w:sz w:val="18"/>
        </w:rPr>
        <w:t>Parquet,</w:t>
      </w:r>
      <w:r>
        <w:rPr>
          <w:spacing w:val="-9"/>
          <w:sz w:val="18"/>
        </w:rPr>
        <w:t> </w:t>
      </w:r>
      <w:r>
        <w:rPr>
          <w:sz w:val="18"/>
        </w:rPr>
        <w:t>ORC,</w:t>
      </w:r>
      <w:r>
        <w:rPr>
          <w:spacing w:val="-9"/>
          <w:sz w:val="18"/>
        </w:rPr>
        <w:t> </w:t>
      </w:r>
      <w:r>
        <w:rPr>
          <w:sz w:val="18"/>
        </w:rPr>
        <w:t>Avro,</w:t>
      </w:r>
      <w:r>
        <w:rPr>
          <w:spacing w:val="-9"/>
          <w:sz w:val="18"/>
        </w:rPr>
        <w:t> </w:t>
      </w:r>
      <w:r>
        <w:rPr>
          <w:sz w:val="18"/>
        </w:rPr>
        <w:t>JSON,</w:t>
      </w:r>
      <w:r>
        <w:rPr>
          <w:spacing w:val="-9"/>
          <w:sz w:val="18"/>
        </w:rPr>
        <w:t> </w:t>
      </w:r>
      <w:r>
        <w:rPr>
          <w:sz w:val="18"/>
        </w:rPr>
        <w:t>XML,</w:t>
      </w:r>
      <w:r>
        <w:rPr>
          <w:spacing w:val="-9"/>
          <w:sz w:val="18"/>
        </w:rPr>
        <w:t> </w:t>
      </w:r>
      <w:r>
        <w:rPr>
          <w:sz w:val="18"/>
        </w:rPr>
        <w:t>CSV,</w:t>
      </w:r>
      <w:r>
        <w:rPr>
          <w:sz w:val="18"/>
        </w:rPr>
        <w:t> and compression techniques Snappy, GZIP, LZO, and Bzip2 on Cloudera CDH and Hortonworks HDP distributions.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0" w:after="0"/>
        <w:ind w:left="1080" w:right="362" w:hanging="360"/>
        <w:jc w:val="both"/>
        <w:rPr>
          <w:rFonts w:ascii="Arial" w:hAnsi="Arial"/>
          <w:sz w:val="20"/>
        </w:rPr>
      </w:pPr>
      <w:r>
        <w:rPr>
          <w:sz w:val="18"/>
        </w:rPr>
        <w:t>Extensive background in Dimensional Modeling, Data Vault 2.0, Star Schema, Snowflake Schema, Galaxy Schema, SCDs (Type 1, 2, </w:t>
      </w:r>
      <w:r>
        <w:rPr>
          <w:sz w:val="18"/>
        </w:rPr>
        <w:t>3),</w:t>
      </w:r>
      <w:r>
        <w:rPr>
          <w:sz w:val="18"/>
        </w:rPr>
        <w:t> Fact/Dimension Tables, Conformed Dimensions, and Surrogate Keys, designing enterprise EDW, Data Mart, ODS, and Data </w:t>
      </w:r>
      <w:r>
        <w:rPr>
          <w:sz w:val="18"/>
        </w:rPr>
        <w:t>Lakehouse</w:t>
      </w:r>
      <w:r>
        <w:rPr>
          <w:sz w:val="18"/>
        </w:rPr>
        <w:t> architectures supporting large-scale BI, analytics, and regulatory reporting initiatives.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0" w:after="0"/>
        <w:ind w:left="1080" w:right="358" w:hanging="360"/>
        <w:jc w:val="both"/>
        <w:rPr>
          <w:rFonts w:ascii="Arial" w:hAnsi="Arial"/>
          <w:sz w:val="20"/>
        </w:rPr>
      </w:pPr>
      <w:r>
        <w:rPr>
          <w:sz w:val="18"/>
        </w:rPr>
        <w:t>Highly proficient across relational, analytical, and cloud-native databases including SQL Server, Oracle, Teradata, Vertica, </w:t>
      </w:r>
      <w:r>
        <w:rPr>
          <w:sz w:val="18"/>
        </w:rPr>
        <w:t>Snowflake,</w:t>
      </w:r>
      <w:r>
        <w:rPr>
          <w:sz w:val="18"/>
        </w:rPr>
        <w:t> PostgreSQL, MySQL, DB2, Amazon Redshift, and Google BigQuery, delivering query optimization, indexing strategies, execution </w:t>
      </w:r>
      <w:r>
        <w:rPr>
          <w:sz w:val="18"/>
        </w:rPr>
        <w:t>plan</w:t>
      </w:r>
      <w:r>
        <w:rPr>
          <w:sz w:val="18"/>
        </w:rPr>
        <w:t> analysis, partitioning, and high-performance analytical workloads at enterprise scale.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0" w:after="0"/>
        <w:ind w:left="1080" w:right="361" w:hanging="360"/>
        <w:jc w:val="both"/>
        <w:rPr>
          <w:rFonts w:ascii="Arial" w:hAnsi="Arial"/>
          <w:sz w:val="20"/>
        </w:rPr>
      </w:pPr>
      <w:r>
        <w:rPr>
          <w:sz w:val="18"/>
        </w:rPr>
        <w:t>Proven expertise in data governance, data quality, data lineage, and metadata management using Microsoft Purview, Apache Atlas, </w:t>
      </w:r>
      <w:r>
        <w:rPr>
          <w:sz w:val="18"/>
        </w:rPr>
        <w:t>Great</w:t>
      </w:r>
      <w:r>
        <w:rPr>
          <w:sz w:val="18"/>
        </w:rPr>
        <w:t> Expectations, Collibra, Erwin, ER/Studio, and DBT, ensuring MDM, Data Cataloging, data masking, data encryption, and full </w:t>
      </w:r>
      <w:r>
        <w:rPr>
          <w:sz w:val="18"/>
        </w:rPr>
        <w:t>compliance</w:t>
      </w:r>
      <w:r>
        <w:rPr>
          <w:sz w:val="18"/>
        </w:rPr>
        <w:t> with GDPR, CCPA, HIPAA, PCI-DSS, SOX, and BCBS 239 regulatory standards.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0" w:after="0"/>
        <w:ind w:left="1080" w:right="361" w:hanging="360"/>
        <w:jc w:val="both"/>
        <w:rPr>
          <w:rFonts w:ascii="Arial" w:hAnsi="Arial"/>
          <w:sz w:val="20"/>
        </w:rPr>
      </w:pPr>
      <w:r>
        <w:rPr>
          <w:sz w:val="18"/>
        </w:rPr>
        <w:t>Well-versed in Informatica PowerCenter, Informatica Cloud (IICS), SSIS, SSAS, SSRS, Power BI, Tableau, and Azure Analysis </w:t>
      </w:r>
      <w:r>
        <w:rPr>
          <w:sz w:val="18"/>
        </w:rPr>
        <w:t>Services</w:t>
      </w:r>
      <w:r>
        <w:rPr>
          <w:sz w:val="18"/>
        </w:rPr>
        <w:t> for enterprise ETL/ELT, OLAP cube development, DAX/MDX modeling, Row-Level Security (RLS), and executive-level BI </w:t>
      </w:r>
      <w:r>
        <w:rPr>
          <w:sz w:val="18"/>
        </w:rPr>
        <w:t>reporting</w:t>
      </w:r>
      <w:r>
        <w:rPr>
          <w:sz w:val="18"/>
        </w:rPr>
        <w:t> through well-structured semantic layers, data models, and self-service analytics platforms.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0" w:after="0"/>
        <w:ind w:left="1080" w:right="363" w:hanging="360"/>
        <w:jc w:val="both"/>
        <w:rPr>
          <w:rFonts w:ascii="Arial" w:hAnsi="Arial"/>
          <w:sz w:val="20"/>
        </w:rPr>
      </w:pPr>
      <w:r>
        <w:rPr>
          <w:sz w:val="18"/>
        </w:rPr>
        <w:t>Extensive ETL/ELT and workflow orchestration experience using Informatica PowerCenter/IDMC, SSIS, IBM DataStage, </w:t>
      </w:r>
      <w:r>
        <w:rPr>
          <w:sz w:val="18"/>
        </w:rPr>
        <w:t>SnapLogic,</w:t>
      </w:r>
      <w:r>
        <w:rPr>
          <w:sz w:val="18"/>
        </w:rPr>
        <w:t> Azure Data Factory, dbt, Apache Airflow, Apache Oozie, Apache NiFi, Dagster, and Prefect for batch, streaming, CDC, </w:t>
      </w:r>
      <w:r>
        <w:rPr>
          <w:sz w:val="18"/>
        </w:rPr>
        <w:t>reusable</w:t>
      </w:r>
      <w:r>
        <w:rPr>
          <w:sz w:val="18"/>
        </w:rPr>
        <w:t> transformations, data quality, and metadata-driven pipeline automation.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0" w:after="0"/>
        <w:ind w:left="1080" w:right="359" w:hanging="360"/>
        <w:jc w:val="both"/>
        <w:rPr>
          <w:rFonts w:ascii="Arial" w:hAnsi="Arial"/>
          <w:sz w:val="20"/>
        </w:rPr>
      </w:pPr>
      <w:r>
        <w:rPr>
          <w:sz w:val="18"/>
        </w:rPr>
        <w:t>Proficient in Python, PySpark, Scala, SQL, T-SQL, PL/SQL, Bash, and Java; working knowledge of AWS (S3, Glue, Lambda, </w:t>
      </w:r>
      <w:r>
        <w:rPr>
          <w:sz w:val="18"/>
        </w:rPr>
        <w:t>Athena,</w:t>
      </w:r>
      <w:r>
        <w:rPr>
          <w:sz w:val="18"/>
        </w:rPr>
        <w:t> EMR, EC2, DynamoDB, SageMaker), GCP (BigQuery, Dataflow, Pub/Sub, Dataproc), lakehouse technologies (Apache Iceberg, </w:t>
      </w:r>
      <w:r>
        <w:rPr>
          <w:sz w:val="18"/>
        </w:rPr>
        <w:t>Apache</w:t>
      </w:r>
      <w:r>
        <w:rPr>
          <w:sz w:val="18"/>
        </w:rPr>
        <w:t> Hudi,</w:t>
      </w:r>
      <w:r>
        <w:rPr>
          <w:spacing w:val="-6"/>
          <w:sz w:val="18"/>
        </w:rPr>
        <w:t> </w:t>
      </w:r>
      <w:r>
        <w:rPr>
          <w:sz w:val="18"/>
        </w:rPr>
        <w:t>Unity</w:t>
      </w:r>
      <w:r>
        <w:rPr>
          <w:spacing w:val="-6"/>
          <w:sz w:val="18"/>
        </w:rPr>
        <w:t> </w:t>
      </w:r>
      <w:r>
        <w:rPr>
          <w:sz w:val="18"/>
        </w:rPr>
        <w:t>Catalog),</w:t>
      </w:r>
      <w:r>
        <w:rPr>
          <w:spacing w:val="-6"/>
          <w:sz w:val="18"/>
        </w:rPr>
        <w:t> </w:t>
      </w:r>
      <w:r>
        <w:rPr>
          <w:sz w:val="18"/>
        </w:rPr>
        <w:t>streaming</w:t>
      </w:r>
      <w:r>
        <w:rPr>
          <w:spacing w:val="-6"/>
          <w:sz w:val="18"/>
        </w:rPr>
        <w:t> </w:t>
      </w:r>
      <w:r>
        <w:rPr>
          <w:sz w:val="18"/>
        </w:rPr>
        <w:t>platforms</w:t>
      </w:r>
      <w:r>
        <w:rPr>
          <w:spacing w:val="-6"/>
          <w:sz w:val="18"/>
        </w:rPr>
        <w:t> </w:t>
      </w:r>
      <w:r>
        <w:rPr>
          <w:sz w:val="18"/>
        </w:rPr>
        <w:t>(Flink,</w:t>
      </w:r>
      <w:r>
        <w:rPr>
          <w:spacing w:val="-6"/>
          <w:sz w:val="18"/>
        </w:rPr>
        <w:t> </w:t>
      </w:r>
      <w:r>
        <w:rPr>
          <w:sz w:val="18"/>
        </w:rPr>
        <w:t>Kinesis),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AI/ML</w:t>
      </w:r>
      <w:r>
        <w:rPr>
          <w:spacing w:val="-6"/>
          <w:sz w:val="18"/>
        </w:rPr>
        <w:t> </w:t>
      </w:r>
      <w:r>
        <w:rPr>
          <w:sz w:val="18"/>
        </w:rPr>
        <w:t>tools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concepts</w:t>
      </w:r>
      <w:r>
        <w:rPr>
          <w:spacing w:val="-6"/>
          <w:sz w:val="18"/>
        </w:rPr>
        <w:t> </w:t>
      </w:r>
      <w:r>
        <w:rPr>
          <w:sz w:val="18"/>
        </w:rPr>
        <w:t>including</w:t>
      </w:r>
      <w:r>
        <w:rPr>
          <w:spacing w:val="-6"/>
          <w:sz w:val="18"/>
        </w:rPr>
        <w:t> </w:t>
      </w:r>
      <w:r>
        <w:rPr>
          <w:sz w:val="18"/>
        </w:rPr>
        <w:t>Machine</w:t>
      </w:r>
      <w:r>
        <w:rPr>
          <w:spacing w:val="-6"/>
          <w:sz w:val="18"/>
        </w:rPr>
        <w:t> </w:t>
      </w:r>
      <w:r>
        <w:rPr>
          <w:sz w:val="18"/>
        </w:rPr>
        <w:t>Learning,</w:t>
      </w:r>
      <w:r>
        <w:rPr>
          <w:spacing w:val="-6"/>
          <w:sz w:val="18"/>
        </w:rPr>
        <w:t> </w:t>
      </w:r>
      <w:r>
        <w:rPr>
          <w:sz w:val="18"/>
        </w:rPr>
        <w:t>LLM,</w:t>
      </w:r>
      <w:r>
        <w:rPr>
          <w:spacing w:val="-6"/>
          <w:sz w:val="18"/>
        </w:rPr>
        <w:t> </w:t>
      </w:r>
      <w:r>
        <w:rPr>
          <w:sz w:val="18"/>
        </w:rPr>
        <w:t>GPT,</w:t>
      </w:r>
      <w:r>
        <w:rPr>
          <w:spacing w:val="-6"/>
          <w:sz w:val="18"/>
        </w:rPr>
        <w:t> </w:t>
      </w:r>
      <w:r>
        <w:rPr>
          <w:sz w:val="18"/>
        </w:rPr>
        <w:t>GitHub</w:t>
      </w:r>
      <w:r>
        <w:rPr>
          <w:sz w:val="18"/>
        </w:rPr>
        <w:t> Copilot, BERT, Scikit-Learn, Palantir Foundry, and Vertex AI.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0" w:after="0"/>
        <w:ind w:left="1080" w:right="360" w:hanging="360"/>
        <w:jc w:val="both"/>
        <w:rPr>
          <w:rFonts w:ascii="Arial" w:hAnsi="Arial"/>
          <w:sz w:val="20"/>
        </w:rPr>
      </w:pPr>
      <w:r>
        <w:rPr>
          <w:sz w:val="18"/>
        </w:rPr>
        <w:t>Hands-on</w:t>
      </w:r>
      <w:r>
        <w:rPr>
          <w:spacing w:val="-4"/>
          <w:sz w:val="18"/>
        </w:rPr>
        <w:t> </w:t>
      </w:r>
      <w:r>
        <w:rPr>
          <w:sz w:val="18"/>
        </w:rPr>
        <w:t>experience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GitHub,</w:t>
      </w:r>
      <w:r>
        <w:rPr>
          <w:spacing w:val="-4"/>
          <w:sz w:val="18"/>
        </w:rPr>
        <w:t> </w:t>
      </w:r>
      <w:r>
        <w:rPr>
          <w:sz w:val="18"/>
        </w:rPr>
        <w:t>GitLab,</w:t>
      </w:r>
      <w:r>
        <w:rPr>
          <w:spacing w:val="-4"/>
          <w:sz w:val="18"/>
        </w:rPr>
        <w:t> </w:t>
      </w:r>
      <w:r>
        <w:rPr>
          <w:sz w:val="18"/>
        </w:rPr>
        <w:t>Bitbucket,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Azure</w:t>
      </w:r>
      <w:r>
        <w:rPr>
          <w:spacing w:val="-4"/>
          <w:sz w:val="18"/>
        </w:rPr>
        <w:t> </w:t>
      </w:r>
      <w:r>
        <w:rPr>
          <w:sz w:val="18"/>
        </w:rPr>
        <w:t>DevOps</w:t>
      </w:r>
      <w:r>
        <w:rPr>
          <w:spacing w:val="-4"/>
          <w:sz w:val="18"/>
        </w:rPr>
        <w:t> </w:t>
      </w:r>
      <w:r>
        <w:rPr>
          <w:sz w:val="18"/>
        </w:rPr>
        <w:t>Repos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version</w:t>
      </w:r>
      <w:r>
        <w:rPr>
          <w:spacing w:val="-4"/>
          <w:sz w:val="18"/>
        </w:rPr>
        <w:t> </w:t>
      </w:r>
      <w:r>
        <w:rPr>
          <w:sz w:val="18"/>
        </w:rPr>
        <w:t>control,</w:t>
      </w:r>
      <w:r>
        <w:rPr>
          <w:spacing w:val="-4"/>
          <w:sz w:val="18"/>
        </w:rPr>
        <w:t> </w:t>
      </w:r>
      <w:r>
        <w:rPr>
          <w:sz w:val="18"/>
        </w:rPr>
        <w:t>GitFlow</w:t>
      </w:r>
      <w:r>
        <w:rPr>
          <w:spacing w:val="-4"/>
          <w:sz w:val="18"/>
        </w:rPr>
        <w:t> </w:t>
      </w:r>
      <w:r>
        <w:rPr>
          <w:sz w:val="18"/>
        </w:rPr>
        <w:t>branching,</w:t>
      </w:r>
      <w:r>
        <w:rPr>
          <w:spacing w:val="-4"/>
          <w:sz w:val="18"/>
        </w:rPr>
        <w:t> </w:t>
      </w:r>
      <w:r>
        <w:rPr>
          <w:sz w:val="18"/>
        </w:rPr>
        <w:t>pull</w:t>
      </w:r>
      <w:r>
        <w:rPr>
          <w:spacing w:val="-4"/>
          <w:sz w:val="18"/>
        </w:rPr>
        <w:t> </w:t>
      </w:r>
      <w:r>
        <w:rPr>
          <w:sz w:val="18"/>
        </w:rPr>
        <w:t>requests,</w:t>
      </w:r>
      <w:r>
        <w:rPr>
          <w:spacing w:val="-4"/>
          <w:sz w:val="18"/>
        </w:rPr>
        <w:t> </w:t>
      </w:r>
      <w:r>
        <w:rPr>
          <w:sz w:val="18"/>
        </w:rPr>
        <w:t>code</w:t>
      </w:r>
      <w:r>
        <w:rPr>
          <w:sz w:val="18"/>
        </w:rPr>
        <w:t> reviews,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release</w:t>
      </w:r>
      <w:r>
        <w:rPr>
          <w:spacing w:val="-5"/>
          <w:sz w:val="18"/>
        </w:rPr>
        <w:t> </w:t>
      </w:r>
      <w:r>
        <w:rPr>
          <w:sz w:val="18"/>
        </w:rPr>
        <w:t>management;</w:t>
      </w:r>
      <w:r>
        <w:rPr>
          <w:spacing w:val="-5"/>
          <w:sz w:val="18"/>
        </w:rPr>
        <w:t> </w:t>
      </w:r>
      <w:r>
        <w:rPr>
          <w:sz w:val="18"/>
        </w:rPr>
        <w:t>experienced</w:t>
      </w:r>
      <w:r>
        <w:rPr>
          <w:spacing w:val="-5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sz w:val="18"/>
        </w:rPr>
        <w:t>monitoring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observability</w:t>
      </w:r>
      <w:r>
        <w:rPr>
          <w:spacing w:val="-5"/>
          <w:sz w:val="18"/>
        </w:rPr>
        <w:t> </w:t>
      </w:r>
      <w:r>
        <w:rPr>
          <w:sz w:val="18"/>
        </w:rPr>
        <w:t>tools</w:t>
      </w:r>
      <w:r>
        <w:rPr>
          <w:spacing w:val="-5"/>
          <w:sz w:val="18"/>
        </w:rPr>
        <w:t> </w:t>
      </w:r>
      <w:r>
        <w:rPr>
          <w:sz w:val="18"/>
        </w:rPr>
        <w:t>including</w:t>
      </w:r>
      <w:r>
        <w:rPr>
          <w:spacing w:val="-5"/>
          <w:sz w:val="18"/>
        </w:rPr>
        <w:t> </w:t>
      </w:r>
      <w:r>
        <w:rPr>
          <w:sz w:val="18"/>
        </w:rPr>
        <w:t>Azure</w:t>
      </w:r>
      <w:r>
        <w:rPr>
          <w:spacing w:val="-5"/>
          <w:sz w:val="18"/>
        </w:rPr>
        <w:t> </w:t>
      </w:r>
      <w:r>
        <w:rPr>
          <w:sz w:val="18"/>
        </w:rPr>
        <w:t>Monitor,</w:t>
      </w:r>
      <w:r>
        <w:rPr>
          <w:spacing w:val="-5"/>
          <w:sz w:val="18"/>
        </w:rPr>
        <w:t> </w:t>
      </w:r>
      <w:r>
        <w:rPr>
          <w:sz w:val="18"/>
        </w:rPr>
        <w:t>Log</w:t>
      </w:r>
      <w:r>
        <w:rPr>
          <w:spacing w:val="-5"/>
          <w:sz w:val="18"/>
        </w:rPr>
        <w:t> </w:t>
      </w:r>
      <w:r>
        <w:rPr>
          <w:sz w:val="18"/>
        </w:rPr>
        <w:t>Analytics,</w:t>
      </w:r>
      <w:r>
        <w:rPr>
          <w:spacing w:val="-5"/>
          <w:sz w:val="18"/>
        </w:rPr>
        <w:t> </w:t>
      </w:r>
      <w:r>
        <w:rPr>
          <w:sz w:val="18"/>
        </w:rPr>
        <w:t>Dynatrace,</w:t>
      </w:r>
      <w:r>
        <w:rPr>
          <w:sz w:val="18"/>
        </w:rPr>
        <w:t> Grafana, Prometheus, and Splunk for pipeline health tracking, SLA compliance, and L2/L3 production support via ServiceNow and </w:t>
      </w:r>
      <w:r>
        <w:rPr>
          <w:sz w:val="18"/>
        </w:rPr>
        <w:t>ITIL</w:t>
      </w:r>
      <w:r>
        <w:rPr>
          <w:sz w:val="18"/>
        </w:rPr>
        <w:t> </w:t>
      </w:r>
      <w:r>
        <w:rPr>
          <w:spacing w:val="-2"/>
          <w:sz w:val="18"/>
        </w:rPr>
        <w:t>frameworks.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6" w:lineRule="auto" w:before="0" w:after="0"/>
        <w:ind w:left="1080" w:right="361" w:hanging="360"/>
        <w:jc w:val="both"/>
        <w:rPr>
          <w:rFonts w:ascii="Arial" w:hAnsi="Arial"/>
          <w:sz w:val="20"/>
        </w:rPr>
      </w:pPr>
      <w:r>
        <w:rPr>
          <w:sz w:val="18"/>
        </w:rPr>
        <w:t>Proven technical leader skilled in mentoring, cross-functional collaboration, and stakeholder management, with demonstrated ability </w:t>
      </w:r>
      <w:r>
        <w:rPr>
          <w:sz w:val="18"/>
        </w:rPr>
        <w:t>to</w:t>
      </w:r>
      <w:r>
        <w:rPr>
          <w:sz w:val="18"/>
        </w:rPr>
        <w:t> mentor</w:t>
      </w:r>
      <w:r>
        <w:rPr>
          <w:spacing w:val="-4"/>
          <w:sz w:val="18"/>
        </w:rPr>
        <w:t> </w:t>
      </w:r>
      <w:r>
        <w:rPr>
          <w:sz w:val="18"/>
        </w:rPr>
        <w:t>junior</w:t>
      </w:r>
      <w:r>
        <w:rPr>
          <w:spacing w:val="-4"/>
          <w:sz w:val="18"/>
        </w:rPr>
        <w:t> </w:t>
      </w:r>
      <w:r>
        <w:rPr>
          <w:sz w:val="18"/>
        </w:rPr>
        <w:t>engineers,</w:t>
      </w:r>
      <w:r>
        <w:rPr>
          <w:spacing w:val="-4"/>
          <w:sz w:val="18"/>
        </w:rPr>
        <w:t> </w:t>
      </w:r>
      <w:r>
        <w:rPr>
          <w:sz w:val="18"/>
        </w:rPr>
        <w:t>conduct</w:t>
      </w:r>
      <w:r>
        <w:rPr>
          <w:spacing w:val="-4"/>
          <w:sz w:val="18"/>
        </w:rPr>
        <w:t> </w:t>
      </w:r>
      <w:r>
        <w:rPr>
          <w:sz w:val="18"/>
        </w:rPr>
        <w:t>architecture</w:t>
      </w:r>
      <w:r>
        <w:rPr>
          <w:spacing w:val="-4"/>
          <w:sz w:val="18"/>
        </w:rPr>
        <w:t> </w:t>
      </w:r>
      <w:r>
        <w:rPr>
          <w:sz w:val="18"/>
        </w:rPr>
        <w:t>reviews,</w:t>
      </w:r>
      <w:r>
        <w:rPr>
          <w:spacing w:val="-4"/>
          <w:sz w:val="18"/>
        </w:rPr>
        <w:t> </w:t>
      </w:r>
      <w:r>
        <w:rPr>
          <w:sz w:val="18"/>
        </w:rPr>
        <w:t>translate</w:t>
      </w:r>
      <w:r>
        <w:rPr>
          <w:spacing w:val="-4"/>
          <w:sz w:val="18"/>
        </w:rPr>
        <w:t> </w:t>
      </w:r>
      <w:r>
        <w:rPr>
          <w:sz w:val="18"/>
        </w:rPr>
        <w:t>business</w:t>
      </w:r>
      <w:r>
        <w:rPr>
          <w:spacing w:val="-4"/>
          <w:sz w:val="18"/>
        </w:rPr>
        <w:t> </w:t>
      </w:r>
      <w:r>
        <w:rPr>
          <w:sz w:val="18"/>
        </w:rPr>
        <w:t>requirements</w:t>
      </w:r>
      <w:r>
        <w:rPr>
          <w:spacing w:val="-4"/>
          <w:sz w:val="18"/>
        </w:rPr>
        <w:t> </w:t>
      </w:r>
      <w:r>
        <w:rPr>
          <w:sz w:val="18"/>
        </w:rPr>
        <w:t>into</w:t>
      </w:r>
      <w:r>
        <w:rPr>
          <w:spacing w:val="-4"/>
          <w:sz w:val="18"/>
        </w:rPr>
        <w:t> </w:t>
      </w:r>
      <w:r>
        <w:rPr>
          <w:sz w:val="18"/>
        </w:rPr>
        <w:t>scalable</w:t>
      </w:r>
      <w:r>
        <w:rPr>
          <w:spacing w:val="-4"/>
          <w:sz w:val="18"/>
        </w:rPr>
        <w:t> </w:t>
      </w:r>
      <w:r>
        <w:rPr>
          <w:sz w:val="18"/>
        </w:rPr>
        <w:t>data</w:t>
      </w:r>
      <w:r>
        <w:rPr>
          <w:spacing w:val="-4"/>
          <w:sz w:val="18"/>
        </w:rPr>
        <w:t> </w:t>
      </w:r>
      <w:r>
        <w:rPr>
          <w:sz w:val="18"/>
        </w:rPr>
        <w:t>solutions,</w:t>
      </w:r>
      <w:r>
        <w:rPr>
          <w:spacing w:val="-4"/>
          <w:sz w:val="18"/>
        </w:rPr>
        <w:t> </w:t>
      </w:r>
      <w:r>
        <w:rPr>
          <w:sz w:val="18"/>
        </w:rPr>
        <w:t>drive</w:t>
      </w:r>
      <w:r>
        <w:rPr>
          <w:spacing w:val="-4"/>
          <w:sz w:val="18"/>
        </w:rPr>
        <w:t> </w:t>
      </w:r>
      <w:r>
        <w:rPr>
          <w:sz w:val="18"/>
        </w:rPr>
        <w:t>data</w:t>
      </w:r>
      <w:r>
        <w:rPr>
          <w:spacing w:val="-4"/>
          <w:sz w:val="18"/>
        </w:rPr>
        <w:t> </w:t>
      </w:r>
      <w:r>
        <w:rPr>
          <w:sz w:val="18"/>
        </w:rPr>
        <w:t>modernization</w:t>
      </w:r>
      <w:r>
        <w:rPr>
          <w:sz w:val="18"/>
        </w:rPr>
        <w:t> initiatives, manage Agile/Scrum sprint deliveries via JIRA and Confluence, author technical documentation, data dictionaries, </w:t>
      </w:r>
      <w:r>
        <w:rPr>
          <w:sz w:val="18"/>
        </w:rPr>
        <w:t>pipeline</w:t>
      </w:r>
      <w:r>
        <w:rPr>
          <w:sz w:val="18"/>
        </w:rPr>
        <w:t> </w:t>
      </w:r>
      <w:r>
        <w:rPr>
          <w:spacing w:val="-2"/>
          <w:sz w:val="18"/>
        </w:rPr>
        <w:t>runbooks.</w:t>
      </w:r>
    </w:p>
    <w:p>
      <w:pPr>
        <w:pStyle w:val="BodyText"/>
        <w:ind w:left="0" w:right="0" w:firstLine="0"/>
        <w:jc w:val="left"/>
        <w:rPr>
          <w:sz w:val="24"/>
        </w:rPr>
      </w:pPr>
    </w:p>
    <w:p>
      <w:pPr>
        <w:pStyle w:val="BodyText"/>
        <w:ind w:left="0" w:right="0" w:firstLine="0"/>
        <w:jc w:val="left"/>
        <w:rPr>
          <w:sz w:val="24"/>
        </w:rPr>
      </w:pPr>
    </w:p>
    <w:p>
      <w:pPr>
        <w:pStyle w:val="BodyText"/>
        <w:spacing w:before="3"/>
        <w:ind w:left="0" w:right="0" w:firstLine="0"/>
        <w:jc w:val="left"/>
        <w:rPr>
          <w:sz w:val="24"/>
        </w:rPr>
      </w:pPr>
    </w:p>
    <w:p>
      <w:pPr>
        <w:pStyle w:val="Heading1"/>
        <w:tabs>
          <w:tab w:pos="11188" w:val="left" w:leader="none"/>
        </w:tabs>
        <w:rPr>
          <w:u w:val="none"/>
        </w:rPr>
      </w:pPr>
      <w:r>
        <w:rPr>
          <w:color w:val="000000"/>
          <w:u w:val="single"/>
          <w:shd w:fill="C5DFB3" w:color="auto" w:val="clear"/>
        </w:rPr>
        <w:t>TECHNICAL</w:t>
      </w:r>
      <w:r>
        <w:rPr>
          <w:color w:val="000000"/>
          <w:spacing w:val="-6"/>
          <w:u w:val="single"/>
          <w:shd w:fill="C5DFB3" w:color="auto" w:val="clear"/>
        </w:rPr>
        <w:t> </w:t>
      </w:r>
      <w:r>
        <w:rPr>
          <w:color w:val="000000"/>
          <w:spacing w:val="-2"/>
          <w:u w:val="single"/>
          <w:shd w:fill="C5DFB3" w:color="auto" w:val="clear"/>
        </w:rPr>
        <w:t>SKILLS:</w:t>
      </w:r>
      <w:r>
        <w:rPr>
          <w:color w:val="000000"/>
          <w:u w:val="single"/>
          <w:shd w:fill="C5DFB3" w:color="auto" w:val="clear"/>
        </w:rPr>
        <w:tab/>
      </w:r>
    </w:p>
    <w:p>
      <w:pPr>
        <w:pStyle w:val="Heading1"/>
        <w:spacing w:after="0"/>
        <w:sectPr>
          <w:type w:val="continuous"/>
          <w:pgSz w:w="12240" w:h="15840"/>
          <w:pgMar w:top="660" w:bottom="280" w:left="360" w:right="360"/>
        </w:sect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5"/>
        <w:gridCol w:w="8385"/>
      </w:tblGrid>
      <w:tr>
        <w:trPr>
          <w:trHeight w:val="236" w:hRule="atLeast"/>
        </w:trPr>
        <w:tc>
          <w:tcPr>
            <w:tcW w:w="240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Category</w:t>
            </w:r>
          </w:p>
        </w:tc>
        <w:tc>
          <w:tcPr>
            <w:tcW w:w="838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Tools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2"/>
                <w:sz w:val="18"/>
              </w:rPr>
              <w:t> Technologies</w:t>
            </w:r>
          </w:p>
        </w:tc>
      </w:tr>
      <w:tr>
        <w:trPr>
          <w:trHeight w:val="443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123"/>
              <w:rPr>
                <w:b/>
                <w:sz w:val="18"/>
              </w:rPr>
            </w:pPr>
            <w:r>
              <w:rPr>
                <w:b/>
                <w:sz w:val="18"/>
              </w:rPr>
              <w:t>Big Data / </w:t>
            </w:r>
            <w:r>
              <w:rPr>
                <w:b/>
                <w:spacing w:val="-2"/>
                <w:sz w:val="18"/>
              </w:rPr>
              <w:t>Lakehouse</w:t>
            </w:r>
          </w:p>
        </w:tc>
        <w:tc>
          <w:tcPr>
            <w:tcW w:w="8385" w:type="dxa"/>
          </w:tcPr>
          <w:p>
            <w:pPr>
              <w:pStyle w:val="TableParagraph"/>
              <w:spacing w:line="200" w:lineRule="atLeast" w:before="10"/>
              <w:rPr>
                <w:sz w:val="18"/>
              </w:rPr>
            </w:pPr>
            <w:r>
              <w:rPr>
                <w:sz w:val="18"/>
              </w:rPr>
              <w:t>Hadoop,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HDFS,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MapReduce,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Hive,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HBase,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Apache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Spark,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PySpark,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Spark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SQL,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Spark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Streaming,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Databricks,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Delta</w:t>
            </w:r>
            <w:r>
              <w:rPr>
                <w:sz w:val="18"/>
              </w:rPr>
              <w:t> Lake, Apache Iceberg, Apache Hudi, Unity Catalog</w:t>
            </w:r>
          </w:p>
        </w:tc>
      </w:tr>
      <w:tr>
        <w:trPr>
          <w:trHeight w:val="236" w:hRule="atLeast"/>
        </w:trPr>
        <w:tc>
          <w:tcPr>
            <w:tcW w:w="240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Programming</w:t>
            </w:r>
          </w:p>
        </w:tc>
        <w:tc>
          <w:tcPr>
            <w:tcW w:w="83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Python, SQL, PySpark, Scala, Java, T-SQL, PL/SQL, HiveQL, </w:t>
            </w:r>
            <w:r>
              <w:rPr>
                <w:spacing w:val="-4"/>
                <w:sz w:val="18"/>
              </w:rPr>
              <w:t>Bash</w:t>
            </w:r>
          </w:p>
        </w:tc>
      </w:tr>
      <w:tr>
        <w:trPr>
          <w:trHeight w:val="443" w:hRule="atLeast"/>
        </w:trPr>
        <w:tc>
          <w:tcPr>
            <w:tcW w:w="2405" w:type="dxa"/>
          </w:tcPr>
          <w:p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Snowflake</w:t>
            </w:r>
          </w:p>
        </w:tc>
        <w:tc>
          <w:tcPr>
            <w:tcW w:w="8385" w:type="dxa"/>
          </w:tcPr>
          <w:p>
            <w:pPr>
              <w:pStyle w:val="TableParagraph"/>
              <w:spacing w:line="200" w:lineRule="atLeast" w:before="10"/>
              <w:rPr>
                <w:sz w:val="18"/>
              </w:rPr>
            </w:pPr>
            <w:r>
              <w:rPr>
                <w:spacing w:val="-2"/>
                <w:sz w:val="18"/>
              </w:rPr>
              <w:t>Snowflake Architecture, Data Modeling, Data Warehousing, Streams, Tasks, Dynamic Tables, Snowpipe, </w:t>
            </w:r>
            <w:r>
              <w:rPr>
                <w:spacing w:val="-2"/>
                <w:sz w:val="18"/>
              </w:rPr>
              <w:t>Clustering,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Query Optimization, Performance Tuning, Data Governance</w:t>
            </w:r>
          </w:p>
        </w:tc>
      </w:tr>
      <w:tr>
        <w:trPr>
          <w:trHeight w:val="443" w:hRule="atLeast"/>
        </w:trPr>
        <w:tc>
          <w:tcPr>
            <w:tcW w:w="2405" w:type="dxa"/>
          </w:tcPr>
          <w:p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Data </w:t>
            </w:r>
            <w:r>
              <w:rPr>
                <w:b/>
                <w:spacing w:val="-2"/>
                <w:sz w:val="18"/>
              </w:rPr>
              <w:t>Warehousing</w:t>
            </w:r>
          </w:p>
        </w:tc>
        <w:tc>
          <w:tcPr>
            <w:tcW w:w="8385" w:type="dxa"/>
          </w:tcPr>
          <w:p>
            <w:pPr>
              <w:pStyle w:val="TableParagraph"/>
              <w:spacing w:line="200" w:lineRule="atLeast" w:before="10"/>
              <w:rPr>
                <w:sz w:val="18"/>
              </w:rPr>
            </w:pPr>
            <w:r>
              <w:rPr>
                <w:sz w:val="18"/>
              </w:rPr>
              <w:t>Snowflake, SQL Server, Oracle, Amazon Redshift, Google BigQuery, Teradata, PostgreSQL, MySQL, DB2, </w:t>
            </w:r>
            <w:r>
              <w:rPr>
                <w:sz w:val="18"/>
              </w:rPr>
              <w:t>Star</w:t>
            </w:r>
            <w:r>
              <w:rPr>
                <w:sz w:val="18"/>
              </w:rPr>
              <w:t> Schema, Snowflake Schema, SCD Type 1/2/3, Fact &amp; Dimension Tables</w:t>
            </w:r>
          </w:p>
        </w:tc>
      </w:tr>
      <w:tr>
        <w:trPr>
          <w:trHeight w:val="443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123"/>
              <w:rPr>
                <w:b/>
                <w:sz w:val="18"/>
              </w:rPr>
            </w:pPr>
            <w:r>
              <w:rPr>
                <w:b/>
                <w:sz w:val="18"/>
              </w:rPr>
              <w:t>DevOps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CI-</w:t>
            </w:r>
            <w:r>
              <w:rPr>
                <w:b/>
                <w:spacing w:val="-5"/>
                <w:sz w:val="18"/>
              </w:rPr>
              <w:t>CD</w:t>
            </w:r>
          </w:p>
        </w:tc>
        <w:tc>
          <w:tcPr>
            <w:tcW w:w="8385" w:type="dxa"/>
          </w:tcPr>
          <w:p>
            <w:pPr>
              <w:pStyle w:val="TableParagraph"/>
              <w:spacing w:line="200" w:lineRule="atLeast" w:before="10"/>
              <w:rPr>
                <w:sz w:val="18"/>
              </w:rPr>
            </w:pPr>
            <w:r>
              <w:rPr>
                <w:sz w:val="18"/>
              </w:rPr>
              <w:t>Jenkins,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CI/CD,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Git,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GitHub,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Terraform,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Terragrunt,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Azure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DevOps,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Kubernetes,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AKS,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Docker,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Helm,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Infrastructure</w:t>
            </w:r>
            <w:r>
              <w:rPr>
                <w:sz w:val="18"/>
              </w:rPr>
              <w:t> as Code</w:t>
            </w:r>
          </w:p>
        </w:tc>
      </w:tr>
      <w:tr>
        <w:trPr>
          <w:trHeight w:val="236" w:hRule="atLeast"/>
        </w:trPr>
        <w:tc>
          <w:tcPr>
            <w:tcW w:w="240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NoSQL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Databases</w:t>
            </w:r>
          </w:p>
        </w:tc>
        <w:tc>
          <w:tcPr>
            <w:tcW w:w="83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HBase,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Azure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Cosmos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DB,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MongoDB,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Cassandra,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Amazon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DynamoDB,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Azure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Explorer</w:t>
            </w:r>
          </w:p>
        </w:tc>
      </w:tr>
      <w:tr>
        <w:trPr>
          <w:trHeight w:val="443" w:hRule="atLeast"/>
        </w:trPr>
        <w:tc>
          <w:tcPr>
            <w:tcW w:w="2405" w:type="dxa"/>
          </w:tcPr>
          <w:p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Messaging &amp; </w:t>
            </w:r>
            <w:r>
              <w:rPr>
                <w:b/>
                <w:spacing w:val="-2"/>
                <w:sz w:val="18"/>
              </w:rPr>
              <w:t>Streaming</w:t>
            </w:r>
          </w:p>
        </w:tc>
        <w:tc>
          <w:tcPr>
            <w:tcW w:w="8385" w:type="dxa"/>
          </w:tcPr>
          <w:p>
            <w:pPr>
              <w:pStyle w:val="TableParagraph"/>
              <w:spacing w:line="200" w:lineRule="atLeast" w:before="10"/>
              <w:rPr>
                <w:sz w:val="18"/>
              </w:rPr>
            </w:pPr>
            <w:r>
              <w:rPr>
                <w:sz w:val="18"/>
              </w:rPr>
              <w:t>Apache Kafka, Streaming, Apache Flink, Azure Event Hub, Amazon Kinesis, Spark Streaming, Kafka </w:t>
            </w:r>
            <w:r>
              <w:rPr>
                <w:sz w:val="18"/>
              </w:rPr>
              <w:t>Streams,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Kafka Connect, Google Pub/Sub, Amazon SQS/SNS</w:t>
            </w:r>
          </w:p>
        </w:tc>
      </w:tr>
      <w:tr>
        <w:trPr>
          <w:trHeight w:val="443" w:hRule="atLeast"/>
        </w:trPr>
        <w:tc>
          <w:tcPr>
            <w:tcW w:w="2405" w:type="dxa"/>
          </w:tcPr>
          <w:p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ETL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ELT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Orchestration</w:t>
            </w:r>
          </w:p>
        </w:tc>
        <w:tc>
          <w:tcPr>
            <w:tcW w:w="8385" w:type="dxa"/>
          </w:tcPr>
          <w:p>
            <w:pPr>
              <w:pStyle w:val="TableParagraph"/>
              <w:spacing w:line="200" w:lineRule="atLeast" w:before="10"/>
              <w:rPr>
                <w:sz w:val="18"/>
              </w:rPr>
            </w:pPr>
            <w:r>
              <w:rPr>
                <w:sz w:val="18"/>
              </w:rPr>
              <w:t>Informatica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PowerCenter,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Informatica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IDMC/IICS,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SSIS,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IBM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DataStage,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SnapLogic,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Azure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Factory,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Apache</w:t>
            </w:r>
            <w:r>
              <w:rPr>
                <w:sz w:val="18"/>
              </w:rPr>
              <w:t> Airflow, Apache Oozie, dbt, Apache NiFi, Prefect, Dagster</w:t>
            </w:r>
          </w:p>
        </w:tc>
      </w:tr>
      <w:tr>
        <w:trPr>
          <w:trHeight w:val="443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123"/>
              <w:rPr>
                <w:b/>
                <w:sz w:val="18"/>
              </w:rPr>
            </w:pPr>
            <w:r>
              <w:rPr>
                <w:b/>
                <w:sz w:val="18"/>
              </w:rPr>
              <w:t>Cloud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Data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Platforms</w:t>
            </w:r>
          </w:p>
        </w:tc>
        <w:tc>
          <w:tcPr>
            <w:tcW w:w="8385" w:type="dxa"/>
          </w:tcPr>
          <w:p>
            <w:pPr>
              <w:pStyle w:val="TableParagraph"/>
              <w:spacing w:line="200" w:lineRule="atLeast" w:before="10"/>
              <w:rPr>
                <w:sz w:val="18"/>
              </w:rPr>
            </w:pPr>
            <w:r>
              <w:rPr>
                <w:sz w:val="18"/>
              </w:rPr>
              <w:t>Microsoft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Azure,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AWS,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GCP,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Azure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Factory,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Azure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Databricks,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Azure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Lake,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Synapse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Analytics,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Amazon</w:t>
            </w:r>
            <w:r>
              <w:rPr>
                <w:sz w:val="18"/>
              </w:rPr>
              <w:t> S3, AWS Glue, AWS Lambda, Amazon Athena, AWS EMR, Amazon EC2, GCP Dataflow</w:t>
            </w:r>
          </w:p>
        </w:tc>
      </w:tr>
      <w:tr>
        <w:trPr>
          <w:trHeight w:val="443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123"/>
              <w:rPr>
                <w:b/>
                <w:sz w:val="18"/>
              </w:rPr>
            </w:pPr>
            <w:r>
              <w:rPr>
                <w:b/>
                <w:sz w:val="18"/>
              </w:rPr>
              <w:t>Data </w:t>
            </w:r>
            <w:r>
              <w:rPr>
                <w:b/>
                <w:spacing w:val="-2"/>
                <w:sz w:val="18"/>
              </w:rPr>
              <w:t>Modeling</w:t>
            </w:r>
          </w:p>
        </w:tc>
        <w:tc>
          <w:tcPr>
            <w:tcW w:w="8385" w:type="dxa"/>
          </w:tcPr>
          <w:p>
            <w:pPr>
              <w:pStyle w:val="TableParagraph"/>
              <w:spacing w:line="200" w:lineRule="atLeast" w:before="10"/>
              <w:rPr>
                <w:sz w:val="18"/>
              </w:rPr>
            </w:pPr>
            <w:r>
              <w:rPr>
                <w:sz w:val="18"/>
              </w:rPr>
              <w:t>Dimensional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Modeling,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Star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Schema,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Snowflake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Schema,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Vault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2.0,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SCD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1/2/3,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Fact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24"/>
                <w:sz w:val="18"/>
              </w:rPr>
              <w:t> </w:t>
            </w:r>
            <w:r>
              <w:rPr>
                <w:sz w:val="18"/>
              </w:rPr>
              <w:t>Dimension</w:t>
            </w:r>
            <w:r>
              <w:rPr>
                <w:sz w:val="18"/>
              </w:rPr>
              <w:t> Tables, EDW, ODS, Data Mart</w:t>
            </w:r>
          </w:p>
        </w:tc>
      </w:tr>
      <w:tr>
        <w:trPr>
          <w:trHeight w:val="443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123"/>
              <w:rPr>
                <w:b/>
                <w:sz w:val="18"/>
              </w:rPr>
            </w:pPr>
            <w:r>
              <w:rPr>
                <w:b/>
                <w:sz w:val="18"/>
              </w:rPr>
              <w:t>AI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ML </w:t>
            </w:r>
            <w:r>
              <w:rPr>
                <w:b/>
                <w:spacing w:val="-2"/>
                <w:sz w:val="18"/>
              </w:rPr>
              <w:t>Exposure</w:t>
            </w:r>
          </w:p>
        </w:tc>
        <w:tc>
          <w:tcPr>
            <w:tcW w:w="8385" w:type="dxa"/>
          </w:tcPr>
          <w:p>
            <w:pPr>
              <w:pStyle w:val="TableParagraph"/>
              <w:spacing w:line="200" w:lineRule="atLeast" w:before="10"/>
              <w:rPr>
                <w:sz w:val="18"/>
              </w:rPr>
            </w:pPr>
            <w:r>
              <w:rPr>
                <w:sz w:val="18"/>
              </w:rPr>
              <w:t>Machine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Learning,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LLM,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GPT,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GitHub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Copilot,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BERT,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Scikit-Learn,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Palantir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Foundry,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Vertex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AI,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Amazon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SageMaker</w:t>
            </w:r>
          </w:p>
        </w:tc>
      </w:tr>
      <w:tr>
        <w:trPr>
          <w:trHeight w:val="236" w:hRule="atLeast"/>
        </w:trPr>
        <w:tc>
          <w:tcPr>
            <w:tcW w:w="240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Languages</w:t>
            </w:r>
          </w:p>
        </w:tc>
        <w:tc>
          <w:tcPr>
            <w:tcW w:w="83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Python,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SQL, PySpark,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Scala, Java, HiveQL,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T-SQL, PL/SQL,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KQL, Shell </w:t>
            </w:r>
            <w:r>
              <w:rPr>
                <w:spacing w:val="-2"/>
                <w:sz w:val="18"/>
              </w:rPr>
              <w:t>Scripting</w:t>
            </w:r>
          </w:p>
        </w:tc>
      </w:tr>
      <w:tr>
        <w:trPr>
          <w:trHeight w:val="236" w:hRule="atLeast"/>
        </w:trPr>
        <w:tc>
          <w:tcPr>
            <w:tcW w:w="240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Governance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Compliance</w:t>
            </w:r>
          </w:p>
        </w:tc>
        <w:tc>
          <w:tcPr>
            <w:tcW w:w="83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Governance,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Lineage,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Microsoft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Purview,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HIPAA,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PCI-DSS,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SOX,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GDPR,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CCPA,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BCBS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239</w:t>
            </w:r>
          </w:p>
        </w:tc>
      </w:tr>
      <w:tr>
        <w:trPr>
          <w:trHeight w:val="443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123"/>
              <w:rPr>
                <w:b/>
                <w:sz w:val="18"/>
              </w:rPr>
            </w:pPr>
            <w:r>
              <w:rPr>
                <w:b/>
                <w:sz w:val="18"/>
              </w:rPr>
              <w:t>AWS</w:t>
            </w:r>
            <w:r>
              <w:rPr>
                <w:b/>
                <w:spacing w:val="-2"/>
                <w:sz w:val="18"/>
              </w:rPr>
              <w:t> Services</w:t>
            </w:r>
          </w:p>
        </w:tc>
        <w:tc>
          <w:tcPr>
            <w:tcW w:w="8385" w:type="dxa"/>
          </w:tcPr>
          <w:p>
            <w:pPr>
              <w:pStyle w:val="TableParagraph"/>
              <w:spacing w:line="200" w:lineRule="atLeast" w:before="10"/>
              <w:rPr>
                <w:sz w:val="18"/>
              </w:rPr>
            </w:pPr>
            <w:r>
              <w:rPr>
                <w:sz w:val="18"/>
              </w:rPr>
              <w:t>Amazon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S3,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AWS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Glue,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AWS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Lambda,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Amazon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Athena,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AWS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EMR,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Amazon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EC2,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Amazon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DynamoDB,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Amazon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SageMaker</w:t>
            </w:r>
          </w:p>
        </w:tc>
      </w:tr>
      <w:tr>
        <w:trPr>
          <w:trHeight w:val="236" w:hRule="atLeast"/>
        </w:trPr>
        <w:tc>
          <w:tcPr>
            <w:tcW w:w="240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Version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Control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CI/CD</w:t>
            </w:r>
          </w:p>
        </w:tc>
        <w:tc>
          <w:tcPr>
            <w:tcW w:w="83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Git,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GitHub,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GitLab, Bitbucket,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Azure DevOps,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Jenkins, </w:t>
            </w:r>
            <w:r>
              <w:rPr>
                <w:spacing w:val="-2"/>
                <w:sz w:val="18"/>
              </w:rPr>
              <w:t>Terraform</w:t>
            </w:r>
          </w:p>
        </w:tc>
      </w:tr>
      <w:tr>
        <w:trPr>
          <w:trHeight w:val="236" w:hRule="atLeast"/>
        </w:trPr>
        <w:tc>
          <w:tcPr>
            <w:tcW w:w="240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Operating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Systems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IDE</w:t>
            </w:r>
          </w:p>
        </w:tc>
        <w:tc>
          <w:tcPr>
            <w:tcW w:w="83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Windows,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Linux,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Unix,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Eclipse,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Visual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Studio</w:t>
            </w:r>
          </w:p>
        </w:tc>
      </w:tr>
      <w:tr>
        <w:trPr>
          <w:trHeight w:val="236" w:hRule="atLeast"/>
        </w:trPr>
        <w:tc>
          <w:tcPr>
            <w:tcW w:w="2405" w:type="dxa"/>
          </w:tcPr>
          <w:p>
            <w:pPr>
              <w:pStyle w:val="TableParagraph"/>
              <w:rPr>
                <w:b/>
                <w:sz w:val="18"/>
              </w:rPr>
            </w:pPr>
            <w:r>
              <w:rPr>
                <w:b/>
                <w:sz w:val="18"/>
              </w:rPr>
              <w:t>BI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/ </w:t>
            </w:r>
            <w:r>
              <w:rPr>
                <w:b/>
                <w:spacing w:val="-2"/>
                <w:sz w:val="18"/>
              </w:rPr>
              <w:t>Reporting</w:t>
            </w:r>
          </w:p>
        </w:tc>
        <w:tc>
          <w:tcPr>
            <w:tcW w:w="838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Power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SSRS,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Tableau,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SSAS,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Azure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Analysis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Services,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MicroStrategy</w:t>
            </w:r>
          </w:p>
        </w:tc>
      </w:tr>
      <w:tr>
        <w:trPr>
          <w:trHeight w:val="443" w:hRule="atLeast"/>
        </w:trPr>
        <w:tc>
          <w:tcPr>
            <w:tcW w:w="2405" w:type="dxa"/>
          </w:tcPr>
          <w:p>
            <w:pPr>
              <w:pStyle w:val="TableParagraph"/>
              <w:spacing w:line="240" w:lineRule="auto" w:before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Databases</w:t>
            </w:r>
          </w:p>
        </w:tc>
        <w:tc>
          <w:tcPr>
            <w:tcW w:w="8385" w:type="dxa"/>
          </w:tcPr>
          <w:p>
            <w:pPr>
              <w:pStyle w:val="TableParagraph"/>
              <w:spacing w:line="200" w:lineRule="atLeast" w:before="10"/>
              <w:rPr>
                <w:sz w:val="18"/>
              </w:rPr>
            </w:pPr>
            <w:r>
              <w:rPr>
                <w:sz w:val="18"/>
              </w:rPr>
              <w:t>SQL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Server,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Oracle,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Snowflake,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Redshift,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BigQuery,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Teradata,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PostgreSQL,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MySQL,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DB2,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Cosmos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DB,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MongoDB,</w:t>
            </w:r>
            <w:r>
              <w:rPr>
                <w:sz w:val="18"/>
              </w:rPr>
              <w:t> Cassandra, DynamoDB</w:t>
            </w:r>
          </w:p>
        </w:tc>
      </w:tr>
    </w:tbl>
    <w:p>
      <w:pPr>
        <w:pStyle w:val="Heading1"/>
        <w:tabs>
          <w:tab w:pos="11188" w:val="left" w:leader="none"/>
        </w:tabs>
        <w:spacing w:before="245"/>
        <w:rPr>
          <w:u w:val="none"/>
        </w:rPr>
      </w:pPr>
      <w:r>
        <w:rPr>
          <w:color w:val="000000"/>
          <w:u w:val="single"/>
          <w:shd w:fill="C5DFB3" w:color="auto" w:val="clear"/>
        </w:rPr>
        <w:t>PROFESSIONAL</w:t>
      </w:r>
      <w:r>
        <w:rPr>
          <w:color w:val="000000"/>
          <w:spacing w:val="-8"/>
          <w:u w:val="single"/>
          <w:shd w:fill="C5DFB3" w:color="auto" w:val="clear"/>
        </w:rPr>
        <w:t> </w:t>
      </w:r>
      <w:r>
        <w:rPr>
          <w:color w:val="000000"/>
          <w:spacing w:val="-2"/>
          <w:u w:val="single"/>
          <w:shd w:fill="C5DFB3" w:color="auto" w:val="clear"/>
        </w:rPr>
        <w:t>EXPERIENCE:</w:t>
      </w:r>
      <w:r>
        <w:rPr>
          <w:color w:val="000000"/>
          <w:u w:val="single"/>
          <w:shd w:fill="C5DFB3" w:color="auto" w:val="clear"/>
        </w:rPr>
        <w:tab/>
      </w:r>
    </w:p>
    <w:p>
      <w:pPr>
        <w:pStyle w:val="BodyText"/>
        <w:ind w:left="0" w:right="0" w:firstLine="0"/>
        <w:jc w:val="left"/>
        <w:rPr>
          <w:b/>
        </w:rPr>
      </w:pPr>
    </w:p>
    <w:p>
      <w:pPr>
        <w:pStyle w:val="Heading2"/>
        <w:tabs>
          <w:tab w:pos="9756" w:val="left" w:leader="none"/>
        </w:tabs>
      </w:pPr>
      <w:r>
        <w:rPr>
          <w:color w:val="4471C4"/>
        </w:rPr>
        <w:t>Client</w:t>
      </w:r>
      <w:r>
        <w:rPr/>
        <w:t>:</w:t>
      </w:r>
      <w:r>
        <w:rPr>
          <w:spacing w:val="8"/>
        </w:rPr>
        <w:t> </w:t>
      </w:r>
      <w:r>
        <w:rPr/>
        <w:t>Bank</w:t>
      </w:r>
      <w:r>
        <w:rPr>
          <w:spacing w:val="8"/>
        </w:rPr>
        <w:t> </w:t>
      </w:r>
      <w:r>
        <w:rPr/>
        <w:t>of</w:t>
      </w:r>
      <w:r>
        <w:rPr>
          <w:spacing w:val="8"/>
        </w:rPr>
        <w:t> </w:t>
      </w:r>
      <w:r>
        <w:rPr/>
        <w:t>America,</w:t>
      </w:r>
      <w:r>
        <w:rPr>
          <w:spacing w:val="8"/>
        </w:rPr>
        <w:t> </w:t>
      </w:r>
      <w:r>
        <w:rPr/>
        <w:t>New</w:t>
      </w:r>
      <w:r>
        <w:rPr>
          <w:spacing w:val="8"/>
        </w:rPr>
        <w:t> </w:t>
      </w:r>
      <w:r>
        <w:rPr>
          <w:spacing w:val="-4"/>
        </w:rPr>
        <w:t>York</w:t>
      </w:r>
      <w:r>
        <w:rPr/>
        <w:tab/>
        <w:t>Jul</w:t>
      </w:r>
      <w:r>
        <w:rPr>
          <w:spacing w:val="8"/>
        </w:rPr>
        <w:t> </w:t>
      </w:r>
      <w:r>
        <w:rPr/>
        <w:t>2024</w:t>
      </w:r>
      <w:r>
        <w:rPr>
          <w:spacing w:val="8"/>
        </w:rPr>
        <w:t> </w:t>
      </w:r>
      <w:r>
        <w:rPr/>
        <w:t>-</w:t>
      </w:r>
      <w:r>
        <w:rPr>
          <w:spacing w:val="9"/>
        </w:rPr>
        <w:t> </w:t>
      </w:r>
      <w:r>
        <w:rPr>
          <w:spacing w:val="-2"/>
        </w:rPr>
        <w:t>Present</w:t>
      </w:r>
    </w:p>
    <w:p>
      <w:pPr>
        <w:spacing w:line="207" w:lineRule="exact" w:before="0"/>
        <w:ind w:left="360" w:right="0" w:firstLine="0"/>
        <w:jc w:val="both"/>
        <w:rPr>
          <w:b/>
          <w:sz w:val="18"/>
        </w:rPr>
      </w:pPr>
      <w:r>
        <w:rPr>
          <w:b/>
          <w:color w:val="4471C4"/>
          <w:sz w:val="18"/>
        </w:rPr>
        <w:t>Role</w:t>
      </w:r>
      <w:r>
        <w:rPr>
          <w:b/>
          <w:sz w:val="18"/>
        </w:rPr>
        <w:t>: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Senior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Data</w:t>
      </w:r>
      <w:r>
        <w:rPr>
          <w:b/>
          <w:spacing w:val="-2"/>
          <w:sz w:val="18"/>
        </w:rPr>
        <w:t> Engineer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361" w:hanging="360"/>
        <w:jc w:val="both"/>
        <w:rPr>
          <w:rFonts w:ascii="Arial" w:hAnsi="Arial"/>
          <w:sz w:val="18"/>
        </w:rPr>
      </w:pPr>
      <w:r>
        <w:rPr>
          <w:sz w:val="18"/>
        </w:rPr>
        <w:t>Designed and developed enterprise-scale ETL/ELT pipelines using Azure Data Factory (ADF) leveraging Copy Activity, Lookup </w:t>
      </w:r>
      <w:r>
        <w:rPr>
          <w:sz w:val="18"/>
        </w:rPr>
        <w:t>Activity,</w:t>
      </w:r>
      <w:r>
        <w:rPr>
          <w:sz w:val="18"/>
        </w:rPr>
        <w:t> Dataflow Jobs, Linked Services, Integration Runtimes, and Triggers to ingest and process high-volume financial transaction data, </w:t>
      </w:r>
      <w:r>
        <w:rPr>
          <w:sz w:val="18"/>
        </w:rPr>
        <w:t>customer</w:t>
      </w:r>
      <w:r>
        <w:rPr>
          <w:sz w:val="18"/>
        </w:rPr>
        <w:t> records, and regulatory datasets from 10+ upstream banking systems into the enterprise Data Lakehouse.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361" w:hanging="360"/>
        <w:jc w:val="both"/>
        <w:rPr>
          <w:rFonts w:ascii="Arial" w:hAnsi="Arial"/>
          <w:sz w:val="18"/>
        </w:rPr>
      </w:pPr>
      <w:r>
        <w:rPr>
          <w:sz w:val="18"/>
        </w:rPr>
        <w:t>Built and optimized large-scale distributed data transformation workloads using Azure Databricks, PySpark, and Spark SQL, </w:t>
      </w:r>
      <w:r>
        <w:rPr>
          <w:sz w:val="18"/>
        </w:rPr>
        <w:t>processing</w:t>
      </w:r>
      <w:r>
        <w:rPr>
          <w:sz w:val="18"/>
        </w:rPr>
        <w:t> billions</w:t>
      </w:r>
      <w:r>
        <w:rPr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rows</w:t>
      </w:r>
      <w:r>
        <w:rPr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structured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unstructured</w:t>
      </w:r>
      <w:r>
        <w:rPr>
          <w:spacing w:val="-9"/>
          <w:sz w:val="18"/>
        </w:rPr>
        <w:t> </w:t>
      </w:r>
      <w:r>
        <w:rPr>
          <w:sz w:val="18"/>
        </w:rPr>
        <w:t>financial</w:t>
      </w:r>
      <w:r>
        <w:rPr>
          <w:spacing w:val="-9"/>
          <w:sz w:val="18"/>
        </w:rPr>
        <w:t> </w:t>
      </w:r>
      <w:r>
        <w:rPr>
          <w:sz w:val="18"/>
        </w:rPr>
        <w:t>datasets</w:t>
      </w:r>
      <w:r>
        <w:rPr>
          <w:spacing w:val="-9"/>
          <w:sz w:val="18"/>
        </w:rPr>
        <w:t> </w:t>
      </w:r>
      <w:r>
        <w:rPr>
          <w:sz w:val="18"/>
        </w:rPr>
        <w:t>including</w:t>
      </w:r>
      <w:r>
        <w:rPr>
          <w:spacing w:val="-9"/>
          <w:sz w:val="18"/>
        </w:rPr>
        <w:t> </w:t>
      </w:r>
      <w:r>
        <w:rPr>
          <w:sz w:val="18"/>
        </w:rPr>
        <w:t>payment</w:t>
      </w:r>
      <w:r>
        <w:rPr>
          <w:spacing w:val="-10"/>
          <w:sz w:val="18"/>
        </w:rPr>
        <w:t> </w:t>
      </w:r>
      <w:r>
        <w:rPr>
          <w:sz w:val="18"/>
        </w:rPr>
        <w:t>transactions,</w:t>
      </w:r>
      <w:r>
        <w:rPr>
          <w:spacing w:val="-9"/>
          <w:sz w:val="18"/>
        </w:rPr>
        <w:t> </w:t>
      </w:r>
      <w:r>
        <w:rPr>
          <w:sz w:val="18"/>
        </w:rPr>
        <w:t>account</w:t>
      </w:r>
      <w:r>
        <w:rPr>
          <w:spacing w:val="-9"/>
          <w:sz w:val="18"/>
        </w:rPr>
        <w:t> </w:t>
      </w:r>
      <w:r>
        <w:rPr>
          <w:sz w:val="18"/>
        </w:rPr>
        <w:t>records,</w:t>
      </w:r>
      <w:r>
        <w:rPr>
          <w:spacing w:val="-9"/>
          <w:sz w:val="18"/>
        </w:rPr>
        <w:t> </w:t>
      </w:r>
      <w:r>
        <w:rPr>
          <w:sz w:val="18"/>
        </w:rPr>
        <w:t>credit</w:t>
      </w:r>
      <w:r>
        <w:rPr>
          <w:spacing w:val="-9"/>
          <w:sz w:val="18"/>
        </w:rPr>
        <w:t> </w:t>
      </w:r>
      <w:r>
        <w:rPr>
          <w:sz w:val="18"/>
        </w:rPr>
        <w:t>risk</w:t>
      </w:r>
      <w:r>
        <w:rPr>
          <w:spacing w:val="-9"/>
          <w:sz w:val="18"/>
        </w:rPr>
        <w:t> </w:t>
      </w:r>
      <w:r>
        <w:rPr>
          <w:sz w:val="18"/>
        </w:rPr>
        <w:t>data,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market</w:t>
      </w:r>
      <w:r>
        <w:rPr>
          <w:sz w:val="18"/>
        </w:rPr>
        <w:t> data feeds across ADLS Gen2 and Azure Synapse Analytics.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360" w:hanging="360"/>
        <w:jc w:val="both"/>
        <w:rPr>
          <w:rFonts w:ascii="Arial" w:hAnsi="Arial"/>
          <w:sz w:val="18"/>
        </w:rPr>
      </w:pPr>
      <w:r>
        <w:rPr>
          <w:sz w:val="18"/>
        </w:rPr>
        <w:t>Implemented Spark performance tuning strategies including broadcast joins, Adaptive Query Execution (AQE), partition pruning, </w:t>
      </w:r>
      <w:r>
        <w:rPr>
          <w:sz w:val="18"/>
        </w:rPr>
        <w:t>dynamic</w:t>
      </w:r>
      <w:r>
        <w:rPr>
          <w:sz w:val="18"/>
        </w:rPr>
        <w:t> resource allocation, executor configuration, caching, and memory optimization, reducing pipeline execution time by up to 40% </w:t>
      </w:r>
      <w:r>
        <w:rPr>
          <w:sz w:val="18"/>
        </w:rPr>
        <w:t>across</w:t>
      </w:r>
      <w:r>
        <w:rPr>
          <w:sz w:val="18"/>
        </w:rPr>
        <w:t> petabyte-scale financial data workloads.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361" w:hanging="360"/>
        <w:jc w:val="both"/>
        <w:rPr>
          <w:rFonts w:ascii="Arial" w:hAnsi="Arial"/>
          <w:sz w:val="18"/>
        </w:rPr>
      </w:pPr>
      <w:r>
        <w:rPr>
          <w:sz w:val="18"/>
        </w:rPr>
        <w:t>Designed and deployed real-time streaming data pipelines using Apache Kafka, Azure Event Hubs, and Spark Streaming to ingest high</w:t>
      </w:r>
      <w:r>
        <w:rPr>
          <w:sz w:val="18"/>
        </w:rPr>
        <w:t>-</w:t>
      </w:r>
      <w:r>
        <w:rPr>
          <w:sz w:val="18"/>
        </w:rPr>
        <w:t>frequency</w:t>
      </w:r>
      <w:r>
        <w:rPr>
          <w:spacing w:val="-4"/>
          <w:sz w:val="18"/>
        </w:rPr>
        <w:t> </w:t>
      </w:r>
      <w:r>
        <w:rPr>
          <w:sz w:val="18"/>
        </w:rPr>
        <w:t>financial</w:t>
      </w:r>
      <w:r>
        <w:rPr>
          <w:spacing w:val="-4"/>
          <w:sz w:val="18"/>
        </w:rPr>
        <w:t> </w:t>
      </w:r>
      <w:r>
        <w:rPr>
          <w:sz w:val="18"/>
        </w:rPr>
        <w:t>transaction</w:t>
      </w:r>
      <w:r>
        <w:rPr>
          <w:spacing w:val="-4"/>
          <w:sz w:val="18"/>
        </w:rPr>
        <w:t> </w:t>
      </w:r>
      <w:r>
        <w:rPr>
          <w:sz w:val="18"/>
        </w:rPr>
        <w:t>streams,</w:t>
      </w:r>
      <w:r>
        <w:rPr>
          <w:spacing w:val="-4"/>
          <w:sz w:val="18"/>
        </w:rPr>
        <w:t> </w:t>
      </w:r>
      <w:r>
        <w:rPr>
          <w:sz w:val="18"/>
        </w:rPr>
        <w:t>payment</w:t>
      </w:r>
      <w:r>
        <w:rPr>
          <w:spacing w:val="-4"/>
          <w:sz w:val="18"/>
        </w:rPr>
        <w:t> </w:t>
      </w:r>
      <w:r>
        <w:rPr>
          <w:sz w:val="18"/>
        </w:rPr>
        <w:t>alerts,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fraud</w:t>
      </w:r>
      <w:r>
        <w:rPr>
          <w:spacing w:val="-4"/>
          <w:sz w:val="18"/>
        </w:rPr>
        <w:t> </w:t>
      </w:r>
      <w:r>
        <w:rPr>
          <w:sz w:val="18"/>
        </w:rPr>
        <w:t>detection</w:t>
      </w:r>
      <w:r>
        <w:rPr>
          <w:spacing w:val="-4"/>
          <w:sz w:val="18"/>
        </w:rPr>
        <w:t> </w:t>
      </w:r>
      <w:r>
        <w:rPr>
          <w:sz w:val="18"/>
        </w:rPr>
        <w:t>events,</w:t>
      </w:r>
      <w:r>
        <w:rPr>
          <w:spacing w:val="-4"/>
          <w:sz w:val="18"/>
        </w:rPr>
        <w:t> </w:t>
      </w:r>
      <w:r>
        <w:rPr>
          <w:sz w:val="18"/>
        </w:rPr>
        <w:t>enabling</w:t>
      </w:r>
      <w:r>
        <w:rPr>
          <w:spacing w:val="-4"/>
          <w:sz w:val="18"/>
        </w:rPr>
        <w:t> </w:t>
      </w:r>
      <w:r>
        <w:rPr>
          <w:sz w:val="18"/>
        </w:rPr>
        <w:t>near</w:t>
      </w:r>
      <w:r>
        <w:rPr>
          <w:spacing w:val="-4"/>
          <w:sz w:val="18"/>
        </w:rPr>
        <w:t> </w:t>
      </w:r>
      <w:r>
        <w:rPr>
          <w:sz w:val="18"/>
        </w:rPr>
        <w:t>real-time</w:t>
      </w:r>
      <w:r>
        <w:rPr>
          <w:spacing w:val="-4"/>
          <w:sz w:val="18"/>
        </w:rPr>
        <w:t> </w:t>
      </w:r>
      <w:r>
        <w:rPr>
          <w:sz w:val="18"/>
        </w:rPr>
        <w:t>Anti-Money</w:t>
      </w:r>
      <w:r>
        <w:rPr>
          <w:spacing w:val="-4"/>
          <w:sz w:val="18"/>
        </w:rPr>
        <w:t> </w:t>
      </w:r>
      <w:r>
        <w:rPr>
          <w:sz w:val="18"/>
        </w:rPr>
        <w:t>Laundering</w:t>
      </w:r>
      <w:r>
        <w:rPr>
          <w:spacing w:val="-4"/>
          <w:sz w:val="18"/>
        </w:rPr>
        <w:t> </w:t>
      </w:r>
      <w:r>
        <w:rPr>
          <w:sz w:val="18"/>
        </w:rPr>
        <w:t>(AML)</w:t>
      </w:r>
      <w:r>
        <w:rPr>
          <w:sz w:val="18"/>
        </w:rPr>
        <w:t> monitoring and fraud detection systems.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360" w:hanging="360"/>
        <w:jc w:val="both"/>
        <w:rPr>
          <w:rFonts w:ascii="Arial" w:hAnsi="Arial"/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Spark</w:t>
      </w:r>
      <w:r>
        <w:rPr>
          <w:spacing w:val="-3"/>
          <w:sz w:val="18"/>
        </w:rPr>
        <w:t> </w:t>
      </w:r>
      <w:r>
        <w:rPr>
          <w:sz w:val="18"/>
        </w:rPr>
        <w:t>Streaming</w:t>
      </w:r>
      <w:r>
        <w:rPr>
          <w:spacing w:val="-3"/>
          <w:sz w:val="18"/>
        </w:rPr>
        <w:t> </w:t>
      </w:r>
      <w:r>
        <w:rPr>
          <w:sz w:val="18"/>
        </w:rPr>
        <w:t>jobs</w:t>
      </w:r>
      <w:r>
        <w:rPr>
          <w:spacing w:val="-3"/>
          <w:sz w:val="18"/>
        </w:rPr>
        <w:t> </w:t>
      </w:r>
      <w:r>
        <w:rPr>
          <w:sz w:val="18"/>
        </w:rPr>
        <w:t>applying</w:t>
      </w:r>
      <w:r>
        <w:rPr>
          <w:spacing w:val="-3"/>
          <w:sz w:val="18"/>
        </w:rPr>
        <w:t> </w:t>
      </w:r>
      <w:r>
        <w:rPr>
          <w:sz w:val="18"/>
        </w:rPr>
        <w:t>windowing</w:t>
      </w:r>
      <w:r>
        <w:rPr>
          <w:spacing w:val="-3"/>
          <w:sz w:val="18"/>
        </w:rPr>
        <w:t> </w:t>
      </w:r>
      <w:r>
        <w:rPr>
          <w:sz w:val="18"/>
        </w:rPr>
        <w:t>functions,</w:t>
      </w:r>
      <w:r>
        <w:rPr>
          <w:spacing w:val="-3"/>
          <w:sz w:val="18"/>
        </w:rPr>
        <w:t> </w:t>
      </w:r>
      <w:r>
        <w:rPr>
          <w:sz w:val="18"/>
        </w:rPr>
        <w:t>watermarking,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stateful</w:t>
      </w:r>
      <w:r>
        <w:rPr>
          <w:spacing w:val="-3"/>
          <w:sz w:val="18"/>
        </w:rPr>
        <w:t> </w:t>
      </w:r>
      <w:r>
        <w:rPr>
          <w:sz w:val="18"/>
        </w:rPr>
        <w:t>aggregations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continuous</w:t>
      </w:r>
      <w:r>
        <w:rPr>
          <w:spacing w:val="-3"/>
          <w:sz w:val="18"/>
        </w:rPr>
        <w:t> </w:t>
      </w:r>
      <w:r>
        <w:rPr>
          <w:sz w:val="18"/>
        </w:rPr>
        <w:t>event</w:t>
      </w:r>
      <w:r>
        <w:rPr>
          <w:spacing w:val="-3"/>
          <w:sz w:val="18"/>
        </w:rPr>
        <w:t> </w:t>
      </w:r>
      <w:r>
        <w:rPr>
          <w:sz w:val="18"/>
        </w:rPr>
        <w:t>streams</w:t>
      </w:r>
      <w:r>
        <w:rPr>
          <w:spacing w:val="-3"/>
          <w:sz w:val="18"/>
        </w:rPr>
        <w:t> </w:t>
      </w:r>
      <w:r>
        <w:rPr>
          <w:sz w:val="18"/>
        </w:rPr>
        <w:t>from</w:t>
      </w:r>
      <w:r>
        <w:rPr>
          <w:sz w:val="18"/>
        </w:rPr>
        <w:t> Kafka topics and Azure Event Hubs for real-time financial alerting, operational dashboards, and risk monitoring systems.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362" w:hanging="360"/>
        <w:jc w:val="both"/>
        <w:rPr>
          <w:rFonts w:ascii="Arial" w:hAnsi="Arial"/>
          <w:sz w:val="18"/>
        </w:rPr>
      </w:pPr>
      <w:r>
        <w:rPr>
          <w:sz w:val="18"/>
        </w:rPr>
        <w:t>Architected enterprise Data Lakehouse solutions on Azure Data Lake Storage Gen2 (ADLS Gen2) using Delta Lake table </w:t>
      </w:r>
      <w:r>
        <w:rPr>
          <w:sz w:val="18"/>
        </w:rPr>
        <w:t>formats,</w:t>
      </w:r>
      <w:r>
        <w:rPr>
          <w:sz w:val="18"/>
        </w:rPr>
        <w:t> implementing</w:t>
      </w:r>
      <w:r>
        <w:rPr>
          <w:spacing w:val="-5"/>
          <w:sz w:val="18"/>
        </w:rPr>
        <w:t> </w:t>
      </w:r>
      <w:r>
        <w:rPr>
          <w:sz w:val="18"/>
        </w:rPr>
        <w:t>Z-ordering,</w:t>
      </w:r>
      <w:r>
        <w:rPr>
          <w:spacing w:val="-5"/>
          <w:sz w:val="18"/>
        </w:rPr>
        <w:t> </w:t>
      </w:r>
      <w:r>
        <w:rPr>
          <w:sz w:val="18"/>
        </w:rPr>
        <w:t>data</w:t>
      </w:r>
      <w:r>
        <w:rPr>
          <w:spacing w:val="-5"/>
          <w:sz w:val="18"/>
        </w:rPr>
        <w:t> </w:t>
      </w:r>
      <w:r>
        <w:rPr>
          <w:sz w:val="18"/>
        </w:rPr>
        <w:t>compaction,</w:t>
      </w:r>
      <w:r>
        <w:rPr>
          <w:spacing w:val="-5"/>
          <w:sz w:val="18"/>
        </w:rPr>
        <w:t> </w:t>
      </w:r>
      <w:r>
        <w:rPr>
          <w:sz w:val="18"/>
        </w:rPr>
        <w:t>vacuum</w:t>
      </w:r>
      <w:r>
        <w:rPr>
          <w:spacing w:val="-5"/>
          <w:sz w:val="18"/>
        </w:rPr>
        <w:t> </w:t>
      </w:r>
      <w:r>
        <w:rPr>
          <w:sz w:val="18"/>
        </w:rPr>
        <w:t>operations,</w:t>
      </w:r>
      <w:r>
        <w:rPr>
          <w:spacing w:val="-5"/>
          <w:sz w:val="18"/>
        </w:rPr>
        <w:t> </w:t>
      </w:r>
      <w:r>
        <w:rPr>
          <w:sz w:val="18"/>
        </w:rPr>
        <w:t>partition</w:t>
      </w:r>
      <w:r>
        <w:rPr>
          <w:spacing w:val="-5"/>
          <w:sz w:val="18"/>
        </w:rPr>
        <w:t> </w:t>
      </w:r>
      <w:r>
        <w:rPr>
          <w:sz w:val="18"/>
        </w:rPr>
        <w:t>pruning,</w:t>
      </w:r>
      <w:r>
        <w:rPr>
          <w:spacing w:val="-5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tiered</w:t>
      </w:r>
      <w:r>
        <w:rPr>
          <w:spacing w:val="-5"/>
          <w:sz w:val="18"/>
        </w:rPr>
        <w:t> </w:t>
      </w:r>
      <w:r>
        <w:rPr>
          <w:sz w:val="18"/>
        </w:rPr>
        <w:t>storage</w:t>
      </w:r>
      <w:r>
        <w:rPr>
          <w:spacing w:val="-5"/>
          <w:sz w:val="18"/>
        </w:rPr>
        <w:t> </w:t>
      </w:r>
      <w:r>
        <w:rPr>
          <w:sz w:val="18"/>
        </w:rPr>
        <w:t>policies</w:t>
      </w:r>
      <w:r>
        <w:rPr>
          <w:spacing w:val="-5"/>
          <w:sz w:val="18"/>
        </w:rPr>
        <w:t> </w:t>
      </w:r>
      <w:r>
        <w:rPr>
          <w:sz w:val="18"/>
        </w:rPr>
        <w:t>to</w:t>
      </w:r>
      <w:r>
        <w:rPr>
          <w:spacing w:val="-5"/>
          <w:sz w:val="18"/>
        </w:rPr>
        <w:t> </w:t>
      </w:r>
      <w:r>
        <w:rPr>
          <w:sz w:val="18"/>
        </w:rPr>
        <w:t>optimize</w:t>
      </w:r>
      <w:r>
        <w:rPr>
          <w:spacing w:val="-5"/>
          <w:sz w:val="18"/>
        </w:rPr>
        <w:t> </w:t>
      </w:r>
      <w:r>
        <w:rPr>
          <w:sz w:val="18"/>
        </w:rPr>
        <w:t>query</w:t>
      </w:r>
      <w:r>
        <w:rPr>
          <w:spacing w:val="-5"/>
          <w:sz w:val="18"/>
        </w:rPr>
        <w:t> </w:t>
      </w:r>
      <w:r>
        <w:rPr>
          <w:sz w:val="18"/>
        </w:rPr>
        <w:t>performance</w:t>
      </w:r>
      <w:r>
        <w:rPr>
          <w:sz w:val="18"/>
        </w:rPr>
        <w:t> and reduce storage costs across petabyte-scale banking datasets.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363" w:hanging="360"/>
        <w:jc w:val="both"/>
        <w:rPr>
          <w:rFonts w:ascii="Arial" w:hAnsi="Arial"/>
          <w:sz w:val="18"/>
        </w:rPr>
      </w:pPr>
      <w:r>
        <w:rPr>
          <w:sz w:val="18"/>
        </w:rPr>
        <w:t>Built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optimized</w:t>
      </w:r>
      <w:r>
        <w:rPr>
          <w:spacing w:val="-9"/>
          <w:sz w:val="18"/>
        </w:rPr>
        <w:t> </w:t>
      </w:r>
      <w:r>
        <w:rPr>
          <w:sz w:val="18"/>
        </w:rPr>
        <w:t>Azure</w:t>
      </w:r>
      <w:r>
        <w:rPr>
          <w:spacing w:val="-9"/>
          <w:sz w:val="18"/>
        </w:rPr>
        <w:t> </w:t>
      </w:r>
      <w:r>
        <w:rPr>
          <w:sz w:val="18"/>
        </w:rPr>
        <w:t>Synapse</w:t>
      </w:r>
      <w:r>
        <w:rPr>
          <w:spacing w:val="-9"/>
          <w:sz w:val="18"/>
        </w:rPr>
        <w:t> </w:t>
      </w:r>
      <w:r>
        <w:rPr>
          <w:sz w:val="18"/>
        </w:rPr>
        <w:t>Analytics</w:t>
      </w:r>
      <w:r>
        <w:rPr>
          <w:spacing w:val="-9"/>
          <w:sz w:val="18"/>
        </w:rPr>
        <w:t> </w:t>
      </w:r>
      <w:r>
        <w:rPr>
          <w:sz w:val="18"/>
        </w:rPr>
        <w:t>dedicated</w:t>
      </w:r>
      <w:r>
        <w:rPr>
          <w:spacing w:val="-9"/>
          <w:sz w:val="18"/>
        </w:rPr>
        <w:t> </w:t>
      </w:r>
      <w:r>
        <w:rPr>
          <w:sz w:val="18"/>
        </w:rPr>
        <w:t>SQL</w:t>
      </w:r>
      <w:r>
        <w:rPr>
          <w:spacing w:val="-9"/>
          <w:sz w:val="18"/>
        </w:rPr>
        <w:t> </w:t>
      </w:r>
      <w:r>
        <w:rPr>
          <w:sz w:val="18"/>
        </w:rPr>
        <w:t>pools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serverless</w:t>
      </w:r>
      <w:r>
        <w:rPr>
          <w:spacing w:val="-9"/>
          <w:sz w:val="18"/>
        </w:rPr>
        <w:t> </w:t>
      </w:r>
      <w:r>
        <w:rPr>
          <w:sz w:val="18"/>
        </w:rPr>
        <w:t>endpoints</w:t>
      </w:r>
      <w:r>
        <w:rPr>
          <w:spacing w:val="-9"/>
          <w:sz w:val="18"/>
        </w:rPr>
        <w:t> </w:t>
      </w:r>
      <w:r>
        <w:rPr>
          <w:sz w:val="18"/>
        </w:rPr>
        <w:t>with</w:t>
      </w:r>
      <w:r>
        <w:rPr>
          <w:spacing w:val="-9"/>
          <w:sz w:val="18"/>
        </w:rPr>
        <w:t> </w:t>
      </w:r>
      <w:r>
        <w:rPr>
          <w:sz w:val="18"/>
        </w:rPr>
        <w:t>PolyBase</w:t>
      </w:r>
      <w:r>
        <w:rPr>
          <w:spacing w:val="-9"/>
          <w:sz w:val="18"/>
        </w:rPr>
        <w:t> </w:t>
      </w:r>
      <w:r>
        <w:rPr>
          <w:sz w:val="18"/>
        </w:rPr>
        <w:t>for</w:t>
      </w:r>
      <w:r>
        <w:rPr>
          <w:spacing w:val="-9"/>
          <w:sz w:val="18"/>
        </w:rPr>
        <w:t> </w:t>
      </w:r>
      <w:r>
        <w:rPr>
          <w:sz w:val="18"/>
        </w:rPr>
        <w:t>enterprise</w:t>
      </w:r>
      <w:r>
        <w:rPr>
          <w:spacing w:val="-9"/>
          <w:sz w:val="18"/>
        </w:rPr>
        <w:t> </w:t>
      </w:r>
      <w:r>
        <w:rPr>
          <w:sz w:val="18"/>
        </w:rPr>
        <w:t>financial</w:t>
      </w:r>
      <w:r>
        <w:rPr>
          <w:spacing w:val="-9"/>
          <w:sz w:val="18"/>
        </w:rPr>
        <w:t> </w:t>
      </w:r>
      <w:r>
        <w:rPr>
          <w:sz w:val="18"/>
        </w:rPr>
        <w:t>reporting,</w:t>
      </w:r>
      <w:r>
        <w:rPr>
          <w:sz w:val="18"/>
        </w:rPr>
        <w:t> regulatory compliance dashboards, and executive-level analytics supporting Retail Banking, Wealth Management, Risk, and </w:t>
      </w:r>
      <w:r>
        <w:rPr>
          <w:sz w:val="18"/>
        </w:rPr>
        <w:t>Compliance</w:t>
      </w:r>
      <w:r>
        <w:rPr>
          <w:sz w:val="18"/>
        </w:rPr>
        <w:t> business units.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360" w:hanging="360"/>
        <w:jc w:val="both"/>
        <w:rPr>
          <w:rFonts w:ascii="Arial" w:hAnsi="Arial"/>
          <w:sz w:val="18"/>
        </w:rPr>
      </w:pPr>
      <w:r>
        <w:rPr>
          <w:sz w:val="18"/>
        </w:rPr>
        <w:t>Developed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maintained</w:t>
      </w:r>
      <w:r>
        <w:rPr>
          <w:spacing w:val="-6"/>
          <w:sz w:val="18"/>
        </w:rPr>
        <w:t> </w:t>
      </w:r>
      <w:r>
        <w:rPr>
          <w:sz w:val="18"/>
        </w:rPr>
        <w:t>Azure</w:t>
      </w:r>
      <w:r>
        <w:rPr>
          <w:spacing w:val="-6"/>
          <w:sz w:val="18"/>
        </w:rPr>
        <w:t> </w:t>
      </w:r>
      <w:r>
        <w:rPr>
          <w:sz w:val="18"/>
        </w:rPr>
        <w:t>SQL</w:t>
      </w:r>
      <w:r>
        <w:rPr>
          <w:spacing w:val="-6"/>
          <w:sz w:val="18"/>
        </w:rPr>
        <w:t> </w:t>
      </w:r>
      <w:r>
        <w:rPr>
          <w:sz w:val="18"/>
        </w:rPr>
        <w:t>Server</w:t>
      </w:r>
      <w:r>
        <w:rPr>
          <w:spacing w:val="-6"/>
          <w:sz w:val="18"/>
        </w:rPr>
        <w:t> </w:t>
      </w:r>
      <w:r>
        <w:rPr>
          <w:sz w:val="18"/>
        </w:rPr>
        <w:t>stored</w:t>
      </w:r>
      <w:r>
        <w:rPr>
          <w:spacing w:val="-6"/>
          <w:sz w:val="18"/>
        </w:rPr>
        <w:t> </w:t>
      </w:r>
      <w:r>
        <w:rPr>
          <w:sz w:val="18"/>
        </w:rPr>
        <w:t>procedures,</w:t>
      </w:r>
      <w:r>
        <w:rPr>
          <w:spacing w:val="-6"/>
          <w:sz w:val="18"/>
        </w:rPr>
        <w:t> </w:t>
      </w:r>
      <w:r>
        <w:rPr>
          <w:sz w:val="18"/>
        </w:rPr>
        <w:t>views,</w:t>
      </w:r>
      <w:r>
        <w:rPr>
          <w:spacing w:val="-6"/>
          <w:sz w:val="18"/>
        </w:rPr>
        <w:t> </w:t>
      </w:r>
      <w:r>
        <w:rPr>
          <w:sz w:val="18"/>
        </w:rPr>
        <w:t>indexes,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partitioning</w:t>
      </w:r>
      <w:r>
        <w:rPr>
          <w:spacing w:val="-6"/>
          <w:sz w:val="18"/>
        </w:rPr>
        <w:t> </w:t>
      </w:r>
      <w:r>
        <w:rPr>
          <w:sz w:val="18"/>
        </w:rPr>
        <w:t>strategies</w:t>
      </w:r>
      <w:r>
        <w:rPr>
          <w:spacing w:val="-6"/>
          <w:sz w:val="18"/>
        </w:rPr>
        <w:t> </w:t>
      </w:r>
      <w:r>
        <w:rPr>
          <w:sz w:val="18"/>
        </w:rPr>
        <w:t>supporting</w:t>
      </w:r>
      <w:r>
        <w:rPr>
          <w:spacing w:val="-6"/>
          <w:sz w:val="18"/>
        </w:rPr>
        <w:t> </w:t>
      </w:r>
      <w:r>
        <w:rPr>
          <w:sz w:val="18"/>
        </w:rPr>
        <w:t>operational</w:t>
      </w:r>
      <w:r>
        <w:rPr>
          <w:spacing w:val="-6"/>
          <w:sz w:val="18"/>
        </w:rPr>
        <w:t> </w:t>
      </w:r>
      <w:r>
        <w:rPr>
          <w:sz w:val="18"/>
        </w:rPr>
        <w:t>reporting</w:t>
      </w:r>
      <w:r>
        <w:rPr>
          <w:sz w:val="18"/>
        </w:rPr>
        <w:t> systems, credit risk models, and customer analytics platforms consumed by downstream Power BI and Azure Analysis Services </w:t>
      </w:r>
      <w:r>
        <w:rPr>
          <w:sz w:val="18"/>
        </w:rPr>
        <w:t>reporting</w:t>
      </w:r>
      <w:r>
        <w:rPr>
          <w:sz w:val="18"/>
        </w:rPr>
        <w:t> </w:t>
      </w:r>
      <w:r>
        <w:rPr>
          <w:spacing w:val="-2"/>
          <w:sz w:val="18"/>
        </w:rPr>
        <w:t>layers.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360" w:hanging="360"/>
        <w:jc w:val="both"/>
        <w:rPr>
          <w:rFonts w:ascii="Arial" w:hAnsi="Arial"/>
          <w:sz w:val="18"/>
        </w:rPr>
      </w:pPr>
      <w:r>
        <w:rPr>
          <w:sz w:val="18"/>
        </w:rPr>
        <w:t>Managed Azure Service Bus queues and topics for reliable, ordered message delivery across distributed banking microservices, </w:t>
      </w:r>
      <w:r>
        <w:rPr>
          <w:sz w:val="18"/>
        </w:rPr>
        <w:t>guaranteed</w:t>
      </w:r>
      <w:r>
        <w:rPr>
          <w:sz w:val="18"/>
        </w:rPr>
        <w:t> message processing and fault-tolerant enterprise integration workflows.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362" w:hanging="360"/>
        <w:jc w:val="both"/>
        <w:rPr>
          <w:rFonts w:ascii="Arial" w:hAnsi="Arial"/>
          <w:sz w:val="18"/>
        </w:rPr>
      </w:pPr>
      <w:r>
        <w:rPr>
          <w:sz w:val="18"/>
        </w:rPr>
        <w:t>Implemented</w:t>
      </w:r>
      <w:r>
        <w:rPr>
          <w:spacing w:val="-11"/>
          <w:sz w:val="18"/>
        </w:rPr>
        <w:t> </w:t>
      </w:r>
      <w:r>
        <w:rPr>
          <w:sz w:val="18"/>
        </w:rPr>
        <w:t>enterprise</w:t>
      </w:r>
      <w:r>
        <w:rPr>
          <w:spacing w:val="-11"/>
          <w:sz w:val="18"/>
        </w:rPr>
        <w:t> </w:t>
      </w:r>
      <w:r>
        <w:rPr>
          <w:sz w:val="18"/>
        </w:rPr>
        <w:t>CI/CD</w:t>
      </w:r>
      <w:r>
        <w:rPr>
          <w:spacing w:val="-11"/>
          <w:sz w:val="18"/>
        </w:rPr>
        <w:t> </w:t>
      </w:r>
      <w:r>
        <w:rPr>
          <w:sz w:val="18"/>
        </w:rPr>
        <w:t>pipelines</w:t>
      </w:r>
      <w:r>
        <w:rPr>
          <w:spacing w:val="-11"/>
          <w:sz w:val="18"/>
        </w:rPr>
        <w:t> </w:t>
      </w:r>
      <w:r>
        <w:rPr>
          <w:sz w:val="18"/>
        </w:rPr>
        <w:t>using</w:t>
      </w:r>
      <w:r>
        <w:rPr>
          <w:spacing w:val="-11"/>
          <w:sz w:val="18"/>
        </w:rPr>
        <w:t> </w:t>
      </w:r>
      <w:r>
        <w:rPr>
          <w:sz w:val="18"/>
        </w:rPr>
        <w:t>Azure</w:t>
      </w:r>
      <w:r>
        <w:rPr>
          <w:spacing w:val="-11"/>
          <w:sz w:val="18"/>
        </w:rPr>
        <w:t> </w:t>
      </w:r>
      <w:r>
        <w:rPr>
          <w:sz w:val="18"/>
        </w:rPr>
        <w:t>DevOps</w:t>
      </w:r>
      <w:r>
        <w:rPr>
          <w:spacing w:val="-11"/>
          <w:sz w:val="18"/>
        </w:rPr>
        <w:t> </w:t>
      </w:r>
      <w:r>
        <w:rPr>
          <w:sz w:val="18"/>
        </w:rPr>
        <w:t>including</w:t>
      </w:r>
      <w:r>
        <w:rPr>
          <w:spacing w:val="-11"/>
          <w:sz w:val="18"/>
        </w:rPr>
        <w:t> </w:t>
      </w:r>
      <w:r>
        <w:rPr>
          <w:sz w:val="18"/>
        </w:rPr>
        <w:t>Azure</w:t>
      </w:r>
      <w:r>
        <w:rPr>
          <w:spacing w:val="-11"/>
          <w:sz w:val="18"/>
        </w:rPr>
        <w:t> </w:t>
      </w:r>
      <w:r>
        <w:rPr>
          <w:sz w:val="18"/>
        </w:rPr>
        <w:t>Pipelines,</w:t>
      </w:r>
      <w:r>
        <w:rPr>
          <w:spacing w:val="-11"/>
          <w:sz w:val="18"/>
        </w:rPr>
        <w:t> </w:t>
      </w:r>
      <w:r>
        <w:rPr>
          <w:sz w:val="18"/>
        </w:rPr>
        <w:t>build</w:t>
      </w:r>
      <w:r>
        <w:rPr>
          <w:spacing w:val="-11"/>
          <w:sz w:val="18"/>
        </w:rPr>
        <w:t> </w:t>
      </w:r>
      <w:r>
        <w:rPr>
          <w:sz w:val="18"/>
        </w:rPr>
        <w:t>agents,</w:t>
      </w:r>
      <w:r>
        <w:rPr>
          <w:spacing w:val="-11"/>
          <w:sz w:val="18"/>
        </w:rPr>
        <w:t> </w:t>
      </w:r>
      <w:r>
        <w:rPr>
          <w:sz w:val="18"/>
        </w:rPr>
        <w:t>release</w:t>
      </w:r>
      <w:r>
        <w:rPr>
          <w:spacing w:val="-11"/>
          <w:sz w:val="18"/>
        </w:rPr>
        <w:t> </w:t>
      </w:r>
      <w:r>
        <w:rPr>
          <w:sz w:val="18"/>
        </w:rPr>
        <w:t>gates,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approval</w:t>
      </w:r>
      <w:r>
        <w:rPr>
          <w:spacing w:val="-11"/>
          <w:sz w:val="18"/>
        </w:rPr>
        <w:t> </w:t>
      </w:r>
      <w:r>
        <w:rPr>
          <w:sz w:val="18"/>
        </w:rPr>
        <w:t>workflows</w:t>
      </w:r>
      <w:r>
        <w:rPr>
          <w:sz w:val="18"/>
        </w:rPr>
        <w:t> for automated infrastructure provisioning, pipeline deployment, and environment promotion across DEV, UAT, Staging, and </w:t>
      </w:r>
      <w:r>
        <w:rPr>
          <w:sz w:val="18"/>
        </w:rPr>
        <w:t>Production</w:t>
      </w:r>
      <w:r>
        <w:rPr>
          <w:sz w:val="18"/>
        </w:rPr>
        <w:t> </w:t>
      </w:r>
      <w:r>
        <w:rPr>
          <w:spacing w:val="-2"/>
          <w:sz w:val="18"/>
        </w:rPr>
        <w:t>environments.</w:t>
      </w:r>
    </w:p>
    <w:p>
      <w:pPr>
        <w:pStyle w:val="ListParagraph"/>
        <w:spacing w:after="0" w:line="240" w:lineRule="auto"/>
        <w:jc w:val="both"/>
        <w:rPr>
          <w:rFonts w:ascii="Arial" w:hAnsi="Arial"/>
          <w:sz w:val="18"/>
        </w:rPr>
        <w:sectPr>
          <w:pgSz w:w="12240" w:h="15840"/>
          <w:pgMar w:top="70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9" w:after="0"/>
        <w:ind w:left="1080" w:right="361" w:hanging="360"/>
        <w:jc w:val="both"/>
        <w:rPr>
          <w:rFonts w:ascii="Arial" w:hAnsi="Arial"/>
          <w:sz w:val="18"/>
        </w:rPr>
      </w:pPr>
      <w:r>
        <w:rPr>
          <w:sz w:val="18"/>
        </w:rPr>
        <w:t>Authored and maintained Terraform, Terragrunt configurations and ARM Templates for Infrastructure as Code (IaC), provisioning </w:t>
      </w:r>
      <w:r>
        <w:rPr>
          <w:sz w:val="18"/>
        </w:rPr>
        <w:t>Azure</w:t>
      </w:r>
      <w:r>
        <w:rPr>
          <w:sz w:val="18"/>
        </w:rPr>
        <w:t> resources including Databricks clusters, ADF instances, Synapse workspaces, Event Hubs namespaces, Azure Key Vault, and </w:t>
      </w:r>
      <w:r>
        <w:rPr>
          <w:sz w:val="18"/>
        </w:rPr>
        <w:t>storage</w:t>
      </w:r>
      <w:r>
        <w:rPr>
          <w:sz w:val="18"/>
        </w:rPr>
        <w:t> accounts in a version-controlled, repeatable manner.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1" w:hanging="360"/>
        <w:jc w:val="both"/>
        <w:rPr>
          <w:rFonts w:ascii="Arial" w:hAnsi="Arial"/>
          <w:sz w:val="18"/>
        </w:rPr>
      </w:pPr>
      <w:r>
        <w:rPr>
          <w:sz w:val="18"/>
        </w:rPr>
        <w:t>Implemented comprehensive platform observability and monitoring frameworks using Dynatrace, Grafana, Prometheus, Splunk, </w:t>
      </w:r>
      <w:r>
        <w:rPr>
          <w:sz w:val="18"/>
        </w:rPr>
        <w:t>Azure</w:t>
      </w:r>
      <w:r>
        <w:rPr>
          <w:sz w:val="18"/>
        </w:rPr>
        <w:t> Monitor, and Log Analytics for real-time pipeline health tracking, infrastructure performance monitoring, SLA breach alerting, and </w:t>
      </w:r>
      <w:r>
        <w:rPr>
          <w:sz w:val="18"/>
        </w:rPr>
        <w:t>log</w:t>
      </w:r>
      <w:r>
        <w:rPr>
          <w:sz w:val="18"/>
        </w:rPr>
        <w:t> aggregation across all production data workloads.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59" w:hanging="360"/>
        <w:jc w:val="both"/>
        <w:rPr>
          <w:rFonts w:ascii="Arial" w:hAnsi="Arial"/>
          <w:sz w:val="18"/>
        </w:rPr>
      </w:pPr>
      <w:r>
        <w:rPr>
          <w:sz w:val="18"/>
        </w:rPr>
        <w:t>Developed Python-based automation scripts for pipeline health checks, data reconciliation, SLA monitoring, automated alerting, </w:t>
      </w:r>
      <w:r>
        <w:rPr>
          <w:sz w:val="18"/>
        </w:rPr>
        <w:t>and</w:t>
      </w:r>
      <w:r>
        <w:rPr>
          <w:sz w:val="18"/>
        </w:rPr>
        <w:t> operational recovery workflows, reducing Mean Time to Resolution (MTTR) and minimizing manual intervention across production </w:t>
      </w:r>
      <w:r>
        <w:rPr>
          <w:sz w:val="18"/>
        </w:rPr>
        <w:t>data</w:t>
      </w:r>
      <w:r>
        <w:rPr>
          <w:sz w:val="18"/>
        </w:rPr>
        <w:t> </w:t>
      </w:r>
      <w:r>
        <w:rPr>
          <w:spacing w:val="-2"/>
          <w:sz w:val="18"/>
        </w:rPr>
        <w:t>platforms.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1" w:hanging="360"/>
        <w:jc w:val="both"/>
        <w:rPr>
          <w:rFonts w:ascii="Arial" w:hAnsi="Arial"/>
          <w:sz w:val="18"/>
        </w:rPr>
      </w:pPr>
      <w:r>
        <w:rPr>
          <w:sz w:val="18"/>
        </w:rPr>
        <w:t>Provided L2/L3 production support for ADF pipelines, Databricks jobs, Synapse workloads, and Kafka consumers, managing incidents </w:t>
      </w:r>
      <w:r>
        <w:rPr>
          <w:sz w:val="18"/>
        </w:rPr>
        <w:t>via</w:t>
      </w:r>
      <w:r>
        <w:rPr>
          <w:sz w:val="18"/>
        </w:rPr>
        <w:t> ServiceNow,</w:t>
      </w:r>
      <w:r>
        <w:rPr>
          <w:spacing w:val="-7"/>
          <w:sz w:val="18"/>
        </w:rPr>
        <w:t> </w:t>
      </w:r>
      <w:r>
        <w:rPr>
          <w:sz w:val="18"/>
        </w:rPr>
        <w:t>performing</w:t>
      </w:r>
      <w:r>
        <w:rPr>
          <w:spacing w:val="-7"/>
          <w:sz w:val="18"/>
        </w:rPr>
        <w:t> </w:t>
      </w:r>
      <w:r>
        <w:rPr>
          <w:sz w:val="18"/>
        </w:rPr>
        <w:t>root</w:t>
      </w:r>
      <w:r>
        <w:rPr>
          <w:spacing w:val="-7"/>
          <w:sz w:val="18"/>
        </w:rPr>
        <w:t> </w:t>
      </w:r>
      <w:r>
        <w:rPr>
          <w:sz w:val="18"/>
        </w:rPr>
        <w:t>cause</w:t>
      </w:r>
      <w:r>
        <w:rPr>
          <w:spacing w:val="-7"/>
          <w:sz w:val="18"/>
        </w:rPr>
        <w:t> </w:t>
      </w:r>
      <w:r>
        <w:rPr>
          <w:sz w:val="18"/>
        </w:rPr>
        <w:t>analysis,</w:t>
      </w:r>
      <w:r>
        <w:rPr>
          <w:spacing w:val="-7"/>
          <w:sz w:val="18"/>
        </w:rPr>
        <w:t> </w:t>
      </w:r>
      <w:r>
        <w:rPr>
          <w:sz w:val="18"/>
        </w:rPr>
        <w:t>deploying</w:t>
      </w:r>
      <w:r>
        <w:rPr>
          <w:spacing w:val="-7"/>
          <w:sz w:val="18"/>
        </w:rPr>
        <w:t> </w:t>
      </w:r>
      <w:r>
        <w:rPr>
          <w:sz w:val="18"/>
        </w:rPr>
        <w:t>hotfixes,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publishing</w:t>
      </w:r>
      <w:r>
        <w:rPr>
          <w:spacing w:val="-7"/>
          <w:sz w:val="18"/>
        </w:rPr>
        <w:t> </w:t>
      </w:r>
      <w:r>
        <w:rPr>
          <w:sz w:val="18"/>
        </w:rPr>
        <w:t>post-incident</w:t>
      </w:r>
      <w:r>
        <w:rPr>
          <w:spacing w:val="-7"/>
          <w:sz w:val="18"/>
        </w:rPr>
        <w:t> </w:t>
      </w:r>
      <w:r>
        <w:rPr>
          <w:sz w:val="18"/>
        </w:rPr>
        <w:t>reviews</w:t>
      </w:r>
      <w:r>
        <w:rPr>
          <w:spacing w:val="-7"/>
          <w:sz w:val="18"/>
        </w:rPr>
        <w:t> </w:t>
      </w:r>
      <w:r>
        <w:rPr>
          <w:sz w:val="18"/>
        </w:rPr>
        <w:t>aligned</w:t>
      </w:r>
      <w:r>
        <w:rPr>
          <w:spacing w:val="-7"/>
          <w:sz w:val="18"/>
        </w:rPr>
        <w:t> </w:t>
      </w:r>
      <w:r>
        <w:rPr>
          <w:sz w:val="18"/>
        </w:rPr>
        <w:t>with</w:t>
      </w:r>
      <w:r>
        <w:rPr>
          <w:spacing w:val="-7"/>
          <w:sz w:val="18"/>
        </w:rPr>
        <w:t> </w:t>
      </w:r>
      <w:r>
        <w:rPr>
          <w:sz w:val="18"/>
        </w:rPr>
        <w:t>Bank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America's</w:t>
      </w:r>
      <w:r>
        <w:rPr>
          <w:spacing w:val="-7"/>
          <w:sz w:val="18"/>
        </w:rPr>
        <w:t> </w:t>
      </w:r>
      <w:r>
        <w:rPr>
          <w:sz w:val="18"/>
        </w:rPr>
        <w:t>ITIL</w:t>
      </w:r>
      <w:r>
        <w:rPr>
          <w:sz w:val="18"/>
        </w:rPr>
        <w:t>-</w:t>
      </w:r>
      <w:r>
        <w:rPr>
          <w:sz w:val="18"/>
        </w:rPr>
        <w:t>based incident management framework.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3" w:hanging="360"/>
        <w:jc w:val="both"/>
        <w:rPr>
          <w:rFonts w:ascii="Arial" w:hAnsi="Arial"/>
          <w:sz w:val="18"/>
        </w:rPr>
      </w:pPr>
      <w:r>
        <w:rPr>
          <w:sz w:val="18"/>
        </w:rPr>
        <w:t>Enforced</w:t>
      </w:r>
      <w:r>
        <w:rPr>
          <w:spacing w:val="-7"/>
          <w:sz w:val="18"/>
        </w:rPr>
        <w:t> </w:t>
      </w:r>
      <w:r>
        <w:rPr>
          <w:sz w:val="18"/>
        </w:rPr>
        <w:t>enterprise</w:t>
      </w:r>
      <w:r>
        <w:rPr>
          <w:spacing w:val="-7"/>
          <w:sz w:val="18"/>
        </w:rPr>
        <w:t> </w:t>
      </w:r>
      <w:r>
        <w:rPr>
          <w:sz w:val="18"/>
        </w:rPr>
        <w:t>data</w:t>
      </w:r>
      <w:r>
        <w:rPr>
          <w:spacing w:val="-7"/>
          <w:sz w:val="18"/>
        </w:rPr>
        <w:t> </w:t>
      </w:r>
      <w:r>
        <w:rPr>
          <w:sz w:val="18"/>
        </w:rPr>
        <w:t>governance,</w:t>
      </w:r>
      <w:r>
        <w:rPr>
          <w:spacing w:val="-7"/>
          <w:sz w:val="18"/>
        </w:rPr>
        <w:t> </w:t>
      </w:r>
      <w:r>
        <w:rPr>
          <w:sz w:val="18"/>
        </w:rPr>
        <w:t>data</w:t>
      </w:r>
      <w:r>
        <w:rPr>
          <w:spacing w:val="-7"/>
          <w:sz w:val="18"/>
        </w:rPr>
        <w:t> </w:t>
      </w:r>
      <w:r>
        <w:rPr>
          <w:sz w:val="18"/>
        </w:rPr>
        <w:t>quality,</w:t>
      </w:r>
      <w:r>
        <w:rPr>
          <w:spacing w:val="-7"/>
          <w:sz w:val="18"/>
        </w:rPr>
        <w:t> </w:t>
      </w:r>
      <w:r>
        <w:rPr>
          <w:sz w:val="18"/>
        </w:rPr>
        <w:t>and</w:t>
      </w:r>
      <w:r>
        <w:rPr>
          <w:spacing w:val="-7"/>
          <w:sz w:val="18"/>
        </w:rPr>
        <w:t> </w:t>
      </w:r>
      <w:r>
        <w:rPr>
          <w:sz w:val="18"/>
        </w:rPr>
        <w:t>metadata</w:t>
      </w:r>
      <w:r>
        <w:rPr>
          <w:spacing w:val="-7"/>
          <w:sz w:val="18"/>
        </w:rPr>
        <w:t> </w:t>
      </w:r>
      <w:r>
        <w:rPr>
          <w:sz w:val="18"/>
        </w:rPr>
        <w:t>management</w:t>
      </w:r>
      <w:r>
        <w:rPr>
          <w:spacing w:val="-7"/>
          <w:sz w:val="18"/>
        </w:rPr>
        <w:t> </w:t>
      </w:r>
      <w:r>
        <w:rPr>
          <w:sz w:val="18"/>
        </w:rPr>
        <w:t>standards</w:t>
      </w:r>
      <w:r>
        <w:rPr>
          <w:spacing w:val="-7"/>
          <w:sz w:val="18"/>
        </w:rPr>
        <w:t> </w:t>
      </w:r>
      <w:r>
        <w:rPr>
          <w:sz w:val="18"/>
        </w:rPr>
        <w:t>using</w:t>
      </w:r>
      <w:r>
        <w:rPr>
          <w:spacing w:val="-7"/>
          <w:sz w:val="18"/>
        </w:rPr>
        <w:t> </w:t>
      </w:r>
      <w:r>
        <w:rPr>
          <w:sz w:val="18"/>
        </w:rPr>
        <w:t>Microsoft</w:t>
      </w:r>
      <w:r>
        <w:rPr>
          <w:spacing w:val="-7"/>
          <w:sz w:val="18"/>
        </w:rPr>
        <w:t> </w:t>
      </w:r>
      <w:r>
        <w:rPr>
          <w:sz w:val="18"/>
        </w:rPr>
        <w:t>Purview</w:t>
      </w:r>
      <w:r>
        <w:rPr>
          <w:spacing w:val="-7"/>
          <w:sz w:val="18"/>
        </w:rPr>
        <w:t> </w:t>
      </w:r>
      <w:r>
        <w:rPr>
          <w:sz w:val="18"/>
        </w:rPr>
        <w:t>for</w:t>
      </w:r>
      <w:r>
        <w:rPr>
          <w:spacing w:val="-7"/>
          <w:sz w:val="18"/>
        </w:rPr>
        <w:t> </w:t>
      </w:r>
      <w:r>
        <w:rPr>
          <w:sz w:val="18"/>
        </w:rPr>
        <w:t>data</w:t>
      </w:r>
      <w:r>
        <w:rPr>
          <w:spacing w:val="-7"/>
          <w:sz w:val="18"/>
        </w:rPr>
        <w:t> </w:t>
      </w:r>
      <w:r>
        <w:rPr>
          <w:sz w:val="18"/>
        </w:rPr>
        <w:t>cataloging,</w:t>
      </w:r>
      <w:r>
        <w:rPr>
          <w:spacing w:val="-7"/>
          <w:sz w:val="18"/>
        </w:rPr>
        <w:t> </w:t>
      </w:r>
      <w:r>
        <w:rPr>
          <w:sz w:val="18"/>
        </w:rPr>
        <w:t>lineage</w:t>
      </w:r>
      <w:r>
        <w:rPr>
          <w:sz w:val="18"/>
        </w:rPr>
        <w:t> tracking, sensitivity classification, and policy enforcement across all Azure data platform assets, ensuring full compliance with PCI-</w:t>
      </w:r>
      <w:r>
        <w:rPr>
          <w:sz w:val="18"/>
        </w:rPr>
        <w:t>DSS,</w:t>
      </w:r>
      <w:r>
        <w:rPr>
          <w:sz w:val="18"/>
        </w:rPr>
        <w:t> SOX, BCBS 239, and GDPR regulatory requirements.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59" w:hanging="360"/>
        <w:jc w:val="both"/>
        <w:rPr>
          <w:rFonts w:ascii="Arial" w:hAnsi="Arial"/>
          <w:sz w:val="18"/>
        </w:rPr>
      </w:pPr>
      <w:r>
        <w:rPr>
          <w:sz w:val="18"/>
        </w:rPr>
        <w:t>Implemented automated testing and data validation frameworks using Python, PyTest, and Great Expectations, building unit testing </w:t>
      </w:r>
      <w:r>
        <w:rPr>
          <w:sz w:val="18"/>
        </w:rPr>
        <w:t>and</w:t>
      </w:r>
      <w:r>
        <w:rPr>
          <w:sz w:val="18"/>
        </w:rPr>
        <w:t> regression testing suites alongside data quality and reconciliation checks, and applying data testing rules at key pipeline stages to </w:t>
      </w:r>
      <w:r>
        <w:rPr>
          <w:sz w:val="18"/>
        </w:rPr>
        <w:t>detect</w:t>
      </w:r>
      <w:r>
        <w:rPr>
          <w:sz w:val="18"/>
        </w:rPr>
        <w:t> duplicate transactions, schema drift, missing values, and referential integrity violations across financial datasets.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2" w:hanging="360"/>
        <w:jc w:val="both"/>
        <w:rPr>
          <w:rFonts w:ascii="Arial" w:hAnsi="Arial"/>
          <w:sz w:val="18"/>
        </w:rPr>
      </w:pPr>
      <w:r>
        <w:rPr>
          <w:sz w:val="18"/>
        </w:rPr>
        <w:t>Enforced Azure Key Vault secrets management, RBAC-based access controls, column-level encryption, dynamic data masking, and row</w:t>
      </w:r>
      <w:r>
        <w:rPr>
          <w:sz w:val="18"/>
        </w:rPr>
        <w:t>-</w:t>
      </w:r>
      <w:r>
        <w:rPr>
          <w:sz w:val="18"/>
        </w:rPr>
        <w:t>level security policies to protect PII, financial data, and customer records across all data platform components.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0" w:hanging="360"/>
        <w:jc w:val="both"/>
        <w:rPr>
          <w:rFonts w:ascii="Arial" w:hAnsi="Arial"/>
          <w:sz w:val="18"/>
        </w:rPr>
      </w:pPr>
      <w:r>
        <w:rPr>
          <w:sz w:val="18"/>
        </w:rPr>
        <w:t>Designed and implemented enterprise Dimensional Modeling solutions including Star Schema, Snowflake Schema, and Slowly </w:t>
      </w:r>
      <w:r>
        <w:rPr>
          <w:sz w:val="18"/>
        </w:rPr>
        <w:t>Changing</w:t>
      </w:r>
      <w:r>
        <w:rPr>
          <w:sz w:val="18"/>
        </w:rPr>
        <w:t> Dimensions (SCDs Type 1, 2, 3), building EDW, Data Mart, and ODS layers supporting financial reporting, regulatory submissions, </w:t>
      </w:r>
      <w:r>
        <w:rPr>
          <w:sz w:val="18"/>
        </w:rPr>
        <w:t>and</w:t>
      </w:r>
      <w:r>
        <w:rPr>
          <w:sz w:val="18"/>
        </w:rPr>
        <w:t> enterprise BI initiatives.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2" w:hanging="360"/>
        <w:jc w:val="both"/>
        <w:rPr>
          <w:rFonts w:ascii="Arial" w:hAnsi="Arial"/>
          <w:sz w:val="18"/>
        </w:rPr>
      </w:pPr>
      <w:r>
        <w:rPr>
          <w:sz w:val="18"/>
        </w:rPr>
        <w:t>Contributed</w:t>
      </w:r>
      <w:r>
        <w:rPr>
          <w:spacing w:val="-7"/>
          <w:sz w:val="18"/>
        </w:rPr>
        <w:t> </w:t>
      </w:r>
      <w:r>
        <w:rPr>
          <w:sz w:val="18"/>
        </w:rPr>
        <w:t>to</w:t>
      </w:r>
      <w:r>
        <w:rPr>
          <w:spacing w:val="-7"/>
          <w:sz w:val="18"/>
        </w:rPr>
        <w:t> </w:t>
      </w:r>
      <w:r>
        <w:rPr>
          <w:sz w:val="18"/>
        </w:rPr>
        <w:t>Bank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America's</w:t>
      </w:r>
      <w:r>
        <w:rPr>
          <w:spacing w:val="-7"/>
          <w:sz w:val="18"/>
        </w:rPr>
        <w:t> </w:t>
      </w:r>
      <w:r>
        <w:rPr>
          <w:sz w:val="18"/>
        </w:rPr>
        <w:t>proprietary</w:t>
      </w:r>
      <w:r>
        <w:rPr>
          <w:spacing w:val="-7"/>
          <w:sz w:val="18"/>
        </w:rPr>
        <w:t> </w:t>
      </w:r>
      <w:r>
        <w:rPr>
          <w:sz w:val="18"/>
        </w:rPr>
        <w:t>Enterprise</w:t>
      </w:r>
      <w:r>
        <w:rPr>
          <w:spacing w:val="-7"/>
          <w:sz w:val="18"/>
        </w:rPr>
        <w:t> </w:t>
      </w:r>
      <w:r>
        <w:rPr>
          <w:sz w:val="18"/>
        </w:rPr>
        <w:t>DataConnect</w:t>
      </w:r>
      <w:r>
        <w:rPr>
          <w:spacing w:val="-7"/>
          <w:sz w:val="18"/>
        </w:rPr>
        <w:t> </w:t>
      </w:r>
      <w:r>
        <w:rPr>
          <w:sz w:val="18"/>
        </w:rPr>
        <w:t>platform,</w:t>
      </w:r>
      <w:r>
        <w:rPr>
          <w:spacing w:val="-7"/>
          <w:sz w:val="18"/>
        </w:rPr>
        <w:t> </w:t>
      </w:r>
      <w:r>
        <w:rPr>
          <w:sz w:val="18"/>
        </w:rPr>
        <w:t>processing</w:t>
      </w:r>
      <w:r>
        <w:rPr>
          <w:spacing w:val="-7"/>
          <w:sz w:val="18"/>
        </w:rPr>
        <w:t> </w:t>
      </w:r>
      <w:r>
        <w:rPr>
          <w:sz w:val="18"/>
        </w:rPr>
        <w:t>billions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rows</w:t>
      </w:r>
      <w:r>
        <w:rPr>
          <w:spacing w:val="-7"/>
          <w:sz w:val="18"/>
        </w:rPr>
        <w:t> </w:t>
      </w:r>
      <w:r>
        <w:rPr>
          <w:sz w:val="18"/>
        </w:rPr>
        <w:t>of</w:t>
      </w:r>
      <w:r>
        <w:rPr>
          <w:spacing w:val="-7"/>
          <w:sz w:val="18"/>
        </w:rPr>
        <w:t> </w:t>
      </w:r>
      <w:r>
        <w:rPr>
          <w:sz w:val="18"/>
        </w:rPr>
        <w:t>financial</w:t>
      </w:r>
      <w:r>
        <w:rPr>
          <w:spacing w:val="-7"/>
          <w:sz w:val="18"/>
        </w:rPr>
        <w:t> </w:t>
      </w:r>
      <w:r>
        <w:rPr>
          <w:sz w:val="18"/>
        </w:rPr>
        <w:t>data</w:t>
      </w:r>
      <w:r>
        <w:rPr>
          <w:spacing w:val="-7"/>
          <w:sz w:val="18"/>
        </w:rPr>
        <w:t> </w:t>
      </w:r>
      <w:r>
        <w:rPr>
          <w:sz w:val="18"/>
        </w:rPr>
        <w:t>with</w:t>
      </w:r>
      <w:r>
        <w:rPr>
          <w:spacing w:val="-7"/>
          <w:sz w:val="18"/>
        </w:rPr>
        <w:t> </w:t>
      </w:r>
      <w:r>
        <w:rPr>
          <w:sz w:val="18"/>
        </w:rPr>
        <w:t>end-to-</w:t>
      </w:r>
      <w:r>
        <w:rPr>
          <w:sz w:val="18"/>
        </w:rPr>
        <w:t>end</w:t>
      </w:r>
      <w:r>
        <w:rPr>
          <w:sz w:val="18"/>
        </w:rPr>
        <w:t> data traceability, inline data controls, and reusable orchestration workflows supporting CFO, Risk, and Compliance teams.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1" w:hanging="360"/>
        <w:jc w:val="both"/>
        <w:rPr>
          <w:rFonts w:ascii="Arial" w:hAnsi="Arial"/>
          <w:sz w:val="18"/>
        </w:rPr>
      </w:pPr>
      <w:r>
        <w:rPr>
          <w:sz w:val="18"/>
        </w:rPr>
        <w:t>Managed</w:t>
      </w:r>
      <w:r>
        <w:rPr>
          <w:spacing w:val="-2"/>
          <w:sz w:val="18"/>
        </w:rPr>
        <w:t> </w:t>
      </w:r>
      <w:r>
        <w:rPr>
          <w:sz w:val="18"/>
        </w:rPr>
        <w:t>source</w:t>
      </w:r>
      <w:r>
        <w:rPr>
          <w:spacing w:val="-2"/>
          <w:sz w:val="18"/>
        </w:rPr>
        <w:t> </w:t>
      </w:r>
      <w:r>
        <w:rPr>
          <w:sz w:val="18"/>
        </w:rPr>
        <w:t>code,</w:t>
      </w:r>
      <w:r>
        <w:rPr>
          <w:spacing w:val="-2"/>
          <w:sz w:val="18"/>
        </w:rPr>
        <w:t> </w:t>
      </w:r>
      <w:r>
        <w:rPr>
          <w:sz w:val="18"/>
        </w:rPr>
        <w:t>feature</w:t>
      </w:r>
      <w:r>
        <w:rPr>
          <w:spacing w:val="-2"/>
          <w:sz w:val="18"/>
        </w:rPr>
        <w:t> </w:t>
      </w:r>
      <w:r>
        <w:rPr>
          <w:sz w:val="18"/>
        </w:rPr>
        <w:t>branches,</w:t>
      </w:r>
      <w:r>
        <w:rPr>
          <w:spacing w:val="-2"/>
          <w:sz w:val="18"/>
        </w:rPr>
        <w:t> </w:t>
      </w:r>
      <w:r>
        <w:rPr>
          <w:sz w:val="18"/>
        </w:rPr>
        <w:t>pull</w:t>
      </w:r>
      <w:r>
        <w:rPr>
          <w:spacing w:val="-2"/>
          <w:sz w:val="18"/>
        </w:rPr>
        <w:t> </w:t>
      </w:r>
      <w:r>
        <w:rPr>
          <w:sz w:val="18"/>
        </w:rPr>
        <w:t>requests,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peer</w:t>
      </w:r>
      <w:r>
        <w:rPr>
          <w:spacing w:val="-2"/>
          <w:sz w:val="18"/>
        </w:rPr>
        <w:t> </w:t>
      </w:r>
      <w:r>
        <w:rPr>
          <w:sz w:val="18"/>
        </w:rPr>
        <w:t>code</w:t>
      </w:r>
      <w:r>
        <w:rPr>
          <w:spacing w:val="-2"/>
          <w:sz w:val="18"/>
        </w:rPr>
        <w:t> </w:t>
      </w:r>
      <w:r>
        <w:rPr>
          <w:sz w:val="18"/>
        </w:rPr>
        <w:t>reviews</w:t>
      </w:r>
      <w:r>
        <w:rPr>
          <w:spacing w:val="-2"/>
          <w:sz w:val="18"/>
        </w:rPr>
        <w:t> </w:t>
      </w:r>
      <w:r>
        <w:rPr>
          <w:sz w:val="18"/>
        </w:rPr>
        <w:t>using</w:t>
      </w:r>
      <w:r>
        <w:rPr>
          <w:spacing w:val="-2"/>
          <w:sz w:val="18"/>
        </w:rPr>
        <w:t> </w:t>
      </w:r>
      <w:r>
        <w:rPr>
          <w:sz w:val="18"/>
        </w:rPr>
        <w:t>GitHub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Git,</w:t>
      </w:r>
      <w:r>
        <w:rPr>
          <w:spacing w:val="-2"/>
          <w:sz w:val="18"/>
        </w:rPr>
        <w:t> </w:t>
      </w:r>
      <w:r>
        <w:rPr>
          <w:sz w:val="18"/>
        </w:rPr>
        <w:t>following</w:t>
      </w:r>
      <w:r>
        <w:rPr>
          <w:spacing w:val="-2"/>
          <w:sz w:val="18"/>
        </w:rPr>
        <w:t> </w:t>
      </w:r>
      <w:r>
        <w:rPr>
          <w:sz w:val="18"/>
        </w:rPr>
        <w:t>GitFlow</w:t>
      </w:r>
      <w:r>
        <w:rPr>
          <w:spacing w:val="-2"/>
          <w:sz w:val="18"/>
        </w:rPr>
        <w:t> </w:t>
      </w:r>
      <w:r>
        <w:rPr>
          <w:sz w:val="18"/>
        </w:rPr>
        <w:t>branching</w:t>
      </w:r>
      <w:r>
        <w:rPr>
          <w:spacing w:val="-2"/>
          <w:sz w:val="18"/>
        </w:rPr>
        <w:t> </w:t>
      </w:r>
      <w:r>
        <w:rPr>
          <w:sz w:val="18"/>
        </w:rPr>
        <w:t>strategies</w:t>
      </w:r>
      <w:r>
        <w:rPr>
          <w:sz w:val="18"/>
        </w:rPr>
        <w:t> and release management standards across cross-functional data engineering teams.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0" w:hanging="360"/>
        <w:jc w:val="both"/>
        <w:rPr>
          <w:rFonts w:ascii="Arial" w:hAnsi="Arial"/>
          <w:sz w:val="18"/>
        </w:rPr>
      </w:pPr>
      <w:r>
        <w:rPr>
          <w:sz w:val="18"/>
        </w:rPr>
        <w:t>Actively participated in Agile/Scrum ceremonies including sprint planning, JIRA story refinement, backlog grooming, daily standups, </w:t>
      </w:r>
      <w:r>
        <w:rPr>
          <w:sz w:val="18"/>
        </w:rPr>
        <w:t>and</w:t>
      </w:r>
      <w:r>
        <w:rPr>
          <w:sz w:val="18"/>
        </w:rPr>
        <w:t> retrospectives, consistently delivering production-ready pipeline solutions within 2-week sprint cycles.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3" w:hanging="360"/>
        <w:jc w:val="both"/>
        <w:rPr>
          <w:rFonts w:ascii="Arial" w:hAnsi="Arial"/>
          <w:sz w:val="18"/>
        </w:rPr>
      </w:pPr>
      <w:r>
        <w:rPr>
          <w:sz w:val="18"/>
        </w:rPr>
        <w:t>Maintained technical documentation, architecture design documents, data flow diagrams, pipeline runbooks, and data dictionaries </w:t>
      </w:r>
      <w:r>
        <w:rPr>
          <w:sz w:val="18"/>
        </w:rPr>
        <w:t>in</w:t>
      </w:r>
      <w:r>
        <w:rPr>
          <w:sz w:val="18"/>
        </w:rPr>
        <w:t> Confluence, ensuring all platform components met Bank of America's internal technology governance and audit requirements.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2" w:hanging="360"/>
        <w:jc w:val="both"/>
        <w:rPr>
          <w:rFonts w:ascii="Arial" w:hAnsi="Arial"/>
          <w:sz w:val="18"/>
        </w:rPr>
      </w:pPr>
      <w:r>
        <w:rPr>
          <w:sz w:val="18"/>
        </w:rPr>
        <w:t>Collaborated</w:t>
      </w:r>
      <w:r>
        <w:rPr>
          <w:spacing w:val="-11"/>
          <w:sz w:val="18"/>
        </w:rPr>
        <w:t> </w:t>
      </w:r>
      <w:r>
        <w:rPr>
          <w:sz w:val="18"/>
        </w:rPr>
        <w:t>with</w:t>
      </w:r>
      <w:r>
        <w:rPr>
          <w:spacing w:val="-11"/>
          <w:sz w:val="18"/>
        </w:rPr>
        <w:t> </w:t>
      </w:r>
      <w:r>
        <w:rPr>
          <w:sz w:val="18"/>
        </w:rPr>
        <w:t>Product</w:t>
      </w:r>
      <w:r>
        <w:rPr>
          <w:spacing w:val="-11"/>
          <w:sz w:val="18"/>
        </w:rPr>
        <w:t> </w:t>
      </w:r>
      <w:r>
        <w:rPr>
          <w:sz w:val="18"/>
        </w:rPr>
        <w:t>Owners,</w:t>
      </w:r>
      <w:r>
        <w:rPr>
          <w:spacing w:val="-11"/>
          <w:sz w:val="18"/>
        </w:rPr>
        <w:t> </w:t>
      </w:r>
      <w:r>
        <w:rPr>
          <w:sz w:val="18"/>
        </w:rPr>
        <w:t>Data</w:t>
      </w:r>
      <w:r>
        <w:rPr>
          <w:spacing w:val="-11"/>
          <w:sz w:val="18"/>
        </w:rPr>
        <w:t> </w:t>
      </w:r>
      <w:r>
        <w:rPr>
          <w:sz w:val="18"/>
        </w:rPr>
        <w:t>Scientists,</w:t>
      </w:r>
      <w:r>
        <w:rPr>
          <w:spacing w:val="-11"/>
          <w:sz w:val="18"/>
        </w:rPr>
        <w:t> </w:t>
      </w:r>
      <w:r>
        <w:rPr>
          <w:sz w:val="18"/>
        </w:rPr>
        <w:t>Risk</w:t>
      </w:r>
      <w:r>
        <w:rPr>
          <w:spacing w:val="-11"/>
          <w:sz w:val="18"/>
        </w:rPr>
        <w:t> </w:t>
      </w:r>
      <w:r>
        <w:rPr>
          <w:sz w:val="18"/>
        </w:rPr>
        <w:t>Analysts,</w:t>
      </w:r>
      <w:r>
        <w:rPr>
          <w:spacing w:val="-11"/>
          <w:sz w:val="18"/>
        </w:rPr>
        <w:t> </w:t>
      </w:r>
      <w:r>
        <w:rPr>
          <w:sz w:val="18"/>
        </w:rPr>
        <w:t>Compliance</w:t>
      </w:r>
      <w:r>
        <w:rPr>
          <w:spacing w:val="-11"/>
          <w:sz w:val="18"/>
        </w:rPr>
        <w:t> </w:t>
      </w:r>
      <w:r>
        <w:rPr>
          <w:sz w:val="18"/>
        </w:rPr>
        <w:t>Officers,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Business</w:t>
      </w:r>
      <w:r>
        <w:rPr>
          <w:spacing w:val="-11"/>
          <w:sz w:val="18"/>
        </w:rPr>
        <w:t> </w:t>
      </w:r>
      <w:r>
        <w:rPr>
          <w:sz w:val="18"/>
        </w:rPr>
        <w:t>Analysts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translate</w:t>
      </w:r>
      <w:r>
        <w:rPr>
          <w:spacing w:val="-11"/>
          <w:sz w:val="18"/>
        </w:rPr>
        <w:t> </w:t>
      </w:r>
      <w:r>
        <w:rPr>
          <w:sz w:val="18"/>
        </w:rPr>
        <w:t>complex</w:t>
      </w:r>
      <w:r>
        <w:rPr>
          <w:spacing w:val="-11"/>
          <w:sz w:val="18"/>
        </w:rPr>
        <w:t> </w:t>
      </w:r>
      <w:r>
        <w:rPr>
          <w:sz w:val="18"/>
        </w:rPr>
        <w:t>banking</w:t>
      </w:r>
      <w:r>
        <w:rPr>
          <w:sz w:val="18"/>
        </w:rPr>
        <w:t> business requirements into scalable, high-performance data solutions aligned with enterprise data standards and regulatory mandates.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3" w:hanging="360"/>
        <w:jc w:val="both"/>
        <w:rPr>
          <w:rFonts w:ascii="Arial" w:hAnsi="Arial"/>
          <w:sz w:val="18"/>
        </w:rPr>
      </w:pPr>
      <w:r>
        <w:rPr>
          <w:sz w:val="18"/>
        </w:rPr>
        <w:t>Delivered</w:t>
      </w:r>
      <w:r>
        <w:rPr>
          <w:spacing w:val="-6"/>
          <w:sz w:val="18"/>
        </w:rPr>
        <w:t> </w:t>
      </w:r>
      <w:r>
        <w:rPr>
          <w:sz w:val="18"/>
        </w:rPr>
        <w:t>Power</w:t>
      </w:r>
      <w:r>
        <w:rPr>
          <w:spacing w:val="-6"/>
          <w:sz w:val="18"/>
        </w:rPr>
        <w:t> </w:t>
      </w:r>
      <w:r>
        <w:rPr>
          <w:sz w:val="18"/>
        </w:rPr>
        <w:t>BI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Azure</w:t>
      </w:r>
      <w:r>
        <w:rPr>
          <w:spacing w:val="-6"/>
          <w:sz w:val="18"/>
        </w:rPr>
        <w:t> </w:t>
      </w:r>
      <w:r>
        <w:rPr>
          <w:sz w:val="18"/>
        </w:rPr>
        <w:t>Analysis</w:t>
      </w:r>
      <w:r>
        <w:rPr>
          <w:spacing w:val="-6"/>
          <w:sz w:val="18"/>
        </w:rPr>
        <w:t> </w:t>
      </w:r>
      <w:r>
        <w:rPr>
          <w:sz w:val="18"/>
        </w:rPr>
        <w:t>Services</w:t>
      </w:r>
      <w:r>
        <w:rPr>
          <w:spacing w:val="-6"/>
          <w:sz w:val="18"/>
        </w:rPr>
        <w:t> </w:t>
      </w:r>
      <w:r>
        <w:rPr>
          <w:sz w:val="18"/>
        </w:rPr>
        <w:t>semantic</w:t>
      </w:r>
      <w:r>
        <w:rPr>
          <w:spacing w:val="-6"/>
          <w:sz w:val="18"/>
        </w:rPr>
        <w:t> </w:t>
      </w:r>
      <w:r>
        <w:rPr>
          <w:sz w:val="18"/>
        </w:rPr>
        <w:t>layer</w:t>
      </w:r>
      <w:r>
        <w:rPr>
          <w:spacing w:val="-6"/>
          <w:sz w:val="18"/>
        </w:rPr>
        <w:t> </w:t>
      </w:r>
      <w:r>
        <w:rPr>
          <w:sz w:val="18"/>
        </w:rPr>
        <w:t>datasets,</w:t>
      </w:r>
      <w:r>
        <w:rPr>
          <w:spacing w:val="-6"/>
          <w:sz w:val="18"/>
        </w:rPr>
        <w:t> </w:t>
      </w:r>
      <w:r>
        <w:rPr>
          <w:sz w:val="18"/>
        </w:rPr>
        <w:t>enabling</w:t>
      </w:r>
      <w:r>
        <w:rPr>
          <w:spacing w:val="-6"/>
          <w:sz w:val="18"/>
        </w:rPr>
        <w:t> </w:t>
      </w:r>
      <w:r>
        <w:rPr>
          <w:sz w:val="18"/>
        </w:rPr>
        <w:t>self-service</w:t>
      </w:r>
      <w:r>
        <w:rPr>
          <w:spacing w:val="-6"/>
          <w:sz w:val="18"/>
        </w:rPr>
        <w:t> </w:t>
      </w:r>
      <w:r>
        <w:rPr>
          <w:sz w:val="18"/>
        </w:rPr>
        <w:t>analytics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executive</w:t>
      </w:r>
      <w:r>
        <w:rPr>
          <w:spacing w:val="-6"/>
          <w:sz w:val="18"/>
        </w:rPr>
        <w:t> </w:t>
      </w:r>
      <w:r>
        <w:rPr>
          <w:sz w:val="18"/>
        </w:rPr>
        <w:t>reporting</w:t>
      </w:r>
      <w:r>
        <w:rPr>
          <w:spacing w:val="-6"/>
          <w:sz w:val="18"/>
        </w:rPr>
        <w:t> </w:t>
      </w:r>
      <w:r>
        <w:rPr>
          <w:sz w:val="18"/>
        </w:rPr>
        <w:t>dashboards</w:t>
      </w:r>
      <w:r>
        <w:rPr>
          <w:sz w:val="18"/>
        </w:rPr>
        <w:t> for Retail Banking, Investment, and Risk Management stakeholders across multiple lines of business.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0" w:hanging="360"/>
        <w:jc w:val="both"/>
        <w:rPr>
          <w:rFonts w:ascii="Arial" w:hAnsi="Arial"/>
          <w:sz w:val="18"/>
        </w:rPr>
      </w:pPr>
      <w:r>
        <w:rPr>
          <w:sz w:val="18"/>
        </w:rPr>
        <w:t>Mentored junior data engineers on Azure best practices, Spark optimization techniques, banking data governance, and coding </w:t>
      </w:r>
      <w:r>
        <w:rPr>
          <w:sz w:val="18"/>
        </w:rPr>
        <w:t>standards,</w:t>
      </w:r>
      <w:r>
        <w:rPr>
          <w:sz w:val="18"/>
        </w:rPr>
        <w:t> conducting peer code reviews and providing technical guidance throughout sprint delivery cycles.</w:t>
      </w:r>
    </w:p>
    <w:p>
      <w:pPr>
        <w:pStyle w:val="BodyText"/>
        <w:spacing w:before="196"/>
        <w:ind w:left="360" w:right="361" w:firstLine="0"/>
      </w:pPr>
      <w:r>
        <w:rPr>
          <w:b/>
          <w:color w:val="4471C4"/>
        </w:rPr>
        <w:t>Environment</w:t>
      </w:r>
      <w:r>
        <w:rPr/>
        <w:t>:</w:t>
      </w:r>
      <w:r>
        <w:rPr>
          <w:spacing w:val="-5"/>
        </w:rPr>
        <w:t> </w:t>
      </w:r>
      <w:r>
        <w:rPr/>
        <w:t>Azure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Factory,</w:t>
      </w:r>
      <w:r>
        <w:rPr>
          <w:spacing w:val="-5"/>
        </w:rPr>
        <w:t> </w:t>
      </w:r>
      <w:r>
        <w:rPr/>
        <w:t>Azure</w:t>
      </w:r>
      <w:r>
        <w:rPr>
          <w:spacing w:val="-5"/>
        </w:rPr>
        <w:t> </w:t>
      </w:r>
      <w:r>
        <w:rPr/>
        <w:t>Databricks,</w:t>
      </w:r>
      <w:r>
        <w:rPr>
          <w:spacing w:val="-5"/>
        </w:rPr>
        <w:t> </w:t>
      </w:r>
      <w:r>
        <w:rPr/>
        <w:t>PySpark,</w:t>
      </w:r>
      <w:r>
        <w:rPr>
          <w:spacing w:val="-5"/>
        </w:rPr>
        <w:t> </w:t>
      </w:r>
      <w:r>
        <w:rPr/>
        <w:t>Spark</w:t>
      </w:r>
      <w:r>
        <w:rPr>
          <w:spacing w:val="-5"/>
        </w:rPr>
        <w:t> </w:t>
      </w:r>
      <w:r>
        <w:rPr/>
        <w:t>SQL,</w:t>
      </w:r>
      <w:r>
        <w:rPr>
          <w:spacing w:val="-5"/>
        </w:rPr>
        <w:t> </w:t>
      </w:r>
      <w:r>
        <w:rPr/>
        <w:t>Scala,</w:t>
      </w:r>
      <w:r>
        <w:rPr>
          <w:spacing w:val="-5"/>
        </w:rPr>
        <w:t> </w:t>
      </w:r>
      <w:r>
        <w:rPr/>
        <w:t>Apache</w:t>
      </w:r>
      <w:r>
        <w:rPr>
          <w:spacing w:val="-5"/>
        </w:rPr>
        <w:t> </w:t>
      </w:r>
      <w:r>
        <w:rPr/>
        <w:t>Kafka,</w:t>
      </w:r>
      <w:r>
        <w:rPr>
          <w:spacing w:val="-5"/>
        </w:rPr>
        <w:t> </w:t>
      </w:r>
      <w:r>
        <w:rPr/>
        <w:t>Azure</w:t>
      </w:r>
      <w:r>
        <w:rPr>
          <w:spacing w:val="-5"/>
        </w:rPr>
        <w:t> </w:t>
      </w:r>
      <w:r>
        <w:rPr/>
        <w:t>Event</w:t>
      </w:r>
      <w:r>
        <w:rPr>
          <w:spacing w:val="-5"/>
        </w:rPr>
        <w:t> </w:t>
      </w:r>
      <w:r>
        <w:rPr/>
        <w:t>Hubs,</w:t>
      </w:r>
      <w:r>
        <w:rPr>
          <w:spacing w:val="-5"/>
        </w:rPr>
        <w:t> </w:t>
      </w:r>
      <w:r>
        <w:rPr/>
        <w:t>Spark</w:t>
      </w:r>
      <w:r>
        <w:rPr>
          <w:spacing w:val="-5"/>
        </w:rPr>
        <w:t> </w:t>
      </w:r>
      <w:r>
        <w:rPr/>
        <w:t>Streaming,</w:t>
      </w:r>
      <w:r>
        <w:rPr>
          <w:spacing w:val="-5"/>
        </w:rPr>
        <w:t> </w:t>
      </w:r>
      <w:r>
        <w:rPr/>
        <w:t>ADLS</w:t>
      </w:r>
      <w:r>
        <w:rPr>
          <w:spacing w:val="-5"/>
        </w:rPr>
        <w:t> </w:t>
      </w:r>
      <w:r>
        <w:rPr/>
        <w:t>Gen2,</w:t>
      </w:r>
      <w:r>
        <w:rPr/>
        <w:t> Delta Lake, Azure Synapse Analytics, PolyBase, Microsoft Purview, Azure Key Vault, Azure DevOps, Terraform, Terragrunt</w:t>
      </w:r>
    </w:p>
    <w:p>
      <w:pPr>
        <w:pStyle w:val="BodyText"/>
        <w:ind w:left="0" w:right="0" w:firstLine="0"/>
        <w:jc w:val="left"/>
      </w:pPr>
    </w:p>
    <w:p>
      <w:pPr>
        <w:pStyle w:val="Heading2"/>
        <w:tabs>
          <w:tab w:pos="9404" w:val="left" w:leader="none"/>
        </w:tabs>
        <w:ind w:left="360"/>
      </w:pPr>
      <w:r>
        <w:rPr>
          <w:color w:val="4471C4"/>
        </w:rPr>
        <w:t>Client</w:t>
      </w:r>
      <w:r>
        <w:rPr/>
        <w:t>:</w:t>
      </w:r>
      <w:r>
        <w:rPr>
          <w:spacing w:val="-1"/>
        </w:rPr>
        <w:t> </w:t>
      </w:r>
      <w:r>
        <w:rPr/>
        <w:t>State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York,</w:t>
      </w:r>
      <w:r>
        <w:rPr>
          <w:spacing w:val="-1"/>
        </w:rPr>
        <w:t> </w:t>
      </w:r>
      <w:r>
        <w:rPr/>
        <w:t>Albany,</w:t>
      </w:r>
      <w:r>
        <w:rPr>
          <w:spacing w:val="-1"/>
        </w:rPr>
        <w:t> </w:t>
      </w:r>
      <w:r>
        <w:rPr>
          <w:spacing w:val="-5"/>
        </w:rPr>
        <w:t>NY</w:t>
      </w:r>
      <w:r>
        <w:rPr/>
        <w:tab/>
        <w:t>Mar</w:t>
      </w:r>
      <w:r>
        <w:rPr>
          <w:spacing w:val="-1"/>
        </w:rPr>
        <w:t> </w:t>
      </w:r>
      <w:r>
        <w:rPr/>
        <w:t>2022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Jun</w:t>
      </w:r>
      <w:r>
        <w:rPr>
          <w:spacing w:val="-1"/>
        </w:rPr>
        <w:t> </w:t>
      </w:r>
      <w:r>
        <w:rPr>
          <w:spacing w:val="-4"/>
        </w:rPr>
        <w:t>2024</w:t>
      </w:r>
    </w:p>
    <w:p>
      <w:pPr>
        <w:spacing w:line="207" w:lineRule="exact" w:before="0"/>
        <w:ind w:left="360" w:right="0" w:firstLine="0"/>
        <w:jc w:val="both"/>
        <w:rPr>
          <w:b/>
          <w:sz w:val="18"/>
        </w:rPr>
      </w:pPr>
      <w:r>
        <w:rPr>
          <w:b/>
          <w:color w:val="4471C4"/>
          <w:sz w:val="18"/>
        </w:rPr>
        <w:t>Role</w:t>
      </w:r>
      <w:r>
        <w:rPr>
          <w:b/>
          <w:sz w:val="18"/>
        </w:rPr>
        <w:t>: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Senior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Data</w:t>
      </w:r>
      <w:r>
        <w:rPr>
          <w:b/>
          <w:spacing w:val="-2"/>
          <w:sz w:val="18"/>
        </w:rPr>
        <w:t> Engineer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76" w:lineRule="auto" w:before="0" w:after="0"/>
        <w:ind w:left="1177" w:right="362" w:hanging="360"/>
        <w:jc w:val="both"/>
        <w:rPr>
          <w:rFonts w:ascii="Arial" w:hAnsi="Arial"/>
          <w:sz w:val="18"/>
        </w:rPr>
      </w:pPr>
      <w:r>
        <w:rPr>
          <w:sz w:val="18"/>
        </w:rPr>
        <w:t>Built</w:t>
      </w:r>
      <w:r>
        <w:rPr>
          <w:spacing w:val="-9"/>
          <w:sz w:val="18"/>
        </w:rPr>
        <w:t> </w:t>
      </w:r>
      <w:r>
        <w:rPr>
          <w:sz w:val="18"/>
        </w:rPr>
        <w:t>enterprise</w:t>
      </w:r>
      <w:r>
        <w:rPr>
          <w:spacing w:val="-9"/>
          <w:sz w:val="18"/>
        </w:rPr>
        <w:t> </w:t>
      </w:r>
      <w:r>
        <w:rPr>
          <w:sz w:val="18"/>
        </w:rPr>
        <w:t>ETL/ELT</w:t>
      </w:r>
      <w:r>
        <w:rPr>
          <w:spacing w:val="-9"/>
          <w:sz w:val="18"/>
        </w:rPr>
        <w:t> </w:t>
      </w:r>
      <w:r>
        <w:rPr>
          <w:sz w:val="18"/>
        </w:rPr>
        <w:t>pipelines</w:t>
      </w:r>
      <w:r>
        <w:rPr>
          <w:spacing w:val="-9"/>
          <w:sz w:val="18"/>
        </w:rPr>
        <w:t> </w:t>
      </w:r>
      <w:r>
        <w:rPr>
          <w:sz w:val="18"/>
        </w:rPr>
        <w:t>using</w:t>
      </w:r>
      <w:r>
        <w:rPr>
          <w:spacing w:val="-9"/>
          <w:sz w:val="18"/>
        </w:rPr>
        <w:t> </w:t>
      </w:r>
      <w:r>
        <w:rPr>
          <w:sz w:val="18"/>
        </w:rPr>
        <w:t>ADF</w:t>
      </w:r>
      <w:r>
        <w:rPr>
          <w:spacing w:val="-9"/>
          <w:sz w:val="18"/>
        </w:rPr>
        <w:t> </w:t>
      </w:r>
      <w:r>
        <w:rPr>
          <w:sz w:val="18"/>
        </w:rPr>
        <w:t>(Copy,</w:t>
      </w:r>
      <w:r>
        <w:rPr>
          <w:spacing w:val="-9"/>
          <w:sz w:val="18"/>
        </w:rPr>
        <w:t> </w:t>
      </w:r>
      <w:r>
        <w:rPr>
          <w:sz w:val="18"/>
        </w:rPr>
        <w:t>Lookup,</w:t>
      </w:r>
      <w:r>
        <w:rPr>
          <w:spacing w:val="-9"/>
          <w:sz w:val="18"/>
        </w:rPr>
        <w:t> </w:t>
      </w:r>
      <w:r>
        <w:rPr>
          <w:sz w:val="18"/>
        </w:rPr>
        <w:t>ForEach,</w:t>
      </w:r>
      <w:r>
        <w:rPr>
          <w:spacing w:val="-9"/>
          <w:sz w:val="18"/>
        </w:rPr>
        <w:t> </w:t>
      </w:r>
      <w:r>
        <w:rPr>
          <w:sz w:val="18"/>
        </w:rPr>
        <w:t>Execute</w:t>
      </w:r>
      <w:r>
        <w:rPr>
          <w:spacing w:val="-9"/>
          <w:sz w:val="18"/>
        </w:rPr>
        <w:t> </w:t>
      </w:r>
      <w:r>
        <w:rPr>
          <w:sz w:val="18"/>
        </w:rPr>
        <w:t>Pipeline,</w:t>
      </w:r>
      <w:r>
        <w:rPr>
          <w:spacing w:val="-9"/>
          <w:sz w:val="18"/>
        </w:rPr>
        <w:t> </w:t>
      </w:r>
      <w:r>
        <w:rPr>
          <w:sz w:val="18"/>
        </w:rPr>
        <w:t>Script</w:t>
      </w:r>
      <w:r>
        <w:rPr>
          <w:spacing w:val="-9"/>
          <w:sz w:val="18"/>
        </w:rPr>
        <w:t> </w:t>
      </w:r>
      <w:r>
        <w:rPr>
          <w:sz w:val="18"/>
        </w:rPr>
        <w:t>Activity,</w:t>
      </w:r>
      <w:r>
        <w:rPr>
          <w:spacing w:val="-9"/>
          <w:sz w:val="18"/>
        </w:rPr>
        <w:t> </w:t>
      </w:r>
      <w:r>
        <w:rPr>
          <w:sz w:val="18"/>
        </w:rPr>
        <w:t>parameterized</w:t>
      </w:r>
      <w:r>
        <w:rPr>
          <w:spacing w:val="-9"/>
          <w:sz w:val="18"/>
        </w:rPr>
        <w:t> </w:t>
      </w:r>
      <w:r>
        <w:rPr>
          <w:sz w:val="18"/>
        </w:rPr>
        <w:t>Datasets,</w:t>
      </w:r>
      <w:r>
        <w:rPr>
          <w:spacing w:val="-9"/>
          <w:sz w:val="18"/>
        </w:rPr>
        <w:t> </w:t>
      </w:r>
      <w:r>
        <w:rPr>
          <w:sz w:val="18"/>
        </w:rPr>
        <w:t>Linked</w:t>
      </w:r>
      <w:r>
        <w:rPr>
          <w:sz w:val="18"/>
        </w:rPr>
        <w:t> Services) ingesting data from 15+ agency systems into Azure Data Lake; executed SSIS ADF lift-and-shift via Azure-SSIS </w:t>
      </w:r>
      <w:r>
        <w:rPr>
          <w:sz w:val="18"/>
        </w:rPr>
        <w:t>Integration</w:t>
      </w:r>
      <w:r>
        <w:rPr>
          <w:sz w:val="18"/>
        </w:rPr>
        <w:t> Runtime refactoring Data Flow, Script Tasks, Conditional Split, Derived Column, Merge Join, Aggregate, and Union All </w:t>
      </w:r>
      <w:r>
        <w:rPr>
          <w:sz w:val="18"/>
        </w:rPr>
        <w:t>transformations</w:t>
      </w:r>
      <w:r>
        <w:rPr>
          <w:sz w:val="18"/>
        </w:rPr>
        <w:t> with zero data loss.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76" w:lineRule="auto" w:before="0" w:after="0"/>
        <w:ind w:left="1177" w:right="360" w:hanging="360"/>
        <w:jc w:val="both"/>
        <w:rPr>
          <w:rFonts w:ascii="Arial" w:hAnsi="Arial"/>
          <w:sz w:val="18"/>
        </w:rPr>
      </w:pPr>
      <w:r>
        <w:rPr>
          <w:sz w:val="18"/>
        </w:rPr>
        <w:t>Developed Azure Databricks/PySpark parameterized Notebooks across Bronze/Silver/Gold medallion layers in ADLS Gen2; </w:t>
      </w:r>
      <w:r>
        <w:rPr>
          <w:sz w:val="18"/>
        </w:rPr>
        <w:t>built</w:t>
      </w:r>
      <w:r>
        <w:rPr>
          <w:sz w:val="18"/>
        </w:rPr>
        <w:t> Historical/Incremental Load pipelines with Delta Lake (CDC, upsert logic), Azure Monitor alerting; architected Data Lakehouse with Z</w:t>
      </w:r>
      <w:r>
        <w:rPr>
          <w:sz w:val="18"/>
        </w:rPr>
        <w:t>-</w:t>
      </w:r>
      <w:r>
        <w:rPr>
          <w:sz w:val="18"/>
        </w:rPr>
        <w:t>ordering, compaction, vacuum, partition pruning, tiered storage; tuned Spark via broadcast joins, AQE, partition optimization, </w:t>
      </w:r>
      <w:r>
        <w:rPr>
          <w:sz w:val="18"/>
        </w:rPr>
        <w:t>executor</w:t>
      </w:r>
      <w:r>
        <w:rPr>
          <w:sz w:val="18"/>
        </w:rPr>
        <w:t> config, caching, and memory management.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  <w:tab w:pos="1221" w:val="left" w:leader="none"/>
        </w:tabs>
        <w:spacing w:line="276" w:lineRule="auto" w:before="0" w:after="0"/>
        <w:ind w:left="1177" w:right="361" w:hanging="360"/>
        <w:jc w:val="both"/>
        <w:rPr>
          <w:rFonts w:ascii="Arial" w:hAnsi="Arial"/>
          <w:sz w:val="18"/>
        </w:rPr>
      </w:pPr>
      <w:r>
        <w:rPr>
          <w:sz w:val="18"/>
        </w:rPr>
        <w:t>Designed</w:t>
      </w:r>
      <w:r>
        <w:rPr>
          <w:spacing w:val="40"/>
          <w:sz w:val="18"/>
        </w:rPr>
        <w:t> </w:t>
      </w:r>
      <w:r>
        <w:rPr>
          <w:sz w:val="18"/>
        </w:rPr>
        <w:t>Azure SQL Server objects</w:t>
      </w:r>
      <w:r>
        <w:rPr>
          <w:spacing w:val="40"/>
          <w:sz w:val="18"/>
        </w:rPr>
        <w:t> </w:t>
      </w:r>
      <w:r>
        <w:rPr>
          <w:sz w:val="18"/>
        </w:rPr>
        <w:t>stored procedures, views, triggers, functions, indexes, constraints, partitioning; performed T-</w:t>
      </w:r>
      <w:r>
        <w:rPr>
          <w:sz w:val="18"/>
        </w:rPr>
        <w:t>SQL</w:t>
      </w:r>
      <w:r>
        <w:rPr>
          <w:sz w:val="18"/>
        </w:rPr>
        <w:t> optimization via execution plans and indexing; built SSAS tabular cubes with DAX measures/KPIs and SSRS reports via MDX; </w:t>
      </w:r>
      <w:r>
        <w:rPr>
          <w:sz w:val="18"/>
        </w:rPr>
        <w:t>migrated</w:t>
      </w:r>
      <w:r>
        <w:rPr>
          <w:sz w:val="18"/>
        </w:rPr>
        <w:t> SQL Server/Oracle to Azure SQL Database/Managed Instance with Python reconciliation; designed Star Schema, Snowflake </w:t>
      </w:r>
      <w:r>
        <w:rPr>
          <w:sz w:val="18"/>
        </w:rPr>
        <w:t>Schema,</w:t>
      </w:r>
      <w:r>
        <w:rPr>
          <w:sz w:val="18"/>
        </w:rPr>
        <w:t> SCDs (1/2/3), Fact/Dimension Tables for EDW, Data Mart, and ODS.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76" w:lineRule="auto" w:before="0" w:after="0"/>
        <w:ind w:left="1177" w:right="362" w:hanging="360"/>
        <w:jc w:val="both"/>
        <w:rPr>
          <w:rFonts w:ascii="Arial" w:hAnsi="Arial"/>
          <w:sz w:val="18"/>
        </w:rPr>
      </w:pPr>
      <w:r>
        <w:rPr>
          <w:sz w:val="18"/>
        </w:rPr>
        <w:t>Implemented real-time streaming using Kafka, Azure Event Hubs, and Azure Stream Analytics with windowing and stateful </w:t>
      </w:r>
      <w:r>
        <w:rPr>
          <w:sz w:val="18"/>
        </w:rPr>
        <w:t>aggregations</w:t>
      </w:r>
      <w:r>
        <w:rPr>
          <w:sz w:val="18"/>
        </w:rPr>
        <w:t> for public health, transportation, and citizen services monitoring; developed Azure Logic Apps and Azure Functions for event-</w:t>
      </w:r>
      <w:r>
        <w:rPr>
          <w:sz w:val="18"/>
        </w:rPr>
        <w:t>driven</w:t>
      </w:r>
      <w:r>
        <w:rPr>
          <w:sz w:val="18"/>
        </w:rPr>
        <w:t> processing, REST API integrations, and automated cross-agency notifications.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76" w:lineRule="auto" w:before="0" w:after="0"/>
        <w:ind w:left="1177" w:right="360" w:hanging="360"/>
        <w:jc w:val="both"/>
        <w:rPr>
          <w:rFonts w:ascii="Arial" w:hAnsi="Arial"/>
          <w:sz w:val="18"/>
        </w:rPr>
      </w:pPr>
      <w:r>
        <w:rPr>
          <w:sz w:val="18"/>
        </w:rPr>
        <w:t>Implemented CI/CD using Azure DevOps (Pipelines, build agents, release gates, approval workflows) deploying ADF, Databricks, </w:t>
      </w:r>
      <w:r>
        <w:rPr>
          <w:sz w:val="18"/>
        </w:rPr>
        <w:t>and</w:t>
      </w:r>
      <w:r>
        <w:rPr>
          <w:sz w:val="18"/>
        </w:rPr>
        <w:t> SQL objects across DEV/UAT/Production; provisioned IaC resources ADF, Databricks workspaces, Azure SQL, Storage Accounts, </w:t>
      </w:r>
      <w:r>
        <w:rPr>
          <w:sz w:val="18"/>
        </w:rPr>
        <w:t>Key</w:t>
      </w:r>
      <w:r>
        <w:rPr>
          <w:sz w:val="18"/>
        </w:rPr>
        <w:t> Vault using Terraform, Terragrunt, and ARM Templates.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76" w:lineRule="auto" w:before="0" w:after="0"/>
        <w:ind w:left="1177" w:right="362" w:hanging="360"/>
        <w:jc w:val="both"/>
        <w:rPr>
          <w:rFonts w:ascii="Arial" w:hAnsi="Arial"/>
          <w:sz w:val="18"/>
        </w:rPr>
      </w:pPr>
      <w:r>
        <w:rPr>
          <w:sz w:val="18"/>
        </w:rPr>
        <w:t>Enforced data governance/lineage/metadata via Microsoft Purview (cataloging, lineage, sensitivity classification, policy </w:t>
      </w:r>
      <w:r>
        <w:rPr>
          <w:sz w:val="18"/>
        </w:rPr>
        <w:t>enforcement);</w:t>
      </w:r>
      <w:r>
        <w:rPr>
          <w:sz w:val="18"/>
        </w:rPr>
        <w:t> implemented</w:t>
      </w:r>
      <w:r>
        <w:rPr>
          <w:spacing w:val="-11"/>
          <w:sz w:val="18"/>
        </w:rPr>
        <w:t> </w:t>
      </w:r>
      <w:r>
        <w:rPr>
          <w:sz w:val="18"/>
        </w:rPr>
        <w:t>Azure</w:t>
      </w:r>
      <w:r>
        <w:rPr>
          <w:spacing w:val="-11"/>
          <w:sz w:val="18"/>
        </w:rPr>
        <w:t> </w:t>
      </w:r>
      <w:r>
        <w:rPr>
          <w:sz w:val="18"/>
        </w:rPr>
        <w:t>Key</w:t>
      </w:r>
      <w:r>
        <w:rPr>
          <w:spacing w:val="-11"/>
          <w:sz w:val="18"/>
        </w:rPr>
        <w:t> </w:t>
      </w:r>
      <w:r>
        <w:rPr>
          <w:sz w:val="18"/>
        </w:rPr>
        <w:t>Vault,</w:t>
      </w:r>
      <w:r>
        <w:rPr>
          <w:spacing w:val="-11"/>
          <w:sz w:val="18"/>
        </w:rPr>
        <w:t> </w:t>
      </w:r>
      <w:r>
        <w:rPr>
          <w:sz w:val="18"/>
        </w:rPr>
        <w:t>RBAC,</w:t>
      </w:r>
      <w:r>
        <w:rPr>
          <w:spacing w:val="-11"/>
          <w:sz w:val="18"/>
        </w:rPr>
        <w:t> </w:t>
      </w:r>
      <w:r>
        <w:rPr>
          <w:sz w:val="18"/>
        </w:rPr>
        <w:t>column-level</w:t>
      </w:r>
      <w:r>
        <w:rPr>
          <w:spacing w:val="-11"/>
          <w:sz w:val="18"/>
        </w:rPr>
        <w:t> </w:t>
      </w:r>
      <w:r>
        <w:rPr>
          <w:sz w:val="18"/>
        </w:rPr>
        <w:t>encryption,</w:t>
      </w:r>
      <w:r>
        <w:rPr>
          <w:spacing w:val="-11"/>
          <w:sz w:val="18"/>
        </w:rPr>
        <w:t> </w:t>
      </w:r>
      <w:r>
        <w:rPr>
          <w:sz w:val="18"/>
        </w:rPr>
        <w:t>dynamic</w:t>
      </w:r>
      <w:r>
        <w:rPr>
          <w:spacing w:val="-11"/>
          <w:sz w:val="18"/>
        </w:rPr>
        <w:t> </w:t>
      </w:r>
      <w:r>
        <w:rPr>
          <w:sz w:val="18"/>
        </w:rPr>
        <w:t>data</w:t>
      </w:r>
      <w:r>
        <w:rPr>
          <w:spacing w:val="-11"/>
          <w:sz w:val="18"/>
        </w:rPr>
        <w:t> </w:t>
      </w:r>
      <w:r>
        <w:rPr>
          <w:sz w:val="18"/>
        </w:rPr>
        <w:t>masking</w:t>
      </w:r>
      <w:r>
        <w:rPr>
          <w:spacing w:val="-11"/>
          <w:sz w:val="18"/>
        </w:rPr>
        <w:t> </w:t>
      </w:r>
      <w:r>
        <w:rPr>
          <w:sz w:val="18"/>
        </w:rPr>
        <w:t>for</w:t>
      </w:r>
      <w:r>
        <w:rPr>
          <w:spacing w:val="-11"/>
          <w:sz w:val="18"/>
        </w:rPr>
        <w:t> </w:t>
      </w:r>
      <w:r>
        <w:rPr>
          <w:sz w:val="18"/>
        </w:rPr>
        <w:t>PII</w:t>
      </w:r>
      <w:r>
        <w:rPr>
          <w:spacing w:val="-11"/>
          <w:sz w:val="18"/>
        </w:rPr>
        <w:t> </w:t>
      </w:r>
      <w:r>
        <w:rPr>
          <w:sz w:val="18"/>
        </w:rPr>
        <w:t>protection</w:t>
      </w:r>
      <w:r>
        <w:rPr>
          <w:spacing w:val="-11"/>
          <w:sz w:val="18"/>
        </w:rPr>
        <w:t> </w:t>
      </w:r>
      <w:r>
        <w:rPr>
          <w:sz w:val="18"/>
        </w:rPr>
        <w:t>per</w:t>
      </w:r>
      <w:r>
        <w:rPr>
          <w:spacing w:val="-11"/>
          <w:sz w:val="18"/>
        </w:rPr>
        <w:t> </w:t>
      </w:r>
      <w:r>
        <w:rPr>
          <w:sz w:val="18"/>
        </w:rPr>
        <w:t>NY</w:t>
      </w:r>
      <w:r>
        <w:rPr>
          <w:spacing w:val="-11"/>
          <w:sz w:val="18"/>
        </w:rPr>
        <w:t> </w:t>
      </w:r>
      <w:r>
        <w:rPr>
          <w:sz w:val="18"/>
        </w:rPr>
        <w:t>State,</w:t>
      </w:r>
      <w:r>
        <w:rPr>
          <w:spacing w:val="-11"/>
          <w:sz w:val="18"/>
        </w:rPr>
        <w:t> </w:t>
      </w:r>
      <w:r>
        <w:rPr>
          <w:sz w:val="18"/>
        </w:rPr>
        <w:t>HIPAA,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NIST;</w:t>
      </w:r>
      <w:r>
        <w:rPr>
          <w:sz w:val="18"/>
        </w:rPr>
        <w:t> deployed Great Expectations and Python quality frameworks with schema drift, null checks, referential integrity, duplicate detection, </w:t>
      </w:r>
      <w:r>
        <w:rPr>
          <w:sz w:val="18"/>
        </w:rPr>
        <w:t>and</w:t>
      </w:r>
      <w:r>
        <w:rPr>
          <w:sz w:val="18"/>
        </w:rPr>
        <w:t> range validation.</w:t>
      </w:r>
    </w:p>
    <w:p>
      <w:pPr>
        <w:pStyle w:val="ListParagraph"/>
        <w:spacing w:after="0" w:line="276" w:lineRule="auto"/>
        <w:jc w:val="both"/>
        <w:rPr>
          <w:rFonts w:ascii="Arial" w:hAnsi="Arial"/>
          <w:sz w:val="18"/>
        </w:rPr>
        <w:sectPr>
          <w:pgSz w:w="12240" w:h="15840"/>
          <w:pgMar w:top="640" w:bottom="280" w:left="360" w:right="360"/>
        </w:sectPr>
      </w:pPr>
    </w:p>
    <w:p>
      <w:pPr>
        <w:pStyle w:val="ListParagraph"/>
        <w:numPr>
          <w:ilvl w:val="1"/>
          <w:numId w:val="1"/>
        </w:numPr>
        <w:tabs>
          <w:tab w:pos="1177" w:val="left" w:leader="none"/>
          <w:tab w:pos="1221" w:val="left" w:leader="none"/>
        </w:tabs>
        <w:spacing w:line="276" w:lineRule="auto" w:before="79" w:after="0"/>
        <w:ind w:left="1177" w:right="363" w:hanging="360"/>
        <w:jc w:val="both"/>
        <w:rPr>
          <w:rFonts w:ascii="Arial" w:hAnsi="Arial"/>
          <w:sz w:val="18"/>
        </w:rPr>
      </w:pPr>
      <w:r>
        <w:rPr>
          <w:sz w:val="18"/>
        </w:rPr>
        <w:t>Monitored</w:t>
      </w:r>
      <w:r>
        <w:rPr>
          <w:spacing w:val="40"/>
          <w:sz w:val="18"/>
        </w:rPr>
        <w:t> </w:t>
      </w:r>
      <w:r>
        <w:rPr>
          <w:sz w:val="18"/>
        </w:rPr>
        <w:t>ADF/Databricks/SQL Server health via Azure Monitor and Log Analytics dashboards/alerts; provided L2/L3 support </w:t>
      </w:r>
      <w:r>
        <w:rPr>
          <w:sz w:val="18"/>
        </w:rPr>
        <w:t>via</w:t>
      </w:r>
      <w:r>
        <w:rPr>
          <w:sz w:val="18"/>
        </w:rPr>
        <w:t> ServiceNow with RCA and hotfixes; built Power BI dashboards on Azure SQL/SSAS/Synapse Analytics with RLS, DAX, </w:t>
      </w:r>
      <w:r>
        <w:rPr>
          <w:sz w:val="18"/>
        </w:rPr>
        <w:t>calculated</w:t>
      </w:r>
      <w:r>
        <w:rPr>
          <w:sz w:val="18"/>
        </w:rPr>
        <w:t> columns,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hierarchies;</w:t>
      </w:r>
      <w:r>
        <w:rPr>
          <w:spacing w:val="-1"/>
          <w:sz w:val="18"/>
        </w:rPr>
        <w:t> </w:t>
      </w:r>
      <w:r>
        <w:rPr>
          <w:sz w:val="18"/>
        </w:rPr>
        <w:t>integrated</w:t>
      </w:r>
      <w:r>
        <w:rPr>
          <w:spacing w:val="-1"/>
          <w:sz w:val="18"/>
        </w:rPr>
        <w:t> </w:t>
      </w:r>
      <w:r>
        <w:rPr>
          <w:sz w:val="18"/>
        </w:rPr>
        <w:t>ESRI</w:t>
      </w:r>
      <w:r>
        <w:rPr>
          <w:spacing w:val="-1"/>
          <w:sz w:val="18"/>
        </w:rPr>
        <w:t> </w:t>
      </w:r>
      <w:r>
        <w:rPr>
          <w:sz w:val="18"/>
        </w:rPr>
        <w:t>ArcGIS</w:t>
      </w:r>
      <w:r>
        <w:rPr>
          <w:spacing w:val="-1"/>
          <w:sz w:val="18"/>
        </w:rPr>
        <w:t> </w:t>
      </w:r>
      <w:r>
        <w:rPr>
          <w:sz w:val="18"/>
        </w:rPr>
        <w:t>Online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Azure</w:t>
      </w:r>
      <w:r>
        <w:rPr>
          <w:spacing w:val="-1"/>
          <w:sz w:val="18"/>
        </w:rPr>
        <w:t> </w:t>
      </w:r>
      <w:r>
        <w:rPr>
          <w:sz w:val="18"/>
        </w:rPr>
        <w:t>Data</w:t>
      </w:r>
      <w:r>
        <w:rPr>
          <w:spacing w:val="-1"/>
          <w:sz w:val="18"/>
        </w:rPr>
        <w:t> </w:t>
      </w:r>
      <w:r>
        <w:rPr>
          <w:sz w:val="18"/>
        </w:rPr>
        <w:t>Lake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Power</w:t>
      </w:r>
      <w:r>
        <w:rPr>
          <w:spacing w:val="-1"/>
          <w:sz w:val="18"/>
        </w:rPr>
        <w:t> </w:t>
      </w:r>
      <w:r>
        <w:rPr>
          <w:sz w:val="18"/>
        </w:rPr>
        <w:t>BI</w:t>
      </w:r>
      <w:r>
        <w:rPr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geospatial</w:t>
      </w:r>
      <w:r>
        <w:rPr>
          <w:spacing w:val="-1"/>
          <w:sz w:val="18"/>
        </w:rPr>
        <w:t> </w:t>
      </w:r>
      <w:r>
        <w:rPr>
          <w:sz w:val="18"/>
        </w:rPr>
        <w:t>mapping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citizen</w:t>
      </w:r>
      <w:r>
        <w:rPr>
          <w:spacing w:val="-1"/>
          <w:sz w:val="18"/>
        </w:rPr>
        <w:t> </w:t>
      </w:r>
      <w:r>
        <w:rPr>
          <w:sz w:val="18"/>
        </w:rPr>
        <w:t>services,</w:t>
      </w:r>
      <w:r>
        <w:rPr>
          <w:sz w:val="18"/>
        </w:rPr>
        <w:t> public health, transportation, and program distribution across New York State.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  <w:tab w:pos="1221" w:val="left" w:leader="none"/>
        </w:tabs>
        <w:spacing w:line="276" w:lineRule="auto" w:before="0" w:after="0"/>
        <w:ind w:left="1177" w:right="363" w:hanging="360"/>
        <w:jc w:val="both"/>
        <w:rPr>
          <w:rFonts w:ascii="Arial" w:hAnsi="Arial"/>
          <w:sz w:val="18"/>
        </w:rPr>
      </w:pPr>
      <w:r>
        <w:rPr>
          <w:sz w:val="18"/>
        </w:rPr>
        <w:t>Managed</w:t>
      </w:r>
      <w:r>
        <w:rPr>
          <w:spacing w:val="40"/>
          <w:sz w:val="18"/>
        </w:rPr>
        <w:t> </w:t>
      </w:r>
      <w:r>
        <w:rPr>
          <w:sz w:val="18"/>
        </w:rPr>
        <w:t>code via Azure DevOps Repos/Git using GitFlow; collaborated with business analysts, program managers, data architects, </w:t>
      </w:r>
      <w:r>
        <w:rPr>
          <w:sz w:val="18"/>
        </w:rPr>
        <w:t>and</w:t>
      </w:r>
      <w:r>
        <w:rPr>
          <w:sz w:val="18"/>
        </w:rPr>
        <w:t> agency stakeholders via JIRA/Confluence in 2-week Agile sprints; authored data dictionaries, architecture docs, pipeline runbooks, </w:t>
      </w:r>
      <w:r>
        <w:rPr>
          <w:sz w:val="18"/>
        </w:rPr>
        <w:t>data</w:t>
      </w:r>
      <w:r>
        <w:rPr>
          <w:sz w:val="18"/>
        </w:rPr>
        <w:t> flow diagrams, and onboarding guides; mentored junior engineers on Azure best practices, T-SQL, ADF, and data governance.</w:t>
      </w:r>
    </w:p>
    <w:p>
      <w:pPr>
        <w:pStyle w:val="BodyText"/>
        <w:spacing w:line="259" w:lineRule="auto" w:before="59"/>
        <w:ind w:left="360" w:right="362" w:firstLine="0"/>
      </w:pPr>
      <w:r>
        <w:rPr>
          <w:b/>
          <w:color w:val="4471C4"/>
        </w:rPr>
        <w:t>Environment</w:t>
      </w:r>
      <w:r>
        <w:rPr>
          <w:b/>
        </w:rPr>
        <w:t>:</w:t>
      </w:r>
      <w:r>
        <w:rPr>
          <w:b/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Factory,</w:t>
      </w:r>
      <w:r>
        <w:rPr>
          <w:spacing w:val="-3"/>
        </w:rPr>
        <w:t> </w:t>
      </w:r>
      <w:r>
        <w:rPr/>
        <w:t>SSIS,</w:t>
      </w:r>
      <w:r>
        <w:rPr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/>
        <w:t>Databricks,</w:t>
      </w:r>
      <w:r>
        <w:rPr>
          <w:spacing w:val="-3"/>
        </w:rPr>
        <w:t> </w:t>
      </w:r>
      <w:r>
        <w:rPr/>
        <w:t>PySpark,</w:t>
      </w:r>
      <w:r>
        <w:rPr>
          <w:spacing w:val="-3"/>
        </w:rPr>
        <w:t> </w:t>
      </w:r>
      <w:r>
        <w:rPr/>
        <w:t>Delta</w:t>
      </w:r>
      <w:r>
        <w:rPr>
          <w:spacing w:val="-3"/>
        </w:rPr>
        <w:t> </w:t>
      </w:r>
      <w:r>
        <w:rPr/>
        <w:t>Lake,</w:t>
      </w:r>
      <w:r>
        <w:rPr>
          <w:spacing w:val="-3"/>
        </w:rPr>
        <w:t> </w:t>
      </w:r>
      <w:r>
        <w:rPr/>
        <w:t>SQL</w:t>
      </w:r>
      <w:r>
        <w:rPr>
          <w:spacing w:val="-3"/>
        </w:rPr>
        <w:t> </w:t>
      </w:r>
      <w:r>
        <w:rPr/>
        <w:t>Server,</w:t>
      </w:r>
      <w:r>
        <w:rPr>
          <w:spacing w:val="-3"/>
        </w:rPr>
        <w:t> </w:t>
      </w:r>
      <w:r>
        <w:rPr/>
        <w:t>SSAS,</w:t>
      </w:r>
      <w:r>
        <w:rPr>
          <w:spacing w:val="-3"/>
        </w:rPr>
        <w:t> </w:t>
      </w:r>
      <w:r>
        <w:rPr/>
        <w:t>SSRS,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BI,</w:t>
      </w:r>
      <w:r>
        <w:rPr>
          <w:spacing w:val="-3"/>
        </w:rPr>
        <w:t> </w:t>
      </w:r>
      <w:r>
        <w:rPr/>
        <w:t>Apache</w:t>
      </w:r>
      <w:r>
        <w:rPr>
          <w:spacing w:val="-3"/>
        </w:rPr>
        <w:t> </w:t>
      </w:r>
      <w:r>
        <w:rPr/>
        <w:t>Kafka,</w:t>
      </w:r>
      <w:r>
        <w:rPr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/>
        <w:t>Event</w:t>
      </w:r>
      <w:r>
        <w:rPr/>
        <w:t> Hubs, Azure Stream Analytics, Azure Logic Apps, Azure Functions, Microsoft Purview, ESRI ArcGIS Online</w:t>
      </w:r>
    </w:p>
    <w:p>
      <w:pPr>
        <w:pStyle w:val="Heading2"/>
        <w:tabs>
          <w:tab w:pos="9268" w:val="left" w:leader="none"/>
        </w:tabs>
        <w:spacing w:before="200"/>
        <w:ind w:right="599" w:firstLine="2"/>
      </w:pPr>
      <w:r>
        <w:rPr>
          <w:color w:val="4471C4"/>
        </w:rPr>
        <w:t>Client</w:t>
      </w:r>
      <w:r>
        <w:rPr/>
        <w:t>: Empower Retirement, Greenwood Village, CO</w:t>
        <w:tab/>
        <w:t>Apr</w:t>
      </w:r>
      <w:r>
        <w:rPr>
          <w:spacing w:val="-10"/>
        </w:rPr>
        <w:t> </w:t>
      </w:r>
      <w:r>
        <w:rPr/>
        <w:t>2020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Feb</w:t>
      </w:r>
      <w:r>
        <w:rPr>
          <w:spacing w:val="-10"/>
        </w:rPr>
        <w:t> </w:t>
      </w:r>
      <w:r>
        <w:rPr/>
        <w:t>202</w:t>
      </w:r>
      <w:r>
        <w:rPr/>
        <w:t>2</w:t>
      </w:r>
      <w:r>
        <w:rPr/>
        <w:t> </w:t>
      </w:r>
      <w:r>
        <w:rPr>
          <w:color w:val="4471C4"/>
        </w:rPr>
        <w:t>Role: Senior Data Engineer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7" w:lineRule="auto" w:before="0" w:after="0"/>
        <w:ind w:left="1080" w:right="360" w:hanging="360"/>
        <w:jc w:val="both"/>
        <w:rPr>
          <w:rFonts w:ascii="Arial" w:hAnsi="Arial"/>
          <w:sz w:val="20"/>
        </w:rPr>
      </w:pPr>
      <w:r>
        <w:rPr>
          <w:sz w:val="18"/>
        </w:rPr>
        <w:t>Designed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developed</w:t>
      </w:r>
      <w:r>
        <w:rPr>
          <w:spacing w:val="-11"/>
          <w:sz w:val="18"/>
        </w:rPr>
        <w:t> </w:t>
      </w:r>
      <w:r>
        <w:rPr>
          <w:sz w:val="18"/>
        </w:rPr>
        <w:t>large-scale</w:t>
      </w:r>
      <w:r>
        <w:rPr>
          <w:spacing w:val="-11"/>
          <w:sz w:val="18"/>
        </w:rPr>
        <w:t> </w:t>
      </w:r>
      <w:r>
        <w:rPr>
          <w:sz w:val="18"/>
        </w:rPr>
        <w:t>batch</w:t>
      </w:r>
      <w:r>
        <w:rPr>
          <w:spacing w:val="-12"/>
          <w:sz w:val="18"/>
        </w:rPr>
        <w:t> </w:t>
      </w:r>
      <w:r>
        <w:rPr>
          <w:sz w:val="18"/>
        </w:rPr>
        <w:t>ETL</w:t>
      </w:r>
      <w:r>
        <w:rPr>
          <w:spacing w:val="-11"/>
          <w:sz w:val="18"/>
        </w:rPr>
        <w:t> </w:t>
      </w:r>
      <w:r>
        <w:rPr>
          <w:sz w:val="18"/>
        </w:rPr>
        <w:t>pipelines</w:t>
      </w:r>
      <w:r>
        <w:rPr>
          <w:spacing w:val="-11"/>
          <w:sz w:val="18"/>
        </w:rPr>
        <w:t> </w:t>
      </w:r>
      <w:r>
        <w:rPr>
          <w:sz w:val="18"/>
        </w:rPr>
        <w:t>on</w:t>
      </w:r>
      <w:r>
        <w:rPr>
          <w:spacing w:val="-11"/>
          <w:sz w:val="18"/>
        </w:rPr>
        <w:t> </w:t>
      </w:r>
      <w:r>
        <w:rPr>
          <w:sz w:val="18"/>
        </w:rPr>
        <w:t>Hadoop</w:t>
      </w:r>
      <w:r>
        <w:rPr>
          <w:spacing w:val="-12"/>
          <w:sz w:val="18"/>
        </w:rPr>
        <w:t> </w:t>
      </w:r>
      <w:r>
        <w:rPr>
          <w:sz w:val="18"/>
        </w:rPr>
        <w:t>ecosystem</w:t>
      </w:r>
      <w:r>
        <w:rPr>
          <w:spacing w:val="-11"/>
          <w:sz w:val="18"/>
        </w:rPr>
        <w:t> </w:t>
      </w:r>
      <w:r>
        <w:rPr>
          <w:sz w:val="18"/>
        </w:rPr>
        <w:t>using</w:t>
      </w:r>
      <w:r>
        <w:rPr>
          <w:spacing w:val="-11"/>
          <w:sz w:val="18"/>
        </w:rPr>
        <w:t> </w:t>
      </w:r>
      <w:r>
        <w:rPr>
          <w:sz w:val="18"/>
        </w:rPr>
        <w:t>HDFS,</w:t>
      </w:r>
      <w:r>
        <w:rPr>
          <w:spacing w:val="-11"/>
          <w:sz w:val="18"/>
        </w:rPr>
        <w:t> </w:t>
      </w:r>
      <w:r>
        <w:rPr>
          <w:sz w:val="18"/>
        </w:rPr>
        <w:t>MapReduce,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YARN</w:t>
      </w:r>
      <w:r>
        <w:rPr>
          <w:spacing w:val="-11"/>
          <w:sz w:val="18"/>
        </w:rPr>
        <w:t> </w:t>
      </w:r>
      <w:r>
        <w:rPr>
          <w:sz w:val="18"/>
        </w:rPr>
        <w:t>to</w:t>
      </w:r>
      <w:r>
        <w:rPr>
          <w:spacing w:val="-11"/>
          <w:sz w:val="18"/>
        </w:rPr>
        <w:t> </w:t>
      </w:r>
      <w:r>
        <w:rPr>
          <w:sz w:val="18"/>
        </w:rPr>
        <w:t>ingest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transform</w:t>
      </w:r>
      <w:r>
        <w:rPr>
          <w:sz w:val="18"/>
        </w:rPr>
        <w:t> high-volume</w:t>
      </w:r>
      <w:r>
        <w:rPr>
          <w:spacing w:val="-3"/>
          <w:sz w:val="18"/>
        </w:rPr>
        <w:t> </w:t>
      </w:r>
      <w:r>
        <w:rPr>
          <w:sz w:val="18"/>
        </w:rPr>
        <w:t>401(k)</w:t>
      </w:r>
      <w:r>
        <w:rPr>
          <w:spacing w:val="-3"/>
          <w:sz w:val="18"/>
        </w:rPr>
        <w:t> </w:t>
      </w:r>
      <w:r>
        <w:rPr>
          <w:sz w:val="18"/>
        </w:rPr>
        <w:t>records,</w:t>
      </w:r>
      <w:r>
        <w:rPr>
          <w:spacing w:val="-3"/>
          <w:sz w:val="18"/>
        </w:rPr>
        <w:t> </w:t>
      </w:r>
      <w:r>
        <w:rPr>
          <w:sz w:val="18"/>
        </w:rPr>
        <w:t>participant</w:t>
      </w:r>
      <w:r>
        <w:rPr>
          <w:spacing w:val="-3"/>
          <w:sz w:val="18"/>
        </w:rPr>
        <w:t> </w:t>
      </w:r>
      <w:r>
        <w:rPr>
          <w:sz w:val="18"/>
        </w:rPr>
        <w:t>account</w:t>
      </w:r>
      <w:r>
        <w:rPr>
          <w:spacing w:val="-3"/>
          <w:sz w:val="18"/>
        </w:rPr>
        <w:t> </w:t>
      </w:r>
      <w:r>
        <w:rPr>
          <w:sz w:val="18"/>
        </w:rPr>
        <w:t>data,</w:t>
      </w:r>
      <w:r>
        <w:rPr>
          <w:spacing w:val="-3"/>
          <w:sz w:val="18"/>
        </w:rPr>
        <w:t> </w:t>
      </w:r>
      <w:r>
        <w:rPr>
          <w:sz w:val="18"/>
        </w:rPr>
        <w:t>fund</w:t>
      </w:r>
      <w:r>
        <w:rPr>
          <w:spacing w:val="-3"/>
          <w:sz w:val="18"/>
        </w:rPr>
        <w:t> </w:t>
      </w:r>
      <w:r>
        <w:rPr>
          <w:sz w:val="18"/>
        </w:rPr>
        <w:t>transactions,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contribution</w:t>
      </w:r>
      <w:r>
        <w:rPr>
          <w:spacing w:val="-3"/>
          <w:sz w:val="18"/>
        </w:rPr>
        <w:t> </w:t>
      </w:r>
      <w:r>
        <w:rPr>
          <w:sz w:val="18"/>
        </w:rPr>
        <w:t>datasets</w:t>
      </w:r>
      <w:r>
        <w:rPr>
          <w:spacing w:val="-3"/>
          <w:sz w:val="18"/>
        </w:rPr>
        <w:t> </w:t>
      </w:r>
      <w:r>
        <w:rPr>
          <w:sz w:val="18"/>
        </w:rPr>
        <w:t>from</w:t>
      </w:r>
      <w:r>
        <w:rPr>
          <w:spacing w:val="-3"/>
          <w:sz w:val="18"/>
        </w:rPr>
        <w:t> </w:t>
      </w:r>
      <w:r>
        <w:rPr>
          <w:sz w:val="18"/>
        </w:rPr>
        <w:t>multiple</w:t>
      </w:r>
      <w:r>
        <w:rPr>
          <w:spacing w:val="-3"/>
          <w:sz w:val="18"/>
        </w:rPr>
        <w:t> </w:t>
      </w:r>
      <w:r>
        <w:rPr>
          <w:sz w:val="18"/>
        </w:rPr>
        <w:t>upstream</w:t>
      </w:r>
      <w:r>
        <w:rPr>
          <w:spacing w:val="-3"/>
          <w:sz w:val="18"/>
        </w:rPr>
        <w:t> </w:t>
      </w:r>
      <w:r>
        <w:rPr>
          <w:sz w:val="18"/>
        </w:rPr>
        <w:t>financial</w:t>
      </w:r>
      <w:r>
        <w:rPr>
          <w:spacing w:val="-3"/>
          <w:sz w:val="18"/>
        </w:rPr>
        <w:t> </w:t>
      </w:r>
      <w:r>
        <w:rPr>
          <w:sz w:val="18"/>
        </w:rPr>
        <w:t>systems</w:t>
      </w:r>
      <w:r>
        <w:rPr>
          <w:sz w:val="18"/>
        </w:rPr>
        <w:t> into the enterprise Data Lake, processing structured, semi-structured, and unstructured data across Parquet, ORC, Avro, JSON, CSV, </w:t>
      </w:r>
      <w:r>
        <w:rPr>
          <w:sz w:val="18"/>
        </w:rPr>
        <w:t>and</w:t>
      </w:r>
      <w:r>
        <w:rPr>
          <w:sz w:val="18"/>
        </w:rPr>
        <w:t> Text formats with Snappy, GZIP, and LZO compression for optimized storage and retrieval.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7" w:lineRule="auto" w:before="0" w:after="0"/>
        <w:ind w:left="1080" w:right="360" w:hanging="360"/>
        <w:jc w:val="both"/>
        <w:rPr>
          <w:rFonts w:ascii="Arial" w:hAnsi="Arial"/>
          <w:sz w:val="20"/>
        </w:rPr>
      </w:pPr>
      <w:r>
        <w:rPr>
          <w:sz w:val="18"/>
        </w:rPr>
        <w:t>Built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optimized</w:t>
      </w:r>
      <w:r>
        <w:rPr>
          <w:spacing w:val="-3"/>
          <w:sz w:val="18"/>
        </w:rPr>
        <w:t> </w:t>
      </w:r>
      <w:r>
        <w:rPr>
          <w:sz w:val="18"/>
        </w:rPr>
        <w:t>distributed</w:t>
      </w:r>
      <w:r>
        <w:rPr>
          <w:spacing w:val="-3"/>
          <w:sz w:val="18"/>
        </w:rPr>
        <w:t> </w:t>
      </w:r>
      <w:r>
        <w:rPr>
          <w:sz w:val="18"/>
        </w:rPr>
        <w:t>workloads</w:t>
      </w:r>
      <w:r>
        <w:rPr>
          <w:spacing w:val="-3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sz w:val="18"/>
        </w:rPr>
        <w:t>Apache</w:t>
      </w:r>
      <w:r>
        <w:rPr>
          <w:spacing w:val="-3"/>
          <w:sz w:val="18"/>
        </w:rPr>
        <w:t> </w:t>
      </w:r>
      <w:r>
        <w:rPr>
          <w:sz w:val="18"/>
        </w:rPr>
        <w:t>Spark</w:t>
      </w:r>
      <w:r>
        <w:rPr>
          <w:spacing w:val="-3"/>
          <w:sz w:val="18"/>
        </w:rPr>
        <w:t> </w:t>
      </w:r>
      <w:r>
        <w:rPr>
          <w:sz w:val="18"/>
        </w:rPr>
        <w:t>(PySpark,</w:t>
      </w:r>
      <w:r>
        <w:rPr>
          <w:spacing w:val="-3"/>
          <w:sz w:val="18"/>
        </w:rPr>
        <w:t> </w:t>
      </w:r>
      <w:r>
        <w:rPr>
          <w:sz w:val="18"/>
        </w:rPr>
        <w:t>Scala)</w:t>
      </w:r>
      <w:r>
        <w:rPr>
          <w:spacing w:val="-3"/>
          <w:sz w:val="18"/>
        </w:rPr>
        <w:t> </w:t>
      </w:r>
      <w:r>
        <w:rPr>
          <w:sz w:val="18"/>
        </w:rPr>
        <w:t>via</w:t>
      </w:r>
      <w:r>
        <w:rPr>
          <w:spacing w:val="-3"/>
          <w:sz w:val="18"/>
        </w:rPr>
        <w:t> </w:t>
      </w:r>
      <w:r>
        <w:rPr>
          <w:sz w:val="18"/>
        </w:rPr>
        <w:t>RDD,</w:t>
      </w:r>
      <w:r>
        <w:rPr>
          <w:spacing w:val="-3"/>
          <w:sz w:val="18"/>
        </w:rPr>
        <w:t> </w:t>
      </w:r>
      <w:r>
        <w:rPr>
          <w:sz w:val="18"/>
        </w:rPr>
        <w:t>DataFrame,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Dataset</w:t>
      </w:r>
      <w:r>
        <w:rPr>
          <w:spacing w:val="-3"/>
          <w:sz w:val="18"/>
        </w:rPr>
        <w:t> </w:t>
      </w:r>
      <w:r>
        <w:rPr>
          <w:sz w:val="18"/>
        </w:rPr>
        <w:t>APIs,</w:t>
      </w:r>
      <w:r>
        <w:rPr>
          <w:spacing w:val="-3"/>
          <w:sz w:val="18"/>
        </w:rPr>
        <w:t> </w:t>
      </w:r>
      <w:r>
        <w:rPr>
          <w:sz w:val="18"/>
        </w:rPr>
        <w:t>converting</w:t>
      </w:r>
      <w:r>
        <w:rPr>
          <w:spacing w:val="-3"/>
          <w:sz w:val="18"/>
        </w:rPr>
        <w:t> </w:t>
      </w:r>
      <w:r>
        <w:rPr>
          <w:sz w:val="18"/>
        </w:rPr>
        <w:t>legacy</w:t>
      </w:r>
      <w:r>
        <w:rPr>
          <w:sz w:val="18"/>
        </w:rPr>
        <w:t> Hive/SQL queries into optimized Spark SQL transformations, and performed deep Spark performance tuning</w:t>
      </w:r>
      <w:r>
        <w:rPr>
          <w:spacing w:val="40"/>
          <w:sz w:val="18"/>
        </w:rPr>
        <w:t> </w:t>
      </w:r>
      <w:r>
        <w:rPr>
          <w:sz w:val="18"/>
        </w:rPr>
        <w:t>partitioning, broadcast </w:t>
      </w:r>
      <w:r>
        <w:rPr>
          <w:sz w:val="18"/>
        </w:rPr>
        <w:t>joins,</w:t>
      </w:r>
      <w:r>
        <w:rPr>
          <w:sz w:val="18"/>
        </w:rPr>
        <w:t> shuffle optimization, executor memory, parallelism, and speculative execution</w:t>
      </w:r>
      <w:r>
        <w:rPr>
          <w:spacing w:val="40"/>
          <w:sz w:val="18"/>
        </w:rPr>
        <w:t> </w:t>
      </w:r>
      <w:r>
        <w:rPr>
          <w:sz w:val="18"/>
        </w:rPr>
        <w:t>on Cloudera CDH clusters, significantly reducing </w:t>
      </w:r>
      <w:r>
        <w:rPr>
          <w:sz w:val="18"/>
        </w:rPr>
        <w:t>job</w:t>
      </w:r>
      <w:r>
        <w:rPr>
          <w:sz w:val="18"/>
        </w:rPr>
        <w:t> execution times across large-scale retirement financial datasets.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7" w:lineRule="auto" w:before="0" w:after="0"/>
        <w:ind w:left="1080" w:right="362" w:hanging="360"/>
        <w:jc w:val="both"/>
        <w:rPr>
          <w:rFonts w:ascii="Arial" w:hAnsi="Arial"/>
          <w:sz w:val="20"/>
        </w:rPr>
      </w:pPr>
      <w:r>
        <w:rPr>
          <w:sz w:val="18"/>
        </w:rPr>
        <w:t>Developed Apache Hive databases, managed/external tables, and HiveQL scripts with partitioning, bucketing, and indexing for </w:t>
      </w:r>
      <w:r>
        <w:rPr>
          <w:sz w:val="18"/>
        </w:rPr>
        <w:t>query</w:t>
      </w:r>
      <w:r>
        <w:rPr>
          <w:sz w:val="18"/>
        </w:rPr>
        <w:t> optimization; used Apache Sqoop for bidirectional Oracle/SQL Server/Teradata HDFS/Hive transfer via incremental imports, </w:t>
      </w:r>
      <w:r>
        <w:rPr>
          <w:sz w:val="18"/>
        </w:rPr>
        <w:t>boundary</w:t>
      </w:r>
      <w:r>
        <w:rPr>
          <w:sz w:val="18"/>
        </w:rPr>
        <w:t> queries,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split-by</w:t>
      </w:r>
      <w:r>
        <w:rPr>
          <w:spacing w:val="-9"/>
          <w:sz w:val="18"/>
        </w:rPr>
        <w:t> </w:t>
      </w:r>
      <w:r>
        <w:rPr>
          <w:sz w:val="18"/>
        </w:rPr>
        <w:t>configurations;</w:t>
      </w:r>
      <w:r>
        <w:rPr>
          <w:spacing w:val="-9"/>
          <w:sz w:val="18"/>
        </w:rPr>
        <w:t> </w:t>
      </w:r>
      <w:r>
        <w:rPr>
          <w:sz w:val="18"/>
        </w:rPr>
        <w:t>wrote</w:t>
      </w:r>
      <w:r>
        <w:rPr>
          <w:spacing w:val="-9"/>
          <w:sz w:val="18"/>
        </w:rPr>
        <w:t> </w:t>
      </w:r>
      <w:r>
        <w:rPr>
          <w:sz w:val="18"/>
        </w:rPr>
        <w:t>Pig</w:t>
      </w:r>
      <w:r>
        <w:rPr>
          <w:spacing w:val="-9"/>
          <w:sz w:val="18"/>
        </w:rPr>
        <w:t> </w:t>
      </w:r>
      <w:r>
        <w:rPr>
          <w:sz w:val="18"/>
        </w:rPr>
        <w:t>Latin</w:t>
      </w:r>
      <w:r>
        <w:rPr>
          <w:spacing w:val="-9"/>
          <w:sz w:val="18"/>
        </w:rPr>
        <w:t> </w:t>
      </w:r>
      <w:r>
        <w:rPr>
          <w:sz w:val="18"/>
        </w:rPr>
        <w:t>scripts</w:t>
      </w:r>
      <w:r>
        <w:rPr>
          <w:spacing w:val="-9"/>
          <w:sz w:val="18"/>
        </w:rPr>
        <w:t> </w:t>
      </w:r>
      <w:r>
        <w:rPr>
          <w:sz w:val="18"/>
        </w:rPr>
        <w:t>with</w:t>
      </w:r>
      <w:r>
        <w:rPr>
          <w:spacing w:val="-9"/>
          <w:sz w:val="18"/>
        </w:rPr>
        <w:t> </w:t>
      </w:r>
      <w:r>
        <w:rPr>
          <w:sz w:val="18"/>
        </w:rPr>
        <w:t>custom</w:t>
      </w:r>
      <w:r>
        <w:rPr>
          <w:spacing w:val="-9"/>
          <w:sz w:val="18"/>
        </w:rPr>
        <w:t> </w:t>
      </w:r>
      <w:r>
        <w:rPr>
          <w:sz w:val="18"/>
        </w:rPr>
        <w:t>Pig</w:t>
      </w:r>
      <w:r>
        <w:rPr>
          <w:spacing w:val="-9"/>
          <w:sz w:val="18"/>
        </w:rPr>
        <w:t> </w:t>
      </w:r>
      <w:r>
        <w:rPr>
          <w:sz w:val="18"/>
        </w:rPr>
        <w:t>UDFs</w:t>
      </w:r>
      <w:r>
        <w:rPr>
          <w:spacing w:val="-9"/>
          <w:sz w:val="18"/>
        </w:rPr>
        <w:t> </w:t>
      </w:r>
      <w:r>
        <w:rPr>
          <w:sz w:val="18"/>
        </w:rPr>
        <w:t>for</w:t>
      </w:r>
      <w:r>
        <w:rPr>
          <w:spacing w:val="-9"/>
          <w:sz w:val="18"/>
        </w:rPr>
        <w:t> </w:t>
      </w:r>
      <w:r>
        <w:rPr>
          <w:sz w:val="18"/>
        </w:rPr>
        <w:t>data</w:t>
      </w:r>
      <w:r>
        <w:rPr>
          <w:spacing w:val="-9"/>
          <w:sz w:val="18"/>
        </w:rPr>
        <w:t> </w:t>
      </w:r>
      <w:r>
        <w:rPr>
          <w:sz w:val="18"/>
        </w:rPr>
        <w:t>cleaning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aggregation;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configured</w:t>
      </w:r>
      <w:r>
        <w:rPr>
          <w:spacing w:val="-9"/>
          <w:sz w:val="18"/>
        </w:rPr>
        <w:t> </w:t>
      </w:r>
      <w:r>
        <w:rPr>
          <w:sz w:val="18"/>
        </w:rPr>
        <w:t>Apache</w:t>
      </w:r>
      <w:r>
        <w:rPr>
          <w:sz w:val="18"/>
        </w:rPr>
        <w:t> Flume agents (sources, channels, sinks) for fault-tolerant log and event data ingestion from retirement platform servers into HDFS.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7" w:lineRule="auto" w:before="0" w:after="0"/>
        <w:ind w:left="1080" w:right="362" w:hanging="360"/>
        <w:jc w:val="both"/>
        <w:rPr>
          <w:rFonts w:ascii="Arial" w:hAnsi="Arial"/>
          <w:sz w:val="20"/>
        </w:rPr>
      </w:pPr>
      <w:r>
        <w:rPr>
          <w:sz w:val="18"/>
        </w:rPr>
        <w:t>Implemented</w:t>
      </w:r>
      <w:r>
        <w:rPr>
          <w:spacing w:val="-9"/>
          <w:sz w:val="18"/>
        </w:rPr>
        <w:t> </w:t>
      </w:r>
      <w:r>
        <w:rPr>
          <w:sz w:val="18"/>
        </w:rPr>
        <w:t>Apache</w:t>
      </w:r>
      <w:r>
        <w:rPr>
          <w:spacing w:val="-9"/>
          <w:sz w:val="18"/>
        </w:rPr>
        <w:t> </w:t>
      </w:r>
      <w:r>
        <w:rPr>
          <w:sz w:val="18"/>
        </w:rPr>
        <w:t>Kafka</w:t>
      </w:r>
      <w:r>
        <w:rPr>
          <w:spacing w:val="-9"/>
          <w:sz w:val="18"/>
        </w:rPr>
        <w:t> </w:t>
      </w:r>
      <w:r>
        <w:rPr>
          <w:sz w:val="18"/>
        </w:rPr>
        <w:t>producers/consumers</w:t>
      </w:r>
      <w:r>
        <w:rPr>
          <w:spacing w:val="-9"/>
          <w:sz w:val="18"/>
        </w:rPr>
        <w:t> </w:t>
      </w:r>
      <w:r>
        <w:rPr>
          <w:sz w:val="18"/>
        </w:rPr>
        <w:t>for</w:t>
      </w:r>
      <w:r>
        <w:rPr>
          <w:spacing w:val="-9"/>
          <w:sz w:val="18"/>
        </w:rPr>
        <w:t> </w:t>
      </w:r>
      <w:r>
        <w:rPr>
          <w:sz w:val="18"/>
        </w:rPr>
        <w:t>real-time</w:t>
      </w:r>
      <w:r>
        <w:rPr>
          <w:spacing w:val="-9"/>
          <w:sz w:val="18"/>
        </w:rPr>
        <w:t> </w:t>
      </w:r>
      <w:r>
        <w:rPr>
          <w:sz w:val="18"/>
        </w:rPr>
        <w:t>ingestion</w:t>
      </w:r>
      <w:r>
        <w:rPr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9"/>
          <w:sz w:val="18"/>
        </w:rPr>
        <w:t> </w:t>
      </w:r>
      <w:r>
        <w:rPr>
          <w:sz w:val="18"/>
        </w:rPr>
        <w:t>retirement</w:t>
      </w:r>
      <w:r>
        <w:rPr>
          <w:spacing w:val="-9"/>
          <w:sz w:val="18"/>
        </w:rPr>
        <w:t> </w:t>
      </w:r>
      <w:r>
        <w:rPr>
          <w:sz w:val="18"/>
        </w:rPr>
        <w:t>transaction</w:t>
      </w:r>
      <w:r>
        <w:rPr>
          <w:spacing w:val="-9"/>
          <w:sz w:val="18"/>
        </w:rPr>
        <w:t> </w:t>
      </w:r>
      <w:r>
        <w:rPr>
          <w:sz w:val="18"/>
        </w:rPr>
        <w:t>events,</w:t>
      </w:r>
      <w:r>
        <w:rPr>
          <w:spacing w:val="-9"/>
          <w:sz w:val="18"/>
        </w:rPr>
        <w:t> </w:t>
      </w:r>
      <w:r>
        <w:rPr>
          <w:sz w:val="18"/>
        </w:rPr>
        <w:t>fund</w:t>
      </w:r>
      <w:r>
        <w:rPr>
          <w:spacing w:val="-9"/>
          <w:sz w:val="18"/>
        </w:rPr>
        <w:t> </w:t>
      </w:r>
      <w:r>
        <w:rPr>
          <w:sz w:val="18"/>
        </w:rPr>
        <w:t>price</w:t>
      </w:r>
      <w:r>
        <w:rPr>
          <w:spacing w:val="-9"/>
          <w:sz w:val="18"/>
        </w:rPr>
        <w:t> </w:t>
      </w:r>
      <w:r>
        <w:rPr>
          <w:sz w:val="18"/>
        </w:rPr>
        <w:t>updates,</w:t>
      </w:r>
      <w:r>
        <w:rPr>
          <w:spacing w:val="-9"/>
          <w:sz w:val="18"/>
        </w:rPr>
        <w:t> </w:t>
      </w:r>
      <w:r>
        <w:rPr>
          <w:sz w:val="18"/>
        </w:rPr>
        <w:t>and</w:t>
      </w:r>
      <w:r>
        <w:rPr>
          <w:spacing w:val="-9"/>
          <w:sz w:val="18"/>
        </w:rPr>
        <w:t> </w:t>
      </w:r>
      <w:r>
        <w:rPr>
          <w:sz w:val="18"/>
        </w:rPr>
        <w:t>participant</w:t>
      </w:r>
      <w:r>
        <w:rPr>
          <w:sz w:val="18"/>
        </w:rPr>
        <w:t> activity streams; built Spark Streaming jobs on Kafka topics with windowing, stateful transformations, and checkpointing for real-</w:t>
      </w:r>
      <w:r>
        <w:rPr>
          <w:sz w:val="18"/>
        </w:rPr>
        <w:t>time</w:t>
      </w:r>
      <w:r>
        <w:rPr>
          <w:sz w:val="18"/>
        </w:rPr>
        <w:t> monitoring,</w:t>
      </w:r>
      <w:r>
        <w:rPr>
          <w:spacing w:val="-10"/>
          <w:sz w:val="18"/>
        </w:rPr>
        <w:t> </w:t>
      </w:r>
      <w:r>
        <w:rPr>
          <w:sz w:val="18"/>
        </w:rPr>
        <w:t>transaction</w:t>
      </w:r>
      <w:r>
        <w:rPr>
          <w:spacing w:val="-10"/>
          <w:sz w:val="18"/>
        </w:rPr>
        <w:t> </w:t>
      </w:r>
      <w:r>
        <w:rPr>
          <w:sz w:val="18"/>
        </w:rPr>
        <w:t>validation,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fund</w:t>
      </w:r>
      <w:r>
        <w:rPr>
          <w:spacing w:val="-10"/>
          <w:sz w:val="18"/>
        </w:rPr>
        <w:t> </w:t>
      </w:r>
      <w:r>
        <w:rPr>
          <w:sz w:val="18"/>
        </w:rPr>
        <w:t>dashboards;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designed</w:t>
      </w:r>
      <w:r>
        <w:rPr>
          <w:spacing w:val="-10"/>
          <w:sz w:val="18"/>
        </w:rPr>
        <w:t> </w:t>
      </w:r>
      <w:r>
        <w:rPr>
          <w:sz w:val="18"/>
        </w:rPr>
        <w:t>Apache</w:t>
      </w:r>
      <w:r>
        <w:rPr>
          <w:spacing w:val="-10"/>
          <w:sz w:val="18"/>
        </w:rPr>
        <w:t> </w:t>
      </w:r>
      <w:r>
        <w:rPr>
          <w:sz w:val="18"/>
        </w:rPr>
        <w:t>Oozie</w:t>
      </w:r>
      <w:r>
        <w:rPr>
          <w:spacing w:val="-10"/>
          <w:sz w:val="18"/>
        </w:rPr>
        <w:t> </w:t>
      </w:r>
      <w:r>
        <w:rPr>
          <w:sz w:val="18"/>
        </w:rPr>
        <w:t>workflows</w:t>
      </w:r>
      <w:r>
        <w:rPr>
          <w:spacing w:val="-10"/>
          <w:sz w:val="18"/>
        </w:rPr>
        <w:t> </w:t>
      </w:r>
      <w:r>
        <w:rPr>
          <w:sz w:val="18"/>
        </w:rPr>
        <w:t>and</w:t>
      </w:r>
      <w:r>
        <w:rPr>
          <w:spacing w:val="-10"/>
          <w:sz w:val="18"/>
        </w:rPr>
        <w:t> </w:t>
      </w:r>
      <w:r>
        <w:rPr>
          <w:sz w:val="18"/>
        </w:rPr>
        <w:t>coordinators</w:t>
      </w:r>
      <w:r>
        <w:rPr>
          <w:spacing w:val="-10"/>
          <w:sz w:val="18"/>
        </w:rPr>
        <w:t> </w:t>
      </w:r>
      <w:r>
        <w:rPr>
          <w:sz w:val="18"/>
        </w:rPr>
        <w:t>to</w:t>
      </w:r>
      <w:r>
        <w:rPr>
          <w:spacing w:val="-10"/>
          <w:sz w:val="18"/>
        </w:rPr>
        <w:t> </w:t>
      </w:r>
      <w:r>
        <w:rPr>
          <w:sz w:val="18"/>
        </w:rPr>
        <w:t>orchestrate</w:t>
      </w:r>
      <w:r>
        <w:rPr>
          <w:spacing w:val="-10"/>
          <w:sz w:val="18"/>
        </w:rPr>
        <w:t> </w:t>
      </w:r>
      <w:r>
        <w:rPr>
          <w:sz w:val="18"/>
        </w:rPr>
        <w:t>MapReduce,</w:t>
      </w:r>
      <w:r>
        <w:rPr>
          <w:sz w:val="18"/>
        </w:rPr>
        <w:t> Hive,</w:t>
      </w:r>
      <w:r>
        <w:rPr>
          <w:spacing w:val="-12"/>
          <w:sz w:val="18"/>
        </w:rPr>
        <w:t> </w:t>
      </w:r>
      <w:r>
        <w:rPr>
          <w:sz w:val="18"/>
        </w:rPr>
        <w:t>Sqoop,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Spark</w:t>
      </w:r>
      <w:r>
        <w:rPr>
          <w:spacing w:val="-12"/>
          <w:sz w:val="18"/>
        </w:rPr>
        <w:t> </w:t>
      </w:r>
      <w:r>
        <w:rPr>
          <w:sz w:val="18"/>
        </w:rPr>
        <w:t>job</w:t>
      </w:r>
      <w:r>
        <w:rPr>
          <w:spacing w:val="-12"/>
          <w:sz w:val="18"/>
        </w:rPr>
        <w:t> </w:t>
      </w:r>
      <w:r>
        <w:rPr>
          <w:sz w:val="18"/>
        </w:rPr>
        <w:t>dependencies</w:t>
      </w:r>
      <w:r>
        <w:rPr>
          <w:spacing w:val="-12"/>
          <w:sz w:val="18"/>
        </w:rPr>
        <w:t> </w:t>
      </w:r>
      <w:r>
        <w:rPr>
          <w:sz w:val="18"/>
        </w:rPr>
        <w:t>with</w:t>
      </w:r>
      <w:r>
        <w:rPr>
          <w:spacing w:val="-12"/>
          <w:sz w:val="18"/>
        </w:rPr>
        <w:t> </w:t>
      </w:r>
      <w:r>
        <w:rPr>
          <w:sz w:val="18"/>
        </w:rPr>
        <w:t>SLA-based</w:t>
      </w:r>
      <w:r>
        <w:rPr>
          <w:spacing w:val="-12"/>
          <w:sz w:val="18"/>
        </w:rPr>
        <w:t> </w:t>
      </w:r>
      <w:r>
        <w:rPr>
          <w:sz w:val="18"/>
        </w:rPr>
        <w:t>scheduling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automated</w:t>
      </w:r>
      <w:r>
        <w:rPr>
          <w:spacing w:val="-12"/>
          <w:sz w:val="18"/>
        </w:rPr>
        <w:t> </w:t>
      </w:r>
      <w:r>
        <w:rPr>
          <w:sz w:val="18"/>
        </w:rPr>
        <w:t>failure</w:t>
      </w:r>
      <w:r>
        <w:rPr>
          <w:spacing w:val="-12"/>
          <w:sz w:val="18"/>
        </w:rPr>
        <w:t> </w:t>
      </w:r>
      <w:r>
        <w:rPr>
          <w:sz w:val="18"/>
        </w:rPr>
        <w:t>alerting</w:t>
      </w:r>
      <w:r>
        <w:rPr>
          <w:spacing w:val="-12"/>
          <w:sz w:val="18"/>
        </w:rPr>
        <w:t> </w:t>
      </w:r>
      <w:r>
        <w:rPr>
          <w:sz w:val="18"/>
        </w:rPr>
        <w:t>for</w:t>
      </w:r>
      <w:r>
        <w:rPr>
          <w:spacing w:val="-12"/>
          <w:sz w:val="18"/>
        </w:rPr>
        <w:t> </w:t>
      </w:r>
      <w:r>
        <w:rPr>
          <w:sz w:val="18"/>
        </w:rPr>
        <w:t>daily,</w:t>
      </w:r>
      <w:r>
        <w:rPr>
          <w:spacing w:val="-12"/>
          <w:sz w:val="18"/>
        </w:rPr>
        <w:t> </w:t>
      </w:r>
      <w:r>
        <w:rPr>
          <w:sz w:val="18"/>
        </w:rPr>
        <w:t>weekly,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monthly</w:t>
      </w:r>
      <w:r>
        <w:rPr>
          <w:spacing w:val="-12"/>
          <w:sz w:val="18"/>
        </w:rPr>
        <w:t> </w:t>
      </w:r>
      <w:r>
        <w:rPr>
          <w:sz w:val="18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7" w:lineRule="auto" w:before="0" w:after="0"/>
        <w:ind w:left="1080" w:right="361" w:hanging="360"/>
        <w:jc w:val="both"/>
        <w:rPr>
          <w:rFonts w:ascii="Arial" w:hAnsi="Arial"/>
          <w:sz w:val="20"/>
        </w:rPr>
      </w:pPr>
      <w:r>
        <w:rPr>
          <w:sz w:val="18"/>
        </w:rPr>
        <w:t>Maintained Informatica PowerCenter ETL mappings, workflows, sessions, and reusable transformations integrating retirement plan </w:t>
      </w:r>
      <w:r>
        <w:rPr>
          <w:sz w:val="18"/>
        </w:rPr>
        <w:t>data</w:t>
      </w:r>
      <w:r>
        <w:rPr>
          <w:sz w:val="18"/>
        </w:rPr>
        <w:t> from</w:t>
      </w:r>
      <w:r>
        <w:rPr>
          <w:spacing w:val="-12"/>
          <w:sz w:val="18"/>
        </w:rPr>
        <w:t> </w:t>
      </w:r>
      <w:r>
        <w:rPr>
          <w:sz w:val="18"/>
        </w:rPr>
        <w:t>Oracle,</w:t>
      </w:r>
      <w:r>
        <w:rPr>
          <w:spacing w:val="-11"/>
          <w:sz w:val="18"/>
        </w:rPr>
        <w:t> </w:t>
      </w:r>
      <w:r>
        <w:rPr>
          <w:sz w:val="18"/>
        </w:rPr>
        <w:t>SQL</w:t>
      </w:r>
      <w:r>
        <w:rPr>
          <w:spacing w:val="-11"/>
          <w:sz w:val="18"/>
        </w:rPr>
        <w:t> </w:t>
      </w:r>
      <w:r>
        <w:rPr>
          <w:sz w:val="18"/>
        </w:rPr>
        <w:t>Server,</w:t>
      </w:r>
      <w:r>
        <w:rPr>
          <w:spacing w:val="-11"/>
          <w:sz w:val="18"/>
        </w:rPr>
        <w:t> </w:t>
      </w:r>
      <w:r>
        <w:rPr>
          <w:sz w:val="18"/>
        </w:rPr>
        <w:t>DB2,</w:t>
      </w:r>
      <w:r>
        <w:rPr>
          <w:spacing w:val="-12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flat</w:t>
      </w:r>
      <w:r>
        <w:rPr>
          <w:spacing w:val="-11"/>
          <w:sz w:val="18"/>
        </w:rPr>
        <w:t> </w:t>
      </w:r>
      <w:r>
        <w:rPr>
          <w:sz w:val="18"/>
        </w:rPr>
        <w:t>files</w:t>
      </w:r>
      <w:r>
        <w:rPr>
          <w:spacing w:val="-11"/>
          <w:sz w:val="18"/>
        </w:rPr>
        <w:t> </w:t>
      </w:r>
      <w:r>
        <w:rPr>
          <w:sz w:val="18"/>
        </w:rPr>
        <w:t>supporting</w:t>
      </w:r>
      <w:r>
        <w:rPr>
          <w:spacing w:val="-12"/>
          <w:sz w:val="18"/>
        </w:rPr>
        <w:t> </w:t>
      </w:r>
      <w:r>
        <w:rPr>
          <w:sz w:val="18"/>
        </w:rPr>
        <w:t>full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1"/>
          <w:sz w:val="18"/>
        </w:rPr>
        <w:t> </w:t>
      </w:r>
      <w:r>
        <w:rPr>
          <w:sz w:val="18"/>
        </w:rPr>
        <w:t>incremental</w:t>
      </w:r>
      <w:r>
        <w:rPr>
          <w:spacing w:val="-11"/>
          <w:sz w:val="18"/>
        </w:rPr>
        <w:t> </w:t>
      </w:r>
      <w:r>
        <w:rPr>
          <w:sz w:val="18"/>
        </w:rPr>
        <w:t>loads</w:t>
      </w:r>
      <w:r>
        <w:rPr>
          <w:spacing w:val="-12"/>
          <w:sz w:val="18"/>
        </w:rPr>
        <w:t> </w:t>
      </w:r>
      <w:r>
        <w:rPr>
          <w:sz w:val="18"/>
        </w:rPr>
        <w:t>into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enterprise</w:t>
      </w:r>
      <w:r>
        <w:rPr>
          <w:spacing w:val="-11"/>
          <w:sz w:val="18"/>
        </w:rPr>
        <w:t> </w:t>
      </w:r>
      <w:r>
        <w:rPr>
          <w:sz w:val="18"/>
        </w:rPr>
        <w:t>Data</w:t>
      </w:r>
      <w:r>
        <w:rPr>
          <w:spacing w:val="-12"/>
          <w:sz w:val="18"/>
        </w:rPr>
        <w:t> </w:t>
      </w:r>
      <w:r>
        <w:rPr>
          <w:sz w:val="18"/>
        </w:rPr>
        <w:t>Warehouse;</w:t>
      </w:r>
      <w:r>
        <w:rPr>
          <w:spacing w:val="-11"/>
          <w:sz w:val="18"/>
        </w:rPr>
        <w:t> </w:t>
      </w:r>
      <w:r>
        <w:rPr>
          <w:sz w:val="18"/>
        </w:rPr>
        <w:t>designed</w:t>
      </w:r>
      <w:r>
        <w:rPr>
          <w:spacing w:val="-11"/>
          <w:sz w:val="18"/>
        </w:rPr>
        <w:t> </w:t>
      </w:r>
      <w:r>
        <w:rPr>
          <w:sz w:val="18"/>
        </w:rPr>
        <w:t>Dimensional</w:t>
      </w:r>
      <w:r>
        <w:rPr>
          <w:sz w:val="18"/>
        </w:rPr>
        <w:t> Models including Star Schema, Snowflake Schema, SCDs (Type 1, 2, 3), Fact and Dimension Tables for retirement analytics, </w:t>
      </w:r>
      <w:r>
        <w:rPr>
          <w:sz w:val="18"/>
        </w:rPr>
        <w:t>fund</w:t>
      </w:r>
      <w:r>
        <w:rPr>
          <w:sz w:val="18"/>
        </w:rPr>
        <w:t> performance, participant behavior, and regulatory compliance reporting.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7" w:lineRule="auto" w:before="0" w:after="0"/>
        <w:ind w:left="1080" w:right="359" w:hanging="360"/>
        <w:jc w:val="both"/>
        <w:rPr>
          <w:rFonts w:ascii="Arial" w:hAnsi="Arial"/>
          <w:sz w:val="20"/>
        </w:rPr>
      </w:pPr>
      <w:r>
        <w:rPr>
          <w:sz w:val="18"/>
        </w:rPr>
        <w:t>Developed Python and Bash automation scripts for Sqoop scheduling, Hadoop cluster monitoring, failure alerting, data reconciliation, </w:t>
      </w:r>
      <w:r>
        <w:rPr>
          <w:sz w:val="18"/>
        </w:rPr>
        <w:t>and</w:t>
      </w:r>
      <w:r>
        <w:rPr>
          <w:sz w:val="18"/>
        </w:rPr>
        <w:t> automated HDFS RDBMS file movement; collaborated with data architects, business analysts, actuarial, and compliance teams to </w:t>
      </w:r>
      <w:r>
        <w:rPr>
          <w:sz w:val="18"/>
        </w:rPr>
        <w:t>translate</w:t>
      </w:r>
      <w:r>
        <w:rPr>
          <w:sz w:val="18"/>
        </w:rPr>
        <w:t> retirement domain requirements into scalable big data solutions; managed deliveries via JIRA and Confluence under Agile/Scrum; </w:t>
      </w:r>
      <w:r>
        <w:rPr>
          <w:sz w:val="18"/>
        </w:rPr>
        <w:t>and</w:t>
      </w:r>
      <w:r>
        <w:rPr>
          <w:sz w:val="18"/>
        </w:rPr>
        <w:t> maintained data flow diagrams, pipeline runbooks, and HiveQL query libraries.</w:t>
      </w:r>
    </w:p>
    <w:p>
      <w:pPr>
        <w:pStyle w:val="BodyText"/>
        <w:spacing w:line="259" w:lineRule="auto" w:before="51"/>
        <w:ind w:left="360" w:right="362" w:firstLine="0"/>
      </w:pPr>
      <w:r>
        <w:rPr>
          <w:color w:val="4471C4"/>
        </w:rPr>
        <w:t>Environment</w:t>
      </w:r>
      <w:r>
        <w:rPr/>
        <w:t>: Hadoop, HDFS, MapReduce, YARN, Apache Hive, Apache Spark, PySpark, Scala, Apache Kafka, Apache Oozie, </w:t>
      </w:r>
      <w:r>
        <w:rPr/>
        <w:t>Informatica</w:t>
      </w:r>
      <w:r>
        <w:rPr/>
        <w:t> PowerCenter, Cloudera CDH, Python, Bash</w:t>
      </w:r>
    </w:p>
    <w:p>
      <w:pPr>
        <w:pStyle w:val="Heading2"/>
        <w:tabs>
          <w:tab w:pos="9313" w:val="left" w:leader="none"/>
        </w:tabs>
        <w:spacing w:before="200"/>
        <w:ind w:left="360"/>
      </w:pPr>
      <w:r>
        <w:rPr>
          <w:color w:val="4471C4"/>
        </w:rPr>
        <w:t>Client</w:t>
      </w:r>
      <w:r>
        <w:rPr/>
        <w:t>:</w:t>
      </w:r>
      <w:r>
        <w:rPr>
          <w:spacing w:val="-3"/>
        </w:rPr>
        <w:t> </w:t>
      </w:r>
      <w:r>
        <w:rPr>
          <w:color w:val="1E2431"/>
        </w:rPr>
        <w:t>Centene</w:t>
      </w:r>
      <w:r>
        <w:rPr>
          <w:color w:val="1E2431"/>
          <w:spacing w:val="-3"/>
        </w:rPr>
        <w:t> </w:t>
      </w:r>
      <w:r>
        <w:rPr>
          <w:color w:val="1E2431"/>
        </w:rPr>
        <w:t>Corporation</w:t>
      </w:r>
      <w:r>
        <w:rPr>
          <w:color w:val="1E2431"/>
          <w:spacing w:val="-2"/>
        </w:rPr>
        <w:t> </w:t>
      </w:r>
      <w:r>
        <w:rPr>
          <w:color w:val="1E2431"/>
        </w:rPr>
        <w:t>–</w:t>
      </w:r>
      <w:r>
        <w:rPr>
          <w:color w:val="1E2431"/>
          <w:spacing w:val="-3"/>
        </w:rPr>
        <w:t> </w:t>
      </w:r>
      <w:r>
        <w:rPr>
          <w:color w:val="1E2431"/>
        </w:rPr>
        <w:t>St.</w:t>
      </w:r>
      <w:r>
        <w:rPr>
          <w:color w:val="1E2431"/>
          <w:spacing w:val="-3"/>
        </w:rPr>
        <w:t> </w:t>
      </w:r>
      <w:r>
        <w:rPr>
          <w:color w:val="1E2431"/>
        </w:rPr>
        <w:t>Louis,</w:t>
      </w:r>
      <w:r>
        <w:rPr>
          <w:color w:val="1E2431"/>
          <w:spacing w:val="-2"/>
        </w:rPr>
        <w:t> </w:t>
      </w:r>
      <w:r>
        <w:rPr>
          <w:color w:val="1E2431"/>
          <w:spacing w:val="-5"/>
        </w:rPr>
        <w:t>MO</w:t>
      </w:r>
      <w:r>
        <w:rPr>
          <w:color w:val="1E2431"/>
        </w:rPr>
        <w:tab/>
        <w:t>May</w:t>
      </w:r>
      <w:r>
        <w:rPr>
          <w:color w:val="1E2431"/>
          <w:spacing w:val="-1"/>
        </w:rPr>
        <w:t> </w:t>
      </w:r>
      <w:r>
        <w:rPr>
          <w:color w:val="1E2431"/>
        </w:rPr>
        <w:t>2018 –</w:t>
      </w:r>
      <w:r>
        <w:rPr>
          <w:color w:val="1E2431"/>
          <w:spacing w:val="-1"/>
        </w:rPr>
        <w:t> </w:t>
      </w:r>
      <w:r>
        <w:rPr>
          <w:color w:val="1E2431"/>
        </w:rPr>
        <w:t>Mar </w:t>
      </w:r>
      <w:r>
        <w:rPr>
          <w:color w:val="1E2431"/>
          <w:spacing w:val="-4"/>
        </w:rPr>
        <w:t>2020</w:t>
      </w:r>
    </w:p>
    <w:p>
      <w:pPr>
        <w:spacing w:line="207" w:lineRule="exact" w:before="0"/>
        <w:ind w:left="360" w:right="0" w:firstLine="0"/>
        <w:jc w:val="both"/>
        <w:rPr>
          <w:b/>
          <w:sz w:val="18"/>
        </w:rPr>
      </w:pPr>
      <w:r>
        <w:rPr>
          <w:b/>
          <w:color w:val="4471C4"/>
          <w:sz w:val="18"/>
        </w:rPr>
        <w:t>Role</w:t>
      </w:r>
      <w:r>
        <w:rPr>
          <w:b/>
          <w:sz w:val="18"/>
        </w:rPr>
        <w:t>:</w:t>
      </w:r>
      <w:r>
        <w:rPr>
          <w:b/>
          <w:spacing w:val="-5"/>
          <w:sz w:val="18"/>
        </w:rPr>
        <w:t> </w:t>
      </w:r>
      <w:r>
        <w:rPr>
          <w:b/>
          <w:sz w:val="18"/>
        </w:rPr>
        <w:t>Senior</w:t>
      </w:r>
      <w:r>
        <w:rPr>
          <w:b/>
          <w:spacing w:val="-3"/>
          <w:sz w:val="18"/>
        </w:rPr>
        <w:t> </w:t>
      </w:r>
      <w:r>
        <w:rPr>
          <w:b/>
          <w:color w:val="1E2431"/>
          <w:sz w:val="18"/>
        </w:rPr>
        <w:t>Data</w:t>
      </w:r>
      <w:r>
        <w:rPr>
          <w:b/>
          <w:color w:val="1E2431"/>
          <w:spacing w:val="-2"/>
          <w:sz w:val="18"/>
        </w:rPr>
        <w:t> Engineer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40" w:lineRule="auto" w:before="0" w:after="0"/>
        <w:ind w:left="1177" w:right="360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Designed and developed large-scale MapReduce programs and batch processing pipelines on Hadoop Distributed File System </w:t>
      </w:r>
      <w:r>
        <w:rPr>
          <w:color w:val="1E2431"/>
          <w:sz w:val="18"/>
        </w:rPr>
        <w:t>(HDFS)</w:t>
      </w:r>
      <w:r>
        <w:rPr>
          <w:color w:val="1E2431"/>
          <w:sz w:val="18"/>
        </w:rPr>
        <w:t> using Cloudera CDH (Cloudera Distributed Hadoop) distribution to ingest, process, and analyze high-volume healthcare data </w:t>
      </w:r>
      <w:r>
        <w:rPr>
          <w:color w:val="1E2431"/>
          <w:sz w:val="18"/>
        </w:rPr>
        <w:t>including</w:t>
      </w:r>
      <w:r>
        <w:rPr>
          <w:color w:val="1E2431"/>
          <w:sz w:val="18"/>
        </w:rPr>
        <w:t> Medicaid member records, claims data, provider data, eligibility files, and clinical datasets across multi-node YARN-managed </w:t>
      </w:r>
      <w:r>
        <w:rPr>
          <w:color w:val="1E2431"/>
          <w:sz w:val="18"/>
        </w:rPr>
        <w:t>Hadoop</w:t>
      </w:r>
      <w:r>
        <w:rPr>
          <w:color w:val="1E2431"/>
          <w:sz w:val="18"/>
        </w:rPr>
        <w:t> </w:t>
      </w:r>
      <w:r>
        <w:rPr>
          <w:color w:val="1E2431"/>
          <w:spacing w:val="-2"/>
          <w:sz w:val="18"/>
        </w:rPr>
        <w:t>clusters.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40" w:lineRule="auto" w:before="0" w:after="0"/>
        <w:ind w:left="1177" w:right="362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Developed and optimized Apache Hive databases, internal and external tables, and HiveQL scripts for data warehousing and ad-</w:t>
      </w:r>
      <w:r>
        <w:rPr>
          <w:color w:val="1E2431"/>
          <w:sz w:val="18"/>
        </w:rPr>
        <w:t>hoc</w:t>
      </w:r>
      <w:r>
        <w:rPr>
          <w:color w:val="1E2431"/>
          <w:sz w:val="18"/>
        </w:rPr>
        <w:t> querying</w:t>
      </w:r>
      <w:r>
        <w:rPr>
          <w:color w:val="1E2431"/>
          <w:spacing w:val="-12"/>
          <w:sz w:val="18"/>
        </w:rPr>
        <w:t> </w:t>
      </w:r>
      <w:r>
        <w:rPr>
          <w:color w:val="1E2431"/>
          <w:sz w:val="18"/>
        </w:rPr>
        <w:t>of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large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healthcare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datasets,</w:t>
      </w:r>
      <w:r>
        <w:rPr>
          <w:color w:val="1E2431"/>
          <w:spacing w:val="-12"/>
          <w:sz w:val="18"/>
        </w:rPr>
        <w:t> </w:t>
      </w:r>
      <w:r>
        <w:rPr>
          <w:color w:val="1E2431"/>
          <w:sz w:val="18"/>
        </w:rPr>
        <w:t>applying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partitioning,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bucketing,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indexing,</w:t>
      </w:r>
      <w:r>
        <w:rPr>
          <w:color w:val="1E2431"/>
          <w:spacing w:val="-12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query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optimization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techniques</w:t>
      </w:r>
      <w:r>
        <w:rPr>
          <w:color w:val="1E2431"/>
          <w:spacing w:val="-12"/>
          <w:sz w:val="18"/>
        </w:rPr>
        <w:t> </w:t>
      </w:r>
      <w:r>
        <w:rPr>
          <w:color w:val="1E2431"/>
          <w:sz w:val="18"/>
        </w:rPr>
        <w:t>to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improve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performance</w:t>
      </w:r>
      <w:r>
        <w:rPr>
          <w:color w:val="1E2431"/>
          <w:sz w:val="18"/>
        </w:rPr>
        <w:t> and minimize full-table scans across claims and member benefit data.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40" w:lineRule="auto" w:before="0" w:after="0"/>
        <w:ind w:left="1177" w:right="359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Wrote Apache Pig Latin scripts for data cleansing, transformation, and aggregation of raw healthcare claims and provider </w:t>
      </w:r>
      <w:r>
        <w:rPr>
          <w:color w:val="1E2431"/>
          <w:sz w:val="18"/>
        </w:rPr>
        <w:t>datasets,</w:t>
      </w:r>
      <w:r>
        <w:rPr>
          <w:color w:val="1E2431"/>
          <w:sz w:val="18"/>
        </w:rPr>
        <w:t> developing custom Pig UDFs (User Defined Functions) for complex business transformation logic and optimizing existing Pig scripts </w:t>
      </w:r>
      <w:r>
        <w:rPr>
          <w:color w:val="1E2431"/>
          <w:sz w:val="18"/>
        </w:rPr>
        <w:t>for</w:t>
      </w:r>
      <w:r>
        <w:rPr>
          <w:color w:val="1E2431"/>
          <w:sz w:val="18"/>
        </w:rPr>
        <w:t> improved MapReduce execution performance across the Hadoop cluster.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40" w:lineRule="auto" w:before="0" w:after="0"/>
        <w:ind w:left="1177" w:right="361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Utilized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Apache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Sqoop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to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perform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bidirectional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transfer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between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enterprise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relational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databases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including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Oracle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SQL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Server</w:t>
      </w:r>
      <w:r>
        <w:rPr>
          <w:color w:val="1E2431"/>
          <w:spacing w:val="-4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z w:val="18"/>
        </w:rPr>
        <w:t> HDFS/Hive, developing incremental import jobs, full load imports, boundary queries, and split-by configurations to efficiently </w:t>
      </w:r>
      <w:r>
        <w:rPr>
          <w:color w:val="1E2431"/>
          <w:sz w:val="18"/>
        </w:rPr>
        <w:t>migrate</w:t>
      </w:r>
      <w:r>
        <w:rPr>
          <w:color w:val="1E2431"/>
          <w:sz w:val="18"/>
        </w:rPr>
        <w:t> large volumes of member, claims, and provider data into the Hadoop Data Lake.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40" w:lineRule="auto" w:before="0" w:after="0"/>
        <w:ind w:left="1177" w:right="361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Implemented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Apache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Flume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agents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to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reliably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collect,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aggregate,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ingest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streaming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log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healthcare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application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event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from</w:t>
      </w:r>
      <w:r>
        <w:rPr>
          <w:color w:val="1E2431"/>
          <w:sz w:val="18"/>
        </w:rPr>
        <w:t> multiple upstream source systems into HDFS, configuring Flume sources, channels, interceptors, and sinks for high-throughput, fault</w:t>
      </w:r>
      <w:r>
        <w:rPr>
          <w:color w:val="1E2431"/>
          <w:sz w:val="18"/>
        </w:rPr>
        <w:t>-</w:t>
      </w:r>
      <w:r>
        <w:rPr>
          <w:color w:val="1E2431"/>
          <w:sz w:val="18"/>
        </w:rPr>
        <w:t>tolerant data ingestion pipelines supporting downstream Hive analytics.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40" w:lineRule="auto" w:before="0" w:after="0"/>
        <w:ind w:left="1177" w:right="360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Designed and implemented Apache Oozie workflows and coordinator jobs to orchestrate, schedule, and manage end-to-end Hadoop </w:t>
      </w:r>
      <w:r>
        <w:rPr>
          <w:color w:val="1E2431"/>
          <w:sz w:val="18"/>
        </w:rPr>
        <w:t>job</w:t>
      </w:r>
      <w:r>
        <w:rPr>
          <w:color w:val="1E2431"/>
          <w:sz w:val="18"/>
        </w:rPr>
        <w:t> dependencies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including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MapReduce,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Hive,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Pig,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Sqoop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jobs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automating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daily,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weekly,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monthly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healthcare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processing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pipelines</w:t>
      </w:r>
      <w:r>
        <w:rPr>
          <w:color w:val="1E2431"/>
          <w:sz w:val="18"/>
        </w:rPr>
        <w:t> with SLA-based scheduling, failure alerting, and rerun capabilities using workflow.xml and coordinator.xml configurations.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40" w:lineRule="auto" w:before="0" w:after="0"/>
        <w:ind w:left="1177" w:right="362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Developed and maintained Informatica PowerCenter ETL mappings, workflows, sessions, and reusable transformations to </w:t>
      </w:r>
      <w:r>
        <w:rPr>
          <w:color w:val="1E2431"/>
          <w:sz w:val="18"/>
        </w:rPr>
        <w:t>integrate</w:t>
      </w:r>
      <w:r>
        <w:rPr>
          <w:color w:val="1E2431"/>
          <w:sz w:val="18"/>
        </w:rPr>
        <w:t> healthcare data from Oracle, SQL Server, DB2, and flat file sources into the enterprise Data Warehouse, implementing Star Schema </w:t>
      </w:r>
      <w:r>
        <w:rPr>
          <w:color w:val="1E2431"/>
          <w:sz w:val="18"/>
        </w:rPr>
        <w:t>and</w:t>
      </w:r>
      <w:r>
        <w:rPr>
          <w:color w:val="1E2431"/>
          <w:sz w:val="18"/>
        </w:rPr>
        <w:t> Snowflake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Schema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dimensional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models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with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Slowly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Changing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Dimensions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(SCDs</w:t>
      </w:r>
      <w:r>
        <w:rPr>
          <w:color w:val="1E2431"/>
          <w:spacing w:val="39"/>
          <w:sz w:val="18"/>
        </w:rPr>
        <w:t> </w:t>
      </w:r>
      <w:r>
        <w:rPr>
          <w:color w:val="1E2431"/>
          <w:sz w:val="18"/>
        </w:rPr>
        <w:t>Type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1,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2)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for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member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analytics,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claims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reporting,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z w:val="18"/>
        </w:rPr>
        <w:t> HIPAA-compliant regulatory submissions.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40" w:lineRule="auto" w:before="0" w:after="0"/>
        <w:ind w:left="1177" w:right="359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Developed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ingestion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processing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workloads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in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Apache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Spark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using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PySpark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Scala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for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faster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in-memory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processing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of</w:t>
      </w:r>
      <w:r>
        <w:rPr>
          <w:color w:val="1E2431"/>
          <w:spacing w:val="-11"/>
          <w:sz w:val="18"/>
        </w:rPr>
        <w:t> </w:t>
      </w:r>
      <w:r>
        <w:rPr>
          <w:color w:val="1E2431"/>
          <w:sz w:val="18"/>
        </w:rPr>
        <w:t>structured</w:t>
      </w:r>
      <w:r>
        <w:rPr>
          <w:color w:val="1E2431"/>
          <w:sz w:val="18"/>
        </w:rPr>
        <w:t> healthcare datasets, replacing legacy MapReduce jobs with optimized Spark RDD and DataFrame transformations, and wrote Python </w:t>
      </w:r>
      <w:r>
        <w:rPr>
          <w:color w:val="1E2431"/>
          <w:sz w:val="18"/>
        </w:rPr>
        <w:t>and</w:t>
      </w:r>
      <w:r>
        <w:rPr>
          <w:color w:val="1E2431"/>
          <w:sz w:val="18"/>
        </w:rPr>
        <w:t> Shell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Scripting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(Bash)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automation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scripts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for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Sqoop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job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scheduling,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Hadoop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cluster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health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monitoring,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reconciliation,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12"/>
          <w:sz w:val="18"/>
        </w:rPr>
        <w:t> </w:t>
      </w:r>
      <w:r>
        <w:rPr>
          <w:color w:val="1E2431"/>
          <w:sz w:val="18"/>
        </w:rPr>
        <w:t>pipeline</w:t>
      </w:r>
    </w:p>
    <w:p>
      <w:pPr>
        <w:pStyle w:val="ListParagraph"/>
        <w:spacing w:after="0" w:line="240" w:lineRule="auto"/>
        <w:jc w:val="both"/>
        <w:rPr>
          <w:rFonts w:ascii="Arial" w:hAnsi="Arial"/>
          <w:sz w:val="18"/>
        </w:rPr>
        <w:sectPr>
          <w:pgSz w:w="12240" w:h="15840"/>
          <w:pgMar w:top="640" w:bottom="280" w:left="360" w:right="360"/>
        </w:sectPr>
      </w:pPr>
    </w:p>
    <w:p>
      <w:pPr>
        <w:pStyle w:val="BodyText"/>
        <w:spacing w:before="80"/>
        <w:ind w:left="1176" w:right="0" w:firstLine="0"/>
        <w:jc w:val="left"/>
      </w:pPr>
      <w:r>
        <w:rPr>
          <w:color w:val="1E2431"/>
        </w:rPr>
        <w:t>failure</w:t>
      </w:r>
      <w:r>
        <w:rPr>
          <w:color w:val="1E2431"/>
          <w:spacing w:val="40"/>
        </w:rPr>
        <w:t> </w:t>
      </w:r>
      <w:r>
        <w:rPr>
          <w:color w:val="1E2431"/>
        </w:rPr>
        <w:t>alerting;</w:t>
      </w:r>
      <w:r>
        <w:rPr>
          <w:color w:val="1E2431"/>
          <w:spacing w:val="40"/>
        </w:rPr>
        <w:t> </w:t>
      </w:r>
      <w:r>
        <w:rPr>
          <w:color w:val="1E2431"/>
        </w:rPr>
        <w:t>managed</w:t>
      </w:r>
      <w:r>
        <w:rPr>
          <w:color w:val="1E2431"/>
          <w:spacing w:val="40"/>
        </w:rPr>
        <w:t> </w:t>
      </w:r>
      <w:r>
        <w:rPr>
          <w:color w:val="1E2431"/>
        </w:rPr>
        <w:t>source</w:t>
      </w:r>
      <w:r>
        <w:rPr>
          <w:color w:val="1E2431"/>
          <w:spacing w:val="40"/>
        </w:rPr>
        <w:t> </w:t>
      </w:r>
      <w:r>
        <w:rPr>
          <w:color w:val="1E2431"/>
        </w:rPr>
        <w:t>code</w:t>
      </w:r>
      <w:r>
        <w:rPr>
          <w:color w:val="1E2431"/>
          <w:spacing w:val="40"/>
        </w:rPr>
        <w:t> </w:t>
      </w:r>
      <w:r>
        <w:rPr>
          <w:color w:val="1E2431"/>
        </w:rPr>
        <w:t>via</w:t>
      </w:r>
      <w:r>
        <w:rPr>
          <w:color w:val="1E2431"/>
          <w:spacing w:val="40"/>
        </w:rPr>
        <w:t> </w:t>
      </w:r>
      <w:r>
        <w:rPr>
          <w:color w:val="1E2431"/>
        </w:rPr>
        <w:t>Git/SVN</w:t>
      </w:r>
      <w:r>
        <w:rPr>
          <w:color w:val="1E2431"/>
          <w:spacing w:val="40"/>
        </w:rPr>
        <w:t> </w:t>
      </w:r>
      <w:r>
        <w:rPr>
          <w:color w:val="1E2431"/>
        </w:rPr>
        <w:t>and</w:t>
      </w:r>
      <w:r>
        <w:rPr>
          <w:color w:val="1E2431"/>
          <w:spacing w:val="40"/>
        </w:rPr>
        <w:t> </w:t>
      </w:r>
      <w:r>
        <w:rPr>
          <w:color w:val="1E2431"/>
        </w:rPr>
        <w:t>tracked</w:t>
      </w:r>
      <w:r>
        <w:rPr>
          <w:color w:val="1E2431"/>
          <w:spacing w:val="40"/>
        </w:rPr>
        <w:t> </w:t>
      </w:r>
      <w:r>
        <w:rPr>
          <w:color w:val="1E2431"/>
        </w:rPr>
        <w:t>work</w:t>
      </w:r>
      <w:r>
        <w:rPr>
          <w:color w:val="1E2431"/>
          <w:spacing w:val="40"/>
        </w:rPr>
        <w:t> </w:t>
      </w:r>
      <w:r>
        <w:rPr>
          <w:color w:val="1E2431"/>
        </w:rPr>
        <w:t>items</w:t>
      </w:r>
      <w:r>
        <w:rPr>
          <w:color w:val="1E2431"/>
          <w:spacing w:val="40"/>
        </w:rPr>
        <w:t> </w:t>
      </w:r>
      <w:r>
        <w:rPr>
          <w:color w:val="1E2431"/>
        </w:rPr>
        <w:t>using</w:t>
      </w:r>
      <w:r>
        <w:rPr>
          <w:color w:val="1E2431"/>
          <w:spacing w:val="40"/>
        </w:rPr>
        <w:t> </w:t>
      </w:r>
      <w:r>
        <w:rPr>
          <w:color w:val="1E2431"/>
        </w:rPr>
        <w:t>JIRA</w:t>
      </w:r>
      <w:r>
        <w:rPr>
          <w:color w:val="1E2431"/>
          <w:spacing w:val="40"/>
        </w:rPr>
        <w:t> </w:t>
      </w:r>
      <w:r>
        <w:rPr>
          <w:color w:val="1E2431"/>
        </w:rPr>
        <w:t>and</w:t>
      </w:r>
      <w:r>
        <w:rPr>
          <w:color w:val="1E2431"/>
          <w:spacing w:val="40"/>
        </w:rPr>
        <w:t> </w:t>
      </w:r>
      <w:r>
        <w:rPr>
          <w:color w:val="1E2431"/>
        </w:rPr>
        <w:t>Confluence</w:t>
      </w:r>
      <w:r>
        <w:rPr>
          <w:color w:val="1E2431"/>
          <w:spacing w:val="40"/>
        </w:rPr>
        <w:t> </w:t>
      </w:r>
      <w:r>
        <w:rPr>
          <w:color w:val="1E2431"/>
        </w:rPr>
        <w:t>following</w:t>
      </w:r>
      <w:r>
        <w:rPr>
          <w:color w:val="1E2431"/>
          <w:spacing w:val="40"/>
        </w:rPr>
        <w:t> </w:t>
      </w:r>
      <w:r>
        <w:rPr>
          <w:color w:val="1E2431"/>
        </w:rPr>
        <w:t>Agile/Scrum</w:t>
      </w:r>
      <w:r>
        <w:rPr>
          <w:color w:val="1E2431"/>
        </w:rPr>
        <w:t> </w:t>
      </w:r>
      <w:r>
        <w:rPr>
          <w:color w:val="1E2431"/>
          <w:spacing w:val="-2"/>
        </w:rPr>
        <w:t>methodology.</w:t>
      </w:r>
    </w:p>
    <w:p>
      <w:pPr>
        <w:pStyle w:val="BodyText"/>
        <w:spacing w:line="259" w:lineRule="auto" w:before="60"/>
        <w:ind w:left="359" w:right="363" w:firstLine="0"/>
      </w:pPr>
      <w:r>
        <w:rPr>
          <w:color w:val="4471C4"/>
        </w:rPr>
        <w:t>Environment</w:t>
      </w:r>
      <w:r>
        <w:rPr>
          <w:color w:val="1E2431"/>
        </w:rPr>
        <w:t>:</w:t>
      </w:r>
      <w:r>
        <w:rPr>
          <w:color w:val="1E2431"/>
          <w:spacing w:val="-1"/>
        </w:rPr>
        <w:t> </w:t>
      </w:r>
      <w:r>
        <w:rPr/>
        <w:t>Cloudera</w:t>
      </w:r>
      <w:r>
        <w:rPr>
          <w:spacing w:val="-1"/>
        </w:rPr>
        <w:t> </w:t>
      </w:r>
      <w:r>
        <w:rPr/>
        <w:t>CDH,</w:t>
      </w:r>
      <w:r>
        <w:rPr>
          <w:spacing w:val="-1"/>
        </w:rPr>
        <w:t> </w:t>
      </w:r>
      <w:r>
        <w:rPr/>
        <w:t>MapReduce,</w:t>
      </w:r>
      <w:r>
        <w:rPr>
          <w:spacing w:val="-1"/>
        </w:rPr>
        <w:t> </w:t>
      </w:r>
      <w:r>
        <w:rPr/>
        <w:t>Apache</w:t>
      </w:r>
      <w:r>
        <w:rPr>
          <w:spacing w:val="-1"/>
        </w:rPr>
        <w:t> </w:t>
      </w:r>
      <w:r>
        <w:rPr/>
        <w:t>Hive,</w:t>
      </w:r>
      <w:r>
        <w:rPr>
          <w:spacing w:val="-1"/>
        </w:rPr>
        <w:t> </w:t>
      </w:r>
      <w:r>
        <w:rPr/>
        <w:t>Apache</w:t>
      </w:r>
      <w:r>
        <w:rPr>
          <w:spacing w:val="-1"/>
        </w:rPr>
        <w:t> </w:t>
      </w:r>
      <w:r>
        <w:rPr/>
        <w:t>Sqoop,</w:t>
      </w:r>
      <w:r>
        <w:rPr>
          <w:spacing w:val="-1"/>
        </w:rPr>
        <w:t> </w:t>
      </w:r>
      <w:r>
        <w:rPr/>
        <w:t>Apache</w:t>
      </w:r>
      <w:r>
        <w:rPr>
          <w:spacing w:val="-1"/>
        </w:rPr>
        <w:t> </w:t>
      </w:r>
      <w:r>
        <w:rPr/>
        <w:t>Flume,</w:t>
      </w:r>
      <w:r>
        <w:rPr>
          <w:spacing w:val="-1"/>
        </w:rPr>
        <w:t> </w:t>
      </w:r>
      <w:r>
        <w:rPr/>
        <w:t>Apache</w:t>
      </w:r>
      <w:r>
        <w:rPr>
          <w:spacing w:val="-1"/>
        </w:rPr>
        <w:t> </w:t>
      </w:r>
      <w:r>
        <w:rPr/>
        <w:t>Pig,</w:t>
      </w:r>
      <w:r>
        <w:rPr>
          <w:spacing w:val="-1"/>
        </w:rPr>
        <w:t> </w:t>
      </w:r>
      <w:r>
        <w:rPr/>
        <w:t>Apache</w:t>
      </w:r>
      <w:r>
        <w:rPr>
          <w:spacing w:val="-1"/>
        </w:rPr>
        <w:t> </w:t>
      </w:r>
      <w:r>
        <w:rPr/>
        <w:t>Oozie,</w:t>
      </w:r>
      <w:r>
        <w:rPr>
          <w:spacing w:val="-1"/>
        </w:rPr>
        <w:t> </w:t>
      </w:r>
      <w:r>
        <w:rPr/>
        <w:t>Apache</w:t>
      </w:r>
      <w:r>
        <w:rPr>
          <w:spacing w:val="-1"/>
        </w:rPr>
        <w:t> </w:t>
      </w:r>
      <w:r>
        <w:rPr/>
        <w:t>Spark,</w:t>
      </w:r>
      <w:r>
        <w:rPr>
          <w:spacing w:val="-1"/>
        </w:rPr>
        <w:t> </w:t>
      </w:r>
      <w:r>
        <w:rPr/>
        <w:t>PySpark,</w:t>
      </w:r>
      <w:r>
        <w:rPr>
          <w:spacing w:val="-1"/>
        </w:rPr>
        <w:t> </w:t>
      </w:r>
      <w:r>
        <w:rPr/>
        <w:t>Scala,</w:t>
      </w:r>
      <w:r>
        <w:rPr/>
        <w:t> Informatica PowerCenter, Oracle, SQL Server, Python</w:t>
      </w:r>
    </w:p>
    <w:p>
      <w:pPr>
        <w:pStyle w:val="Heading2"/>
        <w:tabs>
          <w:tab w:pos="9404" w:val="left" w:leader="none"/>
        </w:tabs>
        <w:spacing w:before="199"/>
        <w:ind w:left="359"/>
      </w:pPr>
      <w:r>
        <w:rPr>
          <w:color w:val="4471C4"/>
        </w:rPr>
        <w:t>Client</w:t>
      </w:r>
      <w:r>
        <w:rPr>
          <w:b w:val="0"/>
          <w:color w:val="1E2431"/>
        </w:rPr>
        <w:t>: </w:t>
      </w:r>
      <w:r>
        <w:rPr>
          <w:color w:val="1E2431"/>
        </w:rPr>
        <w:t>PepsiCo, </w:t>
      </w:r>
      <w:r>
        <w:rPr>
          <w:color w:val="1E2431"/>
          <w:spacing w:val="-2"/>
        </w:rPr>
        <w:t>Purchase,NY</w:t>
      </w:r>
      <w:r>
        <w:rPr>
          <w:color w:val="1E2431"/>
        </w:rPr>
        <w:tab/>
      </w:r>
      <w:r>
        <w:rPr/>
        <w:t>May</w:t>
      </w:r>
      <w:r>
        <w:rPr>
          <w:spacing w:val="-1"/>
        </w:rPr>
        <w:t> </w:t>
      </w:r>
      <w:r>
        <w:rPr/>
        <w:t>2016 to</w:t>
      </w:r>
      <w:r>
        <w:rPr>
          <w:spacing w:val="-1"/>
        </w:rPr>
        <w:t> </w:t>
      </w:r>
      <w:r>
        <w:rPr/>
        <w:t>Apr </w:t>
      </w:r>
      <w:r>
        <w:rPr>
          <w:spacing w:val="-4"/>
        </w:rPr>
        <w:t>2018</w:t>
      </w:r>
    </w:p>
    <w:p>
      <w:pPr>
        <w:spacing w:line="207" w:lineRule="exact" w:before="0"/>
        <w:ind w:left="358" w:right="0" w:firstLine="0"/>
        <w:jc w:val="both"/>
        <w:rPr>
          <w:b/>
          <w:sz w:val="18"/>
        </w:rPr>
      </w:pPr>
      <w:r>
        <w:rPr>
          <w:b/>
          <w:color w:val="4471C4"/>
          <w:sz w:val="18"/>
        </w:rPr>
        <w:t>Role</w:t>
      </w:r>
      <w:r>
        <w:rPr>
          <w:b/>
          <w:sz w:val="18"/>
        </w:rPr>
        <w:t>: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Data</w:t>
      </w:r>
      <w:r>
        <w:rPr>
          <w:b/>
          <w:spacing w:val="-5"/>
          <w:sz w:val="18"/>
        </w:rPr>
        <w:t> </w:t>
      </w:r>
      <w:r>
        <w:rPr>
          <w:b/>
          <w:color w:val="1E2431"/>
          <w:sz w:val="18"/>
        </w:rPr>
        <w:t>Warehouse</w:t>
      </w:r>
      <w:r>
        <w:rPr>
          <w:b/>
          <w:color w:val="1E2431"/>
          <w:spacing w:val="-3"/>
          <w:sz w:val="18"/>
        </w:rPr>
        <w:t> </w:t>
      </w:r>
      <w:r>
        <w:rPr>
          <w:b/>
          <w:color w:val="1E2431"/>
          <w:spacing w:val="-2"/>
          <w:sz w:val="18"/>
        </w:rPr>
        <w:t>Developer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0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Designed, developed, and maintained enterprise-scale ETL pipelines using Informatica PowerCenter including Mappings, </w:t>
      </w:r>
      <w:r>
        <w:rPr>
          <w:color w:val="1E2431"/>
          <w:sz w:val="18"/>
        </w:rPr>
        <w:t>Mapplets,</w:t>
      </w:r>
      <w:r>
        <w:rPr>
          <w:color w:val="1E2431"/>
          <w:sz w:val="18"/>
        </w:rPr>
        <w:t> Workflows,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Sessions,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Worklets,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reusable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Transformations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such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as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Lookup,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Aggregator,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Router,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Joiner,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Expression,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Filter,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Sequence</w:t>
      </w:r>
      <w:r>
        <w:rPr>
          <w:color w:val="1E2431"/>
          <w:sz w:val="18"/>
        </w:rPr>
        <w:t> Generator</w:t>
      </w:r>
      <w:r>
        <w:rPr>
          <w:color w:val="1E2431"/>
          <w:spacing w:val="40"/>
          <w:sz w:val="18"/>
        </w:rPr>
        <w:t> </w:t>
      </w:r>
      <w:r>
        <w:rPr>
          <w:color w:val="1E2431"/>
          <w:sz w:val="18"/>
        </w:rPr>
        <w:t>to extract, transform, and load high-volume sales, supply chain, financial, and consumer goods data from multiple </w:t>
      </w:r>
      <w:r>
        <w:rPr>
          <w:color w:val="1E2431"/>
          <w:sz w:val="18"/>
        </w:rPr>
        <w:t>upstream</w:t>
      </w:r>
      <w:r>
        <w:rPr>
          <w:color w:val="1E2431"/>
          <w:sz w:val="18"/>
        </w:rPr>
        <w:t> source systems into PepsiCo's enterprise Teradata data warehouse.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2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Built and optimized complex Teradata SQL scripts, BTEQ, FastLoad, MultiLoad, and TPT (Teradata Parallel Transporter) jobs for high</w:t>
      </w:r>
      <w:r>
        <w:rPr>
          <w:color w:val="1E2431"/>
          <w:sz w:val="18"/>
        </w:rPr>
        <w:t>-</w:t>
      </w:r>
      <w:r>
        <w:rPr>
          <w:color w:val="1E2431"/>
          <w:sz w:val="18"/>
        </w:rPr>
        <w:t>volume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bulk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loading,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incremental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ingestion,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performance-optimized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querying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across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PepsiCo's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enterprise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EDW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6"/>
          <w:sz w:val="18"/>
        </w:rPr>
        <w:t> </w:t>
      </w:r>
      <w:r>
        <w:rPr>
          <w:color w:val="1E2431"/>
          <w:sz w:val="18"/>
        </w:rPr>
        <w:t>Mart</w:t>
      </w:r>
      <w:r>
        <w:rPr>
          <w:color w:val="1E2431"/>
          <w:sz w:val="18"/>
        </w:rPr>
        <w:t> layers supporting global sales analytics, trade promotion reporting, and financial consolidation workloads.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0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Designed</w:t>
      </w:r>
      <w:r>
        <w:rPr>
          <w:color w:val="1E2431"/>
          <w:spacing w:val="-2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2"/>
          <w:sz w:val="18"/>
        </w:rPr>
        <w:t> </w:t>
      </w:r>
      <w:r>
        <w:rPr>
          <w:color w:val="1E2431"/>
          <w:sz w:val="18"/>
        </w:rPr>
        <w:t>implemented</w:t>
      </w:r>
      <w:r>
        <w:rPr>
          <w:color w:val="1E2431"/>
          <w:spacing w:val="-2"/>
          <w:sz w:val="18"/>
        </w:rPr>
        <w:t> </w:t>
      </w:r>
      <w:r>
        <w:rPr>
          <w:color w:val="1E2431"/>
          <w:sz w:val="18"/>
        </w:rPr>
        <w:t>enterprise</w:t>
      </w:r>
      <w:r>
        <w:rPr>
          <w:color w:val="1E2431"/>
          <w:spacing w:val="-2"/>
          <w:sz w:val="18"/>
        </w:rPr>
        <w:t> </w:t>
      </w:r>
      <w:r>
        <w:rPr>
          <w:color w:val="1E2431"/>
          <w:sz w:val="18"/>
        </w:rPr>
        <w:t>Dimensional</w:t>
      </w:r>
      <w:r>
        <w:rPr>
          <w:color w:val="1E2431"/>
          <w:spacing w:val="-2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2"/>
          <w:sz w:val="18"/>
        </w:rPr>
        <w:t> </w:t>
      </w:r>
      <w:r>
        <w:rPr>
          <w:color w:val="1E2431"/>
          <w:sz w:val="18"/>
        </w:rPr>
        <w:t>Models</w:t>
      </w:r>
      <w:r>
        <w:rPr>
          <w:color w:val="1E2431"/>
          <w:spacing w:val="-2"/>
          <w:sz w:val="18"/>
        </w:rPr>
        <w:t> </w:t>
      </w:r>
      <w:r>
        <w:rPr>
          <w:color w:val="1E2431"/>
          <w:sz w:val="18"/>
        </w:rPr>
        <w:t>including</w:t>
      </w:r>
      <w:r>
        <w:rPr>
          <w:color w:val="1E2431"/>
          <w:spacing w:val="-2"/>
          <w:sz w:val="18"/>
        </w:rPr>
        <w:t> </w:t>
      </w:r>
      <w:r>
        <w:rPr>
          <w:color w:val="1E2431"/>
          <w:sz w:val="18"/>
        </w:rPr>
        <w:t>Star</w:t>
      </w:r>
      <w:r>
        <w:rPr>
          <w:color w:val="1E2431"/>
          <w:spacing w:val="-2"/>
          <w:sz w:val="18"/>
        </w:rPr>
        <w:t> </w:t>
      </w:r>
      <w:r>
        <w:rPr>
          <w:color w:val="1E2431"/>
          <w:sz w:val="18"/>
        </w:rPr>
        <w:t>Schema,</w:t>
      </w:r>
      <w:r>
        <w:rPr>
          <w:color w:val="1E2431"/>
          <w:spacing w:val="-2"/>
          <w:sz w:val="18"/>
        </w:rPr>
        <w:t> </w:t>
      </w:r>
      <w:r>
        <w:rPr>
          <w:color w:val="1E2431"/>
          <w:sz w:val="18"/>
        </w:rPr>
        <w:t>Snowflake</w:t>
      </w:r>
      <w:r>
        <w:rPr>
          <w:color w:val="1E2431"/>
          <w:spacing w:val="-2"/>
          <w:sz w:val="18"/>
        </w:rPr>
        <w:t> </w:t>
      </w:r>
      <w:r>
        <w:rPr>
          <w:color w:val="1E2431"/>
          <w:sz w:val="18"/>
        </w:rPr>
        <w:t>Schema,</w:t>
      </w:r>
      <w:r>
        <w:rPr>
          <w:color w:val="1E2431"/>
          <w:spacing w:val="-2"/>
          <w:sz w:val="18"/>
        </w:rPr>
        <w:t> </w:t>
      </w:r>
      <w:r>
        <w:rPr>
          <w:color w:val="1E2431"/>
          <w:sz w:val="18"/>
        </w:rPr>
        <w:t>Slowly</w:t>
      </w:r>
      <w:r>
        <w:rPr>
          <w:color w:val="1E2431"/>
          <w:spacing w:val="-2"/>
          <w:sz w:val="18"/>
        </w:rPr>
        <w:t> </w:t>
      </w:r>
      <w:r>
        <w:rPr>
          <w:color w:val="1E2431"/>
          <w:sz w:val="18"/>
        </w:rPr>
        <w:t>Changing</w:t>
      </w:r>
      <w:r>
        <w:rPr>
          <w:color w:val="1E2431"/>
          <w:spacing w:val="-2"/>
          <w:sz w:val="18"/>
        </w:rPr>
        <w:t> </w:t>
      </w:r>
      <w:r>
        <w:rPr>
          <w:color w:val="1E2431"/>
          <w:sz w:val="18"/>
        </w:rPr>
        <w:t>Dimensions</w:t>
      </w:r>
      <w:r>
        <w:rPr>
          <w:color w:val="1E2431"/>
          <w:sz w:val="18"/>
        </w:rPr>
        <w:t> (SCDs</w:t>
      </w:r>
      <w:r>
        <w:rPr>
          <w:color w:val="1E2431"/>
          <w:spacing w:val="40"/>
          <w:sz w:val="18"/>
        </w:rPr>
        <w:t> </w:t>
      </w:r>
      <w:r>
        <w:rPr>
          <w:color w:val="1E2431"/>
          <w:sz w:val="18"/>
        </w:rPr>
        <w:t>Type 1, 2, 3), Fact Tables, Dimension Tables, Conformed Dimensions, and Surrogate Keys using Erwin Data Modeler, </w:t>
      </w:r>
      <w:r>
        <w:rPr>
          <w:color w:val="1E2431"/>
          <w:sz w:val="18"/>
        </w:rPr>
        <w:t>building</w:t>
      </w:r>
      <w:r>
        <w:rPr>
          <w:color w:val="1E2431"/>
          <w:sz w:val="18"/>
        </w:rPr>
        <w:t> scalable EDW, ODS, and Data Mart structures supporting Retail, Sales, Finance, and Supply Chain business units across PepsiCo's </w:t>
      </w:r>
      <w:r>
        <w:rPr>
          <w:color w:val="1E2431"/>
          <w:sz w:val="18"/>
        </w:rPr>
        <w:t>global</w:t>
      </w:r>
      <w:r>
        <w:rPr>
          <w:color w:val="1E2431"/>
          <w:sz w:val="18"/>
        </w:rPr>
        <w:t> </w:t>
      </w:r>
      <w:r>
        <w:rPr>
          <w:color w:val="1E2431"/>
          <w:spacing w:val="-2"/>
          <w:sz w:val="18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60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Developed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maintained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Oracle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PL/SQL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stored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procedures,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functions,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packages,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triggers,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views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for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complex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transformation</w:t>
      </w:r>
      <w:r>
        <w:rPr>
          <w:color w:val="1E2431"/>
          <w:spacing w:val="-8"/>
          <w:sz w:val="18"/>
        </w:rPr>
        <w:t> </w:t>
      </w:r>
      <w:r>
        <w:rPr>
          <w:color w:val="1E2431"/>
          <w:sz w:val="18"/>
        </w:rPr>
        <w:t>logic</w:t>
      </w:r>
      <w:r>
        <w:rPr>
          <w:color w:val="1E2431"/>
          <w:sz w:val="18"/>
        </w:rPr>
        <w:t> and incremental data processing, developed SSIS packages with Data Flow Tasks, Conditional Split, Derived Column, Lookup, and </w:t>
      </w:r>
      <w:r>
        <w:rPr>
          <w:color w:val="1E2431"/>
          <w:sz w:val="18"/>
        </w:rPr>
        <w:t>Merge</w:t>
      </w:r>
      <w:r>
        <w:rPr>
          <w:color w:val="1E2431"/>
          <w:sz w:val="18"/>
        </w:rPr>
        <w:t> Join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transformations,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created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SSAS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multidimensional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OLAP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cubes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with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MDX/DAX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calculated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measures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SSRS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parameterized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drill</w:t>
      </w:r>
      <w:r>
        <w:rPr>
          <w:color w:val="1E2431"/>
          <w:sz w:val="18"/>
        </w:rPr>
        <w:t>-</w:t>
      </w:r>
      <w:r>
        <w:rPr>
          <w:color w:val="1E2431"/>
          <w:sz w:val="18"/>
        </w:rPr>
        <w:t>down reports delivering operational and executive reporting to PepsiCo business stakeholders.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58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Developed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maintained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MicroStrategy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reporting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objects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including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Facts,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Attributes,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Metrics,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Filters,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Prompts,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Dashboards</w:t>
      </w:r>
      <w:r>
        <w:rPr>
          <w:color w:val="1E2431"/>
          <w:spacing w:val="-7"/>
          <w:sz w:val="18"/>
        </w:rPr>
        <w:t> </w:t>
      </w:r>
      <w:r>
        <w:rPr>
          <w:color w:val="1E2431"/>
          <w:sz w:val="18"/>
        </w:rPr>
        <w:t>connected</w:t>
      </w:r>
      <w:r>
        <w:rPr>
          <w:color w:val="1E2431"/>
          <w:sz w:val="18"/>
        </w:rPr>
        <w:t> to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Teradata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Oracle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sources,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collaborated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with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architects,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business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analysts,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ETL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leads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to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gather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requirements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perform</w:t>
      </w:r>
      <w:r>
        <w:rPr>
          <w:color w:val="1E2431"/>
          <w:sz w:val="18"/>
        </w:rPr>
        <w:t> source-to-target mapping, data profiling, data quality validation, and UAT testing, managed code versioning via SVN/Git, </w:t>
      </w:r>
      <w:r>
        <w:rPr>
          <w:color w:val="1E2431"/>
          <w:sz w:val="18"/>
        </w:rPr>
        <w:t>tracked</w:t>
      </w:r>
      <w:r>
        <w:rPr>
          <w:color w:val="1E2431"/>
          <w:sz w:val="18"/>
        </w:rPr>
        <w:t> deliverables in JIRA, and delivered solutions within Agile/Scrum sprint cycles.</w:t>
      </w:r>
    </w:p>
    <w:p>
      <w:pPr>
        <w:pStyle w:val="BodyText"/>
        <w:spacing w:before="204"/>
        <w:ind w:left="360" w:right="0" w:firstLine="0"/>
        <w:jc w:val="left"/>
      </w:pPr>
      <w:r>
        <w:rPr>
          <w:b/>
          <w:color w:val="4471C4"/>
        </w:rPr>
        <w:t>Environment</w:t>
      </w:r>
      <w:r>
        <w:rPr>
          <w:color w:val="1E2431"/>
        </w:rPr>
        <w:t>: </w:t>
      </w:r>
      <w:r>
        <w:rPr/>
        <w:t>Informatica PowerCenter, Teradata, BTEQ, FastLoad, MultiLoad, TPT, SSAS, SSRS, SSIS, Oracle PL/SQL, Erwin Data </w:t>
      </w:r>
      <w:r>
        <w:rPr/>
        <w:t>Modeler,</w:t>
      </w:r>
      <w:r>
        <w:rPr>
          <w:spacing w:val="40"/>
        </w:rPr>
        <w:t> </w:t>
      </w:r>
      <w:r>
        <w:rPr>
          <w:spacing w:val="-2"/>
        </w:rPr>
        <w:t>MicroStrategy</w:t>
      </w:r>
    </w:p>
    <w:p>
      <w:pPr>
        <w:pStyle w:val="BodyText"/>
        <w:ind w:left="0" w:right="0" w:firstLine="0"/>
        <w:jc w:val="left"/>
      </w:pPr>
    </w:p>
    <w:p>
      <w:pPr>
        <w:pStyle w:val="Heading2"/>
        <w:tabs>
          <w:tab w:pos="9359" w:val="left" w:leader="none"/>
        </w:tabs>
        <w:jc w:val="left"/>
      </w:pPr>
      <w:r>
        <w:rPr>
          <w:color w:val="4471C4"/>
        </w:rPr>
        <w:t>Client</w:t>
      </w:r>
      <w:r>
        <w:rPr/>
        <w:t>:</w:t>
      </w:r>
      <w:r>
        <w:rPr>
          <w:spacing w:val="-1"/>
        </w:rPr>
        <w:t> </w:t>
      </w:r>
      <w:r>
        <w:rPr/>
        <w:t>Silicon</w:t>
      </w:r>
      <w:r>
        <w:rPr>
          <w:spacing w:val="-1"/>
        </w:rPr>
        <w:t> </w:t>
      </w:r>
      <w:r>
        <w:rPr/>
        <w:t>Valley</w:t>
      </w:r>
      <w:r>
        <w:rPr>
          <w:spacing w:val="-1"/>
        </w:rPr>
        <w:t> </w:t>
      </w:r>
      <w:r>
        <w:rPr/>
        <w:t>Bank,</w:t>
      </w:r>
      <w:r>
        <w:rPr>
          <w:spacing w:val="-1"/>
        </w:rPr>
        <w:t> </w:t>
      </w:r>
      <w:r>
        <w:rPr/>
        <w:t>Santa</w:t>
      </w:r>
      <w:r>
        <w:rPr>
          <w:spacing w:val="-1"/>
        </w:rPr>
        <w:t> </w:t>
      </w:r>
      <w:r>
        <w:rPr/>
        <w:t>Clara,</w:t>
      </w:r>
      <w:r>
        <w:rPr>
          <w:spacing w:val="-1"/>
        </w:rPr>
        <w:t> </w:t>
      </w:r>
      <w:r>
        <w:rPr>
          <w:spacing w:val="-5"/>
        </w:rPr>
        <w:t>CA</w:t>
      </w:r>
      <w:r>
        <w:rPr/>
        <w:tab/>
        <w:t>Feb</w:t>
      </w:r>
      <w:r>
        <w:rPr>
          <w:spacing w:val="-3"/>
        </w:rPr>
        <w:t> </w:t>
      </w:r>
      <w:r>
        <w:rPr/>
        <w:t>2014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Apr</w:t>
      </w:r>
      <w:r>
        <w:rPr>
          <w:spacing w:val="-1"/>
        </w:rPr>
        <w:t> </w:t>
      </w:r>
      <w:r>
        <w:rPr>
          <w:spacing w:val="-4"/>
        </w:rPr>
        <w:t>2016</w:t>
      </w:r>
    </w:p>
    <w:p>
      <w:pPr>
        <w:spacing w:before="0"/>
        <w:ind w:left="358" w:right="0" w:firstLine="0"/>
        <w:jc w:val="left"/>
        <w:rPr>
          <w:b/>
          <w:sz w:val="18"/>
        </w:rPr>
      </w:pPr>
      <w:r>
        <w:rPr>
          <w:b/>
          <w:color w:val="4471C4"/>
          <w:sz w:val="18"/>
        </w:rPr>
        <w:t>Role</w:t>
      </w:r>
      <w:r>
        <w:rPr>
          <w:b/>
          <w:sz w:val="18"/>
        </w:rPr>
        <w:t>: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Data</w:t>
      </w:r>
      <w:r>
        <w:rPr>
          <w:b/>
          <w:spacing w:val="-5"/>
          <w:sz w:val="18"/>
        </w:rPr>
        <w:t> </w:t>
      </w:r>
      <w:r>
        <w:rPr>
          <w:b/>
          <w:color w:val="1E2431"/>
          <w:sz w:val="18"/>
        </w:rPr>
        <w:t>Warehouse</w:t>
      </w:r>
      <w:r>
        <w:rPr>
          <w:b/>
          <w:color w:val="1E2431"/>
          <w:spacing w:val="-3"/>
          <w:sz w:val="18"/>
        </w:rPr>
        <w:t> </w:t>
      </w:r>
      <w:r>
        <w:rPr>
          <w:b/>
          <w:color w:val="1E2431"/>
          <w:spacing w:val="-2"/>
          <w:sz w:val="18"/>
        </w:rPr>
        <w:t>Developer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40" w:lineRule="auto" w:before="206" w:after="0"/>
        <w:ind w:left="1177" w:right="359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Designed, developed, and maintained enterprise-scale ETL pipelines using Informatica PowerCenter</w:t>
      </w:r>
      <w:r>
        <w:rPr>
          <w:color w:val="1E2431"/>
          <w:spacing w:val="40"/>
          <w:sz w:val="18"/>
        </w:rPr>
        <w:t> </w:t>
      </w:r>
      <w:r>
        <w:rPr>
          <w:color w:val="1E2431"/>
          <w:sz w:val="18"/>
        </w:rPr>
        <w:t>including Mappings, </w:t>
      </w:r>
      <w:r>
        <w:rPr>
          <w:color w:val="1E2431"/>
          <w:sz w:val="18"/>
        </w:rPr>
        <w:t>Mapplets,</w:t>
      </w:r>
      <w:r>
        <w:rPr>
          <w:color w:val="1E2431"/>
          <w:sz w:val="18"/>
        </w:rPr>
        <w:t> Workflows, Sessions, Worklets, and reusable Transformations such as Lookup, Aggregator, Router, Joiner, Expression, Filter, Sorter, </w:t>
      </w:r>
      <w:r>
        <w:rPr>
          <w:color w:val="1E2431"/>
          <w:sz w:val="18"/>
        </w:rPr>
        <w:t>and</w:t>
      </w:r>
      <w:r>
        <w:rPr>
          <w:color w:val="1E2431"/>
          <w:sz w:val="18"/>
        </w:rPr>
        <w:t> Sequence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Generator</w:t>
      </w:r>
      <w:r>
        <w:rPr>
          <w:color w:val="1E2431"/>
          <w:spacing w:val="40"/>
          <w:sz w:val="18"/>
        </w:rPr>
        <w:t> </w:t>
      </w:r>
      <w:r>
        <w:rPr>
          <w:color w:val="1E2431"/>
          <w:sz w:val="18"/>
        </w:rPr>
        <w:t>to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extract,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transform,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load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high-volume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loan,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deposit,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treasury,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trade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finance,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commercial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banking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1"/>
          <w:sz w:val="18"/>
        </w:rPr>
        <w:t> </w:t>
      </w:r>
      <w:r>
        <w:rPr>
          <w:color w:val="1E2431"/>
          <w:sz w:val="18"/>
        </w:rPr>
        <w:t>from</w:t>
      </w:r>
      <w:r>
        <w:rPr>
          <w:color w:val="1E2431"/>
          <w:sz w:val="18"/>
        </w:rPr>
        <w:t> multiple upstream Oracle, SQL Server, DB2, and flat file source systems into SVB's enterprise data warehouse, supporting </w:t>
      </w:r>
      <w:r>
        <w:rPr>
          <w:color w:val="1E2431"/>
          <w:sz w:val="18"/>
        </w:rPr>
        <w:t>regulatory</w:t>
      </w:r>
      <w:r>
        <w:rPr>
          <w:color w:val="1E2431"/>
          <w:sz w:val="18"/>
        </w:rPr>
        <w:t> reporting, risk analytics, and financial consolidation workloads.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40" w:lineRule="auto" w:before="0" w:after="0"/>
        <w:ind w:left="1177" w:right="359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Designed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implemented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enterprise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Dimensional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Models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including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Star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Schema,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Snowflake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Schema,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Slowly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Changing</w:t>
      </w:r>
      <w:r>
        <w:rPr>
          <w:color w:val="1E2431"/>
          <w:spacing w:val="-9"/>
          <w:sz w:val="18"/>
        </w:rPr>
        <w:t> </w:t>
      </w:r>
      <w:r>
        <w:rPr>
          <w:color w:val="1E2431"/>
          <w:sz w:val="18"/>
        </w:rPr>
        <w:t>Dimensions</w:t>
      </w:r>
      <w:r>
        <w:rPr>
          <w:color w:val="1E2431"/>
          <w:sz w:val="18"/>
        </w:rPr>
        <w:t> (SCDs Type 1, 2, 3), Fact Tables, Dimension Tables, Conformed Dimensions, and Surrogate Keys using Erwin Data Modeler, </w:t>
      </w:r>
      <w:r>
        <w:rPr>
          <w:color w:val="1E2431"/>
          <w:sz w:val="18"/>
        </w:rPr>
        <w:t>and</w:t>
      </w:r>
      <w:r>
        <w:rPr>
          <w:color w:val="1E2431"/>
          <w:sz w:val="18"/>
        </w:rPr>
        <w:t> developed Oracle PL/SQL stored procedures, functions, packages, triggers, views, and indexes for complex data transformation </w:t>
      </w:r>
      <w:r>
        <w:rPr>
          <w:color w:val="1E2431"/>
          <w:sz w:val="18"/>
        </w:rPr>
        <w:t>logic,</w:t>
      </w:r>
      <w:r>
        <w:rPr>
          <w:color w:val="1E2431"/>
          <w:sz w:val="18"/>
        </w:rPr>
        <w:t> query optimization, and incremental data processing across Oracle source systems feeding SVB's enterprise EDW and Data Mart layers.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40" w:lineRule="auto" w:before="0" w:after="0"/>
        <w:ind w:left="1177" w:right="360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Developed and maintained SSIS (SQL Server Integration Services) packages using Data Flow Tasks, Control Flow Tasks, Script </w:t>
      </w:r>
      <w:r>
        <w:rPr>
          <w:color w:val="1E2431"/>
          <w:sz w:val="18"/>
        </w:rPr>
        <w:t>Tasks,</w:t>
      </w:r>
      <w:r>
        <w:rPr>
          <w:color w:val="1E2431"/>
          <w:sz w:val="18"/>
        </w:rPr>
        <w:t> Execute SQL Tasks, Conditional Split, Derived Column, Lookup, Merge Join, and Union All transformations to integrate banking </w:t>
      </w:r>
      <w:r>
        <w:rPr>
          <w:color w:val="1E2431"/>
          <w:sz w:val="18"/>
        </w:rPr>
        <w:t>data</w:t>
      </w:r>
      <w:r>
        <w:rPr>
          <w:color w:val="1E2431"/>
          <w:sz w:val="18"/>
        </w:rPr>
        <w:t> from SQL Server, flat files, Excel, and Oracle sources into the enterprise data warehouse, created SSAS (SQL Server Analysis </w:t>
      </w:r>
      <w:r>
        <w:rPr>
          <w:color w:val="1E2431"/>
          <w:sz w:val="18"/>
        </w:rPr>
        <w:t>Services)</w:t>
      </w:r>
      <w:r>
        <w:rPr>
          <w:color w:val="1E2431"/>
          <w:sz w:val="18"/>
        </w:rPr>
        <w:t> multidimensional OLAP cubes with MDX calculated measures and KPIs, and delivered SSRS (SQL Server Reporting </w:t>
      </w:r>
      <w:r>
        <w:rPr>
          <w:color w:val="1E2431"/>
          <w:sz w:val="18"/>
        </w:rPr>
        <w:t>Services)</w:t>
      </w:r>
      <w:r>
        <w:rPr>
          <w:color w:val="1E2431"/>
          <w:sz w:val="18"/>
        </w:rPr>
        <w:t> parameterized, drill-down, and summary reports supporting risk, compliance, finance, and treasury reporting teams at SVB.</w:t>
      </w:r>
    </w:p>
    <w:p>
      <w:pPr>
        <w:pStyle w:val="ListParagraph"/>
        <w:numPr>
          <w:ilvl w:val="1"/>
          <w:numId w:val="1"/>
        </w:numPr>
        <w:tabs>
          <w:tab w:pos="1177" w:val="left" w:leader="none"/>
        </w:tabs>
        <w:spacing w:line="240" w:lineRule="auto" w:before="0" w:after="0"/>
        <w:ind w:left="1177" w:right="360" w:hanging="360"/>
        <w:jc w:val="both"/>
        <w:rPr>
          <w:rFonts w:ascii="Arial" w:hAnsi="Arial"/>
          <w:color w:val="1E2431"/>
          <w:sz w:val="18"/>
        </w:rPr>
      </w:pPr>
      <w:r>
        <w:rPr>
          <w:color w:val="1E2431"/>
          <w:sz w:val="18"/>
        </w:rPr>
        <w:t>Collaborated with data architects, business analysts, risk teams, and compliance stakeholders to gather banking business </w:t>
      </w:r>
      <w:r>
        <w:rPr>
          <w:color w:val="1E2431"/>
          <w:sz w:val="18"/>
        </w:rPr>
        <w:t>requirements,</w:t>
      </w:r>
      <w:r>
        <w:rPr>
          <w:color w:val="1E2431"/>
          <w:sz w:val="18"/>
        </w:rPr>
        <w:t> perform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source-to-target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mapping,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profiling,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data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quality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validation,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UAT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testing,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scheduled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monitored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ETL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batch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jobs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using</w:t>
      </w:r>
      <w:r>
        <w:rPr>
          <w:color w:val="1E2431"/>
          <w:sz w:val="18"/>
        </w:rPr>
        <w:t> AutoSys, performed Informatica performance tuning including push-down optimization, partitioning, and cache configuration, </w:t>
      </w:r>
      <w:r>
        <w:rPr>
          <w:color w:val="1E2431"/>
          <w:sz w:val="18"/>
        </w:rPr>
        <w:t>managed</w:t>
      </w:r>
      <w:r>
        <w:rPr>
          <w:color w:val="1E2431"/>
          <w:sz w:val="18"/>
        </w:rPr>
        <w:t> code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versioning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via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SVN,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tracked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deliverables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in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JIRA,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maintained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technical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documentation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in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Confluence,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and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delivered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solutions</w:t>
      </w:r>
      <w:r>
        <w:rPr>
          <w:color w:val="1E2431"/>
          <w:spacing w:val="-3"/>
          <w:sz w:val="18"/>
        </w:rPr>
        <w:t> </w:t>
      </w:r>
      <w:r>
        <w:rPr>
          <w:color w:val="1E2431"/>
          <w:sz w:val="18"/>
        </w:rPr>
        <w:t>within</w:t>
      </w:r>
      <w:r>
        <w:rPr>
          <w:color w:val="1E2431"/>
          <w:sz w:val="18"/>
        </w:rPr>
        <w:t> Agile/Scrum sprint cycles.</w:t>
      </w:r>
    </w:p>
    <w:p>
      <w:pPr>
        <w:pStyle w:val="BodyText"/>
        <w:spacing w:before="58"/>
        <w:ind w:left="360" w:right="0" w:firstLine="0"/>
        <w:jc w:val="left"/>
      </w:pPr>
      <w:r>
        <w:rPr>
          <w:b/>
          <w:color w:val="4471C4"/>
        </w:rPr>
        <w:t>Environment</w:t>
      </w:r>
      <w:r>
        <w:rPr>
          <w:color w:val="1E2431"/>
        </w:rPr>
        <w:t>:</w:t>
      </w:r>
      <w:r>
        <w:rPr>
          <w:color w:val="1E2431"/>
          <w:spacing w:val="-2"/>
        </w:rPr>
        <w:t> </w:t>
      </w:r>
      <w:r>
        <w:rPr/>
        <w:t>Informatica</w:t>
      </w:r>
      <w:r>
        <w:rPr>
          <w:spacing w:val="-1"/>
        </w:rPr>
        <w:t> </w:t>
      </w:r>
      <w:r>
        <w:rPr/>
        <w:t>PowerCenter,</w:t>
      </w:r>
      <w:r>
        <w:rPr>
          <w:spacing w:val="-1"/>
        </w:rPr>
        <w:t> </w:t>
      </w:r>
      <w:r>
        <w:rPr/>
        <w:t>Oracle,</w:t>
      </w:r>
      <w:r>
        <w:rPr>
          <w:spacing w:val="-1"/>
        </w:rPr>
        <w:t> </w:t>
      </w:r>
      <w:r>
        <w:rPr/>
        <w:t>PL/SQL,</w:t>
      </w:r>
      <w:r>
        <w:rPr>
          <w:spacing w:val="-1"/>
        </w:rPr>
        <w:t> </w:t>
      </w:r>
      <w:r>
        <w:rPr/>
        <w:t>SQL</w:t>
      </w:r>
      <w:r>
        <w:rPr>
          <w:spacing w:val="-1"/>
        </w:rPr>
        <w:t> </w:t>
      </w:r>
      <w:r>
        <w:rPr/>
        <w:t>Server,</w:t>
      </w:r>
      <w:r>
        <w:rPr>
          <w:spacing w:val="-1"/>
        </w:rPr>
        <w:t> </w:t>
      </w:r>
      <w:r>
        <w:rPr/>
        <w:t>DB2,</w:t>
      </w:r>
      <w:r>
        <w:rPr>
          <w:spacing w:val="-1"/>
        </w:rPr>
        <w:t> </w:t>
      </w:r>
      <w:r>
        <w:rPr/>
        <w:t>SSIS,</w:t>
      </w:r>
      <w:r>
        <w:rPr>
          <w:spacing w:val="-1"/>
        </w:rPr>
        <w:t> </w:t>
      </w:r>
      <w:r>
        <w:rPr/>
        <w:t>SSAS,</w:t>
      </w:r>
      <w:r>
        <w:rPr>
          <w:spacing w:val="-1"/>
        </w:rPr>
        <w:t> </w:t>
      </w:r>
      <w:r>
        <w:rPr/>
        <w:t>SSRS,</w:t>
      </w:r>
      <w:r>
        <w:rPr>
          <w:spacing w:val="-1"/>
        </w:rPr>
        <w:t> </w:t>
      </w:r>
      <w:r>
        <w:rPr/>
        <w:t>Erwin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Modeler,</w:t>
      </w:r>
      <w:r>
        <w:rPr>
          <w:spacing w:val="-1"/>
        </w:rPr>
        <w:t> </w:t>
      </w:r>
      <w:r>
        <w:rPr>
          <w:spacing w:val="-2"/>
        </w:rPr>
        <w:t>AutoSys</w:t>
      </w:r>
    </w:p>
    <w:sectPr>
      <w:pgSz w:w="12240" w:h="15840"/>
      <w:pgMar w:top="6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177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0" w:right="360" w:hanging="360"/>
      <w:jc w:val="both"/>
    </w:pPr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8"/>
      <w:jc w:val="both"/>
      <w:outlineLvl w:val="2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right="360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" w:line="197" w:lineRule="exact"/>
      <w:ind w:left="1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hanuprakashchippadaa@gmail.com" TargetMode="External"/><Relationship Id="rId6" Type="http://schemas.openxmlformats.org/officeDocument/2006/relationships/hyperlink" Target="file://localhost/C:/Users/bhapr/Downloads/Bhanu_Prakash_Resume.docx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2026-08-03T15:31:28Z</dcterms:created>
  <dcterms:modified xsi:type="dcterms:W3CDTF">2026-08-03T15:31:28Z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2026-08-03T00:00:00Z</vt:filetime>
  </property>
  <property fmtid="{D5CDD505-2E9C-101B-9397-08002B2CF9AE}" pid="4" name="LastSaved">
    <vt:filetime>2026-08-03T00:00:00Z</vt:filetime>
  </property>
  <property fmtid="{D5CDD505-2E9C-101B-9397-08002B2CF9AE}" pid="5" name="Producer">
    <vt:lpwstr>3-Heights(TM) PDF Security Shell 4.8.25.2 (http://www.pdf-tools.com)</vt:lpwstr>
  </property>
</Properties>
</file>