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CB2BC" w14:textId="72CF4130" w:rsidR="001715B6" w:rsidRPr="009C00B1" w:rsidRDefault="0068365B" w:rsidP="001715B6">
      <w:pPr>
        <w:pBdr>
          <w:bottom w:val="single" w:sz="4" w:space="1" w:color="auto"/>
        </w:pBdr>
        <w:ind w:right="452"/>
        <w:jc w:val="center"/>
        <w:rPr>
          <w:rFonts w:asciiTheme="minorHAnsi" w:hAnsiTheme="minorHAnsi" w:cstheme="minorHAnsi"/>
          <w:b/>
          <w:sz w:val="22"/>
          <w:szCs w:val="22"/>
        </w:rPr>
      </w:pPr>
      <w:bookmarkStart w:id="0" w:name="_Hlk185683573"/>
      <w:bookmarkStart w:id="1" w:name="_Hlk185683193"/>
      <w:r>
        <w:rPr>
          <w:rFonts w:asciiTheme="minorHAnsi" w:hAnsiTheme="minorHAnsi" w:cstheme="minorHAnsi"/>
          <w:b/>
          <w:sz w:val="22"/>
          <w:szCs w:val="22"/>
        </w:rPr>
        <w:t>Karthik Reddy Thatikonda</w:t>
      </w:r>
    </w:p>
    <w:p w14:paraId="0F31D48E" w14:textId="1A7898BF" w:rsidR="001715B6" w:rsidRPr="009C00B1" w:rsidRDefault="001715B6" w:rsidP="001715B6">
      <w:pPr>
        <w:pBdr>
          <w:bottom w:val="single" w:sz="4" w:space="1" w:color="auto"/>
        </w:pBdr>
        <w:ind w:right="452"/>
        <w:jc w:val="center"/>
        <w:rPr>
          <w:rFonts w:asciiTheme="minorHAnsi" w:hAnsiTheme="minorHAnsi" w:cstheme="minorHAnsi"/>
          <w:b/>
          <w:sz w:val="22"/>
          <w:szCs w:val="22"/>
        </w:rPr>
      </w:pPr>
      <w:r w:rsidRPr="009C00B1">
        <w:rPr>
          <w:rFonts w:asciiTheme="minorHAnsi" w:hAnsiTheme="minorHAnsi" w:cstheme="minorHAnsi"/>
          <w:b/>
          <w:sz w:val="22"/>
          <w:szCs w:val="22"/>
        </w:rPr>
        <w:t xml:space="preserve">+1 </w:t>
      </w:r>
      <w:r w:rsidR="00DE179E">
        <w:rPr>
          <w:rFonts w:asciiTheme="minorHAnsi" w:hAnsiTheme="minorHAnsi" w:cstheme="minorHAnsi"/>
          <w:b/>
          <w:sz w:val="22"/>
          <w:szCs w:val="22"/>
        </w:rPr>
        <w:t>314</w:t>
      </w:r>
      <w:r w:rsidRPr="009C00B1">
        <w:rPr>
          <w:rFonts w:asciiTheme="minorHAnsi" w:hAnsiTheme="minorHAnsi" w:cstheme="minorHAnsi"/>
          <w:b/>
          <w:sz w:val="22"/>
          <w:szCs w:val="22"/>
        </w:rPr>
        <w:t>-</w:t>
      </w:r>
      <w:r w:rsidR="00DE179E">
        <w:rPr>
          <w:rFonts w:asciiTheme="minorHAnsi" w:hAnsiTheme="minorHAnsi" w:cstheme="minorHAnsi"/>
          <w:b/>
          <w:sz w:val="22"/>
          <w:szCs w:val="22"/>
        </w:rPr>
        <w:t>514</w:t>
      </w:r>
      <w:r w:rsidRPr="009C00B1">
        <w:rPr>
          <w:rFonts w:asciiTheme="minorHAnsi" w:hAnsiTheme="minorHAnsi" w:cstheme="minorHAnsi"/>
          <w:b/>
          <w:sz w:val="22"/>
          <w:szCs w:val="22"/>
        </w:rPr>
        <w:t>-</w:t>
      </w:r>
      <w:r w:rsidR="00DE179E">
        <w:rPr>
          <w:rFonts w:asciiTheme="minorHAnsi" w:hAnsiTheme="minorHAnsi" w:cstheme="minorHAnsi"/>
          <w:b/>
          <w:sz w:val="22"/>
          <w:szCs w:val="22"/>
        </w:rPr>
        <w:t>5152</w:t>
      </w:r>
    </w:p>
    <w:p w14:paraId="05B4019D" w14:textId="0AAFDE4E" w:rsidR="001715B6" w:rsidRPr="00DE179E" w:rsidRDefault="00DE179E" w:rsidP="001715B6">
      <w:pPr>
        <w:pBdr>
          <w:bottom w:val="single" w:sz="4" w:space="1" w:color="auto"/>
        </w:pBdr>
        <w:ind w:right="452"/>
        <w:jc w:val="center"/>
        <w:rPr>
          <w:rFonts w:asciiTheme="minorHAnsi" w:hAnsiTheme="minorHAnsi" w:cstheme="minorHAnsi"/>
          <w:b/>
          <w:bCs/>
          <w:sz w:val="22"/>
          <w:szCs w:val="22"/>
        </w:rPr>
      </w:pPr>
      <w:hyperlink r:id="rId8" w:history="1">
        <w:r w:rsidRPr="00DE179E">
          <w:rPr>
            <w:rStyle w:val="Hyperlink"/>
            <w:rFonts w:asciiTheme="minorHAnsi" w:hAnsiTheme="minorHAnsi"/>
            <w:b/>
            <w:bCs/>
            <w:sz w:val="22"/>
            <w:szCs w:val="22"/>
          </w:rPr>
          <w:t>karthikreddythatikonda701@gmail</w:t>
        </w:r>
        <w:r w:rsidRPr="00DE179E">
          <w:rPr>
            <w:rStyle w:val="Hyperlink"/>
            <w:rFonts w:asciiTheme="minorHAnsi" w:eastAsiaTheme="majorEastAsia" w:hAnsiTheme="minorHAnsi" w:cstheme="minorHAnsi"/>
            <w:b/>
            <w:bCs/>
            <w:sz w:val="22"/>
            <w:szCs w:val="22"/>
          </w:rPr>
          <w:t>.com</w:t>
        </w:r>
      </w:hyperlink>
    </w:p>
    <w:p w14:paraId="65AE9616" w14:textId="77777777" w:rsidR="001715B6" w:rsidRPr="00287BEB" w:rsidRDefault="001715B6" w:rsidP="001715B6">
      <w:pPr>
        <w:pBdr>
          <w:bottom w:val="single" w:sz="4" w:space="1" w:color="auto"/>
        </w:pBdr>
        <w:ind w:right="452"/>
        <w:jc w:val="center"/>
        <w:rPr>
          <w:rFonts w:asciiTheme="minorHAnsi" w:hAnsiTheme="minorHAnsi" w:cstheme="minorHAnsi"/>
          <w:b/>
          <w:sz w:val="22"/>
          <w:szCs w:val="22"/>
        </w:rPr>
      </w:pPr>
      <w:bookmarkStart w:id="2" w:name="_Hlk47438152"/>
      <w:r w:rsidRPr="009C00B1">
        <w:rPr>
          <w:rFonts w:asciiTheme="minorHAnsi" w:hAnsiTheme="minorHAnsi" w:cstheme="minorHAnsi"/>
          <w:b/>
          <w:sz w:val="22"/>
          <w:szCs w:val="22"/>
        </w:rPr>
        <w:t>Senior</w:t>
      </w:r>
      <w:r>
        <w:rPr>
          <w:rFonts w:asciiTheme="minorHAnsi" w:hAnsiTheme="minorHAnsi" w:cstheme="minorHAnsi"/>
          <w:b/>
          <w:sz w:val="22"/>
          <w:szCs w:val="22"/>
        </w:rPr>
        <w:t xml:space="preserve"> Data Engineer</w:t>
      </w:r>
      <w:r w:rsidRPr="009C00B1">
        <w:rPr>
          <w:rFonts w:asciiTheme="minorHAnsi" w:hAnsiTheme="minorHAnsi" w:cstheme="minorHAnsi"/>
          <w:b/>
          <w:sz w:val="22"/>
          <w:szCs w:val="22"/>
        </w:rPr>
        <w:t xml:space="preserve"> </w:t>
      </w:r>
    </w:p>
    <w:p w14:paraId="75C0B0B7" w14:textId="77777777" w:rsidR="001715B6" w:rsidRPr="009C00B1" w:rsidRDefault="001715B6" w:rsidP="001715B6">
      <w:pPr>
        <w:pStyle w:val="Header"/>
        <w:ind w:right="452"/>
        <w:jc w:val="both"/>
        <w:rPr>
          <w:rFonts w:asciiTheme="minorHAnsi" w:hAnsiTheme="minorHAnsi" w:cstheme="minorHAnsi"/>
          <w:b/>
          <w:sz w:val="22"/>
          <w:szCs w:val="22"/>
        </w:rPr>
      </w:pPr>
      <w:proofErr w:type="gramStart"/>
      <w:r w:rsidRPr="009C00B1">
        <w:rPr>
          <w:rFonts w:asciiTheme="minorHAnsi" w:hAnsiTheme="minorHAnsi" w:cstheme="minorHAnsi"/>
          <w:b/>
          <w:sz w:val="22"/>
          <w:szCs w:val="22"/>
        </w:rPr>
        <w:t>PROFESSIONAL SUMMARY</w:t>
      </w:r>
      <w:proofErr w:type="gramEnd"/>
      <w:r w:rsidRPr="009C00B1">
        <w:rPr>
          <w:rFonts w:asciiTheme="minorHAnsi" w:hAnsiTheme="minorHAnsi" w:cstheme="minorHAnsi"/>
          <w:b/>
          <w:sz w:val="22"/>
          <w:szCs w:val="22"/>
        </w:rPr>
        <w:t>:</w:t>
      </w:r>
    </w:p>
    <w:p w14:paraId="7C485DCE" w14:textId="77777777" w:rsidR="001715B6" w:rsidRDefault="001715B6" w:rsidP="001715B6">
      <w:pPr>
        <w:pStyle w:val="NormalWeb"/>
        <w:numPr>
          <w:ilvl w:val="0"/>
          <w:numId w:val="5"/>
        </w:numPr>
        <w:spacing w:before="0" w:beforeAutospacing="0"/>
        <w:textAlignment w:val="baseline"/>
        <w:rPr>
          <w:rFonts w:asciiTheme="minorHAnsi" w:hAnsiTheme="minorHAnsi" w:cstheme="minorHAnsi"/>
          <w:color w:val="000000"/>
          <w:sz w:val="22"/>
          <w:szCs w:val="22"/>
        </w:rPr>
      </w:pPr>
      <w:r w:rsidRPr="00410F5F">
        <w:rPr>
          <w:rFonts w:asciiTheme="minorHAnsi" w:hAnsiTheme="minorHAnsi" w:cstheme="minorHAnsi"/>
          <w:color w:val="000000"/>
          <w:sz w:val="22"/>
          <w:szCs w:val="22"/>
        </w:rPr>
        <w:t xml:space="preserve">Accomplished Senior Data Engineer with over </w:t>
      </w:r>
      <w:r>
        <w:rPr>
          <w:rFonts w:asciiTheme="minorHAnsi" w:hAnsiTheme="minorHAnsi" w:cstheme="minorHAnsi"/>
          <w:color w:val="000000"/>
          <w:sz w:val="22"/>
          <w:szCs w:val="22"/>
        </w:rPr>
        <w:t>9+</w:t>
      </w:r>
      <w:r w:rsidRPr="00410F5F">
        <w:rPr>
          <w:rFonts w:asciiTheme="minorHAnsi" w:hAnsiTheme="minorHAnsi" w:cstheme="minorHAnsi"/>
          <w:color w:val="000000"/>
          <w:sz w:val="22"/>
          <w:szCs w:val="22"/>
        </w:rPr>
        <w:t xml:space="preserve"> years of experience in building scalable data solutions and driving data-centric innovations across diverse domains including financial services, healthcare, and information services.</w:t>
      </w:r>
    </w:p>
    <w:p w14:paraId="7F439574" w14:textId="77777777" w:rsidR="001715B6" w:rsidRDefault="001715B6" w:rsidP="001715B6">
      <w:pPr>
        <w:pStyle w:val="NormalWeb"/>
        <w:numPr>
          <w:ilvl w:val="0"/>
          <w:numId w:val="5"/>
        </w:numPr>
        <w:spacing w:before="240"/>
        <w:textAlignment w:val="baseline"/>
        <w:rPr>
          <w:rFonts w:asciiTheme="minorHAnsi" w:hAnsiTheme="minorHAnsi" w:cstheme="minorHAnsi"/>
          <w:color w:val="000000"/>
          <w:sz w:val="22"/>
          <w:szCs w:val="22"/>
        </w:rPr>
      </w:pPr>
      <w:r w:rsidRPr="00410F5F">
        <w:rPr>
          <w:rFonts w:asciiTheme="minorHAnsi" w:hAnsiTheme="minorHAnsi" w:cstheme="minorHAnsi"/>
          <w:color w:val="000000"/>
          <w:sz w:val="22"/>
          <w:szCs w:val="22"/>
        </w:rPr>
        <w:t>Utilized Apache Kafka and HDFS to build scalable data ingestion systems that improved data processing capabilities across the organization.</w:t>
      </w:r>
    </w:p>
    <w:p w14:paraId="5EC97973" w14:textId="77777777" w:rsidR="001715B6" w:rsidRDefault="001715B6" w:rsidP="001715B6">
      <w:pPr>
        <w:pStyle w:val="NormalWeb"/>
        <w:numPr>
          <w:ilvl w:val="0"/>
          <w:numId w:val="5"/>
        </w:numPr>
        <w:spacing w:before="240"/>
        <w:textAlignment w:val="baseline"/>
        <w:rPr>
          <w:rFonts w:asciiTheme="minorHAnsi" w:hAnsiTheme="minorHAnsi" w:cstheme="minorHAnsi"/>
          <w:color w:val="000000"/>
          <w:sz w:val="22"/>
          <w:szCs w:val="22"/>
        </w:rPr>
      </w:pPr>
      <w:r w:rsidRPr="00410F5F">
        <w:rPr>
          <w:rFonts w:asciiTheme="minorHAnsi" w:hAnsiTheme="minorHAnsi" w:cstheme="minorHAnsi"/>
          <w:color w:val="000000"/>
          <w:sz w:val="22"/>
          <w:szCs w:val="22"/>
        </w:rPr>
        <w:t>Managed real-time data streaming projects using Apache Kafka, facilitating immediate data availability for decision-making processes.</w:t>
      </w:r>
    </w:p>
    <w:p w14:paraId="724529C9" w14:textId="77777777" w:rsidR="001715B6" w:rsidRPr="00410F5F" w:rsidRDefault="001715B6" w:rsidP="001715B6">
      <w:pPr>
        <w:pStyle w:val="NormalWeb"/>
        <w:numPr>
          <w:ilvl w:val="0"/>
          <w:numId w:val="5"/>
        </w:numPr>
        <w:spacing w:before="240"/>
        <w:textAlignment w:val="baseline"/>
        <w:rPr>
          <w:rFonts w:asciiTheme="minorHAnsi" w:hAnsiTheme="minorHAnsi" w:cstheme="minorHAnsi"/>
          <w:color w:val="000000"/>
          <w:sz w:val="22"/>
          <w:szCs w:val="22"/>
        </w:rPr>
      </w:pPr>
      <w:r w:rsidRPr="00410F5F">
        <w:rPr>
          <w:rFonts w:asciiTheme="minorHAnsi" w:hAnsiTheme="minorHAnsi" w:cstheme="minorHAnsi"/>
          <w:color w:val="000000"/>
          <w:sz w:val="22"/>
          <w:szCs w:val="22"/>
        </w:rPr>
        <w:t>Implemented Apache Airflow to orchestrate diverse data pipelines, enhancing automation and operational efficiency across data platforms.</w:t>
      </w:r>
    </w:p>
    <w:p w14:paraId="6260EB45" w14:textId="77777777" w:rsidR="001715B6" w:rsidRDefault="001715B6" w:rsidP="001715B6">
      <w:pPr>
        <w:pStyle w:val="NormalWeb"/>
        <w:numPr>
          <w:ilvl w:val="0"/>
          <w:numId w:val="5"/>
        </w:numPr>
        <w:spacing w:before="0" w:beforeAutospacing="0"/>
        <w:textAlignment w:val="baseline"/>
        <w:rPr>
          <w:rFonts w:asciiTheme="minorHAnsi" w:hAnsiTheme="minorHAnsi" w:cstheme="minorHAnsi"/>
          <w:color w:val="000000"/>
          <w:sz w:val="22"/>
          <w:szCs w:val="22"/>
        </w:rPr>
      </w:pPr>
      <w:r w:rsidRPr="00410F5F">
        <w:rPr>
          <w:rFonts w:asciiTheme="minorHAnsi" w:hAnsiTheme="minorHAnsi" w:cstheme="minorHAnsi"/>
          <w:color w:val="000000"/>
          <w:sz w:val="22"/>
          <w:szCs w:val="22"/>
        </w:rPr>
        <w:t>Deployed Databricks in cloud environments to perform advanced data analytics, yielding insights that drove company-wide strategic decisions</w:t>
      </w:r>
    </w:p>
    <w:p w14:paraId="3B2E9B98" w14:textId="77777777" w:rsidR="001715B6" w:rsidRPr="004E5E8D" w:rsidRDefault="001715B6" w:rsidP="001715B6">
      <w:pPr>
        <w:pStyle w:val="NormalWeb"/>
        <w:numPr>
          <w:ilvl w:val="0"/>
          <w:numId w:val="5"/>
        </w:numPr>
        <w:spacing w:before="240"/>
        <w:textAlignment w:val="baseline"/>
        <w:rPr>
          <w:rFonts w:asciiTheme="minorHAnsi" w:hAnsiTheme="minorHAnsi" w:cstheme="minorHAnsi"/>
          <w:color w:val="000000"/>
          <w:sz w:val="22"/>
          <w:szCs w:val="22"/>
        </w:rPr>
      </w:pPr>
      <w:r w:rsidRPr="004E5E8D">
        <w:rPr>
          <w:rFonts w:asciiTheme="minorHAnsi" w:hAnsiTheme="minorHAnsi" w:cstheme="minorHAnsi"/>
          <w:color w:val="000000"/>
          <w:sz w:val="22"/>
          <w:szCs w:val="22"/>
        </w:rPr>
        <w:t>Expertise in AWS and Azure with hands-on experience in AWS EMR, Glue, Data Pipeline, DynamoDB, EC2, S3, Lambda, Athena, RDS, and Redshift for scalable data processing and transformation.</w:t>
      </w:r>
    </w:p>
    <w:p w14:paraId="0613F4C8" w14:textId="77777777" w:rsidR="001715B6" w:rsidRPr="004E5E8D" w:rsidRDefault="001715B6" w:rsidP="001715B6">
      <w:pPr>
        <w:pStyle w:val="NormalWeb"/>
        <w:numPr>
          <w:ilvl w:val="0"/>
          <w:numId w:val="5"/>
        </w:numPr>
        <w:spacing w:before="240"/>
        <w:textAlignment w:val="baseline"/>
        <w:rPr>
          <w:rFonts w:asciiTheme="minorHAnsi" w:hAnsiTheme="minorHAnsi" w:cstheme="minorHAnsi"/>
          <w:color w:val="000000"/>
          <w:sz w:val="22"/>
          <w:szCs w:val="22"/>
        </w:rPr>
      </w:pPr>
      <w:r w:rsidRPr="004E5E8D">
        <w:rPr>
          <w:rFonts w:asciiTheme="minorHAnsi" w:hAnsiTheme="minorHAnsi" w:cstheme="minorHAnsi"/>
          <w:color w:val="000000"/>
          <w:sz w:val="22"/>
          <w:szCs w:val="22"/>
        </w:rPr>
        <w:t>Proficient in Azure services like ADLS, ADF, Synapse, Cosmos DB, Azure SQL, HDInsight, and Stream Analytics for efficient data storage, real-time processing, and advanced analytics.</w:t>
      </w:r>
    </w:p>
    <w:p w14:paraId="46A258F9" w14:textId="77777777" w:rsidR="001715B6" w:rsidRPr="004E5E8D" w:rsidRDefault="001715B6" w:rsidP="001715B6">
      <w:pPr>
        <w:pStyle w:val="NormalWeb"/>
        <w:numPr>
          <w:ilvl w:val="0"/>
          <w:numId w:val="5"/>
        </w:numPr>
        <w:spacing w:before="240"/>
        <w:textAlignment w:val="baseline"/>
        <w:rPr>
          <w:rFonts w:asciiTheme="minorHAnsi" w:hAnsiTheme="minorHAnsi" w:cstheme="minorHAnsi"/>
          <w:color w:val="000000"/>
          <w:sz w:val="22"/>
          <w:szCs w:val="22"/>
        </w:rPr>
      </w:pPr>
      <w:r w:rsidRPr="004E5E8D">
        <w:rPr>
          <w:rFonts w:asciiTheme="minorHAnsi" w:hAnsiTheme="minorHAnsi" w:cstheme="minorHAnsi"/>
          <w:color w:val="000000"/>
          <w:sz w:val="22"/>
          <w:szCs w:val="22"/>
        </w:rPr>
        <w:t>Administered Azure Active Directory, Key Vault, and Azure DevOps to ensure robust security, compliance, and streamlined workflows.</w:t>
      </w:r>
    </w:p>
    <w:p w14:paraId="684160AA" w14:textId="77777777" w:rsidR="001715B6" w:rsidRPr="00961C30" w:rsidRDefault="001715B6" w:rsidP="001715B6">
      <w:pPr>
        <w:pStyle w:val="NormalWeb"/>
        <w:numPr>
          <w:ilvl w:val="0"/>
          <w:numId w:val="5"/>
        </w:numPr>
        <w:spacing w:before="240"/>
        <w:textAlignment w:val="baseline"/>
        <w:rPr>
          <w:rFonts w:asciiTheme="minorHAnsi" w:hAnsiTheme="minorHAnsi" w:cstheme="minorHAnsi"/>
          <w:color w:val="000000"/>
          <w:sz w:val="22"/>
          <w:szCs w:val="22"/>
        </w:rPr>
      </w:pPr>
      <w:r w:rsidRPr="00961C30">
        <w:rPr>
          <w:rFonts w:asciiTheme="minorHAnsi" w:hAnsiTheme="minorHAnsi" w:cstheme="minorHAnsi"/>
          <w:color w:val="000000"/>
          <w:sz w:val="22"/>
          <w:szCs w:val="22"/>
        </w:rPr>
        <w:t>Strong expertise in Python, Scala, and Java for building scalable solutions in data processing, analytics, and backend systems.</w:t>
      </w:r>
    </w:p>
    <w:p w14:paraId="2F265431" w14:textId="77777777" w:rsidR="001715B6" w:rsidRPr="00961C30" w:rsidRDefault="001715B6" w:rsidP="001715B6">
      <w:pPr>
        <w:pStyle w:val="NormalWeb"/>
        <w:numPr>
          <w:ilvl w:val="0"/>
          <w:numId w:val="5"/>
        </w:numPr>
        <w:spacing w:before="240"/>
        <w:textAlignment w:val="baseline"/>
        <w:rPr>
          <w:rFonts w:asciiTheme="minorHAnsi" w:hAnsiTheme="minorHAnsi" w:cstheme="minorHAnsi"/>
          <w:color w:val="000000"/>
          <w:sz w:val="22"/>
          <w:szCs w:val="22"/>
        </w:rPr>
      </w:pPr>
      <w:r w:rsidRPr="00961C30">
        <w:rPr>
          <w:rFonts w:asciiTheme="minorHAnsi" w:hAnsiTheme="minorHAnsi" w:cstheme="minorHAnsi"/>
          <w:color w:val="000000"/>
          <w:sz w:val="22"/>
          <w:szCs w:val="22"/>
        </w:rPr>
        <w:t>Developed Python scripts for data manipulation and analysis, Scala for high-performance data processing, and configured Apache Hive and MapReduce for large-scale datasets.</w:t>
      </w:r>
    </w:p>
    <w:p w14:paraId="6C78ADFF" w14:textId="77777777" w:rsidR="001715B6" w:rsidRPr="00961C30" w:rsidRDefault="001715B6" w:rsidP="001715B6">
      <w:pPr>
        <w:pStyle w:val="NormalWeb"/>
        <w:numPr>
          <w:ilvl w:val="0"/>
          <w:numId w:val="5"/>
        </w:numPr>
        <w:spacing w:before="240"/>
        <w:textAlignment w:val="baseline"/>
        <w:rPr>
          <w:rFonts w:asciiTheme="minorHAnsi" w:hAnsiTheme="minorHAnsi" w:cstheme="minorHAnsi"/>
          <w:color w:val="000000"/>
          <w:sz w:val="22"/>
          <w:szCs w:val="22"/>
        </w:rPr>
      </w:pPr>
      <w:r w:rsidRPr="00961C30">
        <w:rPr>
          <w:rFonts w:asciiTheme="minorHAnsi" w:hAnsiTheme="minorHAnsi" w:cstheme="minorHAnsi"/>
          <w:color w:val="000000"/>
          <w:sz w:val="22"/>
          <w:szCs w:val="22"/>
        </w:rPr>
        <w:t>Proficient in Query Languages and Databases such as SQL, Hive, Oracle, MySQL, DB2, and Postgres, with advanced SQL/PL-SQL skills for complex business logic.</w:t>
      </w:r>
    </w:p>
    <w:p w14:paraId="6CB7F370" w14:textId="77777777" w:rsidR="001715B6" w:rsidRPr="00961C30" w:rsidRDefault="001715B6" w:rsidP="001715B6">
      <w:pPr>
        <w:pStyle w:val="NormalWeb"/>
        <w:numPr>
          <w:ilvl w:val="0"/>
          <w:numId w:val="5"/>
        </w:numPr>
        <w:spacing w:before="240"/>
        <w:textAlignment w:val="baseline"/>
        <w:rPr>
          <w:rFonts w:asciiTheme="minorHAnsi" w:hAnsiTheme="minorHAnsi" w:cstheme="minorHAnsi"/>
          <w:color w:val="000000"/>
          <w:sz w:val="22"/>
          <w:szCs w:val="22"/>
        </w:rPr>
      </w:pPr>
      <w:r w:rsidRPr="00961C30">
        <w:rPr>
          <w:rFonts w:asciiTheme="minorHAnsi" w:hAnsiTheme="minorHAnsi" w:cstheme="minorHAnsi"/>
          <w:color w:val="000000"/>
          <w:sz w:val="22"/>
          <w:szCs w:val="22"/>
        </w:rPr>
        <w:t>Implemented Jenkins CI/CD pipelines and utilized Docker and Kubernetes for streamlined deployment, scalability, and application management.</w:t>
      </w:r>
    </w:p>
    <w:p w14:paraId="68030DCA" w14:textId="77777777" w:rsidR="001715B6" w:rsidRPr="00961C30" w:rsidRDefault="001715B6" w:rsidP="001715B6">
      <w:pPr>
        <w:pStyle w:val="NormalWeb"/>
        <w:numPr>
          <w:ilvl w:val="0"/>
          <w:numId w:val="5"/>
        </w:numPr>
        <w:spacing w:before="240"/>
        <w:textAlignment w:val="baseline"/>
        <w:rPr>
          <w:rFonts w:asciiTheme="minorHAnsi" w:hAnsiTheme="minorHAnsi" w:cstheme="minorHAnsi"/>
          <w:color w:val="000000"/>
          <w:sz w:val="22"/>
          <w:szCs w:val="22"/>
        </w:rPr>
      </w:pPr>
      <w:r w:rsidRPr="00961C30">
        <w:rPr>
          <w:rFonts w:asciiTheme="minorHAnsi" w:hAnsiTheme="minorHAnsi" w:cstheme="minorHAnsi"/>
          <w:color w:val="000000"/>
          <w:sz w:val="22"/>
          <w:szCs w:val="22"/>
        </w:rPr>
        <w:t xml:space="preserve">Leveraged Azure ML, </w:t>
      </w:r>
      <w:proofErr w:type="spellStart"/>
      <w:r w:rsidRPr="00961C30">
        <w:rPr>
          <w:rFonts w:asciiTheme="minorHAnsi" w:hAnsiTheme="minorHAnsi" w:cstheme="minorHAnsi"/>
          <w:color w:val="000000"/>
          <w:sz w:val="22"/>
          <w:szCs w:val="22"/>
        </w:rPr>
        <w:t>StreamSets</w:t>
      </w:r>
      <w:proofErr w:type="spellEnd"/>
      <w:r w:rsidRPr="00961C30">
        <w:rPr>
          <w:rFonts w:asciiTheme="minorHAnsi" w:hAnsiTheme="minorHAnsi" w:cstheme="minorHAnsi"/>
          <w:color w:val="000000"/>
          <w:sz w:val="22"/>
          <w:szCs w:val="22"/>
        </w:rPr>
        <w:t>, and TensorFlow for predictive analytics, data modeling, and machine learning projects.</w:t>
      </w:r>
    </w:p>
    <w:p w14:paraId="5834F332" w14:textId="77777777" w:rsidR="001715B6" w:rsidRPr="00961C30" w:rsidRDefault="001715B6" w:rsidP="001715B6">
      <w:pPr>
        <w:pStyle w:val="NormalWeb"/>
        <w:numPr>
          <w:ilvl w:val="0"/>
          <w:numId w:val="5"/>
        </w:numPr>
        <w:spacing w:before="240"/>
        <w:textAlignment w:val="baseline"/>
        <w:rPr>
          <w:rFonts w:asciiTheme="minorHAnsi" w:hAnsiTheme="minorHAnsi" w:cstheme="minorHAnsi"/>
          <w:color w:val="000000"/>
          <w:sz w:val="22"/>
          <w:szCs w:val="22"/>
        </w:rPr>
      </w:pPr>
      <w:r w:rsidRPr="00961C30">
        <w:rPr>
          <w:rFonts w:asciiTheme="minorHAnsi" w:hAnsiTheme="minorHAnsi" w:cstheme="minorHAnsi"/>
          <w:color w:val="000000"/>
          <w:sz w:val="22"/>
          <w:szCs w:val="22"/>
        </w:rPr>
        <w:t>Experienced with workflow orchestration tools like Airflow, Oozie, Azkaban, and AWS Step Functions for automating data pipelines.</w:t>
      </w:r>
    </w:p>
    <w:p w14:paraId="0262A5D3" w14:textId="77777777" w:rsidR="001715B6" w:rsidRPr="00961C30" w:rsidRDefault="001715B6" w:rsidP="001715B6">
      <w:pPr>
        <w:pStyle w:val="NormalWeb"/>
        <w:numPr>
          <w:ilvl w:val="0"/>
          <w:numId w:val="5"/>
        </w:numPr>
        <w:spacing w:before="240"/>
        <w:textAlignment w:val="baseline"/>
        <w:rPr>
          <w:rFonts w:asciiTheme="minorHAnsi" w:hAnsiTheme="minorHAnsi" w:cstheme="minorHAnsi"/>
          <w:color w:val="000000"/>
          <w:sz w:val="22"/>
          <w:szCs w:val="22"/>
        </w:rPr>
      </w:pPr>
      <w:r w:rsidRPr="00961C30">
        <w:rPr>
          <w:rFonts w:asciiTheme="minorHAnsi" w:hAnsiTheme="minorHAnsi" w:cstheme="minorHAnsi"/>
          <w:color w:val="000000"/>
          <w:sz w:val="22"/>
          <w:szCs w:val="22"/>
        </w:rPr>
        <w:t xml:space="preserve">Hands-on experience with </w:t>
      </w:r>
      <w:proofErr w:type="gramStart"/>
      <w:r w:rsidRPr="00961C30">
        <w:rPr>
          <w:rFonts w:asciiTheme="minorHAnsi" w:hAnsiTheme="minorHAnsi" w:cstheme="minorHAnsi"/>
          <w:color w:val="000000"/>
          <w:sz w:val="22"/>
          <w:szCs w:val="22"/>
        </w:rPr>
        <w:t>on-premise</w:t>
      </w:r>
      <w:proofErr w:type="gramEnd"/>
      <w:r w:rsidRPr="00961C30">
        <w:rPr>
          <w:rFonts w:asciiTheme="minorHAnsi" w:hAnsiTheme="minorHAnsi" w:cstheme="minorHAnsi"/>
          <w:color w:val="000000"/>
          <w:sz w:val="22"/>
          <w:szCs w:val="22"/>
        </w:rPr>
        <w:t xml:space="preserve"> Hadoop platforms (Cloudera, </w:t>
      </w:r>
      <w:proofErr w:type="spellStart"/>
      <w:r w:rsidRPr="00961C30">
        <w:rPr>
          <w:rFonts w:asciiTheme="minorHAnsi" w:hAnsiTheme="minorHAnsi" w:cstheme="minorHAnsi"/>
          <w:color w:val="000000"/>
          <w:sz w:val="22"/>
          <w:szCs w:val="22"/>
        </w:rPr>
        <w:t>HortonWorks</w:t>
      </w:r>
      <w:proofErr w:type="spellEnd"/>
      <w:r w:rsidRPr="00961C30">
        <w:rPr>
          <w:rFonts w:asciiTheme="minorHAnsi" w:hAnsiTheme="minorHAnsi" w:cstheme="minorHAnsi"/>
          <w:color w:val="000000"/>
          <w:sz w:val="22"/>
          <w:szCs w:val="22"/>
        </w:rPr>
        <w:t>) and ETL/Data Modeling tools like Informatica PowerCenter and Erwin.</w:t>
      </w:r>
    </w:p>
    <w:p w14:paraId="1D804F45" w14:textId="77777777" w:rsidR="001715B6" w:rsidRPr="00961C30" w:rsidRDefault="001715B6" w:rsidP="001715B6">
      <w:pPr>
        <w:pStyle w:val="NormalWeb"/>
        <w:numPr>
          <w:ilvl w:val="0"/>
          <w:numId w:val="5"/>
        </w:numPr>
        <w:spacing w:before="240"/>
        <w:textAlignment w:val="baseline"/>
        <w:rPr>
          <w:rFonts w:asciiTheme="minorHAnsi" w:hAnsiTheme="minorHAnsi" w:cstheme="minorHAnsi"/>
          <w:color w:val="000000"/>
          <w:sz w:val="22"/>
          <w:szCs w:val="22"/>
        </w:rPr>
      </w:pPr>
      <w:proofErr w:type="gramStart"/>
      <w:r w:rsidRPr="00961C30">
        <w:rPr>
          <w:rFonts w:asciiTheme="minorHAnsi" w:hAnsiTheme="minorHAnsi" w:cstheme="minorHAnsi"/>
          <w:color w:val="000000"/>
          <w:sz w:val="22"/>
          <w:szCs w:val="22"/>
        </w:rPr>
        <w:t>Skilled</w:t>
      </w:r>
      <w:proofErr w:type="gramEnd"/>
      <w:r w:rsidRPr="00961C30">
        <w:rPr>
          <w:rFonts w:asciiTheme="minorHAnsi" w:hAnsiTheme="minorHAnsi" w:cstheme="minorHAnsi"/>
          <w:color w:val="000000"/>
          <w:sz w:val="22"/>
          <w:szCs w:val="22"/>
        </w:rPr>
        <w:t xml:space="preserve"> in handling data formats like CSV, Parquet, ORC, Avro, JSON, and XML, and creating dashboards with Tableau, Power BI.</w:t>
      </w:r>
    </w:p>
    <w:p w14:paraId="5E6DC5B6" w14:textId="77777777" w:rsidR="001715B6" w:rsidRDefault="001715B6" w:rsidP="001715B6">
      <w:pPr>
        <w:pStyle w:val="NormalWeb"/>
        <w:numPr>
          <w:ilvl w:val="0"/>
          <w:numId w:val="5"/>
        </w:numPr>
        <w:spacing w:before="240"/>
        <w:textAlignment w:val="baseline"/>
        <w:rPr>
          <w:rFonts w:asciiTheme="minorHAnsi" w:hAnsiTheme="minorHAnsi" w:cstheme="minorHAnsi"/>
          <w:color w:val="000000"/>
          <w:sz w:val="22"/>
          <w:szCs w:val="22"/>
        </w:rPr>
      </w:pPr>
      <w:r w:rsidRPr="00961C30">
        <w:rPr>
          <w:rFonts w:asciiTheme="minorHAnsi" w:hAnsiTheme="minorHAnsi" w:cstheme="minorHAnsi"/>
          <w:color w:val="000000"/>
          <w:sz w:val="22"/>
          <w:szCs w:val="22"/>
        </w:rPr>
        <w:t>Proficient in using OLAP tools (</w:t>
      </w:r>
      <w:proofErr w:type="spellStart"/>
      <w:r w:rsidRPr="00961C30">
        <w:rPr>
          <w:rFonts w:asciiTheme="minorHAnsi" w:hAnsiTheme="minorHAnsi" w:cstheme="minorHAnsi"/>
          <w:color w:val="000000"/>
          <w:sz w:val="22"/>
          <w:szCs w:val="22"/>
        </w:rPr>
        <w:t>Kyvos</w:t>
      </w:r>
      <w:proofErr w:type="spellEnd"/>
      <w:r w:rsidRPr="00961C30">
        <w:rPr>
          <w:rFonts w:asciiTheme="minorHAnsi" w:hAnsiTheme="minorHAnsi" w:cstheme="minorHAnsi"/>
          <w:color w:val="000000"/>
          <w:sz w:val="22"/>
          <w:szCs w:val="22"/>
        </w:rPr>
        <w:t>, Druid, AAS, SSAS) and version control systems (Git, GitLab, GitHub, SVN, CVS).</w:t>
      </w:r>
    </w:p>
    <w:p w14:paraId="3446B813" w14:textId="77777777" w:rsidR="001715B6" w:rsidRPr="00961C30" w:rsidRDefault="001715B6" w:rsidP="001715B6">
      <w:pPr>
        <w:pStyle w:val="NormalWeb"/>
        <w:numPr>
          <w:ilvl w:val="0"/>
          <w:numId w:val="5"/>
        </w:numPr>
        <w:spacing w:before="240"/>
        <w:textAlignment w:val="baseline"/>
        <w:rPr>
          <w:rFonts w:asciiTheme="minorHAnsi" w:hAnsiTheme="minorHAnsi" w:cstheme="minorHAnsi"/>
          <w:color w:val="000000"/>
          <w:sz w:val="22"/>
          <w:szCs w:val="22"/>
        </w:rPr>
      </w:pPr>
      <w:r w:rsidRPr="00410F5F">
        <w:rPr>
          <w:rFonts w:asciiTheme="minorHAnsi" w:hAnsiTheme="minorHAnsi" w:cstheme="minorHAnsi"/>
          <w:color w:val="000000"/>
          <w:sz w:val="22"/>
          <w:szCs w:val="22"/>
        </w:rPr>
        <w:t>Applied Agile methodologies in project management, ensuring adaptive planning and timely delivery of data engineering projects.</w:t>
      </w:r>
    </w:p>
    <w:p w14:paraId="18108C64" w14:textId="77777777" w:rsidR="001715B6" w:rsidRDefault="001715B6" w:rsidP="001715B6">
      <w:pPr>
        <w:pStyle w:val="NormalWeb"/>
        <w:numPr>
          <w:ilvl w:val="0"/>
          <w:numId w:val="5"/>
        </w:numPr>
        <w:spacing w:before="240"/>
        <w:textAlignment w:val="baseline"/>
        <w:rPr>
          <w:rFonts w:asciiTheme="minorHAnsi" w:hAnsiTheme="minorHAnsi" w:cstheme="minorHAnsi"/>
          <w:color w:val="000000"/>
          <w:sz w:val="22"/>
          <w:szCs w:val="22"/>
        </w:rPr>
      </w:pPr>
      <w:r w:rsidRPr="00961C30">
        <w:rPr>
          <w:rFonts w:asciiTheme="minorHAnsi" w:hAnsiTheme="minorHAnsi" w:cstheme="minorHAnsi"/>
          <w:color w:val="000000"/>
          <w:sz w:val="22"/>
          <w:szCs w:val="22"/>
        </w:rPr>
        <w:t>Documented detailed designs using Confluence, SharePoint, and Lucid Chart; knowledgeable in SDLC processes and adept with tools like JIRA, ServiceNow, and TFS.</w:t>
      </w:r>
    </w:p>
    <w:p w14:paraId="21B99E79" w14:textId="749C5107" w:rsidR="004C7464" w:rsidRPr="004C7464" w:rsidRDefault="004C7464" w:rsidP="004C7464">
      <w:pPr>
        <w:pStyle w:val="ListParagraph"/>
        <w:numPr>
          <w:ilvl w:val="0"/>
          <w:numId w:val="5"/>
        </w:numPr>
        <w:jc w:val="both"/>
        <w:rPr>
          <w:rFonts w:asciiTheme="minorHAnsi" w:hAnsiTheme="minorHAnsi" w:cstheme="minorHAnsi"/>
          <w:snapToGrid w:val="0"/>
          <w:sz w:val="22"/>
          <w:szCs w:val="22"/>
        </w:rPr>
      </w:pPr>
      <w:r w:rsidRPr="003D6ABF">
        <w:rPr>
          <w:rFonts w:asciiTheme="minorHAnsi" w:hAnsiTheme="minorHAnsi" w:cstheme="minorHAnsi"/>
          <w:snapToGrid w:val="0"/>
          <w:sz w:val="22"/>
          <w:szCs w:val="22"/>
        </w:rPr>
        <w:t xml:space="preserve">Led the migration of on-premises legacy systems to </w:t>
      </w:r>
      <w:r w:rsidRPr="003D6ABF">
        <w:rPr>
          <w:rFonts w:asciiTheme="minorHAnsi" w:eastAsiaTheme="majorEastAsia" w:hAnsiTheme="minorHAnsi" w:cstheme="minorHAnsi"/>
          <w:snapToGrid w:val="0"/>
          <w:sz w:val="22"/>
          <w:szCs w:val="22"/>
        </w:rPr>
        <w:t>Azure Blob</w:t>
      </w:r>
      <w:r w:rsidRPr="003D6ABF">
        <w:rPr>
          <w:rFonts w:asciiTheme="minorHAnsi" w:eastAsiaTheme="majorEastAsia" w:hAnsiTheme="minorHAnsi" w:cstheme="minorHAnsi"/>
          <w:b/>
          <w:bCs/>
          <w:snapToGrid w:val="0"/>
          <w:sz w:val="22"/>
          <w:szCs w:val="22"/>
        </w:rPr>
        <w:t xml:space="preserve"> </w:t>
      </w:r>
      <w:r w:rsidRPr="003D6ABF">
        <w:rPr>
          <w:rFonts w:asciiTheme="minorHAnsi" w:eastAsiaTheme="majorEastAsia" w:hAnsiTheme="minorHAnsi" w:cstheme="minorHAnsi"/>
          <w:snapToGrid w:val="0"/>
          <w:sz w:val="22"/>
          <w:szCs w:val="22"/>
        </w:rPr>
        <w:t>Storage</w:t>
      </w:r>
      <w:r w:rsidRPr="003D6ABF">
        <w:rPr>
          <w:rFonts w:asciiTheme="minorHAnsi" w:hAnsiTheme="minorHAnsi" w:cstheme="minorHAnsi"/>
          <w:snapToGrid w:val="0"/>
          <w:sz w:val="22"/>
          <w:szCs w:val="22"/>
        </w:rPr>
        <w:t xml:space="preserve"> and </w:t>
      </w:r>
      <w:r w:rsidRPr="003D6ABF">
        <w:rPr>
          <w:rFonts w:asciiTheme="minorHAnsi" w:eastAsiaTheme="majorEastAsia" w:hAnsiTheme="minorHAnsi" w:cstheme="minorHAnsi"/>
          <w:snapToGrid w:val="0"/>
          <w:sz w:val="22"/>
          <w:szCs w:val="22"/>
        </w:rPr>
        <w:t>AWS S3</w:t>
      </w:r>
      <w:r w:rsidRPr="003D6ABF">
        <w:rPr>
          <w:rFonts w:asciiTheme="minorHAnsi" w:hAnsiTheme="minorHAnsi" w:cstheme="minorHAnsi"/>
          <w:snapToGrid w:val="0"/>
          <w:sz w:val="22"/>
          <w:szCs w:val="22"/>
        </w:rPr>
        <w:t>, ensuring seamless integration with cloud-based processing and storage.</w:t>
      </w:r>
    </w:p>
    <w:p w14:paraId="7722F006" w14:textId="784B4C99" w:rsidR="004C7464" w:rsidRPr="004C7464" w:rsidRDefault="001715B6" w:rsidP="004C7464">
      <w:pPr>
        <w:pStyle w:val="NormalWeb"/>
        <w:numPr>
          <w:ilvl w:val="0"/>
          <w:numId w:val="5"/>
        </w:numPr>
        <w:spacing w:before="240"/>
        <w:textAlignment w:val="baseline"/>
        <w:rPr>
          <w:rFonts w:asciiTheme="minorHAnsi" w:hAnsiTheme="minorHAnsi" w:cstheme="minorHAnsi"/>
          <w:color w:val="000000"/>
          <w:sz w:val="22"/>
          <w:szCs w:val="22"/>
        </w:rPr>
      </w:pPr>
      <w:r w:rsidRPr="00961C30">
        <w:rPr>
          <w:rFonts w:asciiTheme="minorHAnsi" w:hAnsiTheme="minorHAnsi" w:cstheme="minorHAnsi"/>
          <w:color w:val="000000"/>
          <w:sz w:val="22"/>
          <w:szCs w:val="22"/>
        </w:rPr>
        <w:t>A collaborative team player with a positive attitude, quick learning ability, and strong interpersonal skills, excelling in dynamic environment</w:t>
      </w:r>
      <w:r w:rsidR="004C7464">
        <w:rPr>
          <w:rFonts w:asciiTheme="minorHAnsi" w:hAnsiTheme="minorHAnsi" w:cstheme="minorHAnsi"/>
          <w:color w:val="000000"/>
          <w:sz w:val="22"/>
          <w:szCs w:val="22"/>
        </w:rPr>
        <w:t>s</w:t>
      </w:r>
    </w:p>
    <w:p w14:paraId="250EDBA6" w14:textId="77777777" w:rsidR="001715B6" w:rsidRDefault="001715B6" w:rsidP="001715B6">
      <w:pPr>
        <w:pStyle w:val="NormalWeb"/>
        <w:spacing w:before="240"/>
        <w:textAlignment w:val="baseline"/>
        <w:rPr>
          <w:rFonts w:asciiTheme="minorHAnsi" w:hAnsiTheme="minorHAnsi" w:cstheme="minorHAnsi"/>
          <w:color w:val="000000"/>
          <w:sz w:val="22"/>
          <w:szCs w:val="22"/>
        </w:rPr>
      </w:pPr>
    </w:p>
    <w:bookmarkEnd w:id="0"/>
    <w:p w14:paraId="460D45C6" w14:textId="77777777" w:rsidR="001715B6" w:rsidRPr="00A378D4" w:rsidRDefault="001715B6" w:rsidP="001715B6">
      <w:pPr>
        <w:pStyle w:val="NormalWeb"/>
        <w:spacing w:before="240"/>
        <w:textAlignment w:val="baseline"/>
        <w:rPr>
          <w:rFonts w:asciiTheme="minorHAnsi" w:hAnsiTheme="minorHAnsi" w:cstheme="minorHAnsi"/>
          <w:color w:val="000000"/>
          <w:sz w:val="22"/>
          <w:szCs w:val="22"/>
        </w:rPr>
      </w:pPr>
    </w:p>
    <w:p w14:paraId="063A87F0" w14:textId="77777777" w:rsidR="001715B6" w:rsidRDefault="001715B6" w:rsidP="001715B6">
      <w:pPr>
        <w:pStyle w:val="NormalWeb"/>
        <w:spacing w:before="240" w:after="0" w:afterAutospacing="0"/>
        <w:textAlignment w:val="baseline"/>
        <w:rPr>
          <w:rFonts w:asciiTheme="minorHAnsi" w:hAnsiTheme="minorHAnsi" w:cstheme="minorHAnsi"/>
          <w:b/>
          <w:snapToGrid w:val="0"/>
          <w:sz w:val="22"/>
          <w:szCs w:val="22"/>
          <w:u w:val="single"/>
        </w:rPr>
      </w:pPr>
      <w:bookmarkStart w:id="3" w:name="_Hlk185683653"/>
      <w:bookmarkEnd w:id="1"/>
      <w:r w:rsidRPr="009C00B1">
        <w:rPr>
          <w:rFonts w:asciiTheme="minorHAnsi" w:hAnsiTheme="minorHAnsi" w:cstheme="minorHAnsi"/>
          <w:b/>
          <w:snapToGrid w:val="0"/>
          <w:sz w:val="22"/>
          <w:szCs w:val="22"/>
          <w:u w:val="single"/>
        </w:rPr>
        <w:lastRenderedPageBreak/>
        <w:t>TECHNICAL SKILLS:</w:t>
      </w:r>
    </w:p>
    <w:p w14:paraId="0E7DAED9" w14:textId="77777777" w:rsidR="001715B6" w:rsidRDefault="001715B6" w:rsidP="001715B6">
      <w:pPr>
        <w:pStyle w:val="NormalWeb"/>
        <w:numPr>
          <w:ilvl w:val="0"/>
          <w:numId w:val="7"/>
        </w:numPr>
        <w:spacing w:before="0" w:beforeAutospacing="0"/>
        <w:textAlignment w:val="baseline"/>
        <w:rPr>
          <w:rFonts w:asciiTheme="minorHAnsi" w:hAnsiTheme="minorHAnsi" w:cstheme="minorHAnsi"/>
          <w:snapToGrid w:val="0"/>
          <w:sz w:val="22"/>
          <w:szCs w:val="22"/>
        </w:rPr>
      </w:pPr>
      <w:r w:rsidRPr="00410F5F">
        <w:rPr>
          <w:rFonts w:asciiTheme="minorHAnsi" w:hAnsiTheme="minorHAnsi" w:cstheme="minorHAnsi"/>
          <w:b/>
          <w:snapToGrid w:val="0"/>
          <w:sz w:val="22"/>
          <w:szCs w:val="22"/>
        </w:rPr>
        <w:t xml:space="preserve">Data Processing : </w:t>
      </w:r>
      <w:r w:rsidRPr="00410F5F">
        <w:rPr>
          <w:rFonts w:asciiTheme="minorHAnsi" w:hAnsiTheme="minorHAnsi" w:cstheme="minorHAnsi"/>
          <w:snapToGrid w:val="0"/>
          <w:sz w:val="22"/>
          <w:szCs w:val="22"/>
        </w:rPr>
        <w:t>HDFS, MapReduce, Apache Hive, Apache Kafka, Apache Spark, Azure HDInsight</w:t>
      </w:r>
    </w:p>
    <w:p w14:paraId="06A97834" w14:textId="77777777" w:rsidR="001715B6" w:rsidRPr="00513FED" w:rsidRDefault="001715B6" w:rsidP="001715B6">
      <w:pPr>
        <w:pStyle w:val="NormalWeb"/>
        <w:numPr>
          <w:ilvl w:val="0"/>
          <w:numId w:val="7"/>
        </w:numPr>
        <w:spacing w:before="0" w:beforeAutospacing="0"/>
        <w:textAlignment w:val="baseline"/>
        <w:rPr>
          <w:rFonts w:asciiTheme="minorHAnsi" w:hAnsiTheme="minorHAnsi" w:cstheme="minorHAnsi"/>
          <w:b/>
          <w:snapToGrid w:val="0"/>
          <w:sz w:val="22"/>
          <w:szCs w:val="22"/>
        </w:rPr>
      </w:pPr>
      <w:r>
        <w:rPr>
          <w:rFonts w:asciiTheme="minorHAnsi" w:hAnsiTheme="minorHAnsi" w:cstheme="minorHAnsi"/>
          <w:b/>
          <w:snapToGrid w:val="0"/>
          <w:sz w:val="22"/>
          <w:szCs w:val="22"/>
        </w:rPr>
        <w:t xml:space="preserve">Data </w:t>
      </w:r>
      <w:r w:rsidRPr="00A378D4">
        <w:rPr>
          <w:rFonts w:asciiTheme="minorHAnsi" w:hAnsiTheme="minorHAnsi" w:cstheme="minorHAnsi"/>
          <w:b/>
          <w:snapToGrid w:val="0"/>
          <w:sz w:val="22"/>
          <w:szCs w:val="22"/>
        </w:rPr>
        <w:t xml:space="preserve">Visualization Tools </w:t>
      </w:r>
      <w:r>
        <w:rPr>
          <w:rFonts w:asciiTheme="minorHAnsi" w:hAnsiTheme="minorHAnsi" w:cstheme="minorHAnsi"/>
          <w:b/>
          <w:snapToGrid w:val="0"/>
          <w:sz w:val="22"/>
          <w:szCs w:val="22"/>
        </w:rPr>
        <w:t xml:space="preserve">: </w:t>
      </w:r>
      <w:r w:rsidRPr="00A378D4">
        <w:rPr>
          <w:rFonts w:asciiTheme="minorHAnsi" w:hAnsiTheme="minorHAnsi" w:cstheme="minorHAnsi"/>
          <w:bCs/>
          <w:snapToGrid w:val="0"/>
          <w:sz w:val="22"/>
          <w:szCs w:val="22"/>
        </w:rPr>
        <w:t>Tableau, Power BI</w:t>
      </w:r>
    </w:p>
    <w:p w14:paraId="2E750D4D" w14:textId="77777777" w:rsidR="001715B6" w:rsidRPr="00513FED" w:rsidRDefault="001715B6" w:rsidP="001715B6">
      <w:pPr>
        <w:pStyle w:val="NormalWeb"/>
        <w:numPr>
          <w:ilvl w:val="0"/>
          <w:numId w:val="7"/>
        </w:numPr>
        <w:rPr>
          <w:rFonts w:asciiTheme="minorHAnsi" w:hAnsiTheme="minorHAnsi" w:cstheme="minorHAnsi"/>
          <w:sz w:val="22"/>
          <w:szCs w:val="22"/>
        </w:rPr>
      </w:pPr>
      <w:r w:rsidRPr="00513FED">
        <w:rPr>
          <w:rFonts w:asciiTheme="minorHAnsi" w:hAnsiTheme="minorHAnsi" w:cstheme="minorHAnsi"/>
          <w:b/>
          <w:bCs/>
          <w:sz w:val="22"/>
          <w:szCs w:val="22"/>
        </w:rPr>
        <w:t>Big Data tools</w:t>
      </w:r>
      <w:r w:rsidRPr="00513FED">
        <w:rPr>
          <w:rFonts w:asciiTheme="minorHAnsi" w:hAnsiTheme="minorHAnsi" w:cstheme="minorHAnsi"/>
          <w:sz w:val="22"/>
          <w:szCs w:val="22"/>
        </w:rPr>
        <w:t xml:space="preserve"> : Apache Hive, MapReduce, Spark, Hadoop (Cloudera, </w:t>
      </w:r>
      <w:proofErr w:type="spellStart"/>
      <w:r w:rsidRPr="00513FED">
        <w:rPr>
          <w:rFonts w:asciiTheme="minorHAnsi" w:hAnsiTheme="minorHAnsi" w:cstheme="minorHAnsi"/>
          <w:sz w:val="22"/>
          <w:szCs w:val="22"/>
        </w:rPr>
        <w:t>HortonWorks</w:t>
      </w:r>
      <w:proofErr w:type="spellEnd"/>
      <w:r w:rsidRPr="00513FED">
        <w:rPr>
          <w:rFonts w:asciiTheme="minorHAnsi" w:hAnsiTheme="minorHAnsi" w:cstheme="minorHAnsi"/>
          <w:sz w:val="22"/>
          <w:szCs w:val="22"/>
        </w:rPr>
        <w:t>)</w:t>
      </w:r>
    </w:p>
    <w:p w14:paraId="5B8C1578" w14:textId="77777777" w:rsidR="001715B6" w:rsidRPr="00A378D4" w:rsidRDefault="001715B6" w:rsidP="001715B6">
      <w:pPr>
        <w:pStyle w:val="NormalWeb"/>
        <w:numPr>
          <w:ilvl w:val="0"/>
          <w:numId w:val="7"/>
        </w:numPr>
        <w:spacing w:before="0" w:beforeAutospacing="0"/>
        <w:textAlignment w:val="baseline"/>
        <w:rPr>
          <w:rFonts w:asciiTheme="minorHAnsi" w:hAnsiTheme="minorHAnsi" w:cstheme="minorHAnsi"/>
          <w:snapToGrid w:val="0"/>
          <w:sz w:val="22"/>
          <w:szCs w:val="22"/>
        </w:rPr>
      </w:pPr>
      <w:r w:rsidRPr="00A378D4">
        <w:rPr>
          <w:rFonts w:asciiTheme="minorHAnsi" w:hAnsiTheme="minorHAnsi" w:cstheme="minorHAnsi"/>
          <w:b/>
          <w:snapToGrid w:val="0"/>
          <w:sz w:val="22"/>
          <w:szCs w:val="22"/>
        </w:rPr>
        <w:t xml:space="preserve">ETL/ELT : </w:t>
      </w:r>
      <w:r w:rsidRPr="00A378D4">
        <w:rPr>
          <w:rFonts w:asciiTheme="minorHAnsi" w:hAnsiTheme="minorHAnsi" w:cstheme="minorHAnsi"/>
          <w:snapToGrid w:val="0"/>
          <w:sz w:val="22"/>
          <w:szCs w:val="22"/>
        </w:rPr>
        <w:t>Informatica PowerCenter, SSIS, Talend, AWS Data Pipeline, ADF</w:t>
      </w:r>
    </w:p>
    <w:p w14:paraId="282075E9" w14:textId="77777777" w:rsidR="001715B6" w:rsidRPr="00410F5F" w:rsidRDefault="001715B6" w:rsidP="001715B6">
      <w:pPr>
        <w:pStyle w:val="NormalWeb"/>
        <w:numPr>
          <w:ilvl w:val="0"/>
          <w:numId w:val="7"/>
        </w:numPr>
        <w:spacing w:before="240"/>
        <w:textAlignment w:val="baseline"/>
        <w:rPr>
          <w:rFonts w:asciiTheme="minorHAnsi" w:hAnsiTheme="minorHAnsi" w:cstheme="minorHAnsi"/>
          <w:b/>
          <w:snapToGrid w:val="0"/>
          <w:sz w:val="22"/>
          <w:szCs w:val="22"/>
        </w:rPr>
      </w:pPr>
      <w:r w:rsidRPr="00410F5F">
        <w:rPr>
          <w:rFonts w:asciiTheme="minorHAnsi" w:hAnsiTheme="minorHAnsi" w:cstheme="minorHAnsi"/>
          <w:b/>
          <w:snapToGrid w:val="0"/>
          <w:sz w:val="22"/>
          <w:szCs w:val="22"/>
        </w:rPr>
        <w:t xml:space="preserve">Data Storage : </w:t>
      </w:r>
      <w:r w:rsidRPr="00410F5F">
        <w:rPr>
          <w:rFonts w:asciiTheme="minorHAnsi" w:hAnsiTheme="minorHAnsi" w:cstheme="minorHAnsi"/>
          <w:snapToGrid w:val="0"/>
          <w:sz w:val="22"/>
          <w:szCs w:val="22"/>
        </w:rPr>
        <w:t>PostgreSQL, MS SQL, Azure SQL Database, ADLS, MongoDB, Azure Cosmos DB</w:t>
      </w:r>
    </w:p>
    <w:p w14:paraId="005832E8" w14:textId="77777777" w:rsidR="001715B6" w:rsidRPr="00410F5F" w:rsidRDefault="001715B6" w:rsidP="001715B6">
      <w:pPr>
        <w:pStyle w:val="NormalWeb"/>
        <w:numPr>
          <w:ilvl w:val="0"/>
          <w:numId w:val="7"/>
        </w:numPr>
        <w:spacing w:before="240"/>
        <w:textAlignment w:val="baseline"/>
        <w:rPr>
          <w:rFonts w:asciiTheme="minorHAnsi" w:hAnsiTheme="minorHAnsi" w:cstheme="minorHAnsi"/>
          <w:b/>
          <w:snapToGrid w:val="0"/>
          <w:sz w:val="22"/>
          <w:szCs w:val="22"/>
        </w:rPr>
      </w:pPr>
      <w:r w:rsidRPr="00410F5F">
        <w:rPr>
          <w:rFonts w:asciiTheme="minorHAnsi" w:hAnsiTheme="minorHAnsi" w:cstheme="minorHAnsi"/>
          <w:b/>
          <w:snapToGrid w:val="0"/>
          <w:sz w:val="22"/>
          <w:szCs w:val="22"/>
        </w:rPr>
        <w:t xml:space="preserve">Stream Processing : </w:t>
      </w:r>
      <w:r w:rsidRPr="00410F5F">
        <w:rPr>
          <w:rFonts w:asciiTheme="minorHAnsi" w:hAnsiTheme="minorHAnsi" w:cstheme="minorHAnsi"/>
          <w:snapToGrid w:val="0"/>
          <w:sz w:val="22"/>
          <w:szCs w:val="22"/>
        </w:rPr>
        <w:t>Kafka, Azure Stream Analytics, Data Streaming</w:t>
      </w:r>
    </w:p>
    <w:p w14:paraId="52A597CA" w14:textId="77777777" w:rsidR="001715B6" w:rsidRPr="00410F5F" w:rsidRDefault="001715B6" w:rsidP="001715B6">
      <w:pPr>
        <w:pStyle w:val="NormalWeb"/>
        <w:numPr>
          <w:ilvl w:val="0"/>
          <w:numId w:val="7"/>
        </w:numPr>
        <w:spacing w:before="240"/>
        <w:textAlignment w:val="baseline"/>
        <w:rPr>
          <w:rFonts w:asciiTheme="minorHAnsi" w:hAnsiTheme="minorHAnsi" w:cstheme="minorHAnsi"/>
          <w:b/>
          <w:snapToGrid w:val="0"/>
          <w:sz w:val="22"/>
          <w:szCs w:val="22"/>
        </w:rPr>
      </w:pPr>
      <w:r w:rsidRPr="00410F5F">
        <w:rPr>
          <w:rFonts w:asciiTheme="minorHAnsi" w:hAnsiTheme="minorHAnsi" w:cstheme="minorHAnsi"/>
          <w:b/>
          <w:snapToGrid w:val="0"/>
          <w:sz w:val="22"/>
          <w:szCs w:val="22"/>
        </w:rPr>
        <w:t xml:space="preserve">Cloud Platforms : </w:t>
      </w:r>
      <w:r w:rsidRPr="00410F5F">
        <w:rPr>
          <w:rFonts w:asciiTheme="minorHAnsi" w:hAnsiTheme="minorHAnsi" w:cstheme="minorHAnsi"/>
          <w:snapToGrid w:val="0"/>
          <w:sz w:val="22"/>
          <w:szCs w:val="22"/>
        </w:rPr>
        <w:t>Azure, AWS, Docker, Kubernetes</w:t>
      </w:r>
    </w:p>
    <w:p w14:paraId="35BD125A" w14:textId="310CB458" w:rsidR="001715B6" w:rsidRPr="00410F5F" w:rsidRDefault="001715B6" w:rsidP="001715B6">
      <w:pPr>
        <w:pStyle w:val="NormalWeb"/>
        <w:numPr>
          <w:ilvl w:val="0"/>
          <w:numId w:val="7"/>
        </w:numPr>
        <w:spacing w:before="240"/>
        <w:textAlignment w:val="baseline"/>
        <w:rPr>
          <w:rFonts w:asciiTheme="minorHAnsi" w:hAnsiTheme="minorHAnsi" w:cstheme="minorHAnsi"/>
          <w:b/>
          <w:snapToGrid w:val="0"/>
          <w:sz w:val="22"/>
          <w:szCs w:val="22"/>
        </w:rPr>
      </w:pPr>
      <w:r w:rsidRPr="00410F5F">
        <w:rPr>
          <w:rFonts w:asciiTheme="minorHAnsi" w:hAnsiTheme="minorHAnsi" w:cstheme="minorHAnsi"/>
          <w:b/>
          <w:snapToGrid w:val="0"/>
          <w:sz w:val="22"/>
          <w:szCs w:val="22"/>
        </w:rPr>
        <w:t xml:space="preserve">Programming Languages : </w:t>
      </w:r>
      <w:r w:rsidRPr="00410F5F">
        <w:rPr>
          <w:rFonts w:asciiTheme="minorHAnsi" w:hAnsiTheme="minorHAnsi" w:cstheme="minorHAnsi"/>
          <w:snapToGrid w:val="0"/>
          <w:sz w:val="22"/>
          <w:szCs w:val="22"/>
        </w:rPr>
        <w:t xml:space="preserve">Python, SQL, </w:t>
      </w:r>
      <w:proofErr w:type="spellStart"/>
      <w:r w:rsidRPr="00410F5F">
        <w:rPr>
          <w:rFonts w:asciiTheme="minorHAnsi" w:hAnsiTheme="minorHAnsi" w:cstheme="minorHAnsi"/>
          <w:snapToGrid w:val="0"/>
          <w:sz w:val="22"/>
          <w:szCs w:val="22"/>
        </w:rPr>
        <w:t>Scala</w:t>
      </w:r>
      <w:r w:rsidR="00FC24E1">
        <w:rPr>
          <w:rFonts w:asciiTheme="minorHAnsi" w:hAnsiTheme="minorHAnsi" w:cstheme="minorHAnsi"/>
          <w:snapToGrid w:val="0"/>
          <w:sz w:val="22"/>
          <w:szCs w:val="22"/>
        </w:rPr>
        <w:t>,Java</w:t>
      </w:r>
      <w:proofErr w:type="spellEnd"/>
    </w:p>
    <w:p w14:paraId="3175D320" w14:textId="77777777" w:rsidR="001715B6" w:rsidRPr="00410F5F" w:rsidRDefault="001715B6" w:rsidP="001715B6">
      <w:pPr>
        <w:pStyle w:val="NormalWeb"/>
        <w:numPr>
          <w:ilvl w:val="0"/>
          <w:numId w:val="7"/>
        </w:numPr>
        <w:spacing w:before="240"/>
        <w:textAlignment w:val="baseline"/>
        <w:rPr>
          <w:rFonts w:asciiTheme="minorHAnsi" w:hAnsiTheme="minorHAnsi" w:cstheme="minorHAnsi"/>
          <w:b/>
          <w:snapToGrid w:val="0"/>
          <w:sz w:val="22"/>
          <w:szCs w:val="22"/>
        </w:rPr>
      </w:pPr>
      <w:r w:rsidRPr="00410F5F">
        <w:rPr>
          <w:rFonts w:asciiTheme="minorHAnsi" w:hAnsiTheme="minorHAnsi" w:cstheme="minorHAnsi"/>
          <w:b/>
          <w:snapToGrid w:val="0"/>
          <w:sz w:val="22"/>
          <w:szCs w:val="22"/>
        </w:rPr>
        <w:t xml:space="preserve">DevOps : </w:t>
      </w:r>
      <w:r w:rsidRPr="00410F5F">
        <w:rPr>
          <w:rFonts w:asciiTheme="minorHAnsi" w:hAnsiTheme="minorHAnsi" w:cstheme="minorHAnsi"/>
          <w:snapToGrid w:val="0"/>
          <w:sz w:val="22"/>
          <w:szCs w:val="22"/>
        </w:rPr>
        <w:t>GitLab, Jenkins, Azure DevOps</w:t>
      </w:r>
    </w:p>
    <w:p w14:paraId="10313098" w14:textId="77777777" w:rsidR="001715B6" w:rsidRPr="00410F5F" w:rsidRDefault="001715B6" w:rsidP="001715B6">
      <w:pPr>
        <w:pStyle w:val="NormalWeb"/>
        <w:numPr>
          <w:ilvl w:val="0"/>
          <w:numId w:val="7"/>
        </w:numPr>
        <w:spacing w:before="240"/>
        <w:textAlignment w:val="baseline"/>
        <w:rPr>
          <w:rFonts w:asciiTheme="minorHAnsi" w:hAnsiTheme="minorHAnsi" w:cstheme="minorHAnsi"/>
          <w:b/>
          <w:snapToGrid w:val="0"/>
          <w:sz w:val="22"/>
          <w:szCs w:val="22"/>
        </w:rPr>
      </w:pPr>
      <w:r w:rsidRPr="00410F5F">
        <w:rPr>
          <w:rFonts w:asciiTheme="minorHAnsi" w:hAnsiTheme="minorHAnsi" w:cstheme="minorHAnsi"/>
          <w:b/>
          <w:snapToGrid w:val="0"/>
          <w:sz w:val="22"/>
          <w:szCs w:val="22"/>
        </w:rPr>
        <w:t xml:space="preserve">Security &amp; Compliance : </w:t>
      </w:r>
      <w:r w:rsidRPr="00410F5F">
        <w:rPr>
          <w:rFonts w:asciiTheme="minorHAnsi" w:hAnsiTheme="minorHAnsi" w:cstheme="minorHAnsi"/>
          <w:snapToGrid w:val="0"/>
          <w:sz w:val="22"/>
          <w:szCs w:val="22"/>
        </w:rPr>
        <w:t>Azure Active Directory, Azure Key Vault</w:t>
      </w:r>
    </w:p>
    <w:p w14:paraId="4A21F303" w14:textId="77777777" w:rsidR="001715B6" w:rsidRDefault="001715B6" w:rsidP="001715B6">
      <w:pPr>
        <w:pStyle w:val="NormalWeb"/>
        <w:numPr>
          <w:ilvl w:val="0"/>
          <w:numId w:val="7"/>
        </w:numPr>
        <w:spacing w:before="240"/>
        <w:textAlignment w:val="baseline"/>
        <w:rPr>
          <w:rFonts w:asciiTheme="minorHAnsi" w:hAnsiTheme="minorHAnsi" w:cstheme="minorHAnsi"/>
          <w:snapToGrid w:val="0"/>
          <w:sz w:val="22"/>
          <w:szCs w:val="22"/>
        </w:rPr>
      </w:pPr>
      <w:r w:rsidRPr="00410F5F">
        <w:rPr>
          <w:rFonts w:asciiTheme="minorHAnsi" w:hAnsiTheme="minorHAnsi" w:cstheme="minorHAnsi"/>
          <w:b/>
          <w:snapToGrid w:val="0"/>
          <w:sz w:val="22"/>
          <w:szCs w:val="22"/>
        </w:rPr>
        <w:t xml:space="preserve">Agile Methodologies : </w:t>
      </w:r>
      <w:r w:rsidRPr="00410F5F">
        <w:rPr>
          <w:rFonts w:asciiTheme="minorHAnsi" w:hAnsiTheme="minorHAnsi" w:cstheme="minorHAnsi"/>
          <w:snapToGrid w:val="0"/>
          <w:sz w:val="22"/>
          <w:szCs w:val="22"/>
        </w:rPr>
        <w:t>Agile, Scrum</w:t>
      </w:r>
      <w:r w:rsidRPr="00B711C0">
        <w:rPr>
          <w:rFonts w:asciiTheme="minorHAnsi" w:hAnsiTheme="minorHAnsi" w:cstheme="minorHAnsi"/>
          <w:snapToGrid w:val="0"/>
          <w:sz w:val="22"/>
          <w:szCs w:val="22"/>
        </w:rPr>
        <w:t xml:space="preserve"> </w:t>
      </w:r>
    </w:p>
    <w:p w14:paraId="137491FC" w14:textId="7E0E154F" w:rsidR="001715B6" w:rsidRPr="00A378D4" w:rsidRDefault="001715B6" w:rsidP="001715B6">
      <w:pPr>
        <w:pStyle w:val="NormalWeb"/>
        <w:numPr>
          <w:ilvl w:val="0"/>
          <w:numId w:val="7"/>
        </w:numPr>
        <w:rPr>
          <w:rFonts w:asciiTheme="minorHAnsi" w:hAnsiTheme="minorHAnsi" w:cstheme="minorHAnsi"/>
          <w:sz w:val="22"/>
          <w:szCs w:val="22"/>
        </w:rPr>
      </w:pPr>
      <w:r w:rsidRPr="00A378D4">
        <w:rPr>
          <w:rFonts w:asciiTheme="minorHAnsi" w:hAnsiTheme="minorHAnsi" w:cstheme="minorHAnsi"/>
          <w:b/>
          <w:bCs/>
          <w:sz w:val="22"/>
          <w:szCs w:val="22"/>
        </w:rPr>
        <w:t>Machine Learning frameworks</w:t>
      </w:r>
      <w:r w:rsidRPr="00A378D4">
        <w:rPr>
          <w:rFonts w:asciiTheme="minorHAnsi" w:hAnsiTheme="minorHAnsi" w:cstheme="minorHAnsi"/>
          <w:sz w:val="22"/>
          <w:szCs w:val="22"/>
        </w:rPr>
        <w:t xml:space="preserve"> : </w:t>
      </w:r>
      <w:proofErr w:type="spellStart"/>
      <w:r w:rsidRPr="00A378D4">
        <w:rPr>
          <w:rFonts w:asciiTheme="minorHAnsi" w:hAnsiTheme="minorHAnsi" w:cstheme="minorHAnsi"/>
          <w:sz w:val="22"/>
          <w:szCs w:val="22"/>
        </w:rPr>
        <w:t>SageMaker</w:t>
      </w:r>
      <w:proofErr w:type="spellEnd"/>
      <w:r w:rsidRPr="00A378D4">
        <w:rPr>
          <w:rFonts w:asciiTheme="minorHAnsi" w:hAnsiTheme="minorHAnsi" w:cstheme="minorHAnsi"/>
          <w:sz w:val="22"/>
          <w:szCs w:val="22"/>
        </w:rPr>
        <w:t xml:space="preserve"> </w:t>
      </w:r>
      <w:r w:rsidR="007A0358">
        <w:rPr>
          <w:rFonts w:asciiTheme="minorHAnsi" w:hAnsiTheme="minorHAnsi" w:cstheme="minorHAnsi"/>
          <w:sz w:val="22"/>
          <w:szCs w:val="22"/>
        </w:rPr>
        <w:t>,</w:t>
      </w:r>
      <w:r w:rsidRPr="00A378D4">
        <w:rPr>
          <w:rFonts w:asciiTheme="minorHAnsi" w:hAnsiTheme="minorHAnsi" w:cstheme="minorHAnsi"/>
          <w:sz w:val="22"/>
          <w:szCs w:val="22"/>
        </w:rPr>
        <w:t xml:space="preserve">Azure ML </w:t>
      </w:r>
      <w:proofErr w:type="spellStart"/>
      <w:r w:rsidRPr="00A378D4">
        <w:rPr>
          <w:rFonts w:asciiTheme="minorHAnsi" w:hAnsiTheme="minorHAnsi" w:cstheme="minorHAnsi"/>
          <w:sz w:val="22"/>
          <w:szCs w:val="22"/>
        </w:rPr>
        <w:t>Studio</w:t>
      </w:r>
      <w:r w:rsidR="007A0358">
        <w:rPr>
          <w:rFonts w:asciiTheme="minorHAnsi" w:hAnsiTheme="minorHAnsi" w:cstheme="minorHAnsi"/>
          <w:sz w:val="22"/>
          <w:szCs w:val="22"/>
        </w:rPr>
        <w:t>,Tensorflow</w:t>
      </w:r>
      <w:proofErr w:type="spellEnd"/>
    </w:p>
    <w:bookmarkEnd w:id="3"/>
    <w:p w14:paraId="7A11267E" w14:textId="77777777" w:rsidR="001715B6" w:rsidRPr="00B6470F" w:rsidRDefault="001715B6" w:rsidP="001715B6">
      <w:pPr>
        <w:shd w:val="clear" w:color="auto" w:fill="FFFFFF"/>
        <w:rPr>
          <w:rFonts w:ascii="Arial" w:hAnsi="Arial" w:cs="Arial"/>
          <w:color w:val="000000"/>
          <w:lang w:val="en-GB" w:eastAsia="en-GB"/>
        </w:rPr>
      </w:pPr>
      <w:r w:rsidRPr="0073484B">
        <w:rPr>
          <w:rFonts w:asciiTheme="minorHAnsi" w:hAnsiTheme="minorHAnsi" w:cstheme="minorHAnsi"/>
          <w:b/>
          <w:snapToGrid w:val="0"/>
          <w:sz w:val="22"/>
          <w:szCs w:val="22"/>
          <w:u w:val="single"/>
        </w:rPr>
        <w:t>PROFESSIONAL EXPERIENCE:</w:t>
      </w:r>
      <w:r w:rsidRPr="009C00B1">
        <w:rPr>
          <w:rFonts w:asciiTheme="minorHAnsi" w:hAnsiTheme="minorHAnsi" w:cstheme="minorHAnsi"/>
          <w:b/>
          <w:snapToGrid w:val="0"/>
          <w:sz w:val="22"/>
          <w:szCs w:val="22"/>
        </w:rPr>
        <w:br/>
        <w:t xml:space="preserve">Client: </w:t>
      </w:r>
      <w:r w:rsidRPr="00C21C73">
        <w:rPr>
          <w:rFonts w:asciiTheme="minorHAnsi" w:hAnsiTheme="minorHAnsi" w:cstheme="minorHAnsi"/>
          <w:b/>
          <w:bCs/>
          <w:sz w:val="22"/>
          <w:szCs w:val="22"/>
          <w:shd w:val="clear" w:color="auto" w:fill="FFFFFF"/>
        </w:rPr>
        <w:t>Mercy Health</w:t>
      </w:r>
      <w:r>
        <w:rPr>
          <w:rFonts w:asciiTheme="minorHAnsi" w:hAnsiTheme="minorHAnsi" w:cstheme="minorHAnsi"/>
          <w:b/>
          <w:bCs/>
          <w:sz w:val="22"/>
          <w:szCs w:val="22"/>
          <w:shd w:val="clear" w:color="auto" w:fill="FFFFFF"/>
        </w:rPr>
        <w:t xml:space="preserve">, </w:t>
      </w:r>
      <w:r w:rsidRPr="00C21C73">
        <w:rPr>
          <w:rFonts w:asciiTheme="minorHAnsi" w:hAnsiTheme="minorHAnsi" w:cstheme="minorHAnsi"/>
          <w:b/>
          <w:color w:val="000000"/>
          <w:sz w:val="22"/>
          <w:szCs w:val="22"/>
          <w:lang w:val="en-GB" w:eastAsia="en-GB"/>
        </w:rPr>
        <w:t>Cincinnati</w:t>
      </w:r>
      <w:r>
        <w:rPr>
          <w:rFonts w:asciiTheme="minorHAnsi" w:hAnsiTheme="minorHAnsi" w:cstheme="minorHAnsi"/>
          <w:b/>
          <w:bCs/>
          <w:sz w:val="22"/>
          <w:szCs w:val="22"/>
          <w:shd w:val="clear" w:color="auto" w:fill="FFFFFF"/>
        </w:rPr>
        <w:t>, OH</w:t>
      </w:r>
      <w:r w:rsidRPr="009C00B1">
        <w:rPr>
          <w:rFonts w:asciiTheme="minorHAnsi" w:hAnsiTheme="minorHAnsi" w:cstheme="minorHAnsi"/>
          <w:b/>
          <w:bCs/>
          <w:sz w:val="22"/>
          <w:szCs w:val="22"/>
          <w:shd w:val="clear" w:color="auto" w:fill="FFFFFF"/>
        </w:rPr>
        <w:t xml:space="preserve">   </w:t>
      </w:r>
      <w:r>
        <w:rPr>
          <w:rFonts w:asciiTheme="minorHAnsi" w:hAnsiTheme="minorHAnsi" w:cstheme="minorHAnsi"/>
          <w:b/>
          <w:snapToGrid w:val="0"/>
          <w:sz w:val="22"/>
          <w:szCs w:val="22"/>
        </w:rPr>
        <w:t xml:space="preserve">                                                                                                 Nov</w:t>
      </w:r>
      <w:r w:rsidRPr="009C00B1">
        <w:rPr>
          <w:rFonts w:asciiTheme="minorHAnsi" w:hAnsiTheme="minorHAnsi" w:cstheme="minorHAnsi"/>
          <w:b/>
          <w:snapToGrid w:val="0"/>
          <w:sz w:val="22"/>
          <w:szCs w:val="22"/>
        </w:rPr>
        <w:t xml:space="preserve"> 202</w:t>
      </w:r>
      <w:r>
        <w:rPr>
          <w:rFonts w:asciiTheme="minorHAnsi" w:hAnsiTheme="minorHAnsi" w:cstheme="minorHAnsi"/>
          <w:b/>
          <w:snapToGrid w:val="0"/>
          <w:sz w:val="22"/>
          <w:szCs w:val="22"/>
        </w:rPr>
        <w:t>3</w:t>
      </w:r>
      <w:r w:rsidRPr="009C00B1">
        <w:rPr>
          <w:rFonts w:asciiTheme="minorHAnsi" w:hAnsiTheme="minorHAnsi" w:cstheme="minorHAnsi"/>
          <w:b/>
          <w:snapToGrid w:val="0"/>
          <w:sz w:val="22"/>
          <w:szCs w:val="22"/>
        </w:rPr>
        <w:t xml:space="preserve"> to till date</w:t>
      </w:r>
    </w:p>
    <w:p w14:paraId="7EFEA795" w14:textId="77777777" w:rsidR="001715B6" w:rsidRPr="009C00B1" w:rsidRDefault="001715B6" w:rsidP="001715B6">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Role:</w:t>
      </w:r>
      <w:r>
        <w:rPr>
          <w:rFonts w:asciiTheme="minorHAnsi" w:hAnsiTheme="minorHAnsi" w:cstheme="minorHAnsi"/>
          <w:b/>
          <w:snapToGrid w:val="0"/>
          <w:sz w:val="22"/>
          <w:szCs w:val="22"/>
        </w:rPr>
        <w:t xml:space="preserve"> Sr. </w:t>
      </w:r>
      <w:r w:rsidRPr="00ED7F62">
        <w:rPr>
          <w:rFonts w:asciiTheme="minorHAnsi" w:hAnsiTheme="minorHAnsi" w:cstheme="minorHAnsi"/>
          <w:b/>
          <w:snapToGrid w:val="0"/>
          <w:sz w:val="22"/>
          <w:szCs w:val="22"/>
        </w:rPr>
        <w:t>Data Engineer</w:t>
      </w:r>
    </w:p>
    <w:p w14:paraId="0A6FEA0E" w14:textId="77777777" w:rsidR="001715B6" w:rsidRPr="009C00B1" w:rsidRDefault="001715B6" w:rsidP="001715B6">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 &amp; Responsibilities:   </w:t>
      </w:r>
    </w:p>
    <w:p w14:paraId="0272D65C" w14:textId="77777777" w:rsidR="001715B6" w:rsidRDefault="001715B6" w:rsidP="001715B6">
      <w:pPr>
        <w:pStyle w:val="ListParagraph"/>
        <w:ind w:right="452"/>
        <w:jc w:val="both"/>
        <w:rPr>
          <w:rFonts w:cstheme="minorHAnsi"/>
          <w:snapToGrid w:val="0"/>
          <w:sz w:val="22"/>
          <w:szCs w:val="22"/>
        </w:rPr>
      </w:pPr>
    </w:p>
    <w:p w14:paraId="0A962E8A" w14:textId="18CD9082" w:rsidR="001715B6" w:rsidRDefault="00C86B62" w:rsidP="001715B6">
      <w:pPr>
        <w:pStyle w:val="NormalWeb"/>
        <w:numPr>
          <w:ilvl w:val="0"/>
          <w:numId w:val="6"/>
        </w:numPr>
        <w:spacing w:before="0" w:beforeAutospacing="0"/>
        <w:textAlignment w:val="baseline"/>
        <w:rPr>
          <w:rFonts w:asciiTheme="minorHAnsi" w:hAnsiTheme="minorHAnsi" w:cstheme="minorHAnsi"/>
          <w:color w:val="000000"/>
          <w:sz w:val="22"/>
          <w:szCs w:val="22"/>
        </w:rPr>
      </w:pPr>
      <w:r w:rsidRPr="00C86B62">
        <w:rPr>
          <w:rFonts w:asciiTheme="minorHAnsi" w:hAnsiTheme="minorHAnsi" w:cstheme="minorHAnsi"/>
          <w:color w:val="000000"/>
          <w:sz w:val="22"/>
          <w:szCs w:val="22"/>
        </w:rPr>
        <w:t>Designed and implemented real-time data streaming solutions using Azure Data Factory (ADF) and Apache Kafka, while developing and automating ETL processes within ADF to enhance data processing capabilities and operational efficiency.</w:t>
      </w:r>
    </w:p>
    <w:p w14:paraId="3E841091" w14:textId="2A4AD937" w:rsidR="001715B6" w:rsidRDefault="00C86B62" w:rsidP="001715B6">
      <w:pPr>
        <w:pStyle w:val="NormalWeb"/>
        <w:numPr>
          <w:ilvl w:val="0"/>
          <w:numId w:val="6"/>
        </w:numPr>
        <w:spacing w:before="240"/>
        <w:textAlignment w:val="baseline"/>
        <w:rPr>
          <w:rFonts w:asciiTheme="minorHAnsi" w:hAnsiTheme="minorHAnsi" w:cstheme="minorHAnsi"/>
          <w:color w:val="000000"/>
          <w:sz w:val="22"/>
          <w:szCs w:val="22"/>
        </w:rPr>
      </w:pPr>
      <w:r w:rsidRPr="00C86B62">
        <w:rPr>
          <w:rFonts w:asciiTheme="minorHAnsi" w:hAnsiTheme="minorHAnsi" w:cstheme="minorHAnsi"/>
          <w:color w:val="000000"/>
          <w:sz w:val="22"/>
          <w:szCs w:val="22"/>
        </w:rPr>
        <w:t>Implemented a data streaming architecture using Kafka for real-time data ingestion and processing, while leading Agile project teams to deliver high-quality solutions focused on ETL, data streaming, and data lineage, ensuring exceptional data quality.</w:t>
      </w:r>
    </w:p>
    <w:p w14:paraId="32D5EFBD" w14:textId="4C202247" w:rsidR="007C2806" w:rsidRDefault="007C2806" w:rsidP="001715B6">
      <w:pPr>
        <w:pStyle w:val="NormalWeb"/>
        <w:numPr>
          <w:ilvl w:val="0"/>
          <w:numId w:val="6"/>
        </w:numPr>
        <w:spacing w:before="240"/>
        <w:textAlignment w:val="baseline"/>
        <w:rPr>
          <w:rFonts w:asciiTheme="minorHAnsi" w:hAnsiTheme="minorHAnsi" w:cstheme="minorHAnsi"/>
          <w:color w:val="000000"/>
          <w:sz w:val="22"/>
          <w:szCs w:val="22"/>
        </w:rPr>
      </w:pPr>
      <w:r w:rsidRPr="007C2806">
        <w:rPr>
          <w:rFonts w:asciiTheme="minorHAnsi" w:hAnsiTheme="minorHAnsi" w:cstheme="minorHAnsi"/>
          <w:color w:val="000000"/>
          <w:sz w:val="22"/>
          <w:szCs w:val="22"/>
        </w:rPr>
        <w:t>Developed scalable data ingestion and processing pipelines using Hadoop on Azure HDInsight, enabling efficient handling of large-scale datasets.</w:t>
      </w:r>
    </w:p>
    <w:p w14:paraId="6B7C707E" w14:textId="77777777" w:rsidR="001715B6" w:rsidRDefault="001715B6" w:rsidP="001715B6">
      <w:pPr>
        <w:pStyle w:val="NormalWeb"/>
        <w:numPr>
          <w:ilvl w:val="0"/>
          <w:numId w:val="6"/>
        </w:numPr>
        <w:spacing w:before="240"/>
        <w:textAlignment w:val="baseline"/>
        <w:rPr>
          <w:rFonts w:asciiTheme="minorHAnsi" w:hAnsiTheme="minorHAnsi" w:cstheme="minorHAnsi"/>
          <w:color w:val="000000"/>
          <w:sz w:val="22"/>
          <w:szCs w:val="22"/>
        </w:rPr>
      </w:pPr>
      <w:r w:rsidRPr="00410F5F">
        <w:rPr>
          <w:rFonts w:asciiTheme="minorHAnsi" w:hAnsiTheme="minorHAnsi" w:cstheme="minorHAnsi"/>
          <w:color w:val="000000"/>
          <w:sz w:val="22"/>
          <w:szCs w:val="22"/>
        </w:rPr>
        <w:t>Utilized Unity Catalog in Databricks to manage data governance and security across all data assets.</w:t>
      </w:r>
    </w:p>
    <w:p w14:paraId="2B50002B" w14:textId="5BCFB6D8" w:rsidR="00F461CD" w:rsidRPr="00F461CD" w:rsidRDefault="00F461CD" w:rsidP="00F461CD">
      <w:pPr>
        <w:pStyle w:val="ListParagraph"/>
        <w:numPr>
          <w:ilvl w:val="0"/>
          <w:numId w:val="6"/>
        </w:numPr>
        <w:jc w:val="both"/>
        <w:rPr>
          <w:rFonts w:cstheme="minorHAnsi"/>
          <w:snapToGrid w:val="0"/>
          <w:sz w:val="22"/>
          <w:szCs w:val="22"/>
        </w:rPr>
      </w:pPr>
      <w:r w:rsidRPr="007C2806">
        <w:rPr>
          <w:rFonts w:cstheme="minorHAnsi"/>
          <w:snapToGrid w:val="0"/>
          <w:sz w:val="22"/>
          <w:szCs w:val="22"/>
        </w:rPr>
        <w:t>Designed and implemented real-time data processing solutions using Spark-Scala on Azure Databricks, enabling low-latency analytics for business-critical applications.</w:t>
      </w:r>
    </w:p>
    <w:p w14:paraId="0A0756FC" w14:textId="77777777" w:rsidR="001715B6" w:rsidRPr="008E6A46" w:rsidRDefault="001715B6" w:rsidP="001715B6">
      <w:pPr>
        <w:pStyle w:val="NormalWeb"/>
        <w:numPr>
          <w:ilvl w:val="0"/>
          <w:numId w:val="6"/>
        </w:numPr>
        <w:spacing w:before="240"/>
        <w:textAlignment w:val="baseline"/>
        <w:rPr>
          <w:rFonts w:asciiTheme="minorHAnsi" w:hAnsiTheme="minorHAnsi" w:cstheme="minorHAnsi"/>
          <w:color w:val="000000"/>
          <w:sz w:val="22"/>
          <w:szCs w:val="22"/>
        </w:rPr>
      </w:pPr>
      <w:r w:rsidRPr="00410F5F">
        <w:rPr>
          <w:rFonts w:asciiTheme="minorHAnsi" w:hAnsiTheme="minorHAnsi" w:cstheme="minorHAnsi"/>
          <w:color w:val="000000"/>
          <w:sz w:val="22"/>
          <w:szCs w:val="22"/>
        </w:rPr>
        <w:t>Enhanced data accessibility and analytics by configuring Stream Sets, facilitating smooth data integration and management.</w:t>
      </w:r>
    </w:p>
    <w:p w14:paraId="56A0BBB1" w14:textId="77777777" w:rsidR="001715B6" w:rsidRDefault="001715B6" w:rsidP="001715B6">
      <w:pPr>
        <w:pStyle w:val="NormalWeb"/>
        <w:numPr>
          <w:ilvl w:val="0"/>
          <w:numId w:val="6"/>
        </w:numPr>
        <w:spacing w:before="240"/>
        <w:textAlignment w:val="baseline"/>
        <w:rPr>
          <w:rFonts w:asciiTheme="minorHAnsi" w:hAnsiTheme="minorHAnsi" w:cstheme="minorHAnsi"/>
          <w:color w:val="000000"/>
          <w:sz w:val="22"/>
          <w:szCs w:val="22"/>
        </w:rPr>
      </w:pPr>
      <w:r w:rsidRPr="00410F5F">
        <w:rPr>
          <w:rFonts w:asciiTheme="minorHAnsi" w:hAnsiTheme="minorHAnsi" w:cstheme="minorHAnsi"/>
          <w:color w:val="000000"/>
          <w:sz w:val="22"/>
          <w:szCs w:val="22"/>
        </w:rPr>
        <w:t>Orchestrated data pipeline automation using Python scripts, which streamlined processes and enhanced data workflow efficiency.</w:t>
      </w:r>
    </w:p>
    <w:p w14:paraId="55FEA485" w14:textId="55C980FE" w:rsidR="003817DD" w:rsidRDefault="003817DD" w:rsidP="001715B6">
      <w:pPr>
        <w:pStyle w:val="NormalWeb"/>
        <w:numPr>
          <w:ilvl w:val="0"/>
          <w:numId w:val="6"/>
        </w:numPr>
        <w:spacing w:before="240"/>
        <w:textAlignment w:val="baseline"/>
        <w:rPr>
          <w:rFonts w:asciiTheme="minorHAnsi" w:hAnsiTheme="minorHAnsi" w:cstheme="minorHAnsi"/>
          <w:color w:val="000000"/>
          <w:sz w:val="22"/>
          <w:szCs w:val="22"/>
        </w:rPr>
      </w:pPr>
      <w:r w:rsidRPr="003817DD">
        <w:rPr>
          <w:rFonts w:asciiTheme="minorHAnsi" w:hAnsiTheme="minorHAnsi" w:cstheme="minorHAnsi"/>
          <w:color w:val="000000"/>
          <w:sz w:val="22"/>
          <w:szCs w:val="22"/>
        </w:rPr>
        <w:t>Automated the ingestion of diverse file formats, including JSON, CSV, and AVRO, optimizing data pipelines for effective integration and processing.</w:t>
      </w:r>
    </w:p>
    <w:p w14:paraId="68CC3E5D" w14:textId="2F5A1D88" w:rsidR="003817DD" w:rsidRDefault="003817DD" w:rsidP="001715B6">
      <w:pPr>
        <w:pStyle w:val="NormalWeb"/>
        <w:numPr>
          <w:ilvl w:val="0"/>
          <w:numId w:val="6"/>
        </w:numPr>
        <w:spacing w:before="240"/>
        <w:textAlignment w:val="baseline"/>
        <w:rPr>
          <w:rFonts w:asciiTheme="minorHAnsi" w:hAnsiTheme="minorHAnsi" w:cstheme="minorHAnsi"/>
          <w:color w:val="000000"/>
          <w:sz w:val="22"/>
          <w:szCs w:val="22"/>
        </w:rPr>
      </w:pPr>
      <w:r w:rsidRPr="003817DD">
        <w:rPr>
          <w:rFonts w:asciiTheme="minorHAnsi" w:hAnsiTheme="minorHAnsi" w:cstheme="minorHAnsi"/>
          <w:color w:val="000000"/>
          <w:sz w:val="22"/>
          <w:szCs w:val="22"/>
        </w:rPr>
        <w:t>Designed unit and integration tests for data processing components, verifying that data transformations and aggregations performed as expected before deployment to production environments, reducing data-related errors and downtime.</w:t>
      </w:r>
    </w:p>
    <w:p w14:paraId="413B9383" w14:textId="1A69CC94" w:rsidR="003817DD" w:rsidRPr="008E6A46" w:rsidRDefault="003817DD" w:rsidP="001715B6">
      <w:pPr>
        <w:pStyle w:val="NormalWeb"/>
        <w:numPr>
          <w:ilvl w:val="0"/>
          <w:numId w:val="6"/>
        </w:numPr>
        <w:spacing w:before="240"/>
        <w:textAlignment w:val="baseline"/>
        <w:rPr>
          <w:rFonts w:asciiTheme="minorHAnsi" w:hAnsiTheme="minorHAnsi" w:cstheme="minorHAnsi"/>
          <w:color w:val="000000"/>
          <w:sz w:val="22"/>
          <w:szCs w:val="22"/>
        </w:rPr>
      </w:pPr>
      <w:r w:rsidRPr="003817DD">
        <w:rPr>
          <w:rFonts w:asciiTheme="minorHAnsi" w:hAnsiTheme="minorHAnsi" w:cstheme="minorHAnsi"/>
          <w:color w:val="000000"/>
          <w:sz w:val="22"/>
          <w:szCs w:val="22"/>
        </w:rPr>
        <w:t>Designed robust data pipelines to ingest and process data from external APIs, transforming raw API data into structured formats suitable for further analytics and business intelligence.</w:t>
      </w:r>
    </w:p>
    <w:p w14:paraId="4EF4E831" w14:textId="4AFDDE7E" w:rsidR="001715B6" w:rsidRPr="00B06B34" w:rsidRDefault="001715B6" w:rsidP="00B06B34">
      <w:pPr>
        <w:pStyle w:val="NormalWeb"/>
        <w:numPr>
          <w:ilvl w:val="0"/>
          <w:numId w:val="6"/>
        </w:numPr>
        <w:spacing w:before="240"/>
        <w:textAlignment w:val="baseline"/>
        <w:rPr>
          <w:rFonts w:asciiTheme="minorHAnsi" w:hAnsiTheme="minorHAnsi" w:cstheme="minorHAnsi"/>
          <w:color w:val="000000"/>
          <w:sz w:val="22"/>
          <w:szCs w:val="22"/>
        </w:rPr>
      </w:pPr>
      <w:r w:rsidRPr="00410F5F">
        <w:rPr>
          <w:rFonts w:asciiTheme="minorHAnsi" w:hAnsiTheme="minorHAnsi" w:cstheme="minorHAnsi"/>
          <w:color w:val="000000"/>
          <w:sz w:val="22"/>
          <w:szCs w:val="22"/>
        </w:rPr>
        <w:t>Employed TensorFlow for machine learning projects, enhancing predictive analytics capabilities within healthcare data management</w:t>
      </w:r>
      <w:r>
        <w:rPr>
          <w:rFonts w:asciiTheme="minorHAnsi" w:hAnsiTheme="minorHAnsi" w:cstheme="minorHAnsi"/>
          <w:color w:val="000000"/>
          <w:sz w:val="22"/>
          <w:szCs w:val="22"/>
        </w:rPr>
        <w:t>.</w:t>
      </w:r>
    </w:p>
    <w:p w14:paraId="572DD06C" w14:textId="77777777" w:rsidR="001715B6" w:rsidRPr="00126F58" w:rsidRDefault="001715B6" w:rsidP="001715B6">
      <w:pPr>
        <w:pStyle w:val="NormalWeb"/>
        <w:numPr>
          <w:ilvl w:val="0"/>
          <w:numId w:val="6"/>
        </w:numPr>
        <w:spacing w:before="240"/>
        <w:textAlignment w:val="baseline"/>
        <w:rPr>
          <w:rFonts w:asciiTheme="minorHAnsi" w:hAnsiTheme="minorHAnsi" w:cstheme="minorHAnsi"/>
          <w:color w:val="000000"/>
          <w:sz w:val="22"/>
          <w:szCs w:val="22"/>
        </w:rPr>
      </w:pPr>
      <w:r w:rsidRPr="003D6ABF">
        <w:rPr>
          <w:rFonts w:asciiTheme="minorHAnsi" w:hAnsiTheme="minorHAnsi" w:cstheme="minorHAnsi"/>
          <w:color w:val="000000"/>
          <w:sz w:val="22"/>
          <w:szCs w:val="22"/>
        </w:rPr>
        <w:t>Integrated Azure ML with Azure Data Lake and SQL databases to ingest and process data, ensuring a seamless pipeline for training, testing, and production deployments.</w:t>
      </w:r>
    </w:p>
    <w:p w14:paraId="39FF3823" w14:textId="2AE0968F" w:rsidR="00BD3BE2" w:rsidRDefault="00BD3BE2" w:rsidP="001715B6">
      <w:pPr>
        <w:pStyle w:val="NormalWeb"/>
        <w:numPr>
          <w:ilvl w:val="0"/>
          <w:numId w:val="6"/>
        </w:numPr>
        <w:spacing w:before="0" w:beforeAutospacing="0" w:after="0" w:afterAutospacing="0"/>
        <w:textAlignment w:val="baseline"/>
        <w:rPr>
          <w:rFonts w:asciiTheme="minorHAnsi" w:hAnsiTheme="minorHAnsi" w:cstheme="minorHAnsi"/>
          <w:color w:val="000000"/>
          <w:sz w:val="22"/>
          <w:szCs w:val="22"/>
        </w:rPr>
      </w:pPr>
      <w:r w:rsidRPr="00BD3BE2">
        <w:rPr>
          <w:rFonts w:asciiTheme="minorHAnsi" w:hAnsiTheme="minorHAnsi" w:cstheme="minorHAnsi"/>
          <w:color w:val="000000"/>
          <w:sz w:val="22"/>
          <w:szCs w:val="22"/>
        </w:rPr>
        <w:t>Developed and consumed OLAP cubes for advanced data aggregation and multidimensional analysis, improving the efficiency of reporting and ensuring faster insights from complex datasets</w:t>
      </w:r>
    </w:p>
    <w:p w14:paraId="3204A407" w14:textId="1C124F19" w:rsidR="00BD3BE2" w:rsidRDefault="00BD3BE2" w:rsidP="001715B6">
      <w:pPr>
        <w:pStyle w:val="NormalWeb"/>
        <w:numPr>
          <w:ilvl w:val="0"/>
          <w:numId w:val="6"/>
        </w:numPr>
        <w:spacing w:before="0" w:beforeAutospacing="0" w:after="0" w:afterAutospacing="0"/>
        <w:textAlignment w:val="baseline"/>
        <w:rPr>
          <w:rFonts w:asciiTheme="minorHAnsi" w:hAnsiTheme="minorHAnsi" w:cstheme="minorHAnsi"/>
          <w:color w:val="000000"/>
          <w:sz w:val="22"/>
          <w:szCs w:val="22"/>
        </w:rPr>
      </w:pPr>
      <w:r w:rsidRPr="00BD3BE2">
        <w:rPr>
          <w:rFonts w:asciiTheme="minorHAnsi" w:hAnsiTheme="minorHAnsi" w:cstheme="minorHAnsi"/>
          <w:color w:val="000000"/>
          <w:sz w:val="22"/>
          <w:szCs w:val="22"/>
        </w:rPr>
        <w:t>Implemented robust logging mechanisms using Log4j in data pipelines to capture detailed logs for monitoring, debugging, and troubleshooting, ensuring the quick identification and resolution of data processing issues.</w:t>
      </w:r>
    </w:p>
    <w:p w14:paraId="5652CCD8" w14:textId="1DC9022C" w:rsidR="00BD3BE2" w:rsidRDefault="00BD3BE2" w:rsidP="001715B6">
      <w:pPr>
        <w:pStyle w:val="NormalWeb"/>
        <w:numPr>
          <w:ilvl w:val="0"/>
          <w:numId w:val="6"/>
        </w:numPr>
        <w:spacing w:before="0" w:beforeAutospacing="0" w:after="0" w:afterAutospacing="0"/>
        <w:textAlignment w:val="baseline"/>
        <w:rPr>
          <w:rFonts w:asciiTheme="minorHAnsi" w:hAnsiTheme="minorHAnsi" w:cstheme="minorHAnsi"/>
          <w:color w:val="000000"/>
          <w:sz w:val="22"/>
          <w:szCs w:val="22"/>
        </w:rPr>
      </w:pPr>
      <w:r w:rsidRPr="00BD3BE2">
        <w:rPr>
          <w:rFonts w:asciiTheme="minorHAnsi" w:hAnsiTheme="minorHAnsi" w:cstheme="minorHAnsi"/>
          <w:color w:val="000000"/>
          <w:sz w:val="22"/>
          <w:szCs w:val="22"/>
        </w:rPr>
        <w:t>Utilized optimized file formats like Parquet, ORC, and Avro for efficient storage and retrieval of large datasets, ensuring high performance in both batch and real-time data processing, while enabling schema evolution and minimizing storage costs.</w:t>
      </w:r>
    </w:p>
    <w:p w14:paraId="18D5ED87" w14:textId="33448F0F" w:rsidR="004C6D4B" w:rsidRDefault="004C6D4B" w:rsidP="001715B6">
      <w:pPr>
        <w:pStyle w:val="NormalWeb"/>
        <w:numPr>
          <w:ilvl w:val="0"/>
          <w:numId w:val="6"/>
        </w:numPr>
        <w:spacing w:before="0" w:beforeAutospacing="0" w:after="0" w:afterAutospacing="0"/>
        <w:textAlignment w:val="baseline"/>
        <w:rPr>
          <w:rFonts w:asciiTheme="minorHAnsi" w:hAnsiTheme="minorHAnsi" w:cstheme="minorHAnsi"/>
          <w:color w:val="000000"/>
          <w:sz w:val="22"/>
          <w:szCs w:val="22"/>
        </w:rPr>
      </w:pPr>
      <w:r w:rsidRPr="004C6D4B">
        <w:rPr>
          <w:rFonts w:asciiTheme="minorHAnsi" w:hAnsiTheme="minorHAnsi" w:cstheme="minorHAnsi"/>
          <w:color w:val="000000"/>
          <w:sz w:val="22"/>
          <w:szCs w:val="22"/>
        </w:rPr>
        <w:lastRenderedPageBreak/>
        <w:t>Designed and implemented end-to-end data visualization solutions using Power BI on Azure, integrating with Azure SQL Database and Azure Data Lake to provide actionable insights for business stakeholders.</w:t>
      </w:r>
    </w:p>
    <w:p w14:paraId="20571A04" w14:textId="5AF8661C" w:rsidR="001715B6" w:rsidRPr="00410F5F" w:rsidRDefault="001715B6" w:rsidP="001715B6">
      <w:pPr>
        <w:pStyle w:val="NormalWeb"/>
        <w:spacing w:before="0" w:beforeAutospacing="0" w:after="0" w:afterAutospacing="0"/>
        <w:rPr>
          <w:lang w:val="en-GB" w:eastAsia="en-GB"/>
        </w:rPr>
      </w:pPr>
      <w:r w:rsidRPr="00473356">
        <w:rPr>
          <w:rFonts w:asciiTheme="minorHAnsi" w:hAnsiTheme="minorHAnsi" w:cstheme="minorHAnsi"/>
          <w:b/>
          <w:snapToGrid w:val="0"/>
          <w:sz w:val="22"/>
          <w:szCs w:val="22"/>
          <w:u w:val="single"/>
        </w:rPr>
        <w:t>Environment:</w:t>
      </w:r>
      <w:r>
        <w:rPr>
          <w:rFonts w:asciiTheme="minorHAnsi" w:hAnsiTheme="minorHAnsi" w:cstheme="minorHAnsi"/>
          <w:b/>
          <w:snapToGrid w:val="0"/>
          <w:sz w:val="22"/>
          <w:szCs w:val="22"/>
          <w:u w:val="single"/>
        </w:rPr>
        <w:t xml:space="preserve"> </w:t>
      </w:r>
      <w:r w:rsidRPr="00DB387B">
        <w:rPr>
          <w:lang w:val="en-GB" w:eastAsia="en-GB"/>
        </w:rPr>
        <w:t xml:space="preserve"> </w:t>
      </w:r>
      <w:r w:rsidRPr="00410F5F">
        <w:rPr>
          <w:rFonts w:asciiTheme="minorHAnsi" w:hAnsiTheme="minorHAnsi" w:cstheme="minorHAnsi"/>
          <w:sz w:val="22"/>
          <w:szCs w:val="22"/>
          <w:lang w:val="en-GB" w:eastAsia="en-GB"/>
        </w:rPr>
        <w:t xml:space="preserve">Azure Data Factory, Apache Kafka, Azure SQL Database, Azure Data Lake Storage, Databricks, Docker, Azure Active Directory, Azure Key Vault, Python, Azure Machine Learning, Azure DevOps, SQL, Stream Sets, Unity </w:t>
      </w:r>
      <w:proofErr w:type="spellStart"/>
      <w:r w:rsidRPr="00410F5F">
        <w:rPr>
          <w:rFonts w:asciiTheme="minorHAnsi" w:hAnsiTheme="minorHAnsi" w:cstheme="minorHAnsi"/>
          <w:sz w:val="22"/>
          <w:szCs w:val="22"/>
          <w:lang w:val="en-GB" w:eastAsia="en-GB"/>
        </w:rPr>
        <w:t>Catalog</w:t>
      </w:r>
      <w:proofErr w:type="spellEnd"/>
      <w:r w:rsidRPr="00410F5F">
        <w:rPr>
          <w:rFonts w:asciiTheme="minorHAnsi" w:hAnsiTheme="minorHAnsi" w:cstheme="minorHAnsi"/>
          <w:sz w:val="22"/>
          <w:szCs w:val="22"/>
          <w:lang w:val="en-GB" w:eastAsia="en-GB"/>
        </w:rPr>
        <w:t>, TensorFlow</w:t>
      </w:r>
      <w:r w:rsidR="004C6D4B">
        <w:rPr>
          <w:rFonts w:asciiTheme="minorHAnsi" w:hAnsiTheme="minorHAnsi" w:cstheme="minorHAnsi"/>
          <w:snapToGrid w:val="0"/>
          <w:sz w:val="22"/>
          <w:szCs w:val="22"/>
        </w:rPr>
        <w:t>,</w:t>
      </w:r>
      <w:r w:rsidR="004C6D4B" w:rsidRPr="004C6D4B">
        <w:rPr>
          <w:rFonts w:asciiTheme="minorHAnsi" w:hAnsiTheme="minorHAnsi" w:cstheme="minorHAnsi"/>
          <w:color w:val="000000"/>
          <w:sz w:val="22"/>
          <w:szCs w:val="22"/>
        </w:rPr>
        <w:t xml:space="preserve"> Power BI</w:t>
      </w:r>
      <w:r w:rsidR="004C6D4B">
        <w:rPr>
          <w:rFonts w:asciiTheme="minorHAnsi" w:hAnsiTheme="minorHAnsi" w:cstheme="minorHAnsi"/>
          <w:color w:val="000000"/>
          <w:sz w:val="22"/>
          <w:szCs w:val="22"/>
        </w:rPr>
        <w:t>.</w:t>
      </w:r>
    </w:p>
    <w:p w14:paraId="488DDD33" w14:textId="77777777" w:rsidR="001715B6" w:rsidRDefault="001715B6" w:rsidP="001715B6">
      <w:pPr>
        <w:ind w:right="452"/>
        <w:jc w:val="both"/>
        <w:rPr>
          <w:rFonts w:asciiTheme="minorHAnsi" w:hAnsiTheme="minorHAnsi" w:cstheme="minorHAnsi"/>
          <w:b/>
          <w:snapToGrid w:val="0"/>
          <w:sz w:val="22"/>
          <w:szCs w:val="22"/>
        </w:rPr>
      </w:pPr>
    </w:p>
    <w:p w14:paraId="056BCDE4" w14:textId="77777777" w:rsidR="001715B6" w:rsidRPr="009C00B1" w:rsidRDefault="001715B6" w:rsidP="001715B6">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Pr>
          <w:rFonts w:asciiTheme="minorHAnsi" w:hAnsiTheme="minorHAnsi" w:cstheme="minorHAnsi"/>
          <w:b/>
          <w:bCs/>
          <w:sz w:val="22"/>
          <w:szCs w:val="22"/>
          <w:shd w:val="clear" w:color="auto" w:fill="FFFFFF"/>
        </w:rPr>
        <w:tab/>
      </w:r>
      <w:r w:rsidRPr="00C21C73">
        <w:rPr>
          <w:rFonts w:asciiTheme="minorHAnsi" w:hAnsiTheme="minorHAnsi" w:cstheme="minorHAnsi"/>
          <w:b/>
          <w:bCs/>
          <w:sz w:val="22"/>
          <w:szCs w:val="22"/>
          <w:shd w:val="clear" w:color="auto" w:fill="FFFFFF"/>
        </w:rPr>
        <w:t>Early Warning</w:t>
      </w:r>
      <w:r w:rsidRPr="00684B06">
        <w:rPr>
          <w:rFonts w:asciiTheme="minorHAnsi" w:hAnsiTheme="minorHAnsi" w:cstheme="minorHAnsi"/>
          <w:b/>
          <w:bCs/>
          <w:sz w:val="22"/>
          <w:szCs w:val="22"/>
          <w:shd w:val="clear" w:color="auto" w:fill="FFFFFF"/>
        </w:rPr>
        <w:t>,</w:t>
      </w:r>
      <w:r w:rsidRPr="00185CB1">
        <w:rPr>
          <w:rFonts w:ascii="Arial" w:hAnsi="Arial" w:cs="Arial"/>
          <w:color w:val="000000"/>
          <w:shd w:val="clear" w:color="auto" w:fill="FFFFFF"/>
        </w:rPr>
        <w:t xml:space="preserve"> </w:t>
      </w:r>
      <w:r w:rsidRPr="00C21C73">
        <w:rPr>
          <w:rFonts w:ascii="Calibri" w:hAnsi="Calibri" w:cs="Calibri"/>
          <w:b/>
          <w:bCs/>
          <w:color w:val="1F1F1F"/>
          <w:sz w:val="22"/>
          <w:szCs w:val="22"/>
          <w:shd w:val="clear" w:color="auto" w:fill="FFFFFF"/>
        </w:rPr>
        <w:t>Scottsdale</w:t>
      </w:r>
      <w:r>
        <w:rPr>
          <w:rFonts w:asciiTheme="minorHAnsi" w:hAnsiTheme="minorHAnsi" w:cstheme="minorHAnsi"/>
          <w:b/>
          <w:bCs/>
          <w:sz w:val="22"/>
          <w:szCs w:val="22"/>
          <w:shd w:val="clear" w:color="auto" w:fill="FFFFFF"/>
        </w:rPr>
        <w:t xml:space="preserve">, AZ         </w:t>
      </w:r>
      <w:r>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Pr>
          <w:rFonts w:asciiTheme="minorHAnsi" w:hAnsiTheme="minorHAnsi" w:cstheme="minorHAnsi"/>
          <w:b/>
          <w:snapToGrid w:val="0"/>
          <w:sz w:val="22"/>
          <w:szCs w:val="22"/>
        </w:rPr>
        <w:t>Aug</w:t>
      </w:r>
      <w:r w:rsidRPr="009C00B1">
        <w:rPr>
          <w:rFonts w:asciiTheme="minorHAnsi" w:hAnsiTheme="minorHAnsi" w:cstheme="minorHAnsi"/>
          <w:b/>
          <w:snapToGrid w:val="0"/>
          <w:sz w:val="22"/>
          <w:szCs w:val="22"/>
        </w:rPr>
        <w:t xml:space="preserve"> 202</w:t>
      </w:r>
      <w:r>
        <w:rPr>
          <w:rFonts w:asciiTheme="minorHAnsi" w:hAnsiTheme="minorHAnsi" w:cstheme="minorHAnsi"/>
          <w:b/>
          <w:snapToGrid w:val="0"/>
          <w:sz w:val="22"/>
          <w:szCs w:val="22"/>
        </w:rPr>
        <w:t>1</w:t>
      </w:r>
      <w:r w:rsidRPr="009C00B1">
        <w:rPr>
          <w:rFonts w:asciiTheme="minorHAnsi" w:hAnsiTheme="minorHAnsi" w:cstheme="minorHAnsi"/>
          <w:b/>
          <w:snapToGrid w:val="0"/>
          <w:sz w:val="22"/>
          <w:szCs w:val="22"/>
        </w:rPr>
        <w:t xml:space="preserve"> to </w:t>
      </w:r>
      <w:r>
        <w:rPr>
          <w:rFonts w:asciiTheme="minorHAnsi" w:hAnsiTheme="minorHAnsi" w:cstheme="minorHAnsi"/>
          <w:b/>
          <w:snapToGrid w:val="0"/>
          <w:sz w:val="22"/>
          <w:szCs w:val="22"/>
        </w:rPr>
        <w:t>Nov</w:t>
      </w:r>
      <w:r w:rsidRPr="009C00B1">
        <w:rPr>
          <w:rFonts w:asciiTheme="minorHAnsi" w:hAnsiTheme="minorHAnsi" w:cstheme="minorHAnsi"/>
          <w:b/>
          <w:snapToGrid w:val="0"/>
          <w:sz w:val="22"/>
          <w:szCs w:val="22"/>
        </w:rPr>
        <w:t xml:space="preserve"> 202</w:t>
      </w:r>
      <w:r>
        <w:rPr>
          <w:rFonts w:asciiTheme="minorHAnsi" w:hAnsiTheme="minorHAnsi" w:cstheme="minorHAnsi"/>
          <w:b/>
          <w:snapToGrid w:val="0"/>
          <w:sz w:val="22"/>
          <w:szCs w:val="22"/>
        </w:rPr>
        <w:t>3</w:t>
      </w:r>
    </w:p>
    <w:p w14:paraId="13C64792" w14:textId="77777777" w:rsidR="001715B6" w:rsidRPr="009C00B1" w:rsidRDefault="001715B6" w:rsidP="001715B6">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Pr="00ED7F62">
        <w:t xml:space="preserve"> </w:t>
      </w:r>
      <w:r w:rsidRPr="00ED7F62">
        <w:rPr>
          <w:rFonts w:asciiTheme="minorHAnsi" w:hAnsiTheme="minorHAnsi" w:cstheme="minorHAnsi"/>
          <w:b/>
          <w:snapToGrid w:val="0"/>
          <w:sz w:val="22"/>
          <w:szCs w:val="22"/>
        </w:rPr>
        <w:t>Data Engineer</w:t>
      </w:r>
    </w:p>
    <w:p w14:paraId="38B4782B" w14:textId="77777777" w:rsidR="001715B6" w:rsidRPr="009C00B1" w:rsidRDefault="001715B6" w:rsidP="001715B6">
      <w:pPr>
        <w:ind w:left="360"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Roles &amp; Responsibilities:</w:t>
      </w:r>
    </w:p>
    <w:p w14:paraId="7E72D213" w14:textId="77777777" w:rsidR="001715B6" w:rsidRDefault="001715B6" w:rsidP="001715B6">
      <w:pPr>
        <w:pStyle w:val="ListParagraph"/>
        <w:numPr>
          <w:ilvl w:val="0"/>
          <w:numId w:val="2"/>
        </w:numPr>
        <w:ind w:right="452"/>
        <w:jc w:val="both"/>
        <w:rPr>
          <w:rFonts w:cstheme="minorHAnsi"/>
          <w:snapToGrid w:val="0"/>
          <w:sz w:val="22"/>
          <w:szCs w:val="22"/>
        </w:rPr>
      </w:pPr>
      <w:r w:rsidRPr="00410F5F">
        <w:rPr>
          <w:rFonts w:asciiTheme="minorHAnsi" w:hAnsiTheme="minorHAnsi" w:cstheme="minorHAnsi"/>
          <w:snapToGrid w:val="0"/>
          <w:sz w:val="22"/>
          <w:szCs w:val="22"/>
        </w:rPr>
        <w:t>Engineered data pipelines using Apache Beam and Talend, optimizing data ingestion and transformation processes.</w:t>
      </w:r>
    </w:p>
    <w:p w14:paraId="15F2158C" w14:textId="77777777" w:rsidR="001715B6" w:rsidRPr="00884644" w:rsidRDefault="001715B6" w:rsidP="001715B6">
      <w:pPr>
        <w:pStyle w:val="ListParagraph"/>
        <w:numPr>
          <w:ilvl w:val="0"/>
          <w:numId w:val="2"/>
        </w:numPr>
        <w:ind w:right="452"/>
        <w:jc w:val="both"/>
        <w:rPr>
          <w:rFonts w:cstheme="minorHAnsi"/>
          <w:snapToGrid w:val="0"/>
          <w:sz w:val="22"/>
          <w:szCs w:val="22"/>
        </w:rPr>
      </w:pPr>
      <w:r w:rsidRPr="00410F5F">
        <w:rPr>
          <w:rFonts w:asciiTheme="minorHAnsi" w:hAnsiTheme="minorHAnsi" w:cstheme="minorHAnsi"/>
          <w:snapToGrid w:val="0"/>
          <w:sz w:val="22"/>
          <w:szCs w:val="22"/>
        </w:rPr>
        <w:t>Utilized Docker and Databricks for developing scalable data models, improving analytics and reporting capabilities.</w:t>
      </w:r>
    </w:p>
    <w:p w14:paraId="2590B731" w14:textId="77777777" w:rsidR="00F461CD" w:rsidRDefault="007C2806" w:rsidP="00F461CD">
      <w:pPr>
        <w:pStyle w:val="ListParagraph"/>
        <w:numPr>
          <w:ilvl w:val="0"/>
          <w:numId w:val="2"/>
        </w:numPr>
        <w:ind w:right="452"/>
        <w:jc w:val="both"/>
        <w:rPr>
          <w:rFonts w:cstheme="minorHAnsi"/>
          <w:snapToGrid w:val="0"/>
          <w:sz w:val="22"/>
          <w:szCs w:val="22"/>
        </w:rPr>
      </w:pPr>
      <w:r w:rsidRPr="007C2806">
        <w:rPr>
          <w:rFonts w:cstheme="minorHAnsi"/>
          <w:snapToGrid w:val="0"/>
          <w:sz w:val="22"/>
          <w:szCs w:val="22"/>
        </w:rPr>
        <w:t xml:space="preserve">Leveraged </w:t>
      </w:r>
      <w:proofErr w:type="spellStart"/>
      <w:r w:rsidRPr="007C2806">
        <w:rPr>
          <w:rFonts w:cstheme="minorHAnsi"/>
          <w:snapToGrid w:val="0"/>
          <w:sz w:val="22"/>
          <w:szCs w:val="22"/>
        </w:rPr>
        <w:t>PySpark</w:t>
      </w:r>
      <w:proofErr w:type="spellEnd"/>
      <w:r w:rsidRPr="007C2806">
        <w:rPr>
          <w:rFonts w:cstheme="minorHAnsi"/>
          <w:snapToGrid w:val="0"/>
          <w:sz w:val="22"/>
          <w:szCs w:val="22"/>
        </w:rPr>
        <w:t xml:space="preserve"> for advanced analytics and machine learning pipelines integrated with Azure ML, supporting predictive insights.</w:t>
      </w:r>
    </w:p>
    <w:p w14:paraId="46E3465C" w14:textId="1DDC4005" w:rsidR="001715B6" w:rsidRPr="00F461CD" w:rsidRDefault="001715B6" w:rsidP="00F461CD">
      <w:pPr>
        <w:pStyle w:val="ListParagraph"/>
        <w:numPr>
          <w:ilvl w:val="0"/>
          <w:numId w:val="2"/>
        </w:numPr>
        <w:ind w:right="452"/>
        <w:jc w:val="both"/>
        <w:rPr>
          <w:rFonts w:cstheme="minorHAnsi"/>
          <w:snapToGrid w:val="0"/>
          <w:sz w:val="22"/>
          <w:szCs w:val="22"/>
        </w:rPr>
      </w:pPr>
      <w:r w:rsidRPr="00F461CD">
        <w:rPr>
          <w:rFonts w:cstheme="minorHAnsi"/>
          <w:snapToGrid w:val="0"/>
          <w:sz w:val="22"/>
          <w:szCs w:val="22"/>
        </w:rPr>
        <w:t>Managed Apache Kafka streams to facilitate real-time data processing and enhance system responsiveness.</w:t>
      </w:r>
    </w:p>
    <w:p w14:paraId="34D8CD66" w14:textId="05A1E9C3" w:rsidR="003817DD" w:rsidRDefault="003817DD" w:rsidP="001715B6">
      <w:pPr>
        <w:pStyle w:val="ListParagraph"/>
        <w:numPr>
          <w:ilvl w:val="0"/>
          <w:numId w:val="2"/>
        </w:numPr>
        <w:ind w:right="452"/>
        <w:jc w:val="both"/>
        <w:rPr>
          <w:rFonts w:cstheme="minorHAnsi"/>
          <w:snapToGrid w:val="0"/>
          <w:sz w:val="22"/>
          <w:szCs w:val="22"/>
        </w:rPr>
      </w:pPr>
      <w:r w:rsidRPr="003817DD">
        <w:rPr>
          <w:rFonts w:cstheme="minorHAnsi"/>
          <w:snapToGrid w:val="0"/>
          <w:sz w:val="22"/>
          <w:szCs w:val="22"/>
        </w:rPr>
        <w:t>Orchestrated the migration of relational databases to cloud-based storage solutions, ensuring efficient data ingestion and providing scalable storage for subsequent processing and analytics.</w:t>
      </w:r>
    </w:p>
    <w:p w14:paraId="7C363C7A" w14:textId="370D75B8" w:rsidR="003817DD" w:rsidRDefault="003817DD" w:rsidP="001715B6">
      <w:pPr>
        <w:pStyle w:val="ListParagraph"/>
        <w:numPr>
          <w:ilvl w:val="0"/>
          <w:numId w:val="2"/>
        </w:numPr>
        <w:ind w:right="452"/>
        <w:jc w:val="both"/>
        <w:rPr>
          <w:rFonts w:cstheme="minorHAnsi"/>
          <w:snapToGrid w:val="0"/>
          <w:sz w:val="22"/>
          <w:szCs w:val="22"/>
        </w:rPr>
      </w:pPr>
      <w:r w:rsidRPr="003817DD">
        <w:rPr>
          <w:rFonts w:cstheme="minorHAnsi"/>
          <w:snapToGrid w:val="0"/>
          <w:sz w:val="22"/>
          <w:szCs w:val="22"/>
        </w:rPr>
        <w:t xml:space="preserve">Developed and integrated automated testing frameworks for data pipelines, ensuring data integrity and reliability at each stage of the ETL process. Utilized tools such as </w:t>
      </w:r>
      <w:proofErr w:type="spellStart"/>
      <w:r w:rsidRPr="003817DD">
        <w:rPr>
          <w:rFonts w:cstheme="minorHAnsi"/>
          <w:snapToGrid w:val="0"/>
          <w:sz w:val="22"/>
          <w:szCs w:val="22"/>
        </w:rPr>
        <w:t>PyTest</w:t>
      </w:r>
      <w:proofErr w:type="spellEnd"/>
      <w:r w:rsidRPr="003817DD">
        <w:rPr>
          <w:rFonts w:cstheme="minorHAnsi"/>
          <w:snapToGrid w:val="0"/>
          <w:sz w:val="22"/>
          <w:szCs w:val="22"/>
        </w:rPr>
        <w:t xml:space="preserve"> and </w:t>
      </w:r>
      <w:proofErr w:type="spellStart"/>
      <w:r w:rsidRPr="003817DD">
        <w:rPr>
          <w:rFonts w:cstheme="minorHAnsi"/>
          <w:snapToGrid w:val="0"/>
          <w:sz w:val="22"/>
          <w:szCs w:val="22"/>
        </w:rPr>
        <w:t>unittest</w:t>
      </w:r>
      <w:proofErr w:type="spellEnd"/>
      <w:r w:rsidRPr="003817DD">
        <w:rPr>
          <w:rFonts w:cstheme="minorHAnsi"/>
          <w:snapToGrid w:val="0"/>
          <w:sz w:val="22"/>
          <w:szCs w:val="22"/>
        </w:rPr>
        <w:t xml:space="preserve"> for validating data transformations and ensuring consistent results across datasets.</w:t>
      </w:r>
    </w:p>
    <w:p w14:paraId="180F21F9" w14:textId="77777777" w:rsidR="001715B6" w:rsidRDefault="001715B6" w:rsidP="001715B6">
      <w:pPr>
        <w:pStyle w:val="ListParagraph"/>
        <w:numPr>
          <w:ilvl w:val="0"/>
          <w:numId w:val="2"/>
        </w:numPr>
        <w:ind w:right="452"/>
        <w:jc w:val="both"/>
        <w:rPr>
          <w:rFonts w:cstheme="minorHAnsi"/>
          <w:snapToGrid w:val="0"/>
          <w:sz w:val="22"/>
          <w:szCs w:val="22"/>
        </w:rPr>
      </w:pPr>
      <w:r w:rsidRPr="00884644">
        <w:rPr>
          <w:rFonts w:cstheme="minorHAnsi"/>
          <w:snapToGrid w:val="0"/>
          <w:sz w:val="22"/>
          <w:szCs w:val="22"/>
        </w:rPr>
        <w:t>Utilized Apache Beam to process streaming data, enhancing real-time decision-making in financial operations.</w:t>
      </w:r>
    </w:p>
    <w:p w14:paraId="18BACF1A" w14:textId="77777777" w:rsidR="001715B6" w:rsidRPr="00410F5F" w:rsidRDefault="001715B6" w:rsidP="001715B6">
      <w:pPr>
        <w:pStyle w:val="ListParagraph"/>
        <w:numPr>
          <w:ilvl w:val="0"/>
          <w:numId w:val="2"/>
        </w:numPr>
        <w:ind w:right="452"/>
        <w:jc w:val="both"/>
        <w:rPr>
          <w:rFonts w:asciiTheme="minorHAnsi" w:hAnsiTheme="minorHAnsi" w:cstheme="minorHAnsi"/>
          <w:snapToGrid w:val="0"/>
          <w:sz w:val="22"/>
          <w:szCs w:val="22"/>
        </w:rPr>
      </w:pPr>
      <w:r w:rsidRPr="00410F5F">
        <w:rPr>
          <w:rFonts w:asciiTheme="minorHAnsi" w:hAnsiTheme="minorHAnsi" w:cstheme="minorHAnsi"/>
          <w:snapToGrid w:val="0"/>
          <w:sz w:val="22"/>
          <w:szCs w:val="22"/>
        </w:rPr>
        <w:t>Integrated Azure Cosmos DB into our data architecture, expediting data distribution and access for real-time analytics.</w:t>
      </w:r>
    </w:p>
    <w:p w14:paraId="51A7C720" w14:textId="77777777" w:rsidR="001715B6" w:rsidRPr="00410F5F" w:rsidRDefault="001715B6" w:rsidP="001715B6">
      <w:pPr>
        <w:pStyle w:val="ListParagraph"/>
        <w:numPr>
          <w:ilvl w:val="0"/>
          <w:numId w:val="2"/>
        </w:numPr>
        <w:ind w:right="452"/>
        <w:jc w:val="both"/>
        <w:rPr>
          <w:rFonts w:asciiTheme="minorHAnsi" w:hAnsiTheme="minorHAnsi" w:cstheme="minorHAnsi"/>
          <w:snapToGrid w:val="0"/>
          <w:sz w:val="22"/>
          <w:szCs w:val="22"/>
        </w:rPr>
      </w:pPr>
      <w:r w:rsidRPr="00410F5F">
        <w:rPr>
          <w:rFonts w:asciiTheme="minorHAnsi" w:hAnsiTheme="minorHAnsi" w:cstheme="minorHAnsi"/>
          <w:snapToGrid w:val="0"/>
          <w:sz w:val="22"/>
          <w:szCs w:val="22"/>
        </w:rPr>
        <w:t>Employed Azure DevOps and Agile methodologies to streamline project delivery, enhancing team collaboration.</w:t>
      </w:r>
    </w:p>
    <w:p w14:paraId="039A6C2C" w14:textId="77777777" w:rsidR="001715B6" w:rsidRPr="00410F5F" w:rsidRDefault="001715B6" w:rsidP="001715B6">
      <w:pPr>
        <w:pStyle w:val="ListParagraph"/>
        <w:numPr>
          <w:ilvl w:val="0"/>
          <w:numId w:val="2"/>
        </w:numPr>
        <w:ind w:right="452"/>
        <w:jc w:val="both"/>
        <w:rPr>
          <w:rFonts w:asciiTheme="minorHAnsi" w:hAnsiTheme="minorHAnsi" w:cstheme="minorHAnsi"/>
          <w:snapToGrid w:val="0"/>
          <w:sz w:val="22"/>
          <w:szCs w:val="22"/>
        </w:rPr>
      </w:pPr>
      <w:r w:rsidRPr="00410F5F">
        <w:rPr>
          <w:rFonts w:asciiTheme="minorHAnsi" w:hAnsiTheme="minorHAnsi" w:cstheme="minorHAnsi"/>
          <w:snapToGrid w:val="0"/>
          <w:sz w:val="22"/>
          <w:szCs w:val="22"/>
        </w:rPr>
        <w:t>Implemented TensorFlow and Azure Machine Learning to develop predictive models that identified potential fraud.</w:t>
      </w:r>
    </w:p>
    <w:p w14:paraId="52B680B0" w14:textId="77777777" w:rsidR="001715B6" w:rsidRPr="00410F5F" w:rsidRDefault="001715B6" w:rsidP="001715B6">
      <w:pPr>
        <w:pStyle w:val="ListParagraph"/>
        <w:numPr>
          <w:ilvl w:val="0"/>
          <w:numId w:val="2"/>
        </w:numPr>
        <w:ind w:right="452"/>
        <w:jc w:val="both"/>
        <w:rPr>
          <w:rFonts w:asciiTheme="minorHAnsi" w:hAnsiTheme="minorHAnsi" w:cstheme="minorHAnsi"/>
          <w:snapToGrid w:val="0"/>
          <w:sz w:val="22"/>
          <w:szCs w:val="22"/>
        </w:rPr>
      </w:pPr>
      <w:r w:rsidRPr="00410F5F">
        <w:rPr>
          <w:rFonts w:asciiTheme="minorHAnsi" w:hAnsiTheme="minorHAnsi" w:cstheme="minorHAnsi"/>
          <w:snapToGrid w:val="0"/>
          <w:sz w:val="22"/>
          <w:szCs w:val="22"/>
        </w:rPr>
        <w:t>Developed and managed data pipelines using Azure Data Factory, automating data flows and improving process efficiency.</w:t>
      </w:r>
    </w:p>
    <w:p w14:paraId="5657E58D" w14:textId="77777777" w:rsidR="00B06B34" w:rsidRDefault="001715B6" w:rsidP="00B06B34">
      <w:pPr>
        <w:pStyle w:val="ListParagraph"/>
        <w:numPr>
          <w:ilvl w:val="0"/>
          <w:numId w:val="2"/>
        </w:numPr>
        <w:ind w:right="452"/>
        <w:jc w:val="both"/>
        <w:rPr>
          <w:rFonts w:asciiTheme="minorHAnsi" w:hAnsiTheme="minorHAnsi" w:cstheme="minorHAnsi"/>
          <w:snapToGrid w:val="0"/>
          <w:sz w:val="22"/>
          <w:szCs w:val="22"/>
        </w:rPr>
      </w:pPr>
      <w:r w:rsidRPr="00410F5F">
        <w:rPr>
          <w:rFonts w:asciiTheme="minorHAnsi" w:hAnsiTheme="minorHAnsi" w:cstheme="minorHAnsi"/>
          <w:snapToGrid w:val="0"/>
          <w:sz w:val="22"/>
          <w:szCs w:val="22"/>
        </w:rPr>
        <w:t>Implemented data security measures with Azure Active Directory and Azure Key Vault to protect sensitive financial information.</w:t>
      </w:r>
    </w:p>
    <w:p w14:paraId="558BF6C1" w14:textId="77777777" w:rsidR="001715B6" w:rsidRPr="003D6ABF" w:rsidRDefault="001715B6" w:rsidP="001715B6">
      <w:pPr>
        <w:pStyle w:val="ListParagraph"/>
        <w:numPr>
          <w:ilvl w:val="0"/>
          <w:numId w:val="2"/>
        </w:numPr>
        <w:ind w:right="452"/>
        <w:jc w:val="both"/>
        <w:rPr>
          <w:rFonts w:asciiTheme="minorHAnsi" w:hAnsiTheme="minorHAnsi" w:cstheme="minorHAnsi"/>
          <w:snapToGrid w:val="0"/>
          <w:sz w:val="22"/>
          <w:szCs w:val="22"/>
        </w:rPr>
      </w:pPr>
      <w:r w:rsidRPr="003D6ABF">
        <w:rPr>
          <w:rFonts w:asciiTheme="minorHAnsi" w:hAnsiTheme="minorHAnsi" w:cstheme="minorHAnsi"/>
          <w:snapToGrid w:val="0"/>
          <w:sz w:val="22"/>
          <w:szCs w:val="22"/>
        </w:rPr>
        <w:t>Deployed machine learning models to Azure Kubernetes Service (AKS) and Azure Container Instances (ACI) for real-time inferencing and scalability.</w:t>
      </w:r>
    </w:p>
    <w:p w14:paraId="498A9C7A" w14:textId="77777777" w:rsidR="001715B6" w:rsidRDefault="001715B6" w:rsidP="001715B6">
      <w:pPr>
        <w:pStyle w:val="ListParagraph"/>
        <w:numPr>
          <w:ilvl w:val="0"/>
          <w:numId w:val="2"/>
        </w:numPr>
        <w:ind w:right="452"/>
        <w:jc w:val="both"/>
        <w:rPr>
          <w:rFonts w:asciiTheme="minorHAnsi" w:hAnsiTheme="minorHAnsi" w:cstheme="minorHAnsi"/>
          <w:snapToGrid w:val="0"/>
          <w:sz w:val="22"/>
          <w:szCs w:val="22"/>
        </w:rPr>
      </w:pPr>
      <w:r w:rsidRPr="00410F5F">
        <w:rPr>
          <w:rFonts w:asciiTheme="minorHAnsi" w:hAnsiTheme="minorHAnsi" w:cstheme="minorHAnsi"/>
          <w:snapToGrid w:val="0"/>
          <w:sz w:val="22"/>
          <w:szCs w:val="22"/>
        </w:rPr>
        <w:t>Utilized Docker containers to ensure consistent environments across development, testing, and production stages.</w:t>
      </w:r>
    </w:p>
    <w:p w14:paraId="65A1CD7C" w14:textId="1D9398C1" w:rsidR="001715B6" w:rsidRPr="00DE0D9C" w:rsidRDefault="004C7464" w:rsidP="00DE0D9C">
      <w:pPr>
        <w:pStyle w:val="ListParagraph"/>
        <w:numPr>
          <w:ilvl w:val="0"/>
          <w:numId w:val="2"/>
        </w:numPr>
        <w:jc w:val="both"/>
        <w:rPr>
          <w:rFonts w:asciiTheme="minorHAnsi" w:hAnsiTheme="minorHAnsi" w:cstheme="minorHAnsi"/>
          <w:snapToGrid w:val="0"/>
          <w:sz w:val="22"/>
          <w:szCs w:val="22"/>
        </w:rPr>
      </w:pPr>
      <w:r w:rsidRPr="007C2806">
        <w:rPr>
          <w:rFonts w:asciiTheme="minorHAnsi" w:hAnsiTheme="minorHAnsi" w:cstheme="minorHAnsi"/>
          <w:snapToGrid w:val="0"/>
          <w:sz w:val="22"/>
          <w:szCs w:val="22"/>
        </w:rPr>
        <w:t>Implemented Snowflake for scalable, cloud-native data warehousing on Azure, enabling advanced analytics and reporting.</w:t>
      </w:r>
    </w:p>
    <w:p w14:paraId="0B918263" w14:textId="2E633D9F" w:rsidR="00BD3BE2" w:rsidRDefault="00BD3BE2" w:rsidP="001715B6">
      <w:pPr>
        <w:pStyle w:val="ListParagraph"/>
        <w:numPr>
          <w:ilvl w:val="0"/>
          <w:numId w:val="2"/>
        </w:numPr>
        <w:ind w:right="452"/>
        <w:jc w:val="both"/>
        <w:rPr>
          <w:rFonts w:asciiTheme="minorHAnsi" w:hAnsiTheme="minorHAnsi" w:cstheme="minorHAnsi"/>
          <w:snapToGrid w:val="0"/>
          <w:sz w:val="22"/>
          <w:szCs w:val="22"/>
        </w:rPr>
      </w:pPr>
      <w:r w:rsidRPr="00BD3BE2">
        <w:rPr>
          <w:rFonts w:asciiTheme="minorHAnsi" w:hAnsiTheme="minorHAnsi" w:cstheme="minorHAnsi"/>
          <w:snapToGrid w:val="0"/>
          <w:sz w:val="22"/>
          <w:szCs w:val="22"/>
        </w:rPr>
        <w:t>Implemented robust data security measures including encryption at rest and in transit, row-level security for fine-grained access control, column masking for sensitive data, and ensured compliance with GDPR/DPA privacy policies to protect user data and maintain regulatory standards.</w:t>
      </w:r>
    </w:p>
    <w:p w14:paraId="10FF02CE" w14:textId="4623F73B" w:rsidR="0027092E" w:rsidRDefault="0027092E" w:rsidP="001715B6">
      <w:pPr>
        <w:pStyle w:val="ListParagraph"/>
        <w:numPr>
          <w:ilvl w:val="0"/>
          <w:numId w:val="2"/>
        </w:numPr>
        <w:ind w:right="452"/>
        <w:jc w:val="both"/>
        <w:rPr>
          <w:rFonts w:asciiTheme="minorHAnsi" w:hAnsiTheme="minorHAnsi" w:cstheme="minorHAnsi"/>
          <w:snapToGrid w:val="0"/>
          <w:sz w:val="22"/>
          <w:szCs w:val="22"/>
        </w:rPr>
      </w:pPr>
      <w:r w:rsidRPr="0027092E">
        <w:rPr>
          <w:rFonts w:asciiTheme="minorHAnsi" w:hAnsiTheme="minorHAnsi" w:cstheme="minorHAnsi"/>
          <w:snapToGrid w:val="0"/>
          <w:sz w:val="22"/>
          <w:szCs w:val="22"/>
        </w:rPr>
        <w:t xml:space="preserve">Implemented Continuous Delivery (CD) pipelines using </w:t>
      </w:r>
      <w:proofErr w:type="spellStart"/>
      <w:r w:rsidRPr="0027092E">
        <w:rPr>
          <w:rFonts w:asciiTheme="minorHAnsi" w:hAnsiTheme="minorHAnsi" w:cstheme="minorHAnsi"/>
          <w:snapToGrid w:val="0"/>
          <w:sz w:val="22"/>
          <w:szCs w:val="22"/>
        </w:rPr>
        <w:t>CircleCI</w:t>
      </w:r>
      <w:proofErr w:type="spellEnd"/>
      <w:r w:rsidRPr="0027092E">
        <w:rPr>
          <w:rFonts w:asciiTheme="minorHAnsi" w:hAnsiTheme="minorHAnsi" w:cstheme="minorHAnsi"/>
          <w:snapToGrid w:val="0"/>
          <w:sz w:val="22"/>
          <w:szCs w:val="22"/>
        </w:rPr>
        <w:t xml:space="preserve"> to automate the deployment of data engineering workflows, ensuring efficient, error-free, and scalable integration of data processing pipelines from development to production.</w:t>
      </w:r>
    </w:p>
    <w:p w14:paraId="1D2D83EF" w14:textId="45B1620F" w:rsidR="004C6D4B" w:rsidRDefault="004C6D4B" w:rsidP="001715B6">
      <w:pPr>
        <w:pStyle w:val="ListParagraph"/>
        <w:numPr>
          <w:ilvl w:val="0"/>
          <w:numId w:val="2"/>
        </w:numPr>
        <w:ind w:right="452"/>
        <w:jc w:val="both"/>
        <w:rPr>
          <w:rFonts w:asciiTheme="minorHAnsi" w:hAnsiTheme="minorHAnsi" w:cstheme="minorHAnsi"/>
          <w:snapToGrid w:val="0"/>
          <w:sz w:val="22"/>
          <w:szCs w:val="22"/>
        </w:rPr>
      </w:pPr>
      <w:r w:rsidRPr="004C6D4B">
        <w:rPr>
          <w:rFonts w:asciiTheme="minorHAnsi" w:hAnsiTheme="minorHAnsi" w:cstheme="minorHAnsi"/>
          <w:snapToGrid w:val="0"/>
          <w:sz w:val="22"/>
          <w:szCs w:val="22"/>
        </w:rPr>
        <w:t xml:space="preserve">Automated data refresh processes and </w:t>
      </w:r>
      <w:proofErr w:type="gramStart"/>
      <w:r w:rsidRPr="004C6D4B">
        <w:rPr>
          <w:rFonts w:asciiTheme="minorHAnsi" w:hAnsiTheme="minorHAnsi" w:cstheme="minorHAnsi"/>
          <w:snapToGrid w:val="0"/>
          <w:sz w:val="22"/>
          <w:szCs w:val="22"/>
        </w:rPr>
        <w:t>built</w:t>
      </w:r>
      <w:proofErr w:type="gramEnd"/>
      <w:r w:rsidRPr="004C6D4B">
        <w:rPr>
          <w:rFonts w:asciiTheme="minorHAnsi" w:hAnsiTheme="minorHAnsi" w:cstheme="minorHAnsi"/>
          <w:snapToGrid w:val="0"/>
          <w:sz w:val="22"/>
          <w:szCs w:val="22"/>
        </w:rPr>
        <w:t xml:space="preserve"> complex DAX queries in Power BI, enhancing reporting efficiency and delivering real-time business intelligence for decision-making.</w:t>
      </w:r>
    </w:p>
    <w:p w14:paraId="0B54EDBC" w14:textId="0F9D26E1" w:rsidR="001715B6" w:rsidRPr="00410F5F" w:rsidRDefault="001715B6" w:rsidP="001715B6">
      <w:pPr>
        <w:pStyle w:val="NormalWeb"/>
        <w:spacing w:before="0" w:beforeAutospacing="0" w:after="0" w:afterAutospacing="0"/>
        <w:rPr>
          <w:rFonts w:asciiTheme="minorHAnsi" w:hAnsiTheme="minorHAnsi" w:cstheme="minorHAnsi"/>
          <w:sz w:val="22"/>
          <w:szCs w:val="22"/>
          <w:lang w:val="en-GB" w:eastAsia="en-GB"/>
        </w:rPr>
      </w:pPr>
      <w:r w:rsidRPr="00D40314">
        <w:rPr>
          <w:rFonts w:asciiTheme="minorHAnsi" w:hAnsiTheme="minorHAnsi" w:cstheme="minorHAnsi"/>
          <w:b/>
          <w:snapToGrid w:val="0"/>
          <w:sz w:val="22"/>
          <w:szCs w:val="22"/>
          <w:u w:val="single"/>
        </w:rPr>
        <w:t>Environment</w:t>
      </w:r>
      <w:r w:rsidRPr="00B15467">
        <w:rPr>
          <w:rFonts w:asciiTheme="minorHAnsi" w:hAnsiTheme="minorHAnsi" w:cstheme="minorHAnsi"/>
          <w:b/>
          <w:snapToGrid w:val="0"/>
          <w:sz w:val="22"/>
          <w:szCs w:val="22"/>
          <w:u w:val="single"/>
        </w:rPr>
        <w:t>:</w:t>
      </w:r>
      <w:r w:rsidRPr="00B15467">
        <w:rPr>
          <w:rFonts w:asciiTheme="minorHAnsi" w:hAnsiTheme="minorHAnsi" w:cstheme="minorHAnsi"/>
          <w:snapToGrid w:val="0"/>
          <w:sz w:val="22"/>
          <w:szCs w:val="22"/>
        </w:rPr>
        <w:t xml:space="preserve"> </w:t>
      </w:r>
      <w:r w:rsidRPr="00410F5F">
        <w:rPr>
          <w:rFonts w:asciiTheme="minorHAnsi" w:hAnsiTheme="minorHAnsi" w:cstheme="minorHAnsi"/>
          <w:sz w:val="22"/>
          <w:szCs w:val="22"/>
          <w:lang w:val="en-GB" w:eastAsia="en-GB"/>
        </w:rPr>
        <w:t>Apache Beam, Talend, Azure HDInsight, Azure SQL Database, Azure Cosmos DB, Docker, Databricks, Azure DevOps, Apache Kafka, TensorFlow, Azure Machine Learning, Azure Data Lake Storage, Azure Active Directory, Azure Key Vault, Python, SQL</w:t>
      </w:r>
      <w:r w:rsidR="004C6D4B">
        <w:rPr>
          <w:rFonts w:asciiTheme="minorHAnsi" w:hAnsiTheme="minorHAnsi" w:cstheme="minorHAnsi"/>
          <w:snapToGrid w:val="0"/>
          <w:sz w:val="22"/>
          <w:szCs w:val="22"/>
        </w:rPr>
        <w:t>,</w:t>
      </w:r>
      <w:r w:rsidR="004C6D4B" w:rsidRPr="004C6D4B">
        <w:rPr>
          <w:rFonts w:asciiTheme="minorHAnsi" w:hAnsiTheme="minorHAnsi" w:cstheme="minorHAnsi"/>
          <w:snapToGrid w:val="0"/>
          <w:sz w:val="22"/>
          <w:szCs w:val="22"/>
        </w:rPr>
        <w:t xml:space="preserve"> Power BI</w:t>
      </w:r>
      <w:r w:rsidR="004C6D4B">
        <w:rPr>
          <w:rFonts w:asciiTheme="minorHAnsi" w:hAnsiTheme="minorHAnsi" w:cstheme="minorHAnsi"/>
          <w:snapToGrid w:val="0"/>
          <w:sz w:val="22"/>
          <w:szCs w:val="22"/>
        </w:rPr>
        <w:t>.</w:t>
      </w:r>
    </w:p>
    <w:p w14:paraId="5430F70C" w14:textId="77777777" w:rsidR="001715B6" w:rsidRPr="009C00B1" w:rsidRDefault="001715B6" w:rsidP="001715B6">
      <w:pPr>
        <w:ind w:right="452"/>
        <w:jc w:val="both"/>
        <w:rPr>
          <w:rFonts w:asciiTheme="minorHAnsi" w:hAnsiTheme="minorHAnsi" w:cstheme="minorHAnsi"/>
          <w:snapToGrid w:val="0"/>
          <w:sz w:val="22"/>
          <w:szCs w:val="22"/>
        </w:rPr>
      </w:pPr>
    </w:p>
    <w:p w14:paraId="75827893" w14:textId="77777777" w:rsidR="001715B6" w:rsidRPr="00ED7F62" w:rsidRDefault="001715B6" w:rsidP="001715B6">
      <w:pPr>
        <w:shd w:val="clear" w:color="auto" w:fill="FFFFFF"/>
        <w:rPr>
          <w:rFonts w:ascii="Arial" w:hAnsi="Arial" w:cs="Arial"/>
          <w:color w:val="000000"/>
          <w:lang w:val="en-GB" w:eastAsia="en-GB"/>
        </w:rPr>
      </w:pPr>
      <w:r w:rsidRPr="009C00B1">
        <w:rPr>
          <w:rFonts w:asciiTheme="minorHAnsi" w:hAnsiTheme="minorHAnsi" w:cstheme="minorHAnsi"/>
          <w:b/>
          <w:snapToGrid w:val="0"/>
          <w:sz w:val="22"/>
          <w:szCs w:val="22"/>
        </w:rPr>
        <w:t xml:space="preserve">Client: </w:t>
      </w:r>
      <w:r w:rsidRPr="00D530E5">
        <w:rPr>
          <w:rFonts w:asciiTheme="minorHAnsi" w:hAnsiTheme="minorHAnsi" w:cstheme="minorHAnsi"/>
          <w:b/>
          <w:bCs/>
          <w:sz w:val="22"/>
          <w:szCs w:val="22"/>
          <w:shd w:val="clear" w:color="auto" w:fill="FFFFFF"/>
        </w:rPr>
        <w:t>The Data Sherpas</w:t>
      </w:r>
      <w:r w:rsidRPr="00F83275">
        <w:rPr>
          <w:rFonts w:asciiTheme="minorHAnsi" w:hAnsiTheme="minorHAnsi" w:cstheme="minorHAnsi"/>
          <w:b/>
          <w:bCs/>
          <w:sz w:val="22"/>
          <w:szCs w:val="22"/>
        </w:rPr>
        <w:t>,</w:t>
      </w:r>
      <w:r>
        <w:rPr>
          <w:rFonts w:asciiTheme="minorHAnsi" w:hAnsiTheme="minorHAnsi" w:cstheme="minorHAnsi"/>
          <w:b/>
          <w:bCs/>
          <w:sz w:val="22"/>
          <w:szCs w:val="22"/>
        </w:rPr>
        <w:t xml:space="preserve"> </w:t>
      </w:r>
      <w:r w:rsidRPr="00C21C73">
        <w:rPr>
          <w:rFonts w:asciiTheme="minorHAnsi" w:hAnsiTheme="minorHAnsi" w:cstheme="minorHAnsi"/>
          <w:b/>
          <w:bCs/>
          <w:sz w:val="22"/>
          <w:szCs w:val="22"/>
        </w:rPr>
        <w:t>San Francisco</w:t>
      </w:r>
      <w:r>
        <w:rPr>
          <w:rFonts w:asciiTheme="minorHAnsi" w:hAnsiTheme="minorHAnsi" w:cstheme="minorHAnsi"/>
          <w:b/>
          <w:bCs/>
          <w:sz w:val="22"/>
          <w:szCs w:val="22"/>
        </w:rPr>
        <w:t xml:space="preserve">, CA </w:t>
      </w:r>
      <w:r>
        <w:rPr>
          <w:rFonts w:asciiTheme="minorHAnsi" w:hAnsiTheme="minorHAnsi" w:cstheme="minorHAnsi"/>
          <w:b/>
          <w:color w:val="040C28"/>
          <w:sz w:val="22"/>
          <w:szCs w:val="22"/>
        </w:rPr>
        <w:t xml:space="preserve">                                </w:t>
      </w:r>
      <w:r>
        <w:rPr>
          <w:rFonts w:asciiTheme="minorHAnsi" w:hAnsiTheme="minorHAnsi" w:cstheme="minorHAnsi"/>
          <w:b/>
          <w:sz w:val="22"/>
          <w:szCs w:val="22"/>
        </w:rPr>
        <w:t xml:space="preserve">               </w:t>
      </w:r>
      <w:r w:rsidRPr="009C00B1">
        <w:rPr>
          <w:rFonts w:asciiTheme="minorHAnsi" w:hAnsiTheme="minorHAnsi" w:cstheme="minorHAnsi"/>
          <w:b/>
          <w:sz w:val="22"/>
          <w:szCs w:val="22"/>
        </w:rPr>
        <w:t xml:space="preserve">  </w:t>
      </w:r>
      <w:r>
        <w:rPr>
          <w:rFonts w:asciiTheme="minorHAnsi" w:hAnsiTheme="minorHAnsi" w:cstheme="minorHAnsi"/>
          <w:b/>
          <w:sz w:val="22"/>
          <w:szCs w:val="22"/>
        </w:rPr>
        <w:t xml:space="preserve">                                  </w:t>
      </w:r>
      <w:r>
        <w:rPr>
          <w:rFonts w:asciiTheme="minorHAnsi" w:hAnsiTheme="minorHAnsi" w:cstheme="minorHAnsi"/>
          <w:b/>
          <w:snapToGrid w:val="0"/>
          <w:sz w:val="22"/>
          <w:szCs w:val="22"/>
        </w:rPr>
        <w:t>Dec</w:t>
      </w:r>
      <w:r w:rsidRPr="009C00B1">
        <w:rPr>
          <w:rFonts w:asciiTheme="minorHAnsi" w:hAnsiTheme="minorHAnsi" w:cstheme="minorHAnsi"/>
          <w:b/>
          <w:snapToGrid w:val="0"/>
          <w:sz w:val="22"/>
          <w:szCs w:val="22"/>
        </w:rPr>
        <w:t xml:space="preserve"> 201</w:t>
      </w:r>
      <w:r>
        <w:rPr>
          <w:rFonts w:asciiTheme="minorHAnsi" w:hAnsiTheme="minorHAnsi" w:cstheme="minorHAnsi"/>
          <w:b/>
          <w:snapToGrid w:val="0"/>
          <w:sz w:val="22"/>
          <w:szCs w:val="22"/>
        </w:rPr>
        <w:t>9</w:t>
      </w:r>
      <w:r w:rsidRPr="009C00B1">
        <w:rPr>
          <w:rFonts w:asciiTheme="minorHAnsi" w:hAnsiTheme="minorHAnsi" w:cstheme="minorHAnsi"/>
          <w:b/>
          <w:snapToGrid w:val="0"/>
          <w:sz w:val="22"/>
          <w:szCs w:val="22"/>
        </w:rPr>
        <w:t xml:space="preserve"> to </w:t>
      </w:r>
      <w:r>
        <w:rPr>
          <w:rFonts w:asciiTheme="minorHAnsi" w:hAnsiTheme="minorHAnsi" w:cstheme="minorHAnsi"/>
          <w:b/>
          <w:snapToGrid w:val="0"/>
          <w:sz w:val="22"/>
          <w:szCs w:val="22"/>
        </w:rPr>
        <w:t>Aug</w:t>
      </w:r>
      <w:r w:rsidRPr="009C00B1">
        <w:rPr>
          <w:rFonts w:asciiTheme="minorHAnsi" w:hAnsiTheme="minorHAnsi" w:cstheme="minorHAnsi"/>
          <w:b/>
          <w:snapToGrid w:val="0"/>
          <w:sz w:val="22"/>
          <w:szCs w:val="22"/>
        </w:rPr>
        <w:t xml:space="preserve"> </w:t>
      </w:r>
      <w:r>
        <w:rPr>
          <w:rFonts w:asciiTheme="minorHAnsi" w:hAnsiTheme="minorHAnsi" w:cstheme="minorHAnsi"/>
          <w:b/>
          <w:snapToGrid w:val="0"/>
          <w:sz w:val="22"/>
          <w:szCs w:val="22"/>
        </w:rPr>
        <w:t>2021</w:t>
      </w:r>
    </w:p>
    <w:p w14:paraId="29588ADA" w14:textId="77777777" w:rsidR="001715B6" w:rsidRPr="009C00B1" w:rsidRDefault="001715B6" w:rsidP="001715B6">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Pr="00D530E5">
        <w:rPr>
          <w:rFonts w:asciiTheme="minorHAnsi" w:hAnsiTheme="minorHAnsi" w:cstheme="minorHAnsi"/>
          <w:b/>
          <w:snapToGrid w:val="0"/>
          <w:sz w:val="22"/>
          <w:szCs w:val="22"/>
        </w:rPr>
        <w:t>Data Pipeline Engineer</w:t>
      </w:r>
    </w:p>
    <w:p w14:paraId="44D392F4" w14:textId="77777777" w:rsidR="001715B6" w:rsidRPr="009C00B1" w:rsidRDefault="001715B6" w:rsidP="001715B6">
      <w:pPr>
        <w:ind w:hanging="284"/>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r w:rsidRPr="009C00B1">
        <w:rPr>
          <w:rFonts w:asciiTheme="minorHAnsi" w:hAnsiTheme="minorHAnsi" w:cstheme="minorHAnsi"/>
          <w:b/>
          <w:snapToGrid w:val="0"/>
          <w:sz w:val="22"/>
          <w:szCs w:val="22"/>
        </w:rPr>
        <w:t>:</w:t>
      </w:r>
    </w:p>
    <w:p w14:paraId="03B9789B" w14:textId="77777777" w:rsidR="001715B6" w:rsidRDefault="001715B6" w:rsidP="001715B6">
      <w:pPr>
        <w:pStyle w:val="ListParagraph"/>
        <w:numPr>
          <w:ilvl w:val="0"/>
          <w:numId w:val="3"/>
        </w:numPr>
        <w:jc w:val="both"/>
        <w:rPr>
          <w:rFonts w:cstheme="minorHAnsi"/>
          <w:snapToGrid w:val="0"/>
          <w:sz w:val="22"/>
          <w:szCs w:val="22"/>
        </w:rPr>
      </w:pPr>
      <w:r w:rsidRPr="00410F5F">
        <w:rPr>
          <w:rFonts w:asciiTheme="minorHAnsi" w:hAnsiTheme="minorHAnsi" w:cstheme="minorHAnsi"/>
          <w:snapToGrid w:val="0"/>
          <w:sz w:val="22"/>
          <w:szCs w:val="22"/>
        </w:rPr>
        <w:lastRenderedPageBreak/>
        <w:t>Designed and maintained SSIS packages for efficient data extraction, transformation, and loading (ETL), supporting analytics initiatives.</w:t>
      </w:r>
    </w:p>
    <w:p w14:paraId="7D547D3D" w14:textId="77777777" w:rsidR="001715B6" w:rsidRPr="007C2806" w:rsidRDefault="001715B6" w:rsidP="001715B6">
      <w:pPr>
        <w:pStyle w:val="ListParagraph"/>
        <w:numPr>
          <w:ilvl w:val="0"/>
          <w:numId w:val="3"/>
        </w:numPr>
        <w:jc w:val="both"/>
        <w:rPr>
          <w:rFonts w:cstheme="minorHAnsi"/>
          <w:snapToGrid w:val="0"/>
          <w:sz w:val="22"/>
          <w:szCs w:val="22"/>
        </w:rPr>
      </w:pPr>
      <w:r w:rsidRPr="00410F5F">
        <w:rPr>
          <w:rFonts w:asciiTheme="minorHAnsi" w:hAnsiTheme="minorHAnsi" w:cstheme="minorHAnsi"/>
          <w:snapToGrid w:val="0"/>
          <w:sz w:val="22"/>
          <w:szCs w:val="22"/>
        </w:rPr>
        <w:t>Developed data extraction processes using SSIS, integrating data from multiple sources into a cohesive analytics environment.</w:t>
      </w:r>
    </w:p>
    <w:p w14:paraId="2D559070" w14:textId="4FD40B84" w:rsidR="001715B6" w:rsidRPr="00C62FE8" w:rsidRDefault="00C62FE8" w:rsidP="001715B6">
      <w:pPr>
        <w:pStyle w:val="ListParagraph"/>
        <w:numPr>
          <w:ilvl w:val="0"/>
          <w:numId w:val="3"/>
        </w:numPr>
        <w:jc w:val="both"/>
        <w:rPr>
          <w:rFonts w:asciiTheme="minorHAnsi" w:hAnsiTheme="minorHAnsi" w:cstheme="minorHAnsi"/>
          <w:snapToGrid w:val="0"/>
          <w:sz w:val="22"/>
          <w:szCs w:val="22"/>
        </w:rPr>
      </w:pPr>
      <w:r w:rsidRPr="00C62FE8">
        <w:rPr>
          <w:rFonts w:asciiTheme="minorHAnsi" w:hAnsiTheme="minorHAnsi" w:cstheme="minorHAnsi"/>
          <w:snapToGrid w:val="0"/>
          <w:sz w:val="22"/>
          <w:szCs w:val="22"/>
        </w:rPr>
        <w:t>Utilized Scala and Python to develop, maintain, and enhance data pipeline automation and integration processes, ensuring streamlined operations, optimal performance, and scalability</w:t>
      </w:r>
    </w:p>
    <w:p w14:paraId="4692D528" w14:textId="77777777" w:rsidR="001715B6" w:rsidRDefault="001715B6" w:rsidP="001715B6">
      <w:pPr>
        <w:pStyle w:val="ListParagraph"/>
        <w:numPr>
          <w:ilvl w:val="0"/>
          <w:numId w:val="3"/>
        </w:numPr>
        <w:jc w:val="both"/>
        <w:rPr>
          <w:rFonts w:cstheme="minorHAnsi"/>
          <w:snapToGrid w:val="0"/>
          <w:sz w:val="22"/>
          <w:szCs w:val="22"/>
        </w:rPr>
      </w:pPr>
      <w:r w:rsidRPr="00410F5F">
        <w:rPr>
          <w:rFonts w:asciiTheme="minorHAnsi" w:hAnsiTheme="minorHAnsi" w:cstheme="minorHAnsi"/>
          <w:snapToGrid w:val="0"/>
          <w:sz w:val="22"/>
          <w:szCs w:val="22"/>
        </w:rPr>
        <w:t>Utilized Python scripts for data manipulation and processing tasks, automating workflows and enhancing data quality.</w:t>
      </w:r>
    </w:p>
    <w:p w14:paraId="76297EBA" w14:textId="77777777" w:rsidR="001715B6" w:rsidRPr="003817DD" w:rsidRDefault="001715B6" w:rsidP="001715B6">
      <w:pPr>
        <w:pStyle w:val="ListParagraph"/>
        <w:numPr>
          <w:ilvl w:val="0"/>
          <w:numId w:val="3"/>
        </w:numPr>
        <w:jc w:val="both"/>
        <w:rPr>
          <w:rFonts w:cstheme="minorHAnsi"/>
          <w:snapToGrid w:val="0"/>
          <w:sz w:val="22"/>
          <w:szCs w:val="22"/>
        </w:rPr>
      </w:pPr>
      <w:r w:rsidRPr="00410F5F">
        <w:rPr>
          <w:rFonts w:asciiTheme="minorHAnsi" w:hAnsiTheme="minorHAnsi" w:cstheme="minorHAnsi"/>
          <w:snapToGrid w:val="0"/>
          <w:sz w:val="22"/>
          <w:szCs w:val="22"/>
        </w:rPr>
        <w:t>Applied data modeling techniques with Scala, developing robust data models that supported predictive analytics projects.</w:t>
      </w:r>
    </w:p>
    <w:p w14:paraId="6098A12F" w14:textId="3592689A" w:rsidR="003817DD" w:rsidRPr="003817DD" w:rsidRDefault="003817DD" w:rsidP="001715B6">
      <w:pPr>
        <w:pStyle w:val="ListParagraph"/>
        <w:numPr>
          <w:ilvl w:val="0"/>
          <w:numId w:val="3"/>
        </w:numPr>
        <w:jc w:val="both"/>
        <w:rPr>
          <w:rFonts w:cstheme="minorHAnsi"/>
          <w:snapToGrid w:val="0"/>
          <w:sz w:val="22"/>
          <w:szCs w:val="22"/>
        </w:rPr>
      </w:pPr>
      <w:r w:rsidRPr="003817DD">
        <w:rPr>
          <w:rFonts w:cstheme="minorHAnsi"/>
          <w:snapToGrid w:val="0"/>
          <w:sz w:val="22"/>
          <w:szCs w:val="22"/>
        </w:rPr>
        <w:t>Efficiently ingested large volumes of structured and semi-structured data from diverse file formats like JSON, CSV, TXT, AVRO, ensuring smooth data flow for analysis and processing.</w:t>
      </w:r>
    </w:p>
    <w:p w14:paraId="5E22FA40" w14:textId="697FD085" w:rsidR="003817DD" w:rsidRPr="003D503E" w:rsidRDefault="003817DD" w:rsidP="001715B6">
      <w:pPr>
        <w:pStyle w:val="ListParagraph"/>
        <w:numPr>
          <w:ilvl w:val="0"/>
          <w:numId w:val="3"/>
        </w:numPr>
        <w:jc w:val="both"/>
        <w:rPr>
          <w:rFonts w:cstheme="minorHAnsi"/>
          <w:snapToGrid w:val="0"/>
          <w:sz w:val="22"/>
          <w:szCs w:val="22"/>
        </w:rPr>
      </w:pPr>
      <w:r w:rsidRPr="003817DD">
        <w:rPr>
          <w:rFonts w:cstheme="minorHAnsi"/>
          <w:snapToGrid w:val="0"/>
          <w:sz w:val="22"/>
          <w:szCs w:val="22"/>
        </w:rPr>
        <w:t>Developed data integration workflows to pull data from external APIs, transforming and aggregating it for use in downstream analytics and reporting systems.</w:t>
      </w:r>
    </w:p>
    <w:p w14:paraId="30EFA0C1" w14:textId="77777777" w:rsidR="001715B6" w:rsidRDefault="001715B6" w:rsidP="001715B6">
      <w:pPr>
        <w:pStyle w:val="ListParagraph"/>
        <w:numPr>
          <w:ilvl w:val="0"/>
          <w:numId w:val="3"/>
        </w:numPr>
        <w:jc w:val="both"/>
        <w:rPr>
          <w:rFonts w:cstheme="minorHAnsi"/>
          <w:snapToGrid w:val="0"/>
          <w:sz w:val="22"/>
          <w:szCs w:val="22"/>
        </w:rPr>
      </w:pPr>
      <w:r w:rsidRPr="00410F5F">
        <w:rPr>
          <w:rFonts w:asciiTheme="minorHAnsi" w:hAnsiTheme="minorHAnsi" w:cstheme="minorHAnsi"/>
          <w:snapToGrid w:val="0"/>
          <w:sz w:val="22"/>
          <w:szCs w:val="22"/>
        </w:rPr>
        <w:t>Developed solutions using AWS Data Pipeline to automate data flows between diverse storage systems, enhancing management efficiency.</w:t>
      </w:r>
    </w:p>
    <w:p w14:paraId="73F6D743" w14:textId="77777777" w:rsidR="001715B6" w:rsidRPr="00410F5F" w:rsidRDefault="001715B6" w:rsidP="001715B6">
      <w:pPr>
        <w:pStyle w:val="ListParagraph"/>
        <w:numPr>
          <w:ilvl w:val="0"/>
          <w:numId w:val="3"/>
        </w:numPr>
        <w:jc w:val="both"/>
        <w:rPr>
          <w:rFonts w:asciiTheme="minorHAnsi" w:hAnsiTheme="minorHAnsi" w:cstheme="minorHAnsi"/>
          <w:snapToGrid w:val="0"/>
          <w:sz w:val="22"/>
          <w:szCs w:val="22"/>
        </w:rPr>
      </w:pPr>
      <w:r w:rsidRPr="00410F5F">
        <w:rPr>
          <w:rFonts w:asciiTheme="minorHAnsi" w:hAnsiTheme="minorHAnsi" w:cstheme="minorHAnsi"/>
          <w:snapToGrid w:val="0"/>
          <w:sz w:val="22"/>
          <w:szCs w:val="22"/>
        </w:rPr>
        <w:t>Configured AWS Glue and AWS EMR to handle advanced data processing tasks, improving data throughput and reliability.</w:t>
      </w:r>
    </w:p>
    <w:p w14:paraId="5FAD2CA9" w14:textId="77777777" w:rsidR="001715B6" w:rsidRDefault="001715B6" w:rsidP="001715B6">
      <w:pPr>
        <w:pStyle w:val="ListParagraph"/>
        <w:numPr>
          <w:ilvl w:val="0"/>
          <w:numId w:val="3"/>
        </w:numPr>
        <w:jc w:val="both"/>
        <w:rPr>
          <w:rFonts w:cstheme="minorHAnsi"/>
          <w:snapToGrid w:val="0"/>
          <w:sz w:val="22"/>
          <w:szCs w:val="22"/>
        </w:rPr>
      </w:pPr>
      <w:r w:rsidRPr="00410F5F">
        <w:rPr>
          <w:rFonts w:asciiTheme="minorHAnsi" w:hAnsiTheme="minorHAnsi" w:cstheme="minorHAnsi"/>
          <w:snapToGrid w:val="0"/>
          <w:sz w:val="22"/>
          <w:szCs w:val="22"/>
        </w:rPr>
        <w:t>Utilized AWS Redshift for data warehousing, optimizing storage and analytics for large-scale data sets.</w:t>
      </w:r>
    </w:p>
    <w:p w14:paraId="11972B09" w14:textId="77777777" w:rsidR="001715B6" w:rsidRDefault="001715B6" w:rsidP="001715B6">
      <w:pPr>
        <w:pStyle w:val="ListParagraph"/>
        <w:numPr>
          <w:ilvl w:val="0"/>
          <w:numId w:val="3"/>
        </w:numPr>
        <w:jc w:val="both"/>
        <w:rPr>
          <w:rFonts w:cstheme="minorHAnsi"/>
          <w:snapToGrid w:val="0"/>
          <w:sz w:val="22"/>
          <w:szCs w:val="22"/>
        </w:rPr>
      </w:pPr>
      <w:r w:rsidRPr="00410F5F">
        <w:rPr>
          <w:rFonts w:asciiTheme="minorHAnsi" w:hAnsiTheme="minorHAnsi" w:cstheme="minorHAnsi"/>
          <w:snapToGrid w:val="0"/>
          <w:sz w:val="22"/>
          <w:szCs w:val="22"/>
        </w:rPr>
        <w:t>Conducted data transformation and loading operations using AWS Data Pipeline, improving automation and accuracy.</w:t>
      </w:r>
    </w:p>
    <w:p w14:paraId="0553265D" w14:textId="77777777" w:rsidR="001715B6" w:rsidRPr="00410F5F" w:rsidRDefault="001715B6" w:rsidP="001715B6">
      <w:pPr>
        <w:pStyle w:val="ListParagraph"/>
        <w:numPr>
          <w:ilvl w:val="0"/>
          <w:numId w:val="3"/>
        </w:numPr>
        <w:jc w:val="both"/>
        <w:rPr>
          <w:rFonts w:asciiTheme="minorHAnsi" w:hAnsiTheme="minorHAnsi" w:cstheme="minorHAnsi"/>
          <w:snapToGrid w:val="0"/>
          <w:sz w:val="22"/>
          <w:szCs w:val="22"/>
        </w:rPr>
      </w:pPr>
      <w:r w:rsidRPr="00410F5F">
        <w:rPr>
          <w:rFonts w:asciiTheme="minorHAnsi" w:hAnsiTheme="minorHAnsi" w:cstheme="minorHAnsi"/>
          <w:snapToGrid w:val="0"/>
          <w:sz w:val="22"/>
          <w:szCs w:val="22"/>
        </w:rPr>
        <w:t xml:space="preserve">Implemented continuous integration and deployment practices using AWS </w:t>
      </w:r>
      <w:proofErr w:type="spellStart"/>
      <w:r w:rsidRPr="00410F5F">
        <w:rPr>
          <w:rFonts w:asciiTheme="minorHAnsi" w:hAnsiTheme="minorHAnsi" w:cstheme="minorHAnsi"/>
          <w:snapToGrid w:val="0"/>
          <w:sz w:val="22"/>
          <w:szCs w:val="22"/>
        </w:rPr>
        <w:t>CodePipeline</w:t>
      </w:r>
      <w:proofErr w:type="spellEnd"/>
      <w:r w:rsidRPr="00410F5F">
        <w:rPr>
          <w:rFonts w:asciiTheme="minorHAnsi" w:hAnsiTheme="minorHAnsi" w:cstheme="minorHAnsi"/>
          <w:snapToGrid w:val="0"/>
          <w:sz w:val="22"/>
          <w:szCs w:val="22"/>
        </w:rPr>
        <w:t>, enhancing project agility and reliability.</w:t>
      </w:r>
    </w:p>
    <w:p w14:paraId="2339E133" w14:textId="77777777" w:rsidR="001715B6" w:rsidRDefault="001715B6" w:rsidP="001715B6">
      <w:pPr>
        <w:pStyle w:val="ListParagraph"/>
        <w:numPr>
          <w:ilvl w:val="0"/>
          <w:numId w:val="3"/>
        </w:numPr>
        <w:jc w:val="both"/>
        <w:rPr>
          <w:rFonts w:cstheme="minorHAnsi"/>
          <w:snapToGrid w:val="0"/>
          <w:sz w:val="22"/>
          <w:szCs w:val="22"/>
        </w:rPr>
      </w:pPr>
      <w:r w:rsidRPr="00410F5F">
        <w:rPr>
          <w:rFonts w:asciiTheme="minorHAnsi" w:hAnsiTheme="minorHAnsi" w:cstheme="minorHAnsi"/>
          <w:snapToGrid w:val="0"/>
          <w:sz w:val="22"/>
          <w:szCs w:val="22"/>
        </w:rPr>
        <w:t>Performed data analytics and modeling using Oracle SQL and MongoDB, providing key insights for strategic decision-making.</w:t>
      </w:r>
    </w:p>
    <w:p w14:paraId="33DE214A" w14:textId="77777777" w:rsidR="001715B6" w:rsidRPr="00410F5F" w:rsidRDefault="001715B6" w:rsidP="001715B6">
      <w:pPr>
        <w:pStyle w:val="ListParagraph"/>
        <w:numPr>
          <w:ilvl w:val="0"/>
          <w:numId w:val="3"/>
        </w:numPr>
        <w:jc w:val="both"/>
        <w:rPr>
          <w:rFonts w:asciiTheme="minorHAnsi" w:hAnsiTheme="minorHAnsi" w:cstheme="minorHAnsi"/>
          <w:snapToGrid w:val="0"/>
          <w:sz w:val="22"/>
          <w:szCs w:val="22"/>
        </w:rPr>
      </w:pPr>
      <w:r w:rsidRPr="00410F5F">
        <w:rPr>
          <w:rFonts w:asciiTheme="minorHAnsi" w:hAnsiTheme="minorHAnsi" w:cstheme="minorHAnsi"/>
          <w:snapToGrid w:val="0"/>
          <w:sz w:val="22"/>
          <w:szCs w:val="22"/>
        </w:rPr>
        <w:t>Managed data integration projects with MongoDB, developing schemas and aggregation frameworks for complex data types.</w:t>
      </w:r>
    </w:p>
    <w:p w14:paraId="33F652B7" w14:textId="77777777" w:rsidR="001715B6" w:rsidRDefault="001715B6" w:rsidP="001715B6">
      <w:pPr>
        <w:pStyle w:val="ListParagraph"/>
        <w:numPr>
          <w:ilvl w:val="0"/>
          <w:numId w:val="3"/>
        </w:numPr>
        <w:jc w:val="both"/>
        <w:rPr>
          <w:rFonts w:asciiTheme="minorHAnsi" w:hAnsiTheme="minorHAnsi" w:cstheme="minorHAnsi"/>
          <w:snapToGrid w:val="0"/>
          <w:sz w:val="22"/>
          <w:szCs w:val="22"/>
        </w:rPr>
      </w:pPr>
      <w:r w:rsidRPr="003D6ABF">
        <w:rPr>
          <w:rFonts w:asciiTheme="minorHAnsi" w:hAnsiTheme="minorHAnsi" w:cstheme="minorHAnsi"/>
          <w:snapToGrid w:val="0"/>
          <w:sz w:val="22"/>
          <w:szCs w:val="22"/>
        </w:rPr>
        <w:t xml:space="preserve">Migrated large datasets from </w:t>
      </w:r>
      <w:r w:rsidRPr="003D6ABF">
        <w:rPr>
          <w:rFonts w:asciiTheme="minorHAnsi" w:eastAsiaTheme="majorEastAsia" w:hAnsiTheme="minorHAnsi" w:cstheme="minorHAnsi"/>
          <w:snapToGrid w:val="0"/>
          <w:sz w:val="22"/>
          <w:szCs w:val="22"/>
        </w:rPr>
        <w:t>Oracle</w:t>
      </w:r>
      <w:r w:rsidRPr="003D6ABF">
        <w:rPr>
          <w:rFonts w:asciiTheme="minorHAnsi" w:hAnsiTheme="minorHAnsi" w:cstheme="minorHAnsi"/>
          <w:snapToGrid w:val="0"/>
          <w:sz w:val="22"/>
          <w:szCs w:val="22"/>
        </w:rPr>
        <w:t xml:space="preserve"> to </w:t>
      </w:r>
      <w:r w:rsidRPr="003D6ABF">
        <w:rPr>
          <w:rFonts w:asciiTheme="minorHAnsi" w:eastAsiaTheme="majorEastAsia" w:hAnsiTheme="minorHAnsi" w:cstheme="minorHAnsi"/>
          <w:snapToGrid w:val="0"/>
          <w:sz w:val="22"/>
          <w:szCs w:val="22"/>
        </w:rPr>
        <w:t>Snowflake</w:t>
      </w:r>
      <w:r w:rsidRPr="003D6ABF">
        <w:rPr>
          <w:rFonts w:asciiTheme="minorHAnsi" w:hAnsiTheme="minorHAnsi" w:cstheme="minorHAnsi"/>
          <w:snapToGrid w:val="0"/>
          <w:sz w:val="22"/>
          <w:szCs w:val="22"/>
        </w:rPr>
        <w:t>, improving query performance and reducing operational costs.</w:t>
      </w:r>
    </w:p>
    <w:p w14:paraId="0BCFF978" w14:textId="77777777" w:rsidR="001715B6" w:rsidRPr="002B6D3E" w:rsidRDefault="001715B6" w:rsidP="001715B6">
      <w:pPr>
        <w:pStyle w:val="ListParagraph"/>
        <w:numPr>
          <w:ilvl w:val="0"/>
          <w:numId w:val="3"/>
        </w:numPr>
        <w:jc w:val="both"/>
        <w:rPr>
          <w:rFonts w:asciiTheme="minorHAnsi" w:hAnsiTheme="minorHAnsi" w:cstheme="minorHAnsi"/>
          <w:snapToGrid w:val="0"/>
          <w:sz w:val="22"/>
          <w:szCs w:val="22"/>
        </w:rPr>
      </w:pPr>
      <w:r w:rsidRPr="002B6D3E">
        <w:rPr>
          <w:rFonts w:asciiTheme="minorHAnsi" w:hAnsiTheme="minorHAnsi" w:cstheme="minorHAnsi"/>
          <w:snapToGrid w:val="0"/>
          <w:sz w:val="22"/>
          <w:szCs w:val="22"/>
        </w:rPr>
        <w:t xml:space="preserve">Built and deployed machine learning models using Amazon </w:t>
      </w:r>
      <w:proofErr w:type="spellStart"/>
      <w:r w:rsidRPr="002B6D3E">
        <w:rPr>
          <w:rFonts w:asciiTheme="minorHAnsi" w:hAnsiTheme="minorHAnsi" w:cstheme="minorHAnsi"/>
          <w:snapToGrid w:val="0"/>
          <w:sz w:val="22"/>
          <w:szCs w:val="22"/>
        </w:rPr>
        <w:t>SageMaker</w:t>
      </w:r>
      <w:proofErr w:type="spellEnd"/>
      <w:r w:rsidRPr="002B6D3E">
        <w:rPr>
          <w:rFonts w:asciiTheme="minorHAnsi" w:hAnsiTheme="minorHAnsi" w:cstheme="minorHAnsi"/>
          <w:snapToGrid w:val="0"/>
          <w:sz w:val="22"/>
          <w:szCs w:val="22"/>
        </w:rPr>
        <w:t>, leveraging built-in algorithms and custom frameworks for model development.</w:t>
      </w:r>
    </w:p>
    <w:p w14:paraId="7BA80F5B" w14:textId="77777777" w:rsidR="001715B6" w:rsidRDefault="001715B6" w:rsidP="001715B6">
      <w:pPr>
        <w:pStyle w:val="ListParagraph"/>
        <w:numPr>
          <w:ilvl w:val="0"/>
          <w:numId w:val="3"/>
        </w:numPr>
        <w:jc w:val="both"/>
        <w:rPr>
          <w:rFonts w:asciiTheme="minorHAnsi" w:hAnsiTheme="minorHAnsi" w:cstheme="minorHAnsi"/>
          <w:snapToGrid w:val="0"/>
          <w:sz w:val="22"/>
          <w:szCs w:val="22"/>
        </w:rPr>
      </w:pPr>
      <w:r w:rsidRPr="00410F5F">
        <w:rPr>
          <w:rFonts w:asciiTheme="minorHAnsi" w:hAnsiTheme="minorHAnsi" w:cstheme="minorHAnsi"/>
          <w:snapToGrid w:val="0"/>
          <w:sz w:val="22"/>
          <w:szCs w:val="22"/>
        </w:rPr>
        <w:t>Implemented Kubernetes to orchestrate containerized data applications, enhancing deployment speed and scalability.</w:t>
      </w:r>
    </w:p>
    <w:p w14:paraId="767E4813" w14:textId="4B97DD77" w:rsidR="00BD3BE2" w:rsidRDefault="00BD3BE2" w:rsidP="001715B6">
      <w:pPr>
        <w:pStyle w:val="ListParagraph"/>
        <w:numPr>
          <w:ilvl w:val="0"/>
          <w:numId w:val="3"/>
        </w:numPr>
        <w:jc w:val="both"/>
        <w:rPr>
          <w:rFonts w:asciiTheme="minorHAnsi" w:hAnsiTheme="minorHAnsi" w:cstheme="minorHAnsi"/>
          <w:snapToGrid w:val="0"/>
          <w:sz w:val="22"/>
          <w:szCs w:val="22"/>
        </w:rPr>
      </w:pPr>
      <w:r w:rsidRPr="00BD3BE2">
        <w:rPr>
          <w:rFonts w:asciiTheme="minorHAnsi" w:hAnsiTheme="minorHAnsi" w:cstheme="minorHAnsi"/>
          <w:snapToGrid w:val="0"/>
          <w:sz w:val="22"/>
          <w:szCs w:val="22"/>
        </w:rPr>
        <w:t>Configured Apache Ranger for centralized access control, managed IAM policies for secure data access, and implemented custom access logic to enforce data security and governance policies across various data platforms.</w:t>
      </w:r>
    </w:p>
    <w:p w14:paraId="20FDD7F7" w14:textId="24CEC7BF" w:rsidR="0027092E" w:rsidRDefault="0027092E" w:rsidP="001715B6">
      <w:pPr>
        <w:pStyle w:val="ListParagraph"/>
        <w:numPr>
          <w:ilvl w:val="0"/>
          <w:numId w:val="3"/>
        </w:numPr>
        <w:jc w:val="both"/>
        <w:rPr>
          <w:rFonts w:asciiTheme="minorHAnsi" w:hAnsiTheme="minorHAnsi" w:cstheme="minorHAnsi"/>
          <w:snapToGrid w:val="0"/>
          <w:sz w:val="22"/>
          <w:szCs w:val="22"/>
        </w:rPr>
      </w:pPr>
      <w:r w:rsidRPr="0027092E">
        <w:rPr>
          <w:rFonts w:asciiTheme="minorHAnsi" w:hAnsiTheme="minorHAnsi" w:cstheme="minorHAnsi"/>
          <w:snapToGrid w:val="0"/>
          <w:sz w:val="22"/>
          <w:szCs w:val="22"/>
        </w:rPr>
        <w:t>Utilized Jira for managing Agile SDLC workflows, tracking sprint progress, and ensuring timely delivery of data engineering tasks. Additionally, leveraged HP ALM for test management, ensuring quality assurance and alignment with project timelines and requirements in an Agile environment.</w:t>
      </w:r>
    </w:p>
    <w:p w14:paraId="54984058" w14:textId="4301FDF3" w:rsidR="004C6D4B" w:rsidRPr="000C12AC" w:rsidRDefault="004C6D4B" w:rsidP="001715B6">
      <w:pPr>
        <w:pStyle w:val="ListParagraph"/>
        <w:numPr>
          <w:ilvl w:val="0"/>
          <w:numId w:val="3"/>
        </w:numPr>
        <w:jc w:val="both"/>
        <w:rPr>
          <w:rFonts w:asciiTheme="minorHAnsi" w:hAnsiTheme="minorHAnsi" w:cstheme="minorHAnsi"/>
          <w:snapToGrid w:val="0"/>
          <w:sz w:val="22"/>
          <w:szCs w:val="22"/>
        </w:rPr>
      </w:pPr>
      <w:r w:rsidRPr="004C6D4B">
        <w:rPr>
          <w:rFonts w:asciiTheme="minorHAnsi" w:hAnsiTheme="minorHAnsi" w:cstheme="minorHAnsi"/>
          <w:snapToGrid w:val="0"/>
          <w:sz w:val="22"/>
          <w:szCs w:val="22"/>
        </w:rPr>
        <w:t>Developed interactive, real-time dashboards and data visualizations using Tableau on AWS, integrating with AWS data sources like Redshift and S3 to enable data-driven decision-making across the organization.</w:t>
      </w:r>
    </w:p>
    <w:p w14:paraId="79620819" w14:textId="0090A5CC" w:rsidR="001715B6" w:rsidRPr="00410F5F" w:rsidRDefault="001715B6" w:rsidP="001715B6">
      <w:pPr>
        <w:pStyle w:val="ListParagraph"/>
        <w:numPr>
          <w:ilvl w:val="0"/>
          <w:numId w:val="3"/>
        </w:numPr>
        <w:jc w:val="both"/>
        <w:rPr>
          <w:rFonts w:asciiTheme="minorHAnsi" w:hAnsiTheme="minorHAnsi" w:cstheme="minorHAnsi"/>
          <w:sz w:val="22"/>
          <w:szCs w:val="22"/>
          <w:lang w:val="en-GB" w:eastAsia="en-GB"/>
        </w:rPr>
      </w:pPr>
      <w:r w:rsidRPr="00F004AD">
        <w:rPr>
          <w:rFonts w:asciiTheme="minorHAnsi" w:hAnsiTheme="minorHAnsi" w:cstheme="minorHAnsi"/>
          <w:b/>
          <w:snapToGrid w:val="0"/>
          <w:sz w:val="22"/>
          <w:szCs w:val="22"/>
          <w:u w:val="single"/>
        </w:rPr>
        <w:t>Environment:</w:t>
      </w:r>
      <w:r w:rsidRPr="00F004AD">
        <w:rPr>
          <w:rFonts w:asciiTheme="minorHAnsi" w:hAnsiTheme="minorHAnsi" w:cstheme="minorHAnsi"/>
          <w:snapToGrid w:val="0"/>
          <w:sz w:val="22"/>
          <w:szCs w:val="22"/>
          <w:u w:val="single"/>
        </w:rPr>
        <w:t xml:space="preserve"> </w:t>
      </w:r>
      <w:r w:rsidRPr="00410F5F">
        <w:rPr>
          <w:rFonts w:asciiTheme="minorHAnsi" w:hAnsiTheme="minorHAnsi" w:cstheme="minorHAnsi"/>
          <w:sz w:val="22"/>
          <w:szCs w:val="22"/>
          <w:lang w:val="en-GB" w:eastAsia="en-GB"/>
        </w:rPr>
        <w:t xml:space="preserve">AWS Data Pipeline, SSIS, Oracle SQL, MongoDB, AWS Glue, AWS EMR, Scala, Python, AWS Redshift, Kubernetes, AWS </w:t>
      </w:r>
      <w:proofErr w:type="spellStart"/>
      <w:r w:rsidRPr="00410F5F">
        <w:rPr>
          <w:rFonts w:asciiTheme="minorHAnsi" w:hAnsiTheme="minorHAnsi" w:cstheme="minorHAnsi"/>
          <w:sz w:val="22"/>
          <w:szCs w:val="22"/>
          <w:lang w:val="en-GB" w:eastAsia="en-GB"/>
        </w:rPr>
        <w:t>CodePipeline</w:t>
      </w:r>
      <w:proofErr w:type="spellEnd"/>
      <w:r>
        <w:rPr>
          <w:rFonts w:asciiTheme="minorHAnsi" w:hAnsiTheme="minorHAnsi" w:cstheme="minorHAnsi"/>
          <w:snapToGrid w:val="0"/>
          <w:sz w:val="22"/>
          <w:szCs w:val="22"/>
        </w:rPr>
        <w:t xml:space="preserve">,AWS </w:t>
      </w:r>
      <w:proofErr w:type="spellStart"/>
      <w:r>
        <w:rPr>
          <w:rFonts w:asciiTheme="minorHAnsi" w:hAnsiTheme="minorHAnsi" w:cstheme="minorHAnsi"/>
          <w:snapToGrid w:val="0"/>
          <w:sz w:val="22"/>
          <w:szCs w:val="22"/>
        </w:rPr>
        <w:t>SageMaker</w:t>
      </w:r>
      <w:proofErr w:type="spellEnd"/>
      <w:r w:rsidR="004C6D4B">
        <w:rPr>
          <w:rFonts w:asciiTheme="minorHAnsi" w:hAnsiTheme="minorHAnsi" w:cstheme="minorHAnsi"/>
          <w:snapToGrid w:val="0"/>
          <w:sz w:val="22"/>
          <w:szCs w:val="22"/>
        </w:rPr>
        <w:t>,</w:t>
      </w:r>
      <w:r w:rsidR="004C6D4B" w:rsidRPr="004C6D4B">
        <w:rPr>
          <w:rFonts w:asciiTheme="minorHAnsi" w:hAnsiTheme="minorHAnsi" w:cstheme="minorHAnsi"/>
          <w:snapToGrid w:val="0"/>
          <w:sz w:val="22"/>
          <w:szCs w:val="22"/>
        </w:rPr>
        <w:t xml:space="preserve"> Tableau</w:t>
      </w:r>
    </w:p>
    <w:p w14:paraId="40DD929B" w14:textId="77777777" w:rsidR="001715B6" w:rsidRDefault="001715B6" w:rsidP="001715B6">
      <w:pPr>
        <w:ind w:right="452"/>
        <w:jc w:val="both"/>
        <w:rPr>
          <w:rFonts w:asciiTheme="minorHAnsi" w:hAnsiTheme="minorHAnsi" w:cstheme="minorHAnsi"/>
          <w:b/>
          <w:snapToGrid w:val="0"/>
          <w:sz w:val="22"/>
          <w:szCs w:val="22"/>
        </w:rPr>
      </w:pPr>
    </w:p>
    <w:p w14:paraId="0F4E10F7" w14:textId="77777777" w:rsidR="001715B6" w:rsidRPr="009C00B1" w:rsidRDefault="001715B6" w:rsidP="001715B6">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proofErr w:type="spellStart"/>
      <w:r w:rsidRPr="00D530E5">
        <w:rPr>
          <w:rFonts w:asciiTheme="minorHAnsi" w:hAnsiTheme="minorHAnsi" w:cstheme="minorHAnsi"/>
          <w:b/>
          <w:bCs/>
          <w:sz w:val="22"/>
          <w:szCs w:val="22"/>
        </w:rPr>
        <w:t>ilink</w:t>
      </w:r>
      <w:proofErr w:type="spellEnd"/>
      <w:r w:rsidRPr="00D530E5">
        <w:rPr>
          <w:rFonts w:asciiTheme="minorHAnsi" w:hAnsiTheme="minorHAnsi" w:cstheme="minorHAnsi"/>
          <w:b/>
          <w:bCs/>
          <w:sz w:val="22"/>
          <w:szCs w:val="22"/>
        </w:rPr>
        <w:t xml:space="preserve"> Digital</w:t>
      </w:r>
      <w:r w:rsidRPr="005F12F1">
        <w:rPr>
          <w:rFonts w:asciiTheme="minorHAnsi" w:hAnsiTheme="minorHAnsi" w:cstheme="minorHAnsi"/>
          <w:b/>
          <w:bCs/>
          <w:snapToGrid w:val="0"/>
          <w:sz w:val="22"/>
          <w:szCs w:val="22"/>
        </w:rPr>
        <w:t>,</w:t>
      </w:r>
      <w:r w:rsidRPr="00D530E5">
        <w:t xml:space="preserve"> </w:t>
      </w:r>
      <w:r w:rsidRPr="00D530E5">
        <w:rPr>
          <w:rFonts w:asciiTheme="minorHAnsi" w:hAnsiTheme="minorHAnsi" w:cstheme="minorHAnsi"/>
          <w:b/>
          <w:bCs/>
          <w:snapToGrid w:val="0"/>
          <w:sz w:val="22"/>
          <w:szCs w:val="22"/>
        </w:rPr>
        <w:t>Pune</w:t>
      </w:r>
      <w:r w:rsidRPr="005F12F1">
        <w:rPr>
          <w:rFonts w:asciiTheme="minorHAnsi" w:hAnsiTheme="minorHAnsi" w:cstheme="minorHAnsi"/>
          <w:b/>
          <w:bCs/>
          <w:snapToGrid w:val="0"/>
          <w:sz w:val="22"/>
          <w:szCs w:val="22"/>
        </w:rPr>
        <w:t>, India</w:t>
      </w:r>
      <w:r>
        <w:rPr>
          <w:rFonts w:asciiTheme="minorHAnsi" w:hAnsiTheme="minorHAnsi" w:cstheme="minorHAnsi"/>
          <w:b/>
          <w:snapToGrid w:val="0"/>
          <w:sz w:val="22"/>
          <w:szCs w:val="22"/>
        </w:rPr>
        <w:t xml:space="preserve">                                                                                                                 Jun</w:t>
      </w:r>
      <w:r w:rsidRPr="009C00B1">
        <w:rPr>
          <w:rFonts w:asciiTheme="minorHAnsi" w:hAnsiTheme="minorHAnsi" w:cstheme="minorHAnsi"/>
          <w:b/>
          <w:snapToGrid w:val="0"/>
          <w:sz w:val="22"/>
          <w:szCs w:val="22"/>
        </w:rPr>
        <w:t xml:space="preserve"> 201</w:t>
      </w:r>
      <w:r>
        <w:rPr>
          <w:rFonts w:asciiTheme="minorHAnsi" w:hAnsiTheme="minorHAnsi" w:cstheme="minorHAnsi"/>
          <w:b/>
          <w:snapToGrid w:val="0"/>
          <w:sz w:val="22"/>
          <w:szCs w:val="22"/>
        </w:rPr>
        <w:t>7</w:t>
      </w:r>
      <w:r w:rsidRPr="009C00B1">
        <w:rPr>
          <w:rFonts w:asciiTheme="minorHAnsi" w:hAnsiTheme="minorHAnsi" w:cstheme="minorHAnsi"/>
          <w:b/>
          <w:snapToGrid w:val="0"/>
          <w:sz w:val="22"/>
          <w:szCs w:val="22"/>
        </w:rPr>
        <w:t xml:space="preserve"> to </w:t>
      </w:r>
      <w:r>
        <w:rPr>
          <w:rFonts w:asciiTheme="minorHAnsi" w:hAnsiTheme="minorHAnsi" w:cstheme="minorHAnsi"/>
          <w:b/>
          <w:snapToGrid w:val="0"/>
          <w:sz w:val="22"/>
          <w:szCs w:val="22"/>
        </w:rPr>
        <w:t>Sep</w:t>
      </w:r>
      <w:r w:rsidRPr="009C00B1">
        <w:rPr>
          <w:rFonts w:asciiTheme="minorHAnsi" w:hAnsiTheme="minorHAnsi" w:cstheme="minorHAnsi"/>
          <w:b/>
          <w:snapToGrid w:val="0"/>
          <w:sz w:val="22"/>
          <w:szCs w:val="22"/>
        </w:rPr>
        <w:t xml:space="preserve"> 201</w:t>
      </w:r>
      <w:r>
        <w:rPr>
          <w:rFonts w:asciiTheme="minorHAnsi" w:hAnsiTheme="minorHAnsi" w:cstheme="minorHAnsi"/>
          <w:b/>
          <w:snapToGrid w:val="0"/>
          <w:sz w:val="22"/>
          <w:szCs w:val="22"/>
        </w:rPr>
        <w:t>9</w:t>
      </w:r>
    </w:p>
    <w:p w14:paraId="40ED803D" w14:textId="77777777" w:rsidR="001715B6" w:rsidRPr="009C00B1" w:rsidRDefault="001715B6" w:rsidP="001715B6">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Pr="00D530E5">
        <w:rPr>
          <w:rFonts w:asciiTheme="minorHAnsi" w:hAnsiTheme="minorHAnsi" w:cstheme="minorHAnsi"/>
          <w:b/>
          <w:snapToGrid w:val="0"/>
          <w:sz w:val="22"/>
          <w:szCs w:val="22"/>
        </w:rPr>
        <w:t>ETL Pipeline Developer</w:t>
      </w:r>
    </w:p>
    <w:p w14:paraId="725D79F3" w14:textId="77777777" w:rsidR="001715B6" w:rsidRPr="006B51AC" w:rsidRDefault="001715B6" w:rsidP="001715B6">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Roles&amp; Responsibilities: </w:t>
      </w:r>
      <w:bookmarkStart w:id="4" w:name="_Hlk185686159"/>
    </w:p>
    <w:p w14:paraId="071C5EA9" w14:textId="77777777" w:rsidR="001715B6" w:rsidRPr="006C0628" w:rsidRDefault="001715B6" w:rsidP="001715B6">
      <w:pPr>
        <w:pStyle w:val="ListParagraph"/>
        <w:numPr>
          <w:ilvl w:val="0"/>
          <w:numId w:val="1"/>
        </w:numPr>
        <w:ind w:right="452"/>
        <w:jc w:val="both"/>
        <w:rPr>
          <w:rFonts w:cstheme="minorHAnsi"/>
          <w:snapToGrid w:val="0"/>
          <w:sz w:val="22"/>
          <w:szCs w:val="22"/>
        </w:rPr>
      </w:pPr>
      <w:r w:rsidRPr="006C0628">
        <w:rPr>
          <w:rFonts w:cstheme="minorHAnsi"/>
          <w:snapToGrid w:val="0"/>
          <w:sz w:val="22"/>
          <w:szCs w:val="22"/>
        </w:rPr>
        <w:t>Implemented Python scripts and Informatica PowerCenter workflows to streamline ETL processes and data integration.</w:t>
      </w:r>
    </w:p>
    <w:p w14:paraId="4457C6A7" w14:textId="76E24254" w:rsidR="001715B6" w:rsidRPr="004C7464" w:rsidRDefault="001715B6" w:rsidP="004C7464">
      <w:pPr>
        <w:pStyle w:val="ListParagraph"/>
        <w:numPr>
          <w:ilvl w:val="0"/>
          <w:numId w:val="1"/>
        </w:numPr>
        <w:ind w:right="452"/>
        <w:jc w:val="both"/>
        <w:rPr>
          <w:rFonts w:cstheme="minorHAnsi"/>
          <w:snapToGrid w:val="0"/>
          <w:sz w:val="22"/>
          <w:szCs w:val="22"/>
        </w:rPr>
      </w:pPr>
      <w:r w:rsidRPr="00410F5F">
        <w:rPr>
          <w:rFonts w:asciiTheme="minorHAnsi" w:hAnsiTheme="minorHAnsi" w:cstheme="minorHAnsi"/>
          <w:snapToGrid w:val="0"/>
          <w:sz w:val="22"/>
          <w:szCs w:val="22"/>
        </w:rPr>
        <w:t>Utilized Python to automate and optimize data processes, significantly reducing manual intervention and errors</w:t>
      </w:r>
      <w:r w:rsidR="004C7464">
        <w:rPr>
          <w:rFonts w:asciiTheme="minorHAnsi" w:hAnsiTheme="minorHAnsi" w:cstheme="minorHAnsi"/>
          <w:snapToGrid w:val="0"/>
          <w:sz w:val="22"/>
          <w:szCs w:val="22"/>
        </w:rPr>
        <w:t xml:space="preserve"> and </w:t>
      </w:r>
      <w:proofErr w:type="gramStart"/>
      <w:r w:rsidRPr="004C7464">
        <w:rPr>
          <w:rFonts w:asciiTheme="minorHAnsi" w:hAnsiTheme="minorHAnsi" w:cstheme="minorHAnsi"/>
          <w:snapToGrid w:val="0"/>
          <w:sz w:val="22"/>
          <w:szCs w:val="22"/>
        </w:rPr>
        <w:t>Implemented</w:t>
      </w:r>
      <w:proofErr w:type="gramEnd"/>
      <w:r w:rsidRPr="004C7464">
        <w:rPr>
          <w:rFonts w:asciiTheme="minorHAnsi" w:hAnsiTheme="minorHAnsi" w:cstheme="minorHAnsi"/>
          <w:snapToGrid w:val="0"/>
          <w:sz w:val="22"/>
          <w:szCs w:val="22"/>
        </w:rPr>
        <w:t xml:space="preserve"> robust data validation and cleansing processes using Python, improving data quality and utility.</w:t>
      </w:r>
    </w:p>
    <w:p w14:paraId="766CBEC5" w14:textId="77777777" w:rsidR="001715B6" w:rsidRPr="006B51AC" w:rsidRDefault="001715B6" w:rsidP="001715B6">
      <w:pPr>
        <w:pStyle w:val="ListParagraph"/>
        <w:numPr>
          <w:ilvl w:val="0"/>
          <w:numId w:val="1"/>
        </w:numPr>
        <w:ind w:right="452"/>
        <w:jc w:val="both"/>
        <w:rPr>
          <w:rFonts w:cstheme="minorHAnsi"/>
          <w:snapToGrid w:val="0"/>
          <w:sz w:val="22"/>
          <w:szCs w:val="22"/>
        </w:rPr>
      </w:pPr>
      <w:r w:rsidRPr="006B51AC">
        <w:rPr>
          <w:rFonts w:asciiTheme="minorHAnsi" w:hAnsiTheme="minorHAnsi" w:cstheme="minorHAnsi"/>
          <w:snapToGrid w:val="0"/>
          <w:sz w:val="22"/>
          <w:szCs w:val="22"/>
        </w:rPr>
        <w:lastRenderedPageBreak/>
        <w:t>Managed real-time data streaming and storage solutions using Apache Kafka and PostgreSQL, enhancing data accessibility and reliability.</w:t>
      </w:r>
    </w:p>
    <w:p w14:paraId="44DF7E0F" w14:textId="77777777" w:rsidR="001715B6" w:rsidRPr="00BD3BE2" w:rsidRDefault="001715B6" w:rsidP="001715B6">
      <w:pPr>
        <w:pStyle w:val="ListParagraph"/>
        <w:numPr>
          <w:ilvl w:val="0"/>
          <w:numId w:val="1"/>
        </w:numPr>
        <w:ind w:right="452"/>
        <w:jc w:val="both"/>
        <w:rPr>
          <w:rFonts w:cstheme="minorHAnsi"/>
          <w:snapToGrid w:val="0"/>
          <w:sz w:val="22"/>
          <w:szCs w:val="22"/>
        </w:rPr>
      </w:pPr>
      <w:r w:rsidRPr="00410F5F">
        <w:rPr>
          <w:rFonts w:asciiTheme="minorHAnsi" w:hAnsiTheme="minorHAnsi" w:cstheme="minorHAnsi"/>
          <w:snapToGrid w:val="0"/>
          <w:sz w:val="22"/>
          <w:szCs w:val="22"/>
        </w:rPr>
        <w:t>Configured Apache Kafka for high-throughput, real-time data streaming applications, facilitating immediate data processing.</w:t>
      </w:r>
    </w:p>
    <w:p w14:paraId="4A4A5968" w14:textId="652C64CA" w:rsidR="00BD3BE2" w:rsidRPr="00960E8F" w:rsidRDefault="00BD3BE2" w:rsidP="001715B6">
      <w:pPr>
        <w:pStyle w:val="ListParagraph"/>
        <w:numPr>
          <w:ilvl w:val="0"/>
          <w:numId w:val="1"/>
        </w:numPr>
        <w:ind w:right="452"/>
        <w:jc w:val="both"/>
        <w:rPr>
          <w:rFonts w:cstheme="minorHAnsi"/>
          <w:snapToGrid w:val="0"/>
          <w:sz w:val="22"/>
          <w:szCs w:val="22"/>
        </w:rPr>
      </w:pPr>
      <w:r w:rsidRPr="00BD3BE2">
        <w:rPr>
          <w:rFonts w:cstheme="minorHAnsi"/>
          <w:snapToGrid w:val="0"/>
          <w:sz w:val="22"/>
          <w:szCs w:val="22"/>
        </w:rPr>
        <w:t>Applied robust data validation techniques to ensure the accuracy, consistency, and completeness of ingested data. Implemented automated data cleansing processes to remove duplicates, handle missing values, and correct data anomalies before integration into downstream systems.</w:t>
      </w:r>
    </w:p>
    <w:p w14:paraId="607BB79C" w14:textId="4E18C01B" w:rsidR="00BD3BE2" w:rsidRPr="00BD3BE2" w:rsidRDefault="001715B6" w:rsidP="00BD3BE2">
      <w:pPr>
        <w:pStyle w:val="ListParagraph"/>
        <w:numPr>
          <w:ilvl w:val="0"/>
          <w:numId w:val="1"/>
        </w:numPr>
        <w:ind w:right="452"/>
        <w:jc w:val="both"/>
        <w:rPr>
          <w:rFonts w:cstheme="minorHAnsi"/>
          <w:snapToGrid w:val="0"/>
          <w:sz w:val="22"/>
          <w:szCs w:val="22"/>
        </w:rPr>
      </w:pPr>
      <w:r w:rsidRPr="00410F5F">
        <w:rPr>
          <w:rFonts w:asciiTheme="minorHAnsi" w:hAnsiTheme="minorHAnsi" w:cstheme="minorHAnsi"/>
          <w:snapToGrid w:val="0"/>
          <w:sz w:val="22"/>
          <w:szCs w:val="22"/>
        </w:rPr>
        <w:t>Optimized real-time data processing and analysis using Apache Kafka, supportin</w:t>
      </w:r>
      <w:r>
        <w:rPr>
          <w:rFonts w:asciiTheme="minorHAnsi" w:hAnsiTheme="minorHAnsi" w:cstheme="minorHAnsi"/>
          <w:snapToGrid w:val="0"/>
          <w:sz w:val="22"/>
          <w:szCs w:val="22"/>
        </w:rPr>
        <w:t>g dynamic business requirements</w:t>
      </w:r>
      <w:r w:rsidRPr="00ED6AFD">
        <w:rPr>
          <w:rFonts w:asciiTheme="minorHAnsi" w:hAnsiTheme="minorHAnsi" w:cstheme="minorHAnsi"/>
          <w:snapToGrid w:val="0"/>
          <w:sz w:val="22"/>
          <w:szCs w:val="22"/>
        </w:rPr>
        <w:t>.</w:t>
      </w:r>
      <w:r w:rsidRPr="00ED6AFD">
        <w:rPr>
          <w:rFonts w:asciiTheme="minorHAnsi" w:hAnsiTheme="minorHAnsi" w:cstheme="minorHAnsi"/>
          <w:b/>
          <w:snapToGrid w:val="0"/>
          <w:sz w:val="22"/>
          <w:szCs w:val="22"/>
        </w:rPr>
        <w:t xml:space="preserve"> </w:t>
      </w:r>
    </w:p>
    <w:p w14:paraId="6237B900" w14:textId="77777777" w:rsidR="001715B6" w:rsidRPr="00410F5F" w:rsidRDefault="001715B6" w:rsidP="001715B6">
      <w:pPr>
        <w:pStyle w:val="ListParagraph"/>
        <w:numPr>
          <w:ilvl w:val="0"/>
          <w:numId w:val="1"/>
        </w:numPr>
        <w:ind w:right="452"/>
        <w:jc w:val="both"/>
        <w:rPr>
          <w:rFonts w:asciiTheme="minorHAnsi" w:hAnsiTheme="minorHAnsi" w:cstheme="minorHAnsi"/>
          <w:snapToGrid w:val="0"/>
          <w:sz w:val="22"/>
          <w:szCs w:val="22"/>
        </w:rPr>
      </w:pPr>
      <w:r w:rsidRPr="00410F5F">
        <w:rPr>
          <w:rFonts w:asciiTheme="minorHAnsi" w:hAnsiTheme="minorHAnsi" w:cstheme="minorHAnsi"/>
          <w:snapToGrid w:val="0"/>
          <w:sz w:val="22"/>
          <w:szCs w:val="22"/>
        </w:rPr>
        <w:t>Managed PostgreSQL databases, optimizing performance and ensuring robust data security measures.</w:t>
      </w:r>
    </w:p>
    <w:p w14:paraId="24BB6238" w14:textId="77777777" w:rsidR="001715B6" w:rsidRDefault="001715B6" w:rsidP="001715B6">
      <w:pPr>
        <w:pStyle w:val="ListParagraph"/>
        <w:numPr>
          <w:ilvl w:val="0"/>
          <w:numId w:val="1"/>
        </w:numPr>
        <w:ind w:right="452"/>
        <w:jc w:val="both"/>
        <w:rPr>
          <w:rFonts w:cstheme="minorHAnsi"/>
          <w:snapToGrid w:val="0"/>
          <w:sz w:val="22"/>
          <w:szCs w:val="22"/>
        </w:rPr>
      </w:pPr>
      <w:r w:rsidRPr="00410F5F">
        <w:rPr>
          <w:rFonts w:asciiTheme="minorHAnsi" w:hAnsiTheme="minorHAnsi" w:cstheme="minorHAnsi"/>
          <w:snapToGrid w:val="0"/>
          <w:sz w:val="22"/>
          <w:szCs w:val="22"/>
        </w:rPr>
        <w:t>Utilized MS SQL Server for structured data storage and complex querying, supporting critical business operations.</w:t>
      </w:r>
    </w:p>
    <w:p w14:paraId="64A49E50" w14:textId="77777777" w:rsidR="001715B6" w:rsidRPr="00F06CDE" w:rsidRDefault="001715B6" w:rsidP="001715B6">
      <w:pPr>
        <w:pStyle w:val="ListParagraph"/>
        <w:numPr>
          <w:ilvl w:val="0"/>
          <w:numId w:val="1"/>
        </w:numPr>
        <w:ind w:right="452"/>
        <w:jc w:val="both"/>
        <w:rPr>
          <w:rFonts w:cstheme="minorHAnsi"/>
          <w:snapToGrid w:val="0"/>
          <w:sz w:val="22"/>
          <w:szCs w:val="22"/>
        </w:rPr>
      </w:pPr>
      <w:r w:rsidRPr="00410F5F">
        <w:rPr>
          <w:rFonts w:asciiTheme="minorHAnsi" w:hAnsiTheme="minorHAnsi" w:cstheme="minorHAnsi"/>
          <w:snapToGrid w:val="0"/>
          <w:sz w:val="22"/>
          <w:szCs w:val="22"/>
        </w:rPr>
        <w:t>Integrated Informatica PowerCenter to automate data extraction, transformation, and loading operations, enhancing data workflow efficiency.</w:t>
      </w:r>
    </w:p>
    <w:p w14:paraId="3286ADF2" w14:textId="1DABE970" w:rsidR="00FC24E1" w:rsidRPr="00C62FE8" w:rsidRDefault="00FC24E1" w:rsidP="001715B6">
      <w:pPr>
        <w:pStyle w:val="ListParagraph"/>
        <w:numPr>
          <w:ilvl w:val="0"/>
          <w:numId w:val="1"/>
        </w:numPr>
        <w:ind w:right="452"/>
        <w:jc w:val="both"/>
        <w:rPr>
          <w:rFonts w:cstheme="minorHAnsi"/>
          <w:snapToGrid w:val="0"/>
          <w:sz w:val="22"/>
          <w:szCs w:val="22"/>
        </w:rPr>
      </w:pPr>
      <w:r w:rsidRPr="00FC24E1">
        <w:rPr>
          <w:rFonts w:asciiTheme="minorHAnsi" w:hAnsiTheme="minorHAnsi" w:cstheme="minorHAnsi"/>
          <w:snapToGrid w:val="0"/>
          <w:sz w:val="22"/>
          <w:szCs w:val="22"/>
        </w:rPr>
        <w:t xml:space="preserve">Utilized Jenkins to automate build and test processes, configure CI/CD pipelines, and ensure high-quality, </w:t>
      </w:r>
      <w:r w:rsidR="00C62FE8" w:rsidRPr="00FC24E1">
        <w:rPr>
          <w:rFonts w:asciiTheme="minorHAnsi" w:hAnsiTheme="minorHAnsi" w:cstheme="minorHAnsi"/>
          <w:snapToGrid w:val="0"/>
          <w:sz w:val="22"/>
          <w:szCs w:val="22"/>
        </w:rPr>
        <w:t>performance</w:t>
      </w:r>
      <w:r w:rsidRPr="00FC24E1">
        <w:rPr>
          <w:rFonts w:asciiTheme="minorHAnsi" w:hAnsiTheme="minorHAnsi" w:cstheme="minorHAnsi"/>
          <w:snapToGrid w:val="0"/>
          <w:sz w:val="22"/>
          <w:szCs w:val="22"/>
        </w:rPr>
        <w:t>, and reliable project deployments</w:t>
      </w:r>
    </w:p>
    <w:p w14:paraId="21C727F7" w14:textId="1523EC4F" w:rsidR="00C62FE8" w:rsidRPr="00C62FE8" w:rsidRDefault="00C62FE8" w:rsidP="00C62FE8">
      <w:pPr>
        <w:pStyle w:val="ListParagraph"/>
        <w:numPr>
          <w:ilvl w:val="0"/>
          <w:numId w:val="1"/>
        </w:numPr>
        <w:ind w:right="452"/>
        <w:jc w:val="both"/>
        <w:rPr>
          <w:rFonts w:asciiTheme="minorHAnsi" w:hAnsiTheme="minorHAnsi" w:cstheme="minorHAnsi"/>
          <w:snapToGrid w:val="0"/>
          <w:sz w:val="22"/>
          <w:szCs w:val="22"/>
        </w:rPr>
      </w:pPr>
      <w:r w:rsidRPr="00C62FE8">
        <w:rPr>
          <w:rFonts w:asciiTheme="minorHAnsi" w:hAnsiTheme="minorHAnsi" w:cstheme="minorHAnsi"/>
          <w:snapToGrid w:val="0"/>
          <w:sz w:val="22"/>
          <w:szCs w:val="22"/>
        </w:rPr>
        <w:t>Leveraged GitLab and Jenkins for continuous integration and deployment of data pipelines, implemented GitLab as a</w:t>
      </w:r>
      <w:r w:rsidR="00B06B34">
        <w:rPr>
          <w:rFonts w:asciiTheme="minorHAnsi" w:hAnsiTheme="minorHAnsi" w:cstheme="minorHAnsi"/>
          <w:snapToGrid w:val="0"/>
          <w:sz w:val="22"/>
          <w:szCs w:val="22"/>
        </w:rPr>
        <w:t xml:space="preserve"> VCS</w:t>
      </w:r>
      <w:r w:rsidRPr="00C62FE8">
        <w:rPr>
          <w:rFonts w:asciiTheme="minorHAnsi" w:hAnsiTheme="minorHAnsi" w:cstheme="minorHAnsi"/>
          <w:snapToGrid w:val="0"/>
          <w:sz w:val="22"/>
          <w:szCs w:val="22"/>
        </w:rPr>
        <w:t xml:space="preserve"> to manage distributed codebases effectively, and utilized its collaborative project management features to enhance team productivity and software reliability.</w:t>
      </w:r>
    </w:p>
    <w:bookmarkEnd w:id="4"/>
    <w:p w14:paraId="0F09F4F2" w14:textId="77777777" w:rsidR="001715B6" w:rsidRPr="00410F5F" w:rsidRDefault="001715B6" w:rsidP="001715B6">
      <w:pPr>
        <w:pStyle w:val="ListParagraph"/>
        <w:ind w:right="452"/>
        <w:jc w:val="both"/>
        <w:rPr>
          <w:rFonts w:asciiTheme="minorHAnsi" w:hAnsiTheme="minorHAnsi" w:cstheme="minorHAnsi"/>
          <w:sz w:val="22"/>
          <w:szCs w:val="22"/>
          <w:lang w:val="en-GB" w:eastAsia="en-GB"/>
        </w:rPr>
      </w:pPr>
      <w:r w:rsidRPr="00CB19D8">
        <w:rPr>
          <w:rFonts w:asciiTheme="minorHAnsi" w:hAnsiTheme="minorHAnsi" w:cstheme="minorHAnsi"/>
          <w:b/>
          <w:snapToGrid w:val="0"/>
          <w:sz w:val="22"/>
          <w:szCs w:val="22"/>
        </w:rPr>
        <w:t>Environment:</w:t>
      </w:r>
      <w:r w:rsidRPr="00CB19D8">
        <w:rPr>
          <w:rFonts w:asciiTheme="minorHAnsi" w:hAnsiTheme="minorHAnsi" w:cstheme="minorHAnsi"/>
          <w:snapToGrid w:val="0"/>
          <w:sz w:val="22"/>
          <w:szCs w:val="22"/>
        </w:rPr>
        <w:t xml:space="preserve"> </w:t>
      </w:r>
      <w:r w:rsidRPr="00410F5F">
        <w:rPr>
          <w:rFonts w:asciiTheme="minorHAnsi" w:hAnsiTheme="minorHAnsi" w:cstheme="minorHAnsi"/>
          <w:sz w:val="22"/>
          <w:szCs w:val="22"/>
          <w:lang w:val="en-GB" w:eastAsia="en-GB"/>
        </w:rPr>
        <w:t>Python, Informatica PowerCenter, Apache Kafka, PostgreSQL, GitLab, Jenkins, MS SQL Server, SQL</w:t>
      </w:r>
      <w:r w:rsidRPr="00410F5F">
        <w:rPr>
          <w:rFonts w:asciiTheme="minorHAnsi" w:hAnsiTheme="minorHAnsi" w:cstheme="minorHAnsi"/>
          <w:snapToGrid w:val="0"/>
          <w:sz w:val="22"/>
          <w:szCs w:val="22"/>
        </w:rPr>
        <w:t>.</w:t>
      </w:r>
    </w:p>
    <w:p w14:paraId="0C06B073" w14:textId="77777777" w:rsidR="001715B6" w:rsidRDefault="001715B6" w:rsidP="001715B6">
      <w:pPr>
        <w:ind w:left="360" w:right="452" w:hanging="360"/>
        <w:jc w:val="both"/>
        <w:rPr>
          <w:rFonts w:asciiTheme="minorHAnsi" w:hAnsiTheme="minorHAnsi" w:cstheme="minorHAnsi"/>
          <w:b/>
          <w:snapToGrid w:val="0"/>
          <w:sz w:val="22"/>
          <w:szCs w:val="22"/>
        </w:rPr>
      </w:pPr>
    </w:p>
    <w:p w14:paraId="77ABD8A8" w14:textId="77777777" w:rsidR="001715B6" w:rsidRPr="009C00B1" w:rsidRDefault="001715B6" w:rsidP="001715B6">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Pr="00601A9A">
        <w:rPr>
          <w:rFonts w:asciiTheme="minorHAnsi" w:hAnsiTheme="minorHAnsi" w:cstheme="minorHAnsi"/>
          <w:b/>
          <w:bCs/>
          <w:snapToGrid w:val="0"/>
          <w:sz w:val="22"/>
          <w:szCs w:val="22"/>
        </w:rPr>
        <w:t>CSS Corp Pvt Ltd.</w:t>
      </w:r>
      <w:r w:rsidRPr="005F12F1">
        <w:rPr>
          <w:rFonts w:asciiTheme="minorHAnsi" w:hAnsiTheme="minorHAnsi" w:cstheme="minorHAnsi"/>
          <w:b/>
          <w:bCs/>
          <w:snapToGrid w:val="0"/>
          <w:sz w:val="22"/>
          <w:szCs w:val="22"/>
        </w:rPr>
        <w:t>,</w:t>
      </w:r>
      <w:r>
        <w:rPr>
          <w:rFonts w:asciiTheme="minorHAnsi" w:hAnsiTheme="minorHAnsi" w:cstheme="minorHAnsi"/>
          <w:b/>
          <w:bCs/>
          <w:snapToGrid w:val="0"/>
          <w:sz w:val="22"/>
          <w:szCs w:val="22"/>
        </w:rPr>
        <w:t xml:space="preserve"> </w:t>
      </w:r>
      <w:r w:rsidRPr="00601A9A">
        <w:rPr>
          <w:rFonts w:asciiTheme="minorHAnsi" w:hAnsiTheme="minorHAnsi" w:cstheme="minorHAnsi"/>
          <w:b/>
          <w:color w:val="000000"/>
          <w:sz w:val="22"/>
          <w:shd w:val="clear" w:color="auto" w:fill="FFFFFF"/>
        </w:rPr>
        <w:t>Chennai</w:t>
      </w:r>
      <w:r w:rsidRPr="005F12F1">
        <w:rPr>
          <w:rFonts w:asciiTheme="minorHAnsi" w:hAnsiTheme="minorHAnsi" w:cstheme="minorHAnsi"/>
          <w:b/>
          <w:bCs/>
          <w:snapToGrid w:val="0"/>
          <w:sz w:val="22"/>
          <w:szCs w:val="22"/>
        </w:rPr>
        <w:t>, India</w:t>
      </w:r>
      <w:r>
        <w:rPr>
          <w:rFonts w:asciiTheme="minorHAnsi" w:hAnsiTheme="minorHAnsi" w:cstheme="minorHAnsi"/>
          <w:b/>
          <w:bCs/>
          <w:snapToGrid w:val="0"/>
          <w:sz w:val="22"/>
          <w:szCs w:val="22"/>
        </w:rPr>
        <w:t xml:space="preserve">         </w:t>
      </w:r>
      <w:r>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Pr>
          <w:rFonts w:asciiTheme="minorHAnsi" w:hAnsiTheme="minorHAnsi" w:cstheme="minorHAnsi"/>
          <w:b/>
          <w:snapToGrid w:val="0"/>
          <w:sz w:val="22"/>
          <w:szCs w:val="22"/>
        </w:rPr>
        <w:t xml:space="preserve">                                                               Oct</w:t>
      </w:r>
      <w:r w:rsidRPr="009C00B1">
        <w:rPr>
          <w:rFonts w:asciiTheme="minorHAnsi" w:hAnsiTheme="minorHAnsi" w:cstheme="minorHAnsi"/>
          <w:b/>
          <w:snapToGrid w:val="0"/>
          <w:sz w:val="22"/>
          <w:szCs w:val="22"/>
        </w:rPr>
        <w:t xml:space="preserve"> 201</w:t>
      </w:r>
      <w:r>
        <w:rPr>
          <w:rFonts w:asciiTheme="minorHAnsi" w:hAnsiTheme="minorHAnsi" w:cstheme="minorHAnsi"/>
          <w:b/>
          <w:snapToGrid w:val="0"/>
          <w:sz w:val="22"/>
          <w:szCs w:val="22"/>
        </w:rPr>
        <w:t>5</w:t>
      </w:r>
      <w:r w:rsidRPr="009C00B1">
        <w:rPr>
          <w:rFonts w:asciiTheme="minorHAnsi" w:hAnsiTheme="minorHAnsi" w:cstheme="minorHAnsi"/>
          <w:b/>
          <w:snapToGrid w:val="0"/>
          <w:sz w:val="22"/>
          <w:szCs w:val="22"/>
        </w:rPr>
        <w:t xml:space="preserve"> to </w:t>
      </w:r>
      <w:r>
        <w:rPr>
          <w:rFonts w:asciiTheme="minorHAnsi" w:hAnsiTheme="minorHAnsi" w:cstheme="minorHAnsi"/>
          <w:b/>
          <w:snapToGrid w:val="0"/>
          <w:sz w:val="22"/>
          <w:szCs w:val="22"/>
        </w:rPr>
        <w:t>May</w:t>
      </w:r>
      <w:r w:rsidRPr="009C00B1">
        <w:rPr>
          <w:rFonts w:asciiTheme="minorHAnsi" w:hAnsiTheme="minorHAnsi" w:cstheme="minorHAnsi"/>
          <w:b/>
          <w:snapToGrid w:val="0"/>
          <w:sz w:val="22"/>
          <w:szCs w:val="22"/>
        </w:rPr>
        <w:t xml:space="preserve"> 201</w:t>
      </w:r>
      <w:r>
        <w:rPr>
          <w:rFonts w:asciiTheme="minorHAnsi" w:hAnsiTheme="minorHAnsi" w:cstheme="minorHAnsi"/>
          <w:b/>
          <w:snapToGrid w:val="0"/>
          <w:sz w:val="22"/>
          <w:szCs w:val="22"/>
        </w:rPr>
        <w:t>7</w:t>
      </w:r>
    </w:p>
    <w:p w14:paraId="16A39DAB" w14:textId="77777777" w:rsidR="001715B6" w:rsidRPr="009C00B1" w:rsidRDefault="001715B6" w:rsidP="001715B6">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Pr="00D530E5">
        <w:rPr>
          <w:rFonts w:asciiTheme="minorHAnsi" w:hAnsiTheme="minorHAnsi" w:cstheme="minorHAnsi"/>
          <w:b/>
          <w:snapToGrid w:val="0"/>
          <w:sz w:val="22"/>
          <w:szCs w:val="22"/>
        </w:rPr>
        <w:t>Spark Engineer</w:t>
      </w:r>
    </w:p>
    <w:p w14:paraId="1DE46DAF" w14:textId="77777777" w:rsidR="001715B6" w:rsidRDefault="001715B6" w:rsidP="001715B6">
      <w:pPr>
        <w:ind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bookmarkEnd w:id="2"/>
    </w:p>
    <w:p w14:paraId="5F508DC4" w14:textId="77777777" w:rsidR="001715B6" w:rsidRPr="006916D9" w:rsidRDefault="001715B6" w:rsidP="001715B6">
      <w:pPr>
        <w:pStyle w:val="ListParagraph"/>
        <w:numPr>
          <w:ilvl w:val="0"/>
          <w:numId w:val="1"/>
        </w:numPr>
        <w:ind w:right="452"/>
        <w:jc w:val="both"/>
        <w:rPr>
          <w:rFonts w:asciiTheme="minorHAnsi" w:hAnsiTheme="minorHAnsi" w:cstheme="minorHAnsi"/>
          <w:snapToGrid w:val="0"/>
          <w:sz w:val="22"/>
          <w:szCs w:val="22"/>
        </w:rPr>
      </w:pPr>
      <w:r w:rsidRPr="006916D9">
        <w:rPr>
          <w:rFonts w:asciiTheme="minorHAnsi" w:hAnsiTheme="minorHAnsi" w:cstheme="minorHAnsi"/>
          <w:snapToGrid w:val="0"/>
          <w:sz w:val="22"/>
          <w:szCs w:val="22"/>
        </w:rPr>
        <w:t>Developed and maintained HDFS and MapReduce jobs to process large datasets, improving data handling capabilities and scalability.</w:t>
      </w:r>
    </w:p>
    <w:p w14:paraId="305B8513" w14:textId="77777777" w:rsidR="001715B6" w:rsidRPr="006916D9" w:rsidRDefault="001715B6" w:rsidP="001715B6">
      <w:pPr>
        <w:pStyle w:val="ListParagraph"/>
        <w:numPr>
          <w:ilvl w:val="0"/>
          <w:numId w:val="1"/>
        </w:numPr>
        <w:ind w:right="452"/>
        <w:jc w:val="both"/>
        <w:rPr>
          <w:rFonts w:asciiTheme="minorHAnsi" w:hAnsiTheme="minorHAnsi" w:cstheme="minorHAnsi"/>
          <w:snapToGrid w:val="0"/>
          <w:sz w:val="22"/>
          <w:szCs w:val="22"/>
        </w:rPr>
      </w:pPr>
      <w:r w:rsidRPr="006916D9">
        <w:rPr>
          <w:rFonts w:asciiTheme="minorHAnsi" w:hAnsiTheme="minorHAnsi" w:cstheme="minorHAnsi"/>
          <w:snapToGrid w:val="0"/>
          <w:sz w:val="22"/>
          <w:szCs w:val="22"/>
        </w:rPr>
        <w:t>Orchestrated HDFS for managing big data across a distributed environment, ensuring secure data storage and compliance.</w:t>
      </w:r>
    </w:p>
    <w:p w14:paraId="420D00D2" w14:textId="77777777" w:rsidR="001715B6" w:rsidRPr="006916D9" w:rsidRDefault="001715B6" w:rsidP="001715B6">
      <w:pPr>
        <w:pStyle w:val="ListParagraph"/>
        <w:numPr>
          <w:ilvl w:val="0"/>
          <w:numId w:val="1"/>
        </w:numPr>
        <w:ind w:right="452"/>
        <w:jc w:val="both"/>
        <w:rPr>
          <w:rFonts w:asciiTheme="minorHAnsi" w:hAnsiTheme="minorHAnsi" w:cstheme="minorHAnsi"/>
          <w:snapToGrid w:val="0"/>
          <w:sz w:val="22"/>
          <w:szCs w:val="22"/>
        </w:rPr>
      </w:pPr>
      <w:r w:rsidRPr="006916D9">
        <w:rPr>
          <w:rFonts w:asciiTheme="minorHAnsi" w:hAnsiTheme="minorHAnsi" w:cstheme="minorHAnsi"/>
          <w:snapToGrid w:val="0"/>
          <w:sz w:val="22"/>
          <w:szCs w:val="22"/>
        </w:rPr>
        <w:t>Deployed Apache Hive for managing and querying large datasets, facilitating complex data analysis.</w:t>
      </w:r>
    </w:p>
    <w:p w14:paraId="07E546BE" w14:textId="77777777" w:rsidR="001715B6" w:rsidRPr="006916D9" w:rsidRDefault="001715B6" w:rsidP="001715B6">
      <w:pPr>
        <w:pStyle w:val="ListParagraph"/>
        <w:numPr>
          <w:ilvl w:val="0"/>
          <w:numId w:val="1"/>
        </w:numPr>
        <w:ind w:right="452"/>
        <w:jc w:val="both"/>
        <w:rPr>
          <w:rFonts w:asciiTheme="minorHAnsi" w:hAnsiTheme="minorHAnsi" w:cstheme="minorHAnsi"/>
          <w:snapToGrid w:val="0"/>
          <w:sz w:val="22"/>
          <w:szCs w:val="22"/>
        </w:rPr>
      </w:pPr>
      <w:r w:rsidRPr="006916D9">
        <w:rPr>
          <w:rFonts w:asciiTheme="minorHAnsi" w:hAnsiTheme="minorHAnsi" w:cstheme="minorHAnsi"/>
          <w:snapToGrid w:val="0"/>
          <w:sz w:val="22"/>
          <w:szCs w:val="22"/>
        </w:rPr>
        <w:t>Configured Apache Oozie and Airflow for automating and managing data workflows, enhancing task scheduling and pipeline dependency management.</w:t>
      </w:r>
    </w:p>
    <w:p w14:paraId="01D7A152" w14:textId="77777777" w:rsidR="001715B6" w:rsidRPr="006916D9" w:rsidRDefault="001715B6" w:rsidP="001715B6">
      <w:pPr>
        <w:pStyle w:val="ListParagraph"/>
        <w:numPr>
          <w:ilvl w:val="0"/>
          <w:numId w:val="1"/>
        </w:numPr>
        <w:ind w:right="452"/>
        <w:jc w:val="both"/>
        <w:rPr>
          <w:rFonts w:asciiTheme="minorHAnsi" w:hAnsiTheme="minorHAnsi" w:cstheme="minorHAnsi"/>
          <w:snapToGrid w:val="0"/>
          <w:sz w:val="22"/>
          <w:szCs w:val="22"/>
        </w:rPr>
      </w:pPr>
      <w:r w:rsidRPr="006916D9">
        <w:rPr>
          <w:rFonts w:asciiTheme="minorHAnsi" w:hAnsiTheme="minorHAnsi" w:cstheme="minorHAnsi"/>
          <w:snapToGrid w:val="0"/>
          <w:sz w:val="22"/>
          <w:szCs w:val="22"/>
        </w:rPr>
        <w:t>Utilized Apache Kafka for real-time data ingestion and streaming, improving application responsiveness and data accessibility.</w:t>
      </w:r>
    </w:p>
    <w:p w14:paraId="48548667" w14:textId="77777777" w:rsidR="001715B6" w:rsidRPr="006916D9" w:rsidRDefault="001715B6" w:rsidP="001715B6">
      <w:pPr>
        <w:pStyle w:val="ListParagraph"/>
        <w:numPr>
          <w:ilvl w:val="0"/>
          <w:numId w:val="1"/>
        </w:numPr>
        <w:ind w:right="452"/>
        <w:jc w:val="both"/>
        <w:rPr>
          <w:rFonts w:asciiTheme="minorHAnsi" w:hAnsiTheme="minorHAnsi" w:cstheme="minorHAnsi"/>
          <w:snapToGrid w:val="0"/>
          <w:sz w:val="22"/>
          <w:szCs w:val="22"/>
        </w:rPr>
      </w:pPr>
      <w:r w:rsidRPr="006916D9">
        <w:rPr>
          <w:rFonts w:asciiTheme="minorHAnsi" w:hAnsiTheme="minorHAnsi" w:cstheme="minorHAnsi"/>
          <w:snapToGrid w:val="0"/>
          <w:sz w:val="22"/>
          <w:szCs w:val="22"/>
        </w:rPr>
        <w:t>Employed Python for scripting, data manipulation, and orchestration of complex data processes using Apache Airflow.</w:t>
      </w:r>
    </w:p>
    <w:p w14:paraId="6DB4FF6D" w14:textId="77777777" w:rsidR="001715B6" w:rsidRPr="006916D9" w:rsidRDefault="001715B6" w:rsidP="001715B6">
      <w:pPr>
        <w:pStyle w:val="ListParagraph"/>
        <w:numPr>
          <w:ilvl w:val="0"/>
          <w:numId w:val="1"/>
        </w:numPr>
        <w:ind w:right="452"/>
        <w:jc w:val="both"/>
        <w:rPr>
          <w:rFonts w:asciiTheme="minorHAnsi" w:hAnsiTheme="minorHAnsi" w:cstheme="minorHAnsi"/>
          <w:snapToGrid w:val="0"/>
          <w:sz w:val="22"/>
          <w:szCs w:val="22"/>
        </w:rPr>
      </w:pPr>
      <w:r w:rsidRPr="006916D9">
        <w:rPr>
          <w:rFonts w:asciiTheme="minorHAnsi" w:hAnsiTheme="minorHAnsi" w:cstheme="minorHAnsi"/>
          <w:snapToGrid w:val="0"/>
          <w:sz w:val="22"/>
          <w:szCs w:val="22"/>
        </w:rPr>
        <w:t>Managed complex SQL databases for efficient data storage, retrieval, and version control using GitLab for collaboration.</w:t>
      </w:r>
    </w:p>
    <w:p w14:paraId="53B7D98E" w14:textId="77777777" w:rsidR="001715B6" w:rsidRPr="00BD3BE2" w:rsidRDefault="001715B6" w:rsidP="001715B6">
      <w:pPr>
        <w:pStyle w:val="ListParagraph"/>
        <w:numPr>
          <w:ilvl w:val="0"/>
          <w:numId w:val="1"/>
        </w:numPr>
        <w:ind w:right="452"/>
        <w:jc w:val="both"/>
        <w:rPr>
          <w:rFonts w:asciiTheme="minorHAnsi" w:hAnsiTheme="minorHAnsi" w:cstheme="minorHAnsi"/>
          <w:b/>
          <w:snapToGrid w:val="0"/>
          <w:sz w:val="22"/>
          <w:szCs w:val="22"/>
          <w:u w:val="single"/>
        </w:rPr>
      </w:pPr>
      <w:r w:rsidRPr="006916D9">
        <w:rPr>
          <w:rFonts w:asciiTheme="minorHAnsi" w:hAnsiTheme="minorHAnsi" w:cstheme="minorHAnsi"/>
          <w:snapToGrid w:val="0"/>
          <w:sz w:val="22"/>
          <w:szCs w:val="22"/>
        </w:rPr>
        <w:t>Engineered data ingestion and transformation pipelines, ensuring smooth data flow from source systems to analytics platforms.</w:t>
      </w:r>
    </w:p>
    <w:p w14:paraId="66EB1885" w14:textId="735042DF" w:rsidR="00BD3BE2" w:rsidRPr="00BD3BE2" w:rsidRDefault="00BD3BE2" w:rsidP="001715B6">
      <w:pPr>
        <w:pStyle w:val="ListParagraph"/>
        <w:numPr>
          <w:ilvl w:val="0"/>
          <w:numId w:val="1"/>
        </w:numPr>
        <w:ind w:right="452"/>
        <w:jc w:val="both"/>
        <w:rPr>
          <w:rFonts w:asciiTheme="minorHAnsi" w:hAnsiTheme="minorHAnsi" w:cstheme="minorHAnsi"/>
          <w:bCs/>
          <w:snapToGrid w:val="0"/>
          <w:sz w:val="22"/>
          <w:szCs w:val="22"/>
        </w:rPr>
      </w:pPr>
      <w:r w:rsidRPr="00BD3BE2">
        <w:rPr>
          <w:rFonts w:asciiTheme="minorHAnsi" w:hAnsiTheme="minorHAnsi" w:cstheme="minorHAnsi"/>
          <w:bCs/>
          <w:snapToGrid w:val="0"/>
          <w:sz w:val="22"/>
          <w:szCs w:val="22"/>
        </w:rPr>
        <w:t>Established data quality monitoring systems to track key quality metrics, including completeness, consistency, and timeliness, enabling proactive identification and resolution of data quality issues across the data pipeline.</w:t>
      </w:r>
    </w:p>
    <w:p w14:paraId="4F21F839" w14:textId="77777777" w:rsidR="001715B6" w:rsidRPr="006916D9" w:rsidRDefault="001715B6" w:rsidP="001715B6">
      <w:pPr>
        <w:ind w:right="452" w:hanging="360"/>
        <w:jc w:val="both"/>
        <w:rPr>
          <w:rFonts w:asciiTheme="minorHAnsi" w:hAnsiTheme="minorHAnsi" w:cstheme="minorHAnsi"/>
          <w:b/>
          <w:snapToGrid w:val="0"/>
          <w:sz w:val="22"/>
          <w:szCs w:val="22"/>
          <w:u w:val="single"/>
        </w:rPr>
      </w:pPr>
    </w:p>
    <w:p w14:paraId="653C822A" w14:textId="77777777" w:rsidR="001715B6" w:rsidRPr="00410F5F" w:rsidRDefault="001715B6" w:rsidP="001715B6">
      <w:pPr>
        <w:pStyle w:val="NormalWeb"/>
        <w:spacing w:before="0" w:beforeAutospacing="0" w:after="0" w:afterAutospacing="0"/>
        <w:rPr>
          <w:rFonts w:asciiTheme="minorHAnsi" w:hAnsiTheme="minorHAnsi" w:cstheme="minorHAnsi"/>
          <w:sz w:val="22"/>
          <w:szCs w:val="22"/>
          <w:lang w:val="en-GB" w:eastAsia="en-GB"/>
        </w:rPr>
      </w:pPr>
      <w:r>
        <w:rPr>
          <w:rFonts w:asciiTheme="minorHAnsi" w:hAnsiTheme="minorHAnsi" w:cstheme="minorHAnsi"/>
          <w:b/>
          <w:snapToGrid w:val="0"/>
          <w:sz w:val="22"/>
          <w:szCs w:val="22"/>
        </w:rPr>
        <w:t xml:space="preserve">               E</w:t>
      </w:r>
      <w:r w:rsidRPr="00473356">
        <w:rPr>
          <w:rFonts w:asciiTheme="minorHAnsi" w:hAnsiTheme="minorHAnsi" w:cstheme="minorHAnsi"/>
          <w:b/>
          <w:snapToGrid w:val="0"/>
          <w:sz w:val="22"/>
          <w:szCs w:val="22"/>
        </w:rPr>
        <w:t>nvironment:</w:t>
      </w:r>
      <w:r w:rsidRPr="00473356">
        <w:rPr>
          <w:rFonts w:asciiTheme="minorHAnsi" w:hAnsiTheme="minorHAnsi" w:cstheme="minorHAnsi"/>
          <w:snapToGrid w:val="0"/>
          <w:sz w:val="22"/>
          <w:szCs w:val="22"/>
        </w:rPr>
        <w:t xml:space="preserve"> </w:t>
      </w:r>
      <w:r w:rsidRPr="00410F5F">
        <w:rPr>
          <w:rFonts w:asciiTheme="minorHAnsi" w:hAnsiTheme="minorHAnsi" w:cstheme="minorHAnsi"/>
          <w:sz w:val="22"/>
          <w:szCs w:val="22"/>
          <w:lang w:val="en-GB" w:eastAsia="en-GB"/>
        </w:rPr>
        <w:t>HDFS, MapReduce, Apache Hive, Apache Oozie, Apache Kafka, Python, Apache Airflow, GitLab</w:t>
      </w:r>
      <w:r w:rsidRPr="00410F5F">
        <w:rPr>
          <w:rFonts w:asciiTheme="minorHAnsi" w:hAnsiTheme="minorHAnsi" w:cstheme="minorHAnsi"/>
          <w:snapToGrid w:val="0"/>
          <w:sz w:val="22"/>
          <w:szCs w:val="22"/>
        </w:rPr>
        <w:t>.</w:t>
      </w:r>
    </w:p>
    <w:p w14:paraId="5D5A6ED5" w14:textId="77777777" w:rsidR="001715B6" w:rsidRDefault="001715B6" w:rsidP="001715B6">
      <w:pPr>
        <w:ind w:right="452"/>
        <w:jc w:val="both"/>
        <w:rPr>
          <w:rFonts w:asciiTheme="minorHAnsi" w:hAnsiTheme="minorHAnsi" w:cstheme="minorHAnsi"/>
          <w:b/>
          <w:snapToGrid w:val="0"/>
          <w:sz w:val="22"/>
          <w:szCs w:val="22"/>
        </w:rPr>
      </w:pPr>
    </w:p>
    <w:p w14:paraId="715AB898" w14:textId="77777777" w:rsidR="001715B6" w:rsidRPr="00473356" w:rsidRDefault="001715B6" w:rsidP="001715B6">
      <w:pPr>
        <w:ind w:right="452"/>
        <w:jc w:val="both"/>
        <w:rPr>
          <w:rFonts w:asciiTheme="minorHAnsi" w:hAnsiTheme="minorHAnsi" w:cstheme="minorHAnsi"/>
          <w:b/>
          <w:snapToGrid w:val="0"/>
          <w:sz w:val="22"/>
          <w:szCs w:val="22"/>
        </w:rPr>
      </w:pPr>
      <w:r w:rsidRPr="00473356">
        <w:rPr>
          <w:rFonts w:asciiTheme="minorHAnsi" w:hAnsiTheme="minorHAnsi" w:cstheme="minorHAnsi"/>
          <w:b/>
          <w:snapToGrid w:val="0"/>
          <w:sz w:val="22"/>
          <w:szCs w:val="22"/>
        </w:rPr>
        <w:t>Education:</w:t>
      </w:r>
    </w:p>
    <w:p w14:paraId="0968CE40" w14:textId="3E1362AC" w:rsidR="0068365B" w:rsidRPr="00D47A91" w:rsidRDefault="001715B6" w:rsidP="00D47A91">
      <w:pPr>
        <w:pStyle w:val="ListParagraph"/>
        <w:numPr>
          <w:ilvl w:val="0"/>
          <w:numId w:val="4"/>
        </w:numPr>
        <w:spacing w:line="276" w:lineRule="auto"/>
        <w:ind w:right="119"/>
        <w:jc w:val="both"/>
        <w:rPr>
          <w:rFonts w:asciiTheme="minorHAnsi" w:hAnsiTheme="minorHAnsi" w:cstheme="minorHAnsi"/>
          <w:sz w:val="22"/>
          <w:szCs w:val="22"/>
        </w:rPr>
      </w:pPr>
      <w:r w:rsidRPr="000051E7">
        <w:rPr>
          <w:rFonts w:asciiTheme="minorHAnsi" w:hAnsiTheme="minorHAnsi" w:cstheme="minorHAnsi"/>
          <w:sz w:val="22"/>
          <w:szCs w:val="22"/>
        </w:rPr>
        <w:t>Bachelor of Technology (B. Tech) in Infor</w:t>
      </w:r>
      <w:r>
        <w:rPr>
          <w:rFonts w:asciiTheme="minorHAnsi" w:hAnsiTheme="minorHAnsi" w:cstheme="minorHAnsi"/>
          <w:sz w:val="22"/>
          <w:szCs w:val="22"/>
        </w:rPr>
        <w:t>m</w:t>
      </w:r>
      <w:r w:rsidRPr="000051E7">
        <w:rPr>
          <w:rFonts w:asciiTheme="minorHAnsi" w:hAnsiTheme="minorHAnsi" w:cstheme="minorHAnsi"/>
          <w:sz w:val="22"/>
          <w:szCs w:val="22"/>
        </w:rPr>
        <w:t xml:space="preserve">ation Technology from </w:t>
      </w:r>
      <w:r>
        <w:rPr>
          <w:rFonts w:asciiTheme="minorHAnsi" w:hAnsiTheme="minorHAnsi" w:cstheme="minorHAnsi"/>
          <w:sz w:val="22"/>
          <w:szCs w:val="22"/>
        </w:rPr>
        <w:t>JNTUH</w:t>
      </w:r>
      <w:r w:rsidRPr="000051E7">
        <w:rPr>
          <w:rFonts w:asciiTheme="minorHAnsi" w:hAnsiTheme="minorHAnsi" w:cstheme="minorHAnsi"/>
          <w:sz w:val="22"/>
          <w:szCs w:val="22"/>
        </w:rPr>
        <w:t xml:space="preserve">, Hyderabad, Telangana, India. </w:t>
      </w:r>
      <w:r w:rsidR="0068365B">
        <w:rPr>
          <w:rFonts w:asciiTheme="minorHAnsi" w:hAnsiTheme="minorHAnsi" w:cstheme="minorHAnsi"/>
          <w:sz w:val="22"/>
          <w:szCs w:val="22"/>
        </w:rPr>
        <w:t>–</w:t>
      </w:r>
      <w:r w:rsidRPr="000051E7">
        <w:rPr>
          <w:rFonts w:asciiTheme="minorHAnsi" w:hAnsiTheme="minorHAnsi" w:cstheme="minorHAnsi"/>
          <w:sz w:val="22"/>
          <w:szCs w:val="22"/>
        </w:rPr>
        <w:t xml:space="preserve"> 201</w:t>
      </w:r>
      <w:r>
        <w:rPr>
          <w:rFonts w:asciiTheme="minorHAnsi" w:hAnsiTheme="minorHAnsi" w:cstheme="minorHAnsi"/>
          <w:sz w:val="22"/>
          <w:szCs w:val="22"/>
        </w:rPr>
        <w:t>5</w:t>
      </w:r>
    </w:p>
    <w:p w14:paraId="37AB8516" w14:textId="77777777" w:rsidR="0068365B" w:rsidRDefault="0068365B" w:rsidP="0068365B">
      <w:pPr>
        <w:spacing w:line="276" w:lineRule="auto"/>
        <w:ind w:right="119"/>
        <w:jc w:val="both"/>
        <w:rPr>
          <w:rFonts w:asciiTheme="minorHAnsi" w:hAnsiTheme="minorHAnsi" w:cstheme="minorHAnsi"/>
          <w:sz w:val="22"/>
          <w:szCs w:val="22"/>
        </w:rPr>
      </w:pPr>
    </w:p>
    <w:p w14:paraId="66C3A24A" w14:textId="77777777" w:rsidR="0068365B" w:rsidRDefault="0068365B" w:rsidP="0068365B">
      <w:pPr>
        <w:spacing w:line="276" w:lineRule="auto"/>
        <w:ind w:right="119"/>
        <w:jc w:val="both"/>
        <w:rPr>
          <w:rFonts w:asciiTheme="minorHAnsi" w:hAnsiTheme="minorHAnsi" w:cstheme="minorHAnsi"/>
          <w:sz w:val="22"/>
          <w:szCs w:val="22"/>
        </w:rPr>
      </w:pPr>
    </w:p>
    <w:p w14:paraId="02746A69" w14:textId="77777777" w:rsidR="0068365B" w:rsidRDefault="0068365B" w:rsidP="0068365B">
      <w:pPr>
        <w:spacing w:line="276" w:lineRule="auto"/>
        <w:ind w:right="119"/>
        <w:jc w:val="both"/>
        <w:rPr>
          <w:rFonts w:asciiTheme="minorHAnsi" w:hAnsiTheme="minorHAnsi" w:cstheme="minorHAnsi"/>
          <w:sz w:val="22"/>
          <w:szCs w:val="22"/>
        </w:rPr>
      </w:pPr>
    </w:p>
    <w:p w14:paraId="258B4C7C" w14:textId="77777777" w:rsidR="0068365B" w:rsidRPr="0068365B" w:rsidRDefault="0068365B" w:rsidP="0068365B">
      <w:pPr>
        <w:spacing w:line="276" w:lineRule="auto"/>
        <w:ind w:right="119"/>
        <w:jc w:val="both"/>
        <w:rPr>
          <w:rFonts w:asciiTheme="minorHAnsi" w:hAnsiTheme="minorHAnsi" w:cstheme="minorHAnsi"/>
          <w:sz w:val="22"/>
          <w:szCs w:val="22"/>
        </w:rPr>
      </w:pPr>
    </w:p>
    <w:sectPr w:rsidR="0068365B" w:rsidRPr="0068365B" w:rsidSect="001715B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1A2AE6"/>
    <w:multiLevelType w:val="hybridMultilevel"/>
    <w:tmpl w:val="0B0AC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0859830">
    <w:abstractNumId w:val="2"/>
  </w:num>
  <w:num w:numId="2" w16cid:durableId="574238919">
    <w:abstractNumId w:val="3"/>
  </w:num>
  <w:num w:numId="3" w16cid:durableId="534855880">
    <w:abstractNumId w:val="6"/>
  </w:num>
  <w:num w:numId="4" w16cid:durableId="1052928870">
    <w:abstractNumId w:val="1"/>
  </w:num>
  <w:num w:numId="5" w16cid:durableId="110826065">
    <w:abstractNumId w:val="0"/>
  </w:num>
  <w:num w:numId="6" w16cid:durableId="1164709829">
    <w:abstractNumId w:val="4"/>
  </w:num>
  <w:num w:numId="7" w16cid:durableId="5979062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5B6"/>
    <w:rsid w:val="001715B6"/>
    <w:rsid w:val="0024357C"/>
    <w:rsid w:val="00257EE9"/>
    <w:rsid w:val="0027092E"/>
    <w:rsid w:val="003817DD"/>
    <w:rsid w:val="004C6D4B"/>
    <w:rsid w:val="004C7464"/>
    <w:rsid w:val="0068365B"/>
    <w:rsid w:val="007A0358"/>
    <w:rsid w:val="007C2806"/>
    <w:rsid w:val="00813FC4"/>
    <w:rsid w:val="008435CD"/>
    <w:rsid w:val="00B06B34"/>
    <w:rsid w:val="00BD3BE2"/>
    <w:rsid w:val="00C62FE8"/>
    <w:rsid w:val="00C86B62"/>
    <w:rsid w:val="00D47A91"/>
    <w:rsid w:val="00DE0D9C"/>
    <w:rsid w:val="00DE179E"/>
    <w:rsid w:val="00F16663"/>
    <w:rsid w:val="00F461CD"/>
    <w:rsid w:val="00F90B68"/>
    <w:rsid w:val="00FC2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BD33C"/>
  <w15:chartTrackingRefBased/>
  <w15:docId w15:val="{F4039B84-F9A9-42E2-ACFA-EAE0FA28E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5B6"/>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171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5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5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5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5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5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5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5B6"/>
    <w:rPr>
      <w:rFonts w:eastAsiaTheme="majorEastAsia" w:cstheme="majorBidi"/>
      <w:color w:val="272727" w:themeColor="text1" w:themeTint="D8"/>
    </w:rPr>
  </w:style>
  <w:style w:type="paragraph" w:styleId="Title">
    <w:name w:val="Title"/>
    <w:basedOn w:val="Normal"/>
    <w:next w:val="Normal"/>
    <w:link w:val="TitleChar"/>
    <w:uiPriority w:val="10"/>
    <w:qFormat/>
    <w:rsid w:val="001715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5B6"/>
    <w:pPr>
      <w:spacing w:before="160"/>
      <w:jc w:val="center"/>
    </w:pPr>
    <w:rPr>
      <w:i/>
      <w:iCs/>
      <w:color w:val="404040" w:themeColor="text1" w:themeTint="BF"/>
    </w:rPr>
  </w:style>
  <w:style w:type="character" w:customStyle="1" w:styleId="QuoteChar">
    <w:name w:val="Quote Char"/>
    <w:basedOn w:val="DefaultParagraphFont"/>
    <w:link w:val="Quote"/>
    <w:uiPriority w:val="29"/>
    <w:rsid w:val="001715B6"/>
    <w:rPr>
      <w:i/>
      <w:iCs/>
      <w:color w:val="404040" w:themeColor="text1" w:themeTint="BF"/>
    </w:rPr>
  </w:style>
  <w:style w:type="paragraph" w:styleId="ListParagraph">
    <w:name w:val="List Paragraph"/>
    <w:aliases w:val="Bullet Level 2 dot,Bullets,Indented Paragraph,Bullet 1,Use Case List Paragraph,b1,Bullet for no #'s,B1"/>
    <w:basedOn w:val="Normal"/>
    <w:link w:val="ListParagraphChar"/>
    <w:uiPriority w:val="34"/>
    <w:qFormat/>
    <w:rsid w:val="001715B6"/>
    <w:pPr>
      <w:ind w:left="720"/>
      <w:contextualSpacing/>
    </w:pPr>
  </w:style>
  <w:style w:type="character" w:styleId="IntenseEmphasis">
    <w:name w:val="Intense Emphasis"/>
    <w:basedOn w:val="DefaultParagraphFont"/>
    <w:uiPriority w:val="21"/>
    <w:qFormat/>
    <w:rsid w:val="001715B6"/>
    <w:rPr>
      <w:i/>
      <w:iCs/>
      <w:color w:val="0F4761" w:themeColor="accent1" w:themeShade="BF"/>
    </w:rPr>
  </w:style>
  <w:style w:type="paragraph" w:styleId="IntenseQuote">
    <w:name w:val="Intense Quote"/>
    <w:basedOn w:val="Normal"/>
    <w:next w:val="Normal"/>
    <w:link w:val="IntenseQuoteChar"/>
    <w:uiPriority w:val="30"/>
    <w:qFormat/>
    <w:rsid w:val="00171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5B6"/>
    <w:rPr>
      <w:i/>
      <w:iCs/>
      <w:color w:val="0F4761" w:themeColor="accent1" w:themeShade="BF"/>
    </w:rPr>
  </w:style>
  <w:style w:type="character" w:styleId="IntenseReference">
    <w:name w:val="Intense Reference"/>
    <w:basedOn w:val="DefaultParagraphFont"/>
    <w:uiPriority w:val="32"/>
    <w:qFormat/>
    <w:rsid w:val="001715B6"/>
    <w:rPr>
      <w:b/>
      <w:bCs/>
      <w:smallCaps/>
      <w:color w:val="0F4761" w:themeColor="accent1" w:themeShade="BF"/>
      <w:spacing w:val="5"/>
    </w:rPr>
  </w:style>
  <w:style w:type="paragraph" w:styleId="Header">
    <w:name w:val="header"/>
    <w:basedOn w:val="Normal"/>
    <w:link w:val="HeaderChar"/>
    <w:uiPriority w:val="99"/>
    <w:rsid w:val="001715B6"/>
    <w:pPr>
      <w:tabs>
        <w:tab w:val="center" w:pos="4680"/>
        <w:tab w:val="right" w:pos="9360"/>
      </w:tabs>
    </w:pPr>
  </w:style>
  <w:style w:type="character" w:customStyle="1" w:styleId="HeaderChar">
    <w:name w:val="Header Char"/>
    <w:basedOn w:val="DefaultParagraphFont"/>
    <w:link w:val="Header"/>
    <w:uiPriority w:val="99"/>
    <w:rsid w:val="001715B6"/>
    <w:rPr>
      <w:rFonts w:ascii="Times New Roman" w:eastAsia="Times New Roman" w:hAnsi="Times New Roman" w:cs="Times New Roman"/>
      <w:kern w:val="0"/>
      <w:sz w:val="20"/>
      <w:szCs w:val="20"/>
      <w14:ligatures w14:val="none"/>
    </w:r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1715B6"/>
  </w:style>
  <w:style w:type="character" w:styleId="Hyperlink">
    <w:name w:val="Hyperlink"/>
    <w:basedOn w:val="DefaultParagraphFont"/>
    <w:uiPriority w:val="99"/>
    <w:unhideWhenUsed/>
    <w:rsid w:val="001715B6"/>
    <w:rPr>
      <w:color w:val="467886" w:themeColor="hyperlink"/>
      <w:u w:val="single"/>
    </w:rPr>
  </w:style>
  <w:style w:type="paragraph" w:styleId="NormalWeb">
    <w:name w:val="Normal (Web)"/>
    <w:basedOn w:val="Normal"/>
    <w:uiPriority w:val="99"/>
    <w:unhideWhenUsed/>
    <w:rsid w:val="001715B6"/>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DE17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thikreddythatikonda701@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9d371eb-4099-4dbf-9653-6dc13c89707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32C6A6A3316864899D0F0DB14E9ABC6" ma:contentTypeVersion="9" ma:contentTypeDescription="Create a new document." ma:contentTypeScope="" ma:versionID="cc166268e1b6a4485a2e8917d8f339d5">
  <xsd:schema xmlns:xsd="http://www.w3.org/2001/XMLSchema" xmlns:xs="http://www.w3.org/2001/XMLSchema" xmlns:p="http://schemas.microsoft.com/office/2006/metadata/properties" xmlns:ns3="a9d371eb-4099-4dbf-9653-6dc13c89707a" xmlns:ns4="4f73fd11-2ca3-4ff9-b205-ada155bbf65e" targetNamespace="http://schemas.microsoft.com/office/2006/metadata/properties" ma:root="true" ma:fieldsID="0833ef9dd396a5ee278eb39827876b6e" ns3:_="" ns4:_="">
    <xsd:import namespace="a9d371eb-4099-4dbf-9653-6dc13c89707a"/>
    <xsd:import namespace="4f73fd11-2ca3-4ff9-b205-ada155bbf65e"/>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d371eb-4099-4dbf-9653-6dc13c8970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73fd11-2ca3-4ff9-b205-ada155bbf65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92570F-F9EF-48FB-88C8-15BBE880C172}">
  <ds:schemaRefs>
    <ds:schemaRef ds:uri="http://schemas.microsoft.com/sharepoint/v3/contenttype/forms"/>
  </ds:schemaRefs>
</ds:datastoreItem>
</file>

<file path=customXml/itemProps2.xml><?xml version="1.0" encoding="utf-8"?>
<ds:datastoreItem xmlns:ds="http://schemas.openxmlformats.org/officeDocument/2006/customXml" ds:itemID="{D69572E2-367A-4F6A-8EB5-34F9D2E48642}">
  <ds:schemaRefs>
    <ds:schemaRef ds:uri="http://schemas.microsoft.com/office/2006/documentManagement/types"/>
    <ds:schemaRef ds:uri="http://www.w3.org/XML/1998/namespace"/>
    <ds:schemaRef ds:uri="http://schemas.microsoft.com/office/2006/metadata/properties"/>
    <ds:schemaRef ds:uri="http://purl.org/dc/elements/1.1/"/>
    <ds:schemaRef ds:uri="http://schemas.microsoft.com/office/infopath/2007/PartnerControls"/>
    <ds:schemaRef ds:uri="http://schemas.openxmlformats.org/package/2006/metadata/core-properties"/>
    <ds:schemaRef ds:uri="4f73fd11-2ca3-4ff9-b205-ada155bbf65e"/>
    <ds:schemaRef ds:uri="a9d371eb-4099-4dbf-9653-6dc13c89707a"/>
    <ds:schemaRef ds:uri="http://purl.org/dc/dcmitype/"/>
    <ds:schemaRef ds:uri="http://purl.org/dc/terms/"/>
  </ds:schemaRefs>
</ds:datastoreItem>
</file>

<file path=customXml/itemProps3.xml><?xml version="1.0" encoding="utf-8"?>
<ds:datastoreItem xmlns:ds="http://schemas.openxmlformats.org/officeDocument/2006/customXml" ds:itemID="{4E316A73-7A74-4384-B357-A716F7D24E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d371eb-4099-4dbf-9653-6dc13c89707a"/>
    <ds:schemaRef ds:uri="4f73fd11-2ca3-4ff9-b205-ada155bbf6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2631</Words>
  <Characters>15002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Reddy Thatikonda</dc:creator>
  <cp:keywords/>
  <dc:description/>
  <cp:lastModifiedBy>Karthik Reddy Thatikonda</cp:lastModifiedBy>
  <cp:revision>2</cp:revision>
  <dcterms:created xsi:type="dcterms:W3CDTF">2024-12-24T22:30:00Z</dcterms:created>
  <dcterms:modified xsi:type="dcterms:W3CDTF">2024-12-24T22:30:00Z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0x010100832C6A6A3316864899D0F0DB14E9ABC6</vt:lpwstr>
  </property>
</Properties>
</file>