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7B9C" w14:textId="04F4ACF7" w:rsidR="00E450C3" w:rsidRPr="00A84951" w:rsidRDefault="00E450C3" w:rsidP="00A84951">
      <w:pPr>
        <w:jc w:val="center"/>
        <w:rPr>
          <w:rFonts w:ascii="Times New Roman" w:hAnsi="Times New Roman" w:cs="Times New Roman"/>
          <w:kern w:val="2"/>
          <w14:ligatures w14:val="standardContextual"/>
        </w:rPr>
      </w:pPr>
      <w:r w:rsidRPr="00A84951">
        <w:rPr>
          <w:rFonts w:ascii="Times New Roman" w:hAnsi="Times New Roman" w:cs="Times New Roman"/>
          <w:b/>
          <w:bCs/>
          <w:color w:val="1F497D"/>
          <w:sz w:val="28"/>
          <w:szCs w:val="28"/>
        </w:rPr>
        <w:t>NARENDRA KAMANI</w:t>
      </w:r>
    </w:p>
    <w:p w14:paraId="4C1531C5" w14:textId="18D0717E" w:rsidR="00A84951" w:rsidRDefault="00E450C3" w:rsidP="00A84951">
      <w:pPr>
        <w:jc w:val="center"/>
        <w:rPr>
          <w:rFonts w:ascii="Times New Roman" w:hAnsi="Times New Roman" w:cs="Times New Roman"/>
          <w:b/>
          <w:bCs/>
          <w:color w:val="1F497D"/>
          <w:sz w:val="24"/>
          <w:szCs w:val="24"/>
        </w:rPr>
      </w:pPr>
      <w:r w:rsidRPr="00A84951">
        <w:rPr>
          <w:rFonts w:ascii="Times New Roman" w:hAnsi="Times New Roman" w:cs="Times New Roman"/>
          <w:b/>
          <w:bCs/>
          <w:color w:val="1F497D"/>
          <w:sz w:val="24"/>
          <w:szCs w:val="24"/>
        </w:rPr>
        <w:t xml:space="preserve">Generative AI Engineer </w:t>
      </w:r>
      <w:r w:rsidR="0039061D">
        <w:rPr>
          <w:rFonts w:ascii="Times New Roman" w:hAnsi="Times New Roman" w:cs="Times New Roman"/>
          <w:b/>
          <w:bCs/>
          <w:color w:val="1F497D"/>
          <w:sz w:val="24"/>
          <w:szCs w:val="24"/>
        </w:rPr>
        <w:t>| AI/ML Engineer | Data Scientist</w:t>
      </w:r>
    </w:p>
    <w:p w14:paraId="604B5A78" w14:textId="77777777" w:rsidR="00A22C20" w:rsidRPr="00A84951" w:rsidRDefault="00A22C20" w:rsidP="00A84951">
      <w:pPr>
        <w:jc w:val="center"/>
        <w:rPr>
          <w:rFonts w:ascii="Times New Roman" w:hAnsi="Times New Roman" w:cs="Times New Roman"/>
          <w:kern w:val="2"/>
          <w14:ligatures w14:val="standardContextual"/>
        </w:rPr>
      </w:pPr>
    </w:p>
    <w:p w14:paraId="6F1955AE" w14:textId="65F6E752" w:rsidR="00E450C3" w:rsidRPr="00A84951" w:rsidRDefault="00E450C3" w:rsidP="00A84951">
      <w:pPr>
        <w:jc w:val="center"/>
        <w:rPr>
          <w:rFonts w:ascii="Times New Roman" w:hAnsi="Times New Roman" w:cs="Times New Roman"/>
          <w:kern w:val="2"/>
          <w14:ligatures w14:val="standardContextual"/>
        </w:rPr>
      </w:pPr>
      <w:r w:rsidRPr="00A84951">
        <w:rPr>
          <w:rFonts w:ascii="Times New Roman" w:hAnsi="Times New Roman" w:cs="Times New Roman"/>
          <w:b/>
          <w:bCs/>
          <w:sz w:val="20"/>
          <w:szCs w:val="20"/>
        </w:rPr>
        <w:t>Phone:</w:t>
      </w:r>
      <w:r w:rsidRPr="00A84951">
        <w:rPr>
          <w:rFonts w:ascii="Times New Roman" w:hAnsi="Times New Roman" w:cs="Times New Roman"/>
          <w:sz w:val="20"/>
          <w:szCs w:val="20"/>
        </w:rPr>
        <w:t xml:space="preserve"> +1 (</w:t>
      </w:r>
      <w:r w:rsidR="0058135D" w:rsidRPr="00A84951">
        <w:rPr>
          <w:rFonts w:ascii="Times New Roman" w:hAnsi="Times New Roman" w:cs="Times New Roman"/>
          <w:sz w:val="20"/>
          <w:szCs w:val="20"/>
        </w:rPr>
        <w:t>614</w:t>
      </w:r>
      <w:r w:rsidRPr="00A84951">
        <w:rPr>
          <w:rFonts w:ascii="Times New Roman" w:hAnsi="Times New Roman" w:cs="Times New Roman"/>
          <w:sz w:val="20"/>
          <w:szCs w:val="20"/>
        </w:rPr>
        <w:t>)</w:t>
      </w:r>
      <w:r w:rsidR="0058135D" w:rsidRPr="00A84951">
        <w:rPr>
          <w:rFonts w:ascii="Times New Roman" w:hAnsi="Times New Roman" w:cs="Times New Roman"/>
          <w:sz w:val="20"/>
          <w:szCs w:val="20"/>
        </w:rPr>
        <w:t xml:space="preserve"> 505</w:t>
      </w:r>
      <w:r w:rsidRPr="00A84951">
        <w:rPr>
          <w:rFonts w:ascii="Times New Roman" w:hAnsi="Times New Roman" w:cs="Times New Roman"/>
          <w:sz w:val="20"/>
          <w:szCs w:val="20"/>
        </w:rPr>
        <w:t>-</w:t>
      </w:r>
      <w:r w:rsidR="0058135D" w:rsidRPr="00A84951">
        <w:rPr>
          <w:rFonts w:ascii="Times New Roman" w:hAnsi="Times New Roman" w:cs="Times New Roman"/>
          <w:sz w:val="20"/>
          <w:szCs w:val="20"/>
        </w:rPr>
        <w:t>9171</w:t>
      </w:r>
      <w:r w:rsidRPr="00A84951">
        <w:rPr>
          <w:rFonts w:ascii="Times New Roman" w:hAnsi="Times New Roman" w:cs="Times New Roman"/>
          <w:sz w:val="20"/>
          <w:szCs w:val="20"/>
        </w:rPr>
        <w:t xml:space="preserve"> | </w:t>
      </w:r>
      <w:r w:rsidRPr="00A84951">
        <w:rPr>
          <w:rFonts w:ascii="Times New Roman" w:hAnsi="Times New Roman" w:cs="Times New Roman"/>
          <w:b/>
          <w:bCs/>
          <w:sz w:val="20"/>
          <w:szCs w:val="20"/>
        </w:rPr>
        <w:t xml:space="preserve">Email: </w:t>
      </w:r>
      <w:hyperlink r:id="rId8" w:history="1">
        <w:r w:rsidR="00D54883" w:rsidRPr="00A84951">
          <w:rPr>
            <w:rStyle w:val="Hyperlink"/>
            <w:rFonts w:ascii="Times New Roman" w:hAnsi="Times New Roman" w:cs="Times New Roman"/>
            <w:sz w:val="20"/>
            <w:szCs w:val="20"/>
          </w:rPr>
          <w:t>narendrakamani1@gmail.com |</w:t>
        </w:r>
      </w:hyperlink>
      <w:r w:rsidR="0058135D" w:rsidRPr="00A84951">
        <w:rPr>
          <w:rFonts w:ascii="Times New Roman" w:hAnsi="Times New Roman" w:cs="Times New Roman"/>
          <w:sz w:val="20"/>
          <w:szCs w:val="20"/>
        </w:rPr>
        <w:t xml:space="preserve"> </w:t>
      </w:r>
      <w:r w:rsidRPr="00A84951">
        <w:rPr>
          <w:rFonts w:ascii="Times New Roman" w:hAnsi="Times New Roman" w:cs="Times New Roman"/>
          <w:b/>
          <w:bCs/>
          <w:sz w:val="20"/>
          <w:szCs w:val="20"/>
        </w:rPr>
        <w:t>LinkedIn:</w:t>
      </w:r>
      <w:r w:rsidR="0058135D" w:rsidRPr="00A84951">
        <w:rPr>
          <w:rFonts w:ascii="Times New Roman" w:hAnsi="Times New Roman" w:cs="Times New Roman"/>
          <w:sz w:val="20"/>
          <w:szCs w:val="20"/>
        </w:rPr>
        <w:t xml:space="preserve"> </w:t>
      </w:r>
      <w:hyperlink r:id="rId9" w:history="1">
        <w:r w:rsidR="009C5DF4" w:rsidRPr="00A84951">
          <w:rPr>
            <w:rStyle w:val="Hyperlink"/>
            <w:rFonts w:ascii="Times New Roman" w:hAnsi="Times New Roman" w:cs="Times New Roman"/>
            <w:sz w:val="20"/>
            <w:szCs w:val="20"/>
          </w:rPr>
          <w:t>www.linkedin.com/in/narendra-genai-aiml-</w:t>
        </w:r>
      </w:hyperlink>
    </w:p>
    <w:p w14:paraId="021931C2" w14:textId="77777777" w:rsidR="000A1F30" w:rsidRPr="00A84951" w:rsidRDefault="000A1F30" w:rsidP="000A1F30">
      <w:pPr>
        <w:rPr>
          <w:rFonts w:ascii="Times New Roman" w:hAnsi="Times New Roman" w:cs="Times New Roman"/>
          <w:sz w:val="20"/>
          <w:szCs w:val="20"/>
        </w:rPr>
      </w:pPr>
    </w:p>
    <w:p w14:paraId="309457D9" w14:textId="77777777" w:rsidR="00AB6F26" w:rsidRPr="00A84951" w:rsidRDefault="00AB6F26" w:rsidP="000A1F30">
      <w:pPr>
        <w:rPr>
          <w:rFonts w:ascii="Times New Roman" w:hAnsi="Times New Roman" w:cs="Times New Roman"/>
          <w:color w:val="4F81BD" w:themeColor="accent1"/>
        </w:rPr>
      </w:pPr>
    </w:p>
    <w:p w14:paraId="497FC1C4" w14:textId="786EC4DE" w:rsidR="00304ABC" w:rsidRPr="00A84951" w:rsidRDefault="00473608" w:rsidP="006C0307">
      <w:pPr>
        <w:jc w:val="both"/>
        <w:rPr>
          <w:rFonts w:ascii="Times New Roman" w:hAnsi="Times New Roman" w:cs="Times New Roman"/>
          <w:b/>
          <w:color w:val="4F81BD" w:themeColor="accent1"/>
          <w:spacing w:val="-2"/>
          <w:sz w:val="24"/>
          <w:szCs w:val="24"/>
          <w:u w:val="single"/>
        </w:rPr>
      </w:pPr>
      <w:r w:rsidRPr="00A84951">
        <w:rPr>
          <w:rFonts w:ascii="Times New Roman" w:hAnsi="Times New Roman" w:cs="Times New Roman"/>
          <w:b/>
          <w:noProof/>
          <w:color w:val="4F81BD" w:themeColor="accent1"/>
          <w:sz w:val="24"/>
          <w:szCs w:val="24"/>
          <w:u w:val="single"/>
        </w:rPr>
        <mc:AlternateContent>
          <mc:Choice Requires="wps">
            <w:drawing>
              <wp:anchor distT="0" distB="0" distL="0" distR="0" simplePos="0" relativeHeight="15728640" behindDoc="0" locked="0" layoutInCell="1" allowOverlap="1" wp14:anchorId="2DFB4DD7" wp14:editId="1CE609AC">
                <wp:simplePos x="0" y="0"/>
                <wp:positionH relativeFrom="page">
                  <wp:posOffset>438785</wp:posOffset>
                </wp:positionH>
                <wp:positionV relativeFrom="paragraph">
                  <wp:posOffset>-191851</wp:posOffset>
                </wp:positionV>
                <wp:extent cx="6896100" cy="279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27940"/>
                        </a:xfrm>
                        <a:custGeom>
                          <a:avLst/>
                          <a:gdLst/>
                          <a:ahLst/>
                          <a:cxnLst/>
                          <a:rect l="l" t="t" r="r" b="b"/>
                          <a:pathLst>
                            <a:path w="6896100" h="27940">
                              <a:moveTo>
                                <a:pt x="6895846" y="18300"/>
                              </a:moveTo>
                              <a:lnTo>
                                <a:pt x="0" y="18300"/>
                              </a:lnTo>
                              <a:lnTo>
                                <a:pt x="0" y="27432"/>
                              </a:lnTo>
                              <a:lnTo>
                                <a:pt x="6895846" y="27432"/>
                              </a:lnTo>
                              <a:lnTo>
                                <a:pt x="6895846" y="18300"/>
                              </a:lnTo>
                              <a:close/>
                            </a:path>
                            <a:path w="6896100" h="27940">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BC8C40" id="Graphic 1" o:spid="_x0000_s1026" style="position:absolute;margin-left:34.55pt;margin-top:-15.1pt;width:543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FCQwIAAM4FAAAOAAAAZHJzL2Uyb0RvYy54bWysVMFu2zAMvQ/YPwi6L07SLE2MOMXQosOA&#10;oivQDDsrshwbk0VNUmLn70fJlmukl3abDxJlPtOPjyI3N20tyUkYW4HK6GwypUQoDnmlDhn9sbv/&#10;tKLEOqZyJkGJjJ6FpTfbjx82jU7FHEqQuTAEgyibNjqjpXM6TRLLS1EzOwEtFDoLMDVzeDSHJDes&#10;wei1TObT6TJpwOTaABfW4tu7zkm3IX5RCO6+F4UVjsiMIjcXVhPWvV+T7YalB8N0WfGeBvsLFjWr&#10;FP50CHXHHCNHU70KVVfcgIXCTTjUCRRFxUXIAbOZTS+yeS6ZFiEXFMfqQSb7/8Lyx9OzfjKeutUP&#10;wH9ZVCRptE0Hjz/YHtMWpvZYJE7aoOJ5UFG0jnB8uVytl7Mpis3RN79eL4LKCUvjx/xo3VcBIRA7&#10;PVjXFSGPFiujxVsVTYOl9EWUoYiOEiyioQSLuO+KqJnz33l23iTNiEkZiXhvDSexg4BzPgnk+3m1&#10;WFKCdGerK2TuJRjjpBrjMbMLZPTHXYe4HW5+vbia9xGjP+4dbvz/96HHbGNMLsGKLgEvw7/J8TYp&#10;IipSiPtYhvVssXizCu8CX/79lQBYyuFuoD2+fRZkld9XUnqZrDnsb6UhJ+ZnRXh6xiNYaI2uG3xf&#10;7CE/PxnS4ADJqP19ZEZQIr8p7FA/baJhorGPhnHyFsJMChUy1u3an8xootHMqMNmeoTY/yyNbeJz&#10;GbD+SwVfjg6KyvdQ4NYx6g84NMJV7gecn0rjc0C9jOHtHwAAAP//AwBQSwMEFAAGAAgAAAAhALed&#10;ZJnkAAAAEAEAAA8AAABkcnMvZG93bnJldi54bWxMT01PwzAMvSPxHyIjcdvSFnUfXdMJDW0HDpMY&#10;oF2zxrSFxilNupV/j3eCiyU/P7+PfD3aVpyx940jBfE0AoFUOtNQpeDtdTtZgPBBk9GtI1Twgx7W&#10;xe1NrjPjLvSC50OoBIuQz7SCOoQuk9KXNVrtp65D4tuH660OvPaVNL2+sLhtZRJFM2l1Q+xQ6w43&#10;NZZfh8Eq2Bw/w26u51v53YfU7ofk/Xm/U+r+bnxa8XhcgQg4hr8PuHbg/FBwsJMbyHjRKpgtY2Yq&#10;mDxECYgrIU5Thk4MJekCZJHL/0WKXwAAAP//AwBQSwECLQAUAAYACAAAACEAtoM4kv4AAADhAQAA&#10;EwAAAAAAAAAAAAAAAAAAAAAAW0NvbnRlbnRfVHlwZXNdLnhtbFBLAQItABQABgAIAAAAIQA4/SH/&#10;1gAAAJQBAAALAAAAAAAAAAAAAAAAAC8BAABfcmVscy8ucmVsc1BLAQItABQABgAIAAAAIQC/obFC&#10;QwIAAM4FAAAOAAAAAAAAAAAAAAAAAC4CAABkcnMvZTJvRG9jLnhtbFBLAQItABQABgAIAAAAIQC3&#10;nWSZ5AAAABABAAAPAAAAAAAAAAAAAAAAAJ0EAABkcnMvZG93bnJldi54bWxQSwUGAAAAAAQABADz&#10;AAAArgUAAAAA&#10;" path="m6895846,18300l,18300r,9132l6895846,27432r,-9132xem6895846,l,,,9144r6895846,l6895846,xe" fillcolor="black" stroked="f">
                <v:path arrowok="t"/>
                <w10:wrap anchorx="page"/>
              </v:shape>
            </w:pict>
          </mc:Fallback>
        </mc:AlternateContent>
      </w:r>
      <w:r w:rsidRPr="00A84951">
        <w:rPr>
          <w:rFonts w:ascii="Times New Roman" w:hAnsi="Times New Roman" w:cs="Times New Roman"/>
          <w:b/>
          <w:color w:val="4F81BD" w:themeColor="accent1"/>
          <w:spacing w:val="-2"/>
          <w:sz w:val="24"/>
          <w:szCs w:val="24"/>
          <w:u w:val="single"/>
        </w:rPr>
        <w:t>Professional</w:t>
      </w:r>
      <w:r w:rsidRPr="00A84951">
        <w:rPr>
          <w:rFonts w:ascii="Times New Roman" w:hAnsi="Times New Roman" w:cs="Times New Roman"/>
          <w:b/>
          <w:color w:val="4F81BD" w:themeColor="accent1"/>
          <w:spacing w:val="-10"/>
          <w:sz w:val="24"/>
          <w:szCs w:val="24"/>
          <w:u w:val="single"/>
        </w:rPr>
        <w:t xml:space="preserve"> </w:t>
      </w:r>
      <w:r w:rsidRPr="00A84951">
        <w:rPr>
          <w:rFonts w:ascii="Times New Roman" w:hAnsi="Times New Roman" w:cs="Times New Roman"/>
          <w:b/>
          <w:color w:val="4F81BD" w:themeColor="accent1"/>
          <w:spacing w:val="-2"/>
          <w:sz w:val="24"/>
          <w:szCs w:val="24"/>
          <w:u w:val="single"/>
        </w:rPr>
        <w:t>Summary</w:t>
      </w:r>
      <w:r w:rsidR="009F20B9" w:rsidRPr="00A84951">
        <w:rPr>
          <w:rFonts w:ascii="Times New Roman" w:hAnsi="Times New Roman" w:cs="Times New Roman"/>
          <w:b/>
          <w:color w:val="4F81BD" w:themeColor="accent1"/>
          <w:spacing w:val="-2"/>
          <w:sz w:val="24"/>
          <w:szCs w:val="24"/>
          <w:u w:val="single"/>
        </w:rPr>
        <w:t>:</w:t>
      </w:r>
    </w:p>
    <w:p w14:paraId="46D7720B" w14:textId="77777777" w:rsidR="00C53507" w:rsidRPr="00A84951" w:rsidRDefault="00C53507" w:rsidP="006C0307">
      <w:pPr>
        <w:jc w:val="both"/>
        <w:rPr>
          <w:rFonts w:ascii="Times New Roman" w:hAnsi="Times New Roman" w:cs="Times New Roman"/>
          <w:b/>
          <w:color w:val="4F81BD" w:themeColor="accent1"/>
          <w:spacing w:val="-2"/>
          <w:sz w:val="24"/>
          <w:szCs w:val="24"/>
          <w:u w:val="single"/>
        </w:rPr>
      </w:pPr>
    </w:p>
    <w:p w14:paraId="7BFCE9A2" w14:textId="206DCF84" w:rsidR="00E450C3" w:rsidRPr="00A84951" w:rsidRDefault="00E450C3" w:rsidP="00E450C3">
      <w:pPr>
        <w:pStyle w:val="ListParagraph"/>
        <w:widowControl/>
        <w:numPr>
          <w:ilvl w:val="0"/>
          <w:numId w:val="1"/>
        </w:numPr>
        <w:ind w:left="360"/>
        <w:jc w:val="both"/>
        <w:rPr>
          <w:rFonts w:ascii="Times New Roman" w:hAnsi="Times New Roman" w:cs="Times New Roman"/>
          <w:kern w:val="2"/>
          <w14:ligatures w14:val="standardContextual"/>
        </w:rPr>
      </w:pPr>
      <w:r w:rsidRPr="00A84951">
        <w:rPr>
          <w:rFonts w:ascii="Times New Roman" w:hAnsi="Times New Roman" w:cs="Times New Roman"/>
        </w:rPr>
        <w:t>Generative AI Engineer</w:t>
      </w:r>
      <w:r w:rsidR="0039061D">
        <w:rPr>
          <w:rFonts w:ascii="Times New Roman" w:hAnsi="Times New Roman" w:cs="Times New Roman"/>
        </w:rPr>
        <w:t xml:space="preserve"> / AI-ML Engineer</w:t>
      </w:r>
      <w:r w:rsidRPr="00A84951">
        <w:rPr>
          <w:rFonts w:ascii="Times New Roman" w:hAnsi="Times New Roman" w:cs="Times New Roman"/>
        </w:rPr>
        <w:t xml:space="preserve"> </w:t>
      </w:r>
      <w:r w:rsidR="0039061D">
        <w:rPr>
          <w:rFonts w:ascii="Times New Roman" w:hAnsi="Times New Roman" w:cs="Times New Roman"/>
        </w:rPr>
        <w:t>/</w:t>
      </w:r>
      <w:r w:rsidR="00DC54EA">
        <w:rPr>
          <w:rFonts w:ascii="Times New Roman" w:hAnsi="Times New Roman" w:cs="Times New Roman"/>
        </w:rPr>
        <w:t xml:space="preserve"> </w:t>
      </w:r>
      <w:r w:rsidRPr="00A84951">
        <w:rPr>
          <w:rFonts w:ascii="Times New Roman" w:hAnsi="Times New Roman" w:cs="Times New Roman"/>
        </w:rPr>
        <w:t>Data Scientist with 9+ years of experience designing, developing, deploying, and supporting enterprise-grade Generative AI, Large Language Model applications, Retrieval-Augmented Generation pipelines, Machine Learning, Deep Learning, NLP, predictive analytics, recommendation systems, and intelligent automation solutions across healthcare, banking, insurance, telecom, and enterprise technology domains.</w:t>
      </w:r>
    </w:p>
    <w:p w14:paraId="309BDEDE"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Strong hands-on experience building production-ready LLM-powered applications, including healthcare knowledge assistants, banking policy search systems, enterprise question-answering platforms, document intelligence workflows, semantic search solutions, conversational AI applications, and AI-enabled workflow automation tools.</w:t>
      </w:r>
    </w:p>
    <w:p w14:paraId="66C1BD98"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Experienced in developing end-to-end RAG architectures, including document ingestion, parsing, text extraction, chunking, embedding generation, vector indexing, semantic retrieval, hybrid search, metadata filtering, reranking, prompt orchestration, grounded response generation, source attribution, hallucination reduction, and LLM evaluation.</w:t>
      </w:r>
    </w:p>
    <w:p w14:paraId="31934CFB"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Hands-on experience with modern Generative AI technologies, including Azure OpenAI, AWS Bedrock, OpenAI API, LangChain, LlamaIndex, Hugging Face Transformers, Sentence Transformers, Azure AI Search, Amazon OpenSearch, FAISS, Pinecone, and ChromaDB.</w:t>
      </w:r>
    </w:p>
    <w:p w14:paraId="7AFD0E13"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Strong background in Machine Learning and Deep Learning, including classification, regression, clustering, forecasting, anomaly detection, fraud detection, risk scoring, customer segmentation, recommendation systems, churn prediction, predictive modeling, NLP, and statistical analysis using Python, SQL, PySpark, Scikit-learn, TensorFlow, PyTorch, Keras, XGBoost, LightGBM, Pandas, NumPy, Spark, and Hadoop.</w:t>
      </w:r>
    </w:p>
    <w:p w14:paraId="5911E763"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Experienced in developing healthcare AI solutions for clinical document retrieval, policy search, healthcare knowledge management, patient engagement analytics, claims processing, care utilization prediction, medical text processing, and HIPAA-aware data workflows.</w:t>
      </w:r>
    </w:p>
    <w:p w14:paraId="1EE69DCE"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Experienced in developing banking and financial AI solutions for fraud detection, transaction monitoring, customer risk scoring, financial document intelligence, policy retrieval, customer analytics, compliance support, and intelligent workflow automation.</w:t>
      </w:r>
    </w:p>
    <w:p w14:paraId="10409D57"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Experienced in developing insurance AI/ML solutions for claims analytics, underwriting risk assessment, fraud identification, policy document processing, customer retention, operational forecasting, and recommendation systems.</w:t>
      </w:r>
    </w:p>
    <w:p w14:paraId="19E0BA3F"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Hands-on cloud experience across Azure, AWS, and GCP, with Azure-focused healthcare GenAI and insurance AI/ML workloads, AWS-focused banking GenAI and telecom analytics, and GCP-focused enterprise data analytics, ETL, distributed data processing, and reporting workflows.</w:t>
      </w:r>
    </w:p>
    <w:p w14:paraId="5D55B9BC"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Skilled in developing scalable backend and AI services using FastAPI, Flask, REST APIs, microservices, Docker, Kubernetes, Azure Kubernetes Service, AWS SageMaker, Azure Machine Learning, MLflow, GitHub Actions, Jenkins, and CI/CD pipelines.</w:t>
      </w:r>
    </w:p>
    <w:p w14:paraId="3CC339A3"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Experienced in implementing MLOps and LLMOps practices, including experiment tracking, model versioning, prompt versioning, model registry, automated deployment, retrieval evaluation, model monitoring, drift detection, latency tracking, logging, alerting, and production support.</w:t>
      </w:r>
    </w:p>
    <w:p w14:paraId="288701FA"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Strong experience processing structured and unstructured data using Python, SQL, Pandas, NumPy, PySpark, Apache Spark, Kafka, Airflow, ETL pipelines, cloud storage, distributed processing, feature engineering, and data-quality validation workflows.</w:t>
      </w:r>
    </w:p>
    <w:p w14:paraId="5E638C8A"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Experienced in implementing Responsible AI and security controls, including PII and PHI handling, HIPAA-aware processing, role-based access control, encryption, audit logging, prompt safety, hallucination testing, bias awareness, explainability, SHAP, and LIME.</w:t>
      </w:r>
    </w:p>
    <w:p w14:paraId="2C13773B"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Skilled in creating dashboards and analytical solutions using Power BI, Tableau, Streamlit, Matplotlib, and Plotly to communicate model performance, healthcare insights, banking risk indicators, insurance trends, telecom KPIs, and operational outcomes.</w:t>
      </w:r>
    </w:p>
    <w:p w14:paraId="01D1D7E5" w14:textId="77777777" w:rsidR="00E450C3" w:rsidRPr="00A84951" w:rsidRDefault="00E450C3" w:rsidP="00E450C3">
      <w:pPr>
        <w:pStyle w:val="ListParagraph"/>
        <w:widowControl/>
        <w:numPr>
          <w:ilvl w:val="0"/>
          <w:numId w:val="1"/>
        </w:numPr>
        <w:ind w:left="360"/>
        <w:jc w:val="both"/>
        <w:rPr>
          <w:rFonts w:ascii="Times New Roman" w:hAnsi="Times New Roman" w:cs="Times New Roman"/>
        </w:rPr>
      </w:pPr>
      <w:r w:rsidRPr="00A84951">
        <w:rPr>
          <w:rFonts w:ascii="Times New Roman" w:hAnsi="Times New Roman" w:cs="Times New Roman"/>
        </w:rPr>
        <w:t>Collaborative engineering professional with experience working closely with data engineers, software engineers, product owners, cloud teams, compliance teams, healthcare stakeholders, risk teams, QA teams, DevOps engineers, and business users to convert complex requirements into scalable AI/ML and Generative AI solutions.</w:t>
      </w:r>
    </w:p>
    <w:p w14:paraId="58AD6445" w14:textId="1D84AE2B" w:rsidR="00845341" w:rsidRPr="00A84951" w:rsidRDefault="00845341" w:rsidP="00C53507">
      <w:pPr>
        <w:pStyle w:val="ListParagraph"/>
        <w:ind w:left="360" w:firstLine="0"/>
        <w:jc w:val="both"/>
        <w:rPr>
          <w:rFonts w:ascii="Times New Roman" w:hAnsi="Times New Roman" w:cs="Times New Roman"/>
          <w:b/>
          <w:spacing w:val="-2"/>
          <w:u w:val="single"/>
        </w:rPr>
      </w:pPr>
    </w:p>
    <w:p w14:paraId="719B5CFD" w14:textId="716E1801" w:rsidR="008F7E81" w:rsidRPr="00A84951" w:rsidRDefault="008D1418" w:rsidP="00B50C68">
      <w:pPr>
        <w:jc w:val="both"/>
        <w:rPr>
          <w:rFonts w:ascii="Times New Roman" w:hAnsi="Times New Roman" w:cs="Times New Roman"/>
          <w:b/>
          <w:color w:val="4F81BD" w:themeColor="accent1"/>
          <w:spacing w:val="-2"/>
          <w:sz w:val="24"/>
          <w:szCs w:val="24"/>
        </w:rPr>
      </w:pPr>
      <w:r w:rsidRPr="00A84951">
        <w:rPr>
          <w:rFonts w:ascii="Times New Roman" w:hAnsi="Times New Roman" w:cs="Times New Roman"/>
          <w:b/>
          <w:color w:val="4F81BD" w:themeColor="accent1"/>
          <w:spacing w:val="-4"/>
          <w:sz w:val="24"/>
          <w:szCs w:val="24"/>
          <w:u w:val="single"/>
        </w:rPr>
        <w:t>Technical</w:t>
      </w:r>
      <w:r w:rsidRPr="00A84951">
        <w:rPr>
          <w:rFonts w:ascii="Times New Roman" w:hAnsi="Times New Roman" w:cs="Times New Roman"/>
          <w:b/>
          <w:color w:val="4F81BD" w:themeColor="accent1"/>
          <w:spacing w:val="-2"/>
          <w:sz w:val="24"/>
          <w:szCs w:val="24"/>
          <w:u w:val="single"/>
        </w:rPr>
        <w:t xml:space="preserve"> Skills</w:t>
      </w:r>
      <w:r w:rsidRPr="00A84951">
        <w:rPr>
          <w:rFonts w:ascii="Times New Roman" w:hAnsi="Times New Roman" w:cs="Times New Roman"/>
          <w:b/>
          <w:color w:val="4F81BD" w:themeColor="accent1"/>
          <w:spacing w:val="-2"/>
          <w:sz w:val="24"/>
          <w:szCs w:val="24"/>
        </w:rPr>
        <w:t>:</w:t>
      </w:r>
    </w:p>
    <w:p w14:paraId="451984FC" w14:textId="77777777" w:rsidR="00304ABC" w:rsidRPr="00A84951" w:rsidRDefault="00304ABC" w:rsidP="00B50C68">
      <w:pPr>
        <w:jc w:val="both"/>
        <w:rPr>
          <w:rFonts w:ascii="Times New Roman" w:hAnsi="Times New Roman" w:cs="Times New Roman"/>
          <w:b/>
          <w:color w:val="4F81BD" w:themeColor="accent1"/>
          <w:spacing w:val="-2"/>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7345"/>
      </w:tblGrid>
      <w:tr w:rsidR="00E450C3" w:rsidRPr="00A84951" w14:paraId="3972CC4B" w14:textId="77777777">
        <w:trPr>
          <w:trHeight w:val="368"/>
          <w:tblCellSpacing w:w="15" w:type="dxa"/>
        </w:trPr>
        <w:tc>
          <w:tcPr>
            <w:tcW w:w="34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58C309" w14:textId="77777777" w:rsidR="00E450C3" w:rsidRPr="00A84951" w:rsidRDefault="00E450C3">
            <w:pPr>
              <w:jc w:val="both"/>
              <w:rPr>
                <w:rFonts w:ascii="Times New Roman" w:hAnsi="Times New Roman" w:cs="Times New Roman"/>
                <w:kern w:val="2"/>
                <w14:ligatures w14:val="standardContextual"/>
              </w:rPr>
            </w:pPr>
            <w:r w:rsidRPr="00A84951">
              <w:rPr>
                <w:rFonts w:ascii="Times New Roman" w:hAnsi="Times New Roman" w:cs="Times New Roman"/>
                <w:b/>
                <w:bCs/>
                <w:spacing w:val="-2"/>
              </w:rPr>
              <w:t>Programming Languages</w:t>
            </w:r>
          </w:p>
        </w:tc>
        <w:tc>
          <w:tcPr>
            <w:tcW w:w="737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33F2B73" w14:textId="77777777" w:rsidR="00E450C3" w:rsidRPr="00A84951" w:rsidRDefault="00E450C3">
            <w:pPr>
              <w:jc w:val="both"/>
              <w:rPr>
                <w:rFonts w:ascii="Times New Roman" w:hAnsi="Times New Roman" w:cs="Times New Roman"/>
              </w:rPr>
            </w:pPr>
            <w:r w:rsidRPr="00A84951">
              <w:rPr>
                <w:rFonts w:ascii="Times New Roman" w:hAnsi="Times New Roman" w:cs="Times New Roman"/>
                <w:spacing w:val="-2"/>
              </w:rPr>
              <w:t>Python, SQL, PySpark, R, Bash, JSON, YAML</w:t>
            </w:r>
          </w:p>
        </w:tc>
      </w:tr>
      <w:tr w:rsidR="00E450C3" w:rsidRPr="00A84951" w14:paraId="6AF332C2"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143A35"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Generative AI / LLMs</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0751E0" w14:textId="77777777" w:rsidR="00592005" w:rsidRPr="00A84951" w:rsidRDefault="00592005">
            <w:pPr>
              <w:jc w:val="both"/>
              <w:rPr>
                <w:rFonts w:ascii="Times New Roman" w:hAnsi="Times New Roman" w:cs="Times New Roman"/>
                <w:kern w:val="2"/>
                <w14:ligatures w14:val="standardContextual"/>
              </w:rPr>
            </w:pPr>
            <w:r w:rsidRPr="00A84951">
              <w:rPr>
                <w:rFonts w:ascii="Times New Roman" w:hAnsi="Times New Roman" w:cs="Times New Roman"/>
                <w:spacing w:val="-2"/>
              </w:rPr>
              <w:t>Azure OpenAI, AWS Bedrock, OpenAI API, GPT Models, Large Language Models, Prompt Engineering, Prompt Optimization, Retrieval-Augmented Generation, Embeddings, Semantic Search, Context Grounding, Response Validation, Hallucination Reduction, LLM Evaluation, LLMOps</w:t>
            </w:r>
          </w:p>
          <w:p w14:paraId="1709B862" w14:textId="3435C65B" w:rsidR="00E450C3" w:rsidRPr="00A84951" w:rsidRDefault="00E450C3">
            <w:pPr>
              <w:jc w:val="both"/>
              <w:rPr>
                <w:rFonts w:ascii="Times New Roman" w:hAnsi="Times New Roman" w:cs="Times New Roman"/>
              </w:rPr>
            </w:pPr>
          </w:p>
        </w:tc>
      </w:tr>
      <w:tr w:rsidR="00E450C3" w:rsidRPr="00A84951" w14:paraId="267D1C5B"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EF2E4C"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AI Frameworks / Orchestration</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CFC9CB" w14:textId="77777777" w:rsidR="00E450C3" w:rsidRPr="00A84951" w:rsidRDefault="00E450C3">
            <w:pPr>
              <w:jc w:val="both"/>
              <w:rPr>
                <w:rFonts w:ascii="Times New Roman" w:hAnsi="Times New Roman" w:cs="Times New Roman"/>
              </w:rPr>
            </w:pPr>
            <w:r w:rsidRPr="00A84951">
              <w:rPr>
                <w:rFonts w:ascii="Times New Roman" w:hAnsi="Times New Roman" w:cs="Times New Roman"/>
                <w:spacing w:val="-2"/>
              </w:rPr>
              <w:t>LangChain, LlamaIndex, Hugging Face Transformers, Sentence Transformers, Prompt Templates, Retrieval Workflows, Tool Calling, Function Calling, Agentic Workflow Patterns, Context-Aware Retrieval</w:t>
            </w:r>
          </w:p>
        </w:tc>
      </w:tr>
      <w:tr w:rsidR="00E450C3" w:rsidRPr="00A84951" w14:paraId="0799936D"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B59DF6" w14:textId="77777777" w:rsidR="00E450C3" w:rsidRPr="00A84951" w:rsidRDefault="00E450C3">
            <w:pPr>
              <w:rPr>
                <w:rFonts w:ascii="Times New Roman" w:hAnsi="Times New Roman" w:cs="Times New Roman"/>
              </w:rPr>
            </w:pPr>
            <w:r w:rsidRPr="00A84951">
              <w:rPr>
                <w:rFonts w:ascii="Times New Roman" w:hAnsi="Times New Roman" w:cs="Times New Roman"/>
                <w:b/>
                <w:bCs/>
                <w:spacing w:val="-2"/>
              </w:rPr>
              <w:t>Vector Search / RAG</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79A41B" w14:textId="77777777" w:rsidR="00E450C3" w:rsidRPr="00A84951" w:rsidRDefault="00E450C3">
            <w:pPr>
              <w:jc w:val="both"/>
              <w:rPr>
                <w:rFonts w:ascii="Times New Roman" w:hAnsi="Times New Roman" w:cs="Times New Roman"/>
              </w:rPr>
            </w:pPr>
            <w:r w:rsidRPr="00A84951">
              <w:rPr>
                <w:rFonts w:ascii="Times New Roman" w:hAnsi="Times New Roman" w:cs="Times New Roman"/>
                <w:spacing w:val="-2"/>
              </w:rPr>
              <w:t>FAISS, Pinecone, ChromaDB, Azure AI Search, Amazon OpenSearch, Vector Indexing, Hybrid Search, BM25, Metadata Filtering, Reranking, Embedding Models, Retrieval Optimization, Source-Grounded Responses</w:t>
            </w:r>
          </w:p>
        </w:tc>
      </w:tr>
      <w:tr w:rsidR="00E450C3" w:rsidRPr="00A84951" w14:paraId="5D941198"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B97A7D" w14:textId="77777777" w:rsidR="00E450C3" w:rsidRPr="00A84951" w:rsidRDefault="00E450C3">
            <w:pPr>
              <w:rPr>
                <w:rFonts w:ascii="Times New Roman" w:hAnsi="Times New Roman" w:cs="Times New Roman"/>
              </w:rPr>
            </w:pPr>
            <w:r w:rsidRPr="00A84951">
              <w:rPr>
                <w:rFonts w:ascii="Times New Roman" w:hAnsi="Times New Roman" w:cs="Times New Roman"/>
                <w:b/>
                <w:bCs/>
                <w:spacing w:val="-2"/>
              </w:rPr>
              <w:t>Machine Learning</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9CE899" w14:textId="77777777" w:rsidR="00E450C3" w:rsidRPr="00A84951" w:rsidRDefault="00E450C3">
            <w:pPr>
              <w:jc w:val="both"/>
              <w:rPr>
                <w:rFonts w:ascii="Times New Roman" w:hAnsi="Times New Roman" w:cs="Times New Roman"/>
              </w:rPr>
            </w:pPr>
            <w:r w:rsidRPr="00A84951">
              <w:rPr>
                <w:rFonts w:ascii="Times New Roman" w:hAnsi="Times New Roman" w:cs="Times New Roman"/>
                <w:spacing w:val="-2"/>
              </w:rPr>
              <w:t xml:space="preserve">Scikit-learn, XGBoost, LightGBM, Logistic Regression, Linear Regression, Random Forest, Decision Trees, Gradient Boosting, SVM, KNN, K-Means, </w:t>
            </w:r>
            <w:r w:rsidRPr="00A84951">
              <w:rPr>
                <w:rFonts w:ascii="Times New Roman" w:hAnsi="Times New Roman" w:cs="Times New Roman"/>
                <w:spacing w:val="-2"/>
              </w:rPr>
              <w:lastRenderedPageBreak/>
              <w:t>DBSCAN, Classification, Regression, Clustering, Forecasting, Recommendation Systems, Fraud Detection, Anomaly Detection, Risk Scoring, Customer Segmentation</w:t>
            </w:r>
          </w:p>
        </w:tc>
      </w:tr>
      <w:tr w:rsidR="00E450C3" w:rsidRPr="00A84951" w14:paraId="7BC6FE96"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73D029" w14:textId="77777777" w:rsidR="00E450C3" w:rsidRPr="00A84951" w:rsidRDefault="00E450C3">
            <w:pPr>
              <w:rPr>
                <w:rFonts w:ascii="Times New Roman" w:hAnsi="Times New Roman" w:cs="Times New Roman"/>
              </w:rPr>
            </w:pPr>
            <w:r w:rsidRPr="00A84951">
              <w:rPr>
                <w:rFonts w:ascii="Times New Roman" w:hAnsi="Times New Roman" w:cs="Times New Roman"/>
                <w:b/>
                <w:bCs/>
                <w:spacing w:val="-2"/>
              </w:rPr>
              <w:lastRenderedPageBreak/>
              <w:t>Deep Learning / NLP</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056380" w14:textId="77777777" w:rsidR="00E450C3" w:rsidRPr="00A84951" w:rsidRDefault="00E450C3">
            <w:pPr>
              <w:jc w:val="both"/>
              <w:rPr>
                <w:rFonts w:ascii="Times New Roman" w:hAnsi="Times New Roman" w:cs="Times New Roman"/>
              </w:rPr>
            </w:pPr>
            <w:r w:rsidRPr="00A84951">
              <w:rPr>
                <w:rFonts w:ascii="Times New Roman" w:hAnsi="Times New Roman" w:cs="Times New Roman"/>
                <w:spacing w:val="-2"/>
              </w:rPr>
              <w:t>TensorFlow, PyTorch, Keras, CNN, RNN, LSTM, Transformers, BERT, NLP, Text Classification, Named Entity Recognition, Sentiment Analysis, Summarization, Topic Modeling, Question Answering, Document Intelligence</w:t>
            </w:r>
          </w:p>
        </w:tc>
      </w:tr>
      <w:tr w:rsidR="00E450C3" w:rsidRPr="00A84951" w14:paraId="683D9F7B"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21BF93"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Cloud Platforms</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BF2046"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 xml:space="preserve">Azure: </w:t>
            </w:r>
            <w:r w:rsidRPr="00A84951">
              <w:rPr>
                <w:rFonts w:ascii="Times New Roman" w:hAnsi="Times New Roman" w:cs="Times New Roman"/>
                <w:spacing w:val="-2"/>
              </w:rPr>
              <w:t>Azure OpenAI, Azure Machine Learning, Azure AI Search, Azure Cognitive Services, Azure Databricks, Azure Data Factory, Azure Blob Storage, Azure Kubernetes Service, Azure Monitor, Azure DevOps</w:t>
            </w:r>
          </w:p>
          <w:p w14:paraId="20460E46"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 xml:space="preserve">AWS: </w:t>
            </w:r>
            <w:r w:rsidRPr="00A84951">
              <w:rPr>
                <w:rFonts w:ascii="Times New Roman" w:hAnsi="Times New Roman" w:cs="Times New Roman"/>
                <w:spacing w:val="-2"/>
              </w:rPr>
              <w:t>AWS Bedrock, AWS SageMaker, Amazon S3, AWS Lambda, AWS Glue, Amazon OpenSearch, Amazon Redshift, Amazon EC2, Amazon CloudWatch, AWS IAM, AWS API Gateway</w:t>
            </w:r>
          </w:p>
          <w:p w14:paraId="3A9E5C09"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 xml:space="preserve">GCP: </w:t>
            </w:r>
            <w:r w:rsidRPr="00A84951">
              <w:rPr>
                <w:rFonts w:ascii="Times New Roman" w:hAnsi="Times New Roman" w:cs="Times New Roman"/>
                <w:spacing w:val="-2"/>
              </w:rPr>
              <w:t>BigQuery, Google Cloud Storage, Cloud Dataproc, Dataflow, Compute Engine, Cloud Functions, Cloud Monitoring</w:t>
            </w:r>
          </w:p>
        </w:tc>
      </w:tr>
      <w:tr w:rsidR="00E450C3" w:rsidRPr="00A84951" w14:paraId="0840C82A"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1C2633"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Data Engineering / Big Data</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F23750" w14:textId="77777777" w:rsidR="00E450C3" w:rsidRPr="00A84951" w:rsidRDefault="00E450C3">
            <w:pPr>
              <w:jc w:val="both"/>
              <w:rPr>
                <w:rFonts w:ascii="Times New Roman" w:hAnsi="Times New Roman" w:cs="Times New Roman"/>
              </w:rPr>
            </w:pPr>
            <w:r w:rsidRPr="00A84951">
              <w:rPr>
                <w:rFonts w:ascii="Times New Roman" w:hAnsi="Times New Roman" w:cs="Times New Roman"/>
                <w:spacing w:val="-2"/>
              </w:rPr>
              <w:t>Apache Spark, PySpark, Spark SQL, Kafka, Hadoop, Hive, Airflow, ETL Pipelines, Data Ingestion, Data Transformation, Data Validation, Data Quality Checks, Feature Engineering, Batch Processing, Streaming Analytics, Distributed Data Processing</w:t>
            </w:r>
          </w:p>
        </w:tc>
      </w:tr>
      <w:tr w:rsidR="00E450C3" w:rsidRPr="00A84951" w14:paraId="4C1212C0"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4BAD67"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APIs / Backend / Deployment</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482075" w14:textId="77777777" w:rsidR="00E450C3" w:rsidRPr="00A84951" w:rsidRDefault="00E450C3">
            <w:pPr>
              <w:jc w:val="both"/>
              <w:rPr>
                <w:rFonts w:ascii="Times New Roman" w:hAnsi="Times New Roman" w:cs="Times New Roman"/>
              </w:rPr>
            </w:pPr>
            <w:r w:rsidRPr="00A84951">
              <w:rPr>
                <w:rFonts w:ascii="Times New Roman" w:hAnsi="Times New Roman" w:cs="Times New Roman"/>
                <w:spacing w:val="-2"/>
              </w:rPr>
              <w:t>FastAPI, Flask, REST APIs, Microservices, API Integration, Asynchronous APIs, Model-Serving APIs, Docker, Kubernetes, CI/CD Pipelines, GitHub Actions, Jenkins, Git</w:t>
            </w:r>
          </w:p>
        </w:tc>
      </w:tr>
      <w:tr w:rsidR="00E450C3" w:rsidRPr="00A84951" w14:paraId="452CA3BA"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663F51"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MLOps / LLMOps</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97F206" w14:textId="77777777" w:rsidR="00E450C3" w:rsidRPr="00A84951" w:rsidRDefault="00E450C3">
            <w:pPr>
              <w:jc w:val="both"/>
              <w:rPr>
                <w:rFonts w:ascii="Times New Roman" w:hAnsi="Times New Roman" w:cs="Times New Roman"/>
              </w:rPr>
            </w:pPr>
            <w:r w:rsidRPr="00A84951">
              <w:rPr>
                <w:rFonts w:ascii="Times New Roman" w:hAnsi="Times New Roman" w:cs="Times New Roman"/>
                <w:spacing w:val="-2"/>
              </w:rPr>
              <w:t>MLflow, Model Registry, Model Versioning, Prompt Versioning, Experiment Tracking, Model Monitoring, Data Drift Detection, Model Drift Detection, Retrieval Evaluation, Automated Deployment, Automated Retraining, CI/CD Automation, Production Support</w:t>
            </w:r>
          </w:p>
        </w:tc>
      </w:tr>
      <w:tr w:rsidR="00E450C3" w:rsidRPr="00A84951" w14:paraId="5DF524AA"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91DE5A"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Databases / Storage</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0BFCFB" w14:textId="77777777" w:rsidR="00E450C3" w:rsidRPr="00A84951" w:rsidRDefault="00E450C3">
            <w:pPr>
              <w:jc w:val="both"/>
              <w:rPr>
                <w:rFonts w:ascii="Times New Roman" w:hAnsi="Times New Roman" w:cs="Times New Roman"/>
              </w:rPr>
            </w:pPr>
            <w:r w:rsidRPr="00A84951">
              <w:rPr>
                <w:rFonts w:ascii="Times New Roman" w:hAnsi="Times New Roman" w:cs="Times New Roman"/>
                <w:spacing w:val="-2"/>
              </w:rPr>
              <w:t>PostgreSQL, MySQL, MongoDB, SQL Server, BigQuery, Amazon Redshift, Amazon S3, Azure Blob Storage, Google Cloud Storage, Vector Databases</w:t>
            </w:r>
          </w:p>
        </w:tc>
      </w:tr>
      <w:tr w:rsidR="00E450C3" w:rsidRPr="00A84951" w14:paraId="251DA5C3" w14:textId="77777777">
        <w:trPr>
          <w:tblCellSpacing w:w="15" w:type="dxa"/>
        </w:trPr>
        <w:tc>
          <w:tcPr>
            <w:tcW w:w="341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8C74C9"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spacing w:val="-2"/>
              </w:rPr>
              <w:t>Visualization / Governance</w:t>
            </w:r>
          </w:p>
        </w:tc>
        <w:tc>
          <w:tcPr>
            <w:tcW w:w="73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69137E" w14:textId="77777777" w:rsidR="00E450C3" w:rsidRPr="00A84951" w:rsidRDefault="00E450C3">
            <w:pPr>
              <w:jc w:val="both"/>
              <w:rPr>
                <w:rFonts w:ascii="Times New Roman" w:hAnsi="Times New Roman" w:cs="Times New Roman"/>
              </w:rPr>
            </w:pPr>
            <w:r w:rsidRPr="00A84951">
              <w:rPr>
                <w:rFonts w:ascii="Times New Roman" w:hAnsi="Times New Roman" w:cs="Times New Roman"/>
                <w:spacing w:val="-2"/>
              </w:rPr>
              <w:t>Power BI, Tableau, Streamlit, Matplotlib, Plotly, SHAP, LIME, Explainable AI, Responsible AI, PII Redaction, PHI Protection, HIPAA Awareness, Access Controls, Audit Logging, Model Documentation, Data Governance</w:t>
            </w:r>
          </w:p>
        </w:tc>
      </w:tr>
    </w:tbl>
    <w:p w14:paraId="63C7B42C" w14:textId="77777777" w:rsidR="008F7E81" w:rsidRPr="00A84951" w:rsidRDefault="008F7E81" w:rsidP="008F7E81">
      <w:pPr>
        <w:jc w:val="both"/>
        <w:rPr>
          <w:rFonts w:ascii="Times New Roman" w:hAnsi="Times New Roman" w:cs="Times New Roman"/>
          <w:bCs/>
          <w:spacing w:val="-2"/>
        </w:rPr>
      </w:pPr>
    </w:p>
    <w:p w14:paraId="50E50BF8" w14:textId="7730AAA1" w:rsidR="00737DF2" w:rsidRPr="00A84951" w:rsidRDefault="00473608" w:rsidP="00F64231">
      <w:pPr>
        <w:ind w:left="360" w:hanging="360"/>
        <w:jc w:val="both"/>
        <w:rPr>
          <w:rFonts w:ascii="Times New Roman" w:hAnsi="Times New Roman" w:cs="Times New Roman"/>
          <w:b/>
          <w:color w:val="4F81BD" w:themeColor="accent1"/>
          <w:spacing w:val="-2"/>
          <w:sz w:val="24"/>
          <w:szCs w:val="24"/>
          <w:u w:val="single"/>
        </w:rPr>
      </w:pPr>
      <w:r w:rsidRPr="00A84951">
        <w:rPr>
          <w:rFonts w:ascii="Times New Roman" w:hAnsi="Times New Roman" w:cs="Times New Roman"/>
          <w:b/>
          <w:color w:val="4F81BD" w:themeColor="accent1"/>
          <w:spacing w:val="-2"/>
          <w:sz w:val="24"/>
          <w:szCs w:val="24"/>
          <w:u w:val="single"/>
        </w:rPr>
        <w:t>Professional</w:t>
      </w:r>
      <w:r w:rsidRPr="00A84951">
        <w:rPr>
          <w:rFonts w:ascii="Times New Roman" w:hAnsi="Times New Roman" w:cs="Times New Roman"/>
          <w:b/>
          <w:color w:val="4F81BD" w:themeColor="accent1"/>
          <w:spacing w:val="-10"/>
          <w:sz w:val="24"/>
          <w:szCs w:val="24"/>
          <w:u w:val="single"/>
        </w:rPr>
        <w:t xml:space="preserve"> </w:t>
      </w:r>
      <w:r w:rsidRPr="00A84951">
        <w:rPr>
          <w:rFonts w:ascii="Times New Roman" w:hAnsi="Times New Roman" w:cs="Times New Roman"/>
          <w:b/>
          <w:color w:val="4F81BD" w:themeColor="accent1"/>
          <w:spacing w:val="-2"/>
          <w:sz w:val="24"/>
          <w:szCs w:val="24"/>
          <w:u w:val="single"/>
        </w:rPr>
        <w:t>Experience:</w:t>
      </w:r>
    </w:p>
    <w:p w14:paraId="6E627BBF" w14:textId="77777777" w:rsidR="008F7E81" w:rsidRPr="00A84951" w:rsidRDefault="008F7E81" w:rsidP="008F7E81">
      <w:pPr>
        <w:jc w:val="both"/>
        <w:rPr>
          <w:rFonts w:ascii="Times New Roman" w:hAnsi="Times New Roman" w:cs="Times New Roman"/>
          <w:b/>
          <w:spacing w:val="-2"/>
        </w:rPr>
      </w:pPr>
    </w:p>
    <w:p w14:paraId="0C517882" w14:textId="772A3D13" w:rsidR="00E450C3" w:rsidRPr="00A84951" w:rsidRDefault="00E450C3">
      <w:pPr>
        <w:jc w:val="both"/>
        <w:rPr>
          <w:rFonts w:ascii="Times New Roman" w:hAnsi="Times New Roman" w:cs="Times New Roman"/>
          <w:b/>
          <w:bCs/>
          <w:color w:val="4F81BD"/>
          <w:spacing w:val="-2"/>
          <w:sz w:val="24"/>
          <w:szCs w:val="24"/>
        </w:rPr>
      </w:pPr>
      <w:r w:rsidRPr="00A84951">
        <w:rPr>
          <w:rFonts w:ascii="Times New Roman" w:hAnsi="Times New Roman" w:cs="Times New Roman"/>
          <w:b/>
          <w:bCs/>
          <w:color w:val="4F81BD"/>
          <w:spacing w:val="-2"/>
          <w:sz w:val="24"/>
          <w:szCs w:val="24"/>
        </w:rPr>
        <w:t>UnitedHealth Group |</w:t>
      </w:r>
      <w:r w:rsidR="00BA38FE" w:rsidRPr="00A84951">
        <w:rPr>
          <w:rFonts w:ascii="Times New Roman" w:hAnsi="Times New Roman" w:cs="Times New Roman"/>
          <w:b/>
          <w:bCs/>
          <w:color w:val="4F81BD"/>
          <w:spacing w:val="-2"/>
          <w:sz w:val="24"/>
          <w:szCs w:val="24"/>
        </w:rPr>
        <w:t xml:space="preserve"> Generative</w:t>
      </w:r>
      <w:r w:rsidRPr="00A84951">
        <w:rPr>
          <w:rFonts w:ascii="Times New Roman" w:hAnsi="Times New Roman" w:cs="Times New Roman"/>
          <w:b/>
          <w:bCs/>
          <w:color w:val="4F81BD"/>
          <w:spacing w:val="-2"/>
          <w:sz w:val="24"/>
          <w:szCs w:val="24"/>
        </w:rPr>
        <w:t xml:space="preserve"> </w:t>
      </w:r>
      <w:r w:rsidR="003F1C5E" w:rsidRPr="00A84951">
        <w:rPr>
          <w:rFonts w:ascii="Times New Roman" w:hAnsi="Times New Roman" w:cs="Times New Roman"/>
          <w:b/>
          <w:bCs/>
          <w:color w:val="4F81BD"/>
          <w:spacing w:val="-2"/>
          <w:sz w:val="24"/>
          <w:szCs w:val="24"/>
        </w:rPr>
        <w:t xml:space="preserve">AI Engineer / Data Scientist </w:t>
      </w:r>
      <w:r w:rsidRPr="00A84951">
        <w:rPr>
          <w:rFonts w:ascii="Times New Roman" w:hAnsi="Times New Roman" w:cs="Times New Roman"/>
          <w:b/>
          <w:bCs/>
          <w:color w:val="4F81BD"/>
          <w:spacing w:val="-2"/>
          <w:sz w:val="24"/>
          <w:szCs w:val="24"/>
        </w:rPr>
        <w:t>| Marietta, GA                    May 2025 – Present</w:t>
      </w:r>
    </w:p>
    <w:p w14:paraId="0D3E4BEB" w14:textId="77777777" w:rsidR="00BA38FE" w:rsidRPr="00A84951" w:rsidRDefault="00BA38FE">
      <w:pPr>
        <w:jc w:val="both"/>
        <w:rPr>
          <w:rFonts w:ascii="Times New Roman" w:hAnsi="Times New Roman" w:cs="Times New Roman"/>
          <w:b/>
          <w:bCs/>
          <w:color w:val="4F81BD" w:themeColor="accent1"/>
          <w:spacing w:val="-2"/>
          <w:sz w:val="24"/>
          <w:szCs w:val="24"/>
        </w:rPr>
      </w:pPr>
    </w:p>
    <w:p w14:paraId="5B0F50FB" w14:textId="77777777" w:rsidR="00E450C3" w:rsidRPr="00A84951" w:rsidRDefault="00E450C3" w:rsidP="002F0879">
      <w:pPr>
        <w:rPr>
          <w:rFonts w:ascii="Times New Roman" w:hAnsi="Times New Roman" w:cs="Times New Roman"/>
          <w:kern w:val="2"/>
          <w14:ligatures w14:val="standardContextual"/>
        </w:rPr>
      </w:pPr>
      <w:r w:rsidRPr="00A84951">
        <w:rPr>
          <w:rFonts w:ascii="Times New Roman" w:hAnsi="Times New Roman" w:cs="Times New Roman"/>
          <w:b/>
          <w:bCs/>
          <w:spacing w:val="-2"/>
        </w:rPr>
        <w:t xml:space="preserve">Primary Focus: </w:t>
      </w:r>
      <w:r w:rsidRPr="00A84951">
        <w:rPr>
          <w:rFonts w:ascii="Times New Roman" w:hAnsi="Times New Roman" w:cs="Times New Roman"/>
          <w:spacing w:val="-2"/>
        </w:rPr>
        <w:t>Healthcare Generative AI, RAG Applications, Clinical Document Intelligence, Knowledge Assistants, Azure AI Services</w:t>
      </w:r>
    </w:p>
    <w:p w14:paraId="6641811F" w14:textId="77777777" w:rsidR="00E450C3" w:rsidRPr="00A84951" w:rsidRDefault="00E450C3" w:rsidP="002F0879">
      <w:pPr>
        <w:rPr>
          <w:rFonts w:ascii="Times New Roman" w:hAnsi="Times New Roman" w:cs="Times New Roman"/>
          <w:kern w:val="2"/>
          <w14:ligatures w14:val="standardContextual"/>
        </w:rPr>
      </w:pPr>
      <w:r w:rsidRPr="00A84951">
        <w:rPr>
          <w:rFonts w:ascii="Times New Roman" w:hAnsi="Times New Roman" w:cs="Times New Roman"/>
          <w:b/>
          <w:bCs/>
          <w:spacing w:val="-2"/>
        </w:rPr>
        <w:t xml:space="preserve">Cloud: </w:t>
      </w:r>
      <w:r w:rsidRPr="00A84951">
        <w:rPr>
          <w:rFonts w:ascii="Times New Roman" w:hAnsi="Times New Roman" w:cs="Times New Roman"/>
          <w:spacing w:val="-2"/>
        </w:rPr>
        <w:t>Azure</w:t>
      </w:r>
    </w:p>
    <w:p w14:paraId="13E16A01" w14:textId="77777777" w:rsidR="00592005" w:rsidRPr="00A84951" w:rsidRDefault="00592005">
      <w:pPr>
        <w:rPr>
          <w:rFonts w:ascii="Times New Roman" w:hAnsi="Times New Roman" w:cs="Times New Roman"/>
          <w:kern w:val="2"/>
          <w14:ligatures w14:val="standardContextual"/>
        </w:rPr>
      </w:pPr>
      <w:r w:rsidRPr="00A84951">
        <w:rPr>
          <w:rFonts w:ascii="Times New Roman" w:hAnsi="Times New Roman" w:cs="Times New Roman"/>
          <w:b/>
          <w:bCs/>
          <w:spacing w:val="-2"/>
        </w:rPr>
        <w:t xml:space="preserve">Core Stack: </w:t>
      </w:r>
      <w:r w:rsidRPr="00A84951">
        <w:rPr>
          <w:rFonts w:ascii="Times New Roman" w:hAnsi="Times New Roman" w:cs="Times New Roman"/>
          <w:spacing w:val="-2"/>
        </w:rPr>
        <w:t>Python, Azure OpenAI, Azure AI Search, Azure Machine Learning, Azure Blob Storage, Azure Data Factory, LangChain, LlamaIndex, Hugging Face Transformers, ChromaDB, FastAPI, Streamlit, MLflow, Docker, Kubernetes</w:t>
      </w:r>
    </w:p>
    <w:p w14:paraId="189BD093" w14:textId="152B91EE" w:rsidR="001C3A12" w:rsidRPr="00A84951" w:rsidRDefault="006C3EF0" w:rsidP="002F0879">
      <w:pPr>
        <w:rPr>
          <w:rFonts w:ascii="Times New Roman" w:hAnsi="Times New Roman" w:cs="Times New Roman"/>
          <w:b/>
          <w:color w:val="4F81BD" w:themeColor="accent1"/>
          <w:spacing w:val="-2"/>
        </w:rPr>
      </w:pPr>
      <w:r w:rsidRPr="00A84951">
        <w:rPr>
          <w:rFonts w:ascii="Times New Roman" w:hAnsi="Times New Roman" w:cs="Times New Roman"/>
          <w:b/>
          <w:color w:val="4F81BD" w:themeColor="accent1"/>
          <w:spacing w:val="-2"/>
        </w:rPr>
        <w:tab/>
      </w:r>
      <w:r w:rsidRPr="00A84951">
        <w:rPr>
          <w:rFonts w:ascii="Times New Roman" w:hAnsi="Times New Roman" w:cs="Times New Roman"/>
          <w:b/>
          <w:color w:val="4F81BD" w:themeColor="accent1"/>
          <w:spacing w:val="-2"/>
        </w:rPr>
        <w:tab/>
      </w:r>
      <w:r w:rsidRPr="00A84951">
        <w:rPr>
          <w:rFonts w:ascii="Times New Roman" w:hAnsi="Times New Roman" w:cs="Times New Roman"/>
          <w:b/>
          <w:color w:val="4F81BD" w:themeColor="accent1"/>
          <w:spacing w:val="-2"/>
        </w:rPr>
        <w:tab/>
      </w:r>
    </w:p>
    <w:p w14:paraId="1409EBFA" w14:textId="52EA7EBD" w:rsidR="00304ABC" w:rsidRPr="00A84951" w:rsidRDefault="00FB2C8B" w:rsidP="005D0811">
      <w:pPr>
        <w:jc w:val="both"/>
        <w:rPr>
          <w:rFonts w:ascii="Times New Roman" w:hAnsi="Times New Roman" w:cs="Times New Roman"/>
          <w:b/>
          <w:spacing w:val="-2"/>
        </w:rPr>
      </w:pPr>
      <w:r w:rsidRPr="00A84951">
        <w:rPr>
          <w:rFonts w:ascii="Times New Roman" w:hAnsi="Times New Roman" w:cs="Times New Roman"/>
          <w:b/>
          <w:spacing w:val="-2"/>
          <w:u w:val="single"/>
        </w:rPr>
        <w:t>Responsibilities</w:t>
      </w:r>
      <w:r w:rsidR="00B31DF3" w:rsidRPr="00A84951">
        <w:rPr>
          <w:rFonts w:ascii="Times New Roman" w:hAnsi="Times New Roman" w:cs="Times New Roman"/>
          <w:b/>
          <w:spacing w:val="-2"/>
        </w:rPr>
        <w:t>:</w:t>
      </w:r>
    </w:p>
    <w:p w14:paraId="22471E01" w14:textId="77777777" w:rsidR="00C53507" w:rsidRPr="00A84951" w:rsidRDefault="00C53507" w:rsidP="005D0811">
      <w:pPr>
        <w:jc w:val="both"/>
        <w:rPr>
          <w:rFonts w:ascii="Times New Roman" w:hAnsi="Times New Roman" w:cs="Times New Roman"/>
          <w:b/>
          <w:spacing w:val="-2"/>
        </w:rPr>
      </w:pPr>
    </w:p>
    <w:p w14:paraId="266549EA" w14:textId="121E2736" w:rsidR="00E450C3" w:rsidRPr="00A84951" w:rsidRDefault="00E450C3" w:rsidP="00E450C3">
      <w:pPr>
        <w:pStyle w:val="ListParagraph"/>
        <w:widowControl/>
        <w:numPr>
          <w:ilvl w:val="0"/>
          <w:numId w:val="2"/>
        </w:numPr>
        <w:ind w:left="360"/>
        <w:jc w:val="both"/>
        <w:rPr>
          <w:rFonts w:ascii="Times New Roman" w:hAnsi="Times New Roman" w:cs="Times New Roman"/>
          <w:kern w:val="2"/>
          <w14:ligatures w14:val="standardContextual"/>
        </w:rPr>
      </w:pPr>
      <w:r w:rsidRPr="00A84951">
        <w:rPr>
          <w:rFonts w:ascii="Times New Roman" w:hAnsi="Times New Roman" w:cs="Times New Roman"/>
          <w:spacing w:val="-2"/>
        </w:rPr>
        <w:t>Designed and developed Generative AI and</w:t>
      </w:r>
      <w:r w:rsidR="00B3600C" w:rsidRPr="00A84951">
        <w:rPr>
          <w:rFonts w:ascii="Times New Roman" w:hAnsi="Times New Roman" w:cs="Times New Roman"/>
          <w:spacing w:val="-2"/>
        </w:rPr>
        <w:t xml:space="preserve"> </w:t>
      </w:r>
      <w:r w:rsidRPr="00A84951">
        <w:rPr>
          <w:rFonts w:ascii="Times New Roman" w:hAnsi="Times New Roman" w:cs="Times New Roman"/>
          <w:spacing w:val="-2"/>
        </w:rPr>
        <w:t>ML solutions using Azure OpenAI, LangChain, LlamaIndex, Hugging Face Transformers, and Python to support healthcare knowledge retrieval, clinical document search, operational automation, and AI-assisted decision support.</w:t>
      </w:r>
    </w:p>
    <w:p w14:paraId="16D16FC6"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Built production-ready RAG pipelines using document ingestion, text extraction, chunking, embedding generation, vector indexing, semantic retrieval, metadata filtering, prompt orchestration, and grounded response generation.</w:t>
      </w:r>
    </w:p>
    <w:p w14:paraId="7BB9C9A1"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Developed LLM-powered healthcare knowledge assistants to support internal users with clinical policy lookup, healthcare document search, claims content retrieval, operational question answering, and workflow guidance.</w:t>
      </w:r>
    </w:p>
    <w:p w14:paraId="2179295D"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Implemented Azure AI Search for hybrid retrieval across structured and unstructured healthcare content using vector search, keyword search, metadata filters, semantic ranking, and source attribution.</w:t>
      </w:r>
    </w:p>
    <w:p w14:paraId="4034A2A3"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Built document intelligence workflows for healthcare policies, clinical documents, claims records, knowledge articles, member communications, and operational reports using NLP, text classification, entity extraction, summarization, and embedding-based retrieval.</w:t>
      </w:r>
    </w:p>
    <w:p w14:paraId="3E50167D"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Developed prompt engineering strategies using structured prompts, few-shot examples, response constraints, grounding instructions, source-citation rules, and validation checks to improve response quality and reduce hallucination risk.</w:t>
      </w:r>
    </w:p>
    <w:p w14:paraId="217B99FF"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Built tool-enabled AI workflows using function calling, API integration, retrieval orchestration, structured output generation, and multi-step task execution for healthcare support use cases.</w:t>
      </w:r>
    </w:p>
    <w:p w14:paraId="1DCF8449"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Created scalable backend services using FastAPI, Flask, REST APIs, Docker, Kubernetes, and Azure Kubernetes Service to expose RAG outputs, ML predictions, document summaries, and semantic search capabilities.</w:t>
      </w:r>
    </w:p>
    <w:p w14:paraId="3D12A449"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Developed machine learning models for patient engagement analysis, appointment behavior prediction, care utilization forecasting, classification, anomaly detection, and healthcare operational analytics.</w:t>
      </w:r>
    </w:p>
    <w:p w14:paraId="0F354E1A"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Built data preparation workflows using Azure Data Factory, Azure Blob Storage, Python, SQL, Pandas, NumPy, and PySpark to process structured and unstructured healthcare data.</w:t>
      </w:r>
    </w:p>
    <w:p w14:paraId="1C5C075F" w14:textId="37FC085F" w:rsidR="007F6BA8" w:rsidRPr="00A84951" w:rsidRDefault="007F6BA8" w:rsidP="007F6BA8">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 xml:space="preserve">Built local RAG prototyping and validation workflows using </w:t>
      </w:r>
      <w:r w:rsidR="00B3600C" w:rsidRPr="00A84951">
        <w:rPr>
          <w:rFonts w:ascii="Times New Roman" w:hAnsi="Times New Roman" w:cs="Times New Roman"/>
          <w:spacing w:val="-2"/>
        </w:rPr>
        <w:t xml:space="preserve">Azure AI Search </w:t>
      </w:r>
      <w:r w:rsidRPr="00A84951">
        <w:rPr>
          <w:rFonts w:ascii="Times New Roman" w:hAnsi="Times New Roman" w:cs="Times New Roman"/>
          <w:spacing w:val="-2"/>
        </w:rPr>
        <w:t>to test document chunking, embedding strategies, retrieval quality, and prompt behavior before deployment through Azure AI Search.</w:t>
      </w:r>
    </w:p>
    <w:p w14:paraId="11ACE836" w14:textId="77777777" w:rsidR="007F6BA8" w:rsidRPr="00A84951" w:rsidRDefault="007F6BA8" w:rsidP="007F6BA8">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Developed Streamlit-based internal prototype interfaces that allowed healthcare users and QA teams to test document retrieval, review generated responses, inspect supporting sources, and provide feedback on answer quality.</w:t>
      </w:r>
    </w:p>
    <w:p w14:paraId="07896563" w14:textId="77777777" w:rsidR="007F6BA8" w:rsidRPr="00A84951" w:rsidRDefault="007F6BA8" w:rsidP="007F6BA8">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Created Python and Bash automation scripts for data preparation, container startup, deployment validation, API health checks, and recurring model evaluation tasks.</w:t>
      </w:r>
    </w:p>
    <w:p w14:paraId="0B01FD29"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lastRenderedPageBreak/>
        <w:t>Implemented MLOps and LLMOps workflows using MLflow, Azure DevOps, Docker, Kubernetes, experiment tracking, model versioning, prompt versioning, CI/CD pipelines, and deployment automation.</w:t>
      </w:r>
    </w:p>
    <w:p w14:paraId="6659CCD5"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Developed LLM evaluation workflows for retrieval relevance, groundedness, hallucination detection, response completeness, source coverage, latency, token usage, and user-feedback analysis.</w:t>
      </w:r>
    </w:p>
    <w:p w14:paraId="1E13F766"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Applied secure and responsible AI practices, including PHI and PII protection, access controls, audit logging, secure API design, role-based authorization, model documentation, and HIPAA-aware data handling.</w:t>
      </w:r>
    </w:p>
    <w:p w14:paraId="7F06CCBB"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Created dashboards and monitoring views using Power BI, Tableau, Azure Monitor, and Python visualization tools to present model performance, AI usage, retrieval quality, operational metrics, and exception trends.</w:t>
      </w:r>
    </w:p>
    <w:p w14:paraId="42E9297B"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Collaborated with healthcare SMEs, data engineers, software developers, product owners, compliance teams, cloud engineers, and QA teams to convert healthcare requirements into scalable AI solutions.</w:t>
      </w:r>
    </w:p>
    <w:p w14:paraId="05E91DCB" w14:textId="77777777" w:rsidR="00E450C3" w:rsidRPr="00A84951" w:rsidRDefault="00E450C3" w:rsidP="00E450C3">
      <w:pPr>
        <w:pStyle w:val="ListParagraph"/>
        <w:widowControl/>
        <w:numPr>
          <w:ilvl w:val="0"/>
          <w:numId w:val="2"/>
        </w:numPr>
        <w:ind w:left="360"/>
        <w:jc w:val="both"/>
        <w:rPr>
          <w:rFonts w:ascii="Times New Roman" w:hAnsi="Times New Roman" w:cs="Times New Roman"/>
        </w:rPr>
      </w:pPr>
      <w:r w:rsidRPr="00A84951">
        <w:rPr>
          <w:rFonts w:ascii="Times New Roman" w:hAnsi="Times New Roman" w:cs="Times New Roman"/>
          <w:spacing w:val="-2"/>
        </w:rPr>
        <w:t>Supported production deployment, monitoring, API troubleshooting, data-quality validation, prompt tuning, retrieval optimization, model evaluation, and continuous improvement of healthcare GenAI applications.</w:t>
      </w:r>
    </w:p>
    <w:p w14:paraId="24D278CA" w14:textId="77777777" w:rsidR="0000347A" w:rsidRPr="00A84951" w:rsidRDefault="0000347A" w:rsidP="0000347A">
      <w:pPr>
        <w:pStyle w:val="ListParagraph"/>
        <w:ind w:left="360" w:firstLine="0"/>
        <w:jc w:val="both"/>
        <w:rPr>
          <w:rFonts w:ascii="Times New Roman" w:hAnsi="Times New Roman" w:cs="Times New Roman"/>
          <w:bCs/>
          <w:spacing w:val="-2"/>
        </w:rPr>
      </w:pPr>
    </w:p>
    <w:p w14:paraId="58D5F4EF" w14:textId="77777777" w:rsidR="00592005" w:rsidRPr="00A84951" w:rsidRDefault="00592005">
      <w:pPr>
        <w:jc w:val="both"/>
        <w:rPr>
          <w:rFonts w:ascii="Times New Roman" w:hAnsi="Times New Roman" w:cs="Times New Roman"/>
          <w:kern w:val="2"/>
          <w14:ligatures w14:val="standardContextual"/>
        </w:rPr>
      </w:pPr>
      <w:r w:rsidRPr="00A84951">
        <w:rPr>
          <w:rFonts w:ascii="Times New Roman" w:hAnsi="Times New Roman" w:cs="Times New Roman"/>
          <w:b/>
          <w:bCs/>
          <w:spacing w:val="-2"/>
        </w:rPr>
        <w:t xml:space="preserve">Environment: </w:t>
      </w:r>
      <w:r w:rsidRPr="00A84951">
        <w:rPr>
          <w:rFonts w:ascii="Times New Roman" w:hAnsi="Times New Roman" w:cs="Times New Roman"/>
          <w:spacing w:val="-2"/>
        </w:rPr>
        <w:t>Python, SQL, Bash, Azure OpenAI, Azure AI Search, Azure Machine Learning, Azure Blob Storage, Azure Data Factory, Azure Databricks, Azure Kubernetes Service, Azure Monitor, Azure DevOps, LangChain, LlamaIndex, Hugging Face Transformers, ChromaDB, RAG, Embeddings, Vector Search, Prompt Engineering, NLP, Scikit-learn, XGBoost, PySpark, FastAPI, Flask, Streamlit, REST APIs, MLflow, Docker, Kubernetes, Power BI, Responsible AI, HIPAA</w:t>
      </w:r>
    </w:p>
    <w:p w14:paraId="6BD433A6" w14:textId="77777777" w:rsidR="00CD4051" w:rsidRPr="00A84951" w:rsidRDefault="00CD4051" w:rsidP="00CB1E25">
      <w:pPr>
        <w:jc w:val="both"/>
        <w:rPr>
          <w:rFonts w:ascii="Times New Roman" w:hAnsi="Times New Roman" w:cs="Times New Roman"/>
          <w:spacing w:val="-2"/>
        </w:rPr>
      </w:pPr>
    </w:p>
    <w:p w14:paraId="2BD26D00" w14:textId="354E6CA6" w:rsidR="00E450C3" w:rsidRPr="00A84951" w:rsidRDefault="00E450C3">
      <w:pPr>
        <w:jc w:val="both"/>
        <w:rPr>
          <w:rFonts w:ascii="Times New Roman" w:hAnsi="Times New Roman" w:cs="Times New Roman"/>
          <w:b/>
          <w:bCs/>
          <w:color w:val="4F81BD"/>
          <w:sz w:val="24"/>
          <w:szCs w:val="24"/>
        </w:rPr>
      </w:pPr>
      <w:r w:rsidRPr="00A84951">
        <w:rPr>
          <w:rFonts w:ascii="Times New Roman" w:hAnsi="Times New Roman" w:cs="Times New Roman"/>
          <w:b/>
          <w:bCs/>
          <w:color w:val="4F81BD"/>
          <w:sz w:val="24"/>
          <w:szCs w:val="24"/>
        </w:rPr>
        <w:t>Truist Financial | AI/ML Engineer | Charlotte, NC                                                 January 2023 – April 2025</w:t>
      </w:r>
    </w:p>
    <w:p w14:paraId="101899EC" w14:textId="77777777" w:rsidR="002F0879" w:rsidRPr="00A84951" w:rsidRDefault="002F0879">
      <w:pPr>
        <w:jc w:val="both"/>
        <w:rPr>
          <w:rFonts w:ascii="Times New Roman" w:hAnsi="Times New Roman" w:cs="Times New Roman"/>
          <w:kern w:val="2"/>
          <w14:ligatures w14:val="standardContextual"/>
        </w:rPr>
      </w:pPr>
    </w:p>
    <w:p w14:paraId="547D6BBB" w14:textId="77777777" w:rsidR="00E450C3" w:rsidRPr="00A84951" w:rsidRDefault="00E450C3" w:rsidP="002F0879">
      <w:pPr>
        <w:rPr>
          <w:rFonts w:ascii="Times New Roman" w:hAnsi="Times New Roman" w:cs="Times New Roman"/>
        </w:rPr>
      </w:pPr>
      <w:r w:rsidRPr="00A84951">
        <w:rPr>
          <w:rFonts w:ascii="Times New Roman" w:hAnsi="Times New Roman" w:cs="Times New Roman"/>
          <w:b/>
          <w:bCs/>
        </w:rPr>
        <w:t xml:space="preserve">Primary Focus: </w:t>
      </w:r>
      <w:r w:rsidRPr="00A84951">
        <w:rPr>
          <w:rFonts w:ascii="Times New Roman" w:hAnsi="Times New Roman" w:cs="Times New Roman"/>
        </w:rPr>
        <w:t>Banking Generative AI, RAG, Financial Document Intelligence, Fraud and Risk Analytics, AWS AI Services</w:t>
      </w:r>
      <w:r w:rsidRPr="00A84951">
        <w:rPr>
          <w:rFonts w:ascii="Times New Roman" w:hAnsi="Times New Roman" w:cs="Times New Roman"/>
        </w:rPr>
        <w:br/>
      </w:r>
      <w:r w:rsidRPr="00A84951">
        <w:rPr>
          <w:rFonts w:ascii="Times New Roman" w:hAnsi="Times New Roman" w:cs="Times New Roman"/>
          <w:b/>
          <w:bCs/>
        </w:rPr>
        <w:t xml:space="preserve">Cloud: </w:t>
      </w:r>
      <w:r w:rsidRPr="00A84951">
        <w:rPr>
          <w:rFonts w:ascii="Times New Roman" w:hAnsi="Times New Roman" w:cs="Times New Roman"/>
        </w:rPr>
        <w:t>AWS</w:t>
      </w:r>
      <w:r w:rsidRPr="00A84951">
        <w:rPr>
          <w:rFonts w:ascii="Times New Roman" w:hAnsi="Times New Roman" w:cs="Times New Roman"/>
        </w:rPr>
        <w:br/>
      </w:r>
      <w:r w:rsidRPr="00A84951">
        <w:rPr>
          <w:rFonts w:ascii="Times New Roman" w:hAnsi="Times New Roman" w:cs="Times New Roman"/>
          <w:b/>
          <w:bCs/>
        </w:rPr>
        <w:t xml:space="preserve">Core Stack: </w:t>
      </w:r>
      <w:r w:rsidRPr="00A84951">
        <w:rPr>
          <w:rFonts w:ascii="Times New Roman" w:hAnsi="Times New Roman" w:cs="Times New Roman"/>
        </w:rPr>
        <w:t>Python, AWS Bedrock, AWS SageMaker, Amazon S3, AWS Lambda, Amazon OpenSearch, LangChain, LlamaIndex, FastAPI, MLflow, Docker, Kubernetes</w:t>
      </w:r>
    </w:p>
    <w:p w14:paraId="1784EB90" w14:textId="77777777" w:rsidR="002F0879" w:rsidRPr="00A84951" w:rsidRDefault="002F0879" w:rsidP="002F0879">
      <w:pPr>
        <w:rPr>
          <w:rFonts w:ascii="Times New Roman" w:hAnsi="Times New Roman" w:cs="Times New Roman"/>
        </w:rPr>
      </w:pPr>
    </w:p>
    <w:p w14:paraId="38EBC970" w14:textId="77777777" w:rsidR="002F0879" w:rsidRPr="00A84951" w:rsidRDefault="002F0879" w:rsidP="002F0879">
      <w:pPr>
        <w:jc w:val="both"/>
        <w:rPr>
          <w:rFonts w:ascii="Times New Roman" w:hAnsi="Times New Roman" w:cs="Times New Roman"/>
          <w:b/>
          <w:spacing w:val="-2"/>
        </w:rPr>
      </w:pPr>
      <w:r w:rsidRPr="00A84951">
        <w:rPr>
          <w:rFonts w:ascii="Times New Roman" w:hAnsi="Times New Roman" w:cs="Times New Roman"/>
          <w:b/>
          <w:spacing w:val="-2"/>
          <w:u w:val="single"/>
        </w:rPr>
        <w:t>Responsibilities</w:t>
      </w:r>
      <w:r w:rsidRPr="00A84951">
        <w:rPr>
          <w:rFonts w:ascii="Times New Roman" w:hAnsi="Times New Roman" w:cs="Times New Roman"/>
          <w:b/>
          <w:spacing w:val="-2"/>
        </w:rPr>
        <w:t>:</w:t>
      </w:r>
    </w:p>
    <w:p w14:paraId="626A60E0" w14:textId="77777777" w:rsidR="00E450C3" w:rsidRPr="00A84951" w:rsidRDefault="00E450C3">
      <w:pPr>
        <w:jc w:val="both"/>
        <w:rPr>
          <w:rFonts w:ascii="Times New Roman" w:hAnsi="Times New Roman" w:cs="Times New Roman"/>
          <w:kern w:val="2"/>
          <w14:ligatures w14:val="standardContextual"/>
        </w:rPr>
      </w:pPr>
    </w:p>
    <w:p w14:paraId="1957D5D5" w14:textId="77777777" w:rsidR="00E450C3" w:rsidRPr="00A84951" w:rsidRDefault="00E450C3" w:rsidP="00E450C3">
      <w:pPr>
        <w:pStyle w:val="ListParagraph"/>
        <w:widowControl/>
        <w:numPr>
          <w:ilvl w:val="0"/>
          <w:numId w:val="8"/>
        </w:numPr>
        <w:ind w:left="360"/>
        <w:jc w:val="both"/>
        <w:rPr>
          <w:rFonts w:ascii="Times New Roman" w:hAnsi="Times New Roman" w:cs="Times New Roman"/>
          <w:kern w:val="2"/>
          <w14:ligatures w14:val="standardContextual"/>
        </w:rPr>
      </w:pPr>
      <w:r w:rsidRPr="00A84951">
        <w:rPr>
          <w:rFonts w:ascii="Times New Roman" w:hAnsi="Times New Roman" w:cs="Times New Roman"/>
        </w:rPr>
        <w:t>Designed and developed Generative AI and AI/ML applications using AWS Bedrock, LangChain, LlamaIndex, Hugging Face Transformers, and Python to support banking operations, financial knowledge search, document intelligence, fraud investigation, and workflow automation.</w:t>
      </w:r>
    </w:p>
    <w:p w14:paraId="59B2FBE2"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Built end-to-end RAG pipelines using Amazon S3, Amazon OpenSearch, document chunking, embedding generation, hybrid search, metadata filtering, prompt construction, grounded response generation, and source attribution.</w:t>
      </w:r>
    </w:p>
    <w:p w14:paraId="4275ED16"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Developed LLM-powered banking assistants for policy lookup, financial document summarization, operational question answering, customer-support workflows, compliance-content retrieval, and risk-investigation support.</w:t>
      </w:r>
    </w:p>
    <w:p w14:paraId="4115329E"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Implemented AWS-based GenAI architecture using AWS Bedrock, Amazon S3, AWS Lambda, Amazon OpenSearch, AWS IAM, and Amazon CloudWatch to support scalable retrieval, model orchestration, logging, monitoring, and production deployment.</w:t>
      </w:r>
    </w:p>
    <w:p w14:paraId="6543B821"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Built intelligent document-processing workflows for banking policies, financial reports, customer correspondence, transaction-investigation notes, compliance documents, audit records, and operational procedures.</w:t>
      </w:r>
    </w:p>
    <w:p w14:paraId="71FBB6EE"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Developed prompt-engineering frameworks using structured prompts, few-shot prompting, response formatting, source grounding, business rules, and validation logic to improve answer consistency and compliance alignment.</w:t>
      </w:r>
    </w:p>
    <w:p w14:paraId="60A5CCB5"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Created semantic search systems using embeddings, vector similarity search, keyword retrieval, metadata filtering, contextual compression, and reranking to improve enterprise knowledge discovery.</w:t>
      </w:r>
    </w:p>
    <w:p w14:paraId="45C22803" w14:textId="77777777" w:rsidR="007F6BA8" w:rsidRPr="00A84951" w:rsidRDefault="007F6BA8" w:rsidP="007F6BA8">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Evaluated Pinecone and Amazon OpenSearch for semantic retrieval, comparing indexing performance, metadata filtering, hybrid-search support, latency, scalability, and integration with AWS-based RAG workflows.</w:t>
      </w:r>
    </w:p>
    <w:p w14:paraId="53AB2C85"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Built machine learning models for fraud detection, transaction-anomaly identification, customer-risk scoring, churn prediction, customer segmentation, and operational forecasting using Scikit-learn, XGBoost, TensorFlow, PyTorch, and SQL.</w:t>
      </w:r>
    </w:p>
    <w:p w14:paraId="68D7D251"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Developed feature-engineering workflows using transaction history, customer attributes, payment behavior, risk indicators, account activity, and financial-document features.</w:t>
      </w:r>
    </w:p>
    <w:p w14:paraId="3AAC4BC3"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Created scalable FastAPI-based services to expose GenAI features, semantic-search results, fraud scores, risk predictions, and document-intelligence capabilities to internal applications.</w:t>
      </w:r>
    </w:p>
    <w:p w14:paraId="7EE3459D"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Implemented MLOps and LLMOps pipelines using MLflow, AWS SageMaker, Docker, Kubernetes, GitHub Actions, Jenkins, model versioning, prompt versioning, automated testing, and production monitoring.</w:t>
      </w:r>
    </w:p>
    <w:p w14:paraId="6FF286B4"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Built evaluation workflows to measure retrieval accuracy, response groundedness, hallucination risk, answer relevance, latency, token usage, and regression performance.</w:t>
      </w:r>
    </w:p>
    <w:p w14:paraId="46268C2B"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Applied secure AI development practices, including PII redaction, IAM policies, encryption, access restrictions, audit logging, secure APIs, prompt-safety controls, and financial-data governance.</w:t>
      </w:r>
    </w:p>
    <w:p w14:paraId="4FDC334C"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Created dashboards using Power BI, Tableau, and Amazon CloudWatch to monitor risk trends, fraud indicators, retrieval performance, model metrics, and AI usage.</w:t>
      </w:r>
    </w:p>
    <w:p w14:paraId="4DA8D71B"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Collaborated with risk teams, compliance stakeholders, business analysts, software engineers, data engineers, cloud teams, and product owners to deliver enterprise AI solutions aligned with banking requirements.</w:t>
      </w:r>
    </w:p>
    <w:p w14:paraId="6151013F" w14:textId="77777777" w:rsidR="00E450C3" w:rsidRPr="00A84951" w:rsidRDefault="00E450C3" w:rsidP="00E450C3">
      <w:pPr>
        <w:pStyle w:val="ListParagraph"/>
        <w:widowControl/>
        <w:numPr>
          <w:ilvl w:val="0"/>
          <w:numId w:val="8"/>
        </w:numPr>
        <w:ind w:left="360"/>
        <w:jc w:val="both"/>
        <w:rPr>
          <w:rFonts w:ascii="Times New Roman" w:hAnsi="Times New Roman" w:cs="Times New Roman"/>
        </w:rPr>
      </w:pPr>
      <w:r w:rsidRPr="00A84951">
        <w:rPr>
          <w:rFonts w:ascii="Times New Roman" w:hAnsi="Times New Roman" w:cs="Times New Roman"/>
        </w:rPr>
        <w:t>Supported production deployments, prompt tuning, retrieval improvements, model monitoring, incident troubleshooting, performance tuning, and continuous enhancement of banking AI applications.</w:t>
      </w:r>
    </w:p>
    <w:p w14:paraId="4F44771D" w14:textId="77777777" w:rsidR="00E450C3" w:rsidRPr="00A84951" w:rsidRDefault="00E450C3" w:rsidP="00E450C3">
      <w:pPr>
        <w:pStyle w:val="ListParagraph"/>
        <w:widowControl/>
        <w:ind w:left="360" w:firstLine="0"/>
        <w:jc w:val="both"/>
        <w:rPr>
          <w:rFonts w:ascii="Times New Roman" w:hAnsi="Times New Roman" w:cs="Times New Roman"/>
        </w:rPr>
      </w:pPr>
    </w:p>
    <w:p w14:paraId="694E9BFC" w14:textId="77777777" w:rsidR="00592005" w:rsidRPr="00A84951" w:rsidRDefault="00592005">
      <w:pPr>
        <w:jc w:val="both"/>
        <w:rPr>
          <w:rFonts w:ascii="Times New Roman" w:hAnsi="Times New Roman" w:cs="Times New Roman"/>
          <w:kern w:val="2"/>
          <w14:ligatures w14:val="standardContextual"/>
        </w:rPr>
      </w:pPr>
      <w:r w:rsidRPr="00A84951">
        <w:rPr>
          <w:rFonts w:ascii="Times New Roman" w:hAnsi="Times New Roman" w:cs="Times New Roman"/>
          <w:b/>
          <w:bCs/>
        </w:rPr>
        <w:t xml:space="preserve">Environment: </w:t>
      </w:r>
      <w:r w:rsidRPr="00A84951">
        <w:rPr>
          <w:rFonts w:ascii="Times New Roman" w:hAnsi="Times New Roman" w:cs="Times New Roman"/>
        </w:rPr>
        <w:t>Python, SQL, AWS Bedrock, AWS SageMaker, Amazon S3, AWS Lambda, AWS Glue, Amazon OpenSearch, Pinecone, Amazon CloudWatch, AWS IAM, LangChain, LlamaIndex, Hugging Face Transformers, RAG, Embeddings, Hybrid Search, Prompt Engineering, NLP, Scikit-learn, XGBoost, PySpark, FastAPI, Flask, REST APIs, MLflow, Docker, Kubernetes, GitHub Actions, Jenkins, Power BI, Tableau</w:t>
      </w:r>
    </w:p>
    <w:p w14:paraId="11E6B095" w14:textId="77777777" w:rsidR="00E450C3" w:rsidRPr="00A84951" w:rsidRDefault="00E450C3">
      <w:pPr>
        <w:jc w:val="both"/>
        <w:rPr>
          <w:rFonts w:ascii="Times New Roman" w:hAnsi="Times New Roman" w:cs="Times New Roman"/>
          <w:kern w:val="2"/>
          <w14:ligatures w14:val="standardContextual"/>
        </w:rPr>
      </w:pPr>
    </w:p>
    <w:p w14:paraId="3F0BE8E7" w14:textId="7E1EB8B6" w:rsidR="00E450C3" w:rsidRPr="00A84951" w:rsidRDefault="00E450C3">
      <w:pPr>
        <w:jc w:val="both"/>
        <w:rPr>
          <w:rFonts w:ascii="Times New Roman" w:hAnsi="Times New Roman" w:cs="Times New Roman"/>
          <w:b/>
          <w:bCs/>
          <w:color w:val="4F81BD"/>
          <w:sz w:val="24"/>
          <w:szCs w:val="24"/>
        </w:rPr>
      </w:pPr>
      <w:r w:rsidRPr="00A84951">
        <w:rPr>
          <w:rFonts w:ascii="Times New Roman" w:hAnsi="Times New Roman" w:cs="Times New Roman"/>
          <w:b/>
          <w:bCs/>
          <w:color w:val="4F81BD"/>
          <w:sz w:val="24"/>
          <w:szCs w:val="24"/>
        </w:rPr>
        <w:t>Liberty Mutual Insurance |</w:t>
      </w:r>
      <w:r w:rsidR="003F1C5E" w:rsidRPr="00A84951">
        <w:rPr>
          <w:rFonts w:ascii="Times New Roman" w:hAnsi="Times New Roman" w:cs="Times New Roman"/>
          <w:b/>
          <w:bCs/>
          <w:color w:val="4F81BD"/>
          <w:sz w:val="24"/>
          <w:szCs w:val="24"/>
        </w:rPr>
        <w:t xml:space="preserve">ML Engineer / Data Scientist </w:t>
      </w:r>
      <w:r w:rsidRPr="00A84951">
        <w:rPr>
          <w:rFonts w:ascii="Times New Roman" w:hAnsi="Times New Roman" w:cs="Times New Roman"/>
          <w:b/>
          <w:bCs/>
          <w:color w:val="4F81BD"/>
          <w:sz w:val="24"/>
          <w:szCs w:val="24"/>
        </w:rPr>
        <w:t>| Boston, M</w:t>
      </w:r>
      <w:r w:rsidR="003F1C5E" w:rsidRPr="00A84951">
        <w:rPr>
          <w:rFonts w:ascii="Times New Roman" w:hAnsi="Times New Roman" w:cs="Times New Roman"/>
          <w:b/>
          <w:bCs/>
          <w:color w:val="4F81BD"/>
          <w:sz w:val="24"/>
          <w:szCs w:val="24"/>
        </w:rPr>
        <w:t xml:space="preserve">A                         </w:t>
      </w:r>
      <w:r w:rsidRPr="00A84951">
        <w:rPr>
          <w:rFonts w:ascii="Times New Roman" w:hAnsi="Times New Roman" w:cs="Times New Roman"/>
          <w:b/>
          <w:bCs/>
          <w:color w:val="4F81BD"/>
          <w:sz w:val="24"/>
          <w:szCs w:val="24"/>
        </w:rPr>
        <w:t>Sep</w:t>
      </w:r>
      <w:r w:rsidR="003F1C5E" w:rsidRPr="00A84951">
        <w:rPr>
          <w:rFonts w:ascii="Times New Roman" w:hAnsi="Times New Roman" w:cs="Times New Roman"/>
          <w:b/>
          <w:bCs/>
          <w:color w:val="4F81BD"/>
          <w:sz w:val="24"/>
          <w:szCs w:val="24"/>
        </w:rPr>
        <w:t xml:space="preserve"> </w:t>
      </w:r>
      <w:r w:rsidRPr="00A84951">
        <w:rPr>
          <w:rFonts w:ascii="Times New Roman" w:hAnsi="Times New Roman" w:cs="Times New Roman"/>
          <w:b/>
          <w:bCs/>
          <w:color w:val="4F81BD"/>
          <w:sz w:val="24"/>
          <w:szCs w:val="24"/>
        </w:rPr>
        <w:t xml:space="preserve">2020 – </w:t>
      </w:r>
      <w:r w:rsidR="001C17F1">
        <w:rPr>
          <w:rFonts w:ascii="Times New Roman" w:hAnsi="Times New Roman" w:cs="Times New Roman"/>
          <w:b/>
          <w:bCs/>
          <w:color w:val="4F81BD"/>
          <w:sz w:val="24"/>
          <w:szCs w:val="24"/>
        </w:rPr>
        <w:t>Aug</w:t>
      </w:r>
      <w:r w:rsidR="003F1C5E" w:rsidRPr="00A84951">
        <w:rPr>
          <w:rFonts w:ascii="Times New Roman" w:hAnsi="Times New Roman" w:cs="Times New Roman"/>
          <w:b/>
          <w:bCs/>
          <w:color w:val="4F81BD"/>
          <w:sz w:val="24"/>
          <w:szCs w:val="24"/>
        </w:rPr>
        <w:t xml:space="preserve"> </w:t>
      </w:r>
      <w:r w:rsidRPr="00A84951">
        <w:rPr>
          <w:rFonts w:ascii="Times New Roman" w:hAnsi="Times New Roman" w:cs="Times New Roman"/>
          <w:b/>
          <w:bCs/>
          <w:color w:val="4F81BD"/>
          <w:sz w:val="24"/>
          <w:szCs w:val="24"/>
        </w:rPr>
        <w:t>2022</w:t>
      </w:r>
    </w:p>
    <w:p w14:paraId="7C7ED5EE" w14:textId="77777777" w:rsidR="002F0879" w:rsidRPr="00A84951" w:rsidRDefault="002F0879">
      <w:pPr>
        <w:jc w:val="both"/>
        <w:rPr>
          <w:rFonts w:ascii="Times New Roman" w:hAnsi="Times New Roman" w:cs="Times New Roman"/>
          <w:kern w:val="2"/>
          <w14:ligatures w14:val="standardContextual"/>
        </w:rPr>
      </w:pPr>
    </w:p>
    <w:p w14:paraId="75C5E8E7" w14:textId="4C197971" w:rsidR="00E450C3" w:rsidRPr="00A84951" w:rsidRDefault="00E450C3" w:rsidP="002F0879">
      <w:pPr>
        <w:rPr>
          <w:rFonts w:ascii="Times New Roman" w:hAnsi="Times New Roman" w:cs="Times New Roman"/>
        </w:rPr>
      </w:pPr>
      <w:r w:rsidRPr="00A84951">
        <w:rPr>
          <w:rFonts w:ascii="Times New Roman" w:hAnsi="Times New Roman" w:cs="Times New Roman"/>
          <w:b/>
          <w:bCs/>
        </w:rPr>
        <w:lastRenderedPageBreak/>
        <w:t xml:space="preserve">Primary Focus: </w:t>
      </w:r>
      <w:r w:rsidRPr="00A84951">
        <w:rPr>
          <w:rFonts w:ascii="Times New Roman" w:hAnsi="Times New Roman" w:cs="Times New Roman"/>
        </w:rPr>
        <w:t>Insurance AI/ML, Claims Analytics, Underwriting Risk, Policy NLP, Azure Machine Learning</w:t>
      </w:r>
      <w:r w:rsidRPr="00A84951">
        <w:rPr>
          <w:rFonts w:ascii="Times New Roman" w:hAnsi="Times New Roman" w:cs="Times New Roman"/>
        </w:rPr>
        <w:br/>
      </w:r>
      <w:r w:rsidR="007F6BA8" w:rsidRPr="00A84951">
        <w:rPr>
          <w:rFonts w:ascii="Times New Roman" w:hAnsi="Times New Roman" w:cs="Times New Roman"/>
          <w:b/>
          <w:bCs/>
        </w:rPr>
        <w:t>Cloud:</w:t>
      </w:r>
      <w:r w:rsidR="007F6BA8" w:rsidRPr="00A84951">
        <w:rPr>
          <w:rFonts w:ascii="Times New Roman" w:hAnsi="Times New Roman" w:cs="Times New Roman"/>
        </w:rPr>
        <w:t xml:space="preserve"> Azure</w:t>
      </w:r>
      <w:r w:rsidRPr="00A84951">
        <w:rPr>
          <w:rFonts w:ascii="Times New Roman" w:hAnsi="Times New Roman" w:cs="Times New Roman"/>
        </w:rPr>
        <w:br/>
      </w:r>
      <w:r w:rsidRPr="00A84951">
        <w:rPr>
          <w:rFonts w:ascii="Times New Roman" w:hAnsi="Times New Roman" w:cs="Times New Roman"/>
          <w:b/>
          <w:bCs/>
        </w:rPr>
        <w:t xml:space="preserve">Core Stack: </w:t>
      </w:r>
      <w:r w:rsidRPr="00A84951">
        <w:rPr>
          <w:rFonts w:ascii="Times New Roman" w:hAnsi="Times New Roman" w:cs="Times New Roman"/>
        </w:rPr>
        <w:t>Python, Azure Machine Learning, Azure Databricks, Azure Data Factory, Azure Blob Storage, Scikit-learn, XGBoost, TensorFlow, PyTorch, FastAPI, MLflow</w:t>
      </w:r>
    </w:p>
    <w:p w14:paraId="7925ACBA" w14:textId="77777777" w:rsidR="00E450C3" w:rsidRPr="00A84951" w:rsidRDefault="00E450C3">
      <w:pPr>
        <w:jc w:val="both"/>
        <w:rPr>
          <w:rFonts w:ascii="Times New Roman" w:hAnsi="Times New Roman" w:cs="Times New Roman"/>
          <w:kern w:val="2"/>
          <w14:ligatures w14:val="standardContextual"/>
        </w:rPr>
      </w:pPr>
    </w:p>
    <w:p w14:paraId="533E7999" w14:textId="77777777" w:rsidR="002F0879" w:rsidRPr="00A84951" w:rsidRDefault="002F0879" w:rsidP="002F0879">
      <w:pPr>
        <w:jc w:val="both"/>
        <w:rPr>
          <w:rFonts w:ascii="Times New Roman" w:hAnsi="Times New Roman" w:cs="Times New Roman"/>
          <w:b/>
          <w:spacing w:val="-2"/>
        </w:rPr>
      </w:pPr>
      <w:r w:rsidRPr="00A84951">
        <w:rPr>
          <w:rFonts w:ascii="Times New Roman" w:hAnsi="Times New Roman" w:cs="Times New Roman"/>
          <w:b/>
          <w:spacing w:val="-2"/>
          <w:u w:val="single"/>
        </w:rPr>
        <w:t>Responsibilities</w:t>
      </w:r>
      <w:r w:rsidRPr="00A84951">
        <w:rPr>
          <w:rFonts w:ascii="Times New Roman" w:hAnsi="Times New Roman" w:cs="Times New Roman"/>
          <w:b/>
          <w:spacing w:val="-2"/>
        </w:rPr>
        <w:t>:</w:t>
      </w:r>
    </w:p>
    <w:p w14:paraId="7A636C4B" w14:textId="77777777" w:rsidR="002F0879" w:rsidRPr="00A84951" w:rsidRDefault="002F0879">
      <w:pPr>
        <w:jc w:val="both"/>
        <w:rPr>
          <w:rFonts w:ascii="Times New Roman" w:hAnsi="Times New Roman" w:cs="Times New Roman"/>
          <w:kern w:val="2"/>
          <w14:ligatures w14:val="standardContextual"/>
        </w:rPr>
      </w:pPr>
    </w:p>
    <w:p w14:paraId="4AFD6249" w14:textId="77777777" w:rsidR="00E450C3" w:rsidRPr="00A84951" w:rsidRDefault="00E450C3" w:rsidP="00E450C3">
      <w:pPr>
        <w:pStyle w:val="ListParagraph"/>
        <w:widowControl/>
        <w:numPr>
          <w:ilvl w:val="0"/>
          <w:numId w:val="9"/>
        </w:numPr>
        <w:ind w:left="360"/>
        <w:jc w:val="both"/>
        <w:rPr>
          <w:rFonts w:ascii="Times New Roman" w:hAnsi="Times New Roman" w:cs="Times New Roman"/>
          <w:kern w:val="2"/>
          <w14:ligatures w14:val="standardContextual"/>
        </w:rPr>
      </w:pPr>
      <w:r w:rsidRPr="00A84951">
        <w:rPr>
          <w:rFonts w:ascii="Times New Roman" w:hAnsi="Times New Roman" w:cs="Times New Roman"/>
        </w:rPr>
        <w:t>Designed and developed AI/ML solutions for insurance use cases, including claims prediction, underwriting-risk analysis, fraud detection, customer churn, recommendation systems, policy analytics, and operational forecasting.</w:t>
      </w:r>
    </w:p>
    <w:p w14:paraId="75B06076"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Used Azure Machine Learning, Azure Databricks, Azure Data Factory, Azure Blob Storage, and Azure Monitor to support model experimentation, data processing, training, deployment, and production monitoring.</w:t>
      </w:r>
    </w:p>
    <w:p w14:paraId="0A7175D3"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Built predictive models for claims severity, claim frequency, policyholder churn, fraud risk, underwriting decision support, customer segmentation, and demand forecasting.</w:t>
      </w:r>
    </w:p>
    <w:p w14:paraId="3DC1C2F2"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Developed NLP workflows for policy-document classification, claims-note processing, entity extraction, sentiment analysis, topic modeling, and document summarization using BERT, spaCy, NLTK, and Hugging Face Transformers.</w:t>
      </w:r>
    </w:p>
    <w:p w14:paraId="4D608698"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Created feature-engineering pipelines from policyholder information, claims history, payment behavior, customer interactions, policy attributes, and operational datasets.</w:t>
      </w:r>
    </w:p>
    <w:p w14:paraId="0B185668"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Developed supervised learning models using Logistic Regression, Random Forest, XGBoost, LightGBM, SVM, Decision Trees, and ensemble methods.</w:t>
      </w:r>
    </w:p>
    <w:p w14:paraId="3FB77773"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Implemented unsupervised learning and anomaly detection using K-Means, DBSCAN, Isolation Forest, Autoencoders, and statistical thresholds to identify claims anomalies and fraud indicators.</w:t>
      </w:r>
    </w:p>
    <w:p w14:paraId="7C6E3BEF"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Built recommendation models using collaborative filtering, content-based filtering, policyholder behavior, product features, and similarity scoring to support customer retention and cross-sell use cases.</w:t>
      </w:r>
    </w:p>
    <w:p w14:paraId="2BFE32C4"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Built scalable data-processing pipelines using Azure Data Factory, Azure Databricks, PySpark, SQL, and Azure Blob Storage for structured and unstructured insurance datasets.</w:t>
      </w:r>
    </w:p>
    <w:p w14:paraId="51EE5541"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Developed model-serving APIs using FastAPI, Flask, Docker, Kubernetes, and Azure deployment patterns to integrate predictions into claims, underwriting, and customer applications.</w:t>
      </w:r>
    </w:p>
    <w:p w14:paraId="3F498677"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Implemented MLOps workflows using MLflow, Azure DevOps, model registry, experiment tracking, CI/CD pipelines, model versioning, automated testing, and deployment automation.</w:t>
      </w:r>
    </w:p>
    <w:p w14:paraId="02B853A2"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Created model-monitoring processes for data drift, prediction quality, model degradation, inference latency, pipeline failures, and retraining requirements.</w:t>
      </w:r>
    </w:p>
    <w:p w14:paraId="746D1D81"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Applied explainable AI techniques using SHAP, LIME, feature importance, and model-interpretation reports to improve transparency for claims and underwriting stakeholders.</w:t>
      </w:r>
    </w:p>
    <w:p w14:paraId="1911CBCA"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Created dashboards using Power BI, Tableau, and Azure Monitor to present claims trends, underwriting insights, fraud indicators, model performance, and operational KPIs.</w:t>
      </w:r>
    </w:p>
    <w:p w14:paraId="5AC3BA68"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Collaborated with claims teams, underwriting stakeholders, actuaries, data engineers, product owners, QA teams, and cloud engineers to deliver reliable insurance AI solutions.</w:t>
      </w:r>
    </w:p>
    <w:p w14:paraId="21D30033" w14:textId="77777777" w:rsidR="00E450C3" w:rsidRPr="00A84951" w:rsidRDefault="00E450C3" w:rsidP="00E450C3">
      <w:pPr>
        <w:pStyle w:val="ListParagraph"/>
        <w:widowControl/>
        <w:numPr>
          <w:ilvl w:val="0"/>
          <w:numId w:val="9"/>
        </w:numPr>
        <w:ind w:left="360"/>
        <w:jc w:val="both"/>
        <w:rPr>
          <w:rFonts w:ascii="Times New Roman" w:hAnsi="Times New Roman" w:cs="Times New Roman"/>
        </w:rPr>
      </w:pPr>
      <w:r w:rsidRPr="00A84951">
        <w:rPr>
          <w:rFonts w:ascii="Times New Roman" w:hAnsi="Times New Roman" w:cs="Times New Roman"/>
        </w:rPr>
        <w:t>Supported production monitoring, model retraining, data-quality validation, threshold tuning, documentation, and continuous improvement of insurance ML applications.</w:t>
      </w:r>
    </w:p>
    <w:p w14:paraId="48CDD95E" w14:textId="77777777" w:rsidR="00E450C3" w:rsidRPr="00A84951" w:rsidRDefault="00E450C3" w:rsidP="00E450C3">
      <w:pPr>
        <w:pStyle w:val="ListParagraph"/>
        <w:widowControl/>
        <w:ind w:left="360" w:firstLine="0"/>
        <w:jc w:val="both"/>
        <w:rPr>
          <w:rFonts w:ascii="Times New Roman" w:hAnsi="Times New Roman" w:cs="Times New Roman"/>
        </w:rPr>
      </w:pPr>
    </w:p>
    <w:p w14:paraId="3AC34AFA" w14:textId="77777777" w:rsidR="00E450C3" w:rsidRPr="00A84951" w:rsidRDefault="00E450C3">
      <w:pPr>
        <w:jc w:val="both"/>
        <w:rPr>
          <w:rFonts w:ascii="Times New Roman" w:hAnsi="Times New Roman" w:cs="Times New Roman"/>
        </w:rPr>
      </w:pPr>
      <w:r w:rsidRPr="00A84951">
        <w:rPr>
          <w:rFonts w:ascii="Times New Roman" w:hAnsi="Times New Roman" w:cs="Times New Roman"/>
          <w:b/>
          <w:bCs/>
        </w:rPr>
        <w:t xml:space="preserve">Environment: </w:t>
      </w:r>
      <w:r w:rsidRPr="00A84951">
        <w:rPr>
          <w:rFonts w:ascii="Times New Roman" w:hAnsi="Times New Roman" w:cs="Times New Roman"/>
        </w:rPr>
        <w:t>Python, SQL, Azure Machine Learning, Azure Databricks, Azure Data Factory, Azure Blob Storage, Azure Monitor, Azure DevOps, Scikit-learn, XGBoost, LightGBM, TensorFlow, PyTorch, Keras, BERT, spaCy, NLTK, Hugging Face Transformers, Pandas, NumPy, PySpark, Spark, FastAPI, Flask, REST APIs, MLflow, Docker, Kubernetes, SHAP, LIME, Power BI, Tableau</w:t>
      </w:r>
    </w:p>
    <w:p w14:paraId="7FA8744A" w14:textId="77777777" w:rsidR="00E450C3" w:rsidRPr="00A84951" w:rsidRDefault="00E450C3">
      <w:pPr>
        <w:jc w:val="both"/>
        <w:rPr>
          <w:rFonts w:ascii="Times New Roman" w:hAnsi="Times New Roman" w:cs="Times New Roman"/>
          <w:kern w:val="2"/>
          <w14:ligatures w14:val="standardContextual"/>
        </w:rPr>
      </w:pPr>
    </w:p>
    <w:p w14:paraId="21BF3759" w14:textId="72B003E3" w:rsidR="00E450C3" w:rsidRPr="00A84951" w:rsidRDefault="00E450C3">
      <w:pPr>
        <w:jc w:val="both"/>
        <w:rPr>
          <w:rFonts w:ascii="Times New Roman" w:hAnsi="Times New Roman" w:cs="Times New Roman"/>
          <w:b/>
          <w:bCs/>
          <w:color w:val="4F81BD"/>
          <w:sz w:val="24"/>
          <w:szCs w:val="24"/>
        </w:rPr>
      </w:pPr>
      <w:r w:rsidRPr="00A84951">
        <w:rPr>
          <w:rFonts w:ascii="Times New Roman" w:hAnsi="Times New Roman" w:cs="Times New Roman"/>
          <w:b/>
          <w:bCs/>
          <w:color w:val="4F81BD"/>
          <w:sz w:val="24"/>
          <w:szCs w:val="24"/>
        </w:rPr>
        <w:t>AT&amp;T | Data Scientist / ML Engineer | Dallas, TX                                              October 2018 – August 2020</w:t>
      </w:r>
    </w:p>
    <w:p w14:paraId="5BC02DFB" w14:textId="77777777" w:rsidR="002F0879" w:rsidRPr="00A84951" w:rsidRDefault="002F0879">
      <w:pPr>
        <w:jc w:val="both"/>
        <w:rPr>
          <w:rFonts w:ascii="Times New Roman" w:hAnsi="Times New Roman" w:cs="Times New Roman"/>
          <w:kern w:val="2"/>
          <w14:ligatures w14:val="standardContextual"/>
        </w:rPr>
      </w:pPr>
    </w:p>
    <w:p w14:paraId="37BBD282" w14:textId="77777777" w:rsidR="00592005" w:rsidRPr="00A84951" w:rsidRDefault="00592005">
      <w:pPr>
        <w:rPr>
          <w:rFonts w:ascii="Times New Roman" w:hAnsi="Times New Roman" w:cs="Times New Roman"/>
          <w:kern w:val="2"/>
          <w14:ligatures w14:val="standardContextual"/>
        </w:rPr>
      </w:pPr>
      <w:r w:rsidRPr="00A84951">
        <w:rPr>
          <w:rFonts w:ascii="Times New Roman" w:hAnsi="Times New Roman" w:cs="Times New Roman"/>
          <w:b/>
          <w:bCs/>
        </w:rPr>
        <w:t xml:space="preserve">Primary Focus: </w:t>
      </w:r>
      <w:r w:rsidRPr="00A84951">
        <w:rPr>
          <w:rFonts w:ascii="Times New Roman" w:hAnsi="Times New Roman" w:cs="Times New Roman"/>
        </w:rPr>
        <w:t>Telecom Analytics, Churn Prediction, Network Forecasting, Recommendation Systems, AWS Machine Learning</w:t>
      </w:r>
      <w:r w:rsidRPr="00A84951">
        <w:rPr>
          <w:rFonts w:ascii="Times New Roman" w:hAnsi="Times New Roman" w:cs="Times New Roman"/>
        </w:rPr>
        <w:br/>
      </w:r>
      <w:r w:rsidRPr="00A84951">
        <w:rPr>
          <w:rFonts w:ascii="Times New Roman" w:hAnsi="Times New Roman" w:cs="Times New Roman"/>
          <w:b/>
          <w:bCs/>
        </w:rPr>
        <w:t xml:space="preserve">Cloud: </w:t>
      </w:r>
      <w:r w:rsidRPr="00A84951">
        <w:rPr>
          <w:rFonts w:ascii="Times New Roman" w:hAnsi="Times New Roman" w:cs="Times New Roman"/>
        </w:rPr>
        <w:t>AWS</w:t>
      </w:r>
      <w:r w:rsidRPr="00A84951">
        <w:rPr>
          <w:rFonts w:ascii="Times New Roman" w:hAnsi="Times New Roman" w:cs="Times New Roman"/>
        </w:rPr>
        <w:br/>
      </w:r>
      <w:r w:rsidRPr="00A84951">
        <w:rPr>
          <w:rFonts w:ascii="Times New Roman" w:hAnsi="Times New Roman" w:cs="Times New Roman"/>
          <w:b/>
          <w:bCs/>
        </w:rPr>
        <w:t xml:space="preserve">Core Stack: </w:t>
      </w:r>
      <w:r w:rsidRPr="00A84951">
        <w:rPr>
          <w:rFonts w:ascii="Times New Roman" w:hAnsi="Times New Roman" w:cs="Times New Roman"/>
        </w:rPr>
        <w:t>Python, R, AWS SageMaker, Amazon S3, Amazon Redshift, AWS Glue, Apache Spark, PySpark, Kafka, Scikit-learn, XGBoost, Tableau</w:t>
      </w:r>
    </w:p>
    <w:p w14:paraId="25FA35A7" w14:textId="77777777" w:rsidR="002F0879" w:rsidRPr="00A84951" w:rsidRDefault="002F0879" w:rsidP="002F0879">
      <w:pPr>
        <w:rPr>
          <w:rFonts w:ascii="Times New Roman" w:hAnsi="Times New Roman" w:cs="Times New Roman"/>
        </w:rPr>
      </w:pPr>
    </w:p>
    <w:p w14:paraId="37EF7D25" w14:textId="77777777" w:rsidR="002F0879" w:rsidRPr="00A84951" w:rsidRDefault="002F0879" w:rsidP="002F0879">
      <w:pPr>
        <w:jc w:val="both"/>
        <w:rPr>
          <w:rFonts w:ascii="Times New Roman" w:hAnsi="Times New Roman" w:cs="Times New Roman"/>
          <w:b/>
          <w:spacing w:val="-2"/>
        </w:rPr>
      </w:pPr>
      <w:r w:rsidRPr="00A84951">
        <w:rPr>
          <w:rFonts w:ascii="Times New Roman" w:hAnsi="Times New Roman" w:cs="Times New Roman"/>
          <w:b/>
          <w:spacing w:val="-2"/>
          <w:u w:val="single"/>
        </w:rPr>
        <w:t>Responsibilities</w:t>
      </w:r>
      <w:r w:rsidRPr="00A84951">
        <w:rPr>
          <w:rFonts w:ascii="Times New Roman" w:hAnsi="Times New Roman" w:cs="Times New Roman"/>
          <w:b/>
          <w:spacing w:val="-2"/>
        </w:rPr>
        <w:t>:</w:t>
      </w:r>
    </w:p>
    <w:p w14:paraId="2D3FCEB5" w14:textId="77777777" w:rsidR="00E450C3" w:rsidRPr="00A84951" w:rsidRDefault="00E450C3" w:rsidP="002F0879">
      <w:pPr>
        <w:rPr>
          <w:rFonts w:ascii="Times New Roman" w:hAnsi="Times New Roman" w:cs="Times New Roman"/>
          <w:kern w:val="2"/>
          <w14:ligatures w14:val="standardContextual"/>
        </w:rPr>
      </w:pPr>
    </w:p>
    <w:p w14:paraId="2D968C0B" w14:textId="77777777" w:rsidR="00E450C3" w:rsidRPr="00A84951" w:rsidRDefault="00E450C3" w:rsidP="00E450C3">
      <w:pPr>
        <w:pStyle w:val="ListParagraph"/>
        <w:widowControl/>
        <w:numPr>
          <w:ilvl w:val="0"/>
          <w:numId w:val="10"/>
        </w:numPr>
        <w:ind w:left="360"/>
        <w:jc w:val="both"/>
        <w:rPr>
          <w:rFonts w:ascii="Times New Roman" w:hAnsi="Times New Roman" w:cs="Times New Roman"/>
          <w:kern w:val="2"/>
          <w14:ligatures w14:val="standardContextual"/>
        </w:rPr>
      </w:pPr>
      <w:r w:rsidRPr="00A84951">
        <w:rPr>
          <w:rFonts w:ascii="Times New Roman" w:hAnsi="Times New Roman" w:cs="Times New Roman"/>
        </w:rPr>
        <w:t>Developed data science and machine learning solutions for telecom use cases, including customer churn prediction, network analytics, demand forecasting, anomaly detection, recommendation systems, and customer segmentation.</w:t>
      </w:r>
    </w:p>
    <w:p w14:paraId="03874789"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Used AWS SageMaker, Amazon S3, Amazon Redshift, AWS Glue, and Amazon CloudWatch to support data processing, model experimentation, batch scoring, analytics, and monitoring.</w:t>
      </w:r>
    </w:p>
    <w:p w14:paraId="77CFF575"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Built customer-churn models using Logistic Regression, Random Forest, XGBoost, SVM, behavioral attributes, usage patterns, billing history, and service-interaction data.</w:t>
      </w:r>
    </w:p>
    <w:p w14:paraId="00088D88"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Developed customer-segmentation models using K-Means, hierarchical clustering, demographic attributes, service usage, engagement behavior, and account history.</w:t>
      </w:r>
    </w:p>
    <w:p w14:paraId="632A4FFA"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Built time-series forecasting models for network traffic, customer demand, service utilization, resource planning, and operational capacity.</w:t>
      </w:r>
    </w:p>
    <w:p w14:paraId="694B2527"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Developed recommendation systems using collaborative filtering, product affinity, customer-usage behavior, similarity scoring, and service-interaction patterns.</w:t>
      </w:r>
    </w:p>
    <w:p w14:paraId="02DD2FE6"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Implemented anomaly-detection models to identify network-performance issues, unusual service usage, operational events, and possible fraud patterns.</w:t>
      </w:r>
    </w:p>
    <w:p w14:paraId="7A833F27"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Developed NLP workflows for customer-feedback classification, support-ticket categorization, sentiment analysis, keyword extraction, and intent identification using traditional NLP techniques.</w:t>
      </w:r>
    </w:p>
    <w:p w14:paraId="181AA8A5"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Built scalable data pipelines using Apache Spark, PySpark, Kafka, SQL, Amazon S3, AWS Glue, and Redshift to process high-volume telecom datasets.</w:t>
      </w:r>
    </w:p>
    <w:p w14:paraId="51C47484"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lastRenderedPageBreak/>
        <w:t>Created feature-engineering pipelines using call-detail records, billing data, service history, network metrics, customer interactions, and account features.</w:t>
      </w:r>
    </w:p>
    <w:p w14:paraId="78B6DD17"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Developed batch and near-real-time scoring workflows to integrate churn, anomaly, and recommendation outputs with reporting and operational systems.</w:t>
      </w:r>
    </w:p>
    <w:p w14:paraId="04E19F31" w14:textId="77777777" w:rsidR="007F6BA8" w:rsidRPr="00A84951" w:rsidRDefault="007F6BA8" w:rsidP="007F6BA8">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Used Python and R for statistical analysis, hypothesis testing, customer-behavior analysis, feature validation, forecasting experiments, and telecom performance reporting.</w:t>
      </w:r>
    </w:p>
    <w:p w14:paraId="1A4CC633"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Evaluated models using precision, recall, F1-score, ROC-AUC, RMSE, confusion matrix, lift analysis, and business-defined KPIs.</w:t>
      </w:r>
    </w:p>
    <w:p w14:paraId="0E5C5C56"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Built dashboards using Tableau, Power BI, Matplotlib, and Plotly to monitor churn trends, network indicators, customer segments, demand forecasts, and campaign performance.</w:t>
      </w:r>
    </w:p>
    <w:p w14:paraId="084EFF80"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Collaborated with network teams, marketing analysts, data engineers, software developers, and business stakeholders to translate telecom requirements into scalable analytical solutions.</w:t>
      </w:r>
    </w:p>
    <w:p w14:paraId="59AC8413" w14:textId="77777777" w:rsidR="00E450C3" w:rsidRPr="00A84951" w:rsidRDefault="00E450C3" w:rsidP="00E450C3">
      <w:pPr>
        <w:pStyle w:val="ListParagraph"/>
        <w:widowControl/>
        <w:numPr>
          <w:ilvl w:val="0"/>
          <w:numId w:val="10"/>
        </w:numPr>
        <w:ind w:left="360"/>
        <w:jc w:val="both"/>
        <w:rPr>
          <w:rFonts w:ascii="Times New Roman" w:hAnsi="Times New Roman" w:cs="Times New Roman"/>
        </w:rPr>
      </w:pPr>
      <w:r w:rsidRPr="00A84951">
        <w:rPr>
          <w:rFonts w:ascii="Times New Roman" w:hAnsi="Times New Roman" w:cs="Times New Roman"/>
        </w:rPr>
        <w:t>Supported model validation, ETL troubleshooting, data-quality checks, dashboard maintenance, model refresh, and production monitoring.</w:t>
      </w:r>
    </w:p>
    <w:p w14:paraId="36C325F5" w14:textId="77777777" w:rsidR="00E450C3" w:rsidRPr="00A84951" w:rsidRDefault="00E450C3" w:rsidP="00E450C3">
      <w:pPr>
        <w:pStyle w:val="ListParagraph"/>
        <w:widowControl/>
        <w:ind w:left="360" w:firstLine="0"/>
        <w:jc w:val="both"/>
        <w:rPr>
          <w:rFonts w:ascii="Times New Roman" w:hAnsi="Times New Roman" w:cs="Times New Roman"/>
        </w:rPr>
      </w:pPr>
    </w:p>
    <w:p w14:paraId="055C5E88" w14:textId="6FBB8FE6" w:rsidR="00E450C3" w:rsidRPr="00A84951" w:rsidRDefault="007F6BA8">
      <w:pPr>
        <w:jc w:val="both"/>
        <w:rPr>
          <w:rFonts w:ascii="Times New Roman" w:hAnsi="Times New Roman" w:cs="Times New Roman"/>
          <w:kern w:val="2"/>
          <w14:ligatures w14:val="standardContextual"/>
        </w:rPr>
      </w:pPr>
      <w:r w:rsidRPr="00A84951">
        <w:rPr>
          <w:rFonts w:ascii="Times New Roman" w:hAnsi="Times New Roman" w:cs="Times New Roman"/>
          <w:b/>
          <w:bCs/>
        </w:rPr>
        <w:t xml:space="preserve">Environment: </w:t>
      </w:r>
      <w:r w:rsidRPr="00A84951">
        <w:rPr>
          <w:rFonts w:ascii="Times New Roman" w:hAnsi="Times New Roman" w:cs="Times New Roman"/>
        </w:rPr>
        <w:t>Python, R, SQL, AWS SageMaker, Amazon S3, Amazon Redshift, AWS Glue, Apache Spark, PySpark, Kafka, Scikit-learn, XGBoost, Tableau, Power BI</w:t>
      </w:r>
    </w:p>
    <w:p w14:paraId="673C4B9A" w14:textId="77777777" w:rsidR="00E450C3" w:rsidRPr="00A84951" w:rsidRDefault="00E450C3">
      <w:pPr>
        <w:jc w:val="both"/>
        <w:rPr>
          <w:rFonts w:ascii="Times New Roman" w:hAnsi="Times New Roman" w:cs="Times New Roman"/>
          <w:kern w:val="2"/>
          <w14:ligatures w14:val="standardContextual"/>
        </w:rPr>
      </w:pPr>
    </w:p>
    <w:p w14:paraId="1552F1BD" w14:textId="4AA4C9D8" w:rsidR="00E450C3" w:rsidRPr="00A84951" w:rsidRDefault="00E450C3">
      <w:pPr>
        <w:jc w:val="both"/>
        <w:rPr>
          <w:rFonts w:ascii="Times New Roman" w:hAnsi="Times New Roman" w:cs="Times New Roman"/>
          <w:b/>
          <w:bCs/>
          <w:color w:val="4F81BD"/>
          <w:sz w:val="24"/>
          <w:szCs w:val="24"/>
        </w:rPr>
      </w:pPr>
      <w:r w:rsidRPr="00A84951">
        <w:rPr>
          <w:rFonts w:ascii="Times New Roman" w:hAnsi="Times New Roman" w:cs="Times New Roman"/>
          <w:b/>
          <w:bCs/>
          <w:color w:val="4F81BD"/>
          <w:sz w:val="24"/>
          <w:szCs w:val="24"/>
        </w:rPr>
        <w:t>Tata Consultancy Services | Data Analyst / Python Developer | Hyderabad, India    July 2016 – August 2018</w:t>
      </w:r>
    </w:p>
    <w:p w14:paraId="075D7E30" w14:textId="77777777" w:rsidR="002F0879" w:rsidRPr="00A84951" w:rsidRDefault="002F0879">
      <w:pPr>
        <w:jc w:val="both"/>
        <w:rPr>
          <w:rFonts w:ascii="Times New Roman" w:hAnsi="Times New Roman" w:cs="Times New Roman"/>
          <w:kern w:val="2"/>
          <w14:ligatures w14:val="standardContextual"/>
        </w:rPr>
      </w:pPr>
    </w:p>
    <w:p w14:paraId="4069543E" w14:textId="77777777" w:rsidR="00592005" w:rsidRPr="00A84951" w:rsidRDefault="00592005">
      <w:pPr>
        <w:rPr>
          <w:rFonts w:ascii="Times New Roman" w:hAnsi="Times New Roman" w:cs="Times New Roman"/>
          <w:kern w:val="2"/>
          <w14:ligatures w14:val="standardContextual"/>
        </w:rPr>
      </w:pPr>
      <w:r w:rsidRPr="00A84951">
        <w:rPr>
          <w:rFonts w:ascii="Times New Roman" w:hAnsi="Times New Roman" w:cs="Times New Roman"/>
          <w:b/>
          <w:bCs/>
        </w:rPr>
        <w:t xml:space="preserve">Primary Focus: </w:t>
      </w:r>
      <w:r w:rsidRPr="00A84951">
        <w:rPr>
          <w:rFonts w:ascii="Times New Roman" w:hAnsi="Times New Roman" w:cs="Times New Roman"/>
        </w:rPr>
        <w:t>Data Analytics, Python Automation, ETL, Predictive Modeling, Reporting, and GCP Big Data</w:t>
      </w:r>
      <w:r w:rsidRPr="00A84951">
        <w:rPr>
          <w:rFonts w:ascii="Times New Roman" w:hAnsi="Times New Roman" w:cs="Times New Roman"/>
        </w:rPr>
        <w:br/>
      </w:r>
      <w:r w:rsidRPr="00A84951">
        <w:rPr>
          <w:rFonts w:ascii="Times New Roman" w:hAnsi="Times New Roman" w:cs="Times New Roman"/>
          <w:b/>
          <w:bCs/>
        </w:rPr>
        <w:t>Cloud: GCP</w:t>
      </w:r>
      <w:r w:rsidRPr="00A84951">
        <w:rPr>
          <w:rFonts w:ascii="Times New Roman" w:hAnsi="Times New Roman" w:cs="Times New Roman"/>
        </w:rPr>
        <w:br/>
      </w:r>
      <w:r w:rsidRPr="00A84951">
        <w:rPr>
          <w:rFonts w:ascii="Times New Roman" w:hAnsi="Times New Roman" w:cs="Times New Roman"/>
          <w:b/>
          <w:bCs/>
        </w:rPr>
        <w:t xml:space="preserve">Core Stack: </w:t>
      </w:r>
      <w:r w:rsidRPr="00A84951">
        <w:rPr>
          <w:rFonts w:ascii="Times New Roman" w:hAnsi="Times New Roman" w:cs="Times New Roman"/>
        </w:rPr>
        <w:t>Python, SQL, Bash, Pandas, NumPy, Scikit-learn, BigQuery, Google Cloud Storage, Cloud Dataproc, Dataflow, Apache Spark, Hadoop, Power BI, Tableau</w:t>
      </w:r>
    </w:p>
    <w:p w14:paraId="61096FE7" w14:textId="77777777" w:rsidR="00E450C3" w:rsidRPr="00A84951" w:rsidRDefault="00E450C3">
      <w:pPr>
        <w:jc w:val="both"/>
        <w:rPr>
          <w:rFonts w:ascii="Times New Roman" w:hAnsi="Times New Roman" w:cs="Times New Roman"/>
        </w:rPr>
      </w:pPr>
    </w:p>
    <w:p w14:paraId="07FA827C" w14:textId="77777777" w:rsidR="002F0879" w:rsidRPr="00A84951" w:rsidRDefault="002F0879" w:rsidP="002F0879">
      <w:pPr>
        <w:jc w:val="both"/>
        <w:rPr>
          <w:rFonts w:ascii="Times New Roman" w:hAnsi="Times New Roman" w:cs="Times New Roman"/>
          <w:b/>
          <w:spacing w:val="-2"/>
        </w:rPr>
      </w:pPr>
      <w:r w:rsidRPr="00A84951">
        <w:rPr>
          <w:rFonts w:ascii="Times New Roman" w:hAnsi="Times New Roman" w:cs="Times New Roman"/>
          <w:b/>
          <w:spacing w:val="-2"/>
          <w:u w:val="single"/>
        </w:rPr>
        <w:t>Responsibilities</w:t>
      </w:r>
      <w:r w:rsidRPr="00A84951">
        <w:rPr>
          <w:rFonts w:ascii="Times New Roman" w:hAnsi="Times New Roman" w:cs="Times New Roman"/>
          <w:b/>
          <w:spacing w:val="-2"/>
        </w:rPr>
        <w:t>:</w:t>
      </w:r>
    </w:p>
    <w:p w14:paraId="53FC229A" w14:textId="77777777" w:rsidR="00E450C3" w:rsidRPr="00A84951" w:rsidRDefault="00E450C3">
      <w:pPr>
        <w:jc w:val="both"/>
        <w:rPr>
          <w:rFonts w:ascii="Times New Roman" w:hAnsi="Times New Roman" w:cs="Times New Roman"/>
          <w:kern w:val="2"/>
          <w14:ligatures w14:val="standardContextual"/>
        </w:rPr>
      </w:pPr>
    </w:p>
    <w:p w14:paraId="5871FACD" w14:textId="77777777" w:rsidR="00E450C3" w:rsidRPr="00A84951" w:rsidRDefault="00E450C3" w:rsidP="00E450C3">
      <w:pPr>
        <w:pStyle w:val="ListParagraph"/>
        <w:widowControl/>
        <w:numPr>
          <w:ilvl w:val="0"/>
          <w:numId w:val="11"/>
        </w:numPr>
        <w:ind w:left="360"/>
        <w:jc w:val="both"/>
        <w:rPr>
          <w:rFonts w:ascii="Times New Roman" w:hAnsi="Times New Roman" w:cs="Times New Roman"/>
          <w:kern w:val="2"/>
          <w14:ligatures w14:val="standardContextual"/>
        </w:rPr>
      </w:pPr>
      <w:r w:rsidRPr="00A84951">
        <w:rPr>
          <w:rFonts w:ascii="Times New Roman" w:hAnsi="Times New Roman" w:cs="Times New Roman"/>
        </w:rPr>
        <w:t>Developed Python scripts, SQL queries, and data-processing workflows to support business reporting, data analysis, operational automation, and enterprise data processing.</w:t>
      </w:r>
    </w:p>
    <w:p w14:paraId="27AF7AF1"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Collected, cleaned, transformed, and validated structured datasets using Python, SQL, Pandas, NumPy, BigQuery, and relational databases.</w:t>
      </w:r>
    </w:p>
    <w:p w14:paraId="120C3BAE"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Built ETL workflows for data extraction, cleansing, transformation, reconciliation, aggregation, and reporting-dataset preparation.</w:t>
      </w:r>
    </w:p>
    <w:p w14:paraId="7A5A4AAA" w14:textId="0FEC2363" w:rsidR="00E450C3" w:rsidRPr="00A84951" w:rsidRDefault="00E450C3" w:rsidP="00592005">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 xml:space="preserve">Used BigQuery to query and analyze </w:t>
      </w:r>
      <w:r w:rsidR="00592005" w:rsidRPr="00A84951">
        <w:rPr>
          <w:rFonts w:ascii="Times New Roman" w:hAnsi="Times New Roman" w:cs="Times New Roman"/>
        </w:rPr>
        <w:t>large, structured</w:t>
      </w:r>
      <w:r w:rsidRPr="00A84951">
        <w:rPr>
          <w:rFonts w:ascii="Times New Roman" w:hAnsi="Times New Roman" w:cs="Times New Roman"/>
        </w:rPr>
        <w:t xml:space="preserve"> datasets for business reporting, operational analysis, trend identification, and analytical use cases.</w:t>
      </w:r>
    </w:p>
    <w:p w14:paraId="74EF4E65"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Used Google Cloud Storage to manage source files, transformed datasets, analytical outputs, reporting extracts, and batch-processing inputs.</w:t>
      </w:r>
    </w:p>
    <w:p w14:paraId="1B9F7599"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Supported distributed data-processing workflows using Cloud Dataproc, Apache Spark, Hadoop, and Python for high-volume data transformation and batch analytics.</w:t>
      </w:r>
    </w:p>
    <w:p w14:paraId="4F6F40A1"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Used Dataflow to support scalable data-processing and transformation workflows for structured and semi-structured enterprise datasets.</w:t>
      </w:r>
    </w:p>
    <w:p w14:paraId="7A0F365A"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Performed exploratory data analysis using Python, Pandas, NumPy, SQL, and statistical techniques to identify trends, patterns, correlations, outliers, and business opportunities.</w:t>
      </w:r>
    </w:p>
    <w:p w14:paraId="34A5210B"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Developed traditional machine learning models for classification, regression, clustering, forecasting, and customer segmentation using Scikit-learn.</w:t>
      </w:r>
    </w:p>
    <w:p w14:paraId="3DF170B2"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Applied Linear Regression, Logistic Regression, Decision Trees, Random Forest, SVM, and K-Means to predictive analytics and business-reporting use cases.</w:t>
      </w:r>
    </w:p>
    <w:p w14:paraId="727D445D"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Built basic NLP workflows using text preprocessing, tokenization, TF-IDF, keyword extraction, sentiment analysis, and document classification.</w:t>
      </w:r>
    </w:p>
    <w:p w14:paraId="4AB48C9C"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Developed SQL reporting logic using joins, aggregations, views, validation checks, query optimization, and source-to-target reconciliation.</w:t>
      </w:r>
    </w:p>
    <w:p w14:paraId="0B831B03"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Created dashboards and reports using Power BI, Tableau, Excel, Matplotlib, and Python visualization libraries to communicate business trends, analytical findings, and operational KPIs.</w:t>
      </w:r>
    </w:p>
    <w:p w14:paraId="1776F147" w14:textId="77777777" w:rsidR="007F6BA8" w:rsidRPr="00A84951" w:rsidRDefault="007F6BA8" w:rsidP="007F6BA8">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Developed Python and Bash scripts to automate file processing, scheduled data workflows, data validation, batch-job execution, log monitoring, and recurring reporting activities.</w:t>
      </w:r>
    </w:p>
    <w:p w14:paraId="5A9DC22B"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Performed data-quality checks, including missing-value analysis, duplicate detection, schema validation, source-to-target reconciliation, and exception handling.</w:t>
      </w:r>
    </w:p>
    <w:p w14:paraId="712ED052"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Collaborated with business analysts, data engineers, database teams, QA teams, and software developers to gather requirements and deliver reliable analytical solutions.</w:t>
      </w:r>
    </w:p>
    <w:p w14:paraId="2BFADECA" w14:textId="77777777" w:rsidR="00E450C3" w:rsidRPr="00A84951" w:rsidRDefault="00E450C3" w:rsidP="00E450C3">
      <w:pPr>
        <w:pStyle w:val="ListParagraph"/>
        <w:widowControl/>
        <w:numPr>
          <w:ilvl w:val="0"/>
          <w:numId w:val="11"/>
        </w:numPr>
        <w:ind w:left="360"/>
        <w:jc w:val="both"/>
        <w:rPr>
          <w:rFonts w:ascii="Times New Roman" w:hAnsi="Times New Roman" w:cs="Times New Roman"/>
        </w:rPr>
      </w:pPr>
      <w:r w:rsidRPr="00A84951">
        <w:rPr>
          <w:rFonts w:ascii="Times New Roman" w:hAnsi="Times New Roman" w:cs="Times New Roman"/>
        </w:rPr>
        <w:t>Participated in requirement analysis, development, testing, documentation, deployment support, troubleshooting, and Agile ceremonies.</w:t>
      </w:r>
    </w:p>
    <w:p w14:paraId="4CCB1372" w14:textId="77777777" w:rsidR="00E450C3" w:rsidRPr="00A84951" w:rsidRDefault="00E450C3" w:rsidP="00E450C3">
      <w:pPr>
        <w:pStyle w:val="ListParagraph"/>
        <w:widowControl/>
        <w:ind w:left="360" w:firstLine="0"/>
        <w:jc w:val="both"/>
        <w:rPr>
          <w:rFonts w:ascii="Times New Roman" w:hAnsi="Times New Roman" w:cs="Times New Roman"/>
        </w:rPr>
      </w:pPr>
    </w:p>
    <w:p w14:paraId="5AEB8EC3" w14:textId="77777777" w:rsidR="00592005" w:rsidRPr="00A84951" w:rsidRDefault="00592005">
      <w:pPr>
        <w:jc w:val="both"/>
        <w:rPr>
          <w:rFonts w:ascii="Times New Roman" w:hAnsi="Times New Roman" w:cs="Times New Roman"/>
          <w:kern w:val="2"/>
          <w14:ligatures w14:val="standardContextual"/>
        </w:rPr>
      </w:pPr>
      <w:r w:rsidRPr="00A84951">
        <w:rPr>
          <w:rFonts w:ascii="Times New Roman" w:hAnsi="Times New Roman" w:cs="Times New Roman"/>
          <w:b/>
          <w:bCs/>
        </w:rPr>
        <w:t xml:space="preserve">Environment: </w:t>
      </w:r>
      <w:r w:rsidRPr="00A84951">
        <w:rPr>
          <w:rFonts w:ascii="Times New Roman" w:hAnsi="Times New Roman" w:cs="Times New Roman"/>
        </w:rPr>
        <w:t>Python, SQL, Bash, Pandas, NumPy, Scikit-learn, BigQuery, Google Cloud Storage, Cloud Dataproc, Dataflow, Compute Engine, Apache Spark, Hadoop, ETL Pipelines, Data Validation, Predictive Modeling, NLP Basics, TF-IDF, Power BI, Tableau, Matplotlib, Excel, Git, Agile/Scrum</w:t>
      </w:r>
    </w:p>
    <w:p w14:paraId="6A66991E" w14:textId="0ED6EF52" w:rsidR="006C3EF0" w:rsidRPr="00A84951" w:rsidRDefault="006C3EF0" w:rsidP="00C7767C">
      <w:pPr>
        <w:jc w:val="both"/>
        <w:rPr>
          <w:rFonts w:ascii="Times New Roman" w:eastAsia="Times New Roman" w:hAnsi="Times New Roman" w:cs="Times New Roman"/>
        </w:rPr>
      </w:pPr>
    </w:p>
    <w:p w14:paraId="6DB1340C" w14:textId="46C18C5F" w:rsidR="00E450C3" w:rsidRPr="00A84951" w:rsidRDefault="00E450C3" w:rsidP="00E450C3">
      <w:pPr>
        <w:jc w:val="both"/>
        <w:rPr>
          <w:rFonts w:ascii="Times New Roman" w:hAnsi="Times New Roman" w:cs="Times New Roman"/>
          <w:b/>
          <w:bCs/>
          <w:color w:val="4F81BD"/>
          <w:spacing w:val="-2"/>
        </w:rPr>
      </w:pPr>
      <w:r w:rsidRPr="00A84951">
        <w:rPr>
          <w:rFonts w:ascii="Times New Roman" w:hAnsi="Times New Roman" w:cs="Times New Roman"/>
          <w:b/>
          <w:bCs/>
          <w:color w:val="4F81BD"/>
          <w:spacing w:val="-2"/>
        </w:rPr>
        <w:t>EDUCATION</w:t>
      </w:r>
    </w:p>
    <w:p w14:paraId="61992092" w14:textId="77777777" w:rsidR="00E450C3" w:rsidRPr="00A84951" w:rsidRDefault="00E450C3" w:rsidP="00E450C3">
      <w:pPr>
        <w:jc w:val="both"/>
        <w:rPr>
          <w:rFonts w:ascii="Times New Roman" w:hAnsi="Times New Roman" w:cs="Times New Roman"/>
          <w:b/>
          <w:bCs/>
          <w:color w:val="4F81BD"/>
          <w:spacing w:val="-2"/>
        </w:rPr>
      </w:pPr>
    </w:p>
    <w:p w14:paraId="1BBC73E6" w14:textId="59C3DE2D" w:rsidR="00592005" w:rsidRPr="00A84951" w:rsidRDefault="00592005" w:rsidP="00592005">
      <w:pPr>
        <w:pStyle w:val="BodyText"/>
        <w:ind w:left="0" w:firstLine="0"/>
        <w:rPr>
          <w:rFonts w:ascii="Times New Roman" w:hAnsi="Times New Roman" w:cs="Times New Roman"/>
          <w:kern w:val="2"/>
          <w:sz w:val="24"/>
          <w:szCs w:val="24"/>
          <w14:ligatures w14:val="standardContextual"/>
        </w:rPr>
      </w:pPr>
      <w:r w:rsidRPr="00A84951">
        <w:rPr>
          <w:rFonts w:ascii="Times New Roman" w:hAnsi="Times New Roman" w:cs="Times New Roman"/>
          <w:b/>
          <w:bCs/>
          <w:spacing w:val="-2"/>
        </w:rPr>
        <w:t>Bachelor’s degree in computer science and engineering</w:t>
      </w:r>
      <w:r w:rsidRPr="00A84951">
        <w:rPr>
          <w:rFonts w:ascii="Times New Roman" w:hAnsi="Times New Roman" w:cs="Times New Roman"/>
          <w:spacing w:val="-2"/>
        </w:rPr>
        <w:br/>
        <w:t>Sri Mittapalli College of Engineering, JNTUK</w:t>
      </w:r>
      <w:r w:rsidRPr="00A84951">
        <w:rPr>
          <w:rFonts w:ascii="Times New Roman" w:hAnsi="Times New Roman" w:cs="Times New Roman"/>
          <w:spacing w:val="-2"/>
        </w:rPr>
        <w:br/>
        <w:t>Guntur, India</w:t>
      </w:r>
    </w:p>
    <w:p w14:paraId="2D89ECAB" w14:textId="4C52FBD8" w:rsidR="00E450C3" w:rsidRPr="00A84951" w:rsidRDefault="002F0879" w:rsidP="002F0879">
      <w:pPr>
        <w:rPr>
          <w:rFonts w:ascii="Times New Roman" w:hAnsi="Times New Roman" w:cs="Times New Roman"/>
          <w:kern w:val="2"/>
          <w14:ligatures w14:val="standardContextual"/>
        </w:rPr>
      </w:pPr>
      <w:r w:rsidRPr="00A84951">
        <w:rPr>
          <w:rFonts w:ascii="Times New Roman" w:hAnsi="Times New Roman" w:cs="Times New Roman"/>
          <w:kern w:val="2"/>
          <w14:ligatures w14:val="standardContextual"/>
        </w:rPr>
        <w:br/>
      </w:r>
    </w:p>
    <w:sectPr w:rsidR="00E450C3" w:rsidRPr="00A84951" w:rsidSect="006C3EF0">
      <w:pgSz w:w="12240" w:h="20160"/>
      <w:pgMar w:top="720" w:right="720" w:bottom="720" w:left="720" w:header="720" w:footer="720" w:gutter="0"/>
      <w:pgBorders w:offsetFrom="page">
        <w:top w:val="double" w:sz="4" w:space="24" w:color="000000"/>
        <w:left w:val="double" w:sz="4" w:space="24" w:color="000000"/>
        <w:bottom w:val="double" w:sz="4" w:space="24" w:color="000000"/>
        <w:right w:val="doub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C5E1F" w14:textId="77777777" w:rsidR="009D3E98" w:rsidRDefault="009D3E98" w:rsidP="00BE717E">
      <w:r>
        <w:separator/>
      </w:r>
    </w:p>
  </w:endnote>
  <w:endnote w:type="continuationSeparator" w:id="0">
    <w:p w14:paraId="08342091" w14:textId="77777777" w:rsidR="009D3E98" w:rsidRDefault="009D3E98" w:rsidP="00BE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94FB1" w14:textId="77777777" w:rsidR="009D3E98" w:rsidRDefault="009D3E98" w:rsidP="00BE717E">
      <w:r>
        <w:separator/>
      </w:r>
    </w:p>
  </w:footnote>
  <w:footnote w:type="continuationSeparator" w:id="0">
    <w:p w14:paraId="66B74627" w14:textId="77777777" w:rsidR="009D3E98" w:rsidRDefault="009D3E98" w:rsidP="00BE7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6D93"/>
    <w:multiLevelType w:val="multilevel"/>
    <w:tmpl w:val="E822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00D8C"/>
    <w:multiLevelType w:val="multilevel"/>
    <w:tmpl w:val="CAE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E44C7"/>
    <w:multiLevelType w:val="hybridMultilevel"/>
    <w:tmpl w:val="0FEC428E"/>
    <w:lvl w:ilvl="0" w:tplc="04090001">
      <w:start w:val="1"/>
      <w:numFmt w:val="bullet"/>
      <w:lvlText w:val=""/>
      <w:lvlJc w:val="left"/>
      <w:pPr>
        <w:ind w:left="720" w:hanging="360"/>
      </w:pPr>
      <w:rPr>
        <w:rFonts w:ascii="Symbol" w:hAnsi="Symbol" w:hint="default"/>
      </w:rPr>
    </w:lvl>
    <w:lvl w:ilvl="1" w:tplc="9F2CE4CE">
      <w:numFmt w:val="bullet"/>
      <w:lvlText w:val="•"/>
      <w:lvlJc w:val="left"/>
      <w:pPr>
        <w:ind w:left="1440" w:hanging="360"/>
      </w:pPr>
      <w:rPr>
        <w:rFonts w:ascii="Garamond" w:eastAsia="Times New Roman"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424B35"/>
    <w:multiLevelType w:val="multilevel"/>
    <w:tmpl w:val="EAD0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126F4"/>
    <w:multiLevelType w:val="multilevel"/>
    <w:tmpl w:val="186C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E5563"/>
    <w:multiLevelType w:val="hybridMultilevel"/>
    <w:tmpl w:val="405454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AF60F16"/>
    <w:multiLevelType w:val="multilevel"/>
    <w:tmpl w:val="EA00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A240F"/>
    <w:multiLevelType w:val="hybridMultilevel"/>
    <w:tmpl w:val="FBAC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7D70FE"/>
    <w:multiLevelType w:val="hybridMultilevel"/>
    <w:tmpl w:val="268AF6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B8638B"/>
    <w:multiLevelType w:val="multilevel"/>
    <w:tmpl w:val="1DF6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D5EDD"/>
    <w:multiLevelType w:val="multilevel"/>
    <w:tmpl w:val="0514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9797D"/>
    <w:multiLevelType w:val="multilevel"/>
    <w:tmpl w:val="020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36BF8"/>
    <w:multiLevelType w:val="multilevel"/>
    <w:tmpl w:val="A89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C2BC4"/>
    <w:multiLevelType w:val="multilevel"/>
    <w:tmpl w:val="62C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B45CF"/>
    <w:multiLevelType w:val="hybridMultilevel"/>
    <w:tmpl w:val="ADBC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C95742"/>
    <w:multiLevelType w:val="multilevel"/>
    <w:tmpl w:val="9182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C0C6E"/>
    <w:multiLevelType w:val="multilevel"/>
    <w:tmpl w:val="0378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058983">
    <w:abstractNumId w:val="7"/>
  </w:num>
  <w:num w:numId="2" w16cid:durableId="807017714">
    <w:abstractNumId w:val="2"/>
  </w:num>
  <w:num w:numId="3" w16cid:durableId="1065494379">
    <w:abstractNumId w:val="14"/>
  </w:num>
  <w:num w:numId="4" w16cid:durableId="1451241410">
    <w:abstractNumId w:val="8"/>
  </w:num>
  <w:num w:numId="5" w16cid:durableId="237980440">
    <w:abstractNumId w:val="5"/>
  </w:num>
  <w:num w:numId="6" w16cid:durableId="1764374959">
    <w:abstractNumId w:val="6"/>
  </w:num>
  <w:num w:numId="7" w16cid:durableId="367535321">
    <w:abstractNumId w:val="15"/>
  </w:num>
  <w:num w:numId="8" w16cid:durableId="2025354203">
    <w:abstractNumId w:val="10"/>
  </w:num>
  <w:num w:numId="9" w16cid:durableId="1039358260">
    <w:abstractNumId w:val="13"/>
  </w:num>
  <w:num w:numId="10" w16cid:durableId="885070942">
    <w:abstractNumId w:val="0"/>
  </w:num>
  <w:num w:numId="11" w16cid:durableId="354966061">
    <w:abstractNumId w:val="4"/>
  </w:num>
  <w:num w:numId="12" w16cid:durableId="938174025">
    <w:abstractNumId w:val="3"/>
  </w:num>
  <w:num w:numId="13" w16cid:durableId="1431006714">
    <w:abstractNumId w:val="9"/>
  </w:num>
  <w:num w:numId="14" w16cid:durableId="1665283411">
    <w:abstractNumId w:val="11"/>
  </w:num>
  <w:num w:numId="15" w16cid:durableId="781461870">
    <w:abstractNumId w:val="1"/>
  </w:num>
  <w:num w:numId="16" w16cid:durableId="530536575">
    <w:abstractNumId w:val="12"/>
  </w:num>
  <w:num w:numId="17" w16cid:durableId="1892813630">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DF2"/>
    <w:rsid w:val="0000042F"/>
    <w:rsid w:val="0000347A"/>
    <w:rsid w:val="00005DDC"/>
    <w:rsid w:val="00020846"/>
    <w:rsid w:val="0002253A"/>
    <w:rsid w:val="000441A7"/>
    <w:rsid w:val="0004580F"/>
    <w:rsid w:val="00054D6E"/>
    <w:rsid w:val="0005675C"/>
    <w:rsid w:val="00075D04"/>
    <w:rsid w:val="00077D29"/>
    <w:rsid w:val="00085974"/>
    <w:rsid w:val="00092E09"/>
    <w:rsid w:val="000A1F30"/>
    <w:rsid w:val="000B36FE"/>
    <w:rsid w:val="000B470A"/>
    <w:rsid w:val="000E3E4E"/>
    <w:rsid w:val="000E5534"/>
    <w:rsid w:val="00107E7A"/>
    <w:rsid w:val="00110E2C"/>
    <w:rsid w:val="001327B6"/>
    <w:rsid w:val="001351A2"/>
    <w:rsid w:val="001379A3"/>
    <w:rsid w:val="0015075E"/>
    <w:rsid w:val="001731DB"/>
    <w:rsid w:val="001837AC"/>
    <w:rsid w:val="001A6A5C"/>
    <w:rsid w:val="001C17F1"/>
    <w:rsid w:val="001C32F7"/>
    <w:rsid w:val="001C3A12"/>
    <w:rsid w:val="001D0A2B"/>
    <w:rsid w:val="001D30A6"/>
    <w:rsid w:val="001E1D86"/>
    <w:rsid w:val="001E77D4"/>
    <w:rsid w:val="0020079E"/>
    <w:rsid w:val="00204303"/>
    <w:rsid w:val="0020486F"/>
    <w:rsid w:val="002119CC"/>
    <w:rsid w:val="00211CDE"/>
    <w:rsid w:val="002250F7"/>
    <w:rsid w:val="00262A1B"/>
    <w:rsid w:val="00296744"/>
    <w:rsid w:val="00297190"/>
    <w:rsid w:val="002A1DE7"/>
    <w:rsid w:val="002B0324"/>
    <w:rsid w:val="002B564A"/>
    <w:rsid w:val="002D6DB1"/>
    <w:rsid w:val="002F0879"/>
    <w:rsid w:val="00304ABC"/>
    <w:rsid w:val="00307ABD"/>
    <w:rsid w:val="00335BFC"/>
    <w:rsid w:val="0034654B"/>
    <w:rsid w:val="00370F1E"/>
    <w:rsid w:val="00372303"/>
    <w:rsid w:val="003805CE"/>
    <w:rsid w:val="003827AC"/>
    <w:rsid w:val="00387965"/>
    <w:rsid w:val="0039061D"/>
    <w:rsid w:val="0039198B"/>
    <w:rsid w:val="003A09D2"/>
    <w:rsid w:val="003B4AF2"/>
    <w:rsid w:val="003B7034"/>
    <w:rsid w:val="003C508B"/>
    <w:rsid w:val="003C6219"/>
    <w:rsid w:val="003C65CE"/>
    <w:rsid w:val="003D58D0"/>
    <w:rsid w:val="003F11BC"/>
    <w:rsid w:val="003F1C5E"/>
    <w:rsid w:val="003F3888"/>
    <w:rsid w:val="00400093"/>
    <w:rsid w:val="00410F2B"/>
    <w:rsid w:val="00417592"/>
    <w:rsid w:val="00432CCB"/>
    <w:rsid w:val="004467FD"/>
    <w:rsid w:val="00453577"/>
    <w:rsid w:val="00463EE5"/>
    <w:rsid w:val="004713AF"/>
    <w:rsid w:val="00473608"/>
    <w:rsid w:val="00487C0D"/>
    <w:rsid w:val="004A1E1F"/>
    <w:rsid w:val="004D4272"/>
    <w:rsid w:val="004F5B95"/>
    <w:rsid w:val="00511801"/>
    <w:rsid w:val="0054072C"/>
    <w:rsid w:val="00542096"/>
    <w:rsid w:val="00550FEB"/>
    <w:rsid w:val="00557098"/>
    <w:rsid w:val="00560BA9"/>
    <w:rsid w:val="00573B7E"/>
    <w:rsid w:val="005748B9"/>
    <w:rsid w:val="0058135D"/>
    <w:rsid w:val="00592005"/>
    <w:rsid w:val="005935F6"/>
    <w:rsid w:val="005A0E5F"/>
    <w:rsid w:val="005A6469"/>
    <w:rsid w:val="005D0811"/>
    <w:rsid w:val="005D4B37"/>
    <w:rsid w:val="005D7960"/>
    <w:rsid w:val="005E0899"/>
    <w:rsid w:val="00606D8E"/>
    <w:rsid w:val="00630EB8"/>
    <w:rsid w:val="0064086D"/>
    <w:rsid w:val="0064174B"/>
    <w:rsid w:val="006479AC"/>
    <w:rsid w:val="00650BF8"/>
    <w:rsid w:val="00652295"/>
    <w:rsid w:val="00655E3B"/>
    <w:rsid w:val="00673A34"/>
    <w:rsid w:val="00684C28"/>
    <w:rsid w:val="006B5B87"/>
    <w:rsid w:val="006C0307"/>
    <w:rsid w:val="006C3EF0"/>
    <w:rsid w:val="006C4241"/>
    <w:rsid w:val="006D3EED"/>
    <w:rsid w:val="0071041F"/>
    <w:rsid w:val="007237B1"/>
    <w:rsid w:val="00737DF2"/>
    <w:rsid w:val="00745239"/>
    <w:rsid w:val="00775209"/>
    <w:rsid w:val="00787AA7"/>
    <w:rsid w:val="007A7B75"/>
    <w:rsid w:val="007B639C"/>
    <w:rsid w:val="007C010B"/>
    <w:rsid w:val="007E0A7C"/>
    <w:rsid w:val="007E6A37"/>
    <w:rsid w:val="007F0AF7"/>
    <w:rsid w:val="007F2345"/>
    <w:rsid w:val="007F2460"/>
    <w:rsid w:val="007F6BA8"/>
    <w:rsid w:val="008130DA"/>
    <w:rsid w:val="00837124"/>
    <w:rsid w:val="00845341"/>
    <w:rsid w:val="00846605"/>
    <w:rsid w:val="0085522D"/>
    <w:rsid w:val="0086216B"/>
    <w:rsid w:val="008642C0"/>
    <w:rsid w:val="00874840"/>
    <w:rsid w:val="008C594F"/>
    <w:rsid w:val="008D1418"/>
    <w:rsid w:val="008D6003"/>
    <w:rsid w:val="008F6CA4"/>
    <w:rsid w:val="008F7E81"/>
    <w:rsid w:val="00910A47"/>
    <w:rsid w:val="00924395"/>
    <w:rsid w:val="00924ED6"/>
    <w:rsid w:val="00932709"/>
    <w:rsid w:val="00963BDB"/>
    <w:rsid w:val="0098786D"/>
    <w:rsid w:val="009B467E"/>
    <w:rsid w:val="009C1CE3"/>
    <w:rsid w:val="009C2EA2"/>
    <w:rsid w:val="009C3A0E"/>
    <w:rsid w:val="009C5DF4"/>
    <w:rsid w:val="009D0017"/>
    <w:rsid w:val="009D2594"/>
    <w:rsid w:val="009D3E98"/>
    <w:rsid w:val="009F20B9"/>
    <w:rsid w:val="00A0156D"/>
    <w:rsid w:val="00A04188"/>
    <w:rsid w:val="00A22C20"/>
    <w:rsid w:val="00A24C03"/>
    <w:rsid w:val="00A30D77"/>
    <w:rsid w:val="00A35CF0"/>
    <w:rsid w:val="00A376E1"/>
    <w:rsid w:val="00A72578"/>
    <w:rsid w:val="00A84951"/>
    <w:rsid w:val="00A86766"/>
    <w:rsid w:val="00AB09FC"/>
    <w:rsid w:val="00AB6F26"/>
    <w:rsid w:val="00AB6F66"/>
    <w:rsid w:val="00AD0BEA"/>
    <w:rsid w:val="00AD2647"/>
    <w:rsid w:val="00AD36C9"/>
    <w:rsid w:val="00AD5BF4"/>
    <w:rsid w:val="00B00178"/>
    <w:rsid w:val="00B045F4"/>
    <w:rsid w:val="00B07062"/>
    <w:rsid w:val="00B13D88"/>
    <w:rsid w:val="00B152D6"/>
    <w:rsid w:val="00B222B0"/>
    <w:rsid w:val="00B31DF3"/>
    <w:rsid w:val="00B3600C"/>
    <w:rsid w:val="00B366D3"/>
    <w:rsid w:val="00B50C68"/>
    <w:rsid w:val="00B63C63"/>
    <w:rsid w:val="00B90C61"/>
    <w:rsid w:val="00B932F2"/>
    <w:rsid w:val="00BA38FE"/>
    <w:rsid w:val="00BC0E78"/>
    <w:rsid w:val="00BC10BB"/>
    <w:rsid w:val="00BC33FF"/>
    <w:rsid w:val="00BD6BAB"/>
    <w:rsid w:val="00BE717E"/>
    <w:rsid w:val="00BF60D2"/>
    <w:rsid w:val="00C00A72"/>
    <w:rsid w:val="00C01E6E"/>
    <w:rsid w:val="00C02E9A"/>
    <w:rsid w:val="00C05B93"/>
    <w:rsid w:val="00C05CF5"/>
    <w:rsid w:val="00C110AD"/>
    <w:rsid w:val="00C112BF"/>
    <w:rsid w:val="00C2589B"/>
    <w:rsid w:val="00C40065"/>
    <w:rsid w:val="00C53507"/>
    <w:rsid w:val="00C6358A"/>
    <w:rsid w:val="00C7767C"/>
    <w:rsid w:val="00C8163A"/>
    <w:rsid w:val="00CA6D34"/>
    <w:rsid w:val="00CB1E25"/>
    <w:rsid w:val="00CD4051"/>
    <w:rsid w:val="00D04487"/>
    <w:rsid w:val="00D1552F"/>
    <w:rsid w:val="00D25130"/>
    <w:rsid w:val="00D33E40"/>
    <w:rsid w:val="00D51818"/>
    <w:rsid w:val="00D51DD2"/>
    <w:rsid w:val="00D54883"/>
    <w:rsid w:val="00D5713F"/>
    <w:rsid w:val="00D579E8"/>
    <w:rsid w:val="00DA57B5"/>
    <w:rsid w:val="00DB1A93"/>
    <w:rsid w:val="00DC54EA"/>
    <w:rsid w:val="00DD0E39"/>
    <w:rsid w:val="00DD1ACB"/>
    <w:rsid w:val="00DD1CD6"/>
    <w:rsid w:val="00DF155F"/>
    <w:rsid w:val="00E450C3"/>
    <w:rsid w:val="00E52CCD"/>
    <w:rsid w:val="00E53585"/>
    <w:rsid w:val="00E55FEA"/>
    <w:rsid w:val="00E85736"/>
    <w:rsid w:val="00EA595F"/>
    <w:rsid w:val="00EF64C3"/>
    <w:rsid w:val="00F232B7"/>
    <w:rsid w:val="00F3358B"/>
    <w:rsid w:val="00F36555"/>
    <w:rsid w:val="00F40D17"/>
    <w:rsid w:val="00F64231"/>
    <w:rsid w:val="00F72EC5"/>
    <w:rsid w:val="00F756CE"/>
    <w:rsid w:val="00F768FA"/>
    <w:rsid w:val="00F771CC"/>
    <w:rsid w:val="00F94004"/>
    <w:rsid w:val="00F94A34"/>
    <w:rsid w:val="00FA469D"/>
    <w:rsid w:val="00FB2C8B"/>
    <w:rsid w:val="00FB38D2"/>
    <w:rsid w:val="00FB3E07"/>
    <w:rsid w:val="00FD0732"/>
    <w:rsid w:val="00FD3061"/>
    <w:rsid w:val="00FD7F1E"/>
    <w:rsid w:val="00FE34C9"/>
    <w:rsid w:val="00FE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4F12"/>
  <w15:docId w15:val="{51719295-8CB6-4390-A784-9AD3D5DA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next w:val="Normal"/>
    <w:link w:val="Heading1Char"/>
    <w:uiPriority w:val="9"/>
    <w:qFormat/>
    <w:rsid w:val="0041759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D259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D25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ind w:left="1080" w:hanging="360"/>
    </w:pPr>
  </w:style>
  <w:style w:type="paragraph" w:styleId="Title">
    <w:name w:val="Title"/>
    <w:basedOn w:val="Normal"/>
    <w:uiPriority w:val="10"/>
    <w:qFormat/>
    <w:pPr>
      <w:spacing w:before="79"/>
      <w:ind w:left="360" w:right="8139"/>
    </w:pPr>
    <w:rPr>
      <w:b/>
      <w:bCs/>
      <w:sz w:val="24"/>
      <w:szCs w:val="24"/>
    </w:rPr>
  </w:style>
  <w:style w:type="paragraph" w:styleId="ListParagraph">
    <w:name w:val="List Paragraph"/>
    <w:basedOn w:val="Normal"/>
    <w:uiPriority w:val="34"/>
    <w:qFormat/>
    <w:pPr>
      <w:ind w:left="1080" w:hanging="360"/>
    </w:pPr>
  </w:style>
  <w:style w:type="paragraph" w:customStyle="1" w:styleId="TableParagraph">
    <w:name w:val="Table Paragraph"/>
    <w:basedOn w:val="Normal"/>
    <w:uiPriority w:val="1"/>
    <w:qFormat/>
    <w:pPr>
      <w:spacing w:line="236" w:lineRule="exact"/>
      <w:ind w:left="119"/>
    </w:pPr>
  </w:style>
  <w:style w:type="paragraph" w:styleId="NormalWeb">
    <w:name w:val="Normal (Web)"/>
    <w:basedOn w:val="Normal"/>
    <w:uiPriority w:val="99"/>
    <w:unhideWhenUsed/>
    <w:rsid w:val="0002084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20846"/>
    <w:rPr>
      <w:b/>
      <w:bCs/>
    </w:rPr>
  </w:style>
  <w:style w:type="character" w:styleId="Emphasis">
    <w:name w:val="Emphasis"/>
    <w:basedOn w:val="DefaultParagraphFont"/>
    <w:uiPriority w:val="20"/>
    <w:qFormat/>
    <w:rsid w:val="00020846"/>
    <w:rPr>
      <w:i/>
      <w:iCs/>
    </w:rPr>
  </w:style>
  <w:style w:type="character" w:styleId="Hyperlink">
    <w:name w:val="Hyperlink"/>
    <w:basedOn w:val="DefaultParagraphFont"/>
    <w:uiPriority w:val="99"/>
    <w:unhideWhenUsed/>
    <w:rsid w:val="00FA469D"/>
    <w:rPr>
      <w:color w:val="0000FF" w:themeColor="hyperlink"/>
      <w:u w:val="single"/>
    </w:rPr>
  </w:style>
  <w:style w:type="character" w:customStyle="1" w:styleId="UnresolvedMention1">
    <w:name w:val="Unresolved Mention1"/>
    <w:basedOn w:val="DefaultParagraphFont"/>
    <w:uiPriority w:val="99"/>
    <w:semiHidden/>
    <w:unhideWhenUsed/>
    <w:rsid w:val="00FA469D"/>
    <w:rPr>
      <w:color w:val="605E5C"/>
      <w:shd w:val="clear" w:color="auto" w:fill="E1DFDD"/>
    </w:rPr>
  </w:style>
  <w:style w:type="character" w:styleId="FollowedHyperlink">
    <w:name w:val="FollowedHyperlink"/>
    <w:basedOn w:val="DefaultParagraphFont"/>
    <w:uiPriority w:val="99"/>
    <w:semiHidden/>
    <w:unhideWhenUsed/>
    <w:rsid w:val="00FA469D"/>
    <w:rPr>
      <w:color w:val="800080" w:themeColor="followedHyperlink"/>
      <w:u w:val="single"/>
    </w:rPr>
  </w:style>
  <w:style w:type="paragraph" w:styleId="NoSpacing">
    <w:name w:val="No Spacing"/>
    <w:link w:val="NoSpacingChar"/>
    <w:uiPriority w:val="1"/>
    <w:qFormat/>
    <w:rsid w:val="00FB2C8B"/>
    <w:pPr>
      <w:widowControl/>
      <w:autoSpaceDE/>
      <w:autoSpaceDN/>
    </w:pPr>
    <w:rPr>
      <w:kern w:val="2"/>
      <w:lang w:val="en-IN"/>
      <w14:ligatures w14:val="standardContextual"/>
    </w:rPr>
  </w:style>
  <w:style w:type="character" w:styleId="UnresolvedMention">
    <w:name w:val="Unresolved Mention"/>
    <w:basedOn w:val="DefaultParagraphFont"/>
    <w:uiPriority w:val="99"/>
    <w:semiHidden/>
    <w:unhideWhenUsed/>
    <w:rsid w:val="00A30D77"/>
    <w:rPr>
      <w:color w:val="605E5C"/>
      <w:shd w:val="clear" w:color="auto" w:fill="E1DFDD"/>
    </w:rPr>
  </w:style>
  <w:style w:type="character" w:customStyle="1" w:styleId="NoSpacingChar">
    <w:name w:val="No Spacing Char"/>
    <w:link w:val="NoSpacing"/>
    <w:uiPriority w:val="1"/>
    <w:locked/>
    <w:rsid w:val="00787AA7"/>
    <w:rPr>
      <w:kern w:val="2"/>
      <w:lang w:val="en-IN"/>
      <w14:ligatures w14:val="standardContextual"/>
    </w:rPr>
  </w:style>
  <w:style w:type="table" w:styleId="TableGrid">
    <w:name w:val="Table Grid"/>
    <w:basedOn w:val="TableNormal"/>
    <w:uiPriority w:val="39"/>
    <w:rsid w:val="00C00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00A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00A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9D259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D2594"/>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417592"/>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BE717E"/>
    <w:pPr>
      <w:tabs>
        <w:tab w:val="center" w:pos="4680"/>
        <w:tab w:val="right" w:pos="9360"/>
      </w:tabs>
    </w:pPr>
  </w:style>
  <w:style w:type="character" w:customStyle="1" w:styleId="HeaderChar">
    <w:name w:val="Header Char"/>
    <w:basedOn w:val="DefaultParagraphFont"/>
    <w:link w:val="Header"/>
    <w:uiPriority w:val="99"/>
    <w:rsid w:val="00BE717E"/>
    <w:rPr>
      <w:rFonts w:ascii="Cambria" w:eastAsia="Cambria" w:hAnsi="Cambria" w:cs="Cambria"/>
    </w:rPr>
  </w:style>
  <w:style w:type="paragraph" w:styleId="Footer">
    <w:name w:val="footer"/>
    <w:basedOn w:val="Normal"/>
    <w:link w:val="FooterChar"/>
    <w:uiPriority w:val="99"/>
    <w:unhideWhenUsed/>
    <w:rsid w:val="00BE717E"/>
    <w:pPr>
      <w:tabs>
        <w:tab w:val="center" w:pos="4680"/>
        <w:tab w:val="right" w:pos="9360"/>
      </w:tabs>
    </w:pPr>
  </w:style>
  <w:style w:type="character" w:customStyle="1" w:styleId="FooterChar">
    <w:name w:val="Footer Char"/>
    <w:basedOn w:val="DefaultParagraphFont"/>
    <w:link w:val="Footer"/>
    <w:uiPriority w:val="99"/>
    <w:rsid w:val="00BE717E"/>
    <w:rPr>
      <w:rFonts w:ascii="Cambria" w:eastAsia="Cambria" w:hAnsi="Cambria" w:cs="Cambria"/>
    </w:rPr>
  </w:style>
  <w:style w:type="character" w:customStyle="1" w:styleId="BodyTextChar">
    <w:name w:val="Body Text Char"/>
    <w:basedOn w:val="DefaultParagraphFont"/>
    <w:link w:val="BodyText"/>
    <w:uiPriority w:val="99"/>
    <w:rsid w:val="00E450C3"/>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7164">
      <w:bodyDiv w:val="1"/>
      <w:marLeft w:val="0"/>
      <w:marRight w:val="0"/>
      <w:marTop w:val="0"/>
      <w:marBottom w:val="0"/>
      <w:divBdr>
        <w:top w:val="none" w:sz="0" w:space="0" w:color="auto"/>
        <w:left w:val="none" w:sz="0" w:space="0" w:color="auto"/>
        <w:bottom w:val="none" w:sz="0" w:space="0" w:color="auto"/>
        <w:right w:val="none" w:sz="0" w:space="0" w:color="auto"/>
      </w:divBdr>
    </w:div>
    <w:div w:id="70661376">
      <w:bodyDiv w:val="1"/>
      <w:marLeft w:val="0"/>
      <w:marRight w:val="0"/>
      <w:marTop w:val="0"/>
      <w:marBottom w:val="0"/>
      <w:divBdr>
        <w:top w:val="none" w:sz="0" w:space="0" w:color="auto"/>
        <w:left w:val="none" w:sz="0" w:space="0" w:color="auto"/>
        <w:bottom w:val="none" w:sz="0" w:space="0" w:color="auto"/>
        <w:right w:val="none" w:sz="0" w:space="0" w:color="auto"/>
      </w:divBdr>
    </w:div>
    <w:div w:id="86199613">
      <w:bodyDiv w:val="1"/>
      <w:marLeft w:val="0"/>
      <w:marRight w:val="0"/>
      <w:marTop w:val="0"/>
      <w:marBottom w:val="0"/>
      <w:divBdr>
        <w:top w:val="none" w:sz="0" w:space="0" w:color="auto"/>
        <w:left w:val="none" w:sz="0" w:space="0" w:color="auto"/>
        <w:bottom w:val="none" w:sz="0" w:space="0" w:color="auto"/>
        <w:right w:val="none" w:sz="0" w:space="0" w:color="auto"/>
      </w:divBdr>
    </w:div>
    <w:div w:id="87704634">
      <w:bodyDiv w:val="1"/>
      <w:marLeft w:val="0"/>
      <w:marRight w:val="0"/>
      <w:marTop w:val="0"/>
      <w:marBottom w:val="0"/>
      <w:divBdr>
        <w:top w:val="none" w:sz="0" w:space="0" w:color="auto"/>
        <w:left w:val="none" w:sz="0" w:space="0" w:color="auto"/>
        <w:bottom w:val="none" w:sz="0" w:space="0" w:color="auto"/>
        <w:right w:val="none" w:sz="0" w:space="0" w:color="auto"/>
      </w:divBdr>
    </w:div>
    <w:div w:id="120849249">
      <w:bodyDiv w:val="1"/>
      <w:marLeft w:val="0"/>
      <w:marRight w:val="0"/>
      <w:marTop w:val="0"/>
      <w:marBottom w:val="0"/>
      <w:divBdr>
        <w:top w:val="none" w:sz="0" w:space="0" w:color="auto"/>
        <w:left w:val="none" w:sz="0" w:space="0" w:color="auto"/>
        <w:bottom w:val="none" w:sz="0" w:space="0" w:color="auto"/>
        <w:right w:val="none" w:sz="0" w:space="0" w:color="auto"/>
      </w:divBdr>
    </w:div>
    <w:div w:id="147787001">
      <w:bodyDiv w:val="1"/>
      <w:marLeft w:val="0"/>
      <w:marRight w:val="0"/>
      <w:marTop w:val="0"/>
      <w:marBottom w:val="0"/>
      <w:divBdr>
        <w:top w:val="none" w:sz="0" w:space="0" w:color="auto"/>
        <w:left w:val="none" w:sz="0" w:space="0" w:color="auto"/>
        <w:bottom w:val="none" w:sz="0" w:space="0" w:color="auto"/>
        <w:right w:val="none" w:sz="0" w:space="0" w:color="auto"/>
      </w:divBdr>
    </w:div>
    <w:div w:id="149639398">
      <w:bodyDiv w:val="1"/>
      <w:marLeft w:val="0"/>
      <w:marRight w:val="0"/>
      <w:marTop w:val="0"/>
      <w:marBottom w:val="0"/>
      <w:divBdr>
        <w:top w:val="none" w:sz="0" w:space="0" w:color="auto"/>
        <w:left w:val="none" w:sz="0" w:space="0" w:color="auto"/>
        <w:bottom w:val="none" w:sz="0" w:space="0" w:color="auto"/>
        <w:right w:val="none" w:sz="0" w:space="0" w:color="auto"/>
      </w:divBdr>
    </w:div>
    <w:div w:id="209387739">
      <w:bodyDiv w:val="1"/>
      <w:marLeft w:val="0"/>
      <w:marRight w:val="0"/>
      <w:marTop w:val="0"/>
      <w:marBottom w:val="0"/>
      <w:divBdr>
        <w:top w:val="none" w:sz="0" w:space="0" w:color="auto"/>
        <w:left w:val="none" w:sz="0" w:space="0" w:color="auto"/>
        <w:bottom w:val="none" w:sz="0" w:space="0" w:color="auto"/>
        <w:right w:val="none" w:sz="0" w:space="0" w:color="auto"/>
      </w:divBdr>
    </w:div>
    <w:div w:id="212350707">
      <w:bodyDiv w:val="1"/>
      <w:marLeft w:val="0"/>
      <w:marRight w:val="0"/>
      <w:marTop w:val="0"/>
      <w:marBottom w:val="0"/>
      <w:divBdr>
        <w:top w:val="none" w:sz="0" w:space="0" w:color="auto"/>
        <w:left w:val="none" w:sz="0" w:space="0" w:color="auto"/>
        <w:bottom w:val="none" w:sz="0" w:space="0" w:color="auto"/>
        <w:right w:val="none" w:sz="0" w:space="0" w:color="auto"/>
      </w:divBdr>
    </w:div>
    <w:div w:id="225722880">
      <w:bodyDiv w:val="1"/>
      <w:marLeft w:val="0"/>
      <w:marRight w:val="0"/>
      <w:marTop w:val="0"/>
      <w:marBottom w:val="0"/>
      <w:divBdr>
        <w:top w:val="none" w:sz="0" w:space="0" w:color="auto"/>
        <w:left w:val="none" w:sz="0" w:space="0" w:color="auto"/>
        <w:bottom w:val="none" w:sz="0" w:space="0" w:color="auto"/>
        <w:right w:val="none" w:sz="0" w:space="0" w:color="auto"/>
      </w:divBdr>
    </w:div>
    <w:div w:id="238179064">
      <w:bodyDiv w:val="1"/>
      <w:marLeft w:val="0"/>
      <w:marRight w:val="0"/>
      <w:marTop w:val="0"/>
      <w:marBottom w:val="0"/>
      <w:divBdr>
        <w:top w:val="none" w:sz="0" w:space="0" w:color="auto"/>
        <w:left w:val="none" w:sz="0" w:space="0" w:color="auto"/>
        <w:bottom w:val="none" w:sz="0" w:space="0" w:color="auto"/>
        <w:right w:val="none" w:sz="0" w:space="0" w:color="auto"/>
      </w:divBdr>
    </w:div>
    <w:div w:id="250509905">
      <w:bodyDiv w:val="1"/>
      <w:marLeft w:val="0"/>
      <w:marRight w:val="0"/>
      <w:marTop w:val="0"/>
      <w:marBottom w:val="0"/>
      <w:divBdr>
        <w:top w:val="none" w:sz="0" w:space="0" w:color="auto"/>
        <w:left w:val="none" w:sz="0" w:space="0" w:color="auto"/>
        <w:bottom w:val="none" w:sz="0" w:space="0" w:color="auto"/>
        <w:right w:val="none" w:sz="0" w:space="0" w:color="auto"/>
      </w:divBdr>
    </w:div>
    <w:div w:id="269241228">
      <w:bodyDiv w:val="1"/>
      <w:marLeft w:val="0"/>
      <w:marRight w:val="0"/>
      <w:marTop w:val="0"/>
      <w:marBottom w:val="0"/>
      <w:divBdr>
        <w:top w:val="none" w:sz="0" w:space="0" w:color="auto"/>
        <w:left w:val="none" w:sz="0" w:space="0" w:color="auto"/>
        <w:bottom w:val="none" w:sz="0" w:space="0" w:color="auto"/>
        <w:right w:val="none" w:sz="0" w:space="0" w:color="auto"/>
      </w:divBdr>
    </w:div>
    <w:div w:id="317391327">
      <w:bodyDiv w:val="1"/>
      <w:marLeft w:val="0"/>
      <w:marRight w:val="0"/>
      <w:marTop w:val="0"/>
      <w:marBottom w:val="0"/>
      <w:divBdr>
        <w:top w:val="none" w:sz="0" w:space="0" w:color="auto"/>
        <w:left w:val="none" w:sz="0" w:space="0" w:color="auto"/>
        <w:bottom w:val="none" w:sz="0" w:space="0" w:color="auto"/>
        <w:right w:val="none" w:sz="0" w:space="0" w:color="auto"/>
      </w:divBdr>
    </w:div>
    <w:div w:id="421992068">
      <w:bodyDiv w:val="1"/>
      <w:marLeft w:val="0"/>
      <w:marRight w:val="0"/>
      <w:marTop w:val="0"/>
      <w:marBottom w:val="0"/>
      <w:divBdr>
        <w:top w:val="none" w:sz="0" w:space="0" w:color="auto"/>
        <w:left w:val="none" w:sz="0" w:space="0" w:color="auto"/>
        <w:bottom w:val="none" w:sz="0" w:space="0" w:color="auto"/>
        <w:right w:val="none" w:sz="0" w:space="0" w:color="auto"/>
      </w:divBdr>
    </w:div>
    <w:div w:id="447310604">
      <w:bodyDiv w:val="1"/>
      <w:marLeft w:val="0"/>
      <w:marRight w:val="0"/>
      <w:marTop w:val="0"/>
      <w:marBottom w:val="0"/>
      <w:divBdr>
        <w:top w:val="none" w:sz="0" w:space="0" w:color="auto"/>
        <w:left w:val="none" w:sz="0" w:space="0" w:color="auto"/>
        <w:bottom w:val="none" w:sz="0" w:space="0" w:color="auto"/>
        <w:right w:val="none" w:sz="0" w:space="0" w:color="auto"/>
      </w:divBdr>
    </w:div>
    <w:div w:id="454065374">
      <w:bodyDiv w:val="1"/>
      <w:marLeft w:val="0"/>
      <w:marRight w:val="0"/>
      <w:marTop w:val="0"/>
      <w:marBottom w:val="0"/>
      <w:divBdr>
        <w:top w:val="none" w:sz="0" w:space="0" w:color="auto"/>
        <w:left w:val="none" w:sz="0" w:space="0" w:color="auto"/>
        <w:bottom w:val="none" w:sz="0" w:space="0" w:color="auto"/>
        <w:right w:val="none" w:sz="0" w:space="0" w:color="auto"/>
      </w:divBdr>
    </w:div>
    <w:div w:id="484980942">
      <w:bodyDiv w:val="1"/>
      <w:marLeft w:val="0"/>
      <w:marRight w:val="0"/>
      <w:marTop w:val="0"/>
      <w:marBottom w:val="0"/>
      <w:divBdr>
        <w:top w:val="none" w:sz="0" w:space="0" w:color="auto"/>
        <w:left w:val="none" w:sz="0" w:space="0" w:color="auto"/>
        <w:bottom w:val="none" w:sz="0" w:space="0" w:color="auto"/>
        <w:right w:val="none" w:sz="0" w:space="0" w:color="auto"/>
      </w:divBdr>
    </w:div>
    <w:div w:id="505443139">
      <w:bodyDiv w:val="1"/>
      <w:marLeft w:val="0"/>
      <w:marRight w:val="0"/>
      <w:marTop w:val="0"/>
      <w:marBottom w:val="0"/>
      <w:divBdr>
        <w:top w:val="none" w:sz="0" w:space="0" w:color="auto"/>
        <w:left w:val="none" w:sz="0" w:space="0" w:color="auto"/>
        <w:bottom w:val="none" w:sz="0" w:space="0" w:color="auto"/>
        <w:right w:val="none" w:sz="0" w:space="0" w:color="auto"/>
      </w:divBdr>
      <w:divsChild>
        <w:div w:id="438332714">
          <w:marLeft w:val="0"/>
          <w:marRight w:val="0"/>
          <w:marTop w:val="0"/>
          <w:marBottom w:val="0"/>
          <w:divBdr>
            <w:top w:val="none" w:sz="0" w:space="0" w:color="auto"/>
            <w:left w:val="none" w:sz="0" w:space="0" w:color="auto"/>
            <w:bottom w:val="none" w:sz="0" w:space="0" w:color="auto"/>
            <w:right w:val="none" w:sz="0" w:space="0" w:color="auto"/>
          </w:divBdr>
          <w:divsChild>
            <w:div w:id="680013014">
              <w:marLeft w:val="0"/>
              <w:marRight w:val="0"/>
              <w:marTop w:val="0"/>
              <w:marBottom w:val="0"/>
              <w:divBdr>
                <w:top w:val="none" w:sz="0" w:space="0" w:color="auto"/>
                <w:left w:val="none" w:sz="0" w:space="0" w:color="auto"/>
                <w:bottom w:val="none" w:sz="0" w:space="0" w:color="auto"/>
                <w:right w:val="none" w:sz="0" w:space="0" w:color="auto"/>
              </w:divBdr>
              <w:divsChild>
                <w:div w:id="1920019043">
                  <w:marLeft w:val="0"/>
                  <w:marRight w:val="0"/>
                  <w:marTop w:val="0"/>
                  <w:marBottom w:val="0"/>
                  <w:divBdr>
                    <w:top w:val="none" w:sz="0" w:space="0" w:color="auto"/>
                    <w:left w:val="none" w:sz="0" w:space="0" w:color="auto"/>
                    <w:bottom w:val="none" w:sz="0" w:space="0" w:color="auto"/>
                    <w:right w:val="none" w:sz="0" w:space="0" w:color="auto"/>
                  </w:divBdr>
                  <w:divsChild>
                    <w:div w:id="18586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867394">
      <w:bodyDiv w:val="1"/>
      <w:marLeft w:val="0"/>
      <w:marRight w:val="0"/>
      <w:marTop w:val="0"/>
      <w:marBottom w:val="0"/>
      <w:divBdr>
        <w:top w:val="none" w:sz="0" w:space="0" w:color="auto"/>
        <w:left w:val="none" w:sz="0" w:space="0" w:color="auto"/>
        <w:bottom w:val="none" w:sz="0" w:space="0" w:color="auto"/>
        <w:right w:val="none" w:sz="0" w:space="0" w:color="auto"/>
      </w:divBdr>
    </w:div>
    <w:div w:id="723527156">
      <w:bodyDiv w:val="1"/>
      <w:marLeft w:val="0"/>
      <w:marRight w:val="0"/>
      <w:marTop w:val="0"/>
      <w:marBottom w:val="0"/>
      <w:divBdr>
        <w:top w:val="none" w:sz="0" w:space="0" w:color="auto"/>
        <w:left w:val="none" w:sz="0" w:space="0" w:color="auto"/>
        <w:bottom w:val="none" w:sz="0" w:space="0" w:color="auto"/>
        <w:right w:val="none" w:sz="0" w:space="0" w:color="auto"/>
      </w:divBdr>
    </w:div>
    <w:div w:id="755521359">
      <w:bodyDiv w:val="1"/>
      <w:marLeft w:val="0"/>
      <w:marRight w:val="0"/>
      <w:marTop w:val="0"/>
      <w:marBottom w:val="0"/>
      <w:divBdr>
        <w:top w:val="none" w:sz="0" w:space="0" w:color="auto"/>
        <w:left w:val="none" w:sz="0" w:space="0" w:color="auto"/>
        <w:bottom w:val="none" w:sz="0" w:space="0" w:color="auto"/>
        <w:right w:val="none" w:sz="0" w:space="0" w:color="auto"/>
      </w:divBdr>
    </w:div>
    <w:div w:id="795686738">
      <w:bodyDiv w:val="1"/>
      <w:marLeft w:val="0"/>
      <w:marRight w:val="0"/>
      <w:marTop w:val="0"/>
      <w:marBottom w:val="0"/>
      <w:divBdr>
        <w:top w:val="none" w:sz="0" w:space="0" w:color="auto"/>
        <w:left w:val="none" w:sz="0" w:space="0" w:color="auto"/>
        <w:bottom w:val="none" w:sz="0" w:space="0" w:color="auto"/>
        <w:right w:val="none" w:sz="0" w:space="0" w:color="auto"/>
      </w:divBdr>
    </w:div>
    <w:div w:id="797066966">
      <w:bodyDiv w:val="1"/>
      <w:marLeft w:val="0"/>
      <w:marRight w:val="0"/>
      <w:marTop w:val="0"/>
      <w:marBottom w:val="0"/>
      <w:divBdr>
        <w:top w:val="none" w:sz="0" w:space="0" w:color="auto"/>
        <w:left w:val="none" w:sz="0" w:space="0" w:color="auto"/>
        <w:bottom w:val="none" w:sz="0" w:space="0" w:color="auto"/>
        <w:right w:val="none" w:sz="0" w:space="0" w:color="auto"/>
      </w:divBdr>
    </w:div>
    <w:div w:id="834959859">
      <w:bodyDiv w:val="1"/>
      <w:marLeft w:val="0"/>
      <w:marRight w:val="0"/>
      <w:marTop w:val="0"/>
      <w:marBottom w:val="0"/>
      <w:divBdr>
        <w:top w:val="none" w:sz="0" w:space="0" w:color="auto"/>
        <w:left w:val="none" w:sz="0" w:space="0" w:color="auto"/>
        <w:bottom w:val="none" w:sz="0" w:space="0" w:color="auto"/>
        <w:right w:val="none" w:sz="0" w:space="0" w:color="auto"/>
      </w:divBdr>
    </w:div>
    <w:div w:id="840043251">
      <w:bodyDiv w:val="1"/>
      <w:marLeft w:val="0"/>
      <w:marRight w:val="0"/>
      <w:marTop w:val="0"/>
      <w:marBottom w:val="0"/>
      <w:divBdr>
        <w:top w:val="none" w:sz="0" w:space="0" w:color="auto"/>
        <w:left w:val="none" w:sz="0" w:space="0" w:color="auto"/>
        <w:bottom w:val="none" w:sz="0" w:space="0" w:color="auto"/>
        <w:right w:val="none" w:sz="0" w:space="0" w:color="auto"/>
      </w:divBdr>
    </w:div>
    <w:div w:id="865631927">
      <w:bodyDiv w:val="1"/>
      <w:marLeft w:val="0"/>
      <w:marRight w:val="0"/>
      <w:marTop w:val="0"/>
      <w:marBottom w:val="0"/>
      <w:divBdr>
        <w:top w:val="none" w:sz="0" w:space="0" w:color="auto"/>
        <w:left w:val="none" w:sz="0" w:space="0" w:color="auto"/>
        <w:bottom w:val="none" w:sz="0" w:space="0" w:color="auto"/>
        <w:right w:val="none" w:sz="0" w:space="0" w:color="auto"/>
      </w:divBdr>
    </w:div>
    <w:div w:id="889458308">
      <w:bodyDiv w:val="1"/>
      <w:marLeft w:val="0"/>
      <w:marRight w:val="0"/>
      <w:marTop w:val="0"/>
      <w:marBottom w:val="0"/>
      <w:divBdr>
        <w:top w:val="none" w:sz="0" w:space="0" w:color="auto"/>
        <w:left w:val="none" w:sz="0" w:space="0" w:color="auto"/>
        <w:bottom w:val="none" w:sz="0" w:space="0" w:color="auto"/>
        <w:right w:val="none" w:sz="0" w:space="0" w:color="auto"/>
      </w:divBdr>
    </w:div>
    <w:div w:id="893128506">
      <w:bodyDiv w:val="1"/>
      <w:marLeft w:val="0"/>
      <w:marRight w:val="0"/>
      <w:marTop w:val="0"/>
      <w:marBottom w:val="0"/>
      <w:divBdr>
        <w:top w:val="none" w:sz="0" w:space="0" w:color="auto"/>
        <w:left w:val="none" w:sz="0" w:space="0" w:color="auto"/>
        <w:bottom w:val="none" w:sz="0" w:space="0" w:color="auto"/>
        <w:right w:val="none" w:sz="0" w:space="0" w:color="auto"/>
      </w:divBdr>
    </w:div>
    <w:div w:id="921716669">
      <w:bodyDiv w:val="1"/>
      <w:marLeft w:val="0"/>
      <w:marRight w:val="0"/>
      <w:marTop w:val="0"/>
      <w:marBottom w:val="0"/>
      <w:divBdr>
        <w:top w:val="none" w:sz="0" w:space="0" w:color="auto"/>
        <w:left w:val="none" w:sz="0" w:space="0" w:color="auto"/>
        <w:bottom w:val="none" w:sz="0" w:space="0" w:color="auto"/>
        <w:right w:val="none" w:sz="0" w:space="0" w:color="auto"/>
      </w:divBdr>
    </w:div>
    <w:div w:id="972756328">
      <w:bodyDiv w:val="1"/>
      <w:marLeft w:val="0"/>
      <w:marRight w:val="0"/>
      <w:marTop w:val="0"/>
      <w:marBottom w:val="0"/>
      <w:divBdr>
        <w:top w:val="none" w:sz="0" w:space="0" w:color="auto"/>
        <w:left w:val="none" w:sz="0" w:space="0" w:color="auto"/>
        <w:bottom w:val="none" w:sz="0" w:space="0" w:color="auto"/>
        <w:right w:val="none" w:sz="0" w:space="0" w:color="auto"/>
      </w:divBdr>
    </w:div>
    <w:div w:id="981546984">
      <w:bodyDiv w:val="1"/>
      <w:marLeft w:val="0"/>
      <w:marRight w:val="0"/>
      <w:marTop w:val="0"/>
      <w:marBottom w:val="0"/>
      <w:divBdr>
        <w:top w:val="none" w:sz="0" w:space="0" w:color="auto"/>
        <w:left w:val="none" w:sz="0" w:space="0" w:color="auto"/>
        <w:bottom w:val="none" w:sz="0" w:space="0" w:color="auto"/>
        <w:right w:val="none" w:sz="0" w:space="0" w:color="auto"/>
      </w:divBdr>
    </w:div>
    <w:div w:id="993030861">
      <w:bodyDiv w:val="1"/>
      <w:marLeft w:val="0"/>
      <w:marRight w:val="0"/>
      <w:marTop w:val="0"/>
      <w:marBottom w:val="0"/>
      <w:divBdr>
        <w:top w:val="none" w:sz="0" w:space="0" w:color="auto"/>
        <w:left w:val="none" w:sz="0" w:space="0" w:color="auto"/>
        <w:bottom w:val="none" w:sz="0" w:space="0" w:color="auto"/>
        <w:right w:val="none" w:sz="0" w:space="0" w:color="auto"/>
      </w:divBdr>
    </w:div>
    <w:div w:id="1040130397">
      <w:bodyDiv w:val="1"/>
      <w:marLeft w:val="0"/>
      <w:marRight w:val="0"/>
      <w:marTop w:val="0"/>
      <w:marBottom w:val="0"/>
      <w:divBdr>
        <w:top w:val="none" w:sz="0" w:space="0" w:color="auto"/>
        <w:left w:val="none" w:sz="0" w:space="0" w:color="auto"/>
        <w:bottom w:val="none" w:sz="0" w:space="0" w:color="auto"/>
        <w:right w:val="none" w:sz="0" w:space="0" w:color="auto"/>
      </w:divBdr>
    </w:div>
    <w:div w:id="1079016726">
      <w:bodyDiv w:val="1"/>
      <w:marLeft w:val="0"/>
      <w:marRight w:val="0"/>
      <w:marTop w:val="0"/>
      <w:marBottom w:val="0"/>
      <w:divBdr>
        <w:top w:val="none" w:sz="0" w:space="0" w:color="auto"/>
        <w:left w:val="none" w:sz="0" w:space="0" w:color="auto"/>
        <w:bottom w:val="none" w:sz="0" w:space="0" w:color="auto"/>
        <w:right w:val="none" w:sz="0" w:space="0" w:color="auto"/>
      </w:divBdr>
    </w:div>
    <w:div w:id="1172599560">
      <w:bodyDiv w:val="1"/>
      <w:marLeft w:val="0"/>
      <w:marRight w:val="0"/>
      <w:marTop w:val="0"/>
      <w:marBottom w:val="0"/>
      <w:divBdr>
        <w:top w:val="none" w:sz="0" w:space="0" w:color="auto"/>
        <w:left w:val="none" w:sz="0" w:space="0" w:color="auto"/>
        <w:bottom w:val="none" w:sz="0" w:space="0" w:color="auto"/>
        <w:right w:val="none" w:sz="0" w:space="0" w:color="auto"/>
      </w:divBdr>
    </w:div>
    <w:div w:id="1185634831">
      <w:bodyDiv w:val="1"/>
      <w:marLeft w:val="0"/>
      <w:marRight w:val="0"/>
      <w:marTop w:val="0"/>
      <w:marBottom w:val="0"/>
      <w:divBdr>
        <w:top w:val="none" w:sz="0" w:space="0" w:color="auto"/>
        <w:left w:val="none" w:sz="0" w:space="0" w:color="auto"/>
        <w:bottom w:val="none" w:sz="0" w:space="0" w:color="auto"/>
        <w:right w:val="none" w:sz="0" w:space="0" w:color="auto"/>
      </w:divBdr>
    </w:div>
    <w:div w:id="1218933727">
      <w:bodyDiv w:val="1"/>
      <w:marLeft w:val="0"/>
      <w:marRight w:val="0"/>
      <w:marTop w:val="0"/>
      <w:marBottom w:val="0"/>
      <w:divBdr>
        <w:top w:val="none" w:sz="0" w:space="0" w:color="auto"/>
        <w:left w:val="none" w:sz="0" w:space="0" w:color="auto"/>
        <w:bottom w:val="none" w:sz="0" w:space="0" w:color="auto"/>
        <w:right w:val="none" w:sz="0" w:space="0" w:color="auto"/>
      </w:divBdr>
    </w:div>
    <w:div w:id="1234658744">
      <w:bodyDiv w:val="1"/>
      <w:marLeft w:val="0"/>
      <w:marRight w:val="0"/>
      <w:marTop w:val="0"/>
      <w:marBottom w:val="0"/>
      <w:divBdr>
        <w:top w:val="none" w:sz="0" w:space="0" w:color="auto"/>
        <w:left w:val="none" w:sz="0" w:space="0" w:color="auto"/>
        <w:bottom w:val="none" w:sz="0" w:space="0" w:color="auto"/>
        <w:right w:val="none" w:sz="0" w:space="0" w:color="auto"/>
      </w:divBdr>
    </w:div>
    <w:div w:id="1243833745">
      <w:bodyDiv w:val="1"/>
      <w:marLeft w:val="0"/>
      <w:marRight w:val="0"/>
      <w:marTop w:val="0"/>
      <w:marBottom w:val="0"/>
      <w:divBdr>
        <w:top w:val="none" w:sz="0" w:space="0" w:color="auto"/>
        <w:left w:val="none" w:sz="0" w:space="0" w:color="auto"/>
        <w:bottom w:val="none" w:sz="0" w:space="0" w:color="auto"/>
        <w:right w:val="none" w:sz="0" w:space="0" w:color="auto"/>
      </w:divBdr>
    </w:div>
    <w:div w:id="1301300086">
      <w:bodyDiv w:val="1"/>
      <w:marLeft w:val="0"/>
      <w:marRight w:val="0"/>
      <w:marTop w:val="0"/>
      <w:marBottom w:val="0"/>
      <w:divBdr>
        <w:top w:val="none" w:sz="0" w:space="0" w:color="auto"/>
        <w:left w:val="none" w:sz="0" w:space="0" w:color="auto"/>
        <w:bottom w:val="none" w:sz="0" w:space="0" w:color="auto"/>
        <w:right w:val="none" w:sz="0" w:space="0" w:color="auto"/>
      </w:divBdr>
    </w:div>
    <w:div w:id="1331979772">
      <w:bodyDiv w:val="1"/>
      <w:marLeft w:val="0"/>
      <w:marRight w:val="0"/>
      <w:marTop w:val="0"/>
      <w:marBottom w:val="0"/>
      <w:divBdr>
        <w:top w:val="none" w:sz="0" w:space="0" w:color="auto"/>
        <w:left w:val="none" w:sz="0" w:space="0" w:color="auto"/>
        <w:bottom w:val="none" w:sz="0" w:space="0" w:color="auto"/>
        <w:right w:val="none" w:sz="0" w:space="0" w:color="auto"/>
      </w:divBdr>
    </w:div>
    <w:div w:id="1354264749">
      <w:bodyDiv w:val="1"/>
      <w:marLeft w:val="0"/>
      <w:marRight w:val="0"/>
      <w:marTop w:val="0"/>
      <w:marBottom w:val="0"/>
      <w:divBdr>
        <w:top w:val="none" w:sz="0" w:space="0" w:color="auto"/>
        <w:left w:val="none" w:sz="0" w:space="0" w:color="auto"/>
        <w:bottom w:val="none" w:sz="0" w:space="0" w:color="auto"/>
        <w:right w:val="none" w:sz="0" w:space="0" w:color="auto"/>
      </w:divBdr>
    </w:div>
    <w:div w:id="1424914304">
      <w:bodyDiv w:val="1"/>
      <w:marLeft w:val="0"/>
      <w:marRight w:val="0"/>
      <w:marTop w:val="0"/>
      <w:marBottom w:val="0"/>
      <w:divBdr>
        <w:top w:val="none" w:sz="0" w:space="0" w:color="auto"/>
        <w:left w:val="none" w:sz="0" w:space="0" w:color="auto"/>
        <w:bottom w:val="none" w:sz="0" w:space="0" w:color="auto"/>
        <w:right w:val="none" w:sz="0" w:space="0" w:color="auto"/>
      </w:divBdr>
      <w:divsChild>
        <w:div w:id="1849904472">
          <w:marLeft w:val="0"/>
          <w:marRight w:val="0"/>
          <w:marTop w:val="0"/>
          <w:marBottom w:val="0"/>
          <w:divBdr>
            <w:top w:val="none" w:sz="0" w:space="0" w:color="auto"/>
            <w:left w:val="none" w:sz="0" w:space="0" w:color="auto"/>
            <w:bottom w:val="none" w:sz="0" w:space="0" w:color="auto"/>
            <w:right w:val="none" w:sz="0" w:space="0" w:color="auto"/>
          </w:divBdr>
          <w:divsChild>
            <w:div w:id="2060393136">
              <w:marLeft w:val="0"/>
              <w:marRight w:val="0"/>
              <w:marTop w:val="0"/>
              <w:marBottom w:val="0"/>
              <w:divBdr>
                <w:top w:val="none" w:sz="0" w:space="0" w:color="auto"/>
                <w:left w:val="none" w:sz="0" w:space="0" w:color="auto"/>
                <w:bottom w:val="none" w:sz="0" w:space="0" w:color="auto"/>
                <w:right w:val="none" w:sz="0" w:space="0" w:color="auto"/>
              </w:divBdr>
              <w:divsChild>
                <w:div w:id="63455036">
                  <w:marLeft w:val="0"/>
                  <w:marRight w:val="0"/>
                  <w:marTop w:val="0"/>
                  <w:marBottom w:val="0"/>
                  <w:divBdr>
                    <w:top w:val="none" w:sz="0" w:space="0" w:color="auto"/>
                    <w:left w:val="none" w:sz="0" w:space="0" w:color="auto"/>
                    <w:bottom w:val="none" w:sz="0" w:space="0" w:color="auto"/>
                    <w:right w:val="none" w:sz="0" w:space="0" w:color="auto"/>
                  </w:divBdr>
                  <w:divsChild>
                    <w:div w:id="6723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158152">
      <w:bodyDiv w:val="1"/>
      <w:marLeft w:val="0"/>
      <w:marRight w:val="0"/>
      <w:marTop w:val="0"/>
      <w:marBottom w:val="0"/>
      <w:divBdr>
        <w:top w:val="none" w:sz="0" w:space="0" w:color="auto"/>
        <w:left w:val="none" w:sz="0" w:space="0" w:color="auto"/>
        <w:bottom w:val="none" w:sz="0" w:space="0" w:color="auto"/>
        <w:right w:val="none" w:sz="0" w:space="0" w:color="auto"/>
      </w:divBdr>
    </w:div>
    <w:div w:id="1489437704">
      <w:bodyDiv w:val="1"/>
      <w:marLeft w:val="0"/>
      <w:marRight w:val="0"/>
      <w:marTop w:val="0"/>
      <w:marBottom w:val="0"/>
      <w:divBdr>
        <w:top w:val="none" w:sz="0" w:space="0" w:color="auto"/>
        <w:left w:val="none" w:sz="0" w:space="0" w:color="auto"/>
        <w:bottom w:val="none" w:sz="0" w:space="0" w:color="auto"/>
        <w:right w:val="none" w:sz="0" w:space="0" w:color="auto"/>
      </w:divBdr>
    </w:div>
    <w:div w:id="1541555656">
      <w:bodyDiv w:val="1"/>
      <w:marLeft w:val="0"/>
      <w:marRight w:val="0"/>
      <w:marTop w:val="0"/>
      <w:marBottom w:val="0"/>
      <w:divBdr>
        <w:top w:val="none" w:sz="0" w:space="0" w:color="auto"/>
        <w:left w:val="none" w:sz="0" w:space="0" w:color="auto"/>
        <w:bottom w:val="none" w:sz="0" w:space="0" w:color="auto"/>
        <w:right w:val="none" w:sz="0" w:space="0" w:color="auto"/>
      </w:divBdr>
    </w:div>
    <w:div w:id="1547719861">
      <w:bodyDiv w:val="1"/>
      <w:marLeft w:val="0"/>
      <w:marRight w:val="0"/>
      <w:marTop w:val="0"/>
      <w:marBottom w:val="0"/>
      <w:divBdr>
        <w:top w:val="none" w:sz="0" w:space="0" w:color="auto"/>
        <w:left w:val="none" w:sz="0" w:space="0" w:color="auto"/>
        <w:bottom w:val="none" w:sz="0" w:space="0" w:color="auto"/>
        <w:right w:val="none" w:sz="0" w:space="0" w:color="auto"/>
      </w:divBdr>
    </w:div>
    <w:div w:id="1572427262">
      <w:bodyDiv w:val="1"/>
      <w:marLeft w:val="0"/>
      <w:marRight w:val="0"/>
      <w:marTop w:val="0"/>
      <w:marBottom w:val="0"/>
      <w:divBdr>
        <w:top w:val="none" w:sz="0" w:space="0" w:color="auto"/>
        <w:left w:val="none" w:sz="0" w:space="0" w:color="auto"/>
        <w:bottom w:val="none" w:sz="0" w:space="0" w:color="auto"/>
        <w:right w:val="none" w:sz="0" w:space="0" w:color="auto"/>
      </w:divBdr>
    </w:div>
    <w:div w:id="1592200492">
      <w:bodyDiv w:val="1"/>
      <w:marLeft w:val="0"/>
      <w:marRight w:val="0"/>
      <w:marTop w:val="0"/>
      <w:marBottom w:val="0"/>
      <w:divBdr>
        <w:top w:val="none" w:sz="0" w:space="0" w:color="auto"/>
        <w:left w:val="none" w:sz="0" w:space="0" w:color="auto"/>
        <w:bottom w:val="none" w:sz="0" w:space="0" w:color="auto"/>
        <w:right w:val="none" w:sz="0" w:space="0" w:color="auto"/>
      </w:divBdr>
    </w:div>
    <w:div w:id="1644238221">
      <w:bodyDiv w:val="1"/>
      <w:marLeft w:val="0"/>
      <w:marRight w:val="0"/>
      <w:marTop w:val="0"/>
      <w:marBottom w:val="0"/>
      <w:divBdr>
        <w:top w:val="none" w:sz="0" w:space="0" w:color="auto"/>
        <w:left w:val="none" w:sz="0" w:space="0" w:color="auto"/>
        <w:bottom w:val="none" w:sz="0" w:space="0" w:color="auto"/>
        <w:right w:val="none" w:sz="0" w:space="0" w:color="auto"/>
      </w:divBdr>
    </w:div>
    <w:div w:id="1752197293">
      <w:bodyDiv w:val="1"/>
      <w:marLeft w:val="0"/>
      <w:marRight w:val="0"/>
      <w:marTop w:val="0"/>
      <w:marBottom w:val="0"/>
      <w:divBdr>
        <w:top w:val="none" w:sz="0" w:space="0" w:color="auto"/>
        <w:left w:val="none" w:sz="0" w:space="0" w:color="auto"/>
        <w:bottom w:val="none" w:sz="0" w:space="0" w:color="auto"/>
        <w:right w:val="none" w:sz="0" w:space="0" w:color="auto"/>
      </w:divBdr>
      <w:divsChild>
        <w:div w:id="1540044540">
          <w:marLeft w:val="0"/>
          <w:marRight w:val="0"/>
          <w:marTop w:val="0"/>
          <w:marBottom w:val="0"/>
          <w:divBdr>
            <w:top w:val="none" w:sz="0" w:space="0" w:color="auto"/>
            <w:left w:val="none" w:sz="0" w:space="0" w:color="auto"/>
            <w:bottom w:val="none" w:sz="0" w:space="0" w:color="auto"/>
            <w:right w:val="none" w:sz="0" w:space="0" w:color="auto"/>
          </w:divBdr>
          <w:divsChild>
            <w:div w:id="1006396852">
              <w:marLeft w:val="0"/>
              <w:marRight w:val="0"/>
              <w:marTop w:val="0"/>
              <w:marBottom w:val="0"/>
              <w:divBdr>
                <w:top w:val="none" w:sz="0" w:space="0" w:color="auto"/>
                <w:left w:val="none" w:sz="0" w:space="0" w:color="auto"/>
                <w:bottom w:val="none" w:sz="0" w:space="0" w:color="auto"/>
                <w:right w:val="none" w:sz="0" w:space="0" w:color="auto"/>
              </w:divBdr>
              <w:divsChild>
                <w:div w:id="861936603">
                  <w:marLeft w:val="0"/>
                  <w:marRight w:val="0"/>
                  <w:marTop w:val="0"/>
                  <w:marBottom w:val="0"/>
                  <w:divBdr>
                    <w:top w:val="none" w:sz="0" w:space="0" w:color="auto"/>
                    <w:left w:val="none" w:sz="0" w:space="0" w:color="auto"/>
                    <w:bottom w:val="none" w:sz="0" w:space="0" w:color="auto"/>
                    <w:right w:val="none" w:sz="0" w:space="0" w:color="auto"/>
                  </w:divBdr>
                  <w:divsChild>
                    <w:div w:id="20194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16830">
      <w:bodyDiv w:val="1"/>
      <w:marLeft w:val="0"/>
      <w:marRight w:val="0"/>
      <w:marTop w:val="0"/>
      <w:marBottom w:val="0"/>
      <w:divBdr>
        <w:top w:val="none" w:sz="0" w:space="0" w:color="auto"/>
        <w:left w:val="none" w:sz="0" w:space="0" w:color="auto"/>
        <w:bottom w:val="none" w:sz="0" w:space="0" w:color="auto"/>
        <w:right w:val="none" w:sz="0" w:space="0" w:color="auto"/>
      </w:divBdr>
    </w:div>
    <w:div w:id="1802265340">
      <w:bodyDiv w:val="1"/>
      <w:marLeft w:val="0"/>
      <w:marRight w:val="0"/>
      <w:marTop w:val="0"/>
      <w:marBottom w:val="0"/>
      <w:divBdr>
        <w:top w:val="none" w:sz="0" w:space="0" w:color="auto"/>
        <w:left w:val="none" w:sz="0" w:space="0" w:color="auto"/>
        <w:bottom w:val="none" w:sz="0" w:space="0" w:color="auto"/>
        <w:right w:val="none" w:sz="0" w:space="0" w:color="auto"/>
      </w:divBdr>
    </w:div>
    <w:div w:id="1832134341">
      <w:bodyDiv w:val="1"/>
      <w:marLeft w:val="0"/>
      <w:marRight w:val="0"/>
      <w:marTop w:val="0"/>
      <w:marBottom w:val="0"/>
      <w:divBdr>
        <w:top w:val="none" w:sz="0" w:space="0" w:color="auto"/>
        <w:left w:val="none" w:sz="0" w:space="0" w:color="auto"/>
        <w:bottom w:val="none" w:sz="0" w:space="0" w:color="auto"/>
        <w:right w:val="none" w:sz="0" w:space="0" w:color="auto"/>
      </w:divBdr>
    </w:div>
    <w:div w:id="1833136746">
      <w:bodyDiv w:val="1"/>
      <w:marLeft w:val="0"/>
      <w:marRight w:val="0"/>
      <w:marTop w:val="0"/>
      <w:marBottom w:val="0"/>
      <w:divBdr>
        <w:top w:val="none" w:sz="0" w:space="0" w:color="auto"/>
        <w:left w:val="none" w:sz="0" w:space="0" w:color="auto"/>
        <w:bottom w:val="none" w:sz="0" w:space="0" w:color="auto"/>
        <w:right w:val="none" w:sz="0" w:space="0" w:color="auto"/>
      </w:divBdr>
    </w:div>
    <w:div w:id="1896744967">
      <w:bodyDiv w:val="1"/>
      <w:marLeft w:val="0"/>
      <w:marRight w:val="0"/>
      <w:marTop w:val="0"/>
      <w:marBottom w:val="0"/>
      <w:divBdr>
        <w:top w:val="none" w:sz="0" w:space="0" w:color="auto"/>
        <w:left w:val="none" w:sz="0" w:space="0" w:color="auto"/>
        <w:bottom w:val="none" w:sz="0" w:space="0" w:color="auto"/>
        <w:right w:val="none" w:sz="0" w:space="0" w:color="auto"/>
      </w:divBdr>
    </w:div>
    <w:div w:id="1917130683">
      <w:bodyDiv w:val="1"/>
      <w:marLeft w:val="0"/>
      <w:marRight w:val="0"/>
      <w:marTop w:val="0"/>
      <w:marBottom w:val="0"/>
      <w:divBdr>
        <w:top w:val="none" w:sz="0" w:space="0" w:color="auto"/>
        <w:left w:val="none" w:sz="0" w:space="0" w:color="auto"/>
        <w:bottom w:val="none" w:sz="0" w:space="0" w:color="auto"/>
        <w:right w:val="none" w:sz="0" w:space="0" w:color="auto"/>
      </w:divBdr>
    </w:div>
    <w:div w:id="1980764647">
      <w:bodyDiv w:val="1"/>
      <w:marLeft w:val="0"/>
      <w:marRight w:val="0"/>
      <w:marTop w:val="0"/>
      <w:marBottom w:val="0"/>
      <w:divBdr>
        <w:top w:val="none" w:sz="0" w:space="0" w:color="auto"/>
        <w:left w:val="none" w:sz="0" w:space="0" w:color="auto"/>
        <w:bottom w:val="none" w:sz="0" w:space="0" w:color="auto"/>
        <w:right w:val="none" w:sz="0" w:space="0" w:color="auto"/>
      </w:divBdr>
    </w:div>
    <w:div w:id="1995453065">
      <w:bodyDiv w:val="1"/>
      <w:marLeft w:val="0"/>
      <w:marRight w:val="0"/>
      <w:marTop w:val="0"/>
      <w:marBottom w:val="0"/>
      <w:divBdr>
        <w:top w:val="none" w:sz="0" w:space="0" w:color="auto"/>
        <w:left w:val="none" w:sz="0" w:space="0" w:color="auto"/>
        <w:bottom w:val="none" w:sz="0" w:space="0" w:color="auto"/>
        <w:right w:val="none" w:sz="0" w:space="0" w:color="auto"/>
      </w:divBdr>
    </w:div>
    <w:div w:id="2087460168">
      <w:bodyDiv w:val="1"/>
      <w:marLeft w:val="0"/>
      <w:marRight w:val="0"/>
      <w:marTop w:val="0"/>
      <w:marBottom w:val="0"/>
      <w:divBdr>
        <w:top w:val="none" w:sz="0" w:space="0" w:color="auto"/>
        <w:left w:val="none" w:sz="0" w:space="0" w:color="auto"/>
        <w:bottom w:val="none" w:sz="0" w:space="0" w:color="auto"/>
        <w:right w:val="none" w:sz="0" w:space="0" w:color="auto"/>
      </w:divBdr>
    </w:div>
    <w:div w:id="2088842418">
      <w:bodyDiv w:val="1"/>
      <w:marLeft w:val="0"/>
      <w:marRight w:val="0"/>
      <w:marTop w:val="0"/>
      <w:marBottom w:val="0"/>
      <w:divBdr>
        <w:top w:val="none" w:sz="0" w:space="0" w:color="auto"/>
        <w:left w:val="none" w:sz="0" w:space="0" w:color="auto"/>
        <w:bottom w:val="none" w:sz="0" w:space="0" w:color="auto"/>
        <w:right w:val="none" w:sz="0" w:space="0" w:color="auto"/>
      </w:divBdr>
    </w:div>
    <w:div w:id="2145078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rendrakamani1@gmail.com%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www.linkedin.com/in/narendra-genai-ai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9525B-34E0-4260-BC29-41FE42906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2253</TotalTime>
  <Pages>5</Pages>
  <Words>4068</Words>
  <Characters>23192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Jayasri Sanka</dc:creator>
  <cp:lastModifiedBy>Motukuri, Srisaiganesh</cp:lastModifiedBy>
  <cp:revision>20</cp:revision>
  <dcterms:created xsi:type="dcterms:W3CDTF">2026-06-06T23:24:00Z</dcterms:created>
  <dcterms:modified xsi:type="dcterms:W3CDTF">2026-07-23T10:25:00Z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LastSaved">
    <vt:filetime>2025-08-18T00:00:00Z</vt:filetime>
  </property>
  <property fmtid="{D5CDD505-2E9C-101B-9397-08002B2CF9AE}" pid="4" name="Producer">
    <vt:lpwstr>iLovePDF</vt:lpwstr>
  </property>
</Properties>
</file>