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1489" w14:textId="77777777" w:rsidR="001B3B8A" w:rsidRDefault="00000000">
      <w:pPr>
        <w:pStyle w:val="Title"/>
      </w:pPr>
      <w:r>
        <w:t>Utsav</w:t>
      </w:r>
      <w:r>
        <w:rPr>
          <w:spacing w:val="8"/>
        </w:rPr>
        <w:t xml:space="preserve"> </w:t>
      </w:r>
      <w:r>
        <w:rPr>
          <w:spacing w:val="-4"/>
        </w:rPr>
        <w:t>Rana</w:t>
      </w:r>
    </w:p>
    <w:p w14:paraId="5C94C035" w14:textId="603D45DF" w:rsidR="001B3B8A" w:rsidRDefault="00000000">
      <w:pPr>
        <w:pStyle w:val="BodyText"/>
        <w:tabs>
          <w:tab w:val="left" w:pos="3218"/>
          <w:tab w:val="left" w:pos="5354"/>
        </w:tabs>
        <w:spacing w:before="132" w:line="393" w:lineRule="auto"/>
        <w:ind w:left="210" w:right="2446" w:firstLine="15"/>
      </w:pPr>
      <w:r>
        <w:rPr>
          <w:noProof/>
        </w:rPr>
        <w:drawing>
          <wp:inline distT="0" distB="0" distL="0" distR="0" wp14:anchorId="538C0463" wp14:editId="3D913C4E">
            <wp:extent cx="113792" cy="88900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2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7">
        <w:r w:rsidR="007B2499" w:rsidRPr="007B2499">
          <w:t>utsavrana1567@gmail.com</w:t>
        </w:r>
        <w:r>
          <w:tab/>
        </w:r>
        <w:r>
          <w:rPr>
            <w:noProof/>
            <w:position w:val="-1"/>
          </w:rPr>
          <w:drawing>
            <wp:inline distT="0" distB="0" distL="0" distR="0" wp14:anchorId="07C35D39" wp14:editId="6CDC01DC">
              <wp:extent cx="122821" cy="122454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1" cy="1224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</w:rPr>
          <w:t xml:space="preserve"> </w:t>
        </w:r>
        <w:r>
          <w:t>+1 (602) 804-1139</w:t>
        </w:r>
        <w:r>
          <w:tab/>
        </w:r>
        <w:r>
          <w:rPr>
            <w:noProof/>
            <w:position w:val="-2"/>
          </w:rPr>
          <w:drawing>
            <wp:inline distT="0" distB="0" distL="0" distR="0" wp14:anchorId="4F4050ED" wp14:editId="716D859C">
              <wp:extent cx="133350" cy="133350"/>
              <wp:effectExtent l="0" t="0" r="0" b="0"/>
              <wp:docPr id="3" name="Image 3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" cy="133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</w:rPr>
          <w:t xml:space="preserve"> </w:t>
        </w:r>
        <w:hyperlink r:id="rId11">
          <w:r w:rsidR="001B3B8A">
            <w:t>linkedin.com/in/utsav-rana-326b92231</w:t>
          </w:r>
        </w:hyperlink>
        <w:r>
          <w:t xml:space="preserve"> </w:t>
        </w:r>
        <w:r>
          <w:rPr>
            <w:noProof/>
            <w:position w:val="-2"/>
          </w:rPr>
          <w:drawing>
            <wp:inline distT="0" distB="0" distL="0" distR="0" wp14:anchorId="11ABB8FF" wp14:editId="03E4C3EA">
              <wp:extent cx="133350" cy="130510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" cy="130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</w:rPr>
          <w:t xml:space="preserve"> </w:t>
        </w:r>
        <w:r>
          <w:t>gitHub.com/utsav-rana25</w:t>
        </w:r>
      </w:hyperlink>
    </w:p>
    <w:p w14:paraId="519E956F" w14:textId="77777777" w:rsidR="001B3B8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3CA11A" wp14:editId="02FD4C06">
                <wp:simplePos x="0" y="0"/>
                <wp:positionH relativeFrom="page">
                  <wp:posOffset>361950</wp:posOffset>
                </wp:positionH>
                <wp:positionV relativeFrom="paragraph">
                  <wp:posOffset>307384</wp:posOffset>
                </wp:positionV>
                <wp:extent cx="704850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9050">
                              <a:moveTo>
                                <a:pt x="70485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48500" y="0"/>
                              </a:lnTo>
                              <a:lnTo>
                                <a:pt x="70485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14D8D" id="Graphic 5" o:spid="_x0000_s1026" style="position:absolute;margin-left:28.5pt;margin-top:24.2pt;width:55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" path="m7048500,19050l,19050,,,7048500,r,190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Profile</w:t>
      </w:r>
    </w:p>
    <w:p w14:paraId="4BD7978B" w14:textId="77777777" w:rsidR="001B3B8A" w:rsidRDefault="00000000">
      <w:pPr>
        <w:spacing w:before="142" w:line="225" w:lineRule="auto"/>
        <w:ind w:left="206" w:right="204"/>
        <w:jc w:val="both"/>
        <w:rPr>
          <w:sz w:val="21"/>
        </w:rPr>
      </w:pPr>
      <w:r>
        <w:rPr>
          <w:w w:val="105"/>
          <w:sz w:val="21"/>
        </w:rPr>
        <w:t>Results-driven</w:t>
      </w:r>
      <w:r>
        <w:rPr>
          <w:spacing w:val="-3"/>
          <w:w w:val="105"/>
          <w:sz w:val="21"/>
        </w:rPr>
        <w:t xml:space="preserve"> </w:t>
      </w:r>
      <w:r>
        <w:rPr>
          <w:b/>
          <w:w w:val="105"/>
          <w:sz w:val="21"/>
        </w:rPr>
        <w:t>Data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Analytics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&amp;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Business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Intelligence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professional</w:t>
      </w:r>
      <w:r>
        <w:rPr>
          <w:b/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around</w:t>
      </w:r>
      <w:r>
        <w:rPr>
          <w:spacing w:val="-3"/>
          <w:w w:val="105"/>
          <w:sz w:val="21"/>
        </w:rPr>
        <w:t xml:space="preserve"> </w:t>
      </w:r>
      <w:r>
        <w:rPr>
          <w:b/>
          <w:w w:val="105"/>
          <w:sz w:val="21"/>
        </w:rPr>
        <w:t>3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years</w:t>
      </w:r>
      <w:r>
        <w:rPr>
          <w:b/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experience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transforming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complex datasets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into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actionable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insights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across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consulting,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telecom,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technology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domains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India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US.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Proficient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 xml:space="preserve">building scalable ETL pipelines, designing data models, and developing interactive dashboards using </w:t>
      </w:r>
      <w:r>
        <w:rPr>
          <w:b/>
          <w:w w:val="105"/>
          <w:sz w:val="21"/>
        </w:rPr>
        <w:t xml:space="preserve">Power BI, SQL, Python, and </w:t>
      </w:r>
      <w:r>
        <w:rPr>
          <w:b/>
          <w:spacing w:val="-2"/>
          <w:w w:val="105"/>
          <w:sz w:val="21"/>
        </w:rPr>
        <w:t>Azure Databricks</w:t>
      </w:r>
      <w:r>
        <w:rPr>
          <w:spacing w:val="-2"/>
          <w:w w:val="105"/>
          <w:sz w:val="21"/>
        </w:rPr>
        <w:t xml:space="preserve">, with strong command over DAX, data visualization, and KPI optimization. Experienced in implementing </w:t>
      </w:r>
      <w:r>
        <w:rPr>
          <w:b/>
          <w:spacing w:val="-2"/>
          <w:w w:val="105"/>
          <w:sz w:val="21"/>
        </w:rPr>
        <w:t xml:space="preserve">data </w:t>
      </w:r>
      <w:r>
        <w:rPr>
          <w:b/>
          <w:w w:val="105"/>
          <w:sz w:val="21"/>
        </w:rPr>
        <w:t xml:space="preserve">governance frameworks, metadata management, and data quality controls </w:t>
      </w:r>
      <w:r>
        <w:rPr>
          <w:w w:val="105"/>
          <w:sz w:val="21"/>
        </w:rPr>
        <w:t>to ensure analytics accuracy and consistency. Currently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advancing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enterprise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reporting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business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transformation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initiatives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>Business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>Analyst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>at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>Tetra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>Tech,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 xml:space="preserve">United </w:t>
      </w:r>
      <w:r>
        <w:rPr>
          <w:b/>
          <w:spacing w:val="-2"/>
          <w:w w:val="105"/>
          <w:sz w:val="21"/>
        </w:rPr>
        <w:t>States</w:t>
      </w:r>
      <w:r>
        <w:rPr>
          <w:spacing w:val="-2"/>
          <w:w w:val="105"/>
          <w:sz w:val="21"/>
        </w:rPr>
        <w:t>.</w:t>
      </w:r>
    </w:p>
    <w:p w14:paraId="28DD8FA1" w14:textId="77777777" w:rsidR="001B3B8A" w:rsidRDefault="00000000">
      <w:pPr>
        <w:pStyle w:val="Heading1"/>
        <w:spacing w:before="24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5A331C" wp14:editId="0167841B">
                <wp:simplePos x="0" y="0"/>
                <wp:positionH relativeFrom="page">
                  <wp:posOffset>361950</wp:posOffset>
                </wp:positionH>
                <wp:positionV relativeFrom="paragraph">
                  <wp:posOffset>343682</wp:posOffset>
                </wp:positionV>
                <wp:extent cx="704850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9050">
                              <a:moveTo>
                                <a:pt x="70485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48500" y="0"/>
                              </a:lnTo>
                              <a:lnTo>
                                <a:pt x="70485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D83FB" id="Graphic 6" o:spid="_x0000_s1026" style="position:absolute;margin-left:28.5pt;margin-top:27.05pt;width:55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" path="m7048500,19050l,19050,,,7048500,r,190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110"/>
        </w:rPr>
        <w:t>Technical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Skills</w:t>
      </w:r>
    </w:p>
    <w:p w14:paraId="56DBEF0D" w14:textId="77777777" w:rsidR="001B3B8A" w:rsidRDefault="00000000">
      <w:pPr>
        <w:spacing w:before="115" w:line="248" w:lineRule="exact"/>
        <w:ind w:left="206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Ingestion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ETL:</w:t>
      </w:r>
      <w:r>
        <w:rPr>
          <w:b/>
          <w:spacing w:val="8"/>
          <w:sz w:val="21"/>
        </w:rPr>
        <w:t xml:space="preserve"> </w:t>
      </w:r>
      <w:r>
        <w:rPr>
          <w:sz w:val="21"/>
        </w:rPr>
        <w:t>Azure</w:t>
      </w:r>
      <w:r>
        <w:rPr>
          <w:spacing w:val="9"/>
          <w:sz w:val="21"/>
        </w:rPr>
        <w:t xml:space="preserve"> </w:t>
      </w:r>
      <w:r>
        <w:rPr>
          <w:sz w:val="21"/>
        </w:rPr>
        <w:t>Data</w:t>
      </w:r>
      <w:r>
        <w:rPr>
          <w:spacing w:val="8"/>
          <w:sz w:val="21"/>
        </w:rPr>
        <w:t xml:space="preserve"> </w:t>
      </w:r>
      <w:r>
        <w:rPr>
          <w:sz w:val="21"/>
        </w:rPr>
        <w:t>Factory,</w:t>
      </w:r>
      <w:r>
        <w:rPr>
          <w:spacing w:val="8"/>
          <w:sz w:val="21"/>
        </w:rPr>
        <w:t xml:space="preserve"> </w:t>
      </w:r>
      <w:r>
        <w:rPr>
          <w:sz w:val="21"/>
        </w:rPr>
        <w:t>SSIS</w:t>
      </w:r>
      <w:r>
        <w:rPr>
          <w:spacing w:val="8"/>
          <w:sz w:val="21"/>
        </w:rPr>
        <w:t xml:space="preserve"> </w:t>
      </w:r>
      <w:r>
        <w:rPr>
          <w:sz w:val="21"/>
        </w:rPr>
        <w:t>(SQL</w:t>
      </w:r>
      <w:r>
        <w:rPr>
          <w:spacing w:val="9"/>
          <w:sz w:val="21"/>
        </w:rPr>
        <w:t xml:space="preserve"> </w:t>
      </w:r>
      <w:r>
        <w:rPr>
          <w:sz w:val="21"/>
        </w:rPr>
        <w:t>Server</w:t>
      </w:r>
      <w:r>
        <w:rPr>
          <w:spacing w:val="8"/>
          <w:sz w:val="21"/>
        </w:rPr>
        <w:t xml:space="preserve"> </w:t>
      </w:r>
      <w:r>
        <w:rPr>
          <w:sz w:val="21"/>
        </w:rPr>
        <w:t>Integration</w:t>
      </w:r>
      <w:r>
        <w:rPr>
          <w:spacing w:val="8"/>
          <w:sz w:val="21"/>
        </w:rPr>
        <w:t xml:space="preserve"> </w:t>
      </w:r>
      <w:r>
        <w:rPr>
          <w:sz w:val="21"/>
        </w:rPr>
        <w:t>Services),</w:t>
      </w:r>
      <w:r>
        <w:rPr>
          <w:spacing w:val="8"/>
          <w:sz w:val="21"/>
        </w:rPr>
        <w:t xml:space="preserve"> </w:t>
      </w:r>
      <w:r>
        <w:rPr>
          <w:sz w:val="21"/>
        </w:rPr>
        <w:t>Power</w:t>
      </w:r>
      <w:r>
        <w:rPr>
          <w:spacing w:val="9"/>
          <w:sz w:val="21"/>
        </w:rPr>
        <w:t xml:space="preserve"> </w:t>
      </w:r>
      <w:r>
        <w:rPr>
          <w:sz w:val="21"/>
        </w:rPr>
        <w:t>Query</w:t>
      </w:r>
      <w:r>
        <w:rPr>
          <w:spacing w:val="8"/>
          <w:sz w:val="21"/>
        </w:rPr>
        <w:t xml:space="preserve"> </w:t>
      </w:r>
      <w:r>
        <w:rPr>
          <w:sz w:val="21"/>
        </w:rPr>
        <w:t>(M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language).</w:t>
      </w:r>
    </w:p>
    <w:p w14:paraId="4E6E9E36" w14:textId="77777777" w:rsidR="001B3B8A" w:rsidRDefault="00000000">
      <w:pPr>
        <w:spacing w:line="240" w:lineRule="exact"/>
        <w:ind w:left="206"/>
        <w:rPr>
          <w:sz w:val="21"/>
        </w:rPr>
      </w:pPr>
      <w:r>
        <w:rPr>
          <w:b/>
          <w:sz w:val="21"/>
        </w:rPr>
        <w:t>Database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Warehousing:</w:t>
      </w:r>
      <w:r>
        <w:rPr>
          <w:b/>
          <w:spacing w:val="7"/>
          <w:sz w:val="21"/>
        </w:rPr>
        <w:t xml:space="preserve"> </w:t>
      </w:r>
      <w:r>
        <w:rPr>
          <w:sz w:val="21"/>
        </w:rPr>
        <w:t>Microsoft</w:t>
      </w:r>
      <w:r>
        <w:rPr>
          <w:spacing w:val="8"/>
          <w:sz w:val="21"/>
        </w:rPr>
        <w:t xml:space="preserve"> </w:t>
      </w:r>
      <w:r>
        <w:rPr>
          <w:sz w:val="21"/>
        </w:rPr>
        <w:t>SQL</w:t>
      </w:r>
      <w:r>
        <w:rPr>
          <w:spacing w:val="7"/>
          <w:sz w:val="21"/>
        </w:rPr>
        <w:t xml:space="preserve"> </w:t>
      </w:r>
      <w:r>
        <w:rPr>
          <w:sz w:val="21"/>
        </w:rPr>
        <w:t>Server,</w:t>
      </w:r>
      <w:r>
        <w:rPr>
          <w:spacing w:val="8"/>
          <w:sz w:val="21"/>
        </w:rPr>
        <w:t xml:space="preserve"> </w:t>
      </w:r>
      <w:r>
        <w:rPr>
          <w:sz w:val="21"/>
        </w:rPr>
        <w:t>Azure</w:t>
      </w:r>
      <w:r>
        <w:rPr>
          <w:spacing w:val="8"/>
          <w:sz w:val="21"/>
        </w:rPr>
        <w:t xml:space="preserve"> </w:t>
      </w:r>
      <w:r>
        <w:rPr>
          <w:sz w:val="21"/>
        </w:rPr>
        <w:t>Synapse</w:t>
      </w:r>
      <w:r>
        <w:rPr>
          <w:spacing w:val="7"/>
          <w:sz w:val="21"/>
        </w:rPr>
        <w:t xml:space="preserve"> </w:t>
      </w:r>
      <w:r>
        <w:rPr>
          <w:sz w:val="21"/>
        </w:rPr>
        <w:t>Analytics,</w:t>
      </w:r>
      <w:r>
        <w:rPr>
          <w:spacing w:val="8"/>
          <w:sz w:val="21"/>
        </w:rPr>
        <w:t xml:space="preserve"> </w:t>
      </w:r>
      <w:r>
        <w:rPr>
          <w:sz w:val="21"/>
        </w:rPr>
        <w:t>Azure</w:t>
      </w:r>
      <w:r>
        <w:rPr>
          <w:spacing w:val="7"/>
          <w:sz w:val="21"/>
        </w:rPr>
        <w:t xml:space="preserve"> </w:t>
      </w:r>
      <w:r>
        <w:rPr>
          <w:sz w:val="21"/>
        </w:rPr>
        <w:t>SQL</w:t>
      </w:r>
      <w:r>
        <w:rPr>
          <w:spacing w:val="8"/>
          <w:sz w:val="21"/>
        </w:rPr>
        <w:t xml:space="preserve"> </w:t>
      </w:r>
      <w:r>
        <w:rPr>
          <w:sz w:val="21"/>
        </w:rPr>
        <w:t>Data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Warehouse.</w:t>
      </w:r>
    </w:p>
    <w:p w14:paraId="04B86B51" w14:textId="77777777" w:rsidR="001B3B8A" w:rsidRDefault="00000000">
      <w:pPr>
        <w:spacing w:before="4" w:line="225" w:lineRule="auto"/>
        <w:ind w:left="206"/>
        <w:rPr>
          <w:sz w:val="21"/>
        </w:rPr>
      </w:pPr>
      <w:r>
        <w:rPr>
          <w:b/>
          <w:w w:val="105"/>
          <w:sz w:val="21"/>
        </w:rPr>
        <w:t xml:space="preserve">Data Modelling &amp; Semantic Layers: </w:t>
      </w:r>
      <w:r>
        <w:rPr>
          <w:w w:val="105"/>
          <w:sz w:val="21"/>
        </w:rPr>
        <w:t>Star schema design, fact &amp; dimension tables, tabular modelling in Power BI, DAX (Data Analysis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Expressions).</w:t>
      </w:r>
    </w:p>
    <w:p w14:paraId="31F9B2E8" w14:textId="77777777" w:rsidR="001B3B8A" w:rsidRDefault="00000000">
      <w:pPr>
        <w:spacing w:line="234" w:lineRule="exact"/>
        <w:ind w:left="206"/>
        <w:rPr>
          <w:sz w:val="21"/>
        </w:rPr>
      </w:pPr>
      <w:r>
        <w:rPr>
          <w:b/>
          <w:w w:val="105"/>
          <w:sz w:val="21"/>
        </w:rPr>
        <w:t>Data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Transformation</w:t>
      </w:r>
      <w:r>
        <w:rPr>
          <w:b/>
          <w:spacing w:val="-11"/>
          <w:w w:val="105"/>
          <w:sz w:val="21"/>
        </w:rPr>
        <w:t xml:space="preserve"> </w:t>
      </w:r>
      <w:r>
        <w:rPr>
          <w:b/>
          <w:w w:val="105"/>
          <w:sz w:val="21"/>
        </w:rPr>
        <w:t>&amp;</w:t>
      </w:r>
      <w:r>
        <w:rPr>
          <w:b/>
          <w:spacing w:val="-11"/>
          <w:w w:val="105"/>
          <w:sz w:val="21"/>
        </w:rPr>
        <w:t xml:space="preserve"> </w:t>
      </w:r>
      <w:r>
        <w:rPr>
          <w:b/>
          <w:w w:val="105"/>
          <w:sz w:val="21"/>
        </w:rPr>
        <w:t>Scripting:</w:t>
      </w:r>
      <w:r>
        <w:rPr>
          <w:b/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Python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(pandas,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NumPy,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scikit-learn),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PySpark,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Jupyter</w:t>
      </w:r>
      <w:r>
        <w:rPr>
          <w:spacing w:val="-1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notebooks.</w:t>
      </w:r>
    </w:p>
    <w:p w14:paraId="535135C3" w14:textId="77777777" w:rsidR="001B3B8A" w:rsidRDefault="00000000">
      <w:pPr>
        <w:spacing w:line="240" w:lineRule="exact"/>
        <w:ind w:left="206"/>
        <w:rPr>
          <w:sz w:val="21"/>
        </w:rPr>
      </w:pPr>
      <w:r>
        <w:rPr>
          <w:b/>
          <w:sz w:val="21"/>
        </w:rPr>
        <w:t>Business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Intelligence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Reporting:</w:t>
      </w:r>
      <w:r>
        <w:rPr>
          <w:b/>
          <w:spacing w:val="17"/>
          <w:sz w:val="21"/>
        </w:rPr>
        <w:t xml:space="preserve"> </w:t>
      </w:r>
      <w:r>
        <w:rPr>
          <w:sz w:val="21"/>
        </w:rPr>
        <w:t>Microsoft</w:t>
      </w:r>
      <w:r>
        <w:rPr>
          <w:spacing w:val="17"/>
          <w:sz w:val="21"/>
        </w:rPr>
        <w:t xml:space="preserve"> </w:t>
      </w:r>
      <w:r>
        <w:rPr>
          <w:sz w:val="21"/>
        </w:rPr>
        <w:t>Power</w:t>
      </w:r>
      <w:r>
        <w:rPr>
          <w:spacing w:val="17"/>
          <w:sz w:val="21"/>
        </w:rPr>
        <w:t xml:space="preserve"> </w:t>
      </w:r>
      <w:r>
        <w:rPr>
          <w:sz w:val="21"/>
        </w:rPr>
        <w:t>BI</w:t>
      </w:r>
      <w:r>
        <w:rPr>
          <w:spacing w:val="17"/>
          <w:sz w:val="21"/>
        </w:rPr>
        <w:t xml:space="preserve"> </w:t>
      </w:r>
      <w:r>
        <w:rPr>
          <w:sz w:val="21"/>
        </w:rPr>
        <w:t>(Designer,</w:t>
      </w:r>
      <w:r>
        <w:rPr>
          <w:spacing w:val="17"/>
          <w:sz w:val="21"/>
        </w:rPr>
        <w:t xml:space="preserve"> </w:t>
      </w:r>
      <w:r>
        <w:rPr>
          <w:sz w:val="21"/>
        </w:rPr>
        <w:t>Service,</w:t>
      </w:r>
      <w:r>
        <w:rPr>
          <w:spacing w:val="16"/>
          <w:sz w:val="21"/>
        </w:rPr>
        <w:t xml:space="preserve"> </w:t>
      </w:r>
      <w:r>
        <w:rPr>
          <w:sz w:val="21"/>
        </w:rPr>
        <w:t>workspaces),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Tableau.</w:t>
      </w:r>
    </w:p>
    <w:p w14:paraId="6D885E9E" w14:textId="77777777" w:rsidR="001B3B8A" w:rsidRDefault="00000000">
      <w:pPr>
        <w:spacing w:line="240" w:lineRule="exact"/>
        <w:ind w:left="206"/>
        <w:rPr>
          <w:sz w:val="21"/>
        </w:rPr>
      </w:pPr>
      <w:r>
        <w:rPr>
          <w:b/>
          <w:sz w:val="21"/>
        </w:rPr>
        <w:t>Performance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Optimization:</w:t>
      </w:r>
      <w:r>
        <w:rPr>
          <w:b/>
          <w:spacing w:val="20"/>
          <w:sz w:val="21"/>
        </w:rPr>
        <w:t xml:space="preserve"> </w:t>
      </w:r>
      <w:r>
        <w:rPr>
          <w:sz w:val="21"/>
        </w:rPr>
        <w:t>SQL</w:t>
      </w:r>
      <w:r>
        <w:rPr>
          <w:spacing w:val="20"/>
          <w:sz w:val="21"/>
        </w:rPr>
        <w:t xml:space="preserve"> </w:t>
      </w:r>
      <w:r>
        <w:rPr>
          <w:sz w:val="21"/>
        </w:rPr>
        <w:t>query</w:t>
      </w:r>
      <w:r>
        <w:rPr>
          <w:spacing w:val="20"/>
          <w:sz w:val="21"/>
        </w:rPr>
        <w:t xml:space="preserve"> </w:t>
      </w:r>
      <w:r>
        <w:rPr>
          <w:sz w:val="21"/>
        </w:rPr>
        <w:t>tuning,</w:t>
      </w:r>
      <w:r>
        <w:rPr>
          <w:spacing w:val="20"/>
          <w:sz w:val="21"/>
        </w:rPr>
        <w:t xml:space="preserve"> </w:t>
      </w:r>
      <w:r>
        <w:rPr>
          <w:sz w:val="21"/>
        </w:rPr>
        <w:t>indexing,</w:t>
      </w:r>
      <w:r>
        <w:rPr>
          <w:spacing w:val="20"/>
          <w:sz w:val="21"/>
        </w:rPr>
        <w:t xml:space="preserve"> </w:t>
      </w:r>
      <w:r>
        <w:rPr>
          <w:sz w:val="21"/>
        </w:rPr>
        <w:t>table</w:t>
      </w:r>
      <w:r>
        <w:rPr>
          <w:spacing w:val="20"/>
          <w:sz w:val="21"/>
        </w:rPr>
        <w:t xml:space="preserve"> </w:t>
      </w:r>
      <w:r>
        <w:rPr>
          <w:sz w:val="21"/>
        </w:rPr>
        <w:t>partitioning,</w:t>
      </w:r>
      <w:r>
        <w:rPr>
          <w:spacing w:val="20"/>
          <w:sz w:val="21"/>
        </w:rPr>
        <w:t xml:space="preserve"> </w:t>
      </w:r>
      <w:r>
        <w:rPr>
          <w:sz w:val="21"/>
        </w:rPr>
        <w:t>incremental</w:t>
      </w:r>
      <w:r>
        <w:rPr>
          <w:spacing w:val="20"/>
          <w:sz w:val="21"/>
        </w:rPr>
        <w:t xml:space="preserve"> </w:t>
      </w:r>
      <w:r>
        <w:rPr>
          <w:sz w:val="21"/>
        </w:rPr>
        <w:t>dataset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refresh.</w:t>
      </w:r>
    </w:p>
    <w:p w14:paraId="23A2B901" w14:textId="77777777" w:rsidR="001B3B8A" w:rsidRDefault="00000000">
      <w:pPr>
        <w:spacing w:before="3" w:line="225" w:lineRule="auto"/>
        <w:ind w:left="206"/>
        <w:rPr>
          <w:sz w:val="21"/>
        </w:rPr>
      </w:pPr>
      <w:r>
        <w:rPr>
          <w:b/>
          <w:w w:val="105"/>
          <w:sz w:val="21"/>
        </w:rPr>
        <w:t xml:space="preserve">Data Governance, Security &amp; Compliance: </w:t>
      </w:r>
      <w:r>
        <w:rPr>
          <w:w w:val="105"/>
          <w:sz w:val="21"/>
        </w:rPr>
        <w:t>Row-Level Security (RLS), Azure Active Directory groups, metadata lineage, audit logs,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master-data-management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(MDM).</w:t>
      </w:r>
    </w:p>
    <w:p w14:paraId="34A01A87" w14:textId="77777777" w:rsidR="001B3B8A" w:rsidRDefault="00000000">
      <w:pPr>
        <w:spacing w:line="225" w:lineRule="auto"/>
        <w:ind w:left="206"/>
        <w:rPr>
          <w:sz w:val="21"/>
        </w:rPr>
      </w:pPr>
      <w:r>
        <w:rPr>
          <w:b/>
          <w:w w:val="105"/>
          <w:sz w:val="21"/>
        </w:rPr>
        <w:t>Analytics</w:t>
      </w:r>
      <w:r>
        <w:rPr>
          <w:b/>
          <w:spacing w:val="30"/>
          <w:w w:val="105"/>
          <w:sz w:val="21"/>
        </w:rPr>
        <w:t xml:space="preserve"> </w:t>
      </w:r>
      <w:r>
        <w:rPr>
          <w:b/>
          <w:w w:val="105"/>
          <w:sz w:val="21"/>
        </w:rPr>
        <w:t>&amp;</w:t>
      </w:r>
      <w:r>
        <w:rPr>
          <w:b/>
          <w:spacing w:val="30"/>
          <w:w w:val="105"/>
          <w:sz w:val="21"/>
        </w:rPr>
        <w:t xml:space="preserve"> </w:t>
      </w:r>
      <w:r>
        <w:rPr>
          <w:b/>
          <w:w w:val="105"/>
          <w:sz w:val="21"/>
        </w:rPr>
        <w:t>Insight</w:t>
      </w:r>
      <w:r>
        <w:rPr>
          <w:b/>
          <w:spacing w:val="30"/>
          <w:w w:val="105"/>
          <w:sz w:val="21"/>
        </w:rPr>
        <w:t xml:space="preserve"> </w:t>
      </w:r>
      <w:r>
        <w:rPr>
          <w:b/>
          <w:w w:val="105"/>
          <w:sz w:val="21"/>
        </w:rPr>
        <w:t>Extraction:</w:t>
      </w:r>
      <w:r>
        <w:rPr>
          <w:b/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Exploratory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data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analysis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(EDA),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time-series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forecasting,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segmentation/clustering,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churn- propensity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modeling.</w:t>
      </w:r>
    </w:p>
    <w:p w14:paraId="7D268B99" w14:textId="77777777" w:rsidR="001B3B8A" w:rsidRDefault="00000000">
      <w:pPr>
        <w:spacing w:line="234" w:lineRule="exact"/>
        <w:ind w:left="206"/>
        <w:rPr>
          <w:sz w:val="21"/>
        </w:rPr>
      </w:pPr>
      <w:r>
        <w:rPr>
          <w:b/>
          <w:sz w:val="21"/>
        </w:rPr>
        <w:t>Delivery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Methodology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Skills:</w:t>
      </w:r>
      <w:r>
        <w:rPr>
          <w:b/>
          <w:spacing w:val="20"/>
          <w:sz w:val="21"/>
        </w:rPr>
        <w:t xml:space="preserve"> </w:t>
      </w:r>
      <w:r>
        <w:rPr>
          <w:sz w:val="21"/>
        </w:rPr>
        <w:t>Agile/Scrum</w:t>
      </w:r>
      <w:r>
        <w:rPr>
          <w:spacing w:val="21"/>
          <w:sz w:val="21"/>
        </w:rPr>
        <w:t xml:space="preserve"> </w:t>
      </w:r>
      <w:r>
        <w:rPr>
          <w:sz w:val="21"/>
        </w:rPr>
        <w:t>(sprints,</w:t>
      </w:r>
      <w:r>
        <w:rPr>
          <w:spacing w:val="21"/>
          <w:sz w:val="21"/>
        </w:rPr>
        <w:t xml:space="preserve"> </w:t>
      </w:r>
      <w:r>
        <w:rPr>
          <w:sz w:val="21"/>
        </w:rPr>
        <w:t>backlog</w:t>
      </w:r>
      <w:r>
        <w:rPr>
          <w:spacing w:val="21"/>
          <w:sz w:val="21"/>
        </w:rPr>
        <w:t xml:space="preserve"> </w:t>
      </w:r>
      <w:r>
        <w:rPr>
          <w:sz w:val="21"/>
        </w:rPr>
        <w:t>grooming,</w:t>
      </w:r>
      <w:r>
        <w:rPr>
          <w:spacing w:val="20"/>
          <w:sz w:val="21"/>
        </w:rPr>
        <w:t xml:space="preserve"> </w:t>
      </w:r>
      <w:r>
        <w:rPr>
          <w:sz w:val="21"/>
        </w:rPr>
        <w:t>user-stories),</w:t>
      </w:r>
      <w:r>
        <w:rPr>
          <w:spacing w:val="21"/>
          <w:sz w:val="21"/>
        </w:rPr>
        <w:t xml:space="preserve"> </w:t>
      </w:r>
      <w:r>
        <w:rPr>
          <w:sz w:val="21"/>
        </w:rPr>
        <w:t>Jira,</w:t>
      </w:r>
      <w:r>
        <w:rPr>
          <w:spacing w:val="21"/>
          <w:sz w:val="21"/>
        </w:rPr>
        <w:t xml:space="preserve"> </w:t>
      </w:r>
      <w:r>
        <w:rPr>
          <w:sz w:val="21"/>
        </w:rPr>
        <w:t>version</w:t>
      </w:r>
      <w:r>
        <w:rPr>
          <w:spacing w:val="21"/>
          <w:sz w:val="21"/>
        </w:rPr>
        <w:t xml:space="preserve"> </w:t>
      </w:r>
      <w:r>
        <w:rPr>
          <w:sz w:val="21"/>
        </w:rPr>
        <w:t>control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(GitHub).</w:t>
      </w:r>
    </w:p>
    <w:p w14:paraId="4AC675A0" w14:textId="77777777" w:rsidR="001B3B8A" w:rsidRDefault="00000000">
      <w:pPr>
        <w:pStyle w:val="BodyText"/>
        <w:spacing w:before="2" w:line="225" w:lineRule="auto"/>
        <w:ind w:left="206" w:right="0" w:firstLine="0"/>
      </w:pPr>
      <w:r>
        <w:rPr>
          <w:b/>
          <w:w w:val="105"/>
        </w:rPr>
        <w:t xml:space="preserve">Other Tools &amp; Techniques: </w:t>
      </w:r>
      <w:r>
        <w:rPr>
          <w:w w:val="105"/>
        </w:rPr>
        <w:t>Microsoft Excel (advanced pivot tables, macros), Power BI templates &amp; shared data-flows, ETL</w:t>
      </w:r>
      <w:r>
        <w:rPr>
          <w:spacing w:val="40"/>
          <w:w w:val="105"/>
        </w:rPr>
        <w:t xml:space="preserve"> </w:t>
      </w:r>
      <w:r>
        <w:rPr>
          <w:w w:val="105"/>
        </w:rPr>
        <w:t>metadata</w:t>
      </w:r>
      <w:r>
        <w:rPr>
          <w:spacing w:val="-8"/>
          <w:w w:val="105"/>
        </w:rPr>
        <w:t xml:space="preserve"> </w:t>
      </w:r>
      <w:r>
        <w:rPr>
          <w:w w:val="105"/>
        </w:rPr>
        <w:t>documentation.</w:t>
      </w:r>
    </w:p>
    <w:p w14:paraId="3A9B5D82" w14:textId="77777777" w:rsidR="001B3B8A" w:rsidRDefault="00000000">
      <w:pPr>
        <w:pStyle w:val="Heading1"/>
        <w:spacing w:before="25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B43BC7F" wp14:editId="70A35948">
                <wp:simplePos x="0" y="0"/>
                <wp:positionH relativeFrom="page">
                  <wp:posOffset>361950</wp:posOffset>
                </wp:positionH>
                <wp:positionV relativeFrom="paragraph">
                  <wp:posOffset>347094</wp:posOffset>
                </wp:positionV>
                <wp:extent cx="7048500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9050">
                              <a:moveTo>
                                <a:pt x="70485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48500" y="0"/>
                              </a:lnTo>
                              <a:lnTo>
                                <a:pt x="70485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5D365" id="Graphic 7" o:spid="_x0000_s1026" style="position:absolute;margin-left:28.5pt;margin-top:27.35pt;width:55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" path="m7048500,19050l,19050,,,7048500,r,190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4"/>
          <w:w w:val="105"/>
        </w:rPr>
        <w:t>Professional</w:t>
      </w:r>
      <w:r>
        <w:rPr>
          <w:spacing w:val="55"/>
          <w:w w:val="110"/>
        </w:rPr>
        <w:t xml:space="preserve"> </w:t>
      </w:r>
      <w:r>
        <w:rPr>
          <w:spacing w:val="-2"/>
          <w:w w:val="110"/>
        </w:rPr>
        <w:t>Experience</w:t>
      </w:r>
    </w:p>
    <w:p w14:paraId="755F0AA8" w14:textId="0797BF1C" w:rsidR="001B3B8A" w:rsidRDefault="00000000">
      <w:pPr>
        <w:tabs>
          <w:tab w:val="left" w:pos="8275"/>
        </w:tabs>
        <w:spacing w:before="130" w:line="248" w:lineRule="exact"/>
        <w:ind w:left="206"/>
        <w:jc w:val="both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Analyst,</w:t>
      </w:r>
      <w:r>
        <w:rPr>
          <w:b/>
          <w:spacing w:val="5"/>
          <w:sz w:val="21"/>
        </w:rPr>
        <w:t xml:space="preserve"> </w:t>
      </w:r>
      <w:r w:rsidR="00CD1B1A">
        <w:rPr>
          <w:i/>
          <w:sz w:val="21"/>
        </w:rPr>
        <w:t>Dell Technologies</w:t>
      </w:r>
      <w:r>
        <w:rPr>
          <w:i/>
          <w:sz w:val="21"/>
        </w:rPr>
        <w:tab/>
      </w:r>
      <w:r>
        <w:rPr>
          <w:sz w:val="21"/>
        </w:rPr>
        <w:t>Aug</w:t>
      </w:r>
      <w:r>
        <w:rPr>
          <w:spacing w:val="-10"/>
          <w:sz w:val="21"/>
        </w:rPr>
        <w:t xml:space="preserve"> </w:t>
      </w:r>
      <w:r>
        <w:rPr>
          <w:sz w:val="21"/>
        </w:rPr>
        <w:t>2025</w:t>
      </w:r>
      <w:r>
        <w:rPr>
          <w:spacing w:val="-9"/>
          <w:sz w:val="21"/>
        </w:rPr>
        <w:t xml:space="preserve"> </w:t>
      </w:r>
      <w:r>
        <w:rPr>
          <w:sz w:val="21"/>
        </w:rPr>
        <w:t>–</w:t>
      </w:r>
      <w:r>
        <w:rPr>
          <w:spacing w:val="-9"/>
          <w:sz w:val="21"/>
        </w:rPr>
        <w:t xml:space="preserve"> </w:t>
      </w:r>
      <w:r>
        <w:rPr>
          <w:sz w:val="21"/>
        </w:rPr>
        <w:t>Present</w:t>
      </w:r>
      <w:r>
        <w:rPr>
          <w:spacing w:val="30"/>
          <w:sz w:val="21"/>
        </w:rPr>
        <w:t xml:space="preserve"> </w:t>
      </w:r>
      <w:r>
        <w:rPr>
          <w:w w:val="90"/>
          <w:sz w:val="21"/>
        </w:rPr>
        <w:t>|</w:t>
      </w:r>
      <w:r>
        <w:rPr>
          <w:spacing w:val="30"/>
          <w:sz w:val="21"/>
        </w:rPr>
        <w:t xml:space="preserve"> </w:t>
      </w:r>
      <w:r>
        <w:rPr>
          <w:sz w:val="21"/>
        </w:rPr>
        <w:t>United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States</w:t>
      </w:r>
    </w:p>
    <w:p w14:paraId="5A28C557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4" w:line="225" w:lineRule="auto"/>
        <w:rPr>
          <w:sz w:val="21"/>
        </w:rPr>
      </w:pPr>
      <w:r>
        <w:rPr>
          <w:w w:val="105"/>
          <w:sz w:val="21"/>
        </w:rPr>
        <w:t>Collaborated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US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federal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municipal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clients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elicit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business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requirements,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define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program-KPIs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translate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 xml:space="preserve">them into BI deliverables, authored BRDs, user-stories and functional-specifications that drove analytics architecture and </w:t>
      </w:r>
      <w:r>
        <w:rPr>
          <w:spacing w:val="-2"/>
          <w:w w:val="105"/>
          <w:sz w:val="21"/>
        </w:rPr>
        <w:t>roadmap.</w:t>
      </w:r>
    </w:p>
    <w:p w14:paraId="6927939D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rPr>
          <w:sz w:val="21"/>
        </w:rPr>
      </w:pPr>
      <w:r>
        <w:rPr>
          <w:w w:val="105"/>
          <w:sz w:val="21"/>
        </w:rPr>
        <w:t>Designed and deployed enterprise-scale Power BI dashboards integrating multi-source datasets (CSV, REST APIs, SQL databases,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ServiceNow)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reflect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real-time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program-performance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enable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C-level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stakeholder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decision-making.</w:t>
      </w:r>
    </w:p>
    <w:p w14:paraId="2E56D54A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rPr>
          <w:sz w:val="21"/>
        </w:rPr>
      </w:pPr>
      <w:r>
        <w:rPr>
          <w:w w:val="105"/>
          <w:sz w:val="21"/>
        </w:rPr>
        <w:t>Architected and orchestrated modular data-transformation pipelines in Azure Data Factory and PySpark that processed 1 million+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records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daily;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delivered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reusable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ETL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components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that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reduced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manual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interventions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by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50%.</w:t>
      </w:r>
    </w:p>
    <w:p w14:paraId="544136E6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rPr>
          <w:sz w:val="21"/>
        </w:rPr>
      </w:pPr>
      <w:r>
        <w:rPr>
          <w:w w:val="105"/>
          <w:sz w:val="21"/>
        </w:rPr>
        <w:t>Applied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Agile/Scrum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cadence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(sprint-planning,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backlog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prioritization,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daily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stand-ups,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reviews)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deliver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minimum-viable- products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every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sprint,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aligning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tech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delivery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business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value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reducing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time-to-market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by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25%.</w:t>
      </w:r>
    </w:p>
    <w:p w14:paraId="64E3E62D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rPr>
          <w:sz w:val="21"/>
        </w:rPr>
      </w:pPr>
      <w:r>
        <w:rPr>
          <w:sz w:val="21"/>
        </w:rPr>
        <w:t>Defined and implemented a data-governance framework for analytics engagements: created metadata-catalogues, defined master-data-management (MDM) practices, applied row-level security and aligned deliverables with US regulatory</w:t>
      </w:r>
      <w:r>
        <w:rPr>
          <w:spacing w:val="80"/>
          <w:w w:val="150"/>
          <w:sz w:val="21"/>
        </w:rPr>
        <w:t xml:space="preserve"> </w:t>
      </w:r>
      <w:r>
        <w:rPr>
          <w:spacing w:val="-2"/>
          <w:sz w:val="21"/>
        </w:rPr>
        <w:t>frameworks.</w:t>
      </w:r>
    </w:p>
    <w:p w14:paraId="16023746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rPr>
          <w:sz w:val="21"/>
        </w:rPr>
      </w:pPr>
      <w:r>
        <w:rPr>
          <w:sz w:val="21"/>
        </w:rPr>
        <w:t>Conducted root-cause analysis on program-performance variances by authoring dynamic SQL queries, applying statistical</w:t>
      </w:r>
      <w:r>
        <w:rPr>
          <w:spacing w:val="40"/>
          <w:sz w:val="21"/>
        </w:rPr>
        <w:t xml:space="preserve"> </w:t>
      </w:r>
      <w:r>
        <w:rPr>
          <w:sz w:val="21"/>
        </w:rPr>
        <w:t>testing in Python and building narratives that delivered cost-saving insights worth up to USD 2 M annually.</w:t>
      </w:r>
    </w:p>
    <w:p w14:paraId="6E0F339F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rPr>
          <w:sz w:val="21"/>
        </w:rPr>
      </w:pPr>
      <w:r>
        <w:rPr>
          <w:w w:val="105"/>
          <w:sz w:val="21"/>
        </w:rPr>
        <w:t>Mentored and on boarded junior analytics engineers and data-analysts; guided upon BI-tool best-practices and training materials—improving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team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productivity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by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20%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reducing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ramp-up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time.</w:t>
      </w:r>
    </w:p>
    <w:p w14:paraId="583C47A2" w14:textId="77777777" w:rsidR="001B3B8A" w:rsidRDefault="00000000">
      <w:pPr>
        <w:tabs>
          <w:tab w:val="left" w:pos="8883"/>
        </w:tabs>
        <w:spacing w:before="152" w:line="248" w:lineRule="exact"/>
        <w:ind w:left="206"/>
        <w:jc w:val="both"/>
        <w:rPr>
          <w:sz w:val="21"/>
        </w:rPr>
      </w:pPr>
      <w:r>
        <w:rPr>
          <w:b/>
          <w:sz w:val="21"/>
        </w:rPr>
        <w:t>BI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Engineer,</w:t>
      </w:r>
      <w:r>
        <w:rPr>
          <w:b/>
          <w:spacing w:val="18"/>
          <w:sz w:val="21"/>
        </w:rPr>
        <w:t xml:space="preserve"> </w:t>
      </w:r>
      <w:r>
        <w:rPr>
          <w:i/>
          <w:sz w:val="21"/>
        </w:rPr>
        <w:t>HCL</w:t>
      </w:r>
      <w:r>
        <w:rPr>
          <w:i/>
          <w:spacing w:val="19"/>
          <w:sz w:val="21"/>
        </w:rPr>
        <w:t xml:space="preserve"> </w:t>
      </w:r>
      <w:r>
        <w:rPr>
          <w:i/>
          <w:spacing w:val="-2"/>
          <w:sz w:val="21"/>
        </w:rPr>
        <w:t>Technologies</w:t>
      </w:r>
      <w:r>
        <w:rPr>
          <w:i/>
          <w:sz w:val="21"/>
        </w:rPr>
        <w:tab/>
      </w:r>
      <w:r>
        <w:rPr>
          <w:sz w:val="21"/>
        </w:rPr>
        <w:t>Jun</w:t>
      </w:r>
      <w:r>
        <w:rPr>
          <w:spacing w:val="-8"/>
          <w:sz w:val="21"/>
        </w:rPr>
        <w:t xml:space="preserve"> </w:t>
      </w:r>
      <w:r>
        <w:rPr>
          <w:sz w:val="21"/>
        </w:rPr>
        <w:t>2023</w:t>
      </w:r>
      <w:r>
        <w:rPr>
          <w:spacing w:val="-8"/>
          <w:sz w:val="21"/>
        </w:rPr>
        <w:t xml:space="preserve"> </w:t>
      </w:r>
      <w:r>
        <w:rPr>
          <w:sz w:val="21"/>
        </w:rPr>
        <w:t>–</w:t>
      </w:r>
      <w:r>
        <w:rPr>
          <w:spacing w:val="-8"/>
          <w:sz w:val="21"/>
        </w:rPr>
        <w:t xml:space="preserve"> </w:t>
      </w:r>
      <w:r>
        <w:rPr>
          <w:sz w:val="21"/>
        </w:rPr>
        <w:t>Aug</w:t>
      </w:r>
      <w:r>
        <w:rPr>
          <w:spacing w:val="-8"/>
          <w:sz w:val="21"/>
        </w:rPr>
        <w:t xml:space="preserve"> </w:t>
      </w:r>
      <w:r>
        <w:rPr>
          <w:sz w:val="21"/>
        </w:rPr>
        <w:t>2024</w:t>
      </w:r>
      <w:r>
        <w:rPr>
          <w:spacing w:val="32"/>
          <w:sz w:val="21"/>
        </w:rPr>
        <w:t xml:space="preserve"> </w:t>
      </w:r>
      <w:r>
        <w:rPr>
          <w:w w:val="90"/>
          <w:sz w:val="21"/>
        </w:rPr>
        <w:t>|</w:t>
      </w:r>
      <w:r>
        <w:rPr>
          <w:spacing w:val="32"/>
          <w:sz w:val="21"/>
        </w:rPr>
        <w:t xml:space="preserve"> </w:t>
      </w:r>
      <w:r>
        <w:rPr>
          <w:spacing w:val="-2"/>
          <w:sz w:val="21"/>
        </w:rPr>
        <w:t>India</w:t>
      </w:r>
    </w:p>
    <w:p w14:paraId="1B94E8D9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4" w:line="225" w:lineRule="auto"/>
        <w:rPr>
          <w:sz w:val="21"/>
        </w:rPr>
      </w:pPr>
      <w:r>
        <w:rPr>
          <w:w w:val="105"/>
          <w:sz w:val="21"/>
        </w:rPr>
        <w:t>Engineered an enterprise semantic model in Power BI (tabular mode) with advanced DAX measures, hierarchies and perspectives; ensured business users across APAC/EMEA/US could self-serve customer-lifecycle insights, reducing ad-hoc report requests by 35%.</w:t>
      </w:r>
    </w:p>
    <w:p w14:paraId="3AB57BE3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rPr>
          <w:sz w:val="21"/>
        </w:rPr>
      </w:pPr>
      <w:r>
        <w:rPr>
          <w:w w:val="105"/>
          <w:sz w:val="21"/>
        </w:rPr>
        <w:t>Implemented incremental-refresh and scheduled gateway refresh for datasets in Power BI Service pulling from Azure SQL Data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Warehouse,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processed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50+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million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rows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per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run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achieved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daily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refresh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windows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under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4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hours.</w:t>
      </w:r>
    </w:p>
    <w:p w14:paraId="5F5E9000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rPr>
          <w:sz w:val="21"/>
        </w:rPr>
      </w:pPr>
      <w:r>
        <w:rPr>
          <w:sz w:val="21"/>
        </w:rPr>
        <w:t xml:space="preserve">Built a library of Power BI template files, Power Query functions (M-language) and shared data-flows to standardize reporting </w:t>
      </w:r>
      <w:r>
        <w:rPr>
          <w:w w:val="105"/>
          <w:sz w:val="21"/>
        </w:rPr>
        <w:t>across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Business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Units,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accelerating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new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dashboard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builds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by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30%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while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enforcing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governance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branding.</w:t>
      </w:r>
    </w:p>
    <w:p w14:paraId="49C7365A" w14:textId="77777777" w:rsidR="001B3B8A" w:rsidRDefault="001B3B8A">
      <w:pPr>
        <w:pStyle w:val="ListParagraph"/>
        <w:spacing w:line="225" w:lineRule="auto"/>
        <w:rPr>
          <w:sz w:val="21"/>
        </w:rPr>
        <w:sectPr w:rsidR="001B3B8A">
          <w:type w:val="continuous"/>
          <w:pgSz w:w="12240" w:h="15840"/>
          <w:pgMar w:top="400" w:right="360" w:bottom="280" w:left="360" w:header="720" w:footer="720" w:gutter="0"/>
          <w:cols w:space="720"/>
        </w:sectPr>
      </w:pPr>
    </w:p>
    <w:p w14:paraId="7A7CF92D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107" w:line="225" w:lineRule="auto"/>
        <w:rPr>
          <w:sz w:val="21"/>
        </w:rPr>
      </w:pPr>
      <w:r>
        <w:rPr>
          <w:sz w:val="21"/>
        </w:rPr>
        <w:lastRenderedPageBreak/>
        <w:t xml:space="preserve">Defined governance protocols for Power BI workspace access: established row-level security roles, dataset-workspace lineage </w:t>
      </w:r>
      <w:r>
        <w:rPr>
          <w:w w:val="105"/>
          <w:sz w:val="21"/>
        </w:rPr>
        <w:t>documentation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usage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audit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logs;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aligned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enterprise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compliance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standards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data-catalog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requirements.</w:t>
      </w:r>
    </w:p>
    <w:p w14:paraId="2770356D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rPr>
          <w:sz w:val="21"/>
        </w:rPr>
      </w:pPr>
      <w:r>
        <w:rPr>
          <w:sz w:val="21"/>
        </w:rPr>
        <w:t>Led</w:t>
      </w:r>
      <w:r>
        <w:rPr>
          <w:spacing w:val="31"/>
          <w:sz w:val="21"/>
        </w:rPr>
        <w:t xml:space="preserve"> </w:t>
      </w:r>
      <w:r>
        <w:rPr>
          <w:sz w:val="21"/>
        </w:rPr>
        <w:t>Agile</w:t>
      </w:r>
      <w:r>
        <w:rPr>
          <w:spacing w:val="31"/>
          <w:sz w:val="21"/>
        </w:rPr>
        <w:t xml:space="preserve"> </w:t>
      </w:r>
      <w:r>
        <w:rPr>
          <w:sz w:val="21"/>
        </w:rPr>
        <w:t>delivery</w:t>
      </w:r>
      <w:r>
        <w:rPr>
          <w:spacing w:val="31"/>
          <w:sz w:val="21"/>
        </w:rPr>
        <w:t xml:space="preserve"> </w:t>
      </w:r>
      <w:r>
        <w:rPr>
          <w:sz w:val="21"/>
        </w:rPr>
        <w:t>(two-week</w:t>
      </w:r>
      <w:r>
        <w:rPr>
          <w:spacing w:val="31"/>
          <w:sz w:val="21"/>
        </w:rPr>
        <w:t xml:space="preserve"> </w:t>
      </w:r>
      <w:r>
        <w:rPr>
          <w:sz w:val="21"/>
        </w:rPr>
        <w:t>sprints)</w:t>
      </w:r>
      <w:r>
        <w:rPr>
          <w:spacing w:val="31"/>
          <w:sz w:val="21"/>
        </w:rPr>
        <w:t xml:space="preserve"> </w:t>
      </w:r>
      <w:r>
        <w:rPr>
          <w:sz w:val="21"/>
        </w:rPr>
        <w:t>for</w:t>
      </w:r>
      <w:r>
        <w:rPr>
          <w:spacing w:val="31"/>
          <w:sz w:val="21"/>
        </w:rPr>
        <w:t xml:space="preserve"> </w:t>
      </w:r>
      <w:r>
        <w:rPr>
          <w:sz w:val="21"/>
        </w:rPr>
        <w:t>BI</w:t>
      </w:r>
      <w:r>
        <w:rPr>
          <w:spacing w:val="31"/>
          <w:sz w:val="21"/>
        </w:rPr>
        <w:t xml:space="preserve"> </w:t>
      </w:r>
      <w:r>
        <w:rPr>
          <w:sz w:val="21"/>
        </w:rPr>
        <w:t>feature</w:t>
      </w:r>
      <w:r>
        <w:rPr>
          <w:spacing w:val="31"/>
          <w:sz w:val="21"/>
        </w:rPr>
        <w:t xml:space="preserve"> </w:t>
      </w:r>
      <w:r>
        <w:rPr>
          <w:sz w:val="21"/>
        </w:rPr>
        <w:t>development—initiated</w:t>
      </w:r>
      <w:r>
        <w:rPr>
          <w:spacing w:val="31"/>
          <w:sz w:val="21"/>
        </w:rPr>
        <w:t xml:space="preserve"> </w:t>
      </w:r>
      <w:r>
        <w:rPr>
          <w:sz w:val="21"/>
        </w:rPr>
        <w:t>sprint-planning,</w:t>
      </w:r>
      <w:r>
        <w:rPr>
          <w:spacing w:val="31"/>
          <w:sz w:val="21"/>
        </w:rPr>
        <w:t xml:space="preserve"> </w:t>
      </w:r>
      <w:r>
        <w:rPr>
          <w:sz w:val="21"/>
        </w:rPr>
        <w:t>backlog</w:t>
      </w:r>
      <w:r>
        <w:rPr>
          <w:spacing w:val="31"/>
          <w:sz w:val="21"/>
        </w:rPr>
        <w:t xml:space="preserve"> </w:t>
      </w:r>
      <w:r>
        <w:rPr>
          <w:sz w:val="21"/>
        </w:rPr>
        <w:t>grooming,</w:t>
      </w:r>
      <w:r>
        <w:rPr>
          <w:spacing w:val="31"/>
          <w:sz w:val="21"/>
        </w:rPr>
        <w:t xml:space="preserve"> </w:t>
      </w:r>
      <w:r>
        <w:rPr>
          <w:sz w:val="21"/>
        </w:rPr>
        <w:t>daily</w:t>
      </w:r>
      <w:r>
        <w:rPr>
          <w:spacing w:val="31"/>
          <w:sz w:val="21"/>
        </w:rPr>
        <w:t xml:space="preserve"> </w:t>
      </w:r>
      <w:r>
        <w:rPr>
          <w:sz w:val="21"/>
        </w:rPr>
        <w:t>stand- ups and UAT sign-off—delivering 10+ dashboards per quarter that matched business value and sprint metrics.</w:t>
      </w:r>
    </w:p>
    <w:p w14:paraId="16BE56AA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rPr>
          <w:sz w:val="21"/>
        </w:rPr>
      </w:pPr>
      <w:r>
        <w:rPr>
          <w:w w:val="105"/>
          <w:sz w:val="21"/>
        </w:rPr>
        <w:t>Created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executive-level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dashboards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margin-analysis,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product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profitability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pipeline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health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via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Power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BI;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 xml:space="preserve">collaborated </w:t>
      </w:r>
      <w:r>
        <w:rPr>
          <w:spacing w:val="-2"/>
          <w:w w:val="105"/>
          <w:sz w:val="21"/>
        </w:rPr>
        <w:t>directly with US leadership to translate analytic findings into board-ready presentations influencing FY 2023 pricing strategy.</w:t>
      </w:r>
    </w:p>
    <w:p w14:paraId="1F0F76DA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rPr>
          <w:sz w:val="21"/>
        </w:rPr>
      </w:pPr>
      <w:r>
        <w:rPr>
          <w:w w:val="105"/>
          <w:sz w:val="21"/>
        </w:rPr>
        <w:t xml:space="preserve">Diagnosed poor dashboard performance by rewriting inefficient DAX expressions, removing redundant relationships, and </w:t>
      </w:r>
      <w:r>
        <w:rPr>
          <w:spacing w:val="-2"/>
          <w:w w:val="105"/>
          <w:sz w:val="21"/>
        </w:rPr>
        <w:t>enabling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dataset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partitioning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underlying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Azure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SQL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tables;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improved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average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visual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load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time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from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7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to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under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3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for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70% </w:t>
      </w:r>
      <w:r>
        <w:rPr>
          <w:w w:val="105"/>
          <w:sz w:val="21"/>
        </w:rPr>
        <w:t>of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reports.</w:t>
      </w:r>
    </w:p>
    <w:p w14:paraId="2F4F3A6D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rPr>
          <w:sz w:val="21"/>
        </w:rPr>
      </w:pPr>
      <w:r>
        <w:rPr>
          <w:w w:val="105"/>
          <w:sz w:val="21"/>
        </w:rPr>
        <w:t>Mentored junior BI developers and analysts on data-modelling in Power BI, DAX optimization and visual best-practices; improved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report-accuracy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metric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by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20%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reduced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production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defects.</w:t>
      </w:r>
    </w:p>
    <w:p w14:paraId="0D81280A" w14:textId="77777777" w:rsidR="001B3B8A" w:rsidRDefault="00000000">
      <w:pPr>
        <w:tabs>
          <w:tab w:val="left" w:pos="8881"/>
        </w:tabs>
        <w:spacing w:before="157" w:line="248" w:lineRule="exact"/>
        <w:ind w:left="206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Analyst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(Internship),</w:t>
      </w:r>
      <w:r>
        <w:rPr>
          <w:b/>
          <w:spacing w:val="25"/>
          <w:sz w:val="21"/>
        </w:rPr>
        <w:t xml:space="preserve"> </w:t>
      </w:r>
      <w:r>
        <w:rPr>
          <w:i/>
          <w:sz w:val="21"/>
        </w:rPr>
        <w:t>Tech</w:t>
      </w:r>
      <w:r>
        <w:rPr>
          <w:i/>
          <w:spacing w:val="24"/>
          <w:sz w:val="21"/>
        </w:rPr>
        <w:t xml:space="preserve"> </w:t>
      </w:r>
      <w:r>
        <w:rPr>
          <w:i/>
          <w:spacing w:val="-2"/>
          <w:sz w:val="21"/>
        </w:rPr>
        <w:t>Mahindra</w:t>
      </w:r>
      <w:r>
        <w:rPr>
          <w:i/>
          <w:sz w:val="21"/>
        </w:rPr>
        <w:tab/>
      </w:r>
      <w:r>
        <w:rPr>
          <w:sz w:val="21"/>
        </w:rPr>
        <w:t>Mar</w:t>
      </w:r>
      <w:r>
        <w:rPr>
          <w:spacing w:val="-12"/>
          <w:sz w:val="21"/>
        </w:rPr>
        <w:t xml:space="preserve"> </w:t>
      </w:r>
      <w:r>
        <w:rPr>
          <w:sz w:val="21"/>
        </w:rPr>
        <w:t>2020</w:t>
      </w:r>
      <w:r>
        <w:rPr>
          <w:spacing w:val="-12"/>
          <w:sz w:val="21"/>
        </w:rPr>
        <w:t xml:space="preserve"> </w:t>
      </w:r>
      <w:r>
        <w:rPr>
          <w:sz w:val="21"/>
        </w:rPr>
        <w:t>–</w:t>
      </w:r>
      <w:r>
        <w:rPr>
          <w:spacing w:val="-12"/>
          <w:sz w:val="21"/>
        </w:rPr>
        <w:t xml:space="preserve"> </w:t>
      </w:r>
      <w:r>
        <w:rPr>
          <w:sz w:val="21"/>
        </w:rPr>
        <w:t>Aug</w:t>
      </w:r>
      <w:r>
        <w:rPr>
          <w:spacing w:val="-12"/>
          <w:sz w:val="21"/>
        </w:rPr>
        <w:t xml:space="preserve"> </w:t>
      </w:r>
      <w:r>
        <w:rPr>
          <w:sz w:val="21"/>
        </w:rPr>
        <w:t>2021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|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India</w:t>
      </w:r>
    </w:p>
    <w:p w14:paraId="2EE9C334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4" w:line="225" w:lineRule="auto"/>
        <w:jc w:val="left"/>
        <w:rPr>
          <w:sz w:val="21"/>
        </w:rPr>
      </w:pPr>
      <w:r>
        <w:rPr>
          <w:sz w:val="21"/>
        </w:rPr>
        <w:t>Developed and executed SQL queries in Microsoft SQL Server to extract 0.6 million service-desk and CRM records; structured</w:t>
      </w:r>
      <w:r>
        <w:rPr>
          <w:spacing w:val="80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staging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environment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analytics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deliverables,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laying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scalable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foundation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downstream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BI.</w:t>
      </w:r>
    </w:p>
    <w:p w14:paraId="58F264E0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jc w:val="left"/>
        <w:rPr>
          <w:sz w:val="21"/>
        </w:rPr>
      </w:pPr>
      <w:r>
        <w:rPr>
          <w:w w:val="105"/>
          <w:sz w:val="21"/>
        </w:rPr>
        <w:t>Cleaned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transformed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raw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ticketing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customer-interaction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datasets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using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Python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(pandas)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advanced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Excel functions,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decreasing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data-prep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cycle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by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30%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while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improving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accuracy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across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key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KPI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datasets.</w:t>
      </w:r>
    </w:p>
    <w:p w14:paraId="6614CE0C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jc w:val="left"/>
        <w:rPr>
          <w:sz w:val="21"/>
        </w:rPr>
      </w:pPr>
      <w:r>
        <w:rPr>
          <w:w w:val="105"/>
          <w:sz w:val="21"/>
        </w:rPr>
        <w:t>Built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Power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BI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prototype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dashboard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first-response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time,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ticket-escalation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trends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SLA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compliance,</w:t>
      </w:r>
      <w:r>
        <w:rPr>
          <w:spacing w:val="38"/>
          <w:w w:val="105"/>
          <w:sz w:val="21"/>
        </w:rPr>
        <w:t xml:space="preserve"> </w:t>
      </w:r>
      <w:r>
        <w:rPr>
          <w:w w:val="105"/>
          <w:sz w:val="21"/>
        </w:rPr>
        <w:t>enabling operations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leads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monitor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backlog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hotspots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drive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corrective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actions.</w:t>
      </w:r>
    </w:p>
    <w:p w14:paraId="4731990C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jc w:val="left"/>
        <w:rPr>
          <w:sz w:val="21"/>
        </w:rPr>
      </w:pPr>
      <w:r>
        <w:rPr>
          <w:w w:val="105"/>
          <w:sz w:val="21"/>
        </w:rPr>
        <w:t>Mapped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end-to-end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data-flows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across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ITSM/Service-Desk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systems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documented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metadata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lineage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collaboration with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process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owners,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supporting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internal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audit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readiness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data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governance.</w:t>
      </w:r>
    </w:p>
    <w:p w14:paraId="54C93068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jc w:val="left"/>
        <w:rPr>
          <w:sz w:val="21"/>
        </w:rPr>
      </w:pPr>
      <w:r>
        <w:rPr>
          <w:w w:val="105"/>
          <w:sz w:val="21"/>
        </w:rPr>
        <w:t>Assisted in designing SSIS packages to automate monthly ingestion of service-desk logs into the EDW, including validation checks that ensured less than 2% variance against source systems.</w:t>
      </w:r>
    </w:p>
    <w:p w14:paraId="4552F7D2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jc w:val="left"/>
        <w:rPr>
          <w:sz w:val="21"/>
        </w:rPr>
      </w:pPr>
      <w:r>
        <w:rPr>
          <w:w w:val="105"/>
          <w:sz w:val="21"/>
        </w:rPr>
        <w:t>Conducted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ad-hoc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root-cause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analysis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using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pivot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tables,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Excel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macros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summary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statistics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identify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12%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uplift opportunity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ticket-closure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rate,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which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was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escalated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operations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steering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committee.</w:t>
      </w:r>
    </w:p>
    <w:p w14:paraId="1AFA1EAA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jc w:val="left"/>
        <w:rPr>
          <w:sz w:val="21"/>
        </w:rPr>
      </w:pPr>
      <w:r>
        <w:rPr>
          <w:w w:val="105"/>
          <w:sz w:val="21"/>
        </w:rPr>
        <w:t>Created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training-documentation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non-technical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frontline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managers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on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accessing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self-service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Power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BI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reports,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reducing dependency on IT for basic query requests by 25%.</w:t>
      </w:r>
    </w:p>
    <w:p w14:paraId="08771E67" w14:textId="77777777" w:rsidR="001B3B8A" w:rsidRDefault="00000000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5A5225B" wp14:editId="6B23D8FE">
                <wp:simplePos x="0" y="0"/>
                <wp:positionH relativeFrom="page">
                  <wp:posOffset>361950</wp:posOffset>
                </wp:positionH>
                <wp:positionV relativeFrom="paragraph">
                  <wp:posOffset>339506</wp:posOffset>
                </wp:positionV>
                <wp:extent cx="7048500" cy="190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9050">
                              <a:moveTo>
                                <a:pt x="70485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48500" y="0"/>
                              </a:lnTo>
                              <a:lnTo>
                                <a:pt x="70485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85A37" id="Graphic 8" o:spid="_x0000_s1026" style="position:absolute;margin-left:28.5pt;margin-top:26.75pt;width:555pt;height:1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" path="m7048500,19050l,19050,,,7048500,r,1905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Projects</w:t>
      </w:r>
    </w:p>
    <w:p w14:paraId="5CD60333" w14:textId="77777777" w:rsidR="001B3B8A" w:rsidRDefault="001B3B8A">
      <w:pPr>
        <w:pStyle w:val="Heading1"/>
        <w:sectPr w:rsidR="001B3B8A">
          <w:pgSz w:w="12240" w:h="15840"/>
          <w:pgMar w:top="440" w:right="360" w:bottom="280" w:left="360" w:header="720" w:footer="720" w:gutter="0"/>
          <w:cols w:space="720"/>
        </w:sectPr>
      </w:pPr>
    </w:p>
    <w:p w14:paraId="194594B2" w14:textId="77777777" w:rsidR="001B3B8A" w:rsidRDefault="00000000">
      <w:pPr>
        <w:pStyle w:val="Heading2"/>
        <w:spacing w:before="174"/>
      </w:pPr>
      <w:r>
        <w:rPr>
          <w:w w:val="105"/>
        </w:rPr>
        <w:t>TechSupport</w:t>
      </w:r>
      <w:r>
        <w:rPr>
          <w:spacing w:val="-7"/>
          <w:w w:val="105"/>
        </w:rPr>
        <w:t xml:space="preserve"> </w:t>
      </w:r>
      <w:r>
        <w:rPr>
          <w:w w:val="105"/>
        </w:rPr>
        <w:t>360</w:t>
      </w:r>
      <w:r>
        <w:rPr>
          <w:spacing w:val="-6"/>
          <w:w w:val="105"/>
        </w:rPr>
        <w:t xml:space="preserve"> </w:t>
      </w:r>
      <w:r>
        <w:rPr>
          <w:w w:val="105"/>
        </w:rPr>
        <w:t>Analytics</w:t>
      </w:r>
      <w:r>
        <w:rPr>
          <w:spacing w:val="-6"/>
          <w:w w:val="105"/>
        </w:rPr>
        <w:t xml:space="preserve"> </w:t>
      </w:r>
      <w:r>
        <w:rPr>
          <w:w w:val="105"/>
        </w:rPr>
        <w:t>Platform</w:t>
      </w:r>
      <w:r>
        <w:rPr>
          <w:spacing w:val="-6"/>
          <w:w w:val="105"/>
        </w:rPr>
        <w:t xml:space="preserve"> </w:t>
      </w:r>
      <w:r>
        <w:rPr>
          <w:w w:val="95"/>
        </w:rPr>
        <w:t>|</w:t>
      </w:r>
      <w:r>
        <w:rPr>
          <w:spacing w:val="-2"/>
          <w:w w:val="95"/>
        </w:rPr>
        <w:t xml:space="preserve"> </w:t>
      </w:r>
      <w:r>
        <w:rPr>
          <w:w w:val="105"/>
        </w:rPr>
        <w:t>Digitech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Inc,</w:t>
      </w:r>
    </w:p>
    <w:p w14:paraId="1D6629FD" w14:textId="77777777" w:rsidR="001B3B8A" w:rsidRDefault="00000000">
      <w:pPr>
        <w:spacing w:line="225" w:lineRule="exact"/>
        <w:ind w:left="206"/>
        <w:rPr>
          <w:i/>
          <w:sz w:val="21"/>
        </w:rPr>
      </w:pPr>
      <w:r>
        <w:rPr>
          <w:i/>
          <w:sz w:val="21"/>
        </w:rPr>
        <w:t>Tools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: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PySpark, Databricks,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SQL,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Power BI,</w:t>
      </w:r>
      <w:r>
        <w:rPr>
          <w:i/>
          <w:spacing w:val="-1"/>
          <w:sz w:val="21"/>
        </w:rPr>
        <w:t xml:space="preserve"> </w:t>
      </w:r>
      <w:r>
        <w:rPr>
          <w:i/>
          <w:spacing w:val="-2"/>
          <w:sz w:val="21"/>
        </w:rPr>
        <w:t>Tableau</w:t>
      </w:r>
    </w:p>
    <w:p w14:paraId="736580A9" w14:textId="77777777" w:rsidR="001B3B8A" w:rsidRDefault="00000000">
      <w:pPr>
        <w:pStyle w:val="BodyText"/>
        <w:spacing w:before="174"/>
        <w:ind w:left="206" w:right="0" w:firstLine="0"/>
      </w:pPr>
      <w:r>
        <w:br w:type="column"/>
      </w:r>
      <w:r>
        <w:rPr>
          <w:spacing w:val="-4"/>
        </w:rPr>
        <w:t>Mar</w:t>
      </w:r>
      <w:r>
        <w:rPr>
          <w:spacing w:val="-5"/>
        </w:rPr>
        <w:t xml:space="preserve"> </w:t>
      </w:r>
      <w:r>
        <w:rPr>
          <w:spacing w:val="-4"/>
        </w:rPr>
        <w:t>2025 –</w:t>
      </w:r>
      <w:r>
        <w:rPr>
          <w:spacing w:val="-5"/>
        </w:rPr>
        <w:t xml:space="preserve"> </w:t>
      </w:r>
      <w:r>
        <w:rPr>
          <w:spacing w:val="-4"/>
        </w:rPr>
        <w:t>Apr 2025</w:t>
      </w:r>
    </w:p>
    <w:p w14:paraId="1805C49D" w14:textId="77777777" w:rsidR="001B3B8A" w:rsidRDefault="001B3B8A">
      <w:pPr>
        <w:pStyle w:val="BodyText"/>
        <w:sectPr w:rsidR="001B3B8A">
          <w:type w:val="continuous"/>
          <w:pgSz w:w="12240" w:h="15840"/>
          <w:pgMar w:top="400" w:right="360" w:bottom="280" w:left="360" w:header="720" w:footer="720" w:gutter="0"/>
          <w:cols w:num="2" w:space="720" w:equalWidth="0">
            <w:col w:w="4855" w:space="4512"/>
            <w:col w:w="2153"/>
          </w:cols>
        </w:sectPr>
      </w:pPr>
    </w:p>
    <w:p w14:paraId="30548032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18" w:line="225" w:lineRule="auto"/>
        <w:jc w:val="left"/>
        <w:rPr>
          <w:sz w:val="21"/>
        </w:rPr>
      </w:pPr>
      <w:r>
        <w:rPr>
          <w:w w:val="105"/>
          <w:sz w:val="21"/>
        </w:rPr>
        <w:t>Architected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three-tier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“bronze-silver-gold”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data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lake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framework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on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Azure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Databricks,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ingesting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30K+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service-desk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records from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API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batch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sources,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applying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schema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evolution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data-versioning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traceability.</w:t>
      </w:r>
    </w:p>
    <w:p w14:paraId="34C6CABE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jc w:val="left"/>
        <w:rPr>
          <w:sz w:val="21"/>
        </w:rPr>
      </w:pPr>
      <w:r>
        <w:rPr>
          <w:w w:val="105"/>
          <w:sz w:val="21"/>
        </w:rPr>
        <w:t>Developed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PySpark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transformation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pipelines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Databricks,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converting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raw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event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logs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into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structured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silver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tables,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then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into curated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gold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fact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dimension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tables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using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dimensional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modelling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support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analytics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atop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SQL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relational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store.</w:t>
      </w:r>
    </w:p>
    <w:p w14:paraId="495CA6ED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jc w:val="left"/>
        <w:rPr>
          <w:sz w:val="21"/>
        </w:rPr>
      </w:pPr>
      <w:r>
        <w:rPr>
          <w:w w:val="105"/>
          <w:sz w:val="21"/>
        </w:rPr>
        <w:t>Implemented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data-quality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framework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anomaly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detection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rule-based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validation,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flagging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issues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early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and improving downstream dashboard accuracy by 20%.</w:t>
      </w:r>
    </w:p>
    <w:p w14:paraId="027CAC04" w14:textId="77777777" w:rsidR="001B3B8A" w:rsidRDefault="001B3B8A">
      <w:pPr>
        <w:pStyle w:val="ListParagraph"/>
        <w:spacing w:line="225" w:lineRule="auto"/>
        <w:jc w:val="left"/>
        <w:rPr>
          <w:sz w:val="21"/>
        </w:rPr>
        <w:sectPr w:rsidR="001B3B8A">
          <w:type w:val="continuous"/>
          <w:pgSz w:w="12240" w:h="15840"/>
          <w:pgMar w:top="400" w:right="360" w:bottom="280" w:left="360" w:header="720" w:footer="720" w:gutter="0"/>
          <w:cols w:space="720"/>
        </w:sectPr>
      </w:pPr>
    </w:p>
    <w:p w14:paraId="03DFC7BC" w14:textId="77777777" w:rsidR="001B3B8A" w:rsidRDefault="00000000">
      <w:pPr>
        <w:pStyle w:val="Heading2"/>
      </w:pPr>
      <w:r>
        <w:rPr>
          <w:w w:val="105"/>
        </w:rPr>
        <w:t>CX360</w:t>
      </w:r>
      <w:r>
        <w:rPr>
          <w:spacing w:val="-8"/>
          <w:w w:val="105"/>
        </w:rPr>
        <w:t xml:space="preserve"> </w:t>
      </w:r>
      <w:r>
        <w:rPr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w w:val="105"/>
        </w:rPr>
        <w:t>Customer</w:t>
      </w:r>
      <w:r>
        <w:rPr>
          <w:spacing w:val="-7"/>
          <w:w w:val="105"/>
        </w:rPr>
        <w:t xml:space="preserve"> </w:t>
      </w:r>
      <w:r>
        <w:rPr>
          <w:w w:val="105"/>
        </w:rPr>
        <w:t>Journey</w:t>
      </w:r>
      <w:r>
        <w:rPr>
          <w:spacing w:val="-7"/>
          <w:w w:val="105"/>
        </w:rPr>
        <w:t xml:space="preserve"> </w:t>
      </w:r>
      <w:r>
        <w:rPr>
          <w:w w:val="105"/>
        </w:rPr>
        <w:t>Insights</w:t>
      </w:r>
      <w:r>
        <w:rPr>
          <w:spacing w:val="-7"/>
          <w:w w:val="105"/>
        </w:rPr>
        <w:t xml:space="preserve"> </w:t>
      </w:r>
      <w:r>
        <w:rPr>
          <w:w w:val="105"/>
        </w:rPr>
        <w:t>Hub</w:t>
      </w:r>
      <w:r>
        <w:rPr>
          <w:spacing w:val="-7"/>
          <w:w w:val="105"/>
        </w:rPr>
        <w:t xml:space="preserve"> </w:t>
      </w:r>
      <w:r>
        <w:rPr>
          <w:w w:val="95"/>
        </w:rPr>
        <w:t>|</w:t>
      </w:r>
      <w:r>
        <w:rPr>
          <w:spacing w:val="-2"/>
          <w:w w:val="95"/>
        </w:rPr>
        <w:t xml:space="preserve"> </w:t>
      </w:r>
      <w:r>
        <w:rPr>
          <w:w w:val="105"/>
        </w:rPr>
        <w:t>Arizona</w:t>
      </w:r>
      <w:r>
        <w:rPr>
          <w:spacing w:val="-8"/>
          <w:w w:val="105"/>
        </w:rPr>
        <w:t xml:space="preserve"> </w:t>
      </w:r>
      <w:r>
        <w:rPr>
          <w:w w:val="105"/>
        </w:rPr>
        <w:t>State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University,</w:t>
      </w:r>
    </w:p>
    <w:p w14:paraId="3AFE2634" w14:textId="77777777" w:rsidR="001B3B8A" w:rsidRDefault="00000000">
      <w:pPr>
        <w:spacing w:line="225" w:lineRule="exact"/>
        <w:ind w:left="206"/>
        <w:rPr>
          <w:i/>
          <w:sz w:val="21"/>
        </w:rPr>
      </w:pPr>
      <w:r>
        <w:rPr>
          <w:i/>
          <w:sz w:val="21"/>
        </w:rPr>
        <w:t>Tools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: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Power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BI,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SQL,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Tableau</w:t>
      </w:r>
    </w:p>
    <w:p w14:paraId="430C7E7C" w14:textId="77777777" w:rsidR="001B3B8A" w:rsidRDefault="00000000">
      <w:pPr>
        <w:pStyle w:val="BodyText"/>
        <w:spacing w:before="163"/>
        <w:ind w:left="206" w:right="0" w:firstLine="0"/>
      </w:pPr>
      <w:r>
        <w:br w:type="column"/>
      </w:r>
      <w:r>
        <w:rPr>
          <w:spacing w:val="-2"/>
        </w:rPr>
        <w:t>Feb</w:t>
      </w:r>
      <w:r>
        <w:rPr>
          <w:spacing w:val="-8"/>
        </w:rPr>
        <w:t xml:space="preserve"> </w:t>
      </w:r>
      <w:r>
        <w:rPr>
          <w:spacing w:val="-2"/>
        </w:rPr>
        <w:t>2025</w:t>
      </w:r>
      <w:r>
        <w:rPr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7"/>
        </w:rPr>
        <w:t xml:space="preserve"> </w:t>
      </w:r>
      <w:r>
        <w:rPr>
          <w:spacing w:val="-2"/>
        </w:rPr>
        <w:t>Mar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515D314A" w14:textId="77777777" w:rsidR="001B3B8A" w:rsidRDefault="001B3B8A">
      <w:pPr>
        <w:pStyle w:val="BodyText"/>
        <w:sectPr w:rsidR="001B3B8A">
          <w:type w:val="continuous"/>
          <w:pgSz w:w="12240" w:h="15840"/>
          <w:pgMar w:top="400" w:right="360" w:bottom="280" w:left="360" w:header="720" w:footer="720" w:gutter="0"/>
          <w:cols w:num="2" w:space="720" w:equalWidth="0">
            <w:col w:w="6322" w:space="3028"/>
            <w:col w:w="2170"/>
          </w:cols>
        </w:sectPr>
      </w:pPr>
    </w:p>
    <w:p w14:paraId="7F38C057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18" w:line="225" w:lineRule="auto"/>
        <w:jc w:val="left"/>
        <w:rPr>
          <w:sz w:val="21"/>
        </w:rPr>
      </w:pPr>
      <w:r>
        <w:rPr>
          <w:w w:val="105"/>
          <w:sz w:val="21"/>
        </w:rPr>
        <w:t>Developed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interactive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dashboards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Power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BI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Tableau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visualizing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journey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funnels,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satisfaction-index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trends,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channel- drop-offs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pricing-impact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analytics;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provided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executives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intuitive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drill-throughs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into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specific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cohorts.</w:t>
      </w:r>
    </w:p>
    <w:p w14:paraId="3F37CF5A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jc w:val="left"/>
        <w:rPr>
          <w:sz w:val="21"/>
        </w:rPr>
      </w:pPr>
      <w:r>
        <w:rPr>
          <w:spacing w:val="-2"/>
          <w:w w:val="105"/>
          <w:sz w:val="21"/>
        </w:rPr>
        <w:t>Implemented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data-profiling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techniques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(null-value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heat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maps,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distribution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checks,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skew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detection)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on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integrated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datasets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to </w:t>
      </w:r>
      <w:r>
        <w:rPr>
          <w:w w:val="105"/>
          <w:sz w:val="21"/>
        </w:rPr>
        <w:t>surface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data-quality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issues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that,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once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remediated,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increased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model-trust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reduced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ambiguous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insights.</w:t>
      </w:r>
    </w:p>
    <w:p w14:paraId="5B1A9260" w14:textId="77777777" w:rsidR="001B3B8A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line="225" w:lineRule="auto"/>
        <w:jc w:val="left"/>
        <w:rPr>
          <w:sz w:val="21"/>
        </w:rPr>
      </w:pPr>
      <w:r>
        <w:rPr>
          <w:w w:val="105"/>
          <w:sz w:val="21"/>
        </w:rPr>
        <w:t>Facilitated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cross-functional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workshops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marketing,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pricing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CX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teams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interpret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dashboard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results,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prioritize improvement initiatives and map actionable business outcomes.</w:t>
      </w:r>
    </w:p>
    <w:p w14:paraId="256E4F2F" w14:textId="77777777" w:rsidR="001B3B8A" w:rsidRDefault="00000000">
      <w:pPr>
        <w:pStyle w:val="Heading1"/>
        <w:spacing w:before="24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948839B" wp14:editId="4DEDAA8C">
                <wp:simplePos x="0" y="0"/>
                <wp:positionH relativeFrom="page">
                  <wp:posOffset>361950</wp:posOffset>
                </wp:positionH>
                <wp:positionV relativeFrom="paragraph">
                  <wp:posOffset>344595</wp:posOffset>
                </wp:positionV>
                <wp:extent cx="7048500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9050">
                              <a:moveTo>
                                <a:pt x="70485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48500" y="0"/>
                              </a:lnTo>
                              <a:lnTo>
                                <a:pt x="70485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01104" id="Graphic 9" o:spid="_x0000_s1026" style="position:absolute;margin-left:28.5pt;margin-top:27.15pt;width:555pt;height:1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" path="m7048500,19050l,19050,,,7048500,r,1905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Education</w:t>
      </w:r>
    </w:p>
    <w:p w14:paraId="13E07D8B" w14:textId="77777777" w:rsidR="001B3B8A" w:rsidRDefault="001B3B8A">
      <w:pPr>
        <w:pStyle w:val="Heading1"/>
        <w:sectPr w:rsidR="001B3B8A">
          <w:type w:val="continuous"/>
          <w:pgSz w:w="12240" w:h="15840"/>
          <w:pgMar w:top="400" w:right="360" w:bottom="280" w:left="360" w:header="720" w:footer="720" w:gutter="0"/>
          <w:cols w:space="720"/>
        </w:sectPr>
      </w:pPr>
    </w:p>
    <w:p w14:paraId="263CEB34" w14:textId="77777777" w:rsidR="001B3B8A" w:rsidRDefault="00000000">
      <w:pPr>
        <w:pStyle w:val="Heading2"/>
        <w:spacing w:before="159"/>
      </w:pPr>
      <w:r>
        <w:t>Master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Science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Business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Big</w:t>
      </w:r>
      <w:r>
        <w:rPr>
          <w:spacing w:val="15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rPr>
          <w:spacing w:val="-2"/>
        </w:rPr>
        <w:t>Analytics,</w:t>
      </w:r>
    </w:p>
    <w:p w14:paraId="0A17FC17" w14:textId="77777777" w:rsidR="001B3B8A" w:rsidRDefault="00000000">
      <w:pPr>
        <w:spacing w:line="248" w:lineRule="exact"/>
        <w:ind w:left="206"/>
        <w:rPr>
          <w:i/>
          <w:sz w:val="21"/>
        </w:rPr>
      </w:pPr>
      <w:r>
        <w:rPr>
          <w:i/>
          <w:sz w:val="21"/>
        </w:rPr>
        <w:t>Arizona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State</w:t>
      </w:r>
      <w:r>
        <w:rPr>
          <w:i/>
          <w:spacing w:val="-8"/>
          <w:sz w:val="21"/>
        </w:rPr>
        <w:t xml:space="preserve"> </w:t>
      </w:r>
      <w:r>
        <w:rPr>
          <w:i/>
          <w:spacing w:val="-2"/>
          <w:sz w:val="21"/>
        </w:rPr>
        <w:t>University</w:t>
      </w:r>
    </w:p>
    <w:p w14:paraId="552EBBCC" w14:textId="77777777" w:rsidR="001B3B8A" w:rsidRDefault="00000000">
      <w:pPr>
        <w:pStyle w:val="Heading2"/>
      </w:pPr>
      <w:r>
        <w:rPr>
          <w:spacing w:val="2"/>
        </w:rPr>
        <w:t>Bachelor</w:t>
      </w:r>
      <w:r>
        <w:rPr>
          <w:spacing w:val="21"/>
        </w:rPr>
        <w:t xml:space="preserve"> </w:t>
      </w:r>
      <w:r>
        <w:rPr>
          <w:spacing w:val="2"/>
        </w:rPr>
        <w:t>of</w:t>
      </w:r>
      <w:r>
        <w:rPr>
          <w:spacing w:val="21"/>
        </w:rPr>
        <w:t xml:space="preserve"> </w:t>
      </w:r>
      <w:r>
        <w:rPr>
          <w:spacing w:val="2"/>
        </w:rPr>
        <w:t>Technology</w:t>
      </w:r>
      <w:r>
        <w:rPr>
          <w:spacing w:val="22"/>
        </w:rPr>
        <w:t xml:space="preserve"> </w:t>
      </w:r>
      <w:r>
        <w:rPr>
          <w:spacing w:val="2"/>
        </w:rPr>
        <w:t>in</w:t>
      </w:r>
      <w:r>
        <w:rPr>
          <w:spacing w:val="21"/>
        </w:rPr>
        <w:t xml:space="preserve"> </w:t>
      </w:r>
      <w:r>
        <w:rPr>
          <w:spacing w:val="2"/>
        </w:rPr>
        <w:t>Information</w:t>
      </w:r>
      <w:r>
        <w:rPr>
          <w:spacing w:val="21"/>
        </w:rPr>
        <w:t xml:space="preserve"> </w:t>
      </w:r>
      <w:r>
        <w:rPr>
          <w:spacing w:val="2"/>
        </w:rPr>
        <w:t>Technology</w:t>
      </w:r>
      <w:r>
        <w:rPr>
          <w:spacing w:val="22"/>
        </w:rPr>
        <w:t xml:space="preserve"> </w:t>
      </w:r>
      <w:r>
        <w:rPr>
          <w:spacing w:val="-2"/>
        </w:rPr>
        <w:t>Engineering,</w:t>
      </w:r>
    </w:p>
    <w:p w14:paraId="7CE758D9" w14:textId="77777777" w:rsidR="001B3B8A" w:rsidRDefault="00000000">
      <w:pPr>
        <w:spacing w:line="248" w:lineRule="exact"/>
        <w:ind w:left="206"/>
        <w:rPr>
          <w:i/>
          <w:sz w:val="21"/>
        </w:rPr>
      </w:pPr>
      <w:r>
        <w:rPr>
          <w:i/>
          <w:spacing w:val="-4"/>
          <w:sz w:val="21"/>
        </w:rPr>
        <w:t>Mumbai</w:t>
      </w:r>
      <w:r>
        <w:rPr>
          <w:i/>
          <w:spacing w:val="-1"/>
          <w:sz w:val="21"/>
        </w:rPr>
        <w:t xml:space="preserve"> </w:t>
      </w:r>
      <w:r>
        <w:rPr>
          <w:i/>
          <w:spacing w:val="-2"/>
          <w:sz w:val="21"/>
        </w:rPr>
        <w:t>University</w:t>
      </w:r>
    </w:p>
    <w:p w14:paraId="52487192" w14:textId="77777777" w:rsidR="001B3B8A" w:rsidRDefault="00000000">
      <w:pPr>
        <w:pStyle w:val="Heading1"/>
        <w:spacing w:before="250"/>
      </w:pPr>
      <w:r>
        <w:rPr>
          <w:spacing w:val="-2"/>
          <w:w w:val="110"/>
        </w:rPr>
        <w:t>Certificates</w:t>
      </w:r>
    </w:p>
    <w:p w14:paraId="4039C7E1" w14:textId="77777777" w:rsidR="001B3B8A" w:rsidRDefault="00000000">
      <w:pPr>
        <w:pStyle w:val="BodyText"/>
        <w:spacing w:before="159" w:line="616" w:lineRule="auto"/>
        <w:ind w:left="206" w:firstLine="249"/>
      </w:pPr>
      <w:r>
        <w:br w:type="column"/>
      </w:r>
      <w:r>
        <w:t>May</w:t>
      </w:r>
      <w:r>
        <w:rPr>
          <w:spacing w:val="-12"/>
        </w:rPr>
        <w:t xml:space="preserve"> </w:t>
      </w:r>
      <w:r>
        <w:t>2025</w:t>
      </w:r>
      <w:r>
        <w:rPr>
          <w:spacing w:val="6"/>
        </w:rPr>
        <w:t xml:space="preserve"> </w:t>
      </w:r>
      <w:r>
        <w:rPr>
          <w:w w:val="90"/>
        </w:rPr>
        <w:t>|</w:t>
      </w:r>
      <w:r>
        <w:rPr>
          <w:spacing w:val="7"/>
        </w:rPr>
        <w:t xml:space="preserve"> </w:t>
      </w:r>
      <w:r>
        <w:t>Arizona,</w:t>
      </w:r>
      <w:r>
        <w:rPr>
          <w:spacing w:val="-12"/>
        </w:rPr>
        <w:t xml:space="preserve"> </w:t>
      </w:r>
      <w:r>
        <w:t xml:space="preserve">US </w:t>
      </w:r>
      <w:r>
        <w:rPr>
          <w:spacing w:val="-2"/>
        </w:rPr>
        <w:t>May</w:t>
      </w:r>
      <w:r>
        <w:rPr>
          <w:spacing w:val="-10"/>
        </w:rPr>
        <w:t xml:space="preserve"> </w:t>
      </w:r>
      <w:r>
        <w:rPr>
          <w:spacing w:val="-2"/>
        </w:rPr>
        <w:t>2024</w:t>
      </w:r>
      <w:r>
        <w:rPr>
          <w:spacing w:val="15"/>
        </w:rPr>
        <w:t xml:space="preserve"> </w:t>
      </w:r>
      <w:r>
        <w:rPr>
          <w:spacing w:val="-2"/>
          <w:w w:val="90"/>
        </w:rPr>
        <w:t>|</w:t>
      </w:r>
      <w:r>
        <w:rPr>
          <w:spacing w:val="22"/>
        </w:rPr>
        <w:t xml:space="preserve"> </w:t>
      </w:r>
      <w:r>
        <w:rPr>
          <w:spacing w:val="-2"/>
        </w:rPr>
        <w:t>Mumbai,</w:t>
      </w:r>
      <w:r>
        <w:rPr>
          <w:spacing w:val="-10"/>
        </w:rPr>
        <w:t xml:space="preserve"> </w:t>
      </w:r>
      <w:r>
        <w:rPr>
          <w:spacing w:val="-4"/>
        </w:rPr>
        <w:t>India</w:t>
      </w:r>
    </w:p>
    <w:p w14:paraId="03B5D46A" w14:textId="77777777" w:rsidR="001B3B8A" w:rsidRDefault="001B3B8A">
      <w:pPr>
        <w:pStyle w:val="BodyText"/>
        <w:spacing w:line="616" w:lineRule="auto"/>
        <w:sectPr w:rsidR="001B3B8A">
          <w:type w:val="continuous"/>
          <w:pgSz w:w="12240" w:h="15840"/>
          <w:pgMar w:top="400" w:right="360" w:bottom="280" w:left="360" w:header="720" w:footer="720" w:gutter="0"/>
          <w:cols w:num="2" w:space="720" w:equalWidth="0">
            <w:col w:w="6111" w:space="2711"/>
            <w:col w:w="2698"/>
          </w:cols>
        </w:sectPr>
      </w:pPr>
    </w:p>
    <w:p w14:paraId="71A29988" w14:textId="77777777" w:rsidR="001B3B8A" w:rsidRDefault="00000000">
      <w:pPr>
        <w:pStyle w:val="BodyText"/>
        <w:spacing w:line="30" w:lineRule="exact"/>
        <w:ind w:left="210" w:right="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1B4A383" wp14:editId="79F1AC95">
                <wp:extent cx="7048500" cy="190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0" cy="19050"/>
                          <a:chOff x="0" y="0"/>
                          <a:chExt cx="704850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048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0" h="19050">
                                <a:moveTo>
                                  <a:pt x="70485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7048500" y="0"/>
                                </a:lnTo>
                                <a:lnTo>
                                  <a:pt x="70485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46E12B" id="Group 10" o:spid="_x0000_s1026" style="width:555pt;height:1.5pt;mso-position-horizontal-relative:char;mso-position-vertical-relative:line" coordsize="7048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">
                <v:shape id="Graphic 11" o:spid="_x0000_s1027" style="position:absolute;width:70485;height:190;visibility:visible;mso-wrap-style:square;v-text-anchor:top" coordsize="7048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" path="m7048500,19050l,19050,,,7048500,r,190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E8EB00" w14:textId="77777777" w:rsidR="001B3B8A" w:rsidRDefault="00000000">
      <w:pPr>
        <w:pStyle w:val="BodyText"/>
        <w:spacing w:before="10"/>
        <w:ind w:left="0" w:right="0" w:firstLine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776C1B8" wp14:editId="31F297C5">
                <wp:simplePos x="0" y="0"/>
                <wp:positionH relativeFrom="page">
                  <wp:posOffset>361950</wp:posOffset>
                </wp:positionH>
                <wp:positionV relativeFrom="paragraph">
                  <wp:posOffset>122676</wp:posOffset>
                </wp:positionV>
                <wp:extent cx="2105025" cy="29527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5025" cy="295275"/>
                          <a:chOff x="0" y="0"/>
                          <a:chExt cx="2105025" cy="2952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2095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285750">
                                <a:moveTo>
                                  <a:pt x="2066582" y="285750"/>
                                </a:moveTo>
                                <a:lnTo>
                                  <a:pt x="28916" y="285750"/>
                                </a:lnTo>
                                <a:lnTo>
                                  <a:pt x="24664" y="284892"/>
                                </a:lnTo>
                                <a:lnTo>
                                  <a:pt x="0" y="256794"/>
                                </a:lnTo>
                                <a:lnTo>
                                  <a:pt x="0" y="252412"/>
                                </a:lnTo>
                                <a:lnTo>
                                  <a:pt x="0" y="28955"/>
                                </a:lnTo>
                                <a:lnTo>
                                  <a:pt x="28916" y="0"/>
                                </a:lnTo>
                                <a:lnTo>
                                  <a:pt x="2066582" y="0"/>
                                </a:lnTo>
                                <a:lnTo>
                                  <a:pt x="2095500" y="28955"/>
                                </a:lnTo>
                                <a:lnTo>
                                  <a:pt x="2095500" y="256794"/>
                                </a:lnTo>
                                <a:lnTo>
                                  <a:pt x="2070839" y="284892"/>
                                </a:lnTo>
                                <a:lnTo>
                                  <a:pt x="2066582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2095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285750">
                                <a:moveTo>
                                  <a:pt x="0" y="252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4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810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4190"/>
                                </a:lnTo>
                                <a:lnTo>
                                  <a:pt x="20579" y="2571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062162" y="0"/>
                                </a:lnTo>
                                <a:lnTo>
                                  <a:pt x="2066582" y="0"/>
                                </a:lnTo>
                                <a:lnTo>
                                  <a:pt x="2070839" y="857"/>
                                </a:lnTo>
                                <a:lnTo>
                                  <a:pt x="2074916" y="2571"/>
                                </a:lnTo>
                                <a:lnTo>
                                  <a:pt x="2079002" y="4190"/>
                                </a:lnTo>
                                <a:lnTo>
                                  <a:pt x="2082612" y="6667"/>
                                </a:lnTo>
                                <a:lnTo>
                                  <a:pt x="2085736" y="9810"/>
                                </a:lnTo>
                                <a:lnTo>
                                  <a:pt x="2088861" y="12858"/>
                                </a:lnTo>
                                <a:lnTo>
                                  <a:pt x="2091270" y="16478"/>
                                </a:lnTo>
                                <a:lnTo>
                                  <a:pt x="2092966" y="20574"/>
                                </a:lnTo>
                                <a:lnTo>
                                  <a:pt x="2094652" y="24669"/>
                                </a:lnTo>
                                <a:lnTo>
                                  <a:pt x="2095500" y="28955"/>
                                </a:lnTo>
                                <a:lnTo>
                                  <a:pt x="2095500" y="33337"/>
                                </a:lnTo>
                                <a:lnTo>
                                  <a:pt x="2095500" y="252412"/>
                                </a:lnTo>
                                <a:lnTo>
                                  <a:pt x="2095500" y="256794"/>
                                </a:lnTo>
                                <a:lnTo>
                                  <a:pt x="2094652" y="261080"/>
                                </a:lnTo>
                                <a:lnTo>
                                  <a:pt x="2092966" y="265175"/>
                                </a:lnTo>
                                <a:lnTo>
                                  <a:pt x="2091270" y="269271"/>
                                </a:lnTo>
                                <a:lnTo>
                                  <a:pt x="2088861" y="272891"/>
                                </a:lnTo>
                                <a:lnTo>
                                  <a:pt x="2085736" y="275939"/>
                                </a:lnTo>
                                <a:lnTo>
                                  <a:pt x="2082612" y="279082"/>
                                </a:lnTo>
                                <a:lnTo>
                                  <a:pt x="2079002" y="281559"/>
                                </a:lnTo>
                                <a:lnTo>
                                  <a:pt x="2074916" y="283178"/>
                                </a:lnTo>
                                <a:lnTo>
                                  <a:pt x="2070839" y="284892"/>
                                </a:lnTo>
                                <a:lnTo>
                                  <a:pt x="2066582" y="285750"/>
                                </a:lnTo>
                                <a:lnTo>
                                  <a:pt x="2062162" y="285750"/>
                                </a:lnTo>
                                <a:lnTo>
                                  <a:pt x="33337" y="285750"/>
                                </a:lnTo>
                                <a:lnTo>
                                  <a:pt x="28916" y="285750"/>
                                </a:lnTo>
                                <a:lnTo>
                                  <a:pt x="24664" y="284892"/>
                                </a:lnTo>
                                <a:lnTo>
                                  <a:pt x="20579" y="283178"/>
                                </a:lnTo>
                                <a:lnTo>
                                  <a:pt x="16495" y="281559"/>
                                </a:lnTo>
                                <a:lnTo>
                                  <a:pt x="12890" y="279082"/>
                                </a:lnTo>
                                <a:lnTo>
                                  <a:pt x="9764" y="275939"/>
                                </a:lnTo>
                                <a:lnTo>
                                  <a:pt x="6637" y="272891"/>
                                </a:lnTo>
                                <a:lnTo>
                                  <a:pt x="4229" y="269271"/>
                                </a:lnTo>
                                <a:lnTo>
                                  <a:pt x="2537" y="265175"/>
                                </a:lnTo>
                                <a:lnTo>
                                  <a:pt x="845" y="261080"/>
                                </a:lnTo>
                                <a:lnTo>
                                  <a:pt x="0" y="256794"/>
                                </a:lnTo>
                                <a:lnTo>
                                  <a:pt x="0" y="2524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21050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0D126D" w14:textId="77777777" w:rsidR="001B3B8A" w:rsidRDefault="00000000">
                              <w:pPr>
                                <w:spacing w:before="115"/>
                                <w:ind w:left="1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1"/>
                                </w:rPr>
                                <w:t>Power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1"/>
                                </w:rPr>
                                <w:t>BI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1"/>
                                </w:rPr>
                                <w:t>Certified: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SkillNation.ai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6C1B8" id="Group 12" o:spid="_x0000_s1026" style="position:absolute;margin-left:28.5pt;margin-top:9.65pt;width:165.75pt;height:23.25pt;z-index:-15726592;mso-wrap-distance-left:0;mso-wrap-distance-right:0;mso-position-horizontal-relative:page" coordsize="21050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">
                <v:shape id="Graphic 13" o:spid="_x0000_s1027" style="position:absolute;left:47;top:47;width:20955;height:2858;visibility:visible;mso-wrap-style:square;v-text-anchor:top" coordsize="2095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" path="m2066582,285750r-2037666,l24664,284892,,256794r,-4382l,28955,28916,,2066582,r28918,28955l2095500,256794r-24661,28098l2066582,285750xe" fillcolor="black" stroked="f">
                  <v:path arrowok="t"/>
                </v:shape>
                <v:shape id="Graphic 14" o:spid="_x0000_s1028" style="position:absolute;left:47;top:47;width:20955;height:2858;visibility:visible;mso-wrap-style:square;v-text-anchor:top" coordsize="2095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" path="m,252412l,33337,,28955,845,24669,2537,20574,4229,16478,6637,12858,9764,9810,12890,6667,16495,4190,20579,2571,24664,857,28916,r4421,l2062162,r4420,l2070839,857r4077,1714l2079002,4190r3610,2477l2085736,9810r3125,3048l2091270,16478r1696,4096l2094652,24669r848,4286l2095500,33337r,219075l2095500,256794r-848,4286l2092966,265175r-1696,4096l2088861,272891r-3125,3048l2082612,279082r-3610,2477l2074916,283178r-4077,1714l2066582,285750r-4420,l33337,285750r-4421,l24664,284892r-4085,-1714l16495,281559r-3605,-2477l9764,275939,6637,272891,4229,269271,2537,265175,845,261080,,256794r,-4382x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9" type="#_x0000_t202" style="position:absolute;width:2105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70D126D" w14:textId="77777777" w:rsidR="001B3B8A" w:rsidRDefault="00000000">
                        <w:pPr>
                          <w:spacing w:before="115"/>
                          <w:ind w:left="179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21"/>
                          </w:rPr>
                          <w:t>Power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1"/>
                          </w:rPr>
                          <w:t>BI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1"/>
                          </w:rPr>
                          <w:t>Certified: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1"/>
                          </w:rPr>
                          <w:t>SkillNation.ai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2B537EF" wp14:editId="3D2F9DB9">
                <wp:simplePos x="0" y="0"/>
                <wp:positionH relativeFrom="page">
                  <wp:posOffset>2581275</wp:posOffset>
                </wp:positionH>
                <wp:positionV relativeFrom="paragraph">
                  <wp:posOffset>122676</wp:posOffset>
                </wp:positionV>
                <wp:extent cx="2352675" cy="29527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2675" cy="295275"/>
                          <a:chOff x="0" y="0"/>
                          <a:chExt cx="2352675" cy="2952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2343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285750">
                                <a:moveTo>
                                  <a:pt x="2314232" y="285750"/>
                                </a:moveTo>
                                <a:lnTo>
                                  <a:pt x="28917" y="285750"/>
                                </a:lnTo>
                                <a:lnTo>
                                  <a:pt x="24660" y="284892"/>
                                </a:lnTo>
                                <a:lnTo>
                                  <a:pt x="0" y="256794"/>
                                </a:lnTo>
                                <a:lnTo>
                                  <a:pt x="0" y="252412"/>
                                </a:lnTo>
                                <a:lnTo>
                                  <a:pt x="0" y="28955"/>
                                </a:lnTo>
                                <a:lnTo>
                                  <a:pt x="28917" y="0"/>
                                </a:lnTo>
                                <a:lnTo>
                                  <a:pt x="2314232" y="0"/>
                                </a:lnTo>
                                <a:lnTo>
                                  <a:pt x="2343150" y="28955"/>
                                </a:lnTo>
                                <a:lnTo>
                                  <a:pt x="2343150" y="256794"/>
                                </a:lnTo>
                                <a:lnTo>
                                  <a:pt x="2318489" y="284892"/>
                                </a:lnTo>
                                <a:lnTo>
                                  <a:pt x="2314232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2343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285750">
                                <a:moveTo>
                                  <a:pt x="0" y="252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7" y="24669"/>
                                </a:lnTo>
                                <a:lnTo>
                                  <a:pt x="2533" y="2057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58"/>
                                </a:lnTo>
                                <a:lnTo>
                                  <a:pt x="9763" y="9810"/>
                                </a:lnTo>
                                <a:lnTo>
                                  <a:pt x="12887" y="6667"/>
                                </a:lnTo>
                                <a:lnTo>
                                  <a:pt x="16497" y="4190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2309812" y="0"/>
                                </a:lnTo>
                                <a:lnTo>
                                  <a:pt x="2314232" y="0"/>
                                </a:lnTo>
                                <a:lnTo>
                                  <a:pt x="2318489" y="857"/>
                                </a:lnTo>
                                <a:lnTo>
                                  <a:pt x="2322566" y="2571"/>
                                </a:lnTo>
                                <a:lnTo>
                                  <a:pt x="2326652" y="4190"/>
                                </a:lnTo>
                                <a:lnTo>
                                  <a:pt x="2330262" y="6667"/>
                                </a:lnTo>
                                <a:lnTo>
                                  <a:pt x="2333386" y="9810"/>
                                </a:lnTo>
                                <a:lnTo>
                                  <a:pt x="2336511" y="12858"/>
                                </a:lnTo>
                                <a:lnTo>
                                  <a:pt x="2338920" y="16478"/>
                                </a:lnTo>
                                <a:lnTo>
                                  <a:pt x="2340616" y="20574"/>
                                </a:lnTo>
                                <a:lnTo>
                                  <a:pt x="2342302" y="24669"/>
                                </a:lnTo>
                                <a:lnTo>
                                  <a:pt x="2343150" y="28955"/>
                                </a:lnTo>
                                <a:lnTo>
                                  <a:pt x="2343150" y="33337"/>
                                </a:lnTo>
                                <a:lnTo>
                                  <a:pt x="2343150" y="252412"/>
                                </a:lnTo>
                                <a:lnTo>
                                  <a:pt x="2343150" y="256794"/>
                                </a:lnTo>
                                <a:lnTo>
                                  <a:pt x="2342302" y="261080"/>
                                </a:lnTo>
                                <a:lnTo>
                                  <a:pt x="2340616" y="265175"/>
                                </a:lnTo>
                                <a:lnTo>
                                  <a:pt x="2338920" y="269271"/>
                                </a:lnTo>
                                <a:lnTo>
                                  <a:pt x="2336511" y="272891"/>
                                </a:lnTo>
                                <a:lnTo>
                                  <a:pt x="2333386" y="275939"/>
                                </a:lnTo>
                                <a:lnTo>
                                  <a:pt x="2330262" y="279082"/>
                                </a:lnTo>
                                <a:lnTo>
                                  <a:pt x="2326652" y="281559"/>
                                </a:lnTo>
                                <a:lnTo>
                                  <a:pt x="2322566" y="283178"/>
                                </a:lnTo>
                                <a:lnTo>
                                  <a:pt x="2318489" y="284892"/>
                                </a:lnTo>
                                <a:lnTo>
                                  <a:pt x="2314232" y="285750"/>
                                </a:lnTo>
                                <a:lnTo>
                                  <a:pt x="2309812" y="285750"/>
                                </a:lnTo>
                                <a:lnTo>
                                  <a:pt x="33337" y="285750"/>
                                </a:lnTo>
                                <a:lnTo>
                                  <a:pt x="28917" y="285750"/>
                                </a:lnTo>
                                <a:lnTo>
                                  <a:pt x="24660" y="284892"/>
                                </a:lnTo>
                                <a:lnTo>
                                  <a:pt x="20583" y="283178"/>
                                </a:lnTo>
                                <a:lnTo>
                                  <a:pt x="16497" y="281559"/>
                                </a:lnTo>
                                <a:lnTo>
                                  <a:pt x="12887" y="279082"/>
                                </a:lnTo>
                                <a:lnTo>
                                  <a:pt x="9763" y="275939"/>
                                </a:lnTo>
                                <a:lnTo>
                                  <a:pt x="6638" y="272891"/>
                                </a:lnTo>
                                <a:lnTo>
                                  <a:pt x="4229" y="269271"/>
                                </a:lnTo>
                                <a:lnTo>
                                  <a:pt x="2533" y="265175"/>
                                </a:lnTo>
                                <a:lnTo>
                                  <a:pt x="847" y="261080"/>
                                </a:lnTo>
                                <a:lnTo>
                                  <a:pt x="0" y="256794"/>
                                </a:lnTo>
                                <a:lnTo>
                                  <a:pt x="0" y="2524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235267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5774E" w14:textId="77777777" w:rsidR="001B3B8A" w:rsidRDefault="00000000">
                              <w:pPr>
                                <w:spacing w:before="115"/>
                                <w:ind w:left="18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1"/>
                                </w:rPr>
                                <w:t>Advanced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1"/>
                                </w:rPr>
                                <w:t>SQL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1"/>
                                </w:rPr>
                                <w:t>Certified: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HackerRank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537EF" id="Group 16" o:spid="_x0000_s1030" style="position:absolute;margin-left:203.25pt;margin-top:9.65pt;width:185.25pt;height:23.25pt;z-index:-15726080;mso-wrap-distance-left:0;mso-wrap-distance-right:0;mso-position-horizontal-relative:page" coordsize="23526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">
                <v:shape id="Graphic 17" o:spid="_x0000_s1031" style="position:absolute;left:47;top:47;width:23432;height:2858;visibility:visible;mso-wrap-style:square;v-text-anchor:top" coordsize="23431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" path="m2314232,285750r-2285315,l24660,284892,,256794r,-4382l,28955,28917,,2314232,r28918,28955l2343150,256794r-24661,28098l2314232,285750xe" fillcolor="black" stroked="f">
                  <v:path arrowok="t"/>
                </v:shape>
                <v:shape id="Graphic 18" o:spid="_x0000_s1032" style="position:absolute;left:47;top:47;width:23432;height:2858;visibility:visible;mso-wrap-style:square;v-text-anchor:top" coordsize="23431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" path="m,252412l,33337,,28955,847,24669,2533,20574,4229,16478,6638,12858,9763,9810,12887,6667,16497,4190,20583,2571,24660,857,28917,r4420,l2309812,r4420,l2318489,857r4077,1714l2326652,4190r3610,2477l2333386,9810r3125,3048l2338920,16478r1696,4096l2342302,24669r848,4286l2343150,33337r,219075l2343150,256794r-848,4286l2340616,265175r-1696,4096l2336511,272891r-3125,3048l2330262,279082r-3610,2477l2322566,283178r-4077,1714l2314232,285750r-4420,l33337,285750r-4420,l24660,284892r-4077,-1714l16497,281559r-3610,-2477l9763,275939,6638,272891,4229,269271,2533,265175,847,261080,,256794r,-4382xe" filled="f">
                  <v:path arrowok="t"/>
                </v:shape>
                <v:shape id="Textbox 19" o:spid="_x0000_s1033" type="#_x0000_t202" style="position:absolute;width:23526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955774E" w14:textId="77777777" w:rsidR="001B3B8A" w:rsidRDefault="00000000">
                        <w:pPr>
                          <w:spacing w:before="115"/>
                          <w:ind w:left="188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21"/>
                          </w:rPr>
                          <w:t>Advanced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1"/>
                          </w:rPr>
                          <w:t>SQL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1"/>
                          </w:rPr>
                          <w:t>Certified: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1"/>
                          </w:rPr>
                          <w:t>HackerRank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1B3B8A">
      <w:type w:val="continuous"/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6pt;height:6pt" o:bullet="t">
        <v:imagedata r:id="rId1" o:title="image5"/>
      </v:shape>
    </w:pict>
  </w:numPicBullet>
  <w:abstractNum w:abstractNumId="0" w15:restartNumberingAfterBreak="0">
    <w:nsid w:val="407877D9"/>
    <w:multiLevelType w:val="hybridMultilevel"/>
    <w:tmpl w:val="46A0C608"/>
    <w:lvl w:ilvl="0" w:tplc="CEDED4B8">
      <w:numFmt w:val="bullet"/>
      <w:lvlText w:val="&amp;"/>
      <w:lvlPicBulletId w:val="0"/>
      <w:lvlJc w:val="left"/>
      <w:pPr>
        <w:ind w:left="395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0"/>
        <w:szCs w:val="10"/>
        <w:lang w:val="en-US" w:eastAsia="en-US" w:bidi="ar-SA"/>
      </w:rPr>
    </w:lvl>
    <w:lvl w:ilvl="1" w:tplc="56F42AC0">
      <w:numFmt w:val="bullet"/>
      <w:lvlText w:val="•"/>
      <w:lvlJc w:val="left"/>
      <w:pPr>
        <w:ind w:left="1512" w:hanging="171"/>
      </w:pPr>
      <w:rPr>
        <w:rFonts w:hint="default"/>
        <w:lang w:val="en-US" w:eastAsia="en-US" w:bidi="ar-SA"/>
      </w:rPr>
    </w:lvl>
    <w:lvl w:ilvl="2" w:tplc="4B52EC58">
      <w:numFmt w:val="bullet"/>
      <w:lvlText w:val="•"/>
      <w:lvlJc w:val="left"/>
      <w:pPr>
        <w:ind w:left="2624" w:hanging="171"/>
      </w:pPr>
      <w:rPr>
        <w:rFonts w:hint="default"/>
        <w:lang w:val="en-US" w:eastAsia="en-US" w:bidi="ar-SA"/>
      </w:rPr>
    </w:lvl>
    <w:lvl w:ilvl="3" w:tplc="AFF0398C">
      <w:numFmt w:val="bullet"/>
      <w:lvlText w:val="•"/>
      <w:lvlJc w:val="left"/>
      <w:pPr>
        <w:ind w:left="3736" w:hanging="171"/>
      </w:pPr>
      <w:rPr>
        <w:rFonts w:hint="default"/>
        <w:lang w:val="en-US" w:eastAsia="en-US" w:bidi="ar-SA"/>
      </w:rPr>
    </w:lvl>
    <w:lvl w:ilvl="4" w:tplc="3F146014">
      <w:numFmt w:val="bullet"/>
      <w:lvlText w:val="•"/>
      <w:lvlJc w:val="left"/>
      <w:pPr>
        <w:ind w:left="4848" w:hanging="171"/>
      </w:pPr>
      <w:rPr>
        <w:rFonts w:hint="default"/>
        <w:lang w:val="en-US" w:eastAsia="en-US" w:bidi="ar-SA"/>
      </w:rPr>
    </w:lvl>
    <w:lvl w:ilvl="5" w:tplc="4AC4B0E2">
      <w:numFmt w:val="bullet"/>
      <w:lvlText w:val="•"/>
      <w:lvlJc w:val="left"/>
      <w:pPr>
        <w:ind w:left="5960" w:hanging="171"/>
      </w:pPr>
      <w:rPr>
        <w:rFonts w:hint="default"/>
        <w:lang w:val="en-US" w:eastAsia="en-US" w:bidi="ar-SA"/>
      </w:rPr>
    </w:lvl>
    <w:lvl w:ilvl="6" w:tplc="520894F0">
      <w:numFmt w:val="bullet"/>
      <w:lvlText w:val="•"/>
      <w:lvlJc w:val="left"/>
      <w:pPr>
        <w:ind w:left="7072" w:hanging="171"/>
      </w:pPr>
      <w:rPr>
        <w:rFonts w:hint="default"/>
        <w:lang w:val="en-US" w:eastAsia="en-US" w:bidi="ar-SA"/>
      </w:rPr>
    </w:lvl>
    <w:lvl w:ilvl="7" w:tplc="24A66C16">
      <w:numFmt w:val="bullet"/>
      <w:lvlText w:val="•"/>
      <w:lvlJc w:val="left"/>
      <w:pPr>
        <w:ind w:left="8184" w:hanging="171"/>
      </w:pPr>
      <w:rPr>
        <w:rFonts w:hint="default"/>
        <w:lang w:val="en-US" w:eastAsia="en-US" w:bidi="ar-SA"/>
      </w:rPr>
    </w:lvl>
    <w:lvl w:ilvl="8" w:tplc="FCC6CEB4">
      <w:numFmt w:val="bullet"/>
      <w:lvlText w:val="•"/>
      <w:lvlJc w:val="left"/>
      <w:pPr>
        <w:ind w:left="9296" w:hanging="171"/>
      </w:pPr>
      <w:rPr>
        <w:rFonts w:hint="default"/>
        <w:lang w:val="en-US" w:eastAsia="en-US" w:bidi="ar-SA"/>
      </w:rPr>
    </w:lvl>
  </w:abstractNum>
  <w:num w:numId="1" w16cid:durableId="177346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3B8A"/>
    <w:rsid w:val="001B3B8A"/>
    <w:rsid w:val="007B2499"/>
    <w:rsid w:val="009E32E4"/>
    <w:rsid w:val="00CD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03E08"/>
  <w15:docId w15:val="{A6D786A1-16E3-499D-9262-9A6C183C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0"/>
      <w:ind w:left="206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163" w:line="248" w:lineRule="exact"/>
      <w:ind w:left="206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5" w:right="204" w:hanging="17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96"/>
      <w:ind w:left="206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95" w:right="204" w:hanging="17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B24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tsavrana3334@gmai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utsav-rana-326b92231" TargetMode="External"/><Relationship Id="rId5" Type="http://schemas.openxmlformats.org/officeDocument/2006/relationships/hyperlink" Target="mailto:utsavrana3334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utsav-rana-326b92231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1346</Words>
  <Characters>7676</Characters>
  <Application>Microsoft Office Word</Application>
  <DocSecurity>0</DocSecurity>
  <Lines>63</Lines>
  <Paragraphs>18</Paragraphs>
  <ScaleCrop>false</ScaleCrop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Ankit Anchal</cp:lastModifiedBy>
  <cp:revision>3</cp:revision>
  <dcterms:created xsi:type="dcterms:W3CDTF">2025-12-01T18:02:00Z</dcterms:created>
  <dcterms:modified xsi:type="dcterms:W3CDTF">2025-12-01T18:15:00Z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2025-12-01T00:00:00Z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03807791-0433-472d-9322-cb3665dd701e</vt:lpwstr>
  </property>
</Properties>
</file>