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3"/>
        <w:rPr>
          <w:rFonts w:ascii="Calibri" w:hAnsi="Calibri" w:eastAsia="Calibri" w:cs="Calibri"/>
        </w:rPr>
      </w:pPr>
      <w:r>
        <w:rPr>
          <w:rFonts w:ascii="Calibri" w:hAnsi="Calibri" w:eastAsia="Calibri" w:cs="Calibri"/>
          <w:rtl w:val="0"/>
        </w:rPr>
        <w:t>Majid Ali Khaja</w:t>
      </w:r>
    </w:p>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0" w:right="1" w:firstLine="0"/>
        <w:jc w:val="center"/>
        <w:rPr>
          <w:rFonts w:ascii="Calibri" w:hAnsi="Calibri" w:eastAsia="Calibri" w:cs="Calibri"/>
          <w:b w:val="0"/>
          <w:i w:val="0"/>
          <w:smallCaps w:val="0"/>
          <w:strike w:val="0"/>
          <w:color w:val="000000"/>
          <w:sz w:val="20"/>
          <w:szCs w:val="20"/>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tl w:val="0"/>
        </w:rPr>
        <w:t>New Jersey, Jersey City | +1(</w:t>
      </w:r>
      <w:r>
        <w:rPr>
          <w:rFonts w:ascii="Calibri" w:hAnsi="Calibri" w:eastAsia="Calibri" w:cs="Calibri"/>
          <w:color w:val="000000"/>
          <w:sz w:val="20"/>
          <w:szCs w:val="20"/>
        </w:rPr>
        <w:t>5513258987</w:t>
      </w:r>
      <w:bookmarkStart w:id="3" w:name="_GoBack"/>
      <w:bookmarkEnd w:id="3"/>
      <w:r>
        <w:rPr>
          <w:rFonts w:ascii="Calibri" w:hAnsi="Calibri" w:eastAsia="Calibri" w:cs="Calibri"/>
          <w:b w:val="0"/>
          <w:i w:val="0"/>
          <w:smallCaps w:val="0"/>
          <w:strike w:val="0"/>
          <w:color w:val="000000"/>
          <w:sz w:val="20"/>
          <w:szCs w:val="20"/>
          <w:u w:val="none"/>
          <w:shd w:val="clear" w:fill="auto"/>
          <w:vertAlign w:val="baseline"/>
          <w:rtl w:val="0"/>
        </w:rPr>
        <w:t xml:space="preserve">) | </w:t>
      </w:r>
      <w:r>
        <w:fldChar w:fldCharType="begin"/>
      </w:r>
      <w:r>
        <w:instrText xml:space="preserve"> HYPERLINK "mailto:alimajid8987@gmail.com" \h </w:instrText>
      </w:r>
      <w:r>
        <w:fldChar w:fldCharType="separate"/>
      </w:r>
      <w:r>
        <w:rPr>
          <w:rFonts w:ascii="Calibri" w:hAnsi="Calibri" w:eastAsia="Calibri" w:cs="Calibri"/>
          <w:b w:val="0"/>
          <w:i w:val="0"/>
          <w:smallCaps w:val="0"/>
          <w:strike w:val="0"/>
          <w:color w:val="0000FF"/>
          <w:sz w:val="20"/>
          <w:szCs w:val="20"/>
          <w:u w:val="single"/>
          <w:shd w:val="clear" w:fill="auto"/>
          <w:vertAlign w:val="baseline"/>
          <w:rtl w:val="0"/>
        </w:rPr>
        <w:t>alimajid8987@gmail.com</w:t>
      </w:r>
      <w:r>
        <w:rPr>
          <w:rFonts w:ascii="Calibri" w:hAnsi="Calibri" w:eastAsia="Calibri" w:cs="Calibri"/>
          <w:b w:val="0"/>
          <w:i w:val="0"/>
          <w:smallCaps w:val="0"/>
          <w:strike w:val="0"/>
          <w:color w:val="0000FF"/>
          <w:sz w:val="20"/>
          <w:szCs w:val="20"/>
          <w:u w:val="single"/>
          <w:shd w:val="clear" w:fill="auto"/>
          <w:vertAlign w:val="baseline"/>
          <w:rtl w:val="0"/>
        </w:rPr>
        <w:fldChar w:fldCharType="end"/>
      </w:r>
      <w:r>
        <w:rPr>
          <w:rFonts w:ascii="Calibri" w:hAnsi="Calibri" w:eastAsia="Calibri" w:cs="Calibri"/>
          <w:b w:val="0"/>
          <w:i w:val="0"/>
          <w:smallCaps w:val="0"/>
          <w:strike w:val="0"/>
          <w:color w:val="0000FF"/>
          <w:sz w:val="20"/>
          <w:szCs w:val="20"/>
          <w:u w:val="single"/>
          <w:shd w:val="clear" w:fill="auto"/>
          <w:vertAlign w:val="baseline"/>
          <w:rtl w:val="0"/>
        </w:rPr>
        <w:t xml:space="preserve">| </w:t>
      </w:r>
      <w:r>
        <w:fldChar w:fldCharType="begin"/>
      </w:r>
      <w:r>
        <w:instrText xml:space="preserve"> HYPERLINK "https://www.linkedin.com/in/majid-ali-524779274/" \h </w:instrText>
      </w:r>
      <w:r>
        <w:fldChar w:fldCharType="separate"/>
      </w:r>
      <w:r>
        <w:rPr>
          <w:rFonts w:ascii="Calibri" w:hAnsi="Calibri" w:eastAsia="Calibri" w:cs="Calibri"/>
          <w:b w:val="0"/>
          <w:i w:val="0"/>
          <w:smallCaps w:val="0"/>
          <w:strike w:val="0"/>
          <w:color w:val="0000FF"/>
          <w:sz w:val="20"/>
          <w:szCs w:val="20"/>
          <w:u w:val="single"/>
          <w:shd w:val="clear" w:fill="auto"/>
          <w:vertAlign w:val="baseline"/>
          <w:rtl w:val="0"/>
        </w:rPr>
        <w:t xml:space="preserve"> | LinkedIn</w:t>
      </w:r>
      <w:r>
        <w:rPr>
          <w:rFonts w:ascii="Calibri" w:hAnsi="Calibri" w:eastAsia="Calibri" w:cs="Calibri"/>
          <w:b w:val="0"/>
          <w:i w:val="0"/>
          <w:smallCaps w:val="0"/>
          <w:strike w:val="0"/>
          <w:color w:val="0000FF"/>
          <w:sz w:val="20"/>
          <w:szCs w:val="20"/>
          <w:u w:val="single"/>
          <w:shd w:val="clear" w:fill="auto"/>
          <w:vertAlign w:val="baseline"/>
          <w:rtl w:val="0"/>
        </w:rPr>
        <w:fldChar w:fldCharType="end"/>
      </w:r>
    </w:p>
    <w:p w14:paraId="00000003">
      <w:pPr>
        <w:pStyle w:val="2"/>
        <w:tabs>
          <w:tab w:val="left" w:pos="10859"/>
        </w:tabs>
        <w:spacing w:before="138"/>
        <w:jc w:val="center"/>
        <w:rPr>
          <w:rFonts w:ascii="Calibri" w:hAnsi="Calibri" w:eastAsia="Calibri" w:cs="Calibri"/>
          <w:u w:val="none"/>
        </w:rPr>
      </w:pPr>
      <w:r>
        <w:rPr>
          <w:rFonts w:ascii="Calibri" w:hAnsi="Calibri" w:eastAsia="Calibri" w:cs="Calibri"/>
          <w:rtl w:val="0"/>
        </w:rPr>
        <w:t>Profile Summary</w:t>
      </w:r>
      <w:r>
        <w:rPr>
          <w:rFonts w:ascii="Calibri" w:hAnsi="Calibri" w:eastAsia="Calibri" w:cs="Calibri"/>
          <w:rtl w:val="0"/>
        </w:rPr>
        <w:tab/>
      </w:r>
    </w:p>
    <w:p w14:paraId="00000004">
      <w:pPr>
        <w:widowControl/>
        <w:spacing w:line="276" w:lineRule="auto"/>
        <w:rPr>
          <w:rFonts w:ascii="Calibri" w:hAnsi="Calibri" w:eastAsia="Calibri" w:cs="Calibri"/>
          <w:sz w:val="21"/>
          <w:szCs w:val="21"/>
        </w:rPr>
      </w:pPr>
    </w:p>
    <w:p w14:paraId="00000005">
      <w:pPr>
        <w:widowControl/>
        <w:spacing w:line="276" w:lineRule="auto"/>
        <w:jc w:val="both"/>
        <w:rPr>
          <w:rFonts w:ascii="Calibri" w:hAnsi="Calibri" w:eastAsia="Calibri" w:cs="Calibri"/>
          <w:sz w:val="21"/>
          <w:szCs w:val="21"/>
        </w:rPr>
      </w:pPr>
      <w:r>
        <w:rPr>
          <w:rFonts w:ascii="Calibri" w:hAnsi="Calibri" w:eastAsia="Calibri" w:cs="Calibri"/>
          <w:sz w:val="21"/>
          <w:szCs w:val="21"/>
          <w:rtl w:val="0"/>
        </w:rPr>
        <w:t xml:space="preserve">        Data Engineer with 4 years of experience in building, optimizing, and maintaining data pipelines. Proficient in SQL, Python, and cloud platforms including AWS, Azure and GCP. Skilled in automating ETL processes, data warehousing, and ensuring data integrity for datasets.</w:t>
      </w:r>
    </w:p>
    <w:p w14:paraId="00000006">
      <w:pPr>
        <w:widowControl/>
        <w:numPr>
          <w:ilvl w:val="0"/>
          <w:numId w:val="1"/>
        </w:numPr>
        <w:spacing w:line="276" w:lineRule="auto"/>
        <w:ind w:left="720" w:hanging="360"/>
        <w:jc w:val="both"/>
        <w:rPr>
          <w:rFonts w:ascii="Calibri" w:hAnsi="Calibri" w:eastAsia="Calibri" w:cs="Calibri"/>
          <w:sz w:val="21"/>
          <w:szCs w:val="21"/>
        </w:rPr>
      </w:pPr>
      <w:r>
        <w:rPr>
          <w:rFonts w:ascii="Calibri" w:hAnsi="Calibri" w:eastAsia="Calibri" w:cs="Calibri"/>
          <w:sz w:val="21"/>
          <w:szCs w:val="21"/>
          <w:rtl w:val="0"/>
        </w:rPr>
        <w:t xml:space="preserve">Experience in building data pipelines using Azure Data factory, Azure data bricks and loading data to Azure Data Lake, Azure SQL Database, Azure SQL Data warehouse and controlling and granting database access. </w:t>
      </w:r>
    </w:p>
    <w:p w14:paraId="00000007">
      <w:pPr>
        <w:widowControl/>
        <w:numPr>
          <w:ilvl w:val="0"/>
          <w:numId w:val="1"/>
        </w:numPr>
        <w:spacing w:line="276" w:lineRule="auto"/>
        <w:ind w:left="720" w:hanging="360"/>
        <w:jc w:val="both"/>
        <w:rPr>
          <w:rFonts w:ascii="Calibri" w:hAnsi="Calibri" w:eastAsia="Calibri" w:cs="Calibri"/>
          <w:sz w:val="21"/>
          <w:szCs w:val="21"/>
        </w:rPr>
      </w:pPr>
      <w:r>
        <w:rPr>
          <w:rFonts w:ascii="Calibri" w:hAnsi="Calibri" w:eastAsia="Calibri" w:cs="Calibri"/>
          <w:sz w:val="21"/>
          <w:szCs w:val="21"/>
          <w:rtl w:val="0"/>
        </w:rPr>
        <w:t xml:space="preserve">Proficient in Snowflake architecture, data modelling, and performance tuning to optimize data warehousing solutions. </w:t>
      </w:r>
    </w:p>
    <w:p w14:paraId="00000008">
      <w:pPr>
        <w:widowControl/>
        <w:numPr>
          <w:ilvl w:val="0"/>
          <w:numId w:val="1"/>
        </w:numPr>
        <w:spacing w:line="276" w:lineRule="auto"/>
        <w:ind w:left="720" w:hanging="360"/>
        <w:jc w:val="both"/>
        <w:rPr>
          <w:rFonts w:ascii="Calibri" w:hAnsi="Calibri" w:eastAsia="Calibri" w:cs="Calibri"/>
          <w:sz w:val="21"/>
          <w:szCs w:val="21"/>
        </w:rPr>
      </w:pPr>
      <w:r>
        <w:rPr>
          <w:rFonts w:ascii="Calibri" w:hAnsi="Calibri" w:eastAsia="Calibri" w:cs="Calibri"/>
          <w:sz w:val="21"/>
          <w:szCs w:val="21"/>
          <w:rtl w:val="0"/>
        </w:rPr>
        <w:t xml:space="preserve">Extensive experience in leveraging Azure Data Factory for designing, constructing, deploying, and managing data integration at scale. </w:t>
      </w:r>
    </w:p>
    <w:p w14:paraId="00000009">
      <w:pPr>
        <w:widowControl/>
        <w:numPr>
          <w:ilvl w:val="0"/>
          <w:numId w:val="1"/>
        </w:numPr>
        <w:spacing w:line="276" w:lineRule="auto"/>
        <w:ind w:left="720" w:hanging="360"/>
        <w:jc w:val="both"/>
        <w:rPr>
          <w:rFonts w:ascii="Calibri" w:hAnsi="Calibri" w:eastAsia="Calibri" w:cs="Calibri"/>
          <w:sz w:val="21"/>
          <w:szCs w:val="21"/>
        </w:rPr>
      </w:pPr>
      <w:r>
        <w:rPr>
          <w:rFonts w:ascii="Calibri" w:hAnsi="Calibri" w:eastAsia="Calibri" w:cs="Calibri"/>
          <w:sz w:val="21"/>
          <w:szCs w:val="21"/>
          <w:rtl w:val="0"/>
        </w:rPr>
        <w:t xml:space="preserve">Design and implement an end-to-end automated ETL pipeline for a diverse set of data sources. Use Databricks Job for real-time data processing, analytics, and machine learning, enhancing data-driven decision-making capabilities. </w:t>
      </w:r>
    </w:p>
    <w:p w14:paraId="0000000A">
      <w:pPr>
        <w:widowControl/>
        <w:numPr>
          <w:ilvl w:val="0"/>
          <w:numId w:val="1"/>
        </w:numPr>
        <w:spacing w:line="276" w:lineRule="auto"/>
        <w:ind w:left="720" w:hanging="360"/>
        <w:jc w:val="both"/>
        <w:rPr>
          <w:rFonts w:ascii="Calibri" w:hAnsi="Calibri" w:eastAsia="Calibri" w:cs="Calibri"/>
          <w:sz w:val="21"/>
          <w:szCs w:val="21"/>
        </w:rPr>
      </w:pPr>
      <w:r>
        <w:rPr>
          <w:rFonts w:ascii="Calibri" w:hAnsi="Calibri" w:eastAsia="Calibri" w:cs="Calibri"/>
          <w:sz w:val="21"/>
          <w:szCs w:val="21"/>
          <w:rtl w:val="0"/>
        </w:rPr>
        <w:t xml:space="preserve">Demonstrated ability in utilizing Azure Synapse Analytics for large-scale data warehousing and analytics solutions. </w:t>
      </w:r>
    </w:p>
    <w:p w14:paraId="0000000B">
      <w:pPr>
        <w:widowControl/>
        <w:numPr>
          <w:ilvl w:val="0"/>
          <w:numId w:val="1"/>
        </w:numPr>
        <w:spacing w:line="276" w:lineRule="auto"/>
        <w:ind w:left="720" w:hanging="360"/>
        <w:jc w:val="both"/>
        <w:rPr>
          <w:rFonts w:ascii="Calibri" w:hAnsi="Calibri" w:eastAsia="Calibri" w:cs="Calibri"/>
          <w:sz w:val="21"/>
          <w:szCs w:val="21"/>
        </w:rPr>
      </w:pPr>
      <w:r>
        <w:rPr>
          <w:rFonts w:ascii="Calibri" w:hAnsi="Calibri" w:eastAsia="Calibri" w:cs="Calibri"/>
          <w:sz w:val="21"/>
          <w:szCs w:val="21"/>
          <w:rtl w:val="0"/>
        </w:rPr>
        <w:t xml:space="preserve">Proficient in Azure Data Lake Storage (ADLS) for scalable and secure data storage, ensuring efficient data access and management. </w:t>
      </w:r>
    </w:p>
    <w:p w14:paraId="0000000C">
      <w:pPr>
        <w:widowControl/>
        <w:numPr>
          <w:ilvl w:val="0"/>
          <w:numId w:val="1"/>
        </w:numPr>
        <w:spacing w:line="276" w:lineRule="auto"/>
        <w:ind w:left="720" w:hanging="360"/>
        <w:jc w:val="both"/>
        <w:rPr>
          <w:rFonts w:ascii="Calibri" w:hAnsi="Calibri" w:eastAsia="Calibri" w:cs="Calibri"/>
          <w:sz w:val="21"/>
          <w:szCs w:val="21"/>
        </w:rPr>
      </w:pPr>
      <w:r>
        <w:rPr>
          <w:rFonts w:ascii="Calibri" w:hAnsi="Calibri" w:eastAsia="Calibri" w:cs="Calibri"/>
          <w:sz w:val="21"/>
          <w:szCs w:val="21"/>
          <w:rtl w:val="0"/>
        </w:rPr>
        <w:t>Expertise in Azure DevOps for continuous integration and deployment (CI/CD) of data pipelines, ensuring rapid iterations and minimal downtime.</w:t>
      </w:r>
    </w:p>
    <w:p w14:paraId="0000000D">
      <w:pPr>
        <w:widowControl/>
        <w:numPr>
          <w:ilvl w:val="0"/>
          <w:numId w:val="1"/>
        </w:numPr>
        <w:spacing w:line="276" w:lineRule="auto"/>
        <w:ind w:left="720" w:hanging="360"/>
        <w:jc w:val="both"/>
        <w:rPr>
          <w:rFonts w:ascii="Calibri" w:hAnsi="Calibri" w:eastAsia="Calibri" w:cs="Calibri"/>
          <w:sz w:val="21"/>
          <w:szCs w:val="21"/>
        </w:rPr>
      </w:pPr>
      <w:r>
        <w:rPr>
          <w:rFonts w:ascii="Calibri" w:hAnsi="Calibri" w:eastAsia="Calibri" w:cs="Calibri"/>
          <w:sz w:val="21"/>
          <w:szCs w:val="21"/>
          <w:rtl w:val="0"/>
        </w:rPr>
        <w:t>Expertise in working with Azure cloud platforms (HDInsight, Data Lake, Data Bricks, Blob Storage, Data Factory, Synapse, SQL, SQL DB, DWH, and Data Storage Explorer). </w:t>
      </w:r>
    </w:p>
    <w:p w14:paraId="0000000E">
      <w:pPr>
        <w:widowControl/>
        <w:numPr>
          <w:ilvl w:val="0"/>
          <w:numId w:val="1"/>
        </w:numPr>
        <w:spacing w:line="276" w:lineRule="auto"/>
        <w:ind w:left="720" w:hanging="360"/>
        <w:jc w:val="both"/>
        <w:rPr>
          <w:rFonts w:ascii="Calibri" w:hAnsi="Calibri" w:eastAsia="Calibri" w:cs="Calibri"/>
          <w:sz w:val="21"/>
          <w:szCs w:val="21"/>
        </w:rPr>
      </w:pPr>
      <w:r>
        <w:rPr>
          <w:rFonts w:ascii="Calibri" w:hAnsi="Calibri" w:eastAsia="Calibri" w:cs="Calibri"/>
          <w:sz w:val="21"/>
          <w:szCs w:val="21"/>
          <w:rtl w:val="0"/>
        </w:rPr>
        <w:t xml:space="preserve">Utilizing Informatica alongside the SQL server interface, Streamlining the operations in Large-Scale Data warehouses. </w:t>
      </w:r>
    </w:p>
    <w:p w14:paraId="0000000F">
      <w:pPr>
        <w:widowControl/>
        <w:numPr>
          <w:ilvl w:val="0"/>
          <w:numId w:val="1"/>
        </w:numPr>
        <w:spacing w:line="276" w:lineRule="auto"/>
        <w:ind w:left="720" w:hanging="360"/>
        <w:jc w:val="both"/>
        <w:rPr>
          <w:rFonts w:ascii="Calibri" w:hAnsi="Calibri" w:eastAsia="Calibri" w:cs="Calibri"/>
          <w:sz w:val="21"/>
          <w:szCs w:val="21"/>
        </w:rPr>
      </w:pPr>
      <w:r>
        <w:rPr>
          <w:rFonts w:ascii="Calibri" w:hAnsi="Calibri" w:eastAsia="Calibri" w:cs="Calibri"/>
          <w:sz w:val="21"/>
          <w:szCs w:val="21"/>
          <w:rtl w:val="0"/>
        </w:rPr>
        <w:t>Experience in developing SQL and PL/SQL codes through various Procedures/Functions, Packages, Cursors, Views and Triggers joins and subqueries with T-SQL to Implement the business logics of databases.</w:t>
      </w:r>
    </w:p>
    <w:p w14:paraId="00000010">
      <w:pPr>
        <w:widowControl/>
        <w:numPr>
          <w:ilvl w:val="0"/>
          <w:numId w:val="1"/>
        </w:numPr>
        <w:spacing w:line="276" w:lineRule="auto"/>
        <w:ind w:left="720" w:hanging="360"/>
        <w:jc w:val="both"/>
        <w:rPr>
          <w:rFonts w:ascii="Calibri" w:hAnsi="Calibri" w:eastAsia="Calibri" w:cs="Calibri"/>
          <w:sz w:val="21"/>
          <w:szCs w:val="21"/>
        </w:rPr>
      </w:pPr>
      <w:r>
        <w:rPr>
          <w:rFonts w:ascii="Calibri" w:hAnsi="Calibri" w:eastAsia="Calibri" w:cs="Calibri"/>
          <w:sz w:val="21"/>
          <w:szCs w:val="21"/>
          <w:rtl w:val="0"/>
        </w:rPr>
        <w:t xml:space="preserve">Proficient in Spark for processing and manipulating complicated data utilizing Spark Core, Spark SQL. </w:t>
      </w:r>
    </w:p>
    <w:p w14:paraId="00000011">
      <w:pPr>
        <w:widowControl/>
        <w:numPr>
          <w:ilvl w:val="0"/>
          <w:numId w:val="1"/>
        </w:numPr>
        <w:spacing w:line="276" w:lineRule="auto"/>
        <w:ind w:left="720" w:hanging="360"/>
        <w:jc w:val="both"/>
        <w:rPr>
          <w:rFonts w:ascii="Calibri" w:hAnsi="Calibri" w:eastAsia="Calibri" w:cs="Calibri"/>
          <w:sz w:val="21"/>
          <w:szCs w:val="21"/>
        </w:rPr>
      </w:pPr>
      <w:r>
        <w:rPr>
          <w:rFonts w:ascii="Calibri" w:hAnsi="Calibri" w:eastAsia="Calibri" w:cs="Calibri"/>
          <w:sz w:val="21"/>
          <w:szCs w:val="21"/>
          <w:rtl w:val="0"/>
        </w:rPr>
        <w:t>Experienced in working with Spark Ecosystem using SCALA on cluster for computational(analytics), using it on top of Hadoop performed advanced analytical applications by making use of Spark with Hive and SQL/Oracle.</w:t>
      </w:r>
    </w:p>
    <w:p w14:paraId="00000012">
      <w:pPr>
        <w:widowControl/>
        <w:numPr>
          <w:ilvl w:val="0"/>
          <w:numId w:val="1"/>
        </w:numPr>
        <w:spacing w:line="276" w:lineRule="auto"/>
        <w:ind w:left="720" w:hanging="360"/>
        <w:jc w:val="both"/>
        <w:rPr>
          <w:rFonts w:ascii="Calibri" w:hAnsi="Calibri" w:eastAsia="Calibri" w:cs="Calibri"/>
          <w:sz w:val="21"/>
          <w:szCs w:val="21"/>
        </w:rPr>
      </w:pPr>
      <w:bookmarkStart w:id="0" w:name="_heading=h.gjdgxs" w:colFirst="0" w:colLast="0"/>
      <w:r>
        <w:rPr>
          <w:rFonts w:ascii="Calibri" w:hAnsi="Calibri" w:eastAsia="Calibri" w:cs="Calibri"/>
          <w:sz w:val="21"/>
          <w:szCs w:val="21"/>
          <w:rtl w:val="0"/>
        </w:rPr>
        <w:t>Experience in Data Mining, Data Cleaning, Data Munging, and Machine Learning using Python, SQL, Hive, PySpark, Spark SQL, and Spark SQL.</w:t>
      </w:r>
    </w:p>
    <w:p w14:paraId="00000013">
      <w:pPr>
        <w:widowControl/>
        <w:numPr>
          <w:ilvl w:val="0"/>
          <w:numId w:val="1"/>
        </w:numPr>
        <w:spacing w:line="276" w:lineRule="auto"/>
        <w:ind w:left="720" w:hanging="360"/>
        <w:jc w:val="both"/>
        <w:rPr>
          <w:rFonts w:ascii="Calibri" w:hAnsi="Calibri" w:eastAsia="Calibri" w:cs="Calibri"/>
          <w:sz w:val="21"/>
          <w:szCs w:val="21"/>
        </w:rPr>
      </w:pPr>
      <w:r>
        <w:rPr>
          <w:rFonts w:ascii="Calibri" w:hAnsi="Calibri" w:eastAsia="Calibri" w:cs="Calibri"/>
          <w:sz w:val="21"/>
          <w:szCs w:val="21"/>
          <w:rtl w:val="0"/>
        </w:rPr>
        <w:t xml:space="preserve">Good understanding of Spark Architecture including Spark Core, Spark SQL, Data Frames, Spark Streaming, Driver Node, Worker Node, Stages, Executors and Tasks. </w:t>
      </w:r>
    </w:p>
    <w:p w14:paraId="00000014">
      <w:pPr>
        <w:widowControl/>
        <w:numPr>
          <w:ilvl w:val="0"/>
          <w:numId w:val="1"/>
        </w:numPr>
        <w:spacing w:line="276" w:lineRule="auto"/>
        <w:ind w:left="720" w:hanging="360"/>
        <w:jc w:val="both"/>
        <w:rPr>
          <w:rFonts w:ascii="Calibri" w:hAnsi="Calibri" w:eastAsia="Calibri" w:cs="Calibri"/>
          <w:sz w:val="21"/>
          <w:szCs w:val="21"/>
        </w:rPr>
      </w:pPr>
      <w:bookmarkStart w:id="1" w:name="_heading=h.wp1jdvu2ecen" w:colFirst="0" w:colLast="0"/>
      <w:bookmarkEnd w:id="1"/>
      <w:r>
        <w:rPr>
          <w:rFonts w:ascii="Calibri" w:hAnsi="Calibri" w:eastAsia="Calibri" w:cs="Calibri"/>
          <w:sz w:val="21"/>
          <w:szCs w:val="21"/>
          <w:rtl w:val="0"/>
        </w:rPr>
        <w:t>Good knowledge on Snowflake data warehouse. Sound understanding of Spark architecture and its internal components, such as Data Frames, and Spark SQL.</w:t>
      </w:r>
    </w:p>
    <w:p w14:paraId="00000015">
      <w:pPr>
        <w:widowControl/>
        <w:spacing w:line="276" w:lineRule="auto"/>
        <w:jc w:val="both"/>
        <w:rPr>
          <w:rFonts w:ascii="Calibri" w:hAnsi="Calibri" w:eastAsia="Calibri" w:cs="Calibri"/>
          <w:sz w:val="21"/>
          <w:szCs w:val="21"/>
        </w:rPr>
      </w:pPr>
    </w:p>
    <w:p w14:paraId="00000016">
      <w:pPr>
        <w:pStyle w:val="2"/>
        <w:tabs>
          <w:tab w:val="left" w:pos="11188"/>
        </w:tabs>
        <w:ind w:left="331" w:firstLine="0"/>
        <w:rPr>
          <w:rFonts w:ascii="Calibri" w:hAnsi="Calibri" w:eastAsia="Calibri" w:cs="Calibri"/>
          <w:u w:val="none"/>
        </w:rPr>
      </w:pPr>
      <w:r>
        <w:rPr>
          <w:rFonts w:ascii="Calibri" w:hAnsi="Calibri" w:eastAsia="Calibri" w:cs="Calibri"/>
          <w:sz w:val="21"/>
          <w:szCs w:val="21"/>
          <w:rtl w:val="0"/>
        </w:rPr>
        <w:t xml:space="preserve"> </w:t>
      </w:r>
      <w:r>
        <w:rPr>
          <w:rFonts w:ascii="Calibri" w:hAnsi="Calibri" w:eastAsia="Calibri" w:cs="Calibri"/>
          <w:rtl w:val="0"/>
        </w:rPr>
        <w:t xml:space="preserve"> SKILL SET</w:t>
      </w:r>
      <w:r>
        <w:rPr>
          <w:rFonts w:ascii="Calibri" w:hAnsi="Calibri" w:eastAsia="Calibri" w:cs="Calibri"/>
          <w:rtl w:val="0"/>
        </w:rPr>
        <w:tab/>
      </w:r>
    </w:p>
    <w:p w14:paraId="00000017">
      <w:pPr>
        <w:rPr>
          <w:rFonts w:ascii="Calibri" w:hAnsi="Calibri" w:eastAsia="Calibri" w:cs="Calibri"/>
        </w:rPr>
      </w:pPr>
    </w:p>
    <w:p w14:paraId="00000018">
      <w:pPr>
        <w:ind w:firstLine="422"/>
        <w:rPr>
          <w:rFonts w:ascii="Calibri" w:hAnsi="Calibri" w:eastAsia="Calibri" w:cs="Calibri"/>
          <w:sz w:val="21"/>
          <w:szCs w:val="21"/>
        </w:rPr>
      </w:pPr>
      <w:r>
        <w:rPr>
          <w:rFonts w:ascii="Calibri" w:hAnsi="Calibri" w:eastAsia="Calibri" w:cs="Calibri"/>
          <w:b/>
          <w:sz w:val="21"/>
          <w:szCs w:val="21"/>
          <w:rtl w:val="0"/>
        </w:rPr>
        <w:t>Languages</w:t>
      </w:r>
      <w:r>
        <w:rPr>
          <w:rFonts w:ascii="Calibri" w:hAnsi="Calibri" w:eastAsia="Calibri" w:cs="Calibri"/>
          <w:sz w:val="21"/>
          <w:szCs w:val="21"/>
          <w:rtl w:val="0"/>
        </w:rPr>
        <w:t>: Python, PowerShell, Java, Scala, HTML, XML, Pyspark, PL/SQL,Numpy.</w:t>
      </w:r>
    </w:p>
    <w:p w14:paraId="00000019">
      <w:pPr>
        <w:ind w:firstLine="422"/>
        <w:rPr>
          <w:rFonts w:ascii="Calibri" w:hAnsi="Calibri" w:eastAsia="Calibri" w:cs="Calibri"/>
          <w:sz w:val="21"/>
          <w:szCs w:val="21"/>
        </w:rPr>
      </w:pPr>
      <w:r>
        <w:rPr>
          <w:rFonts w:ascii="Calibri" w:hAnsi="Calibri" w:eastAsia="Calibri" w:cs="Calibri"/>
          <w:b/>
          <w:sz w:val="21"/>
          <w:szCs w:val="21"/>
          <w:rtl w:val="0"/>
        </w:rPr>
        <w:t>Databases</w:t>
      </w:r>
      <w:r>
        <w:rPr>
          <w:rFonts w:ascii="Calibri" w:hAnsi="Calibri" w:eastAsia="Calibri" w:cs="Calibri"/>
          <w:sz w:val="21"/>
          <w:szCs w:val="21"/>
          <w:rtl w:val="0"/>
        </w:rPr>
        <w:t>: Microsoft SQL Server, MySQL, SQLite</w:t>
      </w:r>
    </w:p>
    <w:p w14:paraId="0000001A">
      <w:pPr>
        <w:ind w:firstLine="422"/>
        <w:rPr>
          <w:rFonts w:ascii="Calibri" w:hAnsi="Calibri" w:eastAsia="Calibri" w:cs="Calibri"/>
          <w:sz w:val="21"/>
          <w:szCs w:val="21"/>
        </w:rPr>
      </w:pPr>
      <w:r>
        <w:rPr>
          <w:rFonts w:ascii="Calibri" w:hAnsi="Calibri" w:eastAsia="Calibri" w:cs="Calibri"/>
          <w:b/>
          <w:sz w:val="21"/>
          <w:szCs w:val="21"/>
          <w:rtl w:val="0"/>
        </w:rPr>
        <w:t>BI Tools</w:t>
      </w:r>
      <w:r>
        <w:rPr>
          <w:rFonts w:ascii="Calibri" w:hAnsi="Calibri" w:eastAsia="Calibri" w:cs="Calibri"/>
          <w:sz w:val="21"/>
          <w:szCs w:val="21"/>
          <w:rtl w:val="0"/>
        </w:rPr>
        <w:t>: Tableau, Microsoft Suite (SSIS), Power BI, MS Excel</w:t>
      </w:r>
    </w:p>
    <w:p w14:paraId="0000001B">
      <w:pPr>
        <w:ind w:firstLine="422"/>
        <w:rPr>
          <w:rFonts w:ascii="Calibri" w:hAnsi="Calibri" w:eastAsia="Calibri" w:cs="Calibri"/>
          <w:sz w:val="21"/>
          <w:szCs w:val="21"/>
        </w:rPr>
      </w:pPr>
      <w:r>
        <w:rPr>
          <w:rFonts w:ascii="Calibri" w:hAnsi="Calibri" w:eastAsia="Calibri" w:cs="Calibri"/>
          <w:b/>
          <w:sz w:val="21"/>
          <w:szCs w:val="21"/>
          <w:rtl w:val="0"/>
        </w:rPr>
        <w:t>Hadoop Ecosystem</w:t>
      </w:r>
      <w:r>
        <w:rPr>
          <w:rFonts w:ascii="Calibri" w:hAnsi="Calibri" w:eastAsia="Calibri" w:cs="Calibri"/>
          <w:sz w:val="21"/>
          <w:szCs w:val="21"/>
          <w:rtl w:val="0"/>
        </w:rPr>
        <w:t>: Hadoop 2, HDFS, HIVE, Pig, PySpark, SparkSQL</w:t>
      </w:r>
    </w:p>
    <w:p w14:paraId="0000001C">
      <w:pPr>
        <w:ind w:firstLine="422"/>
        <w:rPr>
          <w:rFonts w:ascii="Calibri" w:hAnsi="Calibri" w:eastAsia="Calibri" w:cs="Calibri"/>
          <w:sz w:val="21"/>
          <w:szCs w:val="21"/>
        </w:rPr>
      </w:pPr>
      <w:r>
        <w:rPr>
          <w:rFonts w:ascii="Calibri" w:hAnsi="Calibri" w:eastAsia="Calibri" w:cs="Calibri"/>
          <w:b/>
          <w:sz w:val="21"/>
          <w:szCs w:val="21"/>
          <w:rtl w:val="0"/>
        </w:rPr>
        <w:t>Cloud Services</w:t>
      </w:r>
      <w:r>
        <w:rPr>
          <w:rFonts w:ascii="Calibri" w:hAnsi="Calibri" w:eastAsia="Calibri" w:cs="Calibri"/>
          <w:sz w:val="21"/>
          <w:szCs w:val="21"/>
          <w:rtl w:val="0"/>
        </w:rPr>
        <w:t>: Amazon Web Services (AWS) EC2/S3/IAM/RDS/EMR/Redshift, GCP, Microsoft Azure.</w:t>
      </w:r>
    </w:p>
    <w:p w14:paraId="0000001D">
      <w:pPr>
        <w:ind w:firstLine="422"/>
        <w:rPr>
          <w:rFonts w:ascii="Calibri" w:hAnsi="Calibri" w:eastAsia="Calibri" w:cs="Calibri"/>
          <w:sz w:val="21"/>
          <w:szCs w:val="21"/>
        </w:rPr>
      </w:pPr>
      <w:r>
        <w:rPr>
          <w:rFonts w:ascii="Calibri" w:hAnsi="Calibri" w:eastAsia="Calibri" w:cs="Calibri"/>
          <w:b/>
          <w:sz w:val="21"/>
          <w:szCs w:val="21"/>
          <w:rtl w:val="0"/>
        </w:rPr>
        <w:t>Operating Systems</w:t>
      </w:r>
      <w:r>
        <w:rPr>
          <w:rFonts w:ascii="Calibri" w:hAnsi="Calibri" w:eastAsia="Calibri" w:cs="Calibri"/>
          <w:sz w:val="21"/>
          <w:szCs w:val="21"/>
          <w:rtl w:val="0"/>
        </w:rPr>
        <w:t>: Linux, Unix, ZOS and Windows</w:t>
      </w:r>
    </w:p>
    <w:p w14:paraId="0000001E">
      <w:pPr>
        <w:ind w:firstLine="422"/>
        <w:rPr>
          <w:rFonts w:ascii="Calibri" w:hAnsi="Calibri" w:eastAsia="Calibri" w:cs="Calibri"/>
          <w:sz w:val="21"/>
          <w:szCs w:val="21"/>
        </w:rPr>
      </w:pPr>
      <w:r>
        <w:rPr>
          <w:rFonts w:ascii="Calibri" w:hAnsi="Calibri" w:eastAsia="Calibri" w:cs="Calibri"/>
          <w:b/>
          <w:sz w:val="21"/>
          <w:szCs w:val="21"/>
          <w:rtl w:val="0"/>
        </w:rPr>
        <w:t>Database</w:t>
      </w:r>
      <w:r>
        <w:rPr>
          <w:rFonts w:ascii="Calibri" w:hAnsi="Calibri" w:eastAsia="Calibri" w:cs="Calibri"/>
          <w:sz w:val="21"/>
          <w:szCs w:val="21"/>
          <w:rtl w:val="0"/>
        </w:rPr>
        <w:t>s: Teradata, DB2, SQL Server, MySQL.</w:t>
      </w:r>
    </w:p>
    <w:p w14:paraId="0000001F">
      <w:pPr>
        <w:ind w:firstLine="422"/>
        <w:rPr>
          <w:rFonts w:ascii="Calibri" w:hAnsi="Calibri" w:eastAsia="Calibri" w:cs="Calibri"/>
          <w:sz w:val="21"/>
          <w:szCs w:val="21"/>
        </w:rPr>
      </w:pPr>
      <w:r>
        <w:rPr>
          <w:rFonts w:ascii="Calibri" w:hAnsi="Calibri" w:eastAsia="Calibri" w:cs="Calibri"/>
          <w:b/>
          <w:sz w:val="21"/>
          <w:szCs w:val="21"/>
          <w:rtl w:val="0"/>
        </w:rPr>
        <w:t>ETL Tools</w:t>
      </w:r>
      <w:r>
        <w:rPr>
          <w:rFonts w:ascii="Calibri" w:hAnsi="Calibri" w:eastAsia="Calibri" w:cs="Calibri"/>
          <w:sz w:val="21"/>
          <w:szCs w:val="21"/>
          <w:rtl w:val="0"/>
        </w:rPr>
        <w:t>: IBM InfoSphere Information Server.</w:t>
      </w:r>
    </w:p>
    <w:p w14:paraId="00000020">
      <w:pPr>
        <w:ind w:firstLine="422"/>
        <w:rPr>
          <w:rFonts w:ascii="Calibri" w:hAnsi="Calibri" w:eastAsia="Calibri" w:cs="Calibri"/>
          <w:sz w:val="21"/>
          <w:szCs w:val="21"/>
        </w:rPr>
      </w:pPr>
      <w:r>
        <w:rPr>
          <w:rFonts w:ascii="Calibri" w:hAnsi="Calibri" w:eastAsia="Calibri" w:cs="Calibri"/>
          <w:b/>
          <w:sz w:val="21"/>
          <w:szCs w:val="21"/>
          <w:rtl w:val="0"/>
        </w:rPr>
        <w:t>Web Technologies</w:t>
      </w:r>
      <w:r>
        <w:rPr>
          <w:rFonts w:ascii="Calibri" w:hAnsi="Calibri" w:eastAsia="Calibri" w:cs="Calibri"/>
          <w:sz w:val="21"/>
          <w:szCs w:val="21"/>
          <w:rtl w:val="0"/>
        </w:rPr>
        <w:t>: ADO.NET, MVC, AJAX, SOAP, Web Services, HTML, DHTML, Master Pages, CSS, jQuery,</w:t>
      </w:r>
    </w:p>
    <w:p w14:paraId="00000021">
      <w:pPr>
        <w:ind w:firstLine="420"/>
        <w:rPr>
          <w:rFonts w:ascii="Calibri" w:hAnsi="Calibri" w:eastAsia="Calibri" w:cs="Calibri"/>
          <w:sz w:val="21"/>
          <w:szCs w:val="21"/>
        </w:rPr>
      </w:pPr>
      <w:r>
        <w:rPr>
          <w:rFonts w:ascii="Calibri" w:hAnsi="Calibri" w:eastAsia="Calibri" w:cs="Calibri"/>
          <w:sz w:val="21"/>
          <w:szCs w:val="21"/>
          <w:rtl w:val="0"/>
        </w:rPr>
        <w:t>JavaScript</w:t>
      </w:r>
    </w:p>
    <w:p w14:paraId="00000022">
      <w:pPr>
        <w:ind w:firstLine="422"/>
        <w:rPr>
          <w:rFonts w:ascii="Calibri" w:hAnsi="Calibri" w:eastAsia="Calibri" w:cs="Calibri"/>
          <w:sz w:val="21"/>
          <w:szCs w:val="21"/>
        </w:rPr>
      </w:pPr>
      <w:r>
        <w:rPr>
          <w:rFonts w:ascii="Calibri" w:hAnsi="Calibri" w:eastAsia="Calibri" w:cs="Calibri"/>
          <w:b/>
          <w:sz w:val="21"/>
          <w:szCs w:val="21"/>
          <w:rtl w:val="0"/>
        </w:rPr>
        <w:t>Scheduling</w:t>
      </w:r>
      <w:r>
        <w:rPr>
          <w:rFonts w:ascii="Calibri" w:hAnsi="Calibri" w:eastAsia="Calibri" w:cs="Calibri"/>
          <w:sz w:val="21"/>
          <w:szCs w:val="21"/>
          <w:rtl w:val="0"/>
        </w:rPr>
        <w:t>: Autosys, Control-M, Smart Batch Server</w:t>
      </w:r>
    </w:p>
    <w:p w14:paraId="00000023">
      <w:pPr>
        <w:ind w:firstLine="420"/>
        <w:rPr>
          <w:rFonts w:ascii="Calibri" w:hAnsi="Calibri" w:eastAsia="Calibri" w:cs="Calibri"/>
          <w:sz w:val="21"/>
          <w:szCs w:val="21"/>
        </w:rPr>
      </w:pPr>
    </w:p>
    <w:p w14:paraId="00000024">
      <w:pPr>
        <w:ind w:firstLine="420"/>
        <w:rPr>
          <w:rFonts w:ascii="Calibri" w:hAnsi="Calibri" w:eastAsia="Calibri" w:cs="Calibri"/>
          <w:sz w:val="21"/>
          <w:szCs w:val="21"/>
        </w:rPr>
      </w:pPr>
    </w:p>
    <w:p w14:paraId="00000025">
      <w:pPr>
        <w:ind w:firstLine="420"/>
        <w:rPr>
          <w:rFonts w:ascii="Calibri" w:hAnsi="Calibri" w:eastAsia="Calibri" w:cs="Calibri"/>
          <w:sz w:val="21"/>
          <w:szCs w:val="21"/>
        </w:rPr>
      </w:pPr>
    </w:p>
    <w:p w14:paraId="00000026">
      <w:pPr>
        <w:ind w:firstLine="420"/>
        <w:rPr>
          <w:rFonts w:ascii="Calibri" w:hAnsi="Calibri" w:eastAsia="Calibri" w:cs="Calibri"/>
          <w:sz w:val="21"/>
          <w:szCs w:val="21"/>
        </w:rPr>
      </w:pPr>
    </w:p>
    <w:p w14:paraId="00000027">
      <w:pPr>
        <w:pStyle w:val="2"/>
        <w:tabs>
          <w:tab w:val="left" w:pos="10859"/>
        </w:tabs>
        <w:spacing w:before="138"/>
        <w:jc w:val="center"/>
        <w:rPr>
          <w:rFonts w:ascii="Calibri" w:hAnsi="Calibri" w:eastAsia="Calibri" w:cs="Calibri"/>
          <w:u w:val="none"/>
        </w:rPr>
      </w:pPr>
      <w:r>
        <w:rPr>
          <w:rFonts w:ascii="Calibri" w:hAnsi="Calibri" w:eastAsia="Calibri" w:cs="Calibri"/>
          <w:rtl w:val="0"/>
        </w:rPr>
        <w:t>Work Experience</w:t>
      </w:r>
      <w:r>
        <w:rPr>
          <w:rFonts w:ascii="Calibri" w:hAnsi="Calibri" w:eastAsia="Calibri" w:cs="Calibri"/>
          <w:rtl w:val="0"/>
        </w:rPr>
        <w:tab/>
      </w:r>
    </w:p>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722" w:right="0" w:hanging="360"/>
        <w:jc w:val="left"/>
        <w:rPr>
          <w:rFonts w:ascii="Calibri" w:hAnsi="Calibri" w:eastAsia="Calibri" w:cs="Calibri"/>
          <w:b/>
          <w:i w:val="0"/>
          <w:smallCaps w:val="0"/>
          <w:strike w:val="0"/>
          <w:color w:val="000000"/>
          <w:sz w:val="20"/>
          <w:szCs w:val="20"/>
          <w:u w:val="none"/>
          <w:shd w:val="clear" w:fill="auto"/>
          <w:vertAlign w:val="baseline"/>
        </w:rPr>
      </w:pPr>
    </w:p>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722" w:right="0" w:hanging="360"/>
        <w:jc w:val="left"/>
        <w:rPr>
          <w:rFonts w:ascii="Calibri" w:hAnsi="Calibri" w:eastAsia="Calibri" w:cs="Calibri"/>
          <w:b/>
          <w:i w:val="0"/>
          <w:smallCaps w:val="0"/>
          <w:strike w:val="0"/>
          <w:color w:val="000000"/>
          <w:u w:val="none"/>
          <w:shd w:val="clear" w:fill="auto"/>
          <w:vertAlign w:val="baseline"/>
        </w:rPr>
      </w:pPr>
      <w:r>
        <w:rPr>
          <w:rFonts w:ascii="Calibri" w:hAnsi="Calibri" w:eastAsia="Calibri" w:cs="Calibri"/>
          <w:b/>
          <w:i w:val="0"/>
          <w:smallCaps w:val="0"/>
          <w:strike w:val="0"/>
          <w:color w:val="000000"/>
          <w:u w:val="none"/>
          <w:shd w:val="clear" w:fill="auto"/>
          <w:vertAlign w:val="baseline"/>
          <w:rtl w:val="0"/>
        </w:rPr>
        <w:t>Azure Data Engineer</w:t>
      </w:r>
      <w:r>
        <w:rPr>
          <w:rFonts w:ascii="Calibri" w:hAnsi="Calibri" w:eastAsia="Calibri" w:cs="Calibri"/>
          <w:b/>
          <w:i w:val="0"/>
          <w:smallCaps w:val="0"/>
          <w:strike w:val="0"/>
          <w:color w:val="000000"/>
          <w:u w:val="none"/>
          <w:shd w:val="clear" w:fill="auto"/>
          <w:vertAlign w:val="baseline"/>
          <w:rtl w:val="0"/>
        </w:rPr>
        <w:tab/>
      </w:r>
      <w:r>
        <w:rPr>
          <w:rFonts w:ascii="Calibri" w:hAnsi="Calibri" w:eastAsia="Calibri" w:cs="Calibri"/>
          <w:b/>
          <w:i w:val="0"/>
          <w:smallCaps w:val="0"/>
          <w:strike w:val="0"/>
          <w:color w:val="000000"/>
          <w:u w:val="none"/>
          <w:shd w:val="clear" w:fill="auto"/>
          <w:vertAlign w:val="baseline"/>
          <w:rtl w:val="0"/>
        </w:rPr>
        <w:tab/>
      </w:r>
      <w:r>
        <w:rPr>
          <w:rFonts w:ascii="Calibri" w:hAnsi="Calibri" w:eastAsia="Calibri" w:cs="Calibri"/>
          <w:b/>
          <w:i w:val="0"/>
          <w:smallCaps w:val="0"/>
          <w:strike w:val="0"/>
          <w:color w:val="000000"/>
          <w:u w:val="none"/>
          <w:shd w:val="clear" w:fill="auto"/>
          <w:vertAlign w:val="baseline"/>
          <w:rtl w:val="0"/>
        </w:rPr>
        <w:tab/>
      </w:r>
      <w:r>
        <w:rPr>
          <w:rFonts w:ascii="Calibri" w:hAnsi="Calibri" w:eastAsia="Calibri" w:cs="Calibri"/>
          <w:b/>
          <w:i w:val="0"/>
          <w:smallCaps w:val="0"/>
          <w:strike w:val="0"/>
          <w:color w:val="000000"/>
          <w:u w:val="none"/>
          <w:shd w:val="clear" w:fill="auto"/>
          <w:vertAlign w:val="baseline"/>
          <w:rtl w:val="0"/>
        </w:rPr>
        <w:tab/>
      </w:r>
      <w:r>
        <w:rPr>
          <w:rFonts w:ascii="Calibri" w:hAnsi="Calibri" w:eastAsia="Calibri" w:cs="Calibri"/>
          <w:b/>
          <w:i w:val="0"/>
          <w:smallCaps w:val="0"/>
          <w:strike w:val="0"/>
          <w:color w:val="000000"/>
          <w:u w:val="none"/>
          <w:shd w:val="clear" w:fill="auto"/>
          <w:vertAlign w:val="baseline"/>
          <w:rtl w:val="0"/>
        </w:rPr>
        <w:tab/>
      </w:r>
      <w:r>
        <w:rPr>
          <w:rFonts w:ascii="Calibri" w:hAnsi="Calibri" w:eastAsia="Calibri" w:cs="Calibri"/>
          <w:b/>
          <w:i w:val="0"/>
          <w:smallCaps w:val="0"/>
          <w:strike w:val="0"/>
          <w:color w:val="000000"/>
          <w:u w:val="none"/>
          <w:shd w:val="clear" w:fill="auto"/>
          <w:vertAlign w:val="baseline"/>
          <w:rtl w:val="0"/>
        </w:rPr>
        <w:tab/>
      </w:r>
      <w:r>
        <w:rPr>
          <w:rFonts w:ascii="Calibri" w:hAnsi="Calibri" w:eastAsia="Calibri" w:cs="Calibri"/>
          <w:b/>
          <w:i w:val="0"/>
          <w:smallCaps w:val="0"/>
          <w:strike w:val="0"/>
          <w:color w:val="000000"/>
          <w:u w:val="none"/>
          <w:shd w:val="clear" w:fill="auto"/>
          <w:vertAlign w:val="baseline"/>
          <w:rtl w:val="0"/>
        </w:rPr>
        <w:tab/>
      </w:r>
      <w:r>
        <w:rPr>
          <w:rFonts w:ascii="Calibri" w:hAnsi="Calibri" w:eastAsia="Calibri" w:cs="Calibri"/>
          <w:b/>
          <w:i w:val="0"/>
          <w:smallCaps w:val="0"/>
          <w:strike w:val="0"/>
          <w:color w:val="000000"/>
          <w:u w:val="none"/>
          <w:shd w:val="clear" w:fill="auto"/>
          <w:vertAlign w:val="baseline"/>
          <w:rtl w:val="0"/>
        </w:rPr>
        <w:tab/>
      </w:r>
      <w:r>
        <w:rPr>
          <w:rFonts w:ascii="Calibri" w:hAnsi="Calibri" w:eastAsia="Calibri" w:cs="Calibri"/>
          <w:b/>
          <w:i w:val="0"/>
          <w:smallCaps w:val="0"/>
          <w:strike w:val="0"/>
          <w:color w:val="000000"/>
          <w:u w:val="none"/>
          <w:shd w:val="clear" w:fill="auto"/>
          <w:vertAlign w:val="baseline"/>
          <w:rtl w:val="0"/>
        </w:rPr>
        <w:t xml:space="preserve">               Jan 2024- Present  </w:t>
      </w:r>
    </w:p>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722" w:right="0" w:hanging="360"/>
        <w:jc w:val="left"/>
        <w:rPr>
          <w:rFonts w:ascii="Calibri" w:hAnsi="Calibri" w:eastAsia="Calibri" w:cs="Calibri"/>
          <w:b/>
          <w:i w:val="0"/>
          <w:smallCaps w:val="0"/>
          <w:strike w:val="0"/>
          <w:color w:val="000000"/>
          <w:sz w:val="20"/>
          <w:szCs w:val="20"/>
          <w:u w:val="none"/>
          <w:shd w:val="clear" w:fill="auto"/>
          <w:vertAlign w:val="baseline"/>
        </w:rPr>
      </w:pPr>
      <w:r>
        <w:rPr>
          <w:rFonts w:ascii="Calibri" w:hAnsi="Calibri" w:eastAsia="Calibri" w:cs="Calibri"/>
          <w:b/>
          <w:i w:val="0"/>
          <w:smallCaps w:val="0"/>
          <w:strike w:val="0"/>
          <w:color w:val="000000"/>
          <w:sz w:val="20"/>
          <w:szCs w:val="20"/>
          <w:u w:val="none"/>
          <w:shd w:val="clear" w:fill="auto"/>
          <w:vertAlign w:val="baseline"/>
          <w:rtl w:val="0"/>
        </w:rPr>
        <w:t>Kaiser Permanente, Oakland CA</w:t>
      </w:r>
      <w:r>
        <w:rPr>
          <w:rFonts w:ascii="Calibri" w:hAnsi="Calibri" w:eastAsia="Calibri" w:cs="Calibri"/>
          <w:b/>
          <w:i w:val="0"/>
          <w:smallCaps w:val="0"/>
          <w:strike w:val="0"/>
          <w:color w:val="000000"/>
          <w:sz w:val="20"/>
          <w:szCs w:val="20"/>
          <w:u w:val="none"/>
          <w:shd w:val="clear" w:fill="auto"/>
          <w:vertAlign w:val="baseline"/>
          <w:rtl w:val="0"/>
        </w:rPr>
        <w:tab/>
      </w:r>
    </w:p>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722" w:right="0" w:hanging="360"/>
        <w:jc w:val="left"/>
        <w:rPr>
          <w:rFonts w:ascii="Calibri" w:hAnsi="Calibri" w:eastAsia="Calibri" w:cs="Calibri"/>
          <w:b/>
          <w:i w:val="0"/>
          <w:smallCaps w:val="0"/>
          <w:strike w:val="0"/>
          <w:color w:val="000000"/>
          <w:sz w:val="20"/>
          <w:szCs w:val="20"/>
          <w:u w:val="none"/>
          <w:shd w:val="clear" w:fill="auto"/>
          <w:vertAlign w:val="baseline"/>
        </w:rPr>
      </w:pPr>
      <w:r>
        <w:rPr>
          <w:rFonts w:ascii="Calibri" w:hAnsi="Calibri" w:eastAsia="Calibri" w:cs="Calibri"/>
          <w:b/>
          <w:i w:val="0"/>
          <w:smallCaps w:val="0"/>
          <w:strike w:val="0"/>
          <w:color w:val="000000"/>
          <w:sz w:val="20"/>
          <w:szCs w:val="20"/>
          <w:u w:val="none"/>
          <w:shd w:val="clear" w:fill="auto"/>
          <w:vertAlign w:val="baseline"/>
          <w:rtl w:val="0"/>
        </w:rPr>
        <w:t xml:space="preserve"> </w:t>
      </w:r>
    </w:p>
    <w:p w14:paraId="0000002C">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72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Design and develop Azure data factory ingestion pipelines to load data from different source systems to ADLS.</w:t>
      </w:r>
    </w:p>
    <w:p w14:paraId="0000002D">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72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Architect and Implement medium to large scale BI solutions on Azure using Azure Data platform services such as Azure Data Lake, Azure Data factory, Azure SQL Data warehouse.</w:t>
      </w:r>
    </w:p>
    <w:p w14:paraId="0000002E">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72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Extracted data from various relational and non-relational sources using Azure Data-factory ingestion pipelines.</w:t>
      </w:r>
    </w:p>
    <w:p w14:paraId="0000002F">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72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Involved in design and development of metadata driven Azure Data factory ingestion pipelines for optimal performance.</w:t>
      </w:r>
    </w:p>
    <w:p w14:paraId="00000030">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72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Developed Databricks ETL Pipelines using notebooks, Spark Dataframes, SPARK SQL, and python scripting to apply business transformations.</w:t>
      </w:r>
    </w:p>
    <w:p w14:paraId="00000031">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72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Worked on different files like CSV, JSON, Flat, fixed width to load the data from source to raw tables</w:t>
      </w:r>
    </w:p>
    <w:p w14:paraId="00000032">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72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Used Python for performing Data cleaning and preparation on structured and unstructured datasets</w:t>
      </w:r>
    </w:p>
    <w:p w14:paraId="00000033">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72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Created ETL pipelines in Python and PySpark to load data into Hive tables under Databricks</w:t>
      </w:r>
    </w:p>
    <w:p w14:paraId="00000034">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72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Create automation and deployment templates for relational and No-SQL databases</w:t>
      </w:r>
    </w:p>
    <w:p w14:paraId="00000035">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72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Have good experience working with Azure Blob and Data Lake storage and loading the data int SQL DWH.</w:t>
      </w:r>
    </w:p>
    <w:p w14:paraId="00000036">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72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Developed External tables in Azure SQL DWH using poly-base for reporting teams to consume the data.</w:t>
      </w:r>
    </w:p>
    <w:p w14:paraId="00000037">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72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Converted the existing Azure Datafactory dataows into Azure SQL DWH stored procedures for optimal Performance.</w:t>
      </w:r>
    </w:p>
    <w:p w14:paraId="00000038">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72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Working experience in Azure Purview for data governence, worked on injesting manual lineage using Databricks.</w:t>
      </w:r>
    </w:p>
    <w:p w14:paraId="00000039">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72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Work in multi-functional agile teams wise end-to-end responsibility for product development and delivery.</w:t>
      </w:r>
    </w:p>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722"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Environment:</w:t>
      </w:r>
      <w:r>
        <w:rPr>
          <w:rFonts w:ascii="Calibri" w:hAnsi="Calibri" w:eastAsia="Calibri" w:cs="Calibri"/>
          <w:b w:val="0"/>
          <w:i w:val="0"/>
          <w:smallCaps w:val="0"/>
          <w:strike w:val="0"/>
          <w:color w:val="000000"/>
          <w:sz w:val="22"/>
          <w:szCs w:val="22"/>
          <w:u w:val="none"/>
          <w:shd w:val="clear" w:fill="auto"/>
          <w:vertAlign w:val="baseline"/>
          <w:rtl w:val="0"/>
        </w:rPr>
        <w:t xml:space="preserve"> Azure Data Lake, Data Factory, ADLS, ETL, Spark, SQL, Python, Azure Blob, SQL DWH, BI, CSV, Json, raw tables, Pyspark,Hive, Databricks, No SQL.</w:t>
      </w:r>
    </w:p>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722" w:right="0" w:hanging="360"/>
        <w:jc w:val="left"/>
        <w:rPr>
          <w:rFonts w:ascii="Calibri" w:hAnsi="Calibri" w:eastAsia="Calibri" w:cs="Calibri"/>
          <w:b w:val="0"/>
          <w:i w:val="0"/>
          <w:smallCaps w:val="0"/>
          <w:strike w:val="0"/>
          <w:color w:val="000000"/>
          <w:sz w:val="20"/>
          <w:szCs w:val="20"/>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_____________________________________________________________________________________________________</w:t>
      </w:r>
    </w:p>
    <w:p w14:paraId="0000003D">
      <w:pPr>
        <w:rPr>
          <w:rFonts w:ascii="Calibri" w:hAnsi="Calibri" w:eastAsia="Calibri" w:cs="Calibri"/>
        </w:rPr>
      </w:pPr>
      <w:r>
        <w:rPr>
          <w:rFonts w:ascii="Calibri" w:hAnsi="Calibri" w:eastAsia="Calibri" w:cs="Calibri"/>
          <w:sz w:val="20"/>
          <w:szCs w:val="20"/>
          <w:rtl w:val="0"/>
        </w:rPr>
        <w:t xml:space="preserve">   </w:t>
      </w:r>
    </w:p>
    <w:p w14:paraId="0000003E">
      <w:pPr>
        <w:rPr>
          <w:rFonts w:ascii="Calibri" w:hAnsi="Calibri" w:eastAsia="Calibri" w:cs="Calibri"/>
          <w:b/>
        </w:rPr>
      </w:pPr>
      <w:r>
        <w:rPr>
          <w:rFonts w:ascii="Calibri" w:hAnsi="Calibri" w:eastAsia="Calibri" w:cs="Calibri"/>
          <w:rtl w:val="0"/>
        </w:rPr>
        <w:t xml:space="preserve">   </w:t>
      </w:r>
      <w:r>
        <w:rPr>
          <w:rFonts w:ascii="Calibri" w:hAnsi="Calibri" w:eastAsia="Calibri" w:cs="Calibri"/>
          <w:b/>
          <w:rtl w:val="0"/>
        </w:rPr>
        <w:t xml:space="preserve"> Data Engineer   </w:t>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 xml:space="preserve">              Oct 2022 – Dec 2023</w:t>
      </w:r>
    </w:p>
    <w:p w14:paraId="0000003F">
      <w:pPr>
        <w:rPr>
          <w:rFonts w:ascii="Calibri" w:hAnsi="Calibri" w:eastAsia="Calibri" w:cs="Calibri"/>
          <w:b/>
          <w:sz w:val="20"/>
          <w:szCs w:val="20"/>
        </w:rPr>
      </w:pPr>
      <w:r>
        <w:rPr>
          <w:rFonts w:ascii="Calibri" w:hAnsi="Calibri" w:eastAsia="Calibri" w:cs="Calibri"/>
          <w:b/>
          <w:sz w:val="20"/>
          <w:szCs w:val="20"/>
          <w:rtl w:val="0"/>
        </w:rPr>
        <w:t xml:space="preserve">     UBS, USA</w:t>
      </w:r>
      <w:r>
        <w:rPr>
          <w:rFonts w:ascii="Calibri" w:hAnsi="Calibri" w:eastAsia="Calibri" w:cs="Calibri"/>
          <w:b/>
          <w:sz w:val="20"/>
          <w:szCs w:val="20"/>
          <w:rtl w:val="0"/>
        </w:rPr>
        <w:tab/>
      </w:r>
      <w:r>
        <w:rPr>
          <w:rFonts w:ascii="Calibri" w:hAnsi="Calibri" w:eastAsia="Calibri" w:cs="Calibri"/>
          <w:b/>
          <w:sz w:val="20"/>
          <w:szCs w:val="20"/>
          <w:rtl w:val="0"/>
        </w:rPr>
        <w:tab/>
      </w:r>
    </w:p>
    <w:p w14:paraId="00000040">
      <w:pPr>
        <w:rPr>
          <w:rFonts w:ascii="Calibri" w:hAnsi="Calibri" w:eastAsia="Calibri" w:cs="Calibri"/>
          <w:sz w:val="20"/>
          <w:szCs w:val="20"/>
        </w:rPr>
      </w:pPr>
      <w:r>
        <w:rPr>
          <w:rFonts w:ascii="Calibri" w:hAnsi="Calibri" w:eastAsia="Calibri" w:cs="Calibri"/>
          <w:sz w:val="20"/>
          <w:szCs w:val="20"/>
          <w:rtl w:val="0"/>
        </w:rPr>
        <w:t xml:space="preserve"> </w:t>
      </w:r>
    </w:p>
    <w:p w14:paraId="00000041">
      <w:pPr>
        <w:numPr>
          <w:ilvl w:val="0"/>
          <w:numId w:val="3"/>
        </w:numPr>
        <w:ind w:left="720" w:hanging="360"/>
        <w:rPr>
          <w:rFonts w:ascii="Calibri" w:hAnsi="Calibri" w:eastAsia="Calibri" w:cs="Calibri"/>
          <w:sz w:val="21"/>
          <w:szCs w:val="21"/>
        </w:rPr>
      </w:pPr>
      <w:bookmarkStart w:id="2" w:name="_heading=h.3znysh7" w:colFirst="0" w:colLast="0"/>
      <w:bookmarkEnd w:id="2"/>
      <w:r>
        <w:rPr>
          <w:rFonts w:ascii="Calibri" w:hAnsi="Calibri" w:eastAsia="Calibri" w:cs="Calibri"/>
          <w:sz w:val="21"/>
          <w:szCs w:val="21"/>
          <w:rtl w:val="0"/>
        </w:rPr>
        <w:t>Worked on AWS Data pipeline to configure data loads from S3 to into Redshift.</w:t>
      </w:r>
    </w:p>
    <w:p w14:paraId="00000042">
      <w:pPr>
        <w:numPr>
          <w:ilvl w:val="0"/>
          <w:numId w:val="3"/>
        </w:numPr>
        <w:ind w:left="720" w:hanging="360"/>
        <w:rPr>
          <w:rFonts w:ascii="Calibri" w:hAnsi="Calibri" w:eastAsia="Calibri" w:cs="Calibri"/>
          <w:sz w:val="21"/>
          <w:szCs w:val="21"/>
        </w:rPr>
      </w:pPr>
      <w:r>
        <w:rPr>
          <w:rFonts w:ascii="Calibri" w:hAnsi="Calibri" w:eastAsia="Calibri" w:cs="Calibri"/>
          <w:sz w:val="21"/>
          <w:szCs w:val="21"/>
          <w:rtl w:val="0"/>
        </w:rPr>
        <w:t>Using AWS Redshift, I Extracted, transformed and loaded data from various heterogeneous data sources and destinations</w:t>
      </w:r>
    </w:p>
    <w:p w14:paraId="00000043">
      <w:pPr>
        <w:numPr>
          <w:ilvl w:val="0"/>
          <w:numId w:val="3"/>
        </w:numPr>
        <w:ind w:left="720" w:hanging="360"/>
        <w:rPr>
          <w:rFonts w:ascii="Calibri" w:hAnsi="Calibri" w:eastAsia="Calibri" w:cs="Calibri"/>
          <w:sz w:val="21"/>
          <w:szCs w:val="21"/>
        </w:rPr>
      </w:pPr>
      <w:r>
        <w:rPr>
          <w:rFonts w:ascii="Calibri" w:hAnsi="Calibri" w:eastAsia="Calibri" w:cs="Calibri"/>
          <w:sz w:val="21"/>
          <w:szCs w:val="21"/>
          <w:rtl w:val="0"/>
        </w:rPr>
        <w:t>Created Tables, Stored Procedures, and extracted data using T-SQL for business users whenever required.</w:t>
      </w:r>
    </w:p>
    <w:p w14:paraId="00000044">
      <w:pPr>
        <w:numPr>
          <w:ilvl w:val="0"/>
          <w:numId w:val="3"/>
        </w:numPr>
        <w:ind w:left="720" w:hanging="360"/>
        <w:rPr>
          <w:rFonts w:ascii="Calibri" w:hAnsi="Calibri" w:eastAsia="Calibri" w:cs="Calibri"/>
          <w:sz w:val="21"/>
          <w:szCs w:val="21"/>
        </w:rPr>
      </w:pPr>
      <w:r>
        <w:rPr>
          <w:rFonts w:ascii="Calibri" w:hAnsi="Calibri" w:eastAsia="Calibri" w:cs="Calibri"/>
          <w:sz w:val="21"/>
          <w:szCs w:val="21"/>
          <w:rtl w:val="0"/>
        </w:rPr>
        <w:t>Performs data analysis and design, and creates and maintains large, complex logical and physical data models, and metadata repositories using ERWIN and MB MDR</w:t>
      </w:r>
    </w:p>
    <w:p w14:paraId="00000045">
      <w:pPr>
        <w:numPr>
          <w:ilvl w:val="0"/>
          <w:numId w:val="3"/>
        </w:numPr>
        <w:ind w:left="720" w:hanging="360"/>
        <w:rPr>
          <w:rFonts w:ascii="Calibri" w:hAnsi="Calibri" w:eastAsia="Calibri" w:cs="Calibri"/>
          <w:sz w:val="21"/>
          <w:szCs w:val="21"/>
        </w:rPr>
      </w:pPr>
      <w:r>
        <w:rPr>
          <w:rFonts w:ascii="Calibri" w:hAnsi="Calibri" w:eastAsia="Calibri" w:cs="Calibri"/>
          <w:sz w:val="21"/>
          <w:szCs w:val="21"/>
          <w:rtl w:val="0"/>
        </w:rPr>
        <w:t>I have written shell script to trigger data Stage jobs.</w:t>
      </w:r>
    </w:p>
    <w:p w14:paraId="00000046">
      <w:pPr>
        <w:numPr>
          <w:ilvl w:val="0"/>
          <w:numId w:val="3"/>
        </w:numPr>
        <w:ind w:left="720" w:hanging="360"/>
        <w:rPr>
          <w:rFonts w:ascii="Calibri" w:hAnsi="Calibri" w:eastAsia="Calibri" w:cs="Calibri"/>
          <w:sz w:val="21"/>
          <w:szCs w:val="21"/>
        </w:rPr>
      </w:pPr>
      <w:r>
        <w:rPr>
          <w:rFonts w:ascii="Calibri" w:hAnsi="Calibri" w:eastAsia="Calibri" w:cs="Calibri"/>
          <w:sz w:val="21"/>
          <w:szCs w:val="21"/>
          <w:rtl w:val="0"/>
        </w:rPr>
        <w:t>Assist service developers in finding relevant content in the existing reference models.</w:t>
      </w:r>
    </w:p>
    <w:p w14:paraId="00000047">
      <w:pPr>
        <w:numPr>
          <w:ilvl w:val="0"/>
          <w:numId w:val="3"/>
        </w:numPr>
        <w:ind w:left="720" w:hanging="360"/>
        <w:rPr>
          <w:rFonts w:ascii="Calibri" w:hAnsi="Calibri" w:eastAsia="Calibri" w:cs="Calibri"/>
          <w:sz w:val="21"/>
          <w:szCs w:val="21"/>
        </w:rPr>
      </w:pPr>
      <w:r>
        <w:rPr>
          <w:rFonts w:ascii="Calibri" w:hAnsi="Calibri" w:eastAsia="Calibri" w:cs="Calibri"/>
          <w:sz w:val="21"/>
          <w:szCs w:val="21"/>
          <w:rtl w:val="0"/>
        </w:rPr>
        <w:t>Like Access, Excel, CSV, Oracle, at les using connectors, tasks and transformations provided by AWS Data Pipeline.</w:t>
      </w:r>
    </w:p>
    <w:p w14:paraId="00000048">
      <w:pPr>
        <w:numPr>
          <w:ilvl w:val="0"/>
          <w:numId w:val="3"/>
        </w:numPr>
        <w:ind w:left="720" w:hanging="360"/>
        <w:rPr>
          <w:rFonts w:ascii="Calibri" w:hAnsi="Calibri" w:eastAsia="Calibri" w:cs="Calibri"/>
          <w:sz w:val="21"/>
          <w:szCs w:val="21"/>
        </w:rPr>
      </w:pPr>
      <w:r>
        <w:rPr>
          <w:rFonts w:ascii="Calibri" w:hAnsi="Calibri" w:eastAsia="Calibri" w:cs="Calibri"/>
          <w:sz w:val="21"/>
          <w:szCs w:val="21"/>
          <w:rtl w:val="0"/>
        </w:rPr>
        <w:t>Utilized Spark SQL API in PySpark to extract and load data and perform SQL queries.</w:t>
      </w:r>
    </w:p>
    <w:p w14:paraId="00000049">
      <w:pPr>
        <w:numPr>
          <w:ilvl w:val="0"/>
          <w:numId w:val="3"/>
        </w:numPr>
        <w:ind w:left="720" w:hanging="360"/>
        <w:rPr>
          <w:rFonts w:ascii="Calibri" w:hAnsi="Calibri" w:eastAsia="Calibri" w:cs="Calibri"/>
          <w:sz w:val="21"/>
          <w:szCs w:val="21"/>
        </w:rPr>
      </w:pPr>
      <w:r>
        <w:rPr>
          <w:rFonts w:ascii="Calibri" w:hAnsi="Calibri" w:eastAsia="Calibri" w:cs="Calibri"/>
          <w:sz w:val="21"/>
          <w:szCs w:val="21"/>
          <w:rtl w:val="0"/>
        </w:rPr>
        <w:t>Created Tableau reports with complex calculations and worked on reporting using PowerBI.</w:t>
      </w:r>
    </w:p>
    <w:p w14:paraId="0000004A">
      <w:pPr>
        <w:numPr>
          <w:ilvl w:val="0"/>
          <w:numId w:val="3"/>
        </w:numPr>
        <w:ind w:left="720" w:hanging="360"/>
        <w:rPr>
          <w:rFonts w:ascii="Calibri" w:hAnsi="Calibri" w:eastAsia="Calibri" w:cs="Calibri"/>
          <w:sz w:val="21"/>
          <w:szCs w:val="21"/>
        </w:rPr>
      </w:pPr>
      <w:r>
        <w:rPr>
          <w:rFonts w:ascii="Calibri" w:hAnsi="Calibri" w:eastAsia="Calibri" w:cs="Calibri"/>
          <w:sz w:val="21"/>
          <w:szCs w:val="21"/>
          <w:rtl w:val="0"/>
        </w:rPr>
        <w:t>Creating data model that correlates all the metrics and gives a valuable output.</w:t>
      </w:r>
    </w:p>
    <w:p w14:paraId="0000004B">
      <w:pPr>
        <w:numPr>
          <w:ilvl w:val="0"/>
          <w:numId w:val="3"/>
        </w:numPr>
        <w:ind w:left="720" w:hanging="360"/>
        <w:rPr>
          <w:rFonts w:ascii="Calibri" w:hAnsi="Calibri" w:eastAsia="Calibri" w:cs="Calibri"/>
          <w:sz w:val="21"/>
          <w:szCs w:val="21"/>
        </w:rPr>
      </w:pPr>
      <w:r>
        <w:rPr>
          <w:rFonts w:ascii="Calibri" w:hAnsi="Calibri" w:eastAsia="Calibri" w:cs="Calibri"/>
          <w:sz w:val="21"/>
          <w:szCs w:val="21"/>
          <w:rtl w:val="0"/>
        </w:rPr>
        <w:t>Worked on the tuning of SQL Queries to bring down run time by working on Indexes and Execution Plan.</w:t>
      </w:r>
    </w:p>
    <w:p w14:paraId="0000004C">
      <w:pPr>
        <w:numPr>
          <w:ilvl w:val="0"/>
          <w:numId w:val="3"/>
        </w:numPr>
        <w:ind w:left="720" w:hanging="360"/>
        <w:rPr>
          <w:rFonts w:ascii="Calibri" w:hAnsi="Calibri" w:eastAsia="Calibri" w:cs="Calibri"/>
          <w:sz w:val="21"/>
          <w:szCs w:val="21"/>
        </w:rPr>
      </w:pPr>
      <w:r>
        <w:rPr>
          <w:rFonts w:ascii="Calibri" w:hAnsi="Calibri" w:eastAsia="Calibri" w:cs="Calibri"/>
          <w:sz w:val="21"/>
          <w:szCs w:val="21"/>
          <w:rtl w:val="0"/>
        </w:rPr>
        <w:t>Performing ETL testing activities like running the Jobs, Extracting the data using necessary queries from database transform, and upload into the Data warehouse servers.</w:t>
      </w:r>
    </w:p>
    <w:p w14:paraId="0000004D">
      <w:pPr>
        <w:numPr>
          <w:ilvl w:val="0"/>
          <w:numId w:val="3"/>
        </w:numPr>
        <w:ind w:left="720" w:hanging="360"/>
        <w:rPr>
          <w:rFonts w:ascii="Calibri" w:hAnsi="Calibri" w:eastAsia="Calibri" w:cs="Calibri"/>
          <w:sz w:val="21"/>
          <w:szCs w:val="21"/>
        </w:rPr>
      </w:pPr>
      <w:r>
        <w:rPr>
          <w:rFonts w:ascii="Calibri" w:hAnsi="Calibri" w:eastAsia="Calibri" w:cs="Calibri"/>
          <w:sz w:val="21"/>
          <w:szCs w:val="21"/>
          <w:rtl w:val="0"/>
        </w:rPr>
        <w:t>Pre-processing using Hive and Pig.</w:t>
      </w:r>
    </w:p>
    <w:p w14:paraId="0000004E">
      <w:pPr>
        <w:numPr>
          <w:ilvl w:val="0"/>
          <w:numId w:val="3"/>
        </w:numPr>
        <w:ind w:left="720" w:hanging="360"/>
        <w:rPr>
          <w:rFonts w:ascii="Calibri" w:hAnsi="Calibri" w:eastAsia="Calibri" w:cs="Calibri"/>
          <w:sz w:val="21"/>
          <w:szCs w:val="21"/>
        </w:rPr>
      </w:pPr>
      <w:r>
        <w:rPr>
          <w:rFonts w:ascii="Calibri" w:hAnsi="Calibri" w:eastAsia="Calibri" w:cs="Calibri"/>
          <w:sz w:val="21"/>
          <w:szCs w:val="21"/>
          <w:rtl w:val="0"/>
        </w:rPr>
        <w:t>Extract Transform and Load data from Sources Systems to Azure Data Storage services using a combination of Azure Data Factory, T-SQL, Spark SQL, and U-SQL Azure Data Lake Analytics.</w:t>
      </w:r>
    </w:p>
    <w:p w14:paraId="0000004F">
      <w:pPr>
        <w:numPr>
          <w:ilvl w:val="0"/>
          <w:numId w:val="3"/>
        </w:numPr>
        <w:ind w:left="720" w:hanging="360"/>
        <w:rPr>
          <w:rFonts w:ascii="Calibri" w:hAnsi="Calibri" w:eastAsia="Calibri" w:cs="Calibri"/>
          <w:sz w:val="21"/>
          <w:szCs w:val="21"/>
        </w:rPr>
      </w:pPr>
      <w:r>
        <w:rPr>
          <w:rFonts w:ascii="Calibri" w:hAnsi="Calibri" w:eastAsia="Calibri" w:cs="Calibri"/>
          <w:sz w:val="21"/>
          <w:szCs w:val="21"/>
          <w:rtl w:val="0"/>
        </w:rPr>
        <w:t>Data Ingestion to one or more Azure Services - (Azure Data Lake, Azure Storage, Azure SQL, Azure DW) and processing the data in In Azure Databricks.</w:t>
      </w:r>
    </w:p>
    <w:p w14:paraId="00000050">
      <w:pPr>
        <w:numPr>
          <w:ilvl w:val="0"/>
          <w:numId w:val="3"/>
        </w:numPr>
        <w:ind w:left="720" w:hanging="360"/>
        <w:rPr>
          <w:rFonts w:ascii="Calibri" w:hAnsi="Calibri" w:eastAsia="Calibri" w:cs="Calibri"/>
          <w:sz w:val="21"/>
          <w:szCs w:val="21"/>
        </w:rPr>
      </w:pPr>
      <w:r>
        <w:rPr>
          <w:rFonts w:ascii="Calibri" w:hAnsi="Calibri" w:eastAsia="Calibri" w:cs="Calibri"/>
          <w:sz w:val="21"/>
          <w:szCs w:val="21"/>
          <w:rtl w:val="0"/>
        </w:rPr>
        <w:t>Implemented Copy activity, Custom Azure Data Factory Pipeline Activities.</w:t>
      </w:r>
    </w:p>
    <w:p w14:paraId="00000051">
      <w:pPr>
        <w:rPr>
          <w:rFonts w:ascii="Calibri" w:hAnsi="Calibri" w:eastAsia="Calibri" w:cs="Calibri"/>
          <w:sz w:val="21"/>
          <w:szCs w:val="21"/>
        </w:rPr>
      </w:pPr>
    </w:p>
    <w:p w14:paraId="00000052">
      <w:pPr>
        <w:rPr>
          <w:rFonts w:ascii="Calibri" w:hAnsi="Calibri" w:eastAsia="Calibri" w:cs="Calibri"/>
          <w:sz w:val="21"/>
          <w:szCs w:val="21"/>
        </w:rPr>
      </w:pPr>
      <w:r>
        <w:rPr>
          <w:rFonts w:ascii="Calibri" w:hAnsi="Calibri" w:eastAsia="Calibri" w:cs="Calibri"/>
          <w:b/>
          <w:rtl w:val="0"/>
        </w:rPr>
        <w:t>Environment</w:t>
      </w:r>
      <w:r>
        <w:rPr>
          <w:rFonts w:ascii="Calibri" w:hAnsi="Calibri" w:eastAsia="Calibri" w:cs="Calibri"/>
          <w:b/>
          <w:sz w:val="21"/>
          <w:szCs w:val="21"/>
          <w:rtl w:val="0"/>
        </w:rPr>
        <w:t xml:space="preserve">: </w:t>
      </w:r>
      <w:r>
        <w:rPr>
          <w:rFonts w:ascii="Calibri" w:hAnsi="Calibri" w:eastAsia="Calibri" w:cs="Calibri"/>
          <w:sz w:val="21"/>
          <w:szCs w:val="21"/>
          <w:rtl w:val="0"/>
        </w:rPr>
        <w:t>AWS data pipeline, S3, Red shift, T-SQL, Data Analytics, MB MDR, ERWIN, Pyspark Power BI,  SQL,  ETL, Hive, Pig, Databricks.</w:t>
      </w:r>
    </w:p>
    <w:p w14:paraId="00000053">
      <w:pPr>
        <w:rPr>
          <w:rFonts w:ascii="Calibri" w:hAnsi="Calibri" w:eastAsia="Calibri" w:cs="Calibri"/>
          <w:sz w:val="21"/>
          <w:szCs w:val="21"/>
        </w:rPr>
      </w:pPr>
    </w:p>
    <w:p w14:paraId="00000054">
      <w:pPr>
        <w:rPr>
          <w:rFonts w:ascii="Calibri" w:hAnsi="Calibri" w:eastAsia="Calibri" w:cs="Calibri"/>
          <w:sz w:val="20"/>
          <w:szCs w:val="20"/>
        </w:rPr>
      </w:pPr>
      <w:r>
        <w:rPr>
          <w:rFonts w:ascii="Calibri" w:hAnsi="Calibri" w:eastAsia="Calibri" w:cs="Calibri"/>
          <w:sz w:val="20"/>
          <w:szCs w:val="20"/>
          <w:rtl w:val="0"/>
        </w:rPr>
        <w:t>________________________________________________________________________________________________________________</w:t>
      </w:r>
    </w:p>
    <w:p w14:paraId="00000055">
      <w:pPr>
        <w:rPr>
          <w:rFonts w:ascii="Calibri" w:hAnsi="Calibri" w:eastAsia="Calibri" w:cs="Calibri"/>
          <w:sz w:val="20"/>
          <w:szCs w:val="20"/>
        </w:rPr>
      </w:pPr>
    </w:p>
    <w:p w14:paraId="00000056">
      <w:pPr>
        <w:rPr>
          <w:rFonts w:ascii="Calibri" w:hAnsi="Calibri" w:eastAsia="Calibri" w:cs="Calibri"/>
          <w:sz w:val="20"/>
          <w:szCs w:val="20"/>
        </w:rPr>
      </w:pPr>
    </w:p>
    <w:p w14:paraId="00000057">
      <w:pPr>
        <w:rPr>
          <w:rFonts w:ascii="Calibri" w:hAnsi="Calibri" w:eastAsia="Calibri" w:cs="Calibri"/>
        </w:rPr>
      </w:pPr>
    </w:p>
    <w:bookmarkEnd w:id="0"/>
    <w:p w14:paraId="00000058">
      <w:pPr>
        <w:rPr>
          <w:rFonts w:ascii="Calibri" w:hAnsi="Calibri" w:eastAsia="Calibri" w:cs="Calibri"/>
          <w:b/>
          <w:sz w:val="20"/>
          <w:szCs w:val="20"/>
        </w:rPr>
      </w:pPr>
      <w:r>
        <w:rPr>
          <w:rFonts w:ascii="Calibri" w:hAnsi="Calibri" w:eastAsia="Calibri" w:cs="Calibri"/>
          <w:b/>
          <w:rtl w:val="0"/>
        </w:rPr>
        <w:t xml:space="preserve">       Software Engineer –Data Analyst/Data engineer   </w:t>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b/>
      </w:r>
      <w:r>
        <w:rPr>
          <w:rFonts w:ascii="Calibri" w:hAnsi="Calibri" w:eastAsia="Calibri" w:cs="Calibri"/>
          <w:b/>
          <w:rtl w:val="0"/>
        </w:rPr>
        <w:t>Aug2020 – June 2022</w:t>
      </w:r>
      <w:r>
        <w:rPr>
          <w:rFonts w:ascii="Calibri" w:hAnsi="Calibri" w:eastAsia="Calibri" w:cs="Calibri"/>
          <w:b/>
          <w:sz w:val="20"/>
          <w:szCs w:val="20"/>
          <w:rtl w:val="0"/>
        </w:rPr>
        <w:br w:type="textWrapping"/>
      </w:r>
      <w:r>
        <w:rPr>
          <w:rFonts w:ascii="Calibri" w:hAnsi="Calibri" w:eastAsia="Calibri" w:cs="Calibri"/>
          <w:b/>
          <w:sz w:val="20"/>
          <w:szCs w:val="20"/>
          <w:rtl w:val="0"/>
        </w:rPr>
        <w:t xml:space="preserve">        Hexagon, Hyderabad, India</w:t>
      </w:r>
      <w:r>
        <w:rPr>
          <w:rFonts w:ascii="Calibri" w:hAnsi="Calibri" w:eastAsia="Calibri" w:cs="Calibri"/>
          <w:b/>
          <w:sz w:val="20"/>
          <w:szCs w:val="20"/>
          <w:rtl w:val="0"/>
        </w:rPr>
        <w:tab/>
      </w:r>
    </w:p>
    <w:p w14:paraId="00000059">
      <w:pPr>
        <w:rPr>
          <w:rFonts w:ascii="Calibri" w:hAnsi="Calibri" w:eastAsia="Calibri" w:cs="Calibri"/>
          <w:sz w:val="20"/>
          <w:szCs w:val="20"/>
        </w:rPr>
      </w:pPr>
    </w:p>
    <w:p w14:paraId="0000005A">
      <w:pPr>
        <w:numPr>
          <w:ilvl w:val="0"/>
          <w:numId w:val="4"/>
        </w:numPr>
        <w:ind w:left="720" w:hanging="360"/>
        <w:rPr>
          <w:rFonts w:ascii="Calibri" w:hAnsi="Calibri" w:eastAsia="Calibri" w:cs="Calibri"/>
          <w:sz w:val="21"/>
          <w:szCs w:val="21"/>
        </w:rPr>
      </w:pPr>
      <w:r>
        <w:rPr>
          <w:rFonts w:ascii="Calibri" w:hAnsi="Calibri" w:eastAsia="Calibri" w:cs="Calibri"/>
          <w:sz w:val="21"/>
          <w:szCs w:val="21"/>
          <w:rtl w:val="0"/>
        </w:rPr>
        <w:t>Worked with Hadoop eco systems covering HDFS, HBase, YARN and MapReduce</w:t>
      </w:r>
    </w:p>
    <w:p w14:paraId="0000005B">
      <w:pPr>
        <w:numPr>
          <w:ilvl w:val="0"/>
          <w:numId w:val="4"/>
        </w:numPr>
        <w:ind w:left="720" w:hanging="360"/>
        <w:rPr>
          <w:rFonts w:ascii="Calibri" w:hAnsi="Calibri" w:eastAsia="Calibri" w:cs="Calibri"/>
          <w:sz w:val="21"/>
          <w:szCs w:val="21"/>
        </w:rPr>
      </w:pPr>
      <w:r>
        <w:rPr>
          <w:rFonts w:ascii="Calibri" w:hAnsi="Calibri" w:eastAsia="Calibri" w:cs="Calibri"/>
          <w:sz w:val="21"/>
          <w:szCs w:val="21"/>
          <w:rtl w:val="0"/>
        </w:rPr>
        <w:t>Worked with Oozie workflow engine in running workflow jobs with actions that run Hadoop MapReduce, hive, spark jobs</w:t>
      </w:r>
    </w:p>
    <w:p w14:paraId="0000005C">
      <w:pPr>
        <w:numPr>
          <w:ilvl w:val="0"/>
          <w:numId w:val="4"/>
        </w:numPr>
        <w:ind w:left="720" w:hanging="360"/>
        <w:rPr>
          <w:rFonts w:ascii="Calibri" w:hAnsi="Calibri" w:eastAsia="Calibri" w:cs="Calibri"/>
          <w:sz w:val="21"/>
          <w:szCs w:val="21"/>
        </w:rPr>
      </w:pPr>
      <w:r>
        <w:rPr>
          <w:rFonts w:ascii="Calibri" w:hAnsi="Calibri" w:eastAsia="Calibri" w:cs="Calibri"/>
          <w:sz w:val="21"/>
          <w:szCs w:val="21"/>
          <w:rtl w:val="0"/>
        </w:rPr>
        <w:t xml:space="preserve">Performed Data Mapping, Data design (Data Modelling) to integrate data across multiple databases in to EDW </w:t>
      </w:r>
    </w:p>
    <w:p w14:paraId="0000005D">
      <w:pPr>
        <w:numPr>
          <w:ilvl w:val="0"/>
          <w:numId w:val="4"/>
        </w:numPr>
        <w:ind w:left="720" w:hanging="360"/>
        <w:rPr>
          <w:rFonts w:ascii="Calibri" w:hAnsi="Calibri" w:eastAsia="Calibri" w:cs="Calibri"/>
          <w:sz w:val="21"/>
          <w:szCs w:val="21"/>
        </w:rPr>
      </w:pPr>
      <w:r>
        <w:rPr>
          <w:rFonts w:ascii="Calibri" w:hAnsi="Calibri" w:eastAsia="Calibri" w:cs="Calibri"/>
          <w:sz w:val="21"/>
          <w:szCs w:val="21"/>
          <w:rtl w:val="0"/>
        </w:rPr>
        <w:t xml:space="preserve"> Responsible for design and development of advanced Python programs to prepare transform and harmonize data sets in preparation for modelling </w:t>
      </w:r>
    </w:p>
    <w:p w14:paraId="0000005E">
      <w:pPr>
        <w:numPr>
          <w:ilvl w:val="0"/>
          <w:numId w:val="4"/>
        </w:numPr>
        <w:ind w:left="720" w:hanging="360"/>
        <w:rPr>
          <w:rFonts w:ascii="Calibri" w:hAnsi="Calibri" w:eastAsia="Calibri" w:cs="Calibri"/>
          <w:sz w:val="21"/>
          <w:szCs w:val="21"/>
        </w:rPr>
      </w:pPr>
      <w:r>
        <w:rPr>
          <w:rFonts w:ascii="Calibri" w:hAnsi="Calibri" w:eastAsia="Calibri" w:cs="Calibri"/>
          <w:sz w:val="21"/>
          <w:szCs w:val="21"/>
          <w:rtl w:val="0"/>
        </w:rPr>
        <w:t xml:space="preserve"> Hands on experience on Hadoop /Big Data related technology experience in Storage, Querying, Processing, and analysis of data </w:t>
      </w:r>
    </w:p>
    <w:p w14:paraId="0000005F">
      <w:pPr>
        <w:numPr>
          <w:ilvl w:val="0"/>
          <w:numId w:val="4"/>
        </w:numPr>
        <w:ind w:left="720" w:hanging="360"/>
        <w:rPr>
          <w:rFonts w:ascii="Calibri" w:hAnsi="Calibri" w:eastAsia="Calibri" w:cs="Calibri"/>
          <w:sz w:val="21"/>
          <w:szCs w:val="21"/>
        </w:rPr>
      </w:pPr>
      <w:r>
        <w:rPr>
          <w:rFonts w:ascii="Calibri" w:hAnsi="Calibri" w:eastAsia="Calibri" w:cs="Calibri"/>
          <w:sz w:val="21"/>
          <w:szCs w:val="21"/>
          <w:rtl w:val="0"/>
        </w:rPr>
        <w:t xml:space="preserve"> Developed Spark/Scala, Python for regular expression (RegEx) project in Hadoop/Hive environment for big data resources.  Calculated errors using various machine learning algorithms such as Linear Regression, Ridge Regression, Lasso Regression, Elastic net regression, KNN, Decision Tree Regressor, SVM, Bagging Decision Trees, Random Forest, AdaBoost, and XGBoost. Chose best model eventually based on MAE </w:t>
      </w:r>
    </w:p>
    <w:p w14:paraId="00000060">
      <w:pPr>
        <w:numPr>
          <w:ilvl w:val="0"/>
          <w:numId w:val="4"/>
        </w:numPr>
        <w:ind w:left="720" w:hanging="360"/>
        <w:rPr>
          <w:rFonts w:ascii="Calibri" w:hAnsi="Calibri" w:eastAsia="Calibri" w:cs="Calibri"/>
          <w:sz w:val="21"/>
          <w:szCs w:val="21"/>
        </w:rPr>
      </w:pPr>
      <w:r>
        <w:rPr>
          <w:rFonts w:ascii="Calibri" w:hAnsi="Calibri" w:eastAsia="Calibri" w:cs="Calibri"/>
          <w:sz w:val="21"/>
          <w:szCs w:val="21"/>
          <w:rtl w:val="0"/>
        </w:rPr>
        <w:t xml:space="preserve"> Experimented with Ensemble methods to increase accuracy of training model with different Bagging and Boosting methods </w:t>
      </w:r>
    </w:p>
    <w:p w14:paraId="00000061">
      <w:pPr>
        <w:numPr>
          <w:ilvl w:val="0"/>
          <w:numId w:val="4"/>
        </w:numPr>
        <w:ind w:left="720" w:hanging="360"/>
        <w:rPr>
          <w:rFonts w:ascii="Calibri" w:hAnsi="Calibri" w:eastAsia="Calibri" w:cs="Calibri"/>
          <w:sz w:val="21"/>
          <w:szCs w:val="21"/>
        </w:rPr>
      </w:pPr>
      <w:r>
        <w:rPr>
          <w:rFonts w:ascii="Calibri" w:hAnsi="Calibri" w:eastAsia="Calibri" w:cs="Calibri"/>
          <w:sz w:val="21"/>
          <w:szCs w:val="21"/>
          <w:rtl w:val="0"/>
        </w:rPr>
        <w:t xml:space="preserve"> Identify target groups by conducting Segmentation analysis using Clustering techniques like Kmeans </w:t>
      </w:r>
    </w:p>
    <w:p w14:paraId="00000062">
      <w:pPr>
        <w:numPr>
          <w:ilvl w:val="0"/>
          <w:numId w:val="4"/>
        </w:numPr>
        <w:ind w:left="720" w:hanging="360"/>
        <w:rPr>
          <w:rFonts w:ascii="Calibri" w:hAnsi="Calibri" w:eastAsia="Calibri" w:cs="Calibri"/>
        </w:rPr>
      </w:pPr>
      <w:r>
        <w:rPr>
          <w:rFonts w:ascii="Calibri" w:hAnsi="Calibri" w:eastAsia="Calibri" w:cs="Calibri"/>
          <w:sz w:val="21"/>
          <w:szCs w:val="21"/>
          <w:rtl w:val="0"/>
        </w:rPr>
        <w:t>Conducted model optimization and comparison using stepwise function based on AIC value Used cross-validation to test models with different batches of data to optimize models and prevent</w:t>
      </w:r>
      <w:r>
        <w:rPr>
          <w:rFonts w:ascii="Calibri" w:hAnsi="Calibri" w:eastAsia="Calibri" w:cs="Calibri"/>
          <w:rtl w:val="0"/>
        </w:rPr>
        <w:t xml:space="preserve">. </w:t>
      </w:r>
    </w:p>
    <w:p w14:paraId="00000063">
      <w:pPr>
        <w:numPr>
          <w:ilvl w:val="0"/>
          <w:numId w:val="4"/>
        </w:numPr>
        <w:ind w:left="720" w:hanging="360"/>
        <w:rPr>
          <w:rFonts w:ascii="Calibri" w:hAnsi="Calibri" w:eastAsia="Calibri" w:cs="Calibri"/>
          <w:sz w:val="21"/>
          <w:szCs w:val="21"/>
        </w:rPr>
      </w:pPr>
      <w:r>
        <w:rPr>
          <w:rFonts w:ascii="Calibri" w:hAnsi="Calibri" w:eastAsia="Calibri" w:cs="Calibri"/>
          <w:sz w:val="21"/>
          <w:szCs w:val="21"/>
          <w:rtl w:val="0"/>
        </w:rPr>
        <w:t xml:space="preserve"> Explored and analysed customer specific features by using Matplotlib, Seaborn in Python and dashboards in Tableau . </w:t>
      </w:r>
    </w:p>
    <w:p w14:paraId="00000064">
      <w:pPr>
        <w:numPr>
          <w:ilvl w:val="0"/>
          <w:numId w:val="4"/>
        </w:numPr>
        <w:ind w:left="720" w:hanging="360"/>
        <w:rPr>
          <w:rFonts w:ascii="Calibri" w:hAnsi="Calibri" w:eastAsia="Calibri" w:cs="Calibri"/>
          <w:sz w:val="21"/>
          <w:szCs w:val="21"/>
        </w:rPr>
      </w:pPr>
      <w:r>
        <w:rPr>
          <w:rFonts w:ascii="Calibri" w:hAnsi="Calibri" w:eastAsia="Calibri" w:cs="Calibri"/>
          <w:sz w:val="21"/>
          <w:szCs w:val="21"/>
          <w:rtl w:val="0"/>
        </w:rPr>
        <w:t xml:space="preserve">Used Kibana an open-source plugin for Elasticsearch in analytics and Data visualization. Developed MapReduce/Spark Python modules for machine learning &amp; predictive analytics in Hadoop on AWS. Implemented a Python-based distributed random forest via Python streaming. </w:t>
      </w:r>
    </w:p>
    <w:p w14:paraId="00000065">
      <w:pPr>
        <w:numPr>
          <w:ilvl w:val="0"/>
          <w:numId w:val="4"/>
        </w:numPr>
        <w:ind w:left="720" w:hanging="360"/>
        <w:rPr>
          <w:rFonts w:ascii="Calibri" w:hAnsi="Calibri" w:eastAsia="Calibri" w:cs="Calibri"/>
          <w:sz w:val="21"/>
          <w:szCs w:val="21"/>
        </w:rPr>
      </w:pPr>
      <w:r>
        <w:rPr>
          <w:rFonts w:ascii="Calibri" w:hAnsi="Calibri" w:eastAsia="Calibri" w:cs="Calibri"/>
          <w:sz w:val="21"/>
          <w:szCs w:val="21"/>
          <w:rtl w:val="0"/>
        </w:rPr>
        <w:t>Experimented with multiple classification algorithms, such as Logistic Regression, Support Vector Machine (SVM), Random Forest, AdA boost and Gradient boosting using Python Scikit-Learn and evaluated performance on customer discount optimization on millions of customers.</w:t>
      </w:r>
    </w:p>
    <w:p w14:paraId="00000066">
      <w:pPr>
        <w:rPr>
          <w:rFonts w:ascii="Calibri" w:hAnsi="Calibri" w:eastAsia="Calibri" w:cs="Calibri"/>
          <w:sz w:val="21"/>
          <w:szCs w:val="21"/>
        </w:rPr>
      </w:pPr>
    </w:p>
    <w:p w14:paraId="00000067">
      <w:pPr>
        <w:rPr>
          <w:rFonts w:ascii="Calibri" w:hAnsi="Calibri" w:eastAsia="Calibri" w:cs="Calibri"/>
        </w:rPr>
      </w:pPr>
      <w:r>
        <w:rPr>
          <w:rFonts w:ascii="Calibri" w:hAnsi="Calibri" w:eastAsia="Calibri" w:cs="Calibri"/>
          <w:b/>
          <w:rtl w:val="0"/>
        </w:rPr>
        <w:t>Environmet</w:t>
      </w:r>
      <w:r>
        <w:rPr>
          <w:rFonts w:ascii="Calibri" w:hAnsi="Calibri" w:eastAsia="Calibri" w:cs="Calibri"/>
          <w:rtl w:val="0"/>
        </w:rPr>
        <w:t>:</w:t>
      </w:r>
      <w:r>
        <w:rPr>
          <w:rFonts w:ascii="Calibri" w:hAnsi="Calibri" w:eastAsia="Calibri" w:cs="Calibri"/>
          <w:sz w:val="21"/>
          <w:szCs w:val="21"/>
          <w:rtl w:val="0"/>
        </w:rPr>
        <w:t xml:space="preserve"> Hadoop, HDFS, HBase, Oozie, Spark, Machine Learning, Big Data, Python, PySpark, DB2, MongoDB, Elastic Search, Web Services.</w:t>
      </w:r>
    </w:p>
    <w:p w14:paraId="00000068">
      <w:pPr>
        <w:ind w:firstLine="440"/>
        <w:rPr>
          <w:rFonts w:ascii="Calibri" w:hAnsi="Calibri" w:eastAsia="Calibri" w:cs="Calibri"/>
        </w:rPr>
      </w:pPr>
      <w:r>
        <w:rPr>
          <w:rFonts w:ascii="Calibri" w:hAnsi="Calibri" w:eastAsia="Calibri" w:cs="Calibri"/>
          <w:rtl w:val="0"/>
        </w:rPr>
        <w:t>_________________________________________________________________________________________________</w:t>
      </w:r>
    </w:p>
    <w:p w14:paraId="00000069">
      <w:pPr>
        <w:ind w:firstLine="442"/>
        <w:rPr>
          <w:rFonts w:ascii="Calibri" w:hAnsi="Calibri" w:eastAsia="Calibri" w:cs="Calibri"/>
          <w:b/>
        </w:rPr>
      </w:pPr>
      <w:r>
        <w:rPr>
          <w:rFonts w:ascii="Calibri" w:hAnsi="Calibri" w:eastAsia="Calibri" w:cs="Calibri"/>
          <w:b/>
          <w:u w:val="single"/>
          <w:rtl w:val="0"/>
        </w:rPr>
        <w:t xml:space="preserve">  Projects</w:t>
      </w:r>
      <w:r>
        <w:rPr>
          <w:rFonts w:ascii="Calibri" w:hAnsi="Calibri" w:eastAsia="Calibri" w:cs="Calibri"/>
          <w:rtl w:val="0"/>
        </w:rPr>
        <w:tab/>
      </w:r>
    </w:p>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ascii="Calibri" w:hAnsi="Calibri" w:eastAsia="Calibri" w:cs="Calibri"/>
          <w:b/>
          <w:i w:val="0"/>
          <w:smallCaps w:val="0"/>
          <w:strike w:val="0"/>
          <w:color w:val="000000"/>
          <w:sz w:val="21"/>
          <w:szCs w:val="21"/>
          <w:u w:val="none"/>
          <w:shd w:val="clear" w:fill="auto"/>
          <w:vertAlign w:val="baseline"/>
        </w:rPr>
      </w:pPr>
      <w:r>
        <w:rPr>
          <w:rFonts w:ascii="Calibri" w:hAnsi="Calibri" w:eastAsia="Calibri" w:cs="Calibri"/>
          <w:b/>
          <w:i w:val="0"/>
          <w:smallCaps w:val="0"/>
          <w:strike w:val="0"/>
          <w:color w:val="000000"/>
          <w:sz w:val="21"/>
          <w:szCs w:val="21"/>
          <w:u w:val="none"/>
          <w:shd w:val="clear" w:fill="auto"/>
          <w:vertAlign w:val="baseline"/>
          <w:rtl w:val="0"/>
        </w:rPr>
        <w:t xml:space="preserve">      * Data Warehousing and ETL for Sales Data Integration | Snowflake, Python, Apache Airflow</w:t>
      </w:r>
    </w:p>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722" w:right="0" w:hanging="360"/>
        <w:jc w:val="left"/>
        <w:rPr>
          <w:rFonts w:ascii="Calibri" w:hAnsi="Calibri" w:eastAsia="Calibri" w:cs="Calibri"/>
          <w:b w:val="0"/>
          <w:i w:val="0"/>
          <w:smallCaps w:val="0"/>
          <w:strike w:val="0"/>
          <w:color w:val="000000"/>
          <w:sz w:val="21"/>
          <w:szCs w:val="21"/>
          <w:u w:val="none"/>
          <w:shd w:val="clear" w:fill="auto"/>
          <w:vertAlign w:val="baseline"/>
        </w:rPr>
      </w:pPr>
      <w:r>
        <w:rPr>
          <w:rFonts w:ascii="Calibri" w:hAnsi="Calibri" w:eastAsia="Calibri" w:cs="Calibri"/>
          <w:b/>
          <w:i w:val="0"/>
          <w:smallCaps w:val="0"/>
          <w:strike w:val="0"/>
          <w:color w:val="000000"/>
          <w:sz w:val="21"/>
          <w:szCs w:val="21"/>
          <w:u w:val="none"/>
          <w:shd w:val="clear" w:fill="auto"/>
          <w:vertAlign w:val="baseline"/>
          <w:rtl w:val="0"/>
        </w:rPr>
        <w:t>Project Overview:</w:t>
      </w:r>
      <w:r>
        <w:rPr>
          <w:rFonts w:ascii="Calibri" w:hAnsi="Calibri" w:eastAsia="Calibri" w:cs="Calibri"/>
          <w:b w:val="0"/>
          <w:i w:val="0"/>
          <w:smallCaps w:val="0"/>
          <w:strike w:val="0"/>
          <w:color w:val="000000"/>
          <w:sz w:val="21"/>
          <w:szCs w:val="21"/>
          <w:u w:val="none"/>
          <w:shd w:val="clear" w:fill="auto"/>
          <w:vertAlign w:val="baseline"/>
          <w:rtl w:val="0"/>
        </w:rPr>
        <w:br w:type="textWrapping"/>
      </w:r>
      <w:r>
        <w:rPr>
          <w:rFonts w:ascii="Calibri" w:hAnsi="Calibri" w:eastAsia="Calibri" w:cs="Calibri"/>
          <w:b w:val="0"/>
          <w:i w:val="0"/>
          <w:smallCaps w:val="0"/>
          <w:strike w:val="0"/>
          <w:color w:val="000000"/>
          <w:sz w:val="21"/>
          <w:szCs w:val="21"/>
          <w:u w:val="none"/>
          <w:shd w:val="clear" w:fill="auto"/>
          <w:vertAlign w:val="baseline"/>
          <w:rtl w:val="0"/>
        </w:rPr>
        <w:t xml:space="preserve">Developed an automated ETL pipeline to ingest sales data from multiple sources into a </w:t>
      </w:r>
      <w:r>
        <w:rPr>
          <w:rFonts w:ascii="Calibri" w:hAnsi="Calibri" w:eastAsia="Calibri" w:cs="Calibri"/>
          <w:b/>
          <w:i w:val="0"/>
          <w:smallCaps w:val="0"/>
          <w:strike w:val="0"/>
          <w:color w:val="000000"/>
          <w:sz w:val="21"/>
          <w:szCs w:val="21"/>
          <w:u w:val="none"/>
          <w:shd w:val="clear" w:fill="auto"/>
          <w:vertAlign w:val="baseline"/>
          <w:rtl w:val="0"/>
        </w:rPr>
        <w:t>Snowflake</w:t>
      </w:r>
      <w:r>
        <w:rPr>
          <w:rFonts w:ascii="Calibri" w:hAnsi="Calibri" w:eastAsia="Calibri" w:cs="Calibri"/>
          <w:b w:val="0"/>
          <w:i w:val="0"/>
          <w:smallCaps w:val="0"/>
          <w:strike w:val="0"/>
          <w:color w:val="000000"/>
          <w:sz w:val="21"/>
          <w:szCs w:val="21"/>
          <w:u w:val="none"/>
          <w:shd w:val="clear" w:fill="auto"/>
          <w:vertAlign w:val="baseline"/>
          <w:rtl w:val="0"/>
        </w:rPr>
        <w:t xml:space="preserve"> data warehouse. Utilized </w:t>
      </w:r>
      <w:r>
        <w:rPr>
          <w:rFonts w:ascii="Calibri" w:hAnsi="Calibri" w:eastAsia="Calibri" w:cs="Calibri"/>
          <w:b/>
          <w:i w:val="0"/>
          <w:smallCaps w:val="0"/>
          <w:strike w:val="0"/>
          <w:color w:val="000000"/>
          <w:sz w:val="21"/>
          <w:szCs w:val="21"/>
          <w:u w:val="none"/>
          <w:shd w:val="clear" w:fill="auto"/>
          <w:vertAlign w:val="baseline"/>
          <w:rtl w:val="0"/>
        </w:rPr>
        <w:t>Python</w:t>
      </w:r>
      <w:r>
        <w:rPr>
          <w:rFonts w:ascii="Calibri" w:hAnsi="Calibri" w:eastAsia="Calibri" w:cs="Calibri"/>
          <w:b w:val="0"/>
          <w:i w:val="0"/>
          <w:smallCaps w:val="0"/>
          <w:strike w:val="0"/>
          <w:color w:val="000000"/>
          <w:sz w:val="21"/>
          <w:szCs w:val="21"/>
          <w:u w:val="none"/>
          <w:shd w:val="clear" w:fill="auto"/>
          <w:vertAlign w:val="baseline"/>
          <w:rtl w:val="0"/>
        </w:rPr>
        <w:t xml:space="preserve"> and </w:t>
      </w:r>
      <w:r>
        <w:rPr>
          <w:rFonts w:ascii="Calibri" w:hAnsi="Calibri" w:eastAsia="Calibri" w:cs="Calibri"/>
          <w:b/>
          <w:i w:val="0"/>
          <w:smallCaps w:val="0"/>
          <w:strike w:val="0"/>
          <w:color w:val="000000"/>
          <w:sz w:val="21"/>
          <w:szCs w:val="21"/>
          <w:u w:val="none"/>
          <w:shd w:val="clear" w:fill="auto"/>
          <w:vertAlign w:val="baseline"/>
          <w:rtl w:val="0"/>
        </w:rPr>
        <w:t>Apache Airflow</w:t>
      </w:r>
      <w:r>
        <w:rPr>
          <w:rFonts w:ascii="Calibri" w:hAnsi="Calibri" w:eastAsia="Calibri" w:cs="Calibri"/>
          <w:b w:val="0"/>
          <w:i w:val="0"/>
          <w:smallCaps w:val="0"/>
          <w:strike w:val="0"/>
          <w:color w:val="000000"/>
          <w:sz w:val="21"/>
          <w:szCs w:val="21"/>
          <w:u w:val="none"/>
          <w:shd w:val="clear" w:fill="auto"/>
          <w:vertAlign w:val="baseline"/>
          <w:rtl w:val="0"/>
        </w:rPr>
        <w:t xml:space="preserve"> for pipeline orchestration and data transformation.</w:t>
      </w:r>
    </w:p>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722" w:right="0" w:hanging="360"/>
        <w:jc w:val="left"/>
        <w:rPr>
          <w:rFonts w:ascii="Calibri" w:hAnsi="Calibri" w:eastAsia="Calibri" w:cs="Calibri"/>
          <w:b w:val="0"/>
          <w:i w:val="0"/>
          <w:smallCaps w:val="0"/>
          <w:strike w:val="0"/>
          <w:color w:val="000000"/>
          <w:sz w:val="21"/>
          <w:szCs w:val="21"/>
          <w:u w:val="none"/>
          <w:shd w:val="clear" w:fill="auto"/>
          <w:vertAlign w:val="baseline"/>
        </w:rPr>
      </w:pPr>
      <w:r>
        <w:rPr>
          <w:rFonts w:ascii="Calibri" w:hAnsi="Calibri" w:eastAsia="Calibri" w:cs="Calibri"/>
          <w:b/>
          <w:i w:val="0"/>
          <w:smallCaps w:val="0"/>
          <w:strike w:val="0"/>
          <w:color w:val="000000"/>
          <w:sz w:val="21"/>
          <w:szCs w:val="21"/>
          <w:u w:val="none"/>
          <w:shd w:val="clear" w:fill="auto"/>
          <w:vertAlign w:val="baseline"/>
          <w:rtl w:val="0"/>
        </w:rPr>
        <w:t>Key Achievements:</w:t>
      </w:r>
    </w:p>
    <w:p w14:paraId="0000006D">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720" w:right="0" w:hanging="360"/>
        <w:jc w:val="left"/>
        <w:rPr>
          <w:rFonts w:ascii="Calibri" w:hAnsi="Calibri" w:eastAsia="Calibri" w:cs="Calibri"/>
          <w:b w:val="0"/>
          <w:i w:val="0"/>
          <w:smallCaps w:val="0"/>
          <w:strike w:val="0"/>
          <w:color w:val="000000"/>
          <w:sz w:val="21"/>
          <w:szCs w:val="21"/>
          <w:u w:val="none"/>
          <w:shd w:val="clear" w:fill="auto"/>
          <w:vertAlign w:val="baseline"/>
        </w:rPr>
      </w:pPr>
      <w:r>
        <w:rPr>
          <w:rFonts w:ascii="Calibri" w:hAnsi="Calibri" w:eastAsia="Calibri" w:cs="Calibri"/>
          <w:b w:val="0"/>
          <w:i w:val="0"/>
          <w:smallCaps w:val="0"/>
          <w:strike w:val="0"/>
          <w:color w:val="000000"/>
          <w:sz w:val="21"/>
          <w:szCs w:val="21"/>
          <w:u w:val="none"/>
          <w:shd w:val="clear" w:fill="auto"/>
          <w:vertAlign w:val="baseline"/>
          <w:rtl w:val="0"/>
        </w:rPr>
        <w:t>Automated daily data loads and transformation processes, improving data availability and accuracy by 50%.</w:t>
      </w:r>
    </w:p>
    <w:p w14:paraId="0000006E">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720" w:right="0" w:hanging="360"/>
        <w:jc w:val="left"/>
        <w:rPr>
          <w:rFonts w:ascii="Calibri" w:hAnsi="Calibri" w:eastAsia="Calibri" w:cs="Calibri"/>
          <w:b w:val="0"/>
          <w:i w:val="0"/>
          <w:smallCaps w:val="0"/>
          <w:strike w:val="0"/>
          <w:color w:val="000000"/>
          <w:sz w:val="21"/>
          <w:szCs w:val="21"/>
          <w:u w:val="none"/>
          <w:shd w:val="clear" w:fill="auto"/>
          <w:vertAlign w:val="baseline"/>
        </w:rPr>
      </w:pPr>
      <w:r>
        <w:rPr>
          <w:rFonts w:ascii="Calibri" w:hAnsi="Calibri" w:eastAsia="Calibri" w:cs="Calibri"/>
          <w:b w:val="0"/>
          <w:i w:val="0"/>
          <w:smallCaps w:val="0"/>
          <w:strike w:val="0"/>
          <w:color w:val="000000"/>
          <w:sz w:val="21"/>
          <w:szCs w:val="21"/>
          <w:u w:val="none"/>
          <w:shd w:val="clear" w:fill="auto"/>
          <w:vertAlign w:val="baseline"/>
          <w:rtl w:val="0"/>
        </w:rPr>
        <w:t>Ensured that historical sales data was cleaned and normalized, providing accurate insights for the business intelligence (BI) team.</w:t>
      </w:r>
    </w:p>
    <w:p w14:paraId="0000006F">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720" w:right="0" w:hanging="360"/>
        <w:jc w:val="left"/>
        <w:rPr>
          <w:rFonts w:ascii="Calibri" w:hAnsi="Calibri" w:eastAsia="Calibri" w:cs="Calibri"/>
          <w:b w:val="0"/>
          <w:i w:val="0"/>
          <w:smallCaps w:val="0"/>
          <w:strike w:val="0"/>
          <w:color w:val="000000"/>
          <w:sz w:val="21"/>
          <w:szCs w:val="21"/>
          <w:u w:val="none"/>
          <w:shd w:val="clear" w:fill="auto"/>
          <w:vertAlign w:val="baseline"/>
        </w:rPr>
      </w:pPr>
      <w:r>
        <w:rPr>
          <w:rFonts w:ascii="Calibri" w:hAnsi="Calibri" w:eastAsia="Calibri" w:cs="Calibri"/>
          <w:b w:val="0"/>
          <w:i w:val="0"/>
          <w:smallCaps w:val="0"/>
          <w:strike w:val="0"/>
          <w:color w:val="000000"/>
          <w:sz w:val="21"/>
          <w:szCs w:val="21"/>
          <w:u w:val="none"/>
          <w:shd w:val="clear" w:fill="auto"/>
          <w:vertAlign w:val="baseline"/>
          <w:rtl w:val="0"/>
        </w:rPr>
        <w:t>Enabled on-demand reporting capabilities for business stakeholders by integrating with BI tools like Tableau.</w:t>
      </w:r>
    </w:p>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722" w:right="0" w:hanging="360"/>
        <w:jc w:val="left"/>
        <w:rPr>
          <w:rFonts w:ascii="Calibri" w:hAnsi="Calibri" w:eastAsia="Calibri" w:cs="Calibri"/>
          <w:b/>
          <w:i w:val="0"/>
          <w:smallCaps w:val="0"/>
          <w:strike w:val="0"/>
          <w:color w:val="000000"/>
          <w:sz w:val="21"/>
          <w:szCs w:val="21"/>
          <w:u w:val="none"/>
          <w:shd w:val="clear" w:fill="auto"/>
          <w:vertAlign w:val="baseline"/>
        </w:rPr>
      </w:pPr>
      <w:r>
        <w:rPr>
          <w:rFonts w:ascii="Calibri" w:hAnsi="Calibri" w:eastAsia="Calibri" w:cs="Calibri"/>
          <w:b w:val="0"/>
          <w:i w:val="0"/>
          <w:smallCaps w:val="0"/>
          <w:strike w:val="0"/>
          <w:color w:val="000000"/>
          <w:sz w:val="21"/>
          <w:szCs w:val="21"/>
          <w:u w:val="none"/>
          <w:shd w:val="clear" w:fill="auto"/>
          <w:vertAlign w:val="baseline"/>
          <w:rtl w:val="0"/>
        </w:rPr>
        <w:t>*</w:t>
      </w:r>
      <w:r>
        <w:rPr>
          <w:rFonts w:ascii="Calibri" w:hAnsi="Calibri" w:eastAsia="Calibri" w:cs="Calibri"/>
          <w:b/>
          <w:i w:val="0"/>
          <w:smallCaps w:val="0"/>
          <w:strike w:val="0"/>
          <w:color w:val="000000"/>
          <w:sz w:val="21"/>
          <w:szCs w:val="21"/>
          <w:u w:val="none"/>
          <w:shd w:val="clear" w:fill="auto"/>
          <w:vertAlign w:val="baseline"/>
          <w:rtl w:val="0"/>
        </w:rPr>
        <w:t xml:space="preserve"> Real-time Data Pipeline for E-Commerce Analytics | Apache Kafka, Apache Spark, AWS</w:t>
      </w:r>
    </w:p>
    <w:p w14:paraId="000000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722" w:right="0" w:hanging="360"/>
        <w:jc w:val="left"/>
        <w:rPr>
          <w:rFonts w:ascii="Calibri" w:hAnsi="Calibri" w:eastAsia="Calibri" w:cs="Calibri"/>
          <w:b w:val="0"/>
          <w:i w:val="0"/>
          <w:smallCaps w:val="0"/>
          <w:strike w:val="0"/>
          <w:color w:val="000000"/>
          <w:sz w:val="21"/>
          <w:szCs w:val="21"/>
          <w:u w:val="none"/>
          <w:shd w:val="clear" w:fill="auto"/>
          <w:vertAlign w:val="baseline"/>
        </w:rPr>
      </w:pPr>
      <w:r>
        <w:rPr>
          <w:rFonts w:ascii="Calibri" w:hAnsi="Calibri" w:eastAsia="Calibri" w:cs="Calibri"/>
          <w:b/>
          <w:i w:val="0"/>
          <w:smallCaps w:val="0"/>
          <w:strike w:val="0"/>
          <w:color w:val="000000"/>
          <w:sz w:val="21"/>
          <w:szCs w:val="21"/>
          <w:u w:val="none"/>
          <w:shd w:val="clear" w:fill="auto"/>
          <w:vertAlign w:val="baseline"/>
          <w:rtl w:val="0"/>
        </w:rPr>
        <w:t>Project Overview:</w:t>
      </w:r>
      <w:r>
        <w:rPr>
          <w:rFonts w:ascii="Calibri" w:hAnsi="Calibri" w:eastAsia="Calibri" w:cs="Calibri"/>
          <w:b w:val="0"/>
          <w:i w:val="0"/>
          <w:smallCaps w:val="0"/>
          <w:strike w:val="0"/>
          <w:color w:val="000000"/>
          <w:sz w:val="21"/>
          <w:szCs w:val="21"/>
          <w:u w:val="none"/>
          <w:shd w:val="clear" w:fill="auto"/>
          <w:vertAlign w:val="baseline"/>
          <w:rtl w:val="0"/>
        </w:rPr>
        <w:br w:type="textWrapping"/>
      </w:r>
      <w:r>
        <w:rPr>
          <w:rFonts w:ascii="Calibri" w:hAnsi="Calibri" w:eastAsia="Calibri" w:cs="Calibri"/>
          <w:b w:val="0"/>
          <w:i w:val="0"/>
          <w:smallCaps w:val="0"/>
          <w:strike w:val="0"/>
          <w:color w:val="000000"/>
          <w:sz w:val="21"/>
          <w:szCs w:val="21"/>
          <w:u w:val="none"/>
          <w:shd w:val="clear" w:fill="auto"/>
          <w:vertAlign w:val="baseline"/>
          <w:rtl w:val="0"/>
        </w:rPr>
        <w:t xml:space="preserve">Designed and implemented a real-time data pipeline to capture and analyze user interactions from an e-commerce website. The pipeline utilized </w:t>
      </w:r>
      <w:r>
        <w:rPr>
          <w:rFonts w:ascii="Calibri" w:hAnsi="Calibri" w:eastAsia="Calibri" w:cs="Calibri"/>
          <w:b/>
          <w:i w:val="0"/>
          <w:smallCaps w:val="0"/>
          <w:strike w:val="0"/>
          <w:color w:val="000000"/>
          <w:sz w:val="21"/>
          <w:szCs w:val="21"/>
          <w:u w:val="none"/>
          <w:shd w:val="clear" w:fill="auto"/>
          <w:vertAlign w:val="baseline"/>
          <w:rtl w:val="0"/>
        </w:rPr>
        <w:t>Apache Kafka</w:t>
      </w:r>
      <w:r>
        <w:rPr>
          <w:rFonts w:ascii="Calibri" w:hAnsi="Calibri" w:eastAsia="Calibri" w:cs="Calibri"/>
          <w:b w:val="0"/>
          <w:i w:val="0"/>
          <w:smallCaps w:val="0"/>
          <w:strike w:val="0"/>
          <w:color w:val="000000"/>
          <w:sz w:val="21"/>
          <w:szCs w:val="21"/>
          <w:u w:val="none"/>
          <w:shd w:val="clear" w:fill="auto"/>
          <w:vertAlign w:val="baseline"/>
          <w:rtl w:val="0"/>
        </w:rPr>
        <w:t xml:space="preserve"> for real-time streaming, </w:t>
      </w:r>
      <w:r>
        <w:rPr>
          <w:rFonts w:ascii="Calibri" w:hAnsi="Calibri" w:eastAsia="Calibri" w:cs="Calibri"/>
          <w:b/>
          <w:i w:val="0"/>
          <w:smallCaps w:val="0"/>
          <w:strike w:val="0"/>
          <w:color w:val="000000"/>
          <w:sz w:val="21"/>
          <w:szCs w:val="21"/>
          <w:u w:val="none"/>
          <w:shd w:val="clear" w:fill="auto"/>
          <w:vertAlign w:val="baseline"/>
          <w:rtl w:val="0"/>
        </w:rPr>
        <w:t>Apache Spark</w:t>
      </w:r>
      <w:r>
        <w:rPr>
          <w:rFonts w:ascii="Calibri" w:hAnsi="Calibri" w:eastAsia="Calibri" w:cs="Calibri"/>
          <w:b w:val="0"/>
          <w:i w:val="0"/>
          <w:smallCaps w:val="0"/>
          <w:strike w:val="0"/>
          <w:color w:val="000000"/>
          <w:sz w:val="21"/>
          <w:szCs w:val="21"/>
          <w:u w:val="none"/>
          <w:shd w:val="clear" w:fill="auto"/>
          <w:vertAlign w:val="baseline"/>
          <w:rtl w:val="0"/>
        </w:rPr>
        <w:t xml:space="preserve"> for data processing, and </w:t>
      </w:r>
      <w:r>
        <w:rPr>
          <w:rFonts w:ascii="Calibri" w:hAnsi="Calibri" w:eastAsia="Calibri" w:cs="Calibri"/>
          <w:b/>
          <w:i w:val="0"/>
          <w:smallCaps w:val="0"/>
          <w:strike w:val="0"/>
          <w:color w:val="000000"/>
          <w:sz w:val="21"/>
          <w:szCs w:val="21"/>
          <w:u w:val="none"/>
          <w:shd w:val="clear" w:fill="auto"/>
          <w:vertAlign w:val="baseline"/>
          <w:rtl w:val="0"/>
        </w:rPr>
        <w:t>AWS S3</w:t>
      </w:r>
      <w:r>
        <w:rPr>
          <w:rFonts w:ascii="Calibri" w:hAnsi="Calibri" w:eastAsia="Calibri" w:cs="Calibri"/>
          <w:b w:val="0"/>
          <w:i w:val="0"/>
          <w:smallCaps w:val="0"/>
          <w:strike w:val="0"/>
          <w:color w:val="000000"/>
          <w:sz w:val="21"/>
          <w:szCs w:val="21"/>
          <w:u w:val="none"/>
          <w:shd w:val="clear" w:fill="auto"/>
          <w:vertAlign w:val="baseline"/>
          <w:rtl w:val="0"/>
        </w:rPr>
        <w:t xml:space="preserve"> for storage.</w:t>
      </w:r>
    </w:p>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722" w:right="0" w:hanging="360"/>
        <w:jc w:val="left"/>
        <w:rPr>
          <w:rFonts w:ascii="Calibri" w:hAnsi="Calibri" w:eastAsia="Calibri" w:cs="Calibri"/>
          <w:b w:val="0"/>
          <w:i w:val="0"/>
          <w:smallCaps w:val="0"/>
          <w:strike w:val="0"/>
          <w:color w:val="000000"/>
          <w:sz w:val="21"/>
          <w:szCs w:val="21"/>
          <w:u w:val="none"/>
          <w:shd w:val="clear" w:fill="auto"/>
          <w:vertAlign w:val="baseline"/>
        </w:rPr>
      </w:pPr>
      <w:r>
        <w:rPr>
          <w:rFonts w:ascii="Calibri" w:hAnsi="Calibri" w:eastAsia="Calibri" w:cs="Calibri"/>
          <w:b/>
          <w:i w:val="0"/>
          <w:smallCaps w:val="0"/>
          <w:strike w:val="0"/>
          <w:color w:val="000000"/>
          <w:sz w:val="21"/>
          <w:szCs w:val="21"/>
          <w:u w:val="none"/>
          <w:shd w:val="clear" w:fill="auto"/>
          <w:vertAlign w:val="baseline"/>
          <w:rtl w:val="0"/>
        </w:rPr>
        <w:t>Key Achievements:</w:t>
      </w:r>
    </w:p>
    <w:p w14:paraId="00000073">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720" w:right="0" w:hanging="360"/>
        <w:jc w:val="left"/>
        <w:rPr>
          <w:rFonts w:ascii="Calibri" w:hAnsi="Calibri" w:eastAsia="Calibri" w:cs="Calibri"/>
          <w:b w:val="0"/>
          <w:i w:val="0"/>
          <w:smallCaps w:val="0"/>
          <w:strike w:val="0"/>
          <w:color w:val="000000"/>
          <w:sz w:val="21"/>
          <w:szCs w:val="21"/>
          <w:u w:val="none"/>
          <w:shd w:val="clear" w:fill="auto"/>
          <w:vertAlign w:val="baseline"/>
        </w:rPr>
      </w:pPr>
      <w:r>
        <w:rPr>
          <w:rFonts w:ascii="Calibri" w:hAnsi="Calibri" w:eastAsia="Calibri" w:cs="Calibri"/>
          <w:b w:val="0"/>
          <w:i w:val="0"/>
          <w:smallCaps w:val="0"/>
          <w:strike w:val="0"/>
          <w:color w:val="000000"/>
          <w:sz w:val="21"/>
          <w:szCs w:val="21"/>
          <w:u w:val="none"/>
          <w:shd w:val="clear" w:fill="auto"/>
          <w:vertAlign w:val="baseline"/>
          <w:rtl w:val="0"/>
        </w:rPr>
        <w:t xml:space="preserve">Achieved near-real-time data analysis by integrating </w:t>
      </w:r>
      <w:r>
        <w:rPr>
          <w:rFonts w:ascii="Calibri" w:hAnsi="Calibri" w:eastAsia="Calibri" w:cs="Calibri"/>
          <w:b/>
          <w:i w:val="0"/>
          <w:smallCaps w:val="0"/>
          <w:strike w:val="0"/>
          <w:color w:val="000000"/>
          <w:sz w:val="21"/>
          <w:szCs w:val="21"/>
          <w:u w:val="none"/>
          <w:shd w:val="clear" w:fill="auto"/>
          <w:vertAlign w:val="baseline"/>
          <w:rtl w:val="0"/>
        </w:rPr>
        <w:t>Kafka</w:t>
      </w:r>
      <w:r>
        <w:rPr>
          <w:rFonts w:ascii="Calibri" w:hAnsi="Calibri" w:eastAsia="Calibri" w:cs="Calibri"/>
          <w:b w:val="0"/>
          <w:i w:val="0"/>
          <w:smallCaps w:val="0"/>
          <w:strike w:val="0"/>
          <w:color w:val="000000"/>
          <w:sz w:val="21"/>
          <w:szCs w:val="21"/>
          <w:u w:val="none"/>
          <w:shd w:val="clear" w:fill="auto"/>
          <w:vertAlign w:val="baseline"/>
          <w:rtl w:val="0"/>
        </w:rPr>
        <w:t xml:space="preserve"> with </w:t>
      </w:r>
      <w:r>
        <w:rPr>
          <w:rFonts w:ascii="Calibri" w:hAnsi="Calibri" w:eastAsia="Calibri" w:cs="Calibri"/>
          <w:b/>
          <w:i w:val="0"/>
          <w:smallCaps w:val="0"/>
          <w:strike w:val="0"/>
          <w:color w:val="000000"/>
          <w:sz w:val="21"/>
          <w:szCs w:val="21"/>
          <w:u w:val="none"/>
          <w:shd w:val="clear" w:fill="auto"/>
          <w:vertAlign w:val="baseline"/>
          <w:rtl w:val="0"/>
        </w:rPr>
        <w:t>Spark Streaming</w:t>
      </w:r>
      <w:r>
        <w:rPr>
          <w:rFonts w:ascii="Calibri" w:hAnsi="Calibri" w:eastAsia="Calibri" w:cs="Calibri"/>
          <w:b w:val="0"/>
          <w:i w:val="0"/>
          <w:smallCaps w:val="0"/>
          <w:strike w:val="0"/>
          <w:color w:val="000000"/>
          <w:sz w:val="21"/>
          <w:szCs w:val="21"/>
          <w:u w:val="none"/>
          <w:shd w:val="clear" w:fill="auto"/>
          <w:vertAlign w:val="baseline"/>
          <w:rtl w:val="0"/>
        </w:rPr>
        <w:t>, improving user interaction reporting and insights.</w:t>
      </w:r>
    </w:p>
    <w:p w14:paraId="00000074">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720" w:right="0" w:hanging="360"/>
        <w:jc w:val="left"/>
        <w:rPr>
          <w:rFonts w:ascii="Calibri" w:hAnsi="Calibri" w:eastAsia="Calibri" w:cs="Calibri"/>
          <w:b w:val="0"/>
          <w:i w:val="0"/>
          <w:smallCaps w:val="0"/>
          <w:strike w:val="0"/>
          <w:color w:val="000000"/>
          <w:sz w:val="21"/>
          <w:szCs w:val="21"/>
          <w:u w:val="none"/>
          <w:shd w:val="clear" w:fill="auto"/>
          <w:vertAlign w:val="baseline"/>
        </w:rPr>
      </w:pPr>
      <w:r>
        <w:rPr>
          <w:rFonts w:ascii="Calibri" w:hAnsi="Calibri" w:eastAsia="Calibri" w:cs="Calibri"/>
          <w:b w:val="0"/>
          <w:i w:val="0"/>
          <w:smallCaps w:val="0"/>
          <w:strike w:val="0"/>
          <w:color w:val="000000"/>
          <w:sz w:val="21"/>
          <w:szCs w:val="21"/>
          <w:u w:val="none"/>
          <w:shd w:val="clear" w:fill="auto"/>
          <w:vertAlign w:val="baseline"/>
          <w:rtl w:val="0"/>
        </w:rPr>
        <w:t>Reduced data processing latency by 40% through the optimization of Kafka consumer logic.</w:t>
      </w:r>
    </w:p>
    <w:p w14:paraId="00000075">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720" w:right="0" w:hanging="360"/>
        <w:jc w:val="left"/>
        <w:rPr>
          <w:rFonts w:ascii="Calibri" w:hAnsi="Calibri" w:eastAsia="Calibri" w:cs="Calibri"/>
          <w:b w:val="0"/>
          <w:i w:val="0"/>
          <w:smallCaps w:val="0"/>
          <w:strike w:val="0"/>
          <w:color w:val="000000"/>
          <w:sz w:val="21"/>
          <w:szCs w:val="21"/>
          <w:u w:val="none"/>
          <w:shd w:val="clear" w:fill="auto"/>
          <w:vertAlign w:val="baseline"/>
        </w:rPr>
      </w:pPr>
      <w:r>
        <w:rPr>
          <w:rFonts w:ascii="Calibri" w:hAnsi="Calibri" w:eastAsia="Calibri" w:cs="Calibri"/>
          <w:b w:val="0"/>
          <w:i w:val="0"/>
          <w:smallCaps w:val="0"/>
          <w:strike w:val="0"/>
          <w:color w:val="000000"/>
          <w:sz w:val="21"/>
          <w:szCs w:val="21"/>
          <w:u w:val="none"/>
          <w:shd w:val="clear" w:fill="auto"/>
          <w:vertAlign w:val="baseline"/>
          <w:rtl w:val="0"/>
        </w:rPr>
        <w:t>Enabled real-time product recommendation systems by processing user behavior data, resulting in a 15% increase in conversion rates.</w:t>
      </w:r>
    </w:p>
    <w:p w14:paraId="00000076">
      <w:pPr>
        <w:tabs>
          <w:tab w:val="left" w:pos="11080"/>
        </w:tabs>
        <w:ind w:left="199" w:firstLine="0"/>
        <w:rPr>
          <w:rFonts w:ascii="Calibri" w:hAnsi="Calibri" w:eastAsia="Calibri" w:cs="Calibri"/>
          <w:b/>
          <w:sz w:val="21"/>
          <w:szCs w:val="21"/>
          <w:u w:val="single"/>
        </w:rPr>
      </w:pPr>
    </w:p>
    <w:p w14:paraId="00000077">
      <w:pPr>
        <w:tabs>
          <w:tab w:val="left" w:pos="11080"/>
        </w:tabs>
        <w:ind w:left="199" w:firstLine="0"/>
        <w:rPr>
          <w:rFonts w:ascii="Calibri" w:hAnsi="Calibri" w:eastAsia="Calibri" w:cs="Calibri"/>
          <w:b/>
          <w:sz w:val="21"/>
          <w:szCs w:val="21"/>
        </w:rPr>
      </w:pPr>
      <w:r>
        <w:rPr>
          <w:rFonts w:ascii="Calibri" w:hAnsi="Calibri" w:eastAsia="Calibri" w:cs="Calibri"/>
          <w:b/>
          <w:u w:val="single"/>
          <w:rtl w:val="0"/>
        </w:rPr>
        <w:t>Education</w:t>
      </w:r>
      <w:r>
        <w:rPr>
          <w:rFonts w:ascii="Calibri" w:hAnsi="Calibri" w:eastAsia="Calibri" w:cs="Calibri"/>
          <w:b/>
          <w:sz w:val="21"/>
          <w:szCs w:val="21"/>
          <w:u w:val="single"/>
          <w:rtl w:val="0"/>
        </w:rPr>
        <w:tab/>
      </w:r>
    </w:p>
    <w:p w14:paraId="00000078">
      <w:pPr>
        <w:pStyle w:val="3"/>
        <w:tabs>
          <w:tab w:val="left" w:pos="9976"/>
        </w:tabs>
        <w:spacing w:before="224"/>
        <w:ind w:firstLine="371"/>
        <w:rPr>
          <w:rFonts w:ascii="Calibri" w:hAnsi="Calibri" w:eastAsia="Calibri" w:cs="Calibri"/>
          <w:sz w:val="21"/>
          <w:szCs w:val="21"/>
        </w:rPr>
      </w:pPr>
      <w:r>
        <w:rPr>
          <w:rFonts w:ascii="Calibri" w:hAnsi="Calibri" w:eastAsia="Calibri" w:cs="Calibri"/>
          <w:sz w:val="21"/>
          <w:szCs w:val="21"/>
          <w:rtl w:val="0"/>
        </w:rPr>
        <w:t>Indiana Wesleyan University,</w:t>
      </w:r>
      <w:r>
        <w:rPr>
          <w:rFonts w:ascii="Calibri" w:hAnsi="Calibri" w:eastAsia="Calibri" w:cs="Calibri"/>
          <w:sz w:val="21"/>
          <w:szCs w:val="21"/>
          <w:rtl w:val="0"/>
        </w:rPr>
        <w:tab/>
      </w:r>
      <w:r>
        <w:rPr>
          <w:rFonts w:ascii="Calibri" w:hAnsi="Calibri" w:eastAsia="Calibri" w:cs="Calibri"/>
          <w:sz w:val="21"/>
          <w:szCs w:val="21"/>
          <w:rtl w:val="0"/>
        </w:rPr>
        <w:t>Indiana, IN</w:t>
      </w:r>
    </w:p>
    <w:p w14:paraId="00000079">
      <w:pPr>
        <w:tabs>
          <w:tab w:val="left" w:pos="9403"/>
          <w:tab w:val="left" w:pos="9953"/>
        </w:tabs>
        <w:spacing w:before="24" w:line="278" w:lineRule="auto"/>
        <w:ind w:left="371" w:right="369" w:firstLine="0"/>
        <w:rPr>
          <w:rFonts w:ascii="Calibri" w:hAnsi="Calibri" w:eastAsia="Calibri" w:cs="Calibri"/>
          <w:b/>
          <w:sz w:val="21"/>
          <w:szCs w:val="21"/>
        </w:rPr>
      </w:pPr>
      <w:r>
        <w:rPr>
          <w:rFonts w:ascii="Calibri" w:hAnsi="Calibri" w:eastAsia="Calibri" w:cs="Calibri"/>
          <w:sz w:val="21"/>
          <w:szCs w:val="21"/>
          <w:rtl w:val="0"/>
        </w:rPr>
        <w:t>Master of Science in Information Technology Management | GPA: 3.58 / 4</w:t>
      </w:r>
      <w:r>
        <w:rPr>
          <w:rFonts w:ascii="Calibri" w:hAnsi="Calibri" w:eastAsia="Calibri" w:cs="Calibri"/>
          <w:b/>
          <w:sz w:val="21"/>
          <w:szCs w:val="21"/>
          <w:rtl w:val="0"/>
        </w:rPr>
        <w:tab/>
      </w:r>
      <w:r>
        <w:rPr>
          <w:rFonts w:ascii="Calibri" w:hAnsi="Calibri" w:eastAsia="Calibri" w:cs="Calibri"/>
          <w:b/>
          <w:i/>
          <w:sz w:val="21"/>
          <w:szCs w:val="21"/>
          <w:rtl w:val="0"/>
        </w:rPr>
        <w:t xml:space="preserve">Oct 2022– Apr 2024 </w:t>
      </w:r>
      <w:r>
        <w:rPr>
          <w:rFonts w:ascii="Calibri" w:hAnsi="Calibri" w:eastAsia="Calibri" w:cs="Calibri"/>
          <w:b/>
          <w:sz w:val="21"/>
          <w:szCs w:val="21"/>
          <w:rtl w:val="0"/>
        </w:rPr>
        <w:t xml:space="preserve">Jawaharlal Nehru Technological University, </w:t>
      </w:r>
      <w:r>
        <w:rPr>
          <w:rFonts w:ascii="Calibri" w:hAnsi="Calibri" w:eastAsia="Calibri" w:cs="Calibri"/>
          <w:b/>
          <w:sz w:val="21"/>
          <w:szCs w:val="21"/>
          <w:rtl w:val="0"/>
        </w:rPr>
        <w:tab/>
      </w:r>
      <w:r>
        <w:rPr>
          <w:rFonts w:ascii="Calibri" w:hAnsi="Calibri" w:eastAsia="Calibri" w:cs="Calibri"/>
          <w:b/>
          <w:sz w:val="21"/>
          <w:szCs w:val="21"/>
          <w:rtl w:val="0"/>
        </w:rPr>
        <w:t>Telangana, India</w:t>
      </w:r>
    </w:p>
    <w:p w14:paraId="0000007A">
      <w:pPr>
        <w:tabs>
          <w:tab w:val="left" w:pos="9398"/>
        </w:tabs>
        <w:spacing w:line="222" w:lineRule="auto"/>
        <w:ind w:left="371" w:firstLine="0"/>
        <w:rPr>
          <w:rFonts w:ascii="Calibri" w:hAnsi="Calibri" w:eastAsia="Calibri" w:cs="Calibri"/>
          <w:b/>
          <w:i/>
          <w:sz w:val="21"/>
          <w:szCs w:val="21"/>
        </w:rPr>
      </w:pPr>
      <w:r>
        <w:rPr>
          <w:rFonts w:ascii="Calibri" w:hAnsi="Calibri" w:eastAsia="Calibri" w:cs="Calibri"/>
          <w:sz w:val="21"/>
          <w:szCs w:val="21"/>
          <w:rtl w:val="0"/>
        </w:rPr>
        <w:t>Bachelor of Technology in Mechanical Engineering | GPA: 6.5 / 10</w:t>
      </w:r>
      <w:r>
        <w:rPr>
          <w:rFonts w:ascii="Calibri" w:hAnsi="Calibri" w:eastAsia="Calibri" w:cs="Calibri"/>
          <w:b/>
          <w:sz w:val="21"/>
          <w:szCs w:val="21"/>
          <w:rtl w:val="0"/>
        </w:rPr>
        <w:tab/>
      </w:r>
      <w:r>
        <w:rPr>
          <w:rFonts w:ascii="Calibri" w:hAnsi="Calibri" w:eastAsia="Calibri" w:cs="Calibri"/>
          <w:b/>
          <w:i/>
          <w:sz w:val="21"/>
          <w:szCs w:val="21"/>
          <w:rtl w:val="0"/>
        </w:rPr>
        <w:t>Aug 2017 – July 2021</w:t>
      </w:r>
    </w:p>
    <w:p w14:paraId="0000007B">
      <w:pPr>
        <w:spacing w:before="22"/>
        <w:ind w:left="371" w:firstLine="0"/>
        <w:rPr>
          <w:rFonts w:ascii="Calibri" w:hAnsi="Calibri" w:eastAsia="Calibri" w:cs="Calibri"/>
          <w:sz w:val="20"/>
          <w:szCs w:val="20"/>
        </w:rPr>
      </w:pPr>
      <w:r>
        <w:rPr>
          <w:rFonts w:ascii="Calibri" w:hAnsi="Calibri" w:eastAsia="Calibri" w:cs="Calibri"/>
          <w:b/>
          <w:sz w:val="21"/>
          <w:szCs w:val="21"/>
          <w:rtl w:val="0"/>
        </w:rPr>
        <w:t xml:space="preserve">Relevant Coursework: </w:t>
      </w:r>
      <w:r>
        <w:rPr>
          <w:rFonts w:ascii="Calibri" w:hAnsi="Calibri" w:eastAsia="Calibri" w:cs="Calibri"/>
          <w:sz w:val="21"/>
          <w:szCs w:val="21"/>
          <w:rtl w:val="0"/>
        </w:rPr>
        <w:t>Software Engineering</w:t>
      </w:r>
    </w:p>
    <w:sectPr>
      <w:pgSz w:w="12240" w:h="15840"/>
      <w:pgMar w:top="800" w:right="360" w:bottom="280" w:left="36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Georgia">
    <w:panose1 w:val="02040502050405020303"/>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nsid w:val="8461FADE"/>
    <w:multiLevelType w:val="multilevel"/>
    <w:tmpl w:val="8461FADE"/>
    <w:lvl w:ilvl="0" w:tentative="0">
      <w:start w:val="1"/>
      <w:numFmt w:val="bullet"/>
      <w:lvlText w:val="●"/>
      <w:lvlJc w:val="left"/>
      <w:pPr>
        <w:ind w:left="720" w:hanging="360"/>
      </w:pPr>
      <w:rPr>
        <w:rFonts w:ascii="Verdana" w:hAnsi="Verdana" w:eastAsia="Verdana" w:cs="Verdana"/>
        <w:strike w:val="0"/>
        <w:sz w:val="18"/>
        <w:szCs w:val="18"/>
        <w:u w:val="none"/>
      </w:rPr>
    </w:lvl>
    <w:lvl w:ilvl="1" w:tentative="0">
      <w:start w:val="1"/>
      <w:numFmt w:val="bullet"/>
      <w:lvlText w:val="○"/>
      <w:lvlJc w:val="left"/>
      <w:pPr>
        <w:ind w:left="1440" w:hanging="360"/>
      </w:pPr>
      <w:rPr>
        <w:strike w:val="0"/>
        <w:u w:val="none"/>
      </w:rPr>
    </w:lvl>
    <w:lvl w:ilvl="2" w:tentative="0">
      <w:start w:val="1"/>
      <w:numFmt w:val="bullet"/>
      <w:lvlText w:val="■"/>
      <w:lvlJc w:val="left"/>
      <w:pPr>
        <w:ind w:left="2160" w:hanging="360"/>
      </w:pPr>
      <w:rPr>
        <w:strike w:val="0"/>
        <w:u w:val="none"/>
      </w:rPr>
    </w:lvl>
    <w:lvl w:ilvl="3" w:tentative="0">
      <w:start w:val="1"/>
      <w:numFmt w:val="bullet"/>
      <w:lvlText w:val="●"/>
      <w:lvlJc w:val="left"/>
      <w:pPr>
        <w:ind w:left="2880" w:hanging="360"/>
      </w:pPr>
      <w:rPr>
        <w:strike w:val="0"/>
        <w:u w:val="none"/>
      </w:rPr>
    </w:lvl>
    <w:lvl w:ilvl="4" w:tentative="0">
      <w:start w:val="1"/>
      <w:numFmt w:val="bullet"/>
      <w:lvlText w:val="○"/>
      <w:lvlJc w:val="left"/>
      <w:pPr>
        <w:ind w:left="3600" w:hanging="360"/>
      </w:pPr>
      <w:rPr>
        <w:strike w:val="0"/>
        <w:u w:val="none"/>
      </w:rPr>
    </w:lvl>
    <w:lvl w:ilvl="5" w:tentative="0">
      <w:start w:val="1"/>
      <w:numFmt w:val="bullet"/>
      <w:lvlText w:val="■"/>
      <w:lvlJc w:val="left"/>
      <w:pPr>
        <w:ind w:left="4320" w:hanging="360"/>
      </w:pPr>
      <w:rPr>
        <w:strike w:val="0"/>
        <w:u w:val="none"/>
      </w:rPr>
    </w:lvl>
    <w:lvl w:ilvl="6" w:tentative="0">
      <w:start w:val="1"/>
      <w:numFmt w:val="bullet"/>
      <w:lvlText w:val="●"/>
      <w:lvlJc w:val="left"/>
      <w:pPr>
        <w:ind w:left="5040" w:hanging="360"/>
      </w:pPr>
      <w:rPr>
        <w:strike w:val="0"/>
        <w:u w:val="none"/>
      </w:rPr>
    </w:lvl>
    <w:lvl w:ilvl="7" w:tentative="0">
      <w:start w:val="1"/>
      <w:numFmt w:val="bullet"/>
      <w:lvlText w:val="○"/>
      <w:lvlJc w:val="left"/>
      <w:pPr>
        <w:ind w:left="5760" w:hanging="360"/>
      </w:pPr>
      <w:rPr>
        <w:strike w:val="0"/>
        <w:u w:val="none"/>
      </w:rPr>
    </w:lvl>
    <w:lvl w:ilvl="8" w:tentative="0">
      <w:start w:val="1"/>
      <w:numFmt w:val="bullet"/>
      <w:lvlText w:val="■"/>
      <w:lvlJc w:val="left"/>
      <w:pPr>
        <w:ind w:left="6480" w:hanging="360"/>
      </w:pPr>
      <w:rPr>
        <w:strike w:val="0"/>
        <w:u w:val="none"/>
      </w:rPr>
    </w:lvl>
  </w:abstractNum>
  <w:abstractNum w:abstractNumId="2">
    <w:nsid w:val="9288B902"/>
    <w:multiLevelType w:val="multilevel"/>
    <w:tmpl w:val="9288B902"/>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
    <w:nsid w:val="39A0D9AC"/>
    <w:multiLevelType w:val="multilevel"/>
    <w:tmpl w:val="39A0D9AC"/>
    <w:lvl w:ilvl="0" w:tentative="0">
      <w:start w:val="1"/>
      <w:numFmt w:val="bullet"/>
      <w:lvlText w:val="●"/>
      <w:lvlJc w:val="left"/>
      <w:pPr>
        <w:ind w:left="720" w:hanging="360"/>
      </w:pPr>
      <w:rPr>
        <w:rFonts w:ascii="Verdana" w:hAnsi="Verdana" w:eastAsia="Verdana" w:cs="Verdana"/>
        <w:strike w:val="0"/>
        <w:sz w:val="18"/>
        <w:szCs w:val="18"/>
        <w:u w:val="none"/>
      </w:rPr>
    </w:lvl>
    <w:lvl w:ilvl="1" w:tentative="0">
      <w:start w:val="1"/>
      <w:numFmt w:val="bullet"/>
      <w:lvlText w:val="○"/>
      <w:lvlJc w:val="left"/>
      <w:pPr>
        <w:ind w:left="1440" w:hanging="360"/>
      </w:pPr>
      <w:rPr>
        <w:strike w:val="0"/>
        <w:u w:val="none"/>
      </w:rPr>
    </w:lvl>
    <w:lvl w:ilvl="2" w:tentative="0">
      <w:start w:val="1"/>
      <w:numFmt w:val="bullet"/>
      <w:lvlText w:val="■"/>
      <w:lvlJc w:val="left"/>
      <w:pPr>
        <w:ind w:left="2160" w:hanging="360"/>
      </w:pPr>
      <w:rPr>
        <w:strike w:val="0"/>
        <w:u w:val="none"/>
      </w:rPr>
    </w:lvl>
    <w:lvl w:ilvl="3" w:tentative="0">
      <w:start w:val="1"/>
      <w:numFmt w:val="bullet"/>
      <w:lvlText w:val="●"/>
      <w:lvlJc w:val="left"/>
      <w:pPr>
        <w:ind w:left="2880" w:hanging="360"/>
      </w:pPr>
      <w:rPr>
        <w:strike w:val="0"/>
        <w:u w:val="none"/>
      </w:rPr>
    </w:lvl>
    <w:lvl w:ilvl="4" w:tentative="0">
      <w:start w:val="1"/>
      <w:numFmt w:val="bullet"/>
      <w:lvlText w:val="○"/>
      <w:lvlJc w:val="left"/>
      <w:pPr>
        <w:ind w:left="3600" w:hanging="360"/>
      </w:pPr>
      <w:rPr>
        <w:strike w:val="0"/>
        <w:u w:val="none"/>
      </w:rPr>
    </w:lvl>
    <w:lvl w:ilvl="5" w:tentative="0">
      <w:start w:val="1"/>
      <w:numFmt w:val="bullet"/>
      <w:lvlText w:val="■"/>
      <w:lvlJc w:val="left"/>
      <w:pPr>
        <w:ind w:left="4320" w:hanging="360"/>
      </w:pPr>
      <w:rPr>
        <w:strike w:val="0"/>
        <w:u w:val="none"/>
      </w:rPr>
    </w:lvl>
    <w:lvl w:ilvl="6" w:tentative="0">
      <w:start w:val="1"/>
      <w:numFmt w:val="bullet"/>
      <w:lvlText w:val="●"/>
      <w:lvlJc w:val="left"/>
      <w:pPr>
        <w:ind w:left="5040" w:hanging="360"/>
      </w:pPr>
      <w:rPr>
        <w:strike w:val="0"/>
        <w:u w:val="none"/>
      </w:rPr>
    </w:lvl>
    <w:lvl w:ilvl="7" w:tentative="0">
      <w:start w:val="1"/>
      <w:numFmt w:val="bullet"/>
      <w:lvlText w:val="○"/>
      <w:lvlJc w:val="left"/>
      <w:pPr>
        <w:ind w:left="5760" w:hanging="360"/>
      </w:pPr>
      <w:rPr>
        <w:strike w:val="0"/>
        <w:u w:val="none"/>
      </w:rPr>
    </w:lvl>
    <w:lvl w:ilvl="8" w:tentative="0">
      <w:start w:val="1"/>
      <w:numFmt w:val="bullet"/>
      <w:lvlText w:val="■"/>
      <w:lvlJc w:val="left"/>
      <w:pPr>
        <w:ind w:left="6480" w:hanging="360"/>
      </w:pPr>
      <w:rPr>
        <w:strike w:val="0"/>
        <w:u w:val="none"/>
      </w:rPr>
    </w:lvl>
  </w:abstractNum>
  <w:abstractNum w:abstractNumId="4">
    <w:nsid w:val="58765686"/>
    <w:multiLevelType w:val="multilevel"/>
    <w:tmpl w:val="58765686"/>
    <w:lvl w:ilvl="0" w:tentative="0">
      <w:start w:val="1"/>
      <w:numFmt w:val="bullet"/>
      <w:lvlText w:val="●"/>
      <w:lvlJc w:val="left"/>
      <w:pPr>
        <w:ind w:left="720" w:hanging="360"/>
      </w:pPr>
      <w:rPr>
        <w:rFonts w:ascii="Verdana" w:hAnsi="Verdana" w:eastAsia="Verdana" w:cs="Verdana"/>
        <w:strike w:val="0"/>
        <w:sz w:val="18"/>
        <w:szCs w:val="18"/>
        <w:u w:val="none"/>
      </w:rPr>
    </w:lvl>
    <w:lvl w:ilvl="1" w:tentative="0">
      <w:start w:val="1"/>
      <w:numFmt w:val="bullet"/>
      <w:lvlText w:val="○"/>
      <w:lvlJc w:val="left"/>
      <w:pPr>
        <w:ind w:left="1440" w:hanging="360"/>
      </w:pPr>
      <w:rPr>
        <w:strike w:val="0"/>
        <w:u w:val="none"/>
      </w:rPr>
    </w:lvl>
    <w:lvl w:ilvl="2" w:tentative="0">
      <w:start w:val="1"/>
      <w:numFmt w:val="bullet"/>
      <w:lvlText w:val="■"/>
      <w:lvlJc w:val="left"/>
      <w:pPr>
        <w:ind w:left="2160" w:hanging="360"/>
      </w:pPr>
      <w:rPr>
        <w:strike w:val="0"/>
        <w:u w:val="none"/>
      </w:rPr>
    </w:lvl>
    <w:lvl w:ilvl="3" w:tentative="0">
      <w:start w:val="1"/>
      <w:numFmt w:val="bullet"/>
      <w:lvlText w:val="●"/>
      <w:lvlJc w:val="left"/>
      <w:pPr>
        <w:ind w:left="2880" w:hanging="360"/>
      </w:pPr>
      <w:rPr>
        <w:strike w:val="0"/>
        <w:u w:val="none"/>
      </w:rPr>
    </w:lvl>
    <w:lvl w:ilvl="4" w:tentative="0">
      <w:start w:val="1"/>
      <w:numFmt w:val="bullet"/>
      <w:lvlText w:val="○"/>
      <w:lvlJc w:val="left"/>
      <w:pPr>
        <w:ind w:left="3600" w:hanging="360"/>
      </w:pPr>
      <w:rPr>
        <w:strike w:val="0"/>
        <w:u w:val="none"/>
      </w:rPr>
    </w:lvl>
    <w:lvl w:ilvl="5" w:tentative="0">
      <w:start w:val="1"/>
      <w:numFmt w:val="bullet"/>
      <w:lvlText w:val="■"/>
      <w:lvlJc w:val="left"/>
      <w:pPr>
        <w:ind w:left="4320" w:hanging="360"/>
      </w:pPr>
      <w:rPr>
        <w:strike w:val="0"/>
        <w:u w:val="none"/>
      </w:rPr>
    </w:lvl>
    <w:lvl w:ilvl="6" w:tentative="0">
      <w:start w:val="1"/>
      <w:numFmt w:val="bullet"/>
      <w:lvlText w:val="●"/>
      <w:lvlJc w:val="left"/>
      <w:pPr>
        <w:ind w:left="5040" w:hanging="360"/>
      </w:pPr>
      <w:rPr>
        <w:strike w:val="0"/>
        <w:u w:val="none"/>
      </w:rPr>
    </w:lvl>
    <w:lvl w:ilvl="7" w:tentative="0">
      <w:start w:val="1"/>
      <w:numFmt w:val="bullet"/>
      <w:lvlText w:val="○"/>
      <w:lvlJc w:val="left"/>
      <w:pPr>
        <w:ind w:left="5760" w:hanging="360"/>
      </w:pPr>
      <w:rPr>
        <w:strike w:val="0"/>
        <w:u w:val="none"/>
      </w:rPr>
    </w:lvl>
    <w:lvl w:ilvl="8" w:tentative="0">
      <w:start w:val="1"/>
      <w:numFmt w:val="bullet"/>
      <w:lvlText w:val="■"/>
      <w:lvlJc w:val="left"/>
      <w:pPr>
        <w:ind w:left="6480" w:hanging="360"/>
      </w:pPr>
      <w:rPr>
        <w:strike w:val="0"/>
        <w:u w:val="none"/>
      </w:rPr>
    </w:lvl>
  </w:abstractNum>
  <w:abstractNum w:abstractNumId="5">
    <w:nsid w:val="7DEC2089"/>
    <w:multiLevelType w:val="multilevel"/>
    <w:tmpl w:val="7DEC208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2"/>
  </w:num>
  <w:num w:numId="2">
    <w:abstractNumId w:val="3"/>
  </w:num>
  <w:num w:numId="3">
    <w:abstractNumId w:val="1"/>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ompat>
    <w:compatSetting w:name="compatibilityMode" w:uri="http://schemas.microsoft.com/office/word" w:val="15"/>
  </w:compat>
  <w:rsids>
    <w:rsidRoot w:val="00000000"/>
    <w:rsid w:val="45C013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rPr>
  </w:style>
  <w:style w:type="paragraph" w:styleId="2">
    <w:name w:val="heading 1"/>
    <w:next w:val="1"/>
    <w:qFormat/>
    <w:uiPriority w:val="9"/>
    <w:pPr>
      <w:widowControl w:val="0"/>
      <w:outlineLvl w:val="0"/>
    </w:pPr>
    <w:rPr>
      <w:b/>
      <w:bCs/>
      <w:sz w:val="22"/>
      <w:szCs w:val="22"/>
      <w:u w:val="single" w:color="000000"/>
      <w:lang w:val="en-IN"/>
    </w:rPr>
  </w:style>
  <w:style w:type="paragraph" w:styleId="3">
    <w:name w:val="heading 2"/>
    <w:next w:val="1"/>
    <w:unhideWhenUsed/>
    <w:qFormat/>
    <w:uiPriority w:val="9"/>
    <w:pPr>
      <w:widowControl w:val="0"/>
      <w:ind w:left="371"/>
      <w:outlineLvl w:val="1"/>
    </w:pPr>
    <w:rPr>
      <w:b/>
      <w:bCs/>
      <w:sz w:val="20"/>
      <w:szCs w:val="20"/>
      <w:lang w:val="en-IN"/>
    </w:rPr>
  </w:style>
  <w:style w:type="paragraph" w:styleId="4">
    <w:name w:val="heading 3"/>
    <w:next w:val="1"/>
    <w:link w:val="18"/>
    <w:semiHidden/>
    <w:unhideWhenUsed/>
    <w:qFormat/>
    <w:uiPriority w:val="9"/>
    <w:pPr>
      <w:keepNext/>
      <w:keepLines/>
      <w:widowControl w:val="0"/>
      <w:spacing w:before="40"/>
      <w:outlineLvl w:val="2"/>
    </w:pPr>
    <w:rPr>
      <w:rFonts w:asciiTheme="majorHAnsi" w:hAnsiTheme="majorHAnsi" w:eastAsiaTheme="majorEastAsia" w:cstheme="majorBidi"/>
      <w:color w:val="254061" w:themeColor="accent1" w:themeShade="80"/>
      <w:sz w:val="24"/>
      <w:szCs w:val="24"/>
      <w:lang w:val="en-IN"/>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qFormat/>
    <w:uiPriority w:val="1"/>
    <w:pPr>
      <w:spacing w:before="1"/>
      <w:ind w:left="722" w:hanging="360"/>
    </w:pPr>
    <w:rPr>
      <w:sz w:val="20"/>
      <w:szCs w:val="20"/>
    </w:rPr>
  </w:style>
  <w:style w:type="character" w:styleId="11">
    <w:name w:val="Hyperlink"/>
    <w:basedOn w:val="8"/>
    <w:unhideWhenUsed/>
    <w:qFormat/>
    <w:uiPriority w:val="99"/>
    <w:rPr>
      <w:color w:val="0000FF" w:themeColor="hyperlink"/>
      <w:u w:val="single"/>
      <w14:textFill>
        <w14:solidFill>
          <w14:schemeClr w14:val="hlink"/>
        </w14:solidFill>
      </w14:textFill>
    </w:rPr>
  </w:style>
  <w:style w:type="paragraph" w:styleId="12">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3">
    <w:name w:val="Title"/>
    <w:next w:val="1"/>
    <w:qFormat/>
    <w:uiPriority w:val="10"/>
    <w:pPr>
      <w:widowControl w:val="0"/>
      <w:spacing w:before="79"/>
      <w:ind w:right="1"/>
      <w:jc w:val="center"/>
    </w:pPr>
    <w:rPr>
      <w:b/>
      <w:bCs/>
      <w:sz w:val="24"/>
      <w:szCs w:val="24"/>
      <w:lang w:val="en-IN"/>
    </w:rPr>
  </w:style>
  <w:style w:type="table" w:customStyle="1" w:styleId="14">
    <w:name w:val="Table Normal1"/>
    <w:uiPriority w:val="0"/>
  </w:style>
  <w:style w:type="paragraph" w:styleId="15">
    <w:name w:val="List Paragraph"/>
    <w:basedOn w:val="1"/>
    <w:qFormat/>
    <w:uiPriority w:val="1"/>
    <w:pPr>
      <w:spacing w:before="1"/>
      <w:ind w:left="722" w:hanging="360"/>
    </w:pPr>
  </w:style>
  <w:style w:type="paragraph" w:customStyle="1" w:styleId="16">
    <w:name w:val="Table Paragraph"/>
    <w:basedOn w:val="1"/>
    <w:qFormat/>
    <w:uiPriority w:val="1"/>
  </w:style>
  <w:style w:type="character" w:customStyle="1" w:styleId="17">
    <w:name w:val="Unresolved Mention"/>
    <w:basedOn w:val="8"/>
    <w:semiHidden/>
    <w:unhideWhenUsed/>
    <w:qFormat/>
    <w:uiPriority w:val="99"/>
    <w:rPr>
      <w:color w:val="605E5C"/>
      <w:shd w:val="clear" w:color="auto" w:fill="E1DFDD"/>
    </w:rPr>
  </w:style>
  <w:style w:type="character" w:customStyle="1" w:styleId="18">
    <w:name w:val="Heading 3 Char"/>
    <w:basedOn w:val="8"/>
    <w:link w:val="4"/>
    <w:semiHidden/>
    <w:qFormat/>
    <w:uiPriority w:val="9"/>
    <w:rPr>
      <w:rFonts w:asciiTheme="majorHAnsi" w:hAnsiTheme="majorHAnsi" w:eastAsiaTheme="majorEastAsia" w:cstheme="majorBidi"/>
      <w:color w:val="254061" w:themeColor="accent1" w:themeShade="80"/>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62orkX0EG9YpWUAloRQZPhT0ZA==">CgMxLjAyCGguZ2pkZ3hzMg5oLndwMWpkdnUyZWNlbjIJaC4zem55c2g3MghoLmdqZGd4czgAciExYlpWd1hMOFkwT0JkWTBXQ0RFaFdmY2h5bWRpRGkyV3M=</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4</Pages>
  <TotalTime>0</TotalTime>
  <ScaleCrop>false</ScaleCrop>
  <LinksUpToDate>false</LinksUpToDate>
  <Application>WPS Office_12.2.0.19805_F1E327BC-269C-435d-A152-05C5408002CA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2025-02-05T16:35:00Z</dcterms:created>
  <dc:creator>Majid Ali</dc:creator>
  <cp:lastModifiedBy>venkata karthik</cp:lastModifiedBy>
  <dcterms:modified xsi:type="dcterms:W3CDTF">2025-02-07T17:46:26Z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2025-01-28T00:00:00Z</vt:filetime>
  </property>
  <property fmtid="{D5CDD505-2E9C-101B-9397-08002B2CF9AE}" pid="3" name="LastSaved">
    <vt:filetime>2025-02-05T00:00:00Z</vt:filetime>
  </property>
  <property fmtid="{D5CDD505-2E9C-101B-9397-08002B2CF9AE}" pid="4" name="Producer">
    <vt:lpwstr>Microsoft: Print To PDF</vt:lpwstr>
  </property>
  <property fmtid="{D5CDD505-2E9C-101B-9397-08002B2CF9AE}" pid="5" name="KSOProductBuildVer">
    <vt:lpwstr>1033-12.2.0.19805</vt:lpwstr>
  </property>
  <property fmtid="{D5CDD505-2E9C-101B-9397-08002B2CF9AE}" pid="6" name="ICV">
    <vt:lpwstr>318EE5549AD54D189A6B6B1D97EB0483_13</vt:lpwstr>
  </property>
</Properties>
</file>