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B1FA" w14:textId="77777777" w:rsidR="00DD7E7E" w:rsidRPr="00DD7E7E" w:rsidRDefault="00DD7E7E" w:rsidP="00DD7E7E">
      <w:r w:rsidRPr="00DD7E7E">
        <w:rPr>
          <w:b/>
          <w:bCs/>
        </w:rPr>
        <w:t xml:space="preserve">Satya Sravani </w:t>
      </w:r>
      <w:proofErr w:type="spellStart"/>
      <w:r w:rsidRPr="00DD7E7E">
        <w:rPr>
          <w:b/>
          <w:bCs/>
        </w:rPr>
        <w:t>Simadri</w:t>
      </w:r>
      <w:proofErr w:type="spellEnd"/>
    </w:p>
    <w:p w14:paraId="28AC810A" w14:textId="77777777" w:rsidR="00DD7E7E" w:rsidRPr="00DD7E7E" w:rsidRDefault="00DD7E7E" w:rsidP="00DD7E7E">
      <w:r w:rsidRPr="00DD7E7E">
        <w:rPr>
          <w:rFonts w:ascii="Segoe UI Emoji" w:hAnsi="Segoe UI Emoji" w:cs="Segoe UI Emoji"/>
        </w:rPr>
        <w:t>📍</w:t>
      </w:r>
      <w:r w:rsidRPr="00DD7E7E">
        <w:t xml:space="preserve"> Glendale, AZ </w:t>
      </w:r>
      <w:r w:rsidRPr="00DD7E7E">
        <w:rPr>
          <w:rFonts w:ascii="Segoe UI Emoji" w:hAnsi="Segoe UI Emoji" w:cs="Segoe UI Emoji"/>
        </w:rPr>
        <w:t>📞</w:t>
      </w:r>
      <w:r w:rsidRPr="00DD7E7E">
        <w:t xml:space="preserve"> +1 602 750 1884 </w:t>
      </w:r>
      <w:r w:rsidRPr="00DD7E7E">
        <w:rPr>
          <w:rFonts w:ascii="Segoe UI Emoji" w:hAnsi="Segoe UI Emoji" w:cs="Segoe UI Emoji"/>
        </w:rPr>
        <w:t>📧</w:t>
      </w:r>
      <w:r w:rsidRPr="00DD7E7E">
        <w:t xml:space="preserve"> sravani.3010@gmail.com</w:t>
      </w:r>
    </w:p>
    <w:p w14:paraId="7CDF1F77" w14:textId="77777777" w:rsidR="00DD7E7E" w:rsidRPr="00DD7E7E" w:rsidRDefault="00DD7E7E" w:rsidP="00DD7E7E">
      <w:r w:rsidRPr="00DD7E7E">
        <w:rPr>
          <w:rFonts w:ascii="Segoe UI Emoji" w:hAnsi="Segoe UI Emoji" w:cs="Segoe UI Emoji"/>
        </w:rPr>
        <w:t>💼</w:t>
      </w:r>
      <w:r w:rsidRPr="00DD7E7E">
        <w:t xml:space="preserve"> </w:t>
      </w:r>
      <w:r w:rsidRPr="00DD7E7E">
        <w:rPr>
          <w:b/>
          <w:bCs/>
        </w:rPr>
        <w:t>Professional Summary</w:t>
      </w:r>
    </w:p>
    <w:p w14:paraId="16C71956" w14:textId="77777777" w:rsidR="00DD7E7E" w:rsidRPr="00DD7E7E" w:rsidRDefault="00DD7E7E" w:rsidP="00DD7E7E">
      <w:r w:rsidRPr="00DD7E7E">
        <w:t>Detail-oriented systems analyst with 3+ years of experience supporting BI/DWH environments using OBIEE, Informatica, and Oracle Apps. Skilled in production support, report migration, and user access management. Recently returned to tech with a focus on data analytics and enterprise systems. Known for process discipline, stakeholder alignment, and a resilient, empathetic approach to problem-solving.</w:t>
      </w:r>
    </w:p>
    <w:p w14:paraId="610148AA" w14:textId="77777777" w:rsidR="00DD7E7E" w:rsidRPr="00DD7E7E" w:rsidRDefault="00DD7E7E" w:rsidP="00DD7E7E">
      <w:r w:rsidRPr="00DD7E7E">
        <w:rPr>
          <w:rFonts w:ascii="Segoe UI Emoji" w:hAnsi="Segoe UI Emoji" w:cs="Segoe UI Emoji"/>
        </w:rPr>
        <w:t>🛠️</w:t>
      </w:r>
      <w:r w:rsidRPr="00DD7E7E">
        <w:t xml:space="preserve"> </w:t>
      </w:r>
      <w:r w:rsidRPr="00DD7E7E">
        <w:rPr>
          <w:b/>
          <w:bCs/>
        </w:rPr>
        <w:t>Technical Skills</w:t>
      </w:r>
    </w:p>
    <w:p w14:paraId="094D8737" w14:textId="77777777" w:rsidR="00DD7E7E" w:rsidRPr="00DD7E7E" w:rsidRDefault="00DD7E7E" w:rsidP="00DD7E7E">
      <w:pPr>
        <w:numPr>
          <w:ilvl w:val="0"/>
          <w:numId w:val="1"/>
        </w:numPr>
      </w:pPr>
      <w:r w:rsidRPr="00DD7E7E">
        <w:rPr>
          <w:b/>
          <w:bCs/>
        </w:rPr>
        <w:t>Enterprise Tools</w:t>
      </w:r>
      <w:r w:rsidRPr="00DD7E7E">
        <w:t>: OBIEE 10g/11g, Informatica 9.x, Oracle Apps R11</w:t>
      </w:r>
    </w:p>
    <w:p w14:paraId="7E48FA34" w14:textId="77777777" w:rsidR="00DD7E7E" w:rsidRPr="00DD7E7E" w:rsidRDefault="00DD7E7E" w:rsidP="00DD7E7E">
      <w:pPr>
        <w:numPr>
          <w:ilvl w:val="0"/>
          <w:numId w:val="1"/>
        </w:numPr>
      </w:pPr>
      <w:r w:rsidRPr="00DD7E7E">
        <w:rPr>
          <w:b/>
          <w:bCs/>
        </w:rPr>
        <w:t>Languages &amp; Platforms</w:t>
      </w:r>
      <w:r w:rsidRPr="00DD7E7E">
        <w:t>: SQL, Python (beginner), Oracle PL/SQL</w:t>
      </w:r>
    </w:p>
    <w:p w14:paraId="50B3AA0E" w14:textId="77777777" w:rsidR="00DD7E7E" w:rsidRPr="00DD7E7E" w:rsidRDefault="00DD7E7E" w:rsidP="00DD7E7E">
      <w:pPr>
        <w:numPr>
          <w:ilvl w:val="0"/>
          <w:numId w:val="1"/>
        </w:numPr>
      </w:pPr>
      <w:r w:rsidRPr="00DD7E7E">
        <w:rPr>
          <w:b/>
          <w:bCs/>
        </w:rPr>
        <w:t>Reporting &amp; Analysis</w:t>
      </w:r>
      <w:r w:rsidRPr="00DD7E7E">
        <w:t>: RPD design, dashboard migration, data quality reports</w:t>
      </w:r>
    </w:p>
    <w:p w14:paraId="178FBD05" w14:textId="77777777" w:rsidR="00DD7E7E" w:rsidRPr="00DD7E7E" w:rsidRDefault="00DD7E7E" w:rsidP="00DD7E7E">
      <w:pPr>
        <w:numPr>
          <w:ilvl w:val="0"/>
          <w:numId w:val="1"/>
        </w:numPr>
      </w:pPr>
      <w:r w:rsidRPr="00DD7E7E">
        <w:rPr>
          <w:b/>
          <w:bCs/>
        </w:rPr>
        <w:t>Support &amp; Documentation</w:t>
      </w:r>
      <w:r w:rsidRPr="00DD7E7E">
        <w:t>: Incident resolution, access/security management, unit test cases</w:t>
      </w:r>
    </w:p>
    <w:p w14:paraId="00532BCE" w14:textId="77777777" w:rsidR="00DD7E7E" w:rsidRPr="00DD7E7E" w:rsidRDefault="00DD7E7E" w:rsidP="00DD7E7E">
      <w:pPr>
        <w:numPr>
          <w:ilvl w:val="0"/>
          <w:numId w:val="1"/>
        </w:numPr>
      </w:pPr>
      <w:r w:rsidRPr="00DD7E7E">
        <w:rPr>
          <w:b/>
          <w:bCs/>
        </w:rPr>
        <w:t>Professional Development</w:t>
      </w:r>
      <w:r w:rsidRPr="00DD7E7E">
        <w:t>: Microsoft Learn (Python, Data Analysis), educational videos, workshops</w:t>
      </w:r>
    </w:p>
    <w:p w14:paraId="433B8874" w14:textId="77777777" w:rsidR="00DD7E7E" w:rsidRPr="00DD7E7E" w:rsidRDefault="00DD7E7E" w:rsidP="00DD7E7E">
      <w:r w:rsidRPr="00DD7E7E">
        <w:rPr>
          <w:rFonts w:ascii="Segoe UI Emoji" w:hAnsi="Segoe UI Emoji" w:cs="Segoe UI Emoji"/>
        </w:rPr>
        <w:t>🧑</w:t>
      </w:r>
      <w:r w:rsidRPr="00DD7E7E">
        <w:t>‍</w:t>
      </w:r>
      <w:r w:rsidRPr="00DD7E7E">
        <w:rPr>
          <w:rFonts w:ascii="Segoe UI Emoji" w:hAnsi="Segoe UI Emoji" w:cs="Segoe UI Emoji"/>
        </w:rPr>
        <w:t>💼</w:t>
      </w:r>
      <w:r w:rsidRPr="00DD7E7E">
        <w:t xml:space="preserve"> </w:t>
      </w:r>
      <w:r w:rsidRPr="00DD7E7E">
        <w:rPr>
          <w:b/>
          <w:bCs/>
        </w:rPr>
        <w:t>Professional Experience</w:t>
      </w:r>
    </w:p>
    <w:p w14:paraId="5DEE9584" w14:textId="77777777" w:rsidR="00DD7E7E" w:rsidRPr="00DD7E7E" w:rsidRDefault="00DD7E7E" w:rsidP="00DD7E7E">
      <w:r w:rsidRPr="00DD7E7E">
        <w:rPr>
          <w:b/>
          <w:bCs/>
        </w:rPr>
        <w:t>Arion Care Solutions – Glendale, AZ</w:t>
      </w:r>
      <w:r w:rsidRPr="00DD7E7E">
        <w:br/>
      </w:r>
      <w:r w:rsidRPr="00DD7E7E">
        <w:rPr>
          <w:i/>
          <w:iCs/>
        </w:rPr>
        <w:t>Habilitation Provider</w:t>
      </w:r>
      <w:r w:rsidRPr="00DD7E7E">
        <w:t xml:space="preserve"> | Sep 2022 – Present</w:t>
      </w:r>
    </w:p>
    <w:p w14:paraId="24EADED1" w14:textId="77777777" w:rsidR="00DD7E7E" w:rsidRPr="00DD7E7E" w:rsidRDefault="00DD7E7E" w:rsidP="00DD7E7E">
      <w:pPr>
        <w:numPr>
          <w:ilvl w:val="0"/>
          <w:numId w:val="2"/>
        </w:numPr>
      </w:pPr>
      <w:r w:rsidRPr="00DD7E7E">
        <w:t>Supported individuals with developmental disabilities in building independence and social skills</w:t>
      </w:r>
    </w:p>
    <w:p w14:paraId="6172C70C" w14:textId="77777777" w:rsidR="00DD7E7E" w:rsidRPr="00DD7E7E" w:rsidRDefault="00DD7E7E" w:rsidP="00DD7E7E">
      <w:pPr>
        <w:numPr>
          <w:ilvl w:val="0"/>
          <w:numId w:val="2"/>
        </w:numPr>
      </w:pPr>
      <w:r w:rsidRPr="00DD7E7E">
        <w:t>Maintained accurate documentation and progress records</w:t>
      </w:r>
    </w:p>
    <w:p w14:paraId="0B4B105F" w14:textId="77777777" w:rsidR="00DD7E7E" w:rsidRPr="00DD7E7E" w:rsidRDefault="00DD7E7E" w:rsidP="00DD7E7E">
      <w:pPr>
        <w:numPr>
          <w:ilvl w:val="0"/>
          <w:numId w:val="2"/>
        </w:numPr>
      </w:pPr>
      <w:r w:rsidRPr="00DD7E7E">
        <w:t>Applied behavior management techniques with empathy and consistency</w:t>
      </w:r>
    </w:p>
    <w:p w14:paraId="59BFCD66" w14:textId="77777777" w:rsidR="00DD7E7E" w:rsidRPr="00DD7E7E" w:rsidRDefault="00DD7E7E" w:rsidP="00DD7E7E">
      <w:pPr>
        <w:numPr>
          <w:ilvl w:val="0"/>
          <w:numId w:val="2"/>
        </w:numPr>
      </w:pPr>
      <w:r w:rsidRPr="00DD7E7E">
        <w:t>Reinforced adaptability, patience, and clear communication—skills transferable to HR and system support roles</w:t>
      </w:r>
    </w:p>
    <w:p w14:paraId="3BC9B194" w14:textId="77777777" w:rsidR="00DD7E7E" w:rsidRPr="00DD7E7E" w:rsidRDefault="00DD7E7E" w:rsidP="00DD7E7E">
      <w:r w:rsidRPr="00DD7E7E">
        <w:rPr>
          <w:b/>
          <w:bCs/>
        </w:rPr>
        <w:t>Tata Consultancy Services (Client: Motorola Solutions Inc)</w:t>
      </w:r>
      <w:r w:rsidRPr="00DD7E7E">
        <w:br/>
      </w:r>
      <w:r w:rsidRPr="00DD7E7E">
        <w:rPr>
          <w:i/>
          <w:iCs/>
        </w:rPr>
        <w:t>BI/DWH Developer – Project: TRILOGY</w:t>
      </w:r>
      <w:r w:rsidRPr="00DD7E7E">
        <w:t xml:space="preserve"> | Jul 2012 – Jun 2013</w:t>
      </w:r>
    </w:p>
    <w:p w14:paraId="43AE5BA6" w14:textId="77777777" w:rsidR="00DD7E7E" w:rsidRPr="00DD7E7E" w:rsidRDefault="00DD7E7E" w:rsidP="00DD7E7E">
      <w:pPr>
        <w:numPr>
          <w:ilvl w:val="0"/>
          <w:numId w:val="3"/>
        </w:numPr>
      </w:pPr>
      <w:r w:rsidRPr="00DD7E7E">
        <w:t>Resolved production incidents across OBIEE and Informatica platforms</w:t>
      </w:r>
    </w:p>
    <w:p w14:paraId="12FEC3D4" w14:textId="77777777" w:rsidR="00DD7E7E" w:rsidRPr="00DD7E7E" w:rsidRDefault="00DD7E7E" w:rsidP="00DD7E7E">
      <w:pPr>
        <w:numPr>
          <w:ilvl w:val="0"/>
          <w:numId w:val="3"/>
        </w:numPr>
      </w:pPr>
      <w:r w:rsidRPr="00DD7E7E">
        <w:t>Migrated dashboards, DB scripts, and workflows across environments</w:t>
      </w:r>
    </w:p>
    <w:p w14:paraId="52AB4B4B" w14:textId="77777777" w:rsidR="00DD7E7E" w:rsidRPr="00DD7E7E" w:rsidRDefault="00DD7E7E" w:rsidP="00DD7E7E">
      <w:pPr>
        <w:numPr>
          <w:ilvl w:val="0"/>
          <w:numId w:val="3"/>
        </w:numPr>
      </w:pPr>
      <w:r w:rsidRPr="00DD7E7E">
        <w:lastRenderedPageBreak/>
        <w:t>Managed user access and security configurations</w:t>
      </w:r>
    </w:p>
    <w:p w14:paraId="10746DB1" w14:textId="77777777" w:rsidR="00DD7E7E" w:rsidRPr="00DD7E7E" w:rsidRDefault="00DD7E7E" w:rsidP="00DD7E7E">
      <w:pPr>
        <w:numPr>
          <w:ilvl w:val="0"/>
          <w:numId w:val="3"/>
        </w:numPr>
      </w:pPr>
      <w:r w:rsidRPr="00DD7E7E">
        <w:t>Supported new releases and implemented dashboard-level security</w:t>
      </w:r>
    </w:p>
    <w:p w14:paraId="5DA0D2ED" w14:textId="77777777" w:rsidR="00DD7E7E" w:rsidRPr="00DD7E7E" w:rsidRDefault="00DD7E7E" w:rsidP="00DD7E7E">
      <w:r w:rsidRPr="00DD7E7E">
        <w:rPr>
          <w:b/>
          <w:bCs/>
        </w:rPr>
        <w:t>TCS Internal – Telecom BI Solutions</w:t>
      </w:r>
      <w:r w:rsidRPr="00DD7E7E">
        <w:br/>
      </w:r>
      <w:r w:rsidRPr="00DD7E7E">
        <w:rPr>
          <w:i/>
          <w:iCs/>
        </w:rPr>
        <w:t>Developer – Next Gen Analytics</w:t>
      </w:r>
      <w:r w:rsidRPr="00DD7E7E">
        <w:t xml:space="preserve"> | May 2011 – Jun 2012</w:t>
      </w:r>
    </w:p>
    <w:p w14:paraId="7DC8ADB4" w14:textId="77777777" w:rsidR="00DD7E7E" w:rsidRPr="00DD7E7E" w:rsidRDefault="00DD7E7E" w:rsidP="00DD7E7E">
      <w:pPr>
        <w:numPr>
          <w:ilvl w:val="0"/>
          <w:numId w:val="4"/>
        </w:numPr>
      </w:pPr>
      <w:r w:rsidRPr="00DD7E7E">
        <w:t>Designed and developed OBIEE RPD and reports</w:t>
      </w:r>
    </w:p>
    <w:p w14:paraId="16BCC9E7" w14:textId="77777777" w:rsidR="00DD7E7E" w:rsidRPr="00DD7E7E" w:rsidRDefault="00DD7E7E" w:rsidP="00DD7E7E">
      <w:pPr>
        <w:numPr>
          <w:ilvl w:val="0"/>
          <w:numId w:val="4"/>
        </w:numPr>
      </w:pPr>
      <w:r w:rsidRPr="00DD7E7E">
        <w:t>Upgraded OBIEE from 10g to 11g</w:t>
      </w:r>
    </w:p>
    <w:p w14:paraId="639A71F7" w14:textId="77777777" w:rsidR="00DD7E7E" w:rsidRPr="00DD7E7E" w:rsidRDefault="00DD7E7E" w:rsidP="00DD7E7E">
      <w:pPr>
        <w:numPr>
          <w:ilvl w:val="0"/>
          <w:numId w:val="4"/>
        </w:numPr>
      </w:pPr>
      <w:r w:rsidRPr="00DD7E7E">
        <w:t>Created design documents and Informatica mappings</w:t>
      </w:r>
    </w:p>
    <w:p w14:paraId="371302C6" w14:textId="77777777" w:rsidR="00DD7E7E" w:rsidRPr="00DD7E7E" w:rsidRDefault="00DD7E7E" w:rsidP="00DD7E7E">
      <w:r w:rsidRPr="00DD7E7E">
        <w:rPr>
          <w:b/>
          <w:bCs/>
        </w:rPr>
        <w:t>MTN South Africa (TCS)</w:t>
      </w:r>
      <w:r w:rsidRPr="00DD7E7E">
        <w:br/>
      </w:r>
      <w:r w:rsidRPr="00DD7E7E">
        <w:rPr>
          <w:i/>
          <w:iCs/>
        </w:rPr>
        <w:t>Developer – SCM Module</w:t>
      </w:r>
      <w:r w:rsidRPr="00DD7E7E">
        <w:t xml:space="preserve"> | Nov 2010 – Apr 2011</w:t>
      </w:r>
    </w:p>
    <w:p w14:paraId="6F5E2AF0" w14:textId="77777777" w:rsidR="00DD7E7E" w:rsidRPr="00DD7E7E" w:rsidRDefault="00DD7E7E" w:rsidP="00DD7E7E">
      <w:pPr>
        <w:numPr>
          <w:ilvl w:val="0"/>
          <w:numId w:val="5"/>
        </w:numPr>
      </w:pPr>
      <w:r w:rsidRPr="00DD7E7E">
        <w:t>Developed OBIEE reports and RPD for supply chain analytics</w:t>
      </w:r>
    </w:p>
    <w:p w14:paraId="0AA21E32" w14:textId="77777777" w:rsidR="00DD7E7E" w:rsidRPr="00DD7E7E" w:rsidRDefault="00DD7E7E" w:rsidP="00DD7E7E">
      <w:pPr>
        <w:numPr>
          <w:ilvl w:val="0"/>
          <w:numId w:val="5"/>
        </w:numPr>
      </w:pPr>
      <w:r w:rsidRPr="00DD7E7E">
        <w:t>Delivered data quality reports and documented unit test cases</w:t>
      </w:r>
    </w:p>
    <w:p w14:paraId="6AC6B563" w14:textId="77777777" w:rsidR="00DD7E7E" w:rsidRPr="00DD7E7E" w:rsidRDefault="00DD7E7E" w:rsidP="00DD7E7E">
      <w:r w:rsidRPr="00DD7E7E">
        <w:rPr>
          <w:b/>
          <w:bCs/>
        </w:rPr>
        <w:t>Kinetic Concepts Inc USA (TCS)</w:t>
      </w:r>
      <w:r w:rsidRPr="00DD7E7E">
        <w:br/>
      </w:r>
      <w:r w:rsidRPr="00DD7E7E">
        <w:rPr>
          <w:i/>
          <w:iCs/>
        </w:rPr>
        <w:t>Developer – KCI OBIEE</w:t>
      </w:r>
      <w:r w:rsidRPr="00DD7E7E">
        <w:t xml:space="preserve"> | May 2010 – Nov 2010</w:t>
      </w:r>
    </w:p>
    <w:p w14:paraId="642981E3" w14:textId="77777777" w:rsidR="00DD7E7E" w:rsidRPr="00DD7E7E" w:rsidRDefault="00DD7E7E" w:rsidP="00DD7E7E">
      <w:pPr>
        <w:numPr>
          <w:ilvl w:val="0"/>
          <w:numId w:val="6"/>
        </w:numPr>
      </w:pPr>
      <w:r w:rsidRPr="00DD7E7E">
        <w:t>Migrated reports from Web Discoverer to OBIEE</w:t>
      </w:r>
    </w:p>
    <w:p w14:paraId="2768C319" w14:textId="77777777" w:rsidR="00DD7E7E" w:rsidRPr="00DD7E7E" w:rsidRDefault="00DD7E7E" w:rsidP="00DD7E7E">
      <w:pPr>
        <w:numPr>
          <w:ilvl w:val="0"/>
          <w:numId w:val="6"/>
        </w:numPr>
      </w:pPr>
      <w:r w:rsidRPr="00DD7E7E">
        <w:t>Supported Oracle Apps R11 reporting</w:t>
      </w:r>
    </w:p>
    <w:p w14:paraId="7911638E" w14:textId="77777777" w:rsidR="00DD7E7E" w:rsidRPr="00DD7E7E" w:rsidRDefault="00DD7E7E" w:rsidP="00DD7E7E">
      <w:r w:rsidRPr="00DD7E7E">
        <w:rPr>
          <w:rFonts w:ascii="Segoe UI Emoji" w:hAnsi="Segoe UI Emoji" w:cs="Segoe UI Emoji"/>
        </w:rPr>
        <w:t>🎓</w:t>
      </w:r>
      <w:r w:rsidRPr="00DD7E7E">
        <w:t xml:space="preserve"> </w:t>
      </w:r>
      <w:r w:rsidRPr="00DD7E7E">
        <w:rPr>
          <w:b/>
          <w:bCs/>
        </w:rPr>
        <w:t>Education</w:t>
      </w:r>
    </w:p>
    <w:p w14:paraId="2B2537BF" w14:textId="77777777" w:rsidR="00DD7E7E" w:rsidRPr="00DD7E7E" w:rsidRDefault="00DD7E7E" w:rsidP="00DD7E7E">
      <w:r w:rsidRPr="00DD7E7E">
        <w:rPr>
          <w:b/>
          <w:bCs/>
        </w:rPr>
        <w:t>Bachelor of Technology in Electronics and Communication Engineering</w:t>
      </w:r>
      <w:r w:rsidRPr="00DD7E7E">
        <w:br/>
        <w:t>Jawaharlal Nehru Technological University, Kakinada, India</w:t>
      </w:r>
    </w:p>
    <w:p w14:paraId="4DD86949" w14:textId="77777777" w:rsidR="00DD7E7E" w:rsidRPr="00DD7E7E" w:rsidRDefault="00DD7E7E" w:rsidP="00DD7E7E">
      <w:r w:rsidRPr="00DD7E7E">
        <w:rPr>
          <w:rFonts w:ascii="Segoe UI Emoji" w:hAnsi="Segoe UI Emoji" w:cs="Segoe UI Emoji"/>
        </w:rPr>
        <w:t>🌱</w:t>
      </w:r>
      <w:r w:rsidRPr="00DD7E7E">
        <w:t xml:space="preserve"> </w:t>
      </w:r>
      <w:r w:rsidRPr="00DD7E7E">
        <w:rPr>
          <w:b/>
          <w:bCs/>
        </w:rPr>
        <w:t>Career Break &amp; Growth</w:t>
      </w:r>
    </w:p>
    <w:p w14:paraId="024BF9A1" w14:textId="77777777" w:rsidR="00DD7E7E" w:rsidRPr="00DD7E7E" w:rsidRDefault="00DD7E7E" w:rsidP="00DD7E7E">
      <w:r w:rsidRPr="00DD7E7E">
        <w:rPr>
          <w:b/>
          <w:bCs/>
        </w:rPr>
        <w:t>2013 – 2022</w:t>
      </w:r>
      <w:r w:rsidRPr="00DD7E7E">
        <w:br/>
        <w:t>Took a career break to support family caregiving, including dedicated care for a child with autism. This period strengthened emotional intelligence, resilience, and adaptability. Returned to the workforce with renewed focus on enterprise systems and continuous learning.</w:t>
      </w:r>
    </w:p>
    <w:p w14:paraId="69521ADC" w14:textId="77777777" w:rsidR="0034738C" w:rsidRDefault="0034738C"/>
    <w:sectPr w:rsidR="00347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3EF"/>
    <w:multiLevelType w:val="multilevel"/>
    <w:tmpl w:val="2C5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C75B7"/>
    <w:multiLevelType w:val="multilevel"/>
    <w:tmpl w:val="861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877FE"/>
    <w:multiLevelType w:val="multilevel"/>
    <w:tmpl w:val="2F4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20AD"/>
    <w:multiLevelType w:val="multilevel"/>
    <w:tmpl w:val="A95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742EF"/>
    <w:multiLevelType w:val="multilevel"/>
    <w:tmpl w:val="207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07038"/>
    <w:multiLevelType w:val="multilevel"/>
    <w:tmpl w:val="DBA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62011">
    <w:abstractNumId w:val="5"/>
  </w:num>
  <w:num w:numId="2" w16cid:durableId="519709334">
    <w:abstractNumId w:val="4"/>
  </w:num>
  <w:num w:numId="3" w16cid:durableId="611940105">
    <w:abstractNumId w:val="3"/>
  </w:num>
  <w:num w:numId="4" w16cid:durableId="1011375589">
    <w:abstractNumId w:val="1"/>
  </w:num>
  <w:num w:numId="5" w16cid:durableId="2108577457">
    <w:abstractNumId w:val="0"/>
  </w:num>
  <w:num w:numId="6" w16cid:durableId="1642997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8C"/>
    <w:rsid w:val="00154867"/>
    <w:rsid w:val="0034738C"/>
    <w:rsid w:val="00DD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EECDA-89B1-4361-AD43-CC01D600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 Kumar Ippili</dc:creator>
  <cp:keywords/>
  <dc:description/>
  <cp:lastModifiedBy>Suneel Kumar Ippili</cp:lastModifiedBy>
  <cp:revision>2</cp:revision>
  <dcterms:created xsi:type="dcterms:W3CDTF">2025-11-07T04:39:00Z</dcterms:created>
  <dcterms:modified xsi:type="dcterms:W3CDTF">2025-11-07T04:40:00Z</dcterms:modified>
</cp:coreProperties>
</file>