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F008" w14:textId="1F305743" w:rsidR="00C17A85" w:rsidRPr="00214EBA" w:rsidRDefault="00CF0540" w:rsidP="005650DC">
      <w:pPr>
        <w:pStyle w:val="Title"/>
        <w:spacing w:before="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ANANTH SURAMPUDI</w:t>
      </w:r>
    </w:p>
    <w:p w14:paraId="1E215B20" w14:textId="0BB2DD64" w:rsidR="00EF4BD1" w:rsidRPr="00214EBA" w:rsidRDefault="001F6B6C" w:rsidP="007C6D6D">
      <w:pPr>
        <w:pStyle w:val="BodyText"/>
        <w:spacing w:before="20" w:line="360" w:lineRule="auto"/>
        <w:ind w:left="0" w:right="245" w:firstLine="0"/>
        <w:jc w:val="center"/>
        <w:rPr>
          <w:rFonts w:asciiTheme="minorHAnsi" w:hAnsiTheme="minorHAnsi" w:cstheme="minorHAnsi"/>
          <w:spacing w:val="-2"/>
          <w:sz w:val="22"/>
          <w:szCs w:val="22"/>
        </w:rPr>
      </w:pPr>
      <w:r w:rsidRPr="00214EBA">
        <w:rPr>
          <w:rFonts w:asciiTheme="minorHAnsi" w:hAnsiTheme="minorHAnsi" w:cstheme="minorHAnsi"/>
          <w:sz w:val="22"/>
          <w:szCs w:val="22"/>
        </w:rPr>
        <w:t>+1(</w:t>
      </w:r>
      <w:r w:rsidR="00A26C21" w:rsidRPr="00214EBA">
        <w:rPr>
          <w:rFonts w:asciiTheme="minorHAnsi" w:hAnsiTheme="minorHAnsi" w:cstheme="minorHAnsi"/>
          <w:sz w:val="22"/>
          <w:szCs w:val="22"/>
        </w:rPr>
        <w:t>34</w:t>
      </w:r>
      <w:r w:rsidR="00CF0540">
        <w:rPr>
          <w:rFonts w:asciiTheme="minorHAnsi" w:hAnsiTheme="minorHAnsi" w:cstheme="minorHAnsi"/>
          <w:sz w:val="22"/>
          <w:szCs w:val="22"/>
        </w:rPr>
        <w:t>6</w:t>
      </w:r>
      <w:r w:rsidR="00A26C21" w:rsidRPr="00214EBA">
        <w:rPr>
          <w:rFonts w:asciiTheme="minorHAnsi" w:hAnsiTheme="minorHAnsi" w:cstheme="minorHAnsi"/>
          <w:sz w:val="22"/>
          <w:szCs w:val="22"/>
        </w:rPr>
        <w:t xml:space="preserve">) </w:t>
      </w:r>
      <w:r w:rsidR="00CF0540">
        <w:rPr>
          <w:rFonts w:asciiTheme="minorHAnsi" w:hAnsiTheme="minorHAnsi" w:cstheme="minorHAnsi"/>
          <w:sz w:val="22"/>
          <w:szCs w:val="22"/>
        </w:rPr>
        <w:t>634</w:t>
      </w:r>
      <w:r w:rsidR="00A26C21" w:rsidRPr="00214EBA">
        <w:rPr>
          <w:rFonts w:asciiTheme="minorHAnsi" w:hAnsiTheme="minorHAnsi" w:cstheme="minorHAnsi"/>
          <w:sz w:val="22"/>
          <w:szCs w:val="22"/>
        </w:rPr>
        <w:t xml:space="preserve"> </w:t>
      </w:r>
      <w:r w:rsidR="00CF0540">
        <w:rPr>
          <w:rFonts w:asciiTheme="minorHAnsi" w:hAnsiTheme="minorHAnsi" w:cstheme="minorHAnsi"/>
          <w:sz w:val="22"/>
          <w:szCs w:val="22"/>
        </w:rPr>
        <w:t>6158</w:t>
      </w:r>
      <w:r w:rsidRPr="00214EBA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214EBA">
        <w:rPr>
          <w:rFonts w:asciiTheme="minorHAnsi" w:hAnsiTheme="minorHAnsi" w:cstheme="minorHAnsi"/>
          <w:b/>
          <w:sz w:val="22"/>
          <w:szCs w:val="22"/>
        </w:rPr>
        <w:t>|</w:t>
      </w:r>
      <w:r w:rsidR="007C6D6D" w:rsidRPr="00214EBA">
        <w:rPr>
          <w:rFonts w:asciiTheme="minorHAnsi" w:hAnsiTheme="minorHAnsi" w:cstheme="minorHAnsi"/>
          <w:b/>
          <w:spacing w:val="59"/>
          <w:sz w:val="22"/>
          <w:szCs w:val="22"/>
        </w:rPr>
        <w:t xml:space="preserve"> </w:t>
      </w:r>
      <w:hyperlink r:id="rId6" w:history="1">
        <w:r w:rsidR="00CF0540" w:rsidRPr="006D2157">
          <w:rPr>
            <w:rStyle w:val="Hyperlink"/>
            <w:rFonts w:asciiTheme="minorHAnsi" w:hAnsiTheme="minorHAnsi" w:cstheme="minorHAnsi"/>
            <w:sz w:val="22"/>
            <w:szCs w:val="22"/>
          </w:rPr>
          <w:t>ananth.surampud</w:t>
        </w:r>
        <w:r w:rsidR="00CF0540" w:rsidRPr="006D2157">
          <w:rPr>
            <w:rStyle w:val="Hyperlink"/>
            <w:rFonts w:asciiTheme="minorHAnsi" w:hAnsiTheme="minorHAnsi" w:cstheme="minorHAnsi"/>
            <w:sz w:val="22"/>
            <w:szCs w:val="22"/>
          </w:rPr>
          <w:t>i</w:t>
        </w:r>
        <w:r w:rsidR="00CF0540" w:rsidRPr="006D2157">
          <w:rPr>
            <w:rStyle w:val="Hyperlink"/>
            <w:rFonts w:asciiTheme="minorHAnsi" w:hAnsiTheme="minorHAnsi" w:cstheme="minorHAnsi"/>
            <w:sz w:val="22"/>
            <w:szCs w:val="22"/>
          </w:rPr>
          <w:t>123@gm</w:t>
        </w:r>
        <w:r w:rsidR="00CF0540" w:rsidRPr="006D2157">
          <w:rPr>
            <w:rStyle w:val="Hyperlink"/>
            <w:rFonts w:asciiTheme="minorHAnsi" w:hAnsiTheme="minorHAnsi" w:cstheme="minorHAnsi"/>
            <w:sz w:val="22"/>
            <w:szCs w:val="22"/>
          </w:rPr>
          <w:t>a</w:t>
        </w:r>
        <w:r w:rsidR="00CF0540" w:rsidRPr="006D2157">
          <w:rPr>
            <w:rStyle w:val="Hyperlink"/>
            <w:rFonts w:asciiTheme="minorHAnsi" w:hAnsiTheme="minorHAnsi" w:cstheme="minorHAnsi"/>
            <w:sz w:val="22"/>
            <w:szCs w:val="22"/>
          </w:rPr>
          <w:t>il.com</w:t>
        </w:r>
      </w:hyperlink>
      <w:r w:rsidRPr="00214EBA">
        <w:rPr>
          <w:rFonts w:asciiTheme="minorHAnsi" w:hAnsiTheme="minorHAnsi" w:cstheme="minorHAnsi"/>
          <w:color w:val="001F5F"/>
          <w:spacing w:val="31"/>
          <w:sz w:val="22"/>
          <w:szCs w:val="22"/>
        </w:rPr>
        <w:t xml:space="preserve"> </w:t>
      </w:r>
      <w:r w:rsidRPr="00214EBA">
        <w:rPr>
          <w:rFonts w:asciiTheme="minorHAnsi" w:hAnsiTheme="minorHAnsi" w:cstheme="minorHAnsi"/>
          <w:b/>
          <w:color w:val="0D0D0D"/>
          <w:sz w:val="22"/>
          <w:szCs w:val="22"/>
        </w:rPr>
        <w:t>|</w:t>
      </w:r>
      <w:r w:rsidRPr="00214EBA">
        <w:rPr>
          <w:rFonts w:asciiTheme="minorHAnsi" w:hAnsiTheme="minorHAnsi" w:cstheme="minorHAnsi"/>
          <w:b/>
          <w:color w:val="0D0D0D"/>
          <w:spacing w:val="30"/>
          <w:sz w:val="22"/>
          <w:szCs w:val="22"/>
        </w:rPr>
        <w:t xml:space="preserve"> </w:t>
      </w:r>
      <w:r w:rsidR="00861D07" w:rsidRPr="00214EBA">
        <w:rPr>
          <w:rFonts w:asciiTheme="minorHAnsi" w:hAnsiTheme="minorHAnsi" w:cstheme="minorHAnsi"/>
          <w:color w:val="0070C0"/>
          <w:sz w:val="22"/>
          <w:szCs w:val="22"/>
          <w:u w:val="single" w:color="001F5F"/>
        </w:rPr>
        <w:t>linkedin.com/in/</w:t>
      </w:r>
      <w:hyperlink r:id="rId7" w:history="1">
        <w:r w:rsidR="00DB2EDD" w:rsidRPr="00DB2EDD">
          <w:rPr>
            <w:rStyle w:val="Hyperlink"/>
            <w:rFonts w:asciiTheme="minorHAnsi" w:hAnsiTheme="minorHAnsi" w:cstheme="minorHAnsi"/>
            <w:sz w:val="22"/>
            <w:szCs w:val="22"/>
          </w:rPr>
          <w:t>a</w:t>
        </w:r>
        <w:r w:rsidR="00DB2EDD" w:rsidRPr="00DB2EDD">
          <w:rPr>
            <w:rStyle w:val="Hyperlink"/>
            <w:rFonts w:asciiTheme="minorHAnsi" w:hAnsiTheme="minorHAnsi" w:cstheme="minorHAnsi"/>
            <w:sz w:val="22"/>
            <w:szCs w:val="22"/>
          </w:rPr>
          <w:t>n</w:t>
        </w:r>
        <w:r w:rsidR="00DB2EDD" w:rsidRPr="00DB2EDD">
          <w:rPr>
            <w:rStyle w:val="Hyperlink"/>
            <w:rFonts w:asciiTheme="minorHAnsi" w:hAnsiTheme="minorHAnsi" w:cstheme="minorHAnsi"/>
            <w:sz w:val="22"/>
            <w:szCs w:val="22"/>
          </w:rPr>
          <w:t>an</w:t>
        </w:r>
        <w:r w:rsidR="00DB2EDD" w:rsidRPr="00DB2EDD">
          <w:rPr>
            <w:rStyle w:val="Hyperlink"/>
            <w:rFonts w:asciiTheme="minorHAnsi" w:hAnsiTheme="minorHAnsi" w:cstheme="minorHAnsi"/>
            <w:sz w:val="22"/>
            <w:szCs w:val="22"/>
          </w:rPr>
          <w:t>t</w:t>
        </w:r>
        <w:r w:rsidR="00DB2EDD" w:rsidRPr="00DB2EDD">
          <w:rPr>
            <w:rStyle w:val="Hyperlink"/>
            <w:rFonts w:asciiTheme="minorHAnsi" w:hAnsiTheme="minorHAnsi" w:cstheme="minorHAnsi"/>
            <w:sz w:val="22"/>
            <w:szCs w:val="22"/>
          </w:rPr>
          <w:t>h</w:t>
        </w:r>
      </w:hyperlink>
      <w:r w:rsidR="00DB2EDD">
        <w:rPr>
          <w:rFonts w:asciiTheme="minorHAnsi" w:hAnsiTheme="minorHAnsi" w:cstheme="minorHAnsi"/>
          <w:color w:val="0070C0"/>
          <w:sz w:val="22"/>
          <w:szCs w:val="22"/>
          <w:u w:val="single" w:color="001F5F"/>
        </w:rPr>
        <w:t>-</w:t>
      </w:r>
      <w:hyperlink r:id="rId8" w:history="1">
        <w:r w:rsidR="00DB2EDD" w:rsidRPr="00E627D1">
          <w:rPr>
            <w:rStyle w:val="Hyperlink"/>
            <w:rFonts w:asciiTheme="minorHAnsi" w:hAnsiTheme="minorHAnsi" w:cstheme="minorHAnsi"/>
            <w:sz w:val="22"/>
            <w:szCs w:val="22"/>
          </w:rPr>
          <w:t>surampu</w:t>
        </w:r>
        <w:r w:rsidR="00DB2EDD" w:rsidRPr="00E627D1">
          <w:rPr>
            <w:rStyle w:val="Hyperlink"/>
            <w:rFonts w:asciiTheme="minorHAnsi" w:hAnsiTheme="minorHAnsi" w:cstheme="minorHAnsi"/>
            <w:sz w:val="22"/>
            <w:szCs w:val="22"/>
          </w:rPr>
          <w:t>d</w:t>
        </w:r>
        <w:r w:rsidR="00DB2EDD" w:rsidRPr="00E627D1">
          <w:rPr>
            <w:rStyle w:val="Hyperlink"/>
            <w:rFonts w:asciiTheme="minorHAnsi" w:hAnsiTheme="minorHAnsi" w:cstheme="minorHAnsi"/>
            <w:sz w:val="22"/>
            <w:szCs w:val="22"/>
          </w:rPr>
          <w:t>i</w:t>
        </w:r>
      </w:hyperlink>
      <w:r w:rsidR="00DB2EDD">
        <w:rPr>
          <w:rFonts w:asciiTheme="minorHAnsi" w:hAnsiTheme="minorHAnsi" w:cstheme="minorHAnsi"/>
          <w:color w:val="0070C0"/>
          <w:sz w:val="22"/>
          <w:szCs w:val="22"/>
          <w:u w:val="single" w:color="001F5F"/>
        </w:rPr>
        <w:t>-aum</w:t>
      </w:r>
    </w:p>
    <w:p w14:paraId="7EAEFF23" w14:textId="7C9F6E29" w:rsidR="00EF4BD1" w:rsidRPr="00F12997" w:rsidRDefault="00F9608A" w:rsidP="00F12997">
      <w:pPr>
        <w:pStyle w:val="Heading1"/>
        <w:pBdr>
          <w:bottom w:val="single" w:sz="4" w:space="1" w:color="auto"/>
        </w:pBdr>
        <w:spacing w:before="0"/>
        <w:ind w:left="0"/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</w:pPr>
      <w:r w:rsidRPr="00F12997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SUMMARY</w:t>
      </w:r>
    </w:p>
    <w:p w14:paraId="4459A96D" w14:textId="7805AE8A" w:rsidR="0042174E" w:rsidRDefault="0042174E" w:rsidP="007C6D6D">
      <w:pPr>
        <w:pStyle w:val="Heading1"/>
        <w:pBdr>
          <w:bottom w:val="single" w:sz="4" w:space="1" w:color="auto"/>
        </w:pBdr>
        <w:spacing w:before="40"/>
        <w:ind w:left="0"/>
        <w:rPr>
          <w:rFonts w:asciiTheme="minorHAnsi" w:eastAsia="Calibri" w:hAnsiTheme="minorHAnsi" w:cstheme="minorHAnsi"/>
          <w:b w:val="0"/>
          <w:bCs w:val="0"/>
          <w:sz w:val="20"/>
          <w:szCs w:val="24"/>
        </w:rPr>
      </w:pPr>
      <w:r w:rsidRPr="0042174E">
        <w:rPr>
          <w:rFonts w:asciiTheme="minorHAnsi" w:eastAsia="Calibri" w:hAnsiTheme="minorHAnsi" w:cstheme="minorHAnsi"/>
          <w:b w:val="0"/>
          <w:bCs w:val="0"/>
          <w:sz w:val="20"/>
          <w:szCs w:val="24"/>
        </w:rPr>
        <w:t xml:space="preserve">Software Development Engineer with 2 years of experience architecting and delivering scalable full-stack applications supporting 50,000+ daily users. Proficient in Node.js, Java, and Python, with expertise in TypeScript-first microservices, REST and GraphQL API development, and serverless architectures on AWS. Demonstrated success optimizing CI/CD pipelines and container orchestration with Docker and </w:t>
      </w:r>
      <w:r w:rsidRPr="0042174E">
        <w:rPr>
          <w:rFonts w:asciiTheme="minorHAnsi" w:eastAsia="Calibri" w:hAnsiTheme="minorHAnsi" w:cstheme="minorHAnsi"/>
          <w:b w:val="0"/>
          <w:bCs w:val="0"/>
          <w:sz w:val="20"/>
          <w:szCs w:val="24"/>
        </w:rPr>
        <w:t>Kubernetes and</w:t>
      </w:r>
      <w:r w:rsidRPr="0042174E">
        <w:rPr>
          <w:rFonts w:asciiTheme="minorHAnsi" w:eastAsia="Calibri" w:hAnsiTheme="minorHAnsi" w:cstheme="minorHAnsi"/>
          <w:b w:val="0"/>
          <w:bCs w:val="0"/>
          <w:sz w:val="20"/>
          <w:szCs w:val="24"/>
        </w:rPr>
        <w:t xml:space="preserve"> enhancing observability using Prometheus and </w:t>
      </w:r>
      <w:r w:rsidRPr="0042174E">
        <w:rPr>
          <w:rFonts w:asciiTheme="minorHAnsi" w:eastAsia="Calibri" w:hAnsiTheme="minorHAnsi" w:cstheme="minorHAnsi"/>
          <w:b w:val="0"/>
          <w:bCs w:val="0"/>
          <w:sz w:val="20"/>
          <w:szCs w:val="24"/>
        </w:rPr>
        <w:t>Open Telemetry</w:t>
      </w:r>
      <w:r w:rsidRPr="0042174E">
        <w:rPr>
          <w:rFonts w:asciiTheme="minorHAnsi" w:eastAsia="Calibri" w:hAnsiTheme="minorHAnsi" w:cstheme="minorHAnsi"/>
          <w:b w:val="0"/>
          <w:bCs w:val="0"/>
          <w:sz w:val="20"/>
          <w:szCs w:val="24"/>
        </w:rPr>
        <w:t>.</w:t>
      </w:r>
    </w:p>
    <w:p w14:paraId="30CD5E36" w14:textId="77777777" w:rsidR="00F9608A" w:rsidRPr="00114384" w:rsidRDefault="00F9608A" w:rsidP="007C6D6D">
      <w:pPr>
        <w:pStyle w:val="Heading1"/>
        <w:pBdr>
          <w:bottom w:val="single" w:sz="4" w:space="1" w:color="auto"/>
        </w:pBdr>
        <w:spacing w:before="40"/>
        <w:ind w:left="0"/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</w:pPr>
      <w:r w:rsidRPr="00114384">
        <w:rPr>
          <w:rFonts w:asciiTheme="minorHAnsi" w:hAnsiTheme="minorHAnsi" w:cstheme="minorHAnsi"/>
          <w:color w:val="000000" w:themeColor="text1"/>
          <w:spacing w:val="2"/>
          <w:sz w:val="24"/>
          <w:szCs w:val="24"/>
        </w:rPr>
        <w:t xml:space="preserve">WORK </w:t>
      </w:r>
      <w:r w:rsidRPr="00114384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EXPERIENCE</w:t>
      </w:r>
    </w:p>
    <w:p w14:paraId="65545443" w14:textId="77777777" w:rsidR="00DA0703" w:rsidRPr="00DA0703" w:rsidRDefault="00DA0703" w:rsidP="00DA0703">
      <w:pPr>
        <w:tabs>
          <w:tab w:val="left" w:pos="9531"/>
        </w:tabs>
        <w:spacing w:before="60" w:after="40"/>
        <w:ind w:left="29"/>
        <w:rPr>
          <w:rFonts w:asciiTheme="minorHAnsi" w:hAnsiTheme="minorHAnsi" w:cstheme="minorHAnsi"/>
          <w:b/>
          <w:bCs/>
        </w:rPr>
      </w:pPr>
      <w:r w:rsidRPr="00DA0703">
        <w:rPr>
          <w:rFonts w:asciiTheme="minorHAnsi" w:hAnsiTheme="minorHAnsi" w:cstheme="minorHAnsi"/>
          <w:b/>
          <w:bCs/>
        </w:rPr>
        <w:t>Full Stack Java Developer</w:t>
      </w:r>
      <w:r w:rsidRPr="00DA0703">
        <w:rPr>
          <w:rFonts w:asciiTheme="minorHAnsi" w:hAnsiTheme="minorHAnsi" w:cstheme="minorHAnsi"/>
          <w:b/>
          <w:bCs/>
        </w:rPr>
        <w:br/>
        <w:t>TechNGL Pvt Ltd (Remote) | Mar 2022 – Jun 2023</w:t>
      </w:r>
    </w:p>
    <w:p w14:paraId="6F317F54" w14:textId="77777777" w:rsidR="00DA0703" w:rsidRPr="00DA0703" w:rsidRDefault="00DA0703" w:rsidP="00DA0703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315" w:hanging="229"/>
        <w:jc w:val="both"/>
        <w:rPr>
          <w:rFonts w:asciiTheme="minorHAnsi" w:hAnsiTheme="minorHAnsi" w:cstheme="minorHAnsi"/>
          <w:sz w:val="20"/>
          <w:szCs w:val="24"/>
        </w:rPr>
      </w:pPr>
      <w:r w:rsidRPr="00DA0703">
        <w:rPr>
          <w:rFonts w:asciiTheme="minorHAnsi" w:hAnsiTheme="minorHAnsi" w:cstheme="minorHAnsi"/>
          <w:sz w:val="20"/>
          <w:szCs w:val="24"/>
        </w:rPr>
        <w:t>Architected and implemented modular front-end components using React.js, Redux Toolkit, TanStack Query, and styled-components, supporting 25,000+ MAU with sub-second UI responsiveness.</w:t>
      </w:r>
    </w:p>
    <w:p w14:paraId="58EEB66B" w14:textId="77777777" w:rsidR="00DA0703" w:rsidRPr="00DA0703" w:rsidRDefault="00DA0703" w:rsidP="00DA0703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315" w:hanging="229"/>
        <w:jc w:val="both"/>
        <w:rPr>
          <w:rFonts w:asciiTheme="minorHAnsi" w:hAnsiTheme="minorHAnsi" w:cstheme="minorHAnsi"/>
          <w:sz w:val="20"/>
          <w:szCs w:val="24"/>
        </w:rPr>
      </w:pPr>
      <w:r w:rsidRPr="00DA0703">
        <w:rPr>
          <w:rFonts w:asciiTheme="minorHAnsi" w:hAnsiTheme="minorHAnsi" w:cstheme="minorHAnsi"/>
          <w:sz w:val="20"/>
          <w:szCs w:val="24"/>
        </w:rPr>
        <w:t>Developed Spring Boot microservices with secured REST and GraphQL APIs, reducing average query latency from 180 ms to 70 ms through database indexing and query optimization.</w:t>
      </w:r>
    </w:p>
    <w:p w14:paraId="58D91F48" w14:textId="77777777" w:rsidR="00DA0703" w:rsidRPr="00DA0703" w:rsidRDefault="00DA0703" w:rsidP="00DA0703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315" w:hanging="229"/>
        <w:jc w:val="both"/>
        <w:rPr>
          <w:rFonts w:asciiTheme="minorHAnsi" w:hAnsiTheme="minorHAnsi" w:cstheme="minorHAnsi"/>
          <w:sz w:val="20"/>
          <w:szCs w:val="24"/>
        </w:rPr>
      </w:pPr>
      <w:r w:rsidRPr="00DA0703">
        <w:rPr>
          <w:rFonts w:asciiTheme="minorHAnsi" w:hAnsiTheme="minorHAnsi" w:cstheme="minorHAnsi"/>
          <w:sz w:val="20"/>
          <w:szCs w:val="24"/>
        </w:rPr>
        <w:t>Containerized applications with Docker and automated CI/CD pipelines using GitHub Actions and Jenkins, cutting release cycle time by 70% and rollback time by 60%.</w:t>
      </w:r>
    </w:p>
    <w:p w14:paraId="1C91E307" w14:textId="77777777" w:rsidR="00DA0703" w:rsidRPr="00DA0703" w:rsidRDefault="00DA0703" w:rsidP="00DA0703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315" w:hanging="229"/>
        <w:jc w:val="both"/>
        <w:rPr>
          <w:rFonts w:asciiTheme="minorHAnsi" w:hAnsiTheme="minorHAnsi" w:cstheme="minorHAnsi"/>
          <w:sz w:val="20"/>
          <w:szCs w:val="24"/>
        </w:rPr>
      </w:pPr>
      <w:r w:rsidRPr="00DA0703">
        <w:rPr>
          <w:rFonts w:asciiTheme="minorHAnsi" w:hAnsiTheme="minorHAnsi" w:cstheme="minorHAnsi"/>
          <w:sz w:val="20"/>
          <w:szCs w:val="24"/>
        </w:rPr>
        <w:t>Integrated Spring Security, OAuth 2.0, and JWT for role-based access control; implemented real-time monitoring with Prometheus and Grafana, reducing MTTR by 40%.</w:t>
      </w:r>
    </w:p>
    <w:p w14:paraId="23BF3D2A" w14:textId="77777777" w:rsidR="00DA0703" w:rsidRPr="00DA0703" w:rsidRDefault="00DA0703" w:rsidP="00DA0703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315" w:hanging="229"/>
        <w:jc w:val="both"/>
        <w:rPr>
          <w:rFonts w:asciiTheme="minorHAnsi" w:hAnsiTheme="minorHAnsi" w:cstheme="minorHAnsi"/>
          <w:sz w:val="20"/>
          <w:szCs w:val="24"/>
        </w:rPr>
      </w:pPr>
      <w:r w:rsidRPr="00DA0703">
        <w:rPr>
          <w:rFonts w:asciiTheme="minorHAnsi" w:hAnsiTheme="minorHAnsi" w:cstheme="minorHAnsi"/>
          <w:sz w:val="20"/>
          <w:szCs w:val="24"/>
        </w:rPr>
        <w:t>Led agile ceremonies in Jira, conducted peer code reviews, and mentored two junior developers, improving team velocity by 30%.</w:t>
      </w:r>
    </w:p>
    <w:p w14:paraId="7A9A41E1" w14:textId="77777777" w:rsidR="00DA0703" w:rsidRPr="00DA0703" w:rsidRDefault="00DA0703" w:rsidP="00DA0703">
      <w:pPr>
        <w:tabs>
          <w:tab w:val="left" w:pos="9531"/>
        </w:tabs>
        <w:spacing w:before="60" w:after="40"/>
        <w:ind w:left="29"/>
        <w:rPr>
          <w:rFonts w:asciiTheme="minorHAnsi" w:hAnsiTheme="minorHAnsi" w:cstheme="minorHAnsi"/>
          <w:b/>
          <w:bCs/>
        </w:rPr>
      </w:pPr>
      <w:r w:rsidRPr="00DA0703">
        <w:rPr>
          <w:rFonts w:asciiTheme="minorHAnsi" w:hAnsiTheme="minorHAnsi" w:cstheme="minorHAnsi"/>
          <w:b/>
          <w:bCs/>
        </w:rPr>
        <w:t>Software Engineer Intern</w:t>
      </w:r>
      <w:r w:rsidRPr="00DA0703">
        <w:rPr>
          <w:rFonts w:asciiTheme="minorHAnsi" w:hAnsiTheme="minorHAnsi" w:cstheme="minorHAnsi"/>
          <w:b/>
          <w:bCs/>
        </w:rPr>
        <w:br/>
        <w:t>TechNGL Pvt Ltd (Remote) | Jun 2021 – Feb 2022</w:t>
      </w:r>
    </w:p>
    <w:p w14:paraId="0ADE5BD6" w14:textId="77777777" w:rsidR="00DA0703" w:rsidRPr="00DA0703" w:rsidRDefault="00DA0703" w:rsidP="00DA0703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315" w:hanging="229"/>
        <w:jc w:val="both"/>
        <w:rPr>
          <w:rFonts w:asciiTheme="minorHAnsi" w:hAnsiTheme="minorHAnsi" w:cstheme="minorHAnsi"/>
          <w:sz w:val="20"/>
          <w:szCs w:val="24"/>
        </w:rPr>
      </w:pPr>
      <w:r w:rsidRPr="00DA0703">
        <w:rPr>
          <w:rFonts w:asciiTheme="minorHAnsi" w:hAnsiTheme="minorHAnsi" w:cstheme="minorHAnsi"/>
          <w:sz w:val="20"/>
          <w:szCs w:val="24"/>
        </w:rPr>
        <w:t>Refactored legacy Java monolith into Spring Boot microservices, improving module cohesion and reducing technical debt by 25%.</w:t>
      </w:r>
    </w:p>
    <w:p w14:paraId="0F75E767" w14:textId="77777777" w:rsidR="00DA0703" w:rsidRPr="00DA0703" w:rsidRDefault="00DA0703" w:rsidP="00DA0703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315" w:hanging="229"/>
        <w:jc w:val="both"/>
        <w:rPr>
          <w:rFonts w:asciiTheme="minorHAnsi" w:hAnsiTheme="minorHAnsi" w:cstheme="minorHAnsi"/>
          <w:sz w:val="20"/>
          <w:szCs w:val="24"/>
        </w:rPr>
      </w:pPr>
      <w:r w:rsidRPr="00DA0703">
        <w:rPr>
          <w:rFonts w:asciiTheme="minorHAnsi" w:hAnsiTheme="minorHAnsi" w:cstheme="minorHAnsi"/>
          <w:sz w:val="20"/>
          <w:szCs w:val="24"/>
        </w:rPr>
        <w:t>Designed responsive UI prototypes with React.js, Tailwind CSS, and shadcn/ui, collaborating via Figma to increase component reuse by 30%.</w:t>
      </w:r>
    </w:p>
    <w:p w14:paraId="393B18E9" w14:textId="77777777" w:rsidR="00DA0703" w:rsidRPr="00DA0703" w:rsidRDefault="00DA0703" w:rsidP="00DA0703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315" w:hanging="229"/>
        <w:jc w:val="both"/>
        <w:rPr>
          <w:rFonts w:asciiTheme="minorHAnsi" w:hAnsiTheme="minorHAnsi" w:cstheme="minorHAnsi"/>
          <w:sz w:val="20"/>
          <w:szCs w:val="24"/>
        </w:rPr>
      </w:pPr>
      <w:r w:rsidRPr="00DA0703">
        <w:rPr>
          <w:rFonts w:asciiTheme="minorHAnsi" w:hAnsiTheme="minorHAnsi" w:cstheme="minorHAnsi"/>
          <w:sz w:val="20"/>
          <w:szCs w:val="24"/>
        </w:rPr>
        <w:t>Implemented JUnit and Mockito test suites, boosting code coverage from 55% to 75% and stabilizing CI pipelines.</w:t>
      </w:r>
    </w:p>
    <w:p w14:paraId="2B3768DB" w14:textId="77777777" w:rsidR="00DA0703" w:rsidRPr="00DA0703" w:rsidRDefault="00DA0703" w:rsidP="00DA0703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315" w:hanging="229"/>
        <w:jc w:val="both"/>
        <w:rPr>
          <w:rFonts w:asciiTheme="minorHAnsi" w:hAnsiTheme="minorHAnsi" w:cstheme="minorHAnsi"/>
          <w:sz w:val="20"/>
          <w:szCs w:val="24"/>
        </w:rPr>
      </w:pPr>
      <w:r w:rsidRPr="00DA0703">
        <w:rPr>
          <w:rFonts w:asciiTheme="minorHAnsi" w:hAnsiTheme="minorHAnsi" w:cstheme="minorHAnsi"/>
          <w:sz w:val="20"/>
          <w:szCs w:val="24"/>
        </w:rPr>
        <w:t>Established CI/CD workflows with GitHub Actions and Docker; authored Swagger/OpenAPI specs to streamline API onboarding.</w:t>
      </w:r>
    </w:p>
    <w:p w14:paraId="07BE549B" w14:textId="77777777" w:rsidR="00DA0703" w:rsidRPr="00DA0703" w:rsidRDefault="00DA0703" w:rsidP="00DA0703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315" w:hanging="229"/>
        <w:jc w:val="both"/>
        <w:rPr>
          <w:rFonts w:asciiTheme="minorHAnsi" w:hAnsiTheme="minorHAnsi" w:cstheme="minorHAnsi"/>
          <w:sz w:val="20"/>
          <w:szCs w:val="24"/>
        </w:rPr>
      </w:pPr>
      <w:r w:rsidRPr="00DA0703">
        <w:rPr>
          <w:rFonts w:asciiTheme="minorHAnsi" w:hAnsiTheme="minorHAnsi" w:cstheme="minorHAnsi"/>
          <w:sz w:val="20"/>
          <w:szCs w:val="24"/>
        </w:rPr>
        <w:t>Participated in agile stand-ups, sprint planning, and retrospectives; managed version control with Git/GitHub and performed end-to-end API validation with Postman.</w:t>
      </w:r>
    </w:p>
    <w:p w14:paraId="7C6DA8FA" w14:textId="4ED66B27" w:rsidR="00C17A85" w:rsidRPr="00F12997" w:rsidRDefault="001F6B6C" w:rsidP="007C6D6D">
      <w:pPr>
        <w:pStyle w:val="Heading1"/>
        <w:pBdr>
          <w:bottom w:val="single" w:sz="4" w:space="1" w:color="auto"/>
        </w:pBdr>
        <w:spacing w:before="40"/>
        <w:ind w:left="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2997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PROJECTS</w:t>
      </w:r>
    </w:p>
    <w:p w14:paraId="15F8756F" w14:textId="67BA6A40" w:rsidR="00C17A85" w:rsidRPr="00F12997" w:rsidRDefault="00CF0540" w:rsidP="005650DC">
      <w:pPr>
        <w:spacing w:before="20"/>
        <w:ind w:left="29"/>
        <w:jc w:val="both"/>
        <w:rPr>
          <w:rFonts w:asciiTheme="minorHAnsi" w:hAnsiTheme="minorHAnsi" w:cstheme="minorHAnsi"/>
          <w:sz w:val="24"/>
          <w:szCs w:val="32"/>
        </w:rPr>
      </w:pPr>
      <w:r w:rsidRPr="00CF0540">
        <w:rPr>
          <w:rFonts w:asciiTheme="minorHAnsi" w:hAnsiTheme="minorHAnsi" w:cstheme="minorHAnsi"/>
          <w:b/>
          <w:bCs/>
        </w:rPr>
        <w:t>Logistics C2C Parcel Delivery Platform</w:t>
      </w:r>
      <w:r w:rsidR="00994934" w:rsidRPr="00CF0540">
        <w:rPr>
          <w:rFonts w:asciiTheme="minorHAnsi" w:hAnsiTheme="minorHAnsi" w:cstheme="minorHAnsi"/>
          <w:sz w:val="24"/>
          <w:szCs w:val="24"/>
        </w:rPr>
        <w:t>|</w:t>
      </w:r>
      <w:r w:rsidR="00994934" w:rsidRPr="00F12997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CF0540">
        <w:rPr>
          <w:rFonts w:asciiTheme="minorHAnsi" w:hAnsiTheme="minorHAnsi" w:cstheme="minorHAnsi"/>
          <w:sz w:val="20"/>
          <w:szCs w:val="20"/>
        </w:rPr>
        <w:t>Tech Stack: Java 11, Spring Boot, Spring Cloud (Eureka, API Gateway), RabbitMQ, WebSocket, MongoDB, Stripe, Docker, Kubernetes</w:t>
      </w:r>
      <w:r w:rsidR="00FD249B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8C14538" w14:textId="77777777" w:rsidR="00CF0540" w:rsidRPr="00CF0540" w:rsidRDefault="00CF0540" w:rsidP="00CF0540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287" w:hanging="229"/>
        <w:jc w:val="both"/>
        <w:rPr>
          <w:rFonts w:asciiTheme="minorHAnsi" w:hAnsiTheme="minorHAnsi" w:cstheme="minorHAnsi"/>
          <w:sz w:val="20"/>
          <w:szCs w:val="24"/>
        </w:rPr>
      </w:pPr>
      <w:r w:rsidRPr="00CF0540">
        <w:rPr>
          <w:rFonts w:asciiTheme="minorHAnsi" w:hAnsiTheme="minorHAnsi" w:cstheme="minorHAnsi"/>
          <w:sz w:val="20"/>
          <w:szCs w:val="24"/>
        </w:rPr>
        <w:t>Developed Spring Boot microservices for order intake, dynamic routing, and driver allocation—processing 1,200+ shipments daily with 99.5% uptime.</w:t>
      </w:r>
    </w:p>
    <w:p w14:paraId="29895E3F" w14:textId="20F46143" w:rsidR="00CF0540" w:rsidRPr="00CF0540" w:rsidRDefault="00E627D1" w:rsidP="00CF0540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287" w:hanging="229"/>
        <w:jc w:val="both"/>
        <w:rPr>
          <w:rFonts w:asciiTheme="minorHAnsi" w:hAnsiTheme="minorHAnsi" w:cstheme="minorHAnsi"/>
          <w:sz w:val="20"/>
          <w:szCs w:val="24"/>
        </w:rPr>
      </w:pPr>
      <w:r w:rsidRPr="00E627D1">
        <w:rPr>
          <w:rFonts w:asciiTheme="minorHAnsi" w:hAnsiTheme="minorHAnsi" w:cstheme="minorHAnsi"/>
          <w:sz w:val="20"/>
          <w:szCs w:val="24"/>
        </w:rPr>
        <w:t>Streamed</w:t>
      </w:r>
      <w:r w:rsidR="00CF0540" w:rsidRPr="00CF0540">
        <w:rPr>
          <w:rFonts w:asciiTheme="minorHAnsi" w:hAnsiTheme="minorHAnsi" w:cstheme="minorHAnsi"/>
          <w:sz w:val="20"/>
          <w:szCs w:val="24"/>
        </w:rPr>
        <w:t xml:space="preserve"> real-time status updates via RabbitMQ messaging and WebSocket endpoints, reducing event propagation latency to under 200 ms.</w:t>
      </w:r>
    </w:p>
    <w:p w14:paraId="15F155C1" w14:textId="77777777" w:rsidR="00CF0540" w:rsidRPr="00CF0540" w:rsidRDefault="00CF0540" w:rsidP="00CF0540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287" w:hanging="229"/>
        <w:jc w:val="both"/>
        <w:rPr>
          <w:rFonts w:asciiTheme="minorHAnsi" w:hAnsiTheme="minorHAnsi" w:cstheme="minorHAnsi"/>
          <w:sz w:val="20"/>
          <w:szCs w:val="24"/>
        </w:rPr>
      </w:pPr>
      <w:r w:rsidRPr="00CF0540">
        <w:rPr>
          <w:rFonts w:asciiTheme="minorHAnsi" w:hAnsiTheme="minorHAnsi" w:cstheme="minorHAnsi"/>
          <w:sz w:val="20"/>
          <w:szCs w:val="24"/>
        </w:rPr>
        <w:t>Optimized MongoDB collections and indexes, cutting average query times by 50% and applying Spring Retry for resilient message handling.</w:t>
      </w:r>
    </w:p>
    <w:p w14:paraId="66738FCC" w14:textId="77777777" w:rsidR="00CF0540" w:rsidRPr="00CF0540" w:rsidRDefault="00CF0540" w:rsidP="00CF0540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287" w:hanging="229"/>
        <w:jc w:val="both"/>
        <w:rPr>
          <w:rFonts w:asciiTheme="minorHAnsi" w:hAnsiTheme="minorHAnsi" w:cstheme="minorHAnsi"/>
          <w:sz w:val="20"/>
          <w:szCs w:val="24"/>
        </w:rPr>
      </w:pPr>
      <w:r w:rsidRPr="00CF0540">
        <w:rPr>
          <w:rFonts w:asciiTheme="minorHAnsi" w:hAnsiTheme="minorHAnsi" w:cstheme="minorHAnsi"/>
          <w:sz w:val="20"/>
          <w:szCs w:val="24"/>
        </w:rPr>
        <w:t>Integrated Stripe payment flows with OAuth2.0 and JWT authentication, automating refunds and decreasing failed transactions by 30%.</w:t>
      </w:r>
    </w:p>
    <w:p w14:paraId="0A6D72A7" w14:textId="2BFA8777" w:rsidR="00905E38" w:rsidRPr="00CF0540" w:rsidRDefault="00CF0540" w:rsidP="00CF0540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287" w:hanging="229"/>
        <w:jc w:val="both"/>
        <w:rPr>
          <w:rFonts w:asciiTheme="minorHAnsi" w:hAnsiTheme="minorHAnsi" w:cstheme="minorHAnsi"/>
          <w:sz w:val="20"/>
          <w:szCs w:val="24"/>
        </w:rPr>
      </w:pPr>
      <w:r w:rsidRPr="00CF0540">
        <w:rPr>
          <w:rFonts w:asciiTheme="minorHAnsi" w:hAnsiTheme="minorHAnsi" w:cstheme="minorHAnsi"/>
          <w:sz w:val="20"/>
          <w:szCs w:val="24"/>
        </w:rPr>
        <w:t>Containerized services with Docker and deployed to Kubernetes, enabling rolling updates and zero-downtime releases.</w:t>
      </w:r>
    </w:p>
    <w:p w14:paraId="683B0105" w14:textId="0B9AC0C8" w:rsidR="003D62CB" w:rsidRPr="003D62CB" w:rsidRDefault="00CF0540" w:rsidP="007C6D6D">
      <w:pPr>
        <w:tabs>
          <w:tab w:val="left" w:pos="416"/>
        </w:tabs>
        <w:spacing w:before="40"/>
        <w:ind w:left="58"/>
        <w:jc w:val="both"/>
        <w:rPr>
          <w:rFonts w:asciiTheme="minorHAnsi" w:hAnsiTheme="minorHAnsi" w:cstheme="minorHAnsi"/>
          <w:sz w:val="20"/>
          <w:szCs w:val="24"/>
        </w:rPr>
      </w:pPr>
      <w:r w:rsidRPr="00CF0540">
        <w:rPr>
          <w:rFonts w:asciiTheme="minorHAnsi" w:hAnsiTheme="minorHAnsi" w:cstheme="minorHAnsi"/>
          <w:b/>
          <w:bCs/>
          <w:szCs w:val="28"/>
        </w:rPr>
        <w:t>Real-Time AI-Powered Chatbot Service</w:t>
      </w:r>
      <w:r w:rsidR="003D62CB" w:rsidRPr="00CF0540">
        <w:rPr>
          <w:rFonts w:asciiTheme="minorHAnsi" w:hAnsiTheme="minorHAnsi" w:cstheme="minorHAnsi"/>
          <w:sz w:val="20"/>
          <w:szCs w:val="24"/>
        </w:rPr>
        <w:t>|</w:t>
      </w:r>
      <w:r w:rsidR="003D62CB" w:rsidRPr="003D62CB">
        <w:rPr>
          <w:rFonts w:asciiTheme="minorHAnsi" w:hAnsiTheme="minorHAnsi" w:cstheme="minorHAnsi"/>
          <w:b/>
          <w:bCs/>
          <w:sz w:val="20"/>
          <w:szCs w:val="24"/>
        </w:rPr>
        <w:t xml:space="preserve"> </w:t>
      </w:r>
      <w:r w:rsidRPr="00CF0540">
        <w:rPr>
          <w:rFonts w:asciiTheme="minorHAnsi" w:hAnsiTheme="minorHAnsi" w:cstheme="minorHAnsi"/>
          <w:sz w:val="20"/>
          <w:szCs w:val="24"/>
        </w:rPr>
        <w:t>Tech Stack: Node.js, Express.js, OpenAI API, Redis, Docker, AWS Fargate, GitHub Actions</w:t>
      </w:r>
    </w:p>
    <w:p w14:paraId="72F4BF6E" w14:textId="77777777" w:rsidR="00CF0540" w:rsidRPr="00CF0540" w:rsidRDefault="00CF0540" w:rsidP="00CF0540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287" w:hanging="229"/>
        <w:jc w:val="both"/>
        <w:rPr>
          <w:rFonts w:asciiTheme="minorHAnsi" w:hAnsiTheme="minorHAnsi" w:cstheme="minorHAnsi"/>
          <w:sz w:val="20"/>
          <w:szCs w:val="24"/>
        </w:rPr>
      </w:pPr>
      <w:r w:rsidRPr="00CF0540">
        <w:rPr>
          <w:rFonts w:asciiTheme="minorHAnsi" w:hAnsiTheme="minorHAnsi" w:cstheme="minorHAnsi"/>
          <w:sz w:val="20"/>
          <w:szCs w:val="24"/>
        </w:rPr>
        <w:t>Developed a Node.js/Express microservice that proxies user inputs to the OpenAI API (ChatGPT) and returns conversational responses in real time.</w:t>
      </w:r>
    </w:p>
    <w:p w14:paraId="3260D460" w14:textId="2B35D77F" w:rsidR="00CF0540" w:rsidRPr="00CF0540" w:rsidRDefault="00E627D1" w:rsidP="00CF0540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287" w:hanging="229"/>
        <w:jc w:val="both"/>
        <w:rPr>
          <w:rFonts w:asciiTheme="minorHAnsi" w:hAnsiTheme="minorHAnsi" w:cstheme="minorHAnsi"/>
          <w:sz w:val="20"/>
          <w:szCs w:val="24"/>
        </w:rPr>
      </w:pPr>
      <w:r w:rsidRPr="00E627D1">
        <w:rPr>
          <w:rFonts w:asciiTheme="minorHAnsi" w:hAnsiTheme="minorHAnsi" w:cstheme="minorHAnsi"/>
          <w:sz w:val="20"/>
          <w:szCs w:val="24"/>
        </w:rPr>
        <w:t>Configured</w:t>
      </w:r>
      <w:r w:rsidR="00CF0540" w:rsidRPr="00CF0540">
        <w:rPr>
          <w:rFonts w:asciiTheme="minorHAnsi" w:hAnsiTheme="minorHAnsi" w:cstheme="minorHAnsi"/>
          <w:sz w:val="20"/>
          <w:szCs w:val="24"/>
        </w:rPr>
        <w:t xml:space="preserve"> request caching with Redis to reduce redundant API calls by 40% and improve response times for frequent queries.</w:t>
      </w:r>
    </w:p>
    <w:p w14:paraId="47C032A1" w14:textId="77777777" w:rsidR="00CF0540" w:rsidRPr="00CF0540" w:rsidRDefault="00CF0540" w:rsidP="00CF0540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287" w:hanging="229"/>
        <w:jc w:val="both"/>
        <w:rPr>
          <w:rFonts w:asciiTheme="minorHAnsi" w:hAnsiTheme="minorHAnsi" w:cstheme="minorHAnsi"/>
          <w:sz w:val="20"/>
          <w:szCs w:val="24"/>
        </w:rPr>
      </w:pPr>
      <w:r w:rsidRPr="00CF0540">
        <w:rPr>
          <w:rFonts w:asciiTheme="minorHAnsi" w:hAnsiTheme="minorHAnsi" w:cstheme="minorHAnsi"/>
          <w:sz w:val="20"/>
          <w:szCs w:val="24"/>
        </w:rPr>
        <w:t>Designed asynchronous message queues with Redis Streams to handle high-throughput chat sessions, supporting 1,000+ concurrent users.</w:t>
      </w:r>
    </w:p>
    <w:p w14:paraId="33631677" w14:textId="77777777" w:rsidR="00CF0540" w:rsidRPr="00CF0540" w:rsidRDefault="00CF0540" w:rsidP="00CF0540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287" w:hanging="229"/>
        <w:jc w:val="both"/>
        <w:rPr>
          <w:rFonts w:asciiTheme="minorHAnsi" w:hAnsiTheme="minorHAnsi" w:cstheme="minorHAnsi"/>
          <w:sz w:val="20"/>
          <w:szCs w:val="24"/>
        </w:rPr>
      </w:pPr>
      <w:r w:rsidRPr="00CF0540">
        <w:rPr>
          <w:rFonts w:asciiTheme="minorHAnsi" w:hAnsiTheme="minorHAnsi" w:cstheme="minorHAnsi"/>
          <w:sz w:val="20"/>
          <w:szCs w:val="24"/>
        </w:rPr>
        <w:t>Containerized the service with Docker and deployed on AWS Fargate for serverless container orchestration, enabling auto-scaling based on CPU and memory metrics.</w:t>
      </w:r>
    </w:p>
    <w:p w14:paraId="7B61B41C" w14:textId="77777777" w:rsidR="00CF0540" w:rsidRDefault="00CF0540" w:rsidP="00CF0540">
      <w:pPr>
        <w:pStyle w:val="ListParagraph"/>
        <w:numPr>
          <w:ilvl w:val="0"/>
          <w:numId w:val="1"/>
        </w:numPr>
        <w:tabs>
          <w:tab w:val="left" w:pos="416"/>
        </w:tabs>
        <w:spacing w:before="20"/>
        <w:ind w:left="287" w:hanging="229"/>
        <w:jc w:val="both"/>
        <w:rPr>
          <w:rFonts w:asciiTheme="minorHAnsi" w:hAnsiTheme="minorHAnsi" w:cstheme="minorHAnsi"/>
          <w:sz w:val="20"/>
          <w:szCs w:val="24"/>
        </w:rPr>
      </w:pPr>
      <w:r w:rsidRPr="00CF0540">
        <w:rPr>
          <w:rFonts w:asciiTheme="minorHAnsi" w:hAnsiTheme="minorHAnsi" w:cstheme="minorHAnsi"/>
          <w:sz w:val="20"/>
          <w:szCs w:val="24"/>
        </w:rPr>
        <w:t>Built CI/CD pipelines using GitHub Actions to automate testing (Jest), linting (ESLint), and deployments, ensuring zero-downtime releases.</w:t>
      </w:r>
    </w:p>
    <w:p w14:paraId="24D0FC8F" w14:textId="77777777" w:rsidR="00E627D1" w:rsidRPr="00F12997" w:rsidRDefault="00E627D1" w:rsidP="00E627D1">
      <w:pPr>
        <w:pStyle w:val="Heading1"/>
        <w:pBdr>
          <w:bottom w:val="single" w:sz="4" w:space="1" w:color="auto"/>
        </w:pBdr>
        <w:spacing w:before="40"/>
        <w:ind w:left="0"/>
        <w:rPr>
          <w:rFonts w:asciiTheme="minorHAnsi" w:hAnsiTheme="minorHAnsi" w:cstheme="minorHAnsi"/>
          <w:color w:val="4472C4" w:themeColor="accent1"/>
          <w:spacing w:val="-2"/>
          <w:sz w:val="24"/>
          <w:szCs w:val="24"/>
        </w:rPr>
      </w:pPr>
      <w:r w:rsidRPr="00F12997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TECHNICAL SKILLS</w:t>
      </w:r>
    </w:p>
    <w:p w14:paraId="0075CA80" w14:textId="77777777" w:rsidR="00E627D1" w:rsidRDefault="00E627D1" w:rsidP="00E627D1">
      <w:pPr>
        <w:pStyle w:val="BodyText"/>
        <w:spacing w:before="20"/>
        <w:ind w:left="29" w:firstLine="0"/>
        <w:jc w:val="both"/>
        <w:rPr>
          <w:rFonts w:asciiTheme="minorHAnsi" w:hAnsiTheme="minorHAnsi" w:cstheme="minorHAnsi"/>
          <w:sz w:val="20"/>
          <w:szCs w:val="20"/>
        </w:rPr>
      </w:pPr>
      <w:bookmarkStart w:id="0" w:name="Languages:_Python,_Java,_C++,_C,_JavaScr"/>
      <w:bookmarkEnd w:id="0"/>
      <w:r w:rsidRPr="0042174E">
        <w:rPr>
          <w:rFonts w:asciiTheme="minorHAnsi" w:hAnsiTheme="minorHAnsi" w:cstheme="minorHAnsi"/>
          <w:b/>
          <w:bCs/>
          <w:sz w:val="20"/>
          <w:szCs w:val="20"/>
        </w:rPr>
        <w:t>Programming Languages:</w:t>
      </w:r>
      <w:r w:rsidRPr="00F12997">
        <w:rPr>
          <w:rFonts w:asciiTheme="minorHAnsi" w:hAnsiTheme="minorHAnsi" w:cstheme="minorHAnsi"/>
          <w:b/>
          <w:spacing w:val="-7"/>
          <w:w w:val="105"/>
          <w:sz w:val="20"/>
          <w:szCs w:val="20"/>
        </w:rPr>
        <w:t xml:space="preserve"> </w:t>
      </w:r>
      <w:r w:rsidRPr="0042174E">
        <w:rPr>
          <w:rFonts w:asciiTheme="minorHAnsi" w:hAnsiTheme="minorHAnsi" w:cstheme="minorHAnsi"/>
          <w:sz w:val="20"/>
          <w:szCs w:val="20"/>
        </w:rPr>
        <w:t>Java, JavaScript (ES6+), TypeScript, Python, C++</w:t>
      </w:r>
    </w:p>
    <w:p w14:paraId="41E64E17" w14:textId="77777777" w:rsidR="00E627D1" w:rsidRDefault="00E627D1" w:rsidP="00E627D1">
      <w:pPr>
        <w:pStyle w:val="BodyText"/>
        <w:spacing w:before="20"/>
        <w:ind w:left="29" w:firstLine="0"/>
        <w:jc w:val="both"/>
        <w:rPr>
          <w:rFonts w:asciiTheme="minorHAnsi" w:hAnsiTheme="minorHAnsi" w:cstheme="minorHAnsi"/>
          <w:sz w:val="20"/>
          <w:szCs w:val="20"/>
        </w:rPr>
      </w:pPr>
      <w:r w:rsidRPr="0042174E">
        <w:rPr>
          <w:rFonts w:asciiTheme="minorHAnsi" w:hAnsiTheme="minorHAnsi" w:cstheme="minorHAnsi"/>
          <w:b/>
          <w:bCs/>
          <w:sz w:val="20"/>
          <w:szCs w:val="20"/>
        </w:rPr>
        <w:t>Web &amp; Front-End:</w:t>
      </w:r>
      <w:r w:rsidRPr="00F12997">
        <w:rPr>
          <w:rFonts w:asciiTheme="minorHAnsi" w:hAnsiTheme="minorHAnsi" w:cstheme="minorHAnsi"/>
          <w:b/>
          <w:spacing w:val="-3"/>
          <w:w w:val="105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pacing w:val="-3"/>
          <w:w w:val="105"/>
          <w:sz w:val="20"/>
          <w:szCs w:val="20"/>
        </w:rPr>
        <w:t xml:space="preserve"> </w:t>
      </w:r>
      <w:r w:rsidRPr="0042174E">
        <w:rPr>
          <w:rFonts w:asciiTheme="minorHAnsi" w:hAnsiTheme="minorHAnsi" w:cstheme="minorHAnsi"/>
          <w:sz w:val="20"/>
          <w:szCs w:val="20"/>
        </w:rPr>
        <w:t>HTML5, CSS3, React.js, Next.js, Redux Toolkit, Tailwind CSS, shadcn/ui, Styled Components, TanStack Query, Axios, Responsive Design</w:t>
      </w:r>
    </w:p>
    <w:p w14:paraId="3B4EAE09" w14:textId="77777777" w:rsidR="00E627D1" w:rsidRDefault="00E627D1" w:rsidP="00E627D1">
      <w:pPr>
        <w:pStyle w:val="BodyText"/>
        <w:spacing w:before="20"/>
        <w:ind w:left="29" w:firstLine="0"/>
        <w:jc w:val="both"/>
        <w:rPr>
          <w:rFonts w:asciiTheme="minorHAnsi" w:hAnsiTheme="minorHAnsi" w:cstheme="minorHAnsi"/>
          <w:sz w:val="20"/>
          <w:szCs w:val="20"/>
        </w:rPr>
      </w:pPr>
      <w:r w:rsidRPr="0042174E">
        <w:rPr>
          <w:rFonts w:asciiTheme="minorHAnsi" w:hAnsiTheme="minorHAnsi" w:cstheme="minorHAnsi"/>
          <w:b/>
          <w:bCs/>
          <w:sz w:val="20"/>
          <w:szCs w:val="20"/>
        </w:rPr>
        <w:t>Back-End &amp; APIs</w:t>
      </w:r>
      <w:r w:rsidRPr="00114384">
        <w:rPr>
          <w:rFonts w:asciiTheme="minorHAnsi" w:hAnsiTheme="minorHAnsi" w:cstheme="minorHAnsi"/>
          <w:b/>
          <w:bCs/>
          <w:sz w:val="20"/>
          <w:szCs w:val="20"/>
        </w:rPr>
        <w:t>:</w:t>
      </w:r>
      <w:r>
        <w:t xml:space="preserve"> </w:t>
      </w:r>
      <w:r w:rsidRPr="0042174E">
        <w:rPr>
          <w:rFonts w:asciiTheme="minorHAnsi" w:hAnsiTheme="minorHAnsi" w:cstheme="minorHAnsi"/>
          <w:sz w:val="20"/>
          <w:szCs w:val="20"/>
        </w:rPr>
        <w:t>Node.js, Express.js, FastAPI, Spring Boot, RESTful APIs, GraphQL, WebSockets, JWT, OAuth2</w:t>
      </w:r>
    </w:p>
    <w:p w14:paraId="547760DE" w14:textId="77777777" w:rsidR="00E627D1" w:rsidRDefault="00E627D1" w:rsidP="00E627D1">
      <w:pPr>
        <w:pStyle w:val="BodyText"/>
        <w:spacing w:before="20"/>
        <w:ind w:left="29" w:firstLine="0"/>
        <w:jc w:val="both"/>
        <w:rPr>
          <w:rFonts w:asciiTheme="minorHAnsi" w:hAnsiTheme="minorHAnsi" w:cstheme="minorHAnsi"/>
          <w:sz w:val="20"/>
          <w:szCs w:val="20"/>
        </w:rPr>
      </w:pPr>
      <w:r w:rsidRPr="000525DA">
        <w:rPr>
          <w:rFonts w:asciiTheme="minorHAnsi" w:hAnsiTheme="minorHAnsi" w:cstheme="minorHAnsi"/>
          <w:b/>
          <w:bCs/>
          <w:sz w:val="20"/>
          <w:szCs w:val="20"/>
        </w:rPr>
        <w:t>Databases &amp; Storage: </w:t>
      </w:r>
      <w:r>
        <w:t xml:space="preserve"> </w:t>
      </w:r>
      <w:r w:rsidRPr="000525DA">
        <w:rPr>
          <w:rFonts w:asciiTheme="minorHAnsi" w:hAnsiTheme="minorHAnsi" w:cstheme="minorHAnsi"/>
          <w:sz w:val="20"/>
          <w:szCs w:val="20"/>
        </w:rPr>
        <w:t>MySQL, PostgreSQL, MongoDB, Redis, DynamoDB, Elasticsearch, SQL, NoSQL, Data Modeling</w:t>
      </w:r>
    </w:p>
    <w:p w14:paraId="02CBF713" w14:textId="77777777" w:rsidR="00E627D1" w:rsidRPr="00114384" w:rsidRDefault="00E627D1" w:rsidP="00E627D1">
      <w:pPr>
        <w:pStyle w:val="BodyText"/>
        <w:spacing w:before="20"/>
        <w:ind w:left="29" w:firstLine="0"/>
        <w:jc w:val="both"/>
        <w:rPr>
          <w:rFonts w:asciiTheme="minorHAnsi" w:hAnsiTheme="minorHAnsi" w:cstheme="minorHAnsi"/>
          <w:sz w:val="20"/>
          <w:szCs w:val="20"/>
        </w:rPr>
      </w:pPr>
      <w:r w:rsidRPr="00E627D1">
        <w:rPr>
          <w:rFonts w:asciiTheme="minorHAnsi" w:hAnsiTheme="minorHAnsi" w:cstheme="minorHAnsi"/>
          <w:b/>
          <w:bCs/>
          <w:sz w:val="20"/>
          <w:szCs w:val="20"/>
        </w:rPr>
        <w:t>Cloud &amp; DevOps: </w:t>
      </w:r>
      <w:r w:rsidRPr="000525DA">
        <w:rPr>
          <w:rFonts w:asciiTheme="minorHAnsi" w:hAnsiTheme="minorHAnsi" w:cstheme="minorHAnsi"/>
          <w:sz w:val="20"/>
          <w:szCs w:val="20"/>
        </w:rPr>
        <w:t>AWS (EC2, S3, Lambda, Elastic Beanstalk), Docker, Kubernetes, Terraform, Serverless Framework, Vercel, NGINX</w:t>
      </w:r>
    </w:p>
    <w:p w14:paraId="65D23FE2" w14:textId="77777777" w:rsidR="00E627D1" w:rsidRDefault="00E627D1" w:rsidP="00E627D1">
      <w:pPr>
        <w:pStyle w:val="BodyText"/>
        <w:spacing w:before="20"/>
        <w:ind w:left="29" w:firstLine="0"/>
        <w:jc w:val="both"/>
        <w:rPr>
          <w:rFonts w:asciiTheme="minorHAnsi" w:hAnsiTheme="minorHAnsi" w:cstheme="minorHAnsi"/>
          <w:sz w:val="20"/>
          <w:szCs w:val="20"/>
        </w:rPr>
      </w:pPr>
      <w:r w:rsidRPr="000525DA">
        <w:rPr>
          <w:rFonts w:asciiTheme="minorHAnsi" w:hAnsiTheme="minorHAnsi" w:cstheme="minorHAnsi"/>
          <w:b/>
          <w:bCs/>
          <w:sz w:val="20"/>
          <w:szCs w:val="20"/>
        </w:rPr>
        <w:t>DevOps &amp; CI/CD:</w:t>
      </w:r>
      <w:r>
        <w:t xml:space="preserve"> </w:t>
      </w:r>
      <w:r w:rsidRPr="000525DA">
        <w:rPr>
          <w:rFonts w:asciiTheme="minorHAnsi" w:hAnsiTheme="minorHAnsi" w:cstheme="minorHAnsi"/>
          <w:sz w:val="20"/>
          <w:szCs w:val="20"/>
        </w:rPr>
        <w:t>Git, GitHub Actions, Jenkins, Ansible, Prometheus, Grafana, ELK Stack, OpenTelemetry, CI/CD Pipelines</w:t>
      </w:r>
    </w:p>
    <w:p w14:paraId="4DE9B2D8" w14:textId="77777777" w:rsidR="00E627D1" w:rsidRDefault="00E627D1" w:rsidP="00E627D1">
      <w:pPr>
        <w:pStyle w:val="BodyText"/>
        <w:spacing w:before="20"/>
        <w:ind w:left="29" w:firstLine="0"/>
        <w:jc w:val="both"/>
        <w:rPr>
          <w:rFonts w:asciiTheme="minorHAnsi" w:hAnsiTheme="minorHAnsi" w:cstheme="minorHAnsi"/>
          <w:sz w:val="20"/>
          <w:szCs w:val="20"/>
        </w:rPr>
      </w:pPr>
      <w:r w:rsidRPr="000525DA">
        <w:rPr>
          <w:rFonts w:asciiTheme="minorHAnsi" w:hAnsiTheme="minorHAnsi" w:cstheme="minorHAnsi"/>
          <w:b/>
          <w:bCs/>
          <w:sz w:val="20"/>
          <w:szCs w:val="20"/>
        </w:rPr>
        <w:t>Testing &amp; QA:</w:t>
      </w:r>
      <w:r>
        <w:t xml:space="preserve"> </w:t>
      </w:r>
      <w:r w:rsidRPr="000525DA">
        <w:rPr>
          <w:rFonts w:asciiTheme="minorHAnsi" w:hAnsiTheme="minorHAnsi" w:cstheme="minorHAnsi"/>
          <w:sz w:val="20"/>
          <w:szCs w:val="20"/>
        </w:rPr>
        <w:t>Unit Testing, Integration Testing, Test-Driven Development (TDD)</w:t>
      </w:r>
    </w:p>
    <w:p w14:paraId="197EEEF9" w14:textId="77777777" w:rsidR="00E627D1" w:rsidRPr="00114384" w:rsidRDefault="00E627D1" w:rsidP="00E627D1">
      <w:pPr>
        <w:pStyle w:val="BodyText"/>
        <w:spacing w:before="20"/>
        <w:ind w:left="29" w:firstLine="0"/>
        <w:jc w:val="both"/>
        <w:rPr>
          <w:rFonts w:asciiTheme="minorHAnsi" w:hAnsiTheme="minorHAnsi" w:cstheme="minorHAnsi"/>
          <w:sz w:val="20"/>
          <w:szCs w:val="20"/>
        </w:rPr>
      </w:pPr>
      <w:r w:rsidRPr="000525DA">
        <w:rPr>
          <w:rFonts w:asciiTheme="minorHAnsi" w:hAnsiTheme="minorHAnsi" w:cstheme="minorHAnsi"/>
          <w:b/>
          <w:bCs/>
          <w:sz w:val="20"/>
          <w:szCs w:val="20"/>
        </w:rPr>
        <w:t>AI/ML &amp; Data Science:</w:t>
      </w:r>
      <w:r>
        <w:t xml:space="preserve"> </w:t>
      </w:r>
      <w:r w:rsidRPr="000525DA">
        <w:rPr>
          <w:rFonts w:asciiTheme="minorHAnsi" w:hAnsiTheme="minorHAnsi" w:cstheme="minorHAnsi"/>
          <w:sz w:val="20"/>
          <w:szCs w:val="20"/>
        </w:rPr>
        <w:t xml:space="preserve">TensorFlow, PyTorch, scikit-learn, NumPy, Pandas, Matplotlib, Seaborn, </w:t>
      </w:r>
      <w:r w:rsidRPr="002A7A4F">
        <w:rPr>
          <w:rFonts w:asciiTheme="minorHAnsi" w:hAnsiTheme="minorHAnsi" w:cstheme="minorHAnsi"/>
          <w:sz w:val="20"/>
          <w:szCs w:val="20"/>
        </w:rPr>
        <w:t>basic model evaluation (train/test split, cross-validation)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0525DA">
        <w:rPr>
          <w:rFonts w:asciiTheme="minorHAnsi" w:hAnsiTheme="minorHAnsi" w:cstheme="minorHAnsi"/>
          <w:sz w:val="20"/>
          <w:szCs w:val="20"/>
        </w:rPr>
        <w:t>data visualization</w:t>
      </w:r>
    </w:p>
    <w:p w14:paraId="46F0F417" w14:textId="4EAB6463" w:rsidR="00E627D1" w:rsidRPr="00E627D1" w:rsidRDefault="00E627D1" w:rsidP="00E627D1">
      <w:pPr>
        <w:pStyle w:val="BodyText"/>
        <w:spacing w:before="20"/>
        <w:ind w:left="0" w:firstLine="0"/>
        <w:jc w:val="both"/>
        <w:rPr>
          <w:rFonts w:asciiTheme="minorHAnsi" w:hAnsiTheme="minorHAnsi" w:cstheme="minorHAnsi"/>
          <w:sz w:val="20"/>
          <w:szCs w:val="20"/>
        </w:rPr>
      </w:pPr>
      <w:r w:rsidRPr="000525DA">
        <w:rPr>
          <w:rFonts w:asciiTheme="minorHAnsi" w:hAnsiTheme="minorHAnsi" w:cstheme="minorHAnsi"/>
          <w:b/>
          <w:bCs/>
          <w:sz w:val="20"/>
          <w:szCs w:val="20"/>
        </w:rPr>
        <w:t>Tools &amp; Methodologies:</w:t>
      </w:r>
      <w:r>
        <w:t xml:space="preserve"> </w:t>
      </w:r>
      <w:r w:rsidRPr="000525DA">
        <w:rPr>
          <w:rFonts w:asciiTheme="minorHAnsi" w:hAnsiTheme="minorHAnsi" w:cstheme="minorHAnsi"/>
          <w:sz w:val="20"/>
          <w:szCs w:val="20"/>
        </w:rPr>
        <w:t>Linux, GitHub, Jira, VS Code, IntelliJ IDEA, Agile/Scrum, Code Reviews, Pair Programming</w:t>
      </w:r>
    </w:p>
    <w:p w14:paraId="2D5EE723" w14:textId="77777777" w:rsidR="00EF4BD1" w:rsidRPr="00F12997" w:rsidRDefault="00EF4BD1" w:rsidP="007C6D6D">
      <w:pPr>
        <w:pStyle w:val="Heading1"/>
        <w:pBdr>
          <w:bottom w:val="single" w:sz="4" w:space="1" w:color="auto"/>
        </w:pBdr>
        <w:spacing w:before="40"/>
        <w:ind w:left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12997">
        <w:rPr>
          <w:rFonts w:asciiTheme="minorHAnsi" w:hAnsiTheme="minorHAnsi" w:cstheme="minorHAnsi"/>
          <w:color w:val="000000" w:themeColor="text1"/>
          <w:spacing w:val="-2"/>
          <w:w w:val="105"/>
          <w:sz w:val="24"/>
          <w:szCs w:val="24"/>
        </w:rPr>
        <w:t>EDUCATION</w:t>
      </w:r>
    </w:p>
    <w:p w14:paraId="2CD5F8B1" w14:textId="7A0769FD" w:rsidR="00EF4BD1" w:rsidRPr="00F12997" w:rsidRDefault="00EF4BD1" w:rsidP="005650DC">
      <w:pPr>
        <w:tabs>
          <w:tab w:val="left" w:pos="9205"/>
        </w:tabs>
        <w:spacing w:before="20"/>
        <w:ind w:left="29"/>
        <w:jc w:val="both"/>
        <w:rPr>
          <w:rFonts w:asciiTheme="minorHAnsi" w:hAnsiTheme="minorHAnsi" w:cstheme="minorHAnsi"/>
          <w:sz w:val="20"/>
          <w:szCs w:val="24"/>
        </w:rPr>
      </w:pPr>
      <w:r w:rsidRPr="00F12997">
        <w:rPr>
          <w:rFonts w:asciiTheme="minorHAnsi" w:hAnsiTheme="minorHAnsi" w:cstheme="minorHAnsi"/>
          <w:b/>
          <w:w w:val="105"/>
          <w:szCs w:val="24"/>
        </w:rPr>
        <w:t>Auburn University at Montgomery</w:t>
      </w:r>
      <w:r w:rsidR="000558D5">
        <w:rPr>
          <w:rFonts w:asciiTheme="minorHAnsi" w:hAnsiTheme="minorHAnsi" w:cstheme="minorHAnsi"/>
          <w:b/>
          <w:w w:val="105"/>
          <w:szCs w:val="24"/>
        </w:rPr>
        <w:t>|</w:t>
      </w:r>
      <w:r w:rsidRPr="00F12997">
        <w:rPr>
          <w:rFonts w:asciiTheme="minorHAnsi" w:hAnsiTheme="minorHAnsi" w:cstheme="minorHAnsi"/>
          <w:b/>
          <w:spacing w:val="-5"/>
          <w:w w:val="105"/>
          <w:szCs w:val="24"/>
        </w:rPr>
        <w:t xml:space="preserve"> </w:t>
      </w:r>
      <w:r w:rsidRPr="00F12997">
        <w:rPr>
          <w:rFonts w:asciiTheme="minorHAnsi" w:hAnsiTheme="minorHAnsi" w:cstheme="minorHAnsi"/>
          <w:bCs/>
          <w:spacing w:val="-5"/>
          <w:w w:val="105"/>
          <w:szCs w:val="24"/>
        </w:rPr>
        <w:t>Montgomery</w:t>
      </w:r>
      <w:r w:rsidRPr="00F12997">
        <w:rPr>
          <w:rFonts w:asciiTheme="minorHAnsi" w:hAnsiTheme="minorHAnsi" w:cstheme="minorHAnsi"/>
          <w:w w:val="105"/>
          <w:szCs w:val="24"/>
        </w:rPr>
        <w:t>,</w:t>
      </w:r>
      <w:r w:rsidRPr="00F12997">
        <w:rPr>
          <w:rFonts w:asciiTheme="minorHAnsi" w:hAnsiTheme="minorHAnsi" w:cstheme="minorHAnsi"/>
          <w:spacing w:val="-9"/>
          <w:w w:val="105"/>
          <w:szCs w:val="24"/>
        </w:rPr>
        <w:t xml:space="preserve"> </w:t>
      </w:r>
      <w:r w:rsidRPr="00F12997">
        <w:rPr>
          <w:rFonts w:asciiTheme="minorHAnsi" w:hAnsiTheme="minorHAnsi" w:cstheme="minorHAnsi"/>
          <w:spacing w:val="-5"/>
          <w:w w:val="105"/>
          <w:szCs w:val="24"/>
        </w:rPr>
        <w:t xml:space="preserve">AL                                                         </w:t>
      </w:r>
      <w:r w:rsidR="005650DC">
        <w:rPr>
          <w:rFonts w:asciiTheme="minorHAnsi" w:hAnsiTheme="minorHAnsi" w:cstheme="minorHAnsi"/>
          <w:spacing w:val="-5"/>
          <w:w w:val="105"/>
          <w:szCs w:val="24"/>
        </w:rPr>
        <w:t xml:space="preserve">              </w:t>
      </w:r>
      <w:r w:rsidRPr="00F12997">
        <w:rPr>
          <w:rFonts w:asciiTheme="minorHAnsi" w:hAnsiTheme="minorHAnsi" w:cstheme="minorHAnsi"/>
          <w:spacing w:val="-5"/>
          <w:w w:val="105"/>
          <w:szCs w:val="24"/>
        </w:rPr>
        <w:t xml:space="preserve"> </w:t>
      </w:r>
      <w:r w:rsidRPr="00F12997">
        <w:rPr>
          <w:rFonts w:asciiTheme="minorHAnsi" w:hAnsiTheme="minorHAnsi" w:cstheme="minorHAnsi"/>
        </w:rPr>
        <w:t xml:space="preserve"> </w:t>
      </w:r>
      <w:r w:rsidR="00994934" w:rsidRPr="00F12997">
        <w:rPr>
          <w:rFonts w:asciiTheme="minorHAnsi" w:hAnsiTheme="minorHAnsi" w:cstheme="minorHAnsi"/>
        </w:rPr>
        <w:t xml:space="preserve">   </w:t>
      </w:r>
      <w:r w:rsidR="00DA0703">
        <w:rPr>
          <w:rFonts w:asciiTheme="minorHAnsi" w:hAnsiTheme="minorHAnsi" w:cstheme="minorHAnsi"/>
        </w:rPr>
        <w:t>August</w:t>
      </w:r>
      <w:r w:rsidRPr="00F12997">
        <w:rPr>
          <w:rFonts w:asciiTheme="minorHAnsi" w:hAnsiTheme="minorHAnsi" w:cstheme="minorHAnsi"/>
        </w:rPr>
        <w:t xml:space="preserve"> 2023 - </w:t>
      </w:r>
      <w:r w:rsidR="00DA0703">
        <w:rPr>
          <w:rFonts w:asciiTheme="minorHAnsi" w:hAnsiTheme="minorHAnsi" w:cstheme="minorHAnsi"/>
        </w:rPr>
        <w:t>May</w:t>
      </w:r>
      <w:r w:rsidRPr="00F12997">
        <w:rPr>
          <w:rFonts w:asciiTheme="minorHAnsi" w:hAnsiTheme="minorHAnsi" w:cstheme="minorHAnsi"/>
        </w:rPr>
        <w:t xml:space="preserve"> 202</w:t>
      </w:r>
      <w:r w:rsidR="00DA0703">
        <w:rPr>
          <w:rFonts w:asciiTheme="minorHAnsi" w:hAnsiTheme="minorHAnsi" w:cstheme="minorHAnsi"/>
        </w:rPr>
        <w:t>5</w:t>
      </w:r>
    </w:p>
    <w:p w14:paraId="27B26303" w14:textId="77777777" w:rsidR="00EF4BD1" w:rsidRPr="00F12997" w:rsidRDefault="00EF4BD1" w:rsidP="005650DC">
      <w:pPr>
        <w:pStyle w:val="BodyText"/>
        <w:tabs>
          <w:tab w:val="left" w:pos="9882"/>
        </w:tabs>
        <w:spacing w:before="20"/>
        <w:ind w:left="29" w:firstLine="0"/>
        <w:jc w:val="both"/>
        <w:rPr>
          <w:rFonts w:asciiTheme="minorHAnsi" w:hAnsiTheme="minorHAnsi" w:cstheme="minorHAnsi"/>
          <w:b/>
          <w:sz w:val="18"/>
          <w:szCs w:val="18"/>
        </w:rPr>
      </w:pPr>
      <w:r w:rsidRPr="00F12997">
        <w:rPr>
          <w:rFonts w:asciiTheme="minorHAnsi" w:hAnsiTheme="minorHAnsi" w:cstheme="minorHAnsi"/>
          <w:sz w:val="20"/>
          <w:szCs w:val="20"/>
        </w:rPr>
        <w:t>Master of Science in Computer Science</w:t>
      </w:r>
      <w:r w:rsidRPr="00F1299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12997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</w:t>
      </w:r>
    </w:p>
    <w:p w14:paraId="1351F8D5" w14:textId="351A2B44" w:rsidR="00DB2EDD" w:rsidRPr="00DB2EDD" w:rsidRDefault="00EF4BD1" w:rsidP="00DB2EDD">
      <w:pPr>
        <w:spacing w:before="20"/>
        <w:ind w:left="29"/>
        <w:jc w:val="both"/>
        <w:rPr>
          <w:rFonts w:asciiTheme="minorHAnsi" w:hAnsiTheme="minorHAnsi" w:cstheme="minorHAnsi"/>
          <w:iCs/>
          <w:sz w:val="20"/>
          <w:szCs w:val="24"/>
        </w:rPr>
      </w:pPr>
      <w:r w:rsidRPr="00F12997">
        <w:rPr>
          <w:rFonts w:asciiTheme="minorHAnsi" w:hAnsiTheme="minorHAnsi" w:cstheme="minorHAnsi"/>
          <w:b/>
          <w:sz w:val="20"/>
          <w:szCs w:val="24"/>
        </w:rPr>
        <w:t>Courses:</w:t>
      </w:r>
      <w:r w:rsidRPr="00F12997">
        <w:rPr>
          <w:rFonts w:asciiTheme="minorHAnsi" w:hAnsiTheme="minorHAnsi" w:cstheme="minorHAnsi"/>
          <w:b/>
          <w:spacing w:val="9"/>
          <w:sz w:val="20"/>
          <w:szCs w:val="24"/>
        </w:rPr>
        <w:t xml:space="preserve"> </w:t>
      </w:r>
      <w:r w:rsidRPr="00F12997">
        <w:rPr>
          <w:rFonts w:asciiTheme="minorHAnsi" w:hAnsiTheme="minorHAnsi" w:cstheme="minorHAnsi"/>
          <w:iCs/>
          <w:sz w:val="20"/>
          <w:szCs w:val="24"/>
        </w:rPr>
        <w:t>Machine</w:t>
      </w:r>
      <w:r w:rsidRPr="00F12997">
        <w:rPr>
          <w:rFonts w:asciiTheme="minorHAnsi" w:hAnsiTheme="minorHAnsi" w:cstheme="minorHAnsi"/>
          <w:iCs/>
          <w:spacing w:val="14"/>
          <w:sz w:val="20"/>
          <w:szCs w:val="24"/>
        </w:rPr>
        <w:t xml:space="preserve"> </w:t>
      </w:r>
      <w:r w:rsidRPr="00F12997">
        <w:rPr>
          <w:rFonts w:asciiTheme="minorHAnsi" w:hAnsiTheme="minorHAnsi" w:cstheme="minorHAnsi"/>
          <w:iCs/>
          <w:sz w:val="20"/>
          <w:szCs w:val="24"/>
        </w:rPr>
        <w:t>Learning</w:t>
      </w:r>
      <w:r w:rsidRPr="00F12997">
        <w:rPr>
          <w:rFonts w:asciiTheme="minorHAnsi" w:hAnsiTheme="minorHAnsi" w:cstheme="minorHAnsi"/>
          <w:iCs/>
          <w:spacing w:val="20"/>
          <w:sz w:val="20"/>
          <w:szCs w:val="24"/>
        </w:rPr>
        <w:t xml:space="preserve">, </w:t>
      </w:r>
      <w:bookmarkStart w:id="1" w:name="_Hlk178345804"/>
      <w:r w:rsidRPr="00F12997">
        <w:rPr>
          <w:rFonts w:asciiTheme="minorHAnsi" w:hAnsiTheme="minorHAnsi" w:cstheme="minorHAnsi"/>
          <w:iCs/>
          <w:sz w:val="20"/>
          <w:szCs w:val="24"/>
        </w:rPr>
        <w:t>Advanced Data Structures and Algorithms</w:t>
      </w:r>
      <w:bookmarkEnd w:id="1"/>
      <w:r w:rsidRPr="00F12997">
        <w:rPr>
          <w:rFonts w:asciiTheme="minorHAnsi" w:hAnsiTheme="minorHAnsi" w:cstheme="minorHAnsi"/>
          <w:iCs/>
          <w:sz w:val="20"/>
          <w:szCs w:val="24"/>
        </w:rPr>
        <w:t>, Advanced Database Systems</w:t>
      </w:r>
    </w:p>
    <w:p w14:paraId="0B2A00F9" w14:textId="717895AF" w:rsidR="00994934" w:rsidRPr="00F12997" w:rsidRDefault="00994934" w:rsidP="007C6D6D">
      <w:pPr>
        <w:pStyle w:val="Heading1"/>
        <w:pBdr>
          <w:bottom w:val="single" w:sz="4" w:space="1" w:color="auto"/>
        </w:pBdr>
        <w:spacing w:before="40"/>
        <w:ind w:left="0"/>
        <w:jc w:val="both"/>
        <w:rPr>
          <w:rFonts w:asciiTheme="minorHAnsi" w:hAnsiTheme="minorHAnsi" w:cstheme="minorHAnsi"/>
          <w:color w:val="000000" w:themeColor="text1"/>
          <w:spacing w:val="-2"/>
          <w:w w:val="105"/>
          <w:sz w:val="24"/>
          <w:szCs w:val="24"/>
        </w:rPr>
      </w:pPr>
      <w:r w:rsidRPr="00F12997">
        <w:rPr>
          <w:rFonts w:asciiTheme="minorHAnsi" w:hAnsiTheme="minorHAnsi" w:cstheme="minorHAnsi"/>
          <w:color w:val="000000" w:themeColor="text1"/>
          <w:spacing w:val="-2"/>
          <w:w w:val="105"/>
          <w:sz w:val="24"/>
          <w:szCs w:val="24"/>
        </w:rPr>
        <w:t>P</w:t>
      </w:r>
      <w:r w:rsidR="00DB2EDD">
        <w:rPr>
          <w:rFonts w:asciiTheme="minorHAnsi" w:hAnsiTheme="minorHAnsi" w:cstheme="minorHAnsi"/>
          <w:color w:val="000000" w:themeColor="text1"/>
          <w:spacing w:val="-2"/>
          <w:w w:val="105"/>
          <w:sz w:val="24"/>
          <w:szCs w:val="24"/>
        </w:rPr>
        <w:t>ROFESSIONAL DEVELOPMENT AND CERTIFICATIONS</w:t>
      </w:r>
    </w:p>
    <w:p w14:paraId="6F4EE5B2" w14:textId="77777777" w:rsidR="00DB2EDD" w:rsidRPr="00DB2EDD" w:rsidRDefault="00DB2EDD" w:rsidP="00DB2EDD">
      <w:pPr>
        <w:pStyle w:val="ListParagraph"/>
        <w:numPr>
          <w:ilvl w:val="0"/>
          <w:numId w:val="10"/>
        </w:numPr>
        <w:spacing w:before="20"/>
        <w:rPr>
          <w:rFonts w:asciiTheme="minorHAnsi" w:eastAsia="Times New Roman" w:hAnsiTheme="minorHAnsi" w:cstheme="minorHAnsi"/>
          <w:b/>
          <w:bCs/>
          <w:i/>
          <w:iCs/>
          <w:sz w:val="20"/>
          <w:szCs w:val="20"/>
        </w:rPr>
      </w:pPr>
      <w:r w:rsidRPr="00DB2EDD">
        <w:rPr>
          <w:rFonts w:asciiTheme="minorHAnsi" w:hAnsiTheme="minorHAnsi" w:cstheme="minorHAnsi"/>
          <w:sz w:val="20"/>
          <w:szCs w:val="24"/>
        </w:rPr>
        <w:t>AWS Certified Cloud Practitioner</w:t>
      </w:r>
    </w:p>
    <w:p w14:paraId="7FD7012B" w14:textId="77777777" w:rsidR="00DB2EDD" w:rsidRPr="00DB2EDD" w:rsidRDefault="00DB2EDD" w:rsidP="00DB2EDD">
      <w:pPr>
        <w:pStyle w:val="ListParagraph"/>
        <w:numPr>
          <w:ilvl w:val="0"/>
          <w:numId w:val="10"/>
        </w:numPr>
        <w:spacing w:before="20"/>
        <w:rPr>
          <w:rFonts w:asciiTheme="minorHAnsi" w:eastAsia="Times New Roman" w:hAnsiTheme="minorHAnsi" w:cstheme="minorHAnsi"/>
          <w:b/>
          <w:bCs/>
          <w:i/>
          <w:iCs/>
          <w:sz w:val="20"/>
          <w:szCs w:val="20"/>
        </w:rPr>
      </w:pPr>
      <w:r w:rsidRPr="00DB2EDD">
        <w:rPr>
          <w:rFonts w:asciiTheme="minorHAnsi" w:hAnsiTheme="minorHAnsi" w:cstheme="minorHAnsi"/>
          <w:sz w:val="20"/>
          <w:szCs w:val="24"/>
        </w:rPr>
        <w:t>Coursera: Python Basics</w:t>
      </w:r>
    </w:p>
    <w:p w14:paraId="3DD44B82" w14:textId="77777777" w:rsidR="00DB2EDD" w:rsidRPr="00DB2EDD" w:rsidRDefault="00DB2EDD" w:rsidP="00DB2EDD">
      <w:pPr>
        <w:pStyle w:val="ListParagraph"/>
        <w:numPr>
          <w:ilvl w:val="0"/>
          <w:numId w:val="10"/>
        </w:numPr>
        <w:spacing w:before="20"/>
        <w:rPr>
          <w:rFonts w:asciiTheme="minorHAnsi" w:eastAsia="Times New Roman" w:hAnsiTheme="minorHAnsi" w:cstheme="minorHAnsi"/>
          <w:b/>
          <w:bCs/>
          <w:i/>
          <w:iCs/>
          <w:sz w:val="20"/>
          <w:szCs w:val="20"/>
        </w:rPr>
      </w:pPr>
      <w:r w:rsidRPr="00DB2EDD">
        <w:rPr>
          <w:rFonts w:asciiTheme="minorHAnsi" w:hAnsiTheme="minorHAnsi" w:cstheme="minorHAnsi"/>
          <w:sz w:val="20"/>
          <w:szCs w:val="24"/>
        </w:rPr>
        <w:t>NPTEL: Soft Skills Certification</w:t>
      </w:r>
    </w:p>
    <w:p w14:paraId="13546DE7" w14:textId="77777777" w:rsidR="00DB2EDD" w:rsidRPr="00DB2EDD" w:rsidRDefault="00DB2EDD" w:rsidP="00DB2EDD">
      <w:pPr>
        <w:pStyle w:val="ListParagraph"/>
        <w:numPr>
          <w:ilvl w:val="0"/>
          <w:numId w:val="10"/>
        </w:numPr>
        <w:spacing w:before="20"/>
        <w:rPr>
          <w:rFonts w:asciiTheme="minorHAnsi" w:eastAsia="Times New Roman" w:hAnsiTheme="minorHAnsi" w:cstheme="minorHAnsi"/>
          <w:b/>
          <w:bCs/>
          <w:i/>
          <w:iCs/>
          <w:sz w:val="20"/>
          <w:szCs w:val="20"/>
        </w:rPr>
      </w:pPr>
      <w:r w:rsidRPr="00DB2EDD">
        <w:rPr>
          <w:rFonts w:asciiTheme="minorHAnsi" w:hAnsiTheme="minorHAnsi" w:cstheme="minorHAnsi"/>
          <w:sz w:val="20"/>
          <w:szCs w:val="24"/>
        </w:rPr>
        <w:t>TCS iON: Communication Skills</w:t>
      </w:r>
    </w:p>
    <w:p w14:paraId="50805550" w14:textId="7BBCC166" w:rsidR="00994934" w:rsidRPr="00DB2EDD" w:rsidRDefault="00DB2EDD" w:rsidP="00DB2EDD">
      <w:pPr>
        <w:pStyle w:val="ListParagraph"/>
        <w:numPr>
          <w:ilvl w:val="0"/>
          <w:numId w:val="10"/>
        </w:numPr>
        <w:spacing w:before="20"/>
        <w:rPr>
          <w:rFonts w:asciiTheme="minorHAnsi" w:eastAsia="Times New Roman" w:hAnsiTheme="minorHAnsi" w:cstheme="minorHAnsi"/>
          <w:b/>
          <w:bCs/>
          <w:i/>
          <w:iCs/>
          <w:sz w:val="20"/>
          <w:szCs w:val="20"/>
        </w:rPr>
      </w:pPr>
      <w:r w:rsidRPr="00DB2EDD">
        <w:rPr>
          <w:rFonts w:asciiTheme="minorHAnsi" w:hAnsiTheme="minorHAnsi" w:cstheme="minorHAnsi"/>
          <w:sz w:val="20"/>
          <w:szCs w:val="24"/>
        </w:rPr>
        <w:t>Accenture: Digital Skills for Work and Life</w:t>
      </w:r>
    </w:p>
    <w:sectPr w:rsidR="00994934" w:rsidRPr="00DB2EDD" w:rsidSect="000900B3">
      <w:type w:val="continuous"/>
      <w:pgSz w:w="12240" w:h="20160" w:code="5"/>
      <w:pgMar w:top="360" w:right="44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356"/>
    <w:multiLevelType w:val="hybridMultilevel"/>
    <w:tmpl w:val="D986AC7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19062DC5"/>
    <w:multiLevelType w:val="multilevel"/>
    <w:tmpl w:val="4EAC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D2F5C"/>
    <w:multiLevelType w:val="hybridMultilevel"/>
    <w:tmpl w:val="3AF8C69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48DE27DB"/>
    <w:multiLevelType w:val="hybridMultilevel"/>
    <w:tmpl w:val="85DCF3A6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" w15:restartNumberingAfterBreak="0">
    <w:nsid w:val="4A5432A6"/>
    <w:multiLevelType w:val="hybridMultilevel"/>
    <w:tmpl w:val="A5505A3E"/>
    <w:lvl w:ilvl="0" w:tplc="8188CAAC">
      <w:numFmt w:val="bullet"/>
      <w:lvlText w:val=""/>
      <w:lvlJc w:val="left"/>
      <w:pPr>
        <w:ind w:left="231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A176D396">
      <w:numFmt w:val="bullet"/>
      <w:lvlText w:val="•"/>
      <w:lvlJc w:val="left"/>
      <w:pPr>
        <w:ind w:left="1498" w:hanging="231"/>
      </w:pPr>
      <w:rPr>
        <w:rFonts w:hint="default"/>
        <w:lang w:val="en-US" w:eastAsia="en-US" w:bidi="ar-SA"/>
      </w:rPr>
    </w:lvl>
    <w:lvl w:ilvl="2" w:tplc="A726D024">
      <w:numFmt w:val="bullet"/>
      <w:lvlText w:val="•"/>
      <w:lvlJc w:val="left"/>
      <w:pPr>
        <w:ind w:left="2576" w:hanging="231"/>
      </w:pPr>
      <w:rPr>
        <w:rFonts w:hint="default"/>
        <w:lang w:val="en-US" w:eastAsia="en-US" w:bidi="ar-SA"/>
      </w:rPr>
    </w:lvl>
    <w:lvl w:ilvl="3" w:tplc="ABAC7B2C">
      <w:numFmt w:val="bullet"/>
      <w:lvlText w:val="•"/>
      <w:lvlJc w:val="left"/>
      <w:pPr>
        <w:ind w:left="3654" w:hanging="231"/>
      </w:pPr>
      <w:rPr>
        <w:rFonts w:hint="default"/>
        <w:lang w:val="en-US" w:eastAsia="en-US" w:bidi="ar-SA"/>
      </w:rPr>
    </w:lvl>
    <w:lvl w:ilvl="4" w:tplc="CB26EE2C">
      <w:numFmt w:val="bullet"/>
      <w:lvlText w:val="•"/>
      <w:lvlJc w:val="left"/>
      <w:pPr>
        <w:ind w:left="4732" w:hanging="231"/>
      </w:pPr>
      <w:rPr>
        <w:rFonts w:hint="default"/>
        <w:lang w:val="en-US" w:eastAsia="en-US" w:bidi="ar-SA"/>
      </w:rPr>
    </w:lvl>
    <w:lvl w:ilvl="5" w:tplc="BFEEC3DE">
      <w:numFmt w:val="bullet"/>
      <w:lvlText w:val="•"/>
      <w:lvlJc w:val="left"/>
      <w:pPr>
        <w:ind w:left="5810" w:hanging="231"/>
      </w:pPr>
      <w:rPr>
        <w:rFonts w:hint="default"/>
        <w:lang w:val="en-US" w:eastAsia="en-US" w:bidi="ar-SA"/>
      </w:rPr>
    </w:lvl>
    <w:lvl w:ilvl="6" w:tplc="D7EC278C">
      <w:numFmt w:val="bullet"/>
      <w:lvlText w:val="•"/>
      <w:lvlJc w:val="left"/>
      <w:pPr>
        <w:ind w:left="6888" w:hanging="231"/>
      </w:pPr>
      <w:rPr>
        <w:rFonts w:hint="default"/>
        <w:lang w:val="en-US" w:eastAsia="en-US" w:bidi="ar-SA"/>
      </w:rPr>
    </w:lvl>
    <w:lvl w:ilvl="7" w:tplc="715AE852">
      <w:numFmt w:val="bullet"/>
      <w:lvlText w:val="•"/>
      <w:lvlJc w:val="left"/>
      <w:pPr>
        <w:ind w:left="7966" w:hanging="231"/>
      </w:pPr>
      <w:rPr>
        <w:rFonts w:hint="default"/>
        <w:lang w:val="en-US" w:eastAsia="en-US" w:bidi="ar-SA"/>
      </w:rPr>
    </w:lvl>
    <w:lvl w:ilvl="8" w:tplc="221CF98C">
      <w:numFmt w:val="bullet"/>
      <w:lvlText w:val="•"/>
      <w:lvlJc w:val="left"/>
      <w:pPr>
        <w:ind w:left="9044" w:hanging="231"/>
      </w:pPr>
      <w:rPr>
        <w:rFonts w:hint="default"/>
        <w:lang w:val="en-US" w:eastAsia="en-US" w:bidi="ar-SA"/>
      </w:rPr>
    </w:lvl>
  </w:abstractNum>
  <w:abstractNum w:abstractNumId="5" w15:restartNumberingAfterBreak="0">
    <w:nsid w:val="4CB0397B"/>
    <w:multiLevelType w:val="multilevel"/>
    <w:tmpl w:val="BAF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746D1E"/>
    <w:multiLevelType w:val="hybridMultilevel"/>
    <w:tmpl w:val="E3D2B2AA"/>
    <w:lvl w:ilvl="0" w:tplc="0409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58976CEC"/>
    <w:multiLevelType w:val="multilevel"/>
    <w:tmpl w:val="DAA2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500BF4"/>
    <w:multiLevelType w:val="multilevel"/>
    <w:tmpl w:val="735E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D3C47"/>
    <w:multiLevelType w:val="multilevel"/>
    <w:tmpl w:val="648C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039867">
    <w:abstractNumId w:val="4"/>
  </w:num>
  <w:num w:numId="2" w16cid:durableId="1718049564">
    <w:abstractNumId w:val="8"/>
  </w:num>
  <w:num w:numId="3" w16cid:durableId="650863634">
    <w:abstractNumId w:val="0"/>
  </w:num>
  <w:num w:numId="4" w16cid:durableId="148064440">
    <w:abstractNumId w:val="6"/>
  </w:num>
  <w:num w:numId="5" w16cid:durableId="492185014">
    <w:abstractNumId w:val="2"/>
  </w:num>
  <w:num w:numId="6" w16cid:durableId="835921802">
    <w:abstractNumId w:val="9"/>
  </w:num>
  <w:num w:numId="7" w16cid:durableId="1169641722">
    <w:abstractNumId w:val="1"/>
  </w:num>
  <w:num w:numId="8" w16cid:durableId="532428111">
    <w:abstractNumId w:val="5"/>
  </w:num>
  <w:num w:numId="9" w16cid:durableId="1626545671">
    <w:abstractNumId w:val="7"/>
  </w:num>
  <w:num w:numId="10" w16cid:durableId="1677268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A85"/>
    <w:rsid w:val="000126B9"/>
    <w:rsid w:val="000325EE"/>
    <w:rsid w:val="000429AD"/>
    <w:rsid w:val="00044832"/>
    <w:rsid w:val="000525DA"/>
    <w:rsid w:val="00054DC8"/>
    <w:rsid w:val="000558D5"/>
    <w:rsid w:val="00060899"/>
    <w:rsid w:val="000900B3"/>
    <w:rsid w:val="000B20D2"/>
    <w:rsid w:val="000F3779"/>
    <w:rsid w:val="00112D3D"/>
    <w:rsid w:val="00114384"/>
    <w:rsid w:val="00146A44"/>
    <w:rsid w:val="001567F6"/>
    <w:rsid w:val="0016299B"/>
    <w:rsid w:val="00166469"/>
    <w:rsid w:val="00172DFC"/>
    <w:rsid w:val="001A3038"/>
    <w:rsid w:val="001B2CFC"/>
    <w:rsid w:val="001C2EF9"/>
    <w:rsid w:val="001E2468"/>
    <w:rsid w:val="001F6B6C"/>
    <w:rsid w:val="00212579"/>
    <w:rsid w:val="00214EBA"/>
    <w:rsid w:val="002200FF"/>
    <w:rsid w:val="00255E25"/>
    <w:rsid w:val="0026138F"/>
    <w:rsid w:val="00263372"/>
    <w:rsid w:val="00287417"/>
    <w:rsid w:val="00294BA1"/>
    <w:rsid w:val="00297D2C"/>
    <w:rsid w:val="002A7A4F"/>
    <w:rsid w:val="002B1CED"/>
    <w:rsid w:val="002F0DA4"/>
    <w:rsid w:val="003066B5"/>
    <w:rsid w:val="003234CF"/>
    <w:rsid w:val="0032479A"/>
    <w:rsid w:val="00383E22"/>
    <w:rsid w:val="00385C23"/>
    <w:rsid w:val="003B3084"/>
    <w:rsid w:val="003D17FF"/>
    <w:rsid w:val="003D62CB"/>
    <w:rsid w:val="003E3ED8"/>
    <w:rsid w:val="00413C03"/>
    <w:rsid w:val="0042174E"/>
    <w:rsid w:val="00427FD3"/>
    <w:rsid w:val="00437A56"/>
    <w:rsid w:val="004655EB"/>
    <w:rsid w:val="00475BB7"/>
    <w:rsid w:val="00490376"/>
    <w:rsid w:val="004C1286"/>
    <w:rsid w:val="004E3DF0"/>
    <w:rsid w:val="004E681E"/>
    <w:rsid w:val="004F2E58"/>
    <w:rsid w:val="00552245"/>
    <w:rsid w:val="005650DC"/>
    <w:rsid w:val="0058260C"/>
    <w:rsid w:val="00587C0B"/>
    <w:rsid w:val="005B6B70"/>
    <w:rsid w:val="00633B9F"/>
    <w:rsid w:val="00637F47"/>
    <w:rsid w:val="00671472"/>
    <w:rsid w:val="006738B9"/>
    <w:rsid w:val="00703D92"/>
    <w:rsid w:val="00765F8C"/>
    <w:rsid w:val="007B3E9E"/>
    <w:rsid w:val="007C6D6D"/>
    <w:rsid w:val="007E2866"/>
    <w:rsid w:val="007E733B"/>
    <w:rsid w:val="007E79C2"/>
    <w:rsid w:val="00804814"/>
    <w:rsid w:val="00842912"/>
    <w:rsid w:val="00861611"/>
    <w:rsid w:val="00861D07"/>
    <w:rsid w:val="008A36D6"/>
    <w:rsid w:val="008D40B4"/>
    <w:rsid w:val="008E50D6"/>
    <w:rsid w:val="008E6B93"/>
    <w:rsid w:val="008F741D"/>
    <w:rsid w:val="00905E38"/>
    <w:rsid w:val="009638F4"/>
    <w:rsid w:val="00994934"/>
    <w:rsid w:val="0099576B"/>
    <w:rsid w:val="009C7E33"/>
    <w:rsid w:val="00A07202"/>
    <w:rsid w:val="00A26892"/>
    <w:rsid w:val="00A26C21"/>
    <w:rsid w:val="00A300FC"/>
    <w:rsid w:val="00A352DD"/>
    <w:rsid w:val="00A80A81"/>
    <w:rsid w:val="00A875AF"/>
    <w:rsid w:val="00AA11FC"/>
    <w:rsid w:val="00AA696A"/>
    <w:rsid w:val="00AD14F0"/>
    <w:rsid w:val="00AF3D2D"/>
    <w:rsid w:val="00B35CA0"/>
    <w:rsid w:val="00B45730"/>
    <w:rsid w:val="00B4627E"/>
    <w:rsid w:val="00B53BC6"/>
    <w:rsid w:val="00B60D20"/>
    <w:rsid w:val="00B6554F"/>
    <w:rsid w:val="00B82999"/>
    <w:rsid w:val="00B94778"/>
    <w:rsid w:val="00BA38AA"/>
    <w:rsid w:val="00BB694D"/>
    <w:rsid w:val="00BE3063"/>
    <w:rsid w:val="00BE54B2"/>
    <w:rsid w:val="00C15C0A"/>
    <w:rsid w:val="00C17A85"/>
    <w:rsid w:val="00C23A18"/>
    <w:rsid w:val="00C57BEB"/>
    <w:rsid w:val="00C7361D"/>
    <w:rsid w:val="00C876C8"/>
    <w:rsid w:val="00CC2FB5"/>
    <w:rsid w:val="00CD3501"/>
    <w:rsid w:val="00CF0540"/>
    <w:rsid w:val="00CF4884"/>
    <w:rsid w:val="00CF660E"/>
    <w:rsid w:val="00D336B9"/>
    <w:rsid w:val="00D428BE"/>
    <w:rsid w:val="00D43FF9"/>
    <w:rsid w:val="00D57DCF"/>
    <w:rsid w:val="00D80F03"/>
    <w:rsid w:val="00D94518"/>
    <w:rsid w:val="00DA0703"/>
    <w:rsid w:val="00DA6472"/>
    <w:rsid w:val="00DB2EDD"/>
    <w:rsid w:val="00E2680F"/>
    <w:rsid w:val="00E373FA"/>
    <w:rsid w:val="00E627D1"/>
    <w:rsid w:val="00EB27A2"/>
    <w:rsid w:val="00EB4F6B"/>
    <w:rsid w:val="00EC30D7"/>
    <w:rsid w:val="00ED23A5"/>
    <w:rsid w:val="00EF4BD1"/>
    <w:rsid w:val="00F12997"/>
    <w:rsid w:val="00F35B16"/>
    <w:rsid w:val="00F366C0"/>
    <w:rsid w:val="00F57C66"/>
    <w:rsid w:val="00F9608A"/>
    <w:rsid w:val="00FC5242"/>
    <w:rsid w:val="00FD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6C32B8"/>
  <w15:docId w15:val="{83E10D80-6404-4A49-860A-14414D1C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9"/>
      <w:ind w:left="120"/>
      <w:outlineLvl w:val="0"/>
    </w:pPr>
    <w:rPr>
      <w:rFonts w:ascii="Cambria" w:eastAsia="Cambria" w:hAnsi="Cambria" w:cs="Cambria"/>
      <w:b/>
      <w:bCs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7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1"/>
      <w:ind w:left="418" w:hanging="231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6"/>
      <w:ind w:left="338" w:right="58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1"/>
      <w:ind w:left="418" w:hanging="23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26C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C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2468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4C1286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D336B9"/>
    <w:rPr>
      <w:rFonts w:ascii="Calibri" w:eastAsia="Calibri" w:hAnsi="Calibri" w:cs="Calibri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D336B9"/>
    <w:rPr>
      <w:rFonts w:ascii="Cambria" w:eastAsia="Cambria" w:hAnsi="Cambria" w:cs="Cambria"/>
      <w:b/>
      <w:bCs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unhideWhenUsed/>
    <w:rsid w:val="003E3ED8"/>
    <w:pPr>
      <w:tabs>
        <w:tab w:val="left" w:pos="9205"/>
      </w:tabs>
      <w:spacing w:before="20" w:after="20"/>
      <w:ind w:left="144"/>
      <w:jc w:val="both"/>
    </w:pPr>
    <w:rPr>
      <w:rFonts w:ascii="Times New Roman" w:hAnsi="Times New Roman" w:cs="Times New Roman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E3ED8"/>
    <w:rPr>
      <w:rFonts w:ascii="Times New Roman" w:eastAsia="Calibri" w:hAnsi="Times New Roman" w:cs="Times New Roman"/>
      <w:sz w:val="20"/>
      <w:szCs w:val="24"/>
    </w:rPr>
  </w:style>
  <w:style w:type="character" w:styleId="Strong">
    <w:name w:val="Strong"/>
    <w:basedOn w:val="DefaultParagraphFont"/>
    <w:uiPriority w:val="22"/>
    <w:qFormat/>
    <w:rsid w:val="0011438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7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y-2">
    <w:name w:val="my-2"/>
    <w:basedOn w:val="Normal"/>
    <w:rsid w:val="00CF054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7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suram\AppData\Local\Microsoft\Windows\INetCache\IE\OQPL6WG3\linkedin.com\in\ananth-surampudi-au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nanth-surampudi-au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anth.surampudi1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F11AF-835E-4EDD-B753-DE6EA0B92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shivaji mallela</dc:creator>
  <cp:lastModifiedBy>ASURAMPU</cp:lastModifiedBy>
  <cp:revision>2</cp:revision>
  <cp:lastPrinted>2025-06-08T16:21:00Z</cp:lastPrinted>
  <dcterms:created xsi:type="dcterms:W3CDTF">2025-08-21T02:10:00Z</dcterms:created>
  <dcterms:modified xsi:type="dcterms:W3CDTF">2025-08-21T02:10:00Z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2024-08-12T00:00:00Z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fe0ca7a1df3c93da1e7b6b40c721bccc7e35790031f87d9829980f5ec6fee1b5</vt:lpwstr>
  </property>
</Properties>
</file>