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7CC0" w14:textId="148DDCD6" w:rsidR="004A1E3D" w:rsidRPr="00BC7A55" w:rsidRDefault="00A7442D" w:rsidP="00A7442D">
      <w:pPr>
        <w:pStyle w:val="BodyText"/>
        <w:ind w:left="0"/>
        <w:jc w:val="both"/>
        <w:rPr>
          <w:b/>
          <w:sz w:val="21"/>
          <w:szCs w:val="21"/>
        </w:rPr>
      </w:pPr>
      <w:r w:rsidRPr="00C336F3">
        <w:rPr>
          <w:b/>
          <w:bCs/>
          <w:noProof/>
        </w:rPr>
        <mc:AlternateContent>
          <mc:Choice Requires="wps">
            <w:drawing>
              <wp:anchor distT="0" distB="0" distL="114300" distR="114300" simplePos="0" relativeHeight="251659264" behindDoc="0" locked="0" layoutInCell="1" allowOverlap="1" wp14:anchorId="7D5BEC7D" wp14:editId="2F765D5F">
                <wp:simplePos x="0" y="0"/>
                <wp:positionH relativeFrom="column">
                  <wp:posOffset>1447800</wp:posOffset>
                </wp:positionH>
                <wp:positionV relativeFrom="paragraph">
                  <wp:posOffset>38100</wp:posOffset>
                </wp:positionV>
                <wp:extent cx="3110865" cy="1074420"/>
                <wp:effectExtent l="0" t="0" r="13335" b="11430"/>
                <wp:wrapNone/>
                <wp:docPr id="3" name="Text Box 3"/>
                <wp:cNvGraphicFramePr/>
                <a:graphic xmlns:a="http://schemas.openxmlformats.org/drawingml/2006/main">
                  <a:graphicData uri="http://schemas.microsoft.com/office/word/2010/wordprocessingShape">
                    <wps:wsp>
                      <wps:cNvSpPr txBox="1"/>
                      <wps:spPr>
                        <a:xfrm>
                          <a:off x="0" y="0"/>
                          <a:ext cx="3110865" cy="1074420"/>
                        </a:xfrm>
                        <a:prstGeom prst="rect">
                          <a:avLst/>
                        </a:prstGeom>
                        <a:solidFill>
                          <a:schemeClr val="lt1"/>
                        </a:solidFill>
                        <a:ln w="6350">
                          <a:solidFill>
                            <a:schemeClr val="bg1"/>
                          </a:solidFill>
                        </a:ln>
                      </wps:spPr>
                      <wps:txbx>
                        <w:txbxContent>
                          <w:p w14:paraId="747069E0" w14:textId="65B3671F" w:rsidR="00A7442D" w:rsidRPr="00A7442D" w:rsidRDefault="004A1E3D" w:rsidP="00A7442D">
                            <w:pPr>
                              <w:pStyle w:val="NoSpacing"/>
                              <w:jc w:val="center"/>
                              <w:rPr>
                                <w:rFonts w:ascii="Tahoma" w:hAnsi="Tahoma" w:cs="Tahoma"/>
                                <w:b/>
                              </w:rPr>
                            </w:pPr>
                            <w:r>
                              <w:rPr>
                                <w:rFonts w:ascii="Tahoma" w:hAnsi="Tahoma" w:cs="Tahoma"/>
                                <w:b/>
                                <w:bCs/>
                                <w:sz w:val="52"/>
                                <w:szCs w:val="52"/>
                              </w:rPr>
                              <w:t xml:space="preserve"> </w:t>
                            </w:r>
                            <w:r w:rsidR="00A7442D" w:rsidRPr="003F70E1">
                              <w:rPr>
                                <w:rFonts w:ascii="Tahoma" w:hAnsi="Tahoma" w:cs="Tahoma"/>
                                <w:b/>
                                <w:bCs/>
                                <w:sz w:val="40"/>
                                <w:szCs w:val="40"/>
                              </w:rPr>
                              <w:t>Jagadeesh P</w:t>
                            </w:r>
                            <w:r w:rsidR="00A7442D">
                              <w:rPr>
                                <w:rFonts w:ascii="Tahoma" w:hAnsi="Tahoma" w:cs="Tahoma"/>
                                <w:b/>
                                <w:bCs/>
                                <w:sz w:val="40"/>
                                <w:szCs w:val="40"/>
                              </w:rPr>
                              <w:t>unati</w:t>
                            </w:r>
                          </w:p>
                          <w:p w14:paraId="179AA1C0" w14:textId="77777777" w:rsidR="00A7442D" w:rsidRDefault="00A7442D" w:rsidP="00A7442D">
                            <w:pPr>
                              <w:ind w:right="90"/>
                              <w:jc w:val="center"/>
                              <w:rPr>
                                <w:rFonts w:ascii="Tahoma" w:hAnsi="Tahoma" w:cs="Tahoma"/>
                                <w:b/>
                              </w:rPr>
                            </w:pPr>
                            <w:r w:rsidRPr="00AC277E">
                              <w:rPr>
                                <w:rFonts w:ascii="Tahoma" w:hAnsi="Tahoma" w:cs="Tahoma"/>
                                <w:b/>
                              </w:rPr>
                              <w:t xml:space="preserve">Sr. </w:t>
                            </w:r>
                            <w:r>
                              <w:rPr>
                                <w:rFonts w:ascii="Tahoma" w:hAnsi="Tahoma" w:cs="Tahoma"/>
                                <w:b/>
                              </w:rPr>
                              <w:t>Python Developer</w:t>
                            </w:r>
                          </w:p>
                          <w:p w14:paraId="223C0178" w14:textId="77777777" w:rsidR="00A7442D" w:rsidRDefault="00A7442D" w:rsidP="00A744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ahoma" w:eastAsiaTheme="minorHAnsi" w:hAnsi="Tahoma" w:cs="Tahoma"/>
                                <w:color w:val="0B4CB4"/>
                              </w:rPr>
                            </w:pPr>
                            <w:r>
                              <w:rPr>
                                <w:rFonts w:ascii="Tahoma" w:eastAsiaTheme="minorHAnsi" w:hAnsi="Tahoma" w:cs="Tahoma"/>
                                <w:b/>
                                <w:bCs/>
                                <w:color w:val="000000"/>
                              </w:rPr>
                              <w:t>Email:</w:t>
                            </w:r>
                            <w:r>
                              <w:rPr>
                                <w:rFonts w:ascii="Tahoma" w:eastAsiaTheme="minorHAnsi" w:hAnsi="Tahoma" w:cs="Tahoma"/>
                                <w:color w:val="000000"/>
                              </w:rPr>
                              <w:t xml:space="preserve"> </w:t>
                            </w:r>
                            <w:r>
                              <w:rPr>
                                <w:rFonts w:ascii="Roboto" w:hAnsi="Roboto"/>
                                <w:color w:val="1F1F1F"/>
                                <w:sz w:val="21"/>
                                <w:szCs w:val="21"/>
                                <w:shd w:val="clear" w:color="auto" w:fill="E9EEF6"/>
                              </w:rPr>
                              <w:t>poonatijagadeesh@gmail.com</w:t>
                            </w:r>
                          </w:p>
                          <w:p w14:paraId="73110D57" w14:textId="77777777" w:rsidR="00A7442D" w:rsidRDefault="00A7442D" w:rsidP="00A7442D">
                            <w:pPr>
                              <w:ind w:right="90"/>
                              <w:jc w:val="center"/>
                              <w:rPr>
                                <w:rFonts w:ascii="Tahoma" w:eastAsiaTheme="minorHAnsi" w:hAnsi="Tahoma" w:cs="Tahoma"/>
                                <w:b/>
                                <w:bCs/>
                                <w:color w:val="000000"/>
                              </w:rPr>
                            </w:pPr>
                            <w:r>
                              <w:rPr>
                                <w:rFonts w:ascii="Tahoma" w:eastAsiaTheme="minorHAnsi" w:hAnsi="Tahoma" w:cs="Tahoma"/>
                                <w:b/>
                                <w:bCs/>
                                <w:color w:val="000000"/>
                              </w:rPr>
                              <w:t>Phone: 9403640988</w:t>
                            </w:r>
                          </w:p>
                          <w:p w14:paraId="3CAE0C36" w14:textId="77777777" w:rsidR="00657264" w:rsidRPr="00AC277E" w:rsidRDefault="00657264" w:rsidP="00A7442D">
                            <w:pPr>
                              <w:ind w:right="90"/>
                              <w:jc w:val="center"/>
                              <w:rPr>
                                <w:rFonts w:ascii="Tahoma" w:hAnsi="Tahoma" w:cs="Tahoma"/>
                                <w:b/>
                              </w:rPr>
                            </w:pPr>
                          </w:p>
                          <w:p w14:paraId="7749A258" w14:textId="77777777" w:rsidR="004A1E3D" w:rsidRDefault="004A1E3D" w:rsidP="004A1E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5BEC7D" id="_x0000_t202" coordsize="21600,21600" o:spt="202" path="m,l,21600r21600,l21600,xe">
                <v:stroke joinstyle="miter"/>
                <v:path gradientshapeok="t" o:connecttype="rect"/>
              </v:shapetype>
              <v:shape id="Text Box 3" o:spid="_x0000_s1026" type="#_x0000_t202" style="position:absolute;left:0;text-align:left;margin-left:114pt;margin-top:3pt;width:244.95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" fillcolor="white [3201]" strokecolor="white [3212]" strokeweight=".5pt">
                <v:textbox>
                  <w:txbxContent>
                    <w:p w14:paraId="747069E0" w14:textId="65B3671F" w:rsidR="00A7442D" w:rsidRPr="00A7442D" w:rsidRDefault="004A1E3D" w:rsidP="00A7442D">
                      <w:pPr>
                        <w:pStyle w:val="NoSpacing"/>
                        <w:jc w:val="center"/>
                        <w:rPr>
                          <w:rFonts w:ascii="Tahoma" w:hAnsi="Tahoma" w:cs="Tahoma"/>
                          <w:b/>
                        </w:rPr>
                      </w:pPr>
                      <w:r>
                        <w:rPr>
                          <w:rFonts w:ascii="Tahoma" w:hAnsi="Tahoma" w:cs="Tahoma"/>
                          <w:b/>
                          <w:bCs/>
                          <w:sz w:val="52"/>
                          <w:szCs w:val="52"/>
                        </w:rPr>
                        <w:t xml:space="preserve"> </w:t>
                      </w:r>
                      <w:r w:rsidR="00A7442D" w:rsidRPr="003F70E1">
                        <w:rPr>
                          <w:rFonts w:ascii="Tahoma" w:hAnsi="Tahoma" w:cs="Tahoma"/>
                          <w:b/>
                          <w:bCs/>
                          <w:sz w:val="40"/>
                          <w:szCs w:val="40"/>
                        </w:rPr>
                        <w:t>Jagadeesh P</w:t>
                      </w:r>
                      <w:r w:rsidR="00A7442D">
                        <w:rPr>
                          <w:rFonts w:ascii="Tahoma" w:hAnsi="Tahoma" w:cs="Tahoma"/>
                          <w:b/>
                          <w:bCs/>
                          <w:sz w:val="40"/>
                          <w:szCs w:val="40"/>
                        </w:rPr>
                        <w:t>unati</w:t>
                      </w:r>
                    </w:p>
                    <w:p w14:paraId="179AA1C0" w14:textId="77777777" w:rsidR="00A7442D" w:rsidRDefault="00A7442D" w:rsidP="00A7442D">
                      <w:pPr>
                        <w:ind w:right="90"/>
                        <w:jc w:val="center"/>
                        <w:rPr>
                          <w:rFonts w:ascii="Tahoma" w:hAnsi="Tahoma" w:cs="Tahoma"/>
                          <w:b/>
                        </w:rPr>
                      </w:pPr>
                      <w:r w:rsidRPr="00AC277E">
                        <w:rPr>
                          <w:rFonts w:ascii="Tahoma" w:hAnsi="Tahoma" w:cs="Tahoma"/>
                          <w:b/>
                        </w:rPr>
                        <w:t xml:space="preserve">Sr. </w:t>
                      </w:r>
                      <w:r>
                        <w:rPr>
                          <w:rFonts w:ascii="Tahoma" w:hAnsi="Tahoma" w:cs="Tahoma"/>
                          <w:b/>
                        </w:rPr>
                        <w:t>Python Developer</w:t>
                      </w:r>
                    </w:p>
                    <w:p w14:paraId="223C0178" w14:textId="77777777" w:rsidR="00A7442D" w:rsidRDefault="00A7442D" w:rsidP="00A744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Tahoma" w:eastAsiaTheme="minorHAnsi" w:hAnsi="Tahoma" w:cs="Tahoma"/>
                          <w:color w:val="0B4CB4"/>
                        </w:rPr>
                      </w:pPr>
                      <w:r>
                        <w:rPr>
                          <w:rFonts w:ascii="Tahoma" w:eastAsiaTheme="minorHAnsi" w:hAnsi="Tahoma" w:cs="Tahoma"/>
                          <w:b/>
                          <w:bCs/>
                          <w:color w:val="000000"/>
                        </w:rPr>
                        <w:t>Email:</w:t>
                      </w:r>
                      <w:r>
                        <w:rPr>
                          <w:rFonts w:ascii="Tahoma" w:eastAsiaTheme="minorHAnsi" w:hAnsi="Tahoma" w:cs="Tahoma"/>
                          <w:color w:val="000000"/>
                        </w:rPr>
                        <w:t xml:space="preserve"> </w:t>
                      </w:r>
                      <w:r>
                        <w:rPr>
                          <w:rFonts w:ascii="Roboto" w:hAnsi="Roboto"/>
                          <w:color w:val="1F1F1F"/>
                          <w:sz w:val="21"/>
                          <w:szCs w:val="21"/>
                          <w:shd w:val="clear" w:color="auto" w:fill="E9EEF6"/>
                        </w:rPr>
                        <w:t>poonatijagadeesh@gmail.com</w:t>
                      </w:r>
                    </w:p>
                    <w:p w14:paraId="73110D57" w14:textId="77777777" w:rsidR="00A7442D" w:rsidRDefault="00A7442D" w:rsidP="00A7442D">
                      <w:pPr>
                        <w:ind w:right="90"/>
                        <w:jc w:val="center"/>
                        <w:rPr>
                          <w:rFonts w:ascii="Tahoma" w:eastAsiaTheme="minorHAnsi" w:hAnsi="Tahoma" w:cs="Tahoma"/>
                          <w:b/>
                          <w:bCs/>
                          <w:color w:val="000000"/>
                        </w:rPr>
                      </w:pPr>
                      <w:r>
                        <w:rPr>
                          <w:rFonts w:ascii="Tahoma" w:eastAsiaTheme="minorHAnsi" w:hAnsi="Tahoma" w:cs="Tahoma"/>
                          <w:b/>
                          <w:bCs/>
                          <w:color w:val="000000"/>
                        </w:rPr>
                        <w:t>Phone: 9403640988</w:t>
                      </w:r>
                    </w:p>
                    <w:p w14:paraId="3CAE0C36" w14:textId="77777777" w:rsidR="00657264" w:rsidRPr="00AC277E" w:rsidRDefault="00657264" w:rsidP="00A7442D">
                      <w:pPr>
                        <w:ind w:right="90"/>
                        <w:jc w:val="center"/>
                        <w:rPr>
                          <w:rFonts w:ascii="Tahoma" w:hAnsi="Tahoma" w:cs="Tahoma"/>
                          <w:b/>
                        </w:rPr>
                      </w:pPr>
                    </w:p>
                    <w:p w14:paraId="7749A258" w14:textId="77777777" w:rsidR="004A1E3D" w:rsidRDefault="004A1E3D" w:rsidP="004A1E3D"/>
                  </w:txbxContent>
                </v:textbox>
              </v:shape>
            </w:pict>
          </mc:Fallback>
        </mc:AlternateContent>
      </w:r>
      <w:r w:rsidR="002172E5" w:rsidRPr="00C336F3">
        <w:rPr>
          <w:b/>
          <w:noProof/>
        </w:rPr>
        <mc:AlternateContent>
          <mc:Choice Requires="wps">
            <w:drawing>
              <wp:anchor distT="0" distB="0" distL="114300" distR="114300" simplePos="0" relativeHeight="251660288" behindDoc="0" locked="0" layoutInCell="1" allowOverlap="1" wp14:anchorId="08CFFF7B" wp14:editId="1B64422B">
                <wp:simplePos x="0" y="0"/>
                <wp:positionH relativeFrom="column">
                  <wp:posOffset>-123826</wp:posOffset>
                </wp:positionH>
                <wp:positionV relativeFrom="page">
                  <wp:posOffset>428625</wp:posOffset>
                </wp:positionV>
                <wp:extent cx="1838325" cy="38100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1838325" cy="381000"/>
                        </a:xfrm>
                        <a:prstGeom prst="rect">
                          <a:avLst/>
                        </a:prstGeom>
                        <a:solidFill>
                          <a:schemeClr val="lt1"/>
                        </a:solidFill>
                        <a:ln w="6350">
                          <a:solidFill>
                            <a:schemeClr val="bg1"/>
                          </a:solidFill>
                        </a:ln>
                      </wps:spPr>
                      <wps:txbx>
                        <w:txbxContent>
                          <w:p w14:paraId="0E52DACE" w14:textId="6E8D1EBC" w:rsidR="002D1CE4" w:rsidRDefault="002D1CE4" w:rsidP="002D1CE4">
                            <w:pPr>
                              <w:rPr>
                                <w:b/>
                                <w:bCs/>
                                <w:noProof/>
                                <w:color w:val="000000" w:themeColor="text1"/>
                                <w:sz w:val="20"/>
                                <w:szCs w:val="20"/>
                                <w:lang w:val="en-IN"/>
                              </w:rPr>
                            </w:pPr>
                          </w:p>
                          <w:p w14:paraId="37AEB0FC" w14:textId="77777777" w:rsidR="00D96354" w:rsidRDefault="00D96354" w:rsidP="002D1CE4">
                            <w:pPr>
                              <w:rPr>
                                <w:b/>
                                <w:bCs/>
                                <w:noProof/>
                                <w:color w:val="000000" w:themeColor="text1"/>
                                <w:sz w:val="20"/>
                                <w:szCs w:val="20"/>
                                <w:lang w:val="en-IN"/>
                              </w:rPr>
                            </w:pPr>
                          </w:p>
                          <w:p w14:paraId="7C21EBF5" w14:textId="77777777" w:rsidR="00D96354" w:rsidRPr="00D96354" w:rsidRDefault="00D96354" w:rsidP="002D1CE4">
                            <w:pPr>
                              <w:rPr>
                                <w:b/>
                                <w:bCs/>
                                <w:noProof/>
                                <w:color w:val="000000" w:themeColor="text1"/>
                                <w:sz w:val="18"/>
                                <w:szCs w:val="18"/>
                                <w:lang w:val="en-IN"/>
                              </w:rPr>
                            </w:pPr>
                          </w:p>
                          <w:p w14:paraId="3740253F" w14:textId="2967CDE7" w:rsidR="00BC7A55" w:rsidRPr="002D1CE4" w:rsidRDefault="00BC7A55" w:rsidP="004A1E3D">
                            <w:pPr>
                              <w:rPr>
                                <w:b/>
                                <w:bCs/>
                                <w:noProof/>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FFF7B" id="Text Box 8" o:spid="_x0000_s1027" type="#_x0000_t202" style="position:absolute;left:0;text-align:left;margin-left:-9.75pt;margin-top:33.75pt;width:144.7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" fillcolor="white [3201]" strokecolor="white [3212]" strokeweight=".5pt">
                <v:textbox>
                  <w:txbxContent>
                    <w:p w14:paraId="0E52DACE" w14:textId="6E8D1EBC" w:rsidR="002D1CE4" w:rsidRDefault="002D1CE4" w:rsidP="002D1CE4">
                      <w:pPr>
                        <w:rPr>
                          <w:b/>
                          <w:bCs/>
                          <w:noProof/>
                          <w:color w:val="000000" w:themeColor="text1"/>
                          <w:sz w:val="20"/>
                          <w:szCs w:val="20"/>
                          <w:lang w:val="en-IN"/>
                        </w:rPr>
                      </w:pPr>
                    </w:p>
                    <w:p w14:paraId="37AEB0FC" w14:textId="77777777" w:rsidR="00D96354" w:rsidRDefault="00D96354" w:rsidP="002D1CE4">
                      <w:pPr>
                        <w:rPr>
                          <w:b/>
                          <w:bCs/>
                          <w:noProof/>
                          <w:color w:val="000000" w:themeColor="text1"/>
                          <w:sz w:val="20"/>
                          <w:szCs w:val="20"/>
                          <w:lang w:val="en-IN"/>
                        </w:rPr>
                      </w:pPr>
                    </w:p>
                    <w:p w14:paraId="7C21EBF5" w14:textId="77777777" w:rsidR="00D96354" w:rsidRPr="00D96354" w:rsidRDefault="00D96354" w:rsidP="002D1CE4">
                      <w:pPr>
                        <w:rPr>
                          <w:b/>
                          <w:bCs/>
                          <w:noProof/>
                          <w:color w:val="000000" w:themeColor="text1"/>
                          <w:sz w:val="18"/>
                          <w:szCs w:val="18"/>
                          <w:lang w:val="en-IN"/>
                        </w:rPr>
                      </w:pPr>
                    </w:p>
                    <w:p w14:paraId="3740253F" w14:textId="2967CDE7" w:rsidR="00BC7A55" w:rsidRPr="002D1CE4" w:rsidRDefault="00BC7A55" w:rsidP="004A1E3D">
                      <w:pPr>
                        <w:rPr>
                          <w:b/>
                          <w:bCs/>
                          <w:noProof/>
                          <w:sz w:val="18"/>
                          <w:szCs w:val="18"/>
                          <w:lang w:val="en-IN"/>
                        </w:rPr>
                      </w:pPr>
                    </w:p>
                  </w:txbxContent>
                </v:textbox>
                <w10:wrap anchory="page"/>
              </v:shape>
            </w:pict>
          </mc:Fallback>
        </mc:AlternateContent>
      </w:r>
      <w:r w:rsidR="004A1E3D" w:rsidRPr="00C336F3">
        <w:rPr>
          <w:b/>
          <w:bCs/>
          <w:noProof/>
        </w:rPr>
        <mc:AlternateContent>
          <mc:Choice Requires="wps">
            <w:drawing>
              <wp:anchor distT="0" distB="0" distL="114300" distR="114300" simplePos="0" relativeHeight="251661312" behindDoc="0" locked="0" layoutInCell="1" allowOverlap="1" wp14:anchorId="78E7464D" wp14:editId="71A34EF5">
                <wp:simplePos x="0" y="0"/>
                <wp:positionH relativeFrom="margin">
                  <wp:posOffset>4441099</wp:posOffset>
                </wp:positionH>
                <wp:positionV relativeFrom="paragraph">
                  <wp:posOffset>-36830</wp:posOffset>
                </wp:positionV>
                <wp:extent cx="2263140" cy="967740"/>
                <wp:effectExtent l="0" t="0" r="22860" b="22860"/>
                <wp:wrapNone/>
                <wp:docPr id="1" name="Text Box 1"/>
                <wp:cNvGraphicFramePr/>
                <a:graphic xmlns:a="http://schemas.openxmlformats.org/drawingml/2006/main">
                  <a:graphicData uri="http://schemas.microsoft.com/office/word/2010/wordprocessingShape">
                    <wps:wsp>
                      <wps:cNvSpPr txBox="1"/>
                      <wps:spPr>
                        <a:xfrm>
                          <a:off x="0" y="0"/>
                          <a:ext cx="2263140" cy="967740"/>
                        </a:xfrm>
                        <a:prstGeom prst="rect">
                          <a:avLst/>
                        </a:prstGeom>
                        <a:solidFill>
                          <a:schemeClr val="lt1"/>
                        </a:solidFill>
                        <a:ln w="6350">
                          <a:solidFill>
                            <a:schemeClr val="bg1"/>
                          </a:solidFill>
                        </a:ln>
                      </wps:spPr>
                      <wps:txbx>
                        <w:txbxContent>
                          <w:p w14:paraId="7C962623" w14:textId="3036A89F" w:rsidR="004A1E3D" w:rsidRDefault="004A1E3D" w:rsidP="004A1E3D">
                            <w:pPr>
                              <w:spacing w:after="120"/>
                            </w:pPr>
                            <w:r w:rsidRPr="0092236A">
                              <w:rPr>
                                <w:noProof/>
                              </w:rPr>
                              <w:t xml:space="preserve">  </w:t>
                            </w:r>
                            <w:r>
                              <w:rPr>
                                <w:noProof/>
                              </w:rPr>
                              <w:t xml:space="preserve"> </w:t>
                            </w:r>
                            <w:r w:rsidR="00734EEA">
                              <w:rPr>
                                <w:noProof/>
                                <w14:ligatures w14:val="standardContextual"/>
                              </w:rPr>
                              <w:drawing>
                                <wp:inline distT="0" distB="0" distL="0" distR="0" wp14:anchorId="3BEFB839" wp14:editId="04E42C93">
                                  <wp:extent cx="869950" cy="869950"/>
                                  <wp:effectExtent l="0" t="0" r="6350" b="6350"/>
                                  <wp:docPr id="800096555" name="Picture 12"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1365" name="Picture 12" descr="A blue and yellow snake 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869950" cy="869950"/>
                                          </a:xfrm>
                                          <a:prstGeom prst="rect">
                                            <a:avLst/>
                                          </a:prstGeom>
                                        </pic:spPr>
                                      </pic:pic>
                                    </a:graphicData>
                                  </a:graphic>
                                </wp:inline>
                              </w:drawing>
                            </w:r>
                            <w:r>
                              <w:rPr>
                                <w:noProof/>
                              </w:rPr>
                              <w:t xml:space="preserve">   </w:t>
                            </w:r>
                            <w:r w:rsidR="007B3C80">
                              <w:rPr>
                                <w:noProof/>
                                <w14:ligatures w14:val="standardContextual"/>
                              </w:rPr>
                              <w:drawing>
                                <wp:inline distT="0" distB="0" distL="0" distR="0" wp14:anchorId="4456A0A3" wp14:editId="223D6A1A">
                                  <wp:extent cx="869950" cy="869950"/>
                                  <wp:effectExtent l="0" t="0" r="6350" b="6350"/>
                                  <wp:docPr id="316283416" name="Picture 11" descr="A blue steering whe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19524" name="Picture 11" descr="A blue steering wheel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69950" cy="869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8E7464D" id="Text Box 1" o:spid="_x0000_s1028" type="#_x0000_t202" style="position:absolute;left:0;text-align:left;margin-left:349.7pt;margin-top:-2.9pt;width:178.2pt;height:7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" fillcolor="white [3201]" strokecolor="white [3212]" strokeweight=".5pt">
                <v:textbox>
                  <w:txbxContent>
                    <w:p w14:paraId="7C962623" w14:textId="3036A89F" w:rsidR="004A1E3D" w:rsidRDefault="004A1E3D" w:rsidP="004A1E3D">
                      <w:pPr>
                        <w:spacing w:after="120"/>
                      </w:pPr>
                      <w:r w:rsidRPr="0092236A">
                        <w:rPr>
                          <w:noProof/>
                        </w:rPr>
                        <w:t xml:space="preserve">  </w:t>
                      </w:r>
                      <w:r>
                        <w:rPr>
                          <w:noProof/>
                        </w:rPr>
                        <w:t xml:space="preserve"> </w:t>
                      </w:r>
                      <w:r w:rsidR="00734EEA">
                        <w:rPr>
                          <w:noProof/>
                          <w14:ligatures w14:val="standardContextual"/>
                        </w:rPr>
                        <w:drawing>
                          <wp:inline distT="0" distB="0" distL="0" distR="0" wp14:anchorId="3BEFB839" wp14:editId="04E42C93">
                            <wp:extent cx="869950" cy="869950"/>
                            <wp:effectExtent l="0" t="0" r="6350" b="6350"/>
                            <wp:docPr id="800096555" name="Picture 12"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1365" name="Picture 12" descr="A blue and yellow snak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69950" cy="869950"/>
                                    </a:xfrm>
                                    <a:prstGeom prst="rect">
                                      <a:avLst/>
                                    </a:prstGeom>
                                  </pic:spPr>
                                </pic:pic>
                              </a:graphicData>
                            </a:graphic>
                          </wp:inline>
                        </w:drawing>
                      </w:r>
                      <w:r>
                        <w:rPr>
                          <w:noProof/>
                        </w:rPr>
                        <w:t xml:space="preserve">   </w:t>
                      </w:r>
                      <w:r w:rsidR="007B3C80">
                        <w:rPr>
                          <w:noProof/>
                          <w14:ligatures w14:val="standardContextual"/>
                        </w:rPr>
                        <w:drawing>
                          <wp:inline distT="0" distB="0" distL="0" distR="0" wp14:anchorId="4456A0A3" wp14:editId="223D6A1A">
                            <wp:extent cx="869950" cy="869950"/>
                            <wp:effectExtent l="0" t="0" r="6350" b="6350"/>
                            <wp:docPr id="316283416" name="Picture 11" descr="A blue steering whe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19524" name="Picture 11" descr="A blue steering wheel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69950" cy="869950"/>
                                    </a:xfrm>
                                    <a:prstGeom prst="rect">
                                      <a:avLst/>
                                    </a:prstGeom>
                                  </pic:spPr>
                                </pic:pic>
                              </a:graphicData>
                            </a:graphic>
                          </wp:inline>
                        </w:drawing>
                      </w:r>
                    </w:p>
                  </w:txbxContent>
                </v:textbox>
                <w10:wrap anchorx="margin"/>
              </v:shape>
            </w:pict>
          </mc:Fallback>
        </mc:AlternateContent>
      </w:r>
      <w:r w:rsidR="004A1E3D" w:rsidRPr="00E241B2">
        <w:rPr>
          <w:b/>
          <w:sz w:val="21"/>
          <w:szCs w:val="21"/>
        </w:rPr>
        <w:t xml:space="preserve"> </w:t>
      </w:r>
    </w:p>
    <w:p w14:paraId="6C5BC0F1" w14:textId="74C2E0CB" w:rsidR="004A1E3D" w:rsidRDefault="004A1E3D" w:rsidP="004A1E3D">
      <w:pPr>
        <w:pBdr>
          <w:bottom w:val="single" w:sz="48" w:space="1" w:color="auto"/>
        </w:pBdr>
        <w:spacing w:line="276" w:lineRule="auto"/>
        <w:jc w:val="both"/>
        <w:rPr>
          <w:bCs/>
          <w:sz w:val="21"/>
          <w:szCs w:val="21"/>
        </w:rPr>
      </w:pPr>
    </w:p>
    <w:p w14:paraId="2517B204" w14:textId="3C9AAA8E" w:rsidR="00A7442D" w:rsidRDefault="00A7442D" w:rsidP="004A1E3D">
      <w:pPr>
        <w:pBdr>
          <w:bottom w:val="single" w:sz="48" w:space="1" w:color="auto"/>
        </w:pBdr>
        <w:spacing w:line="276" w:lineRule="auto"/>
        <w:jc w:val="both"/>
        <w:rPr>
          <w:bCs/>
          <w:sz w:val="21"/>
          <w:szCs w:val="21"/>
        </w:rPr>
      </w:pPr>
    </w:p>
    <w:p w14:paraId="57F8101A" w14:textId="02DEFC9F" w:rsidR="00A7442D" w:rsidRDefault="00A7442D" w:rsidP="004A1E3D">
      <w:pPr>
        <w:pBdr>
          <w:bottom w:val="single" w:sz="48" w:space="1" w:color="auto"/>
        </w:pBdr>
        <w:spacing w:line="276" w:lineRule="auto"/>
        <w:jc w:val="both"/>
        <w:rPr>
          <w:bCs/>
          <w:sz w:val="21"/>
          <w:szCs w:val="21"/>
        </w:rPr>
      </w:pPr>
    </w:p>
    <w:p w14:paraId="492FA9BB" w14:textId="77777777" w:rsidR="00A7442D" w:rsidRDefault="00A7442D" w:rsidP="004A1E3D">
      <w:pPr>
        <w:pBdr>
          <w:bottom w:val="single" w:sz="48" w:space="1" w:color="auto"/>
        </w:pBdr>
        <w:spacing w:line="276" w:lineRule="auto"/>
        <w:jc w:val="both"/>
        <w:rPr>
          <w:bCs/>
          <w:sz w:val="21"/>
          <w:szCs w:val="21"/>
        </w:rPr>
      </w:pPr>
    </w:p>
    <w:p w14:paraId="3517B67B" w14:textId="77777777" w:rsidR="00657264" w:rsidRDefault="00657264" w:rsidP="004A1E3D">
      <w:pPr>
        <w:pBdr>
          <w:bottom w:val="single" w:sz="48" w:space="1" w:color="auto"/>
        </w:pBdr>
        <w:spacing w:line="276" w:lineRule="auto"/>
        <w:jc w:val="both"/>
        <w:rPr>
          <w:bCs/>
          <w:sz w:val="21"/>
          <w:szCs w:val="21"/>
        </w:rPr>
      </w:pPr>
    </w:p>
    <w:p w14:paraId="4992D77A" w14:textId="77777777" w:rsidR="00A7442D" w:rsidRPr="00E241B2" w:rsidRDefault="00A7442D" w:rsidP="004A1E3D">
      <w:pPr>
        <w:pBdr>
          <w:bottom w:val="single" w:sz="48" w:space="1" w:color="auto"/>
        </w:pBdr>
        <w:spacing w:line="276" w:lineRule="auto"/>
        <w:jc w:val="both"/>
        <w:rPr>
          <w:bCs/>
          <w:sz w:val="21"/>
          <w:szCs w:val="21"/>
        </w:rPr>
      </w:pPr>
    </w:p>
    <w:p w14:paraId="1705CCAC" w14:textId="77777777" w:rsidR="004A1E3D" w:rsidRPr="00E241B2" w:rsidRDefault="004A1E3D" w:rsidP="004A1E3D">
      <w:pPr>
        <w:spacing w:line="276" w:lineRule="auto"/>
        <w:jc w:val="both"/>
        <w:rPr>
          <w:bCs/>
          <w:sz w:val="21"/>
          <w:szCs w:val="21"/>
          <w:u w:val="single"/>
        </w:rPr>
      </w:pPr>
    </w:p>
    <w:p w14:paraId="5489A458" w14:textId="77777777" w:rsidR="004A1E3D" w:rsidRDefault="004A1E3D" w:rsidP="004A1E3D">
      <w:pPr>
        <w:spacing w:line="276" w:lineRule="auto"/>
        <w:jc w:val="both"/>
        <w:rPr>
          <w:b/>
          <w:sz w:val="21"/>
          <w:szCs w:val="21"/>
        </w:rPr>
      </w:pPr>
      <w:r w:rsidRPr="00305195">
        <w:rPr>
          <w:b/>
          <w:sz w:val="21"/>
          <w:szCs w:val="21"/>
        </w:rPr>
        <w:t>ABOUT ME:</w:t>
      </w:r>
    </w:p>
    <w:p w14:paraId="0A3DB64C" w14:textId="5E30790E" w:rsidR="009A327D" w:rsidRDefault="009A327D" w:rsidP="009A327D">
      <w:pPr>
        <w:spacing w:line="276" w:lineRule="auto"/>
        <w:ind w:firstLine="720"/>
        <w:jc w:val="both"/>
        <w:rPr>
          <w:b/>
          <w:sz w:val="21"/>
          <w:szCs w:val="21"/>
        </w:rPr>
      </w:pPr>
      <w:r>
        <w:rPr>
          <w:b/>
          <w:sz w:val="21"/>
          <w:szCs w:val="21"/>
        </w:rPr>
        <w:t>S</w:t>
      </w:r>
      <w:r w:rsidRPr="009A327D">
        <w:rPr>
          <w:b/>
          <w:sz w:val="21"/>
          <w:szCs w:val="21"/>
        </w:rPr>
        <w:t xml:space="preserve">enior Python Developer with nearly 5 years of experience in web development using Python, Django, and </w:t>
      </w:r>
      <w:r w:rsidR="00C527CD">
        <w:rPr>
          <w:b/>
          <w:sz w:val="21"/>
          <w:szCs w:val="21"/>
        </w:rPr>
        <w:t>.Net</w:t>
      </w:r>
      <w:r w:rsidRPr="009A327D">
        <w:rPr>
          <w:b/>
          <w:sz w:val="21"/>
          <w:szCs w:val="21"/>
        </w:rPr>
        <w:t>. Proficient in both front-end and back-end solutions, with expertise in AWS, Azure, and Google Cloud services, including AWS Lambda. Skilled in CI/CD pipelines, utilizing Jenkins, Git, and Ansible. Experienced in database management with Oracle, MySQL, PostgreSQL, and SQLite, and data analysis using Python libraries like NumPy and Pandas. Strong understanding of object-oriented programming, design patterns, and agile methodologies.</w:t>
      </w:r>
    </w:p>
    <w:p w14:paraId="15038057" w14:textId="45432365" w:rsidR="004A1E3D" w:rsidRPr="00BC633D" w:rsidRDefault="004A1E3D" w:rsidP="00BC633D">
      <w:pPr>
        <w:ind w:right="90"/>
        <w:jc w:val="both"/>
        <w:rPr>
          <w:bCs/>
          <w:color w:val="0D0D0D" w:themeColor="text1" w:themeTint="F2"/>
        </w:rPr>
      </w:pPr>
      <w:r w:rsidRPr="00BC633D">
        <w:rPr>
          <w:bCs/>
          <w:noProof/>
        </w:rPr>
        <mc:AlternateContent>
          <mc:Choice Requires="wps">
            <w:drawing>
              <wp:anchor distT="45720" distB="45720" distL="114300" distR="114300" simplePos="0" relativeHeight="251662336" behindDoc="0" locked="0" layoutInCell="1" allowOverlap="1" wp14:anchorId="4EA4B737" wp14:editId="18E2C1DE">
                <wp:simplePos x="0" y="0"/>
                <wp:positionH relativeFrom="margin">
                  <wp:posOffset>-15240</wp:posOffset>
                </wp:positionH>
                <wp:positionV relativeFrom="paragraph">
                  <wp:posOffset>278765</wp:posOffset>
                </wp:positionV>
                <wp:extent cx="6728460" cy="320040"/>
                <wp:effectExtent l="0" t="0" r="15240" b="2286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8460" cy="320040"/>
                        </a:xfrm>
                        <a:prstGeom prst="rect">
                          <a:avLst/>
                        </a:prstGeom>
                        <a:solidFill>
                          <a:schemeClr val="bg2">
                            <a:lumMod val="90000"/>
                          </a:schemeClr>
                        </a:solidFill>
                        <a:ln w="9525">
                          <a:solidFill>
                            <a:srgbClr val="000000"/>
                          </a:solidFill>
                          <a:miter lim="800000"/>
                          <a:headEnd/>
                          <a:tailEnd/>
                        </a:ln>
                      </wps:spPr>
                      <wps:txbx>
                        <w:txbxContent>
                          <w:p w14:paraId="4FE7A6B3" w14:textId="77777777" w:rsidR="004A1E3D" w:rsidRPr="00C44B47" w:rsidRDefault="004A1E3D" w:rsidP="004A1E3D">
                            <w:pPr>
                              <w:rPr>
                                <w:b/>
                              </w:rPr>
                            </w:pPr>
                            <w:r w:rsidRPr="00C44B47">
                              <w:rPr>
                                <w:b/>
                              </w:rPr>
                              <w:t>PROFESSIONAL SUMMARY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4B737" id="Text Box 217" o:spid="_x0000_s1029" type="#_x0000_t202" style="position:absolute;left:0;text-align:left;margin-left:-1.2pt;margin-top:21.95pt;width:529.8pt;height:25.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" fillcolor="#d0d0d0 [2894]">
                <v:textbox>
                  <w:txbxContent>
                    <w:p w14:paraId="4FE7A6B3" w14:textId="77777777" w:rsidR="004A1E3D" w:rsidRPr="00C44B47" w:rsidRDefault="004A1E3D" w:rsidP="004A1E3D">
                      <w:pPr>
                        <w:rPr>
                          <w:b/>
                        </w:rPr>
                      </w:pPr>
                      <w:r w:rsidRPr="00C44B47">
                        <w:rPr>
                          <w:b/>
                        </w:rPr>
                        <w:t>PROFESSIONAL SUMMARY</w:t>
                      </w:r>
                    </w:p>
                  </w:txbxContent>
                </v:textbox>
                <w10:wrap type="square" anchorx="margin"/>
              </v:shape>
            </w:pict>
          </mc:Fallback>
        </mc:AlternateContent>
      </w:r>
    </w:p>
    <w:p w14:paraId="7EB2A41F" w14:textId="23C97DA6" w:rsidR="00FF4E67" w:rsidRDefault="00FF4E67" w:rsidP="004A1E3D">
      <w:pPr>
        <w:pStyle w:val="NormalWeb"/>
        <w:numPr>
          <w:ilvl w:val="0"/>
          <w:numId w:val="10"/>
        </w:numPr>
        <w:spacing w:before="0" w:beforeAutospacing="0" w:after="0" w:afterAutospacing="0"/>
        <w:textAlignment w:val="baseline"/>
        <w:rPr>
          <w:color w:val="000000"/>
          <w:sz w:val="22"/>
          <w:szCs w:val="22"/>
        </w:rPr>
      </w:pPr>
      <w:r w:rsidRPr="00FF4E67">
        <w:rPr>
          <w:color w:val="000000"/>
          <w:sz w:val="22"/>
          <w:szCs w:val="22"/>
        </w:rPr>
        <w:t xml:space="preserve">Strong experience in application development using </w:t>
      </w:r>
      <w:r w:rsidRPr="00FF4E67">
        <w:rPr>
          <w:b/>
          <w:bCs/>
          <w:color w:val="000000"/>
          <w:sz w:val="22"/>
          <w:szCs w:val="22"/>
        </w:rPr>
        <w:t xml:space="preserve">Python, Django, and </w:t>
      </w:r>
      <w:r w:rsidR="00C527CD">
        <w:rPr>
          <w:b/>
          <w:bCs/>
          <w:color w:val="000000"/>
          <w:sz w:val="22"/>
          <w:szCs w:val="22"/>
        </w:rPr>
        <w:t>.Net</w:t>
      </w:r>
      <w:r w:rsidRPr="00FF4E67">
        <w:rPr>
          <w:color w:val="000000"/>
          <w:sz w:val="22"/>
          <w:szCs w:val="22"/>
        </w:rPr>
        <w:t>, with proficiency in developing both front-end and back-end solutions</w:t>
      </w:r>
      <w:r>
        <w:rPr>
          <w:color w:val="000000"/>
          <w:sz w:val="22"/>
          <w:szCs w:val="22"/>
        </w:rPr>
        <w:t>.</w:t>
      </w:r>
    </w:p>
    <w:p w14:paraId="42136629" w14:textId="14274225" w:rsidR="00FF4E67" w:rsidRDefault="00F131AD" w:rsidP="004A1E3D">
      <w:pPr>
        <w:pStyle w:val="NormalWeb"/>
        <w:numPr>
          <w:ilvl w:val="0"/>
          <w:numId w:val="10"/>
        </w:numPr>
        <w:spacing w:before="0" w:beforeAutospacing="0" w:after="0" w:afterAutospacing="0"/>
        <w:textAlignment w:val="baseline"/>
        <w:rPr>
          <w:color w:val="000000"/>
          <w:sz w:val="22"/>
          <w:szCs w:val="22"/>
        </w:rPr>
      </w:pPr>
      <w:r w:rsidRPr="00F131AD">
        <w:rPr>
          <w:color w:val="000000"/>
          <w:sz w:val="22"/>
          <w:szCs w:val="22"/>
        </w:rPr>
        <w:t>Skilled in front-end technologies like HTML5, CSS, JavaScript, jQuery, Angular, and ReactJS, with experience in creating responsive, mobile-first web applications using frameworks like Bootstrap and Foundation</w:t>
      </w:r>
      <w:r w:rsidR="00FF4E67">
        <w:rPr>
          <w:color w:val="000000"/>
          <w:sz w:val="22"/>
          <w:szCs w:val="22"/>
        </w:rPr>
        <w:t>.</w:t>
      </w:r>
    </w:p>
    <w:p w14:paraId="70147CAD" w14:textId="013F9FDB" w:rsidR="00F131AD" w:rsidRPr="00F131AD" w:rsidRDefault="00FF4E67" w:rsidP="00F131AD">
      <w:pPr>
        <w:pStyle w:val="NormalWeb"/>
        <w:numPr>
          <w:ilvl w:val="0"/>
          <w:numId w:val="10"/>
        </w:numPr>
        <w:spacing w:before="0" w:beforeAutospacing="0" w:after="0" w:afterAutospacing="0"/>
        <w:textAlignment w:val="baseline"/>
        <w:rPr>
          <w:color w:val="000000"/>
          <w:sz w:val="22"/>
          <w:szCs w:val="22"/>
        </w:rPr>
      </w:pPr>
      <w:r w:rsidRPr="00FF4E67">
        <w:rPr>
          <w:color w:val="000000"/>
          <w:sz w:val="22"/>
          <w:szCs w:val="22"/>
        </w:rPr>
        <w:t xml:space="preserve">Proficient in </w:t>
      </w:r>
      <w:r w:rsidRPr="00FF4E67">
        <w:rPr>
          <w:b/>
          <w:bCs/>
          <w:color w:val="000000"/>
          <w:sz w:val="22"/>
          <w:szCs w:val="22"/>
        </w:rPr>
        <w:t>database management</w:t>
      </w:r>
      <w:r w:rsidRPr="00FF4E67">
        <w:rPr>
          <w:color w:val="000000"/>
          <w:sz w:val="22"/>
          <w:szCs w:val="22"/>
        </w:rPr>
        <w:t xml:space="preserve"> and optimization with </w:t>
      </w:r>
      <w:r w:rsidRPr="00FF4E67">
        <w:rPr>
          <w:b/>
          <w:bCs/>
          <w:color w:val="000000"/>
          <w:sz w:val="22"/>
          <w:szCs w:val="22"/>
        </w:rPr>
        <w:t>Oracle</w:t>
      </w:r>
      <w:r w:rsidRPr="00FF4E67">
        <w:rPr>
          <w:color w:val="000000"/>
          <w:sz w:val="22"/>
          <w:szCs w:val="22"/>
        </w:rPr>
        <w:t xml:space="preserve">, </w:t>
      </w:r>
      <w:r w:rsidRPr="00FF4E67">
        <w:rPr>
          <w:b/>
          <w:bCs/>
          <w:color w:val="000000"/>
          <w:sz w:val="22"/>
          <w:szCs w:val="22"/>
        </w:rPr>
        <w:t>MySQL</w:t>
      </w:r>
      <w:r w:rsidRPr="00FF4E67">
        <w:rPr>
          <w:color w:val="000000"/>
          <w:sz w:val="22"/>
          <w:szCs w:val="22"/>
        </w:rPr>
        <w:t xml:space="preserve">, </w:t>
      </w:r>
      <w:r w:rsidRPr="00FF4E67">
        <w:rPr>
          <w:b/>
          <w:bCs/>
          <w:color w:val="000000"/>
          <w:sz w:val="22"/>
          <w:szCs w:val="22"/>
        </w:rPr>
        <w:t>PostgreSQL</w:t>
      </w:r>
      <w:r w:rsidRPr="00FF4E67">
        <w:rPr>
          <w:color w:val="000000"/>
          <w:sz w:val="22"/>
          <w:szCs w:val="22"/>
        </w:rPr>
        <w:t xml:space="preserve">, and </w:t>
      </w:r>
      <w:r w:rsidRPr="00FF4E67">
        <w:rPr>
          <w:b/>
          <w:bCs/>
          <w:color w:val="000000"/>
          <w:sz w:val="22"/>
          <w:szCs w:val="22"/>
        </w:rPr>
        <w:t>SQLite</w:t>
      </w:r>
      <w:r w:rsidRPr="00FF4E67">
        <w:rPr>
          <w:color w:val="000000"/>
          <w:sz w:val="22"/>
          <w:szCs w:val="22"/>
        </w:rPr>
        <w:t>, utilizing advanced techniques for efficient data storage, retrieval, and integration, ensuring high performance and scalability in enterprise applications</w:t>
      </w:r>
      <w:r w:rsidR="00F131AD">
        <w:rPr>
          <w:color w:val="000000"/>
          <w:sz w:val="22"/>
          <w:szCs w:val="22"/>
        </w:rPr>
        <w:t>.</w:t>
      </w:r>
    </w:p>
    <w:p w14:paraId="57EF83CF" w14:textId="7E4EAF9B" w:rsidR="004A1E3D" w:rsidRPr="0027651E" w:rsidRDefault="004A1E3D" w:rsidP="0027651E">
      <w:pPr>
        <w:pStyle w:val="NormalWeb"/>
        <w:numPr>
          <w:ilvl w:val="0"/>
          <w:numId w:val="10"/>
        </w:numPr>
        <w:spacing w:before="0" w:beforeAutospacing="0" w:after="0" w:afterAutospacing="0"/>
        <w:textAlignment w:val="baseline"/>
        <w:rPr>
          <w:color w:val="000000"/>
          <w:sz w:val="22"/>
          <w:szCs w:val="22"/>
        </w:rPr>
      </w:pPr>
      <w:r w:rsidRPr="004A1E3D">
        <w:rPr>
          <w:color w:val="000000"/>
          <w:sz w:val="22"/>
          <w:szCs w:val="22"/>
          <w:shd w:val="clear" w:color="auto" w:fill="FFFFFF"/>
        </w:rPr>
        <w:t>Expert level of working experience with various Python </w:t>
      </w:r>
      <w:r w:rsidR="009A1D2F">
        <w:rPr>
          <w:color w:val="000000"/>
          <w:sz w:val="22"/>
          <w:szCs w:val="22"/>
          <w:shd w:val="clear" w:color="auto" w:fill="FFFFFF"/>
        </w:rPr>
        <w:t>IDEs</w:t>
      </w:r>
      <w:r w:rsidRPr="004A1E3D">
        <w:rPr>
          <w:color w:val="000000"/>
          <w:sz w:val="22"/>
          <w:szCs w:val="22"/>
          <w:shd w:val="clear" w:color="auto" w:fill="FFFFFF"/>
        </w:rPr>
        <w:t xml:space="preserve"> using </w:t>
      </w:r>
      <w:r w:rsidRPr="004A1E3D">
        <w:rPr>
          <w:b/>
          <w:bCs/>
          <w:color w:val="000000"/>
          <w:sz w:val="22"/>
          <w:szCs w:val="22"/>
          <w:shd w:val="clear" w:color="auto" w:fill="FFFFFF"/>
        </w:rPr>
        <w:t>PyCharm</w:t>
      </w:r>
      <w:r w:rsidR="009A1D2F">
        <w:rPr>
          <w:b/>
          <w:bCs/>
          <w:color w:val="000000"/>
          <w:sz w:val="22"/>
          <w:szCs w:val="22"/>
          <w:shd w:val="clear" w:color="auto" w:fill="FFFFFF"/>
        </w:rPr>
        <w:t>.</w:t>
      </w:r>
    </w:p>
    <w:p w14:paraId="7407C1E9" w14:textId="77777777" w:rsidR="009A1D2F" w:rsidRDefault="004A1E3D" w:rsidP="009A1D2F">
      <w:pPr>
        <w:pStyle w:val="NormalWeb"/>
        <w:numPr>
          <w:ilvl w:val="0"/>
          <w:numId w:val="10"/>
        </w:numPr>
        <w:spacing w:before="0" w:beforeAutospacing="0" w:after="0" w:afterAutospacing="0"/>
        <w:jc w:val="both"/>
        <w:textAlignment w:val="baseline"/>
        <w:rPr>
          <w:color w:val="000000"/>
          <w:sz w:val="22"/>
          <w:szCs w:val="22"/>
        </w:rPr>
      </w:pPr>
      <w:r w:rsidRPr="004A1E3D">
        <w:rPr>
          <w:color w:val="000000"/>
          <w:sz w:val="22"/>
          <w:szCs w:val="22"/>
        </w:rPr>
        <w:t xml:space="preserve">Extensively used SQL, </w:t>
      </w:r>
      <w:r w:rsidR="009A1D2F" w:rsidRPr="004A1E3D">
        <w:rPr>
          <w:color w:val="000000"/>
          <w:sz w:val="22"/>
          <w:szCs w:val="22"/>
        </w:rPr>
        <w:t>NumPy</w:t>
      </w:r>
      <w:r w:rsidRPr="004A1E3D">
        <w:rPr>
          <w:color w:val="000000"/>
          <w:sz w:val="22"/>
          <w:szCs w:val="22"/>
        </w:rPr>
        <w:t xml:space="preserve">, Pandas, and Spark for Data Analysis and Model </w:t>
      </w:r>
      <w:r w:rsidR="009A1D2F">
        <w:rPr>
          <w:color w:val="000000"/>
          <w:sz w:val="22"/>
          <w:szCs w:val="22"/>
        </w:rPr>
        <w:t>Building</w:t>
      </w:r>
      <w:r w:rsidRPr="004A1E3D">
        <w:rPr>
          <w:color w:val="000000"/>
          <w:sz w:val="22"/>
          <w:szCs w:val="22"/>
        </w:rPr>
        <w:t xml:space="preserve">, Cognitive Design, </w:t>
      </w:r>
      <w:r w:rsidRPr="004A1E3D">
        <w:rPr>
          <w:b/>
          <w:bCs/>
          <w:color w:val="000000"/>
          <w:sz w:val="22"/>
          <w:szCs w:val="22"/>
        </w:rPr>
        <w:t>deploying and operating highly available, scalable</w:t>
      </w:r>
      <w:r w:rsidR="009A1D2F">
        <w:rPr>
          <w:b/>
          <w:bCs/>
          <w:color w:val="000000"/>
          <w:sz w:val="22"/>
          <w:szCs w:val="22"/>
        </w:rPr>
        <w:t>,</w:t>
      </w:r>
      <w:r w:rsidRPr="004A1E3D">
        <w:rPr>
          <w:b/>
          <w:bCs/>
          <w:color w:val="000000"/>
          <w:sz w:val="22"/>
          <w:szCs w:val="22"/>
        </w:rPr>
        <w:t xml:space="preserve"> and fault-tolerant systems using Amazon Web Services (AWS).</w:t>
      </w:r>
    </w:p>
    <w:p w14:paraId="172CCBEF" w14:textId="38998172" w:rsidR="009A1D2F" w:rsidRPr="001F4A50" w:rsidRDefault="009A1D2F" w:rsidP="009A1D2F">
      <w:pPr>
        <w:pStyle w:val="NormalWeb"/>
        <w:numPr>
          <w:ilvl w:val="0"/>
          <w:numId w:val="10"/>
        </w:numPr>
        <w:spacing w:before="0" w:beforeAutospacing="0" w:after="0" w:afterAutospacing="0"/>
        <w:jc w:val="both"/>
        <w:textAlignment w:val="baseline"/>
        <w:rPr>
          <w:color w:val="000000"/>
          <w:sz w:val="22"/>
          <w:szCs w:val="22"/>
        </w:rPr>
      </w:pPr>
      <w:r w:rsidRPr="009A1D2F">
        <w:rPr>
          <w:color w:val="000000"/>
          <w:sz w:val="22"/>
          <w:szCs w:val="22"/>
          <w:shd w:val="clear" w:color="auto" w:fill="FFFFFF"/>
        </w:rPr>
        <w:t xml:space="preserve">  Hands-on experience with </w:t>
      </w:r>
      <w:r w:rsidRPr="009A1D2F">
        <w:rPr>
          <w:b/>
          <w:bCs/>
          <w:color w:val="000000"/>
          <w:sz w:val="22"/>
          <w:szCs w:val="22"/>
          <w:shd w:val="clear" w:color="auto" w:fill="FFFFFF"/>
        </w:rPr>
        <w:t>OpenShift</w:t>
      </w:r>
      <w:r w:rsidRPr="009A1D2F">
        <w:rPr>
          <w:color w:val="000000"/>
          <w:sz w:val="22"/>
          <w:szCs w:val="22"/>
          <w:shd w:val="clear" w:color="auto" w:fill="FFFFFF"/>
        </w:rPr>
        <w:t xml:space="preserve"> for managing </w:t>
      </w:r>
      <w:r w:rsidRPr="009A1D2F">
        <w:rPr>
          <w:b/>
          <w:bCs/>
          <w:color w:val="000000"/>
          <w:sz w:val="22"/>
          <w:szCs w:val="22"/>
          <w:shd w:val="clear" w:color="auto" w:fill="FFFFFF"/>
        </w:rPr>
        <w:t>Docker containers</w:t>
      </w:r>
      <w:r w:rsidRPr="009A1D2F">
        <w:rPr>
          <w:color w:val="000000"/>
          <w:sz w:val="22"/>
          <w:szCs w:val="22"/>
          <w:shd w:val="clear" w:color="auto" w:fill="FFFFFF"/>
        </w:rPr>
        <w:t xml:space="preserve"> and orchestrating Kubernetes clusters. Contributed to deploying and managing a Kubernetes infrastructure, ensuring reliability and scalability for production environments.</w:t>
      </w:r>
    </w:p>
    <w:p w14:paraId="038C91DC" w14:textId="7C7C6F7F" w:rsidR="00FF4E67" w:rsidRDefault="00FF4E67" w:rsidP="00567AE2">
      <w:pPr>
        <w:pStyle w:val="NormalWeb"/>
        <w:numPr>
          <w:ilvl w:val="0"/>
          <w:numId w:val="10"/>
        </w:numPr>
        <w:spacing w:before="0" w:beforeAutospacing="0" w:after="0" w:afterAutospacing="0"/>
        <w:textAlignment w:val="baseline"/>
        <w:rPr>
          <w:color w:val="000000"/>
          <w:sz w:val="22"/>
          <w:szCs w:val="22"/>
        </w:rPr>
      </w:pPr>
      <w:r w:rsidRPr="00FF4E67">
        <w:rPr>
          <w:color w:val="000000"/>
          <w:sz w:val="22"/>
          <w:szCs w:val="22"/>
        </w:rPr>
        <w:t xml:space="preserve">Hands-on experience with </w:t>
      </w:r>
      <w:r w:rsidRPr="00FF4E67">
        <w:rPr>
          <w:b/>
          <w:bCs/>
          <w:color w:val="000000"/>
          <w:sz w:val="22"/>
          <w:szCs w:val="22"/>
        </w:rPr>
        <w:t>AWS</w:t>
      </w:r>
      <w:r w:rsidRPr="00FF4E67">
        <w:rPr>
          <w:color w:val="000000"/>
          <w:sz w:val="22"/>
          <w:szCs w:val="22"/>
        </w:rPr>
        <w:t xml:space="preserve">, </w:t>
      </w:r>
      <w:r w:rsidRPr="00FF4E67">
        <w:rPr>
          <w:b/>
          <w:bCs/>
          <w:color w:val="000000"/>
          <w:sz w:val="22"/>
          <w:szCs w:val="22"/>
        </w:rPr>
        <w:t>Azure</w:t>
      </w:r>
      <w:r w:rsidRPr="00FF4E67">
        <w:rPr>
          <w:color w:val="000000"/>
          <w:sz w:val="22"/>
          <w:szCs w:val="22"/>
        </w:rPr>
        <w:t xml:space="preserve">, and </w:t>
      </w:r>
      <w:r w:rsidRPr="00FF4E67">
        <w:rPr>
          <w:b/>
          <w:bCs/>
          <w:color w:val="000000"/>
          <w:sz w:val="22"/>
          <w:szCs w:val="22"/>
        </w:rPr>
        <w:t>Google Cloud</w:t>
      </w:r>
      <w:r w:rsidRPr="00FF4E67">
        <w:rPr>
          <w:color w:val="000000"/>
          <w:sz w:val="22"/>
          <w:szCs w:val="22"/>
        </w:rPr>
        <w:t xml:space="preserve">, </w:t>
      </w:r>
      <w:r>
        <w:rPr>
          <w:color w:val="000000"/>
          <w:sz w:val="22"/>
          <w:szCs w:val="22"/>
        </w:rPr>
        <w:t>focusing</w:t>
      </w:r>
      <w:r w:rsidRPr="00FF4E67">
        <w:rPr>
          <w:color w:val="000000"/>
          <w:sz w:val="22"/>
          <w:szCs w:val="22"/>
        </w:rPr>
        <w:t xml:space="preserve"> on </w:t>
      </w:r>
      <w:r w:rsidRPr="00FF4E67">
        <w:rPr>
          <w:b/>
          <w:bCs/>
          <w:color w:val="000000"/>
          <w:sz w:val="22"/>
          <w:szCs w:val="22"/>
        </w:rPr>
        <w:t>AWS Lambda</w:t>
      </w:r>
      <w:r w:rsidRPr="00FF4E67">
        <w:rPr>
          <w:color w:val="000000"/>
          <w:sz w:val="22"/>
          <w:szCs w:val="22"/>
        </w:rPr>
        <w:t xml:space="preserve"> for serverless architectures and automation. Proficient in managing cloud services such as </w:t>
      </w:r>
      <w:r w:rsidRPr="00FF4E67">
        <w:rPr>
          <w:b/>
          <w:bCs/>
          <w:color w:val="000000"/>
          <w:sz w:val="22"/>
          <w:szCs w:val="22"/>
        </w:rPr>
        <w:t>Azure Virtual Machines</w:t>
      </w:r>
      <w:r w:rsidRPr="00FF4E67">
        <w:rPr>
          <w:color w:val="000000"/>
          <w:sz w:val="22"/>
          <w:szCs w:val="22"/>
        </w:rPr>
        <w:t xml:space="preserve">, </w:t>
      </w:r>
      <w:r w:rsidRPr="00FF4E67">
        <w:rPr>
          <w:b/>
          <w:bCs/>
          <w:color w:val="000000"/>
          <w:sz w:val="22"/>
          <w:szCs w:val="22"/>
        </w:rPr>
        <w:t>GCP Compute Engine</w:t>
      </w:r>
      <w:r w:rsidRPr="00FF4E67">
        <w:rPr>
          <w:color w:val="000000"/>
          <w:sz w:val="22"/>
          <w:szCs w:val="22"/>
        </w:rPr>
        <w:t xml:space="preserve">, </w:t>
      </w:r>
      <w:r w:rsidRPr="00FF4E67">
        <w:rPr>
          <w:b/>
          <w:bCs/>
          <w:color w:val="000000"/>
          <w:sz w:val="22"/>
          <w:szCs w:val="22"/>
        </w:rPr>
        <w:t>AWS RDS</w:t>
      </w:r>
      <w:r w:rsidRPr="00FF4E67">
        <w:rPr>
          <w:color w:val="000000"/>
          <w:sz w:val="22"/>
          <w:szCs w:val="22"/>
        </w:rPr>
        <w:t xml:space="preserve"> for relational database management, and </w:t>
      </w:r>
      <w:r w:rsidRPr="00FF4E67">
        <w:rPr>
          <w:b/>
          <w:bCs/>
          <w:color w:val="000000"/>
          <w:sz w:val="22"/>
          <w:szCs w:val="22"/>
        </w:rPr>
        <w:t>AWS Redshift</w:t>
      </w:r>
      <w:r w:rsidRPr="00FF4E67">
        <w:rPr>
          <w:color w:val="000000"/>
          <w:sz w:val="22"/>
          <w:szCs w:val="22"/>
        </w:rPr>
        <w:t xml:space="preserve"> for data warehousing and analytics</w:t>
      </w:r>
      <w:r>
        <w:rPr>
          <w:color w:val="000000"/>
          <w:sz w:val="22"/>
          <w:szCs w:val="22"/>
        </w:rPr>
        <w:t>.</w:t>
      </w:r>
    </w:p>
    <w:p w14:paraId="51A667B1" w14:textId="0814E572" w:rsidR="00F131AD" w:rsidRDefault="00F131AD" w:rsidP="00567AE2">
      <w:pPr>
        <w:pStyle w:val="NormalWeb"/>
        <w:numPr>
          <w:ilvl w:val="0"/>
          <w:numId w:val="10"/>
        </w:numPr>
        <w:spacing w:before="0" w:beforeAutospacing="0" w:after="0" w:afterAutospacing="0"/>
        <w:textAlignment w:val="baseline"/>
        <w:rPr>
          <w:color w:val="000000"/>
          <w:sz w:val="22"/>
          <w:szCs w:val="22"/>
        </w:rPr>
      </w:pPr>
      <w:r w:rsidRPr="00F131AD">
        <w:rPr>
          <w:color w:val="000000"/>
          <w:sz w:val="22"/>
          <w:szCs w:val="22"/>
        </w:rPr>
        <w:t xml:space="preserve">Proficient in using </w:t>
      </w:r>
      <w:r w:rsidRPr="00F131AD">
        <w:rPr>
          <w:b/>
          <w:bCs/>
          <w:color w:val="000000"/>
          <w:sz w:val="22"/>
          <w:szCs w:val="22"/>
        </w:rPr>
        <w:t>Linux</w:t>
      </w:r>
      <w:r w:rsidRPr="00F131AD">
        <w:rPr>
          <w:color w:val="000000"/>
          <w:sz w:val="22"/>
          <w:szCs w:val="22"/>
        </w:rPr>
        <w:t xml:space="preserve"> for development and system administration, including shell scripting, web server configuration, and performance optimization in production environments</w:t>
      </w:r>
      <w:r>
        <w:rPr>
          <w:color w:val="000000"/>
          <w:sz w:val="22"/>
          <w:szCs w:val="22"/>
        </w:rPr>
        <w:t>.</w:t>
      </w:r>
    </w:p>
    <w:p w14:paraId="02B4972C" w14:textId="2B555437" w:rsidR="00567AE2" w:rsidRPr="00364ED9" w:rsidRDefault="009A1D2F" w:rsidP="00567AE2">
      <w:pPr>
        <w:pStyle w:val="NormalWeb"/>
        <w:numPr>
          <w:ilvl w:val="0"/>
          <w:numId w:val="10"/>
        </w:numPr>
        <w:spacing w:before="0" w:beforeAutospacing="0" w:after="0" w:afterAutospacing="0"/>
        <w:textAlignment w:val="baseline"/>
        <w:rPr>
          <w:color w:val="000000"/>
          <w:sz w:val="22"/>
          <w:szCs w:val="22"/>
        </w:rPr>
      </w:pPr>
      <w:r w:rsidRPr="009A1D2F">
        <w:rPr>
          <w:color w:val="000000"/>
          <w:sz w:val="22"/>
          <w:szCs w:val="22"/>
          <w:shd w:val="clear" w:color="auto" w:fill="FFFFFF"/>
        </w:rPr>
        <w:t xml:space="preserve">  Developed and optimized Jenkins pipelines for deploying containerized microservices to Kubernetes clusters, managing pods, monitoring performance, and ensuring seamless deployment. Utilized </w:t>
      </w:r>
      <w:r w:rsidRPr="003F3DD4">
        <w:rPr>
          <w:b/>
          <w:bCs/>
          <w:color w:val="000000"/>
          <w:sz w:val="22"/>
          <w:szCs w:val="22"/>
          <w:shd w:val="clear" w:color="auto" w:fill="FFFFFF"/>
        </w:rPr>
        <w:t xml:space="preserve">Golang </w:t>
      </w:r>
      <w:r w:rsidRPr="009A1D2F">
        <w:rPr>
          <w:color w:val="000000"/>
          <w:sz w:val="22"/>
          <w:szCs w:val="22"/>
          <w:shd w:val="clear" w:color="auto" w:fill="FFFFFF"/>
        </w:rPr>
        <w:t>(Go) briefly in the Automated Account Reconciliation System to support backend enhancements.</w:t>
      </w:r>
    </w:p>
    <w:p w14:paraId="2EBA1429" w14:textId="6EDAE9A9" w:rsidR="00364ED9" w:rsidRDefault="00364ED9" w:rsidP="00567AE2">
      <w:pPr>
        <w:pStyle w:val="NormalWeb"/>
        <w:numPr>
          <w:ilvl w:val="0"/>
          <w:numId w:val="10"/>
        </w:numPr>
        <w:spacing w:before="0" w:beforeAutospacing="0" w:after="0" w:afterAutospacing="0"/>
        <w:textAlignment w:val="baseline"/>
        <w:rPr>
          <w:color w:val="000000"/>
          <w:sz w:val="22"/>
          <w:szCs w:val="22"/>
        </w:rPr>
      </w:pPr>
      <w:r w:rsidRPr="00364ED9">
        <w:rPr>
          <w:b/>
          <w:bCs/>
          <w:color w:val="000000"/>
          <w:sz w:val="22"/>
          <w:szCs w:val="22"/>
        </w:rPr>
        <w:t>SOAP</w:t>
      </w:r>
      <w:r w:rsidRPr="00364ED9">
        <w:rPr>
          <w:color w:val="000000"/>
          <w:sz w:val="22"/>
          <w:szCs w:val="22"/>
        </w:rPr>
        <w:t xml:space="preserve"> APIs provide a standardized messaging protocol with built-in security and transaction compliance, making them a strong choice for enterprise-level banking applications where reliability, security, and ACID compliance are crucial</w:t>
      </w:r>
      <w:r>
        <w:rPr>
          <w:color w:val="000000"/>
          <w:sz w:val="22"/>
          <w:szCs w:val="22"/>
        </w:rPr>
        <w:t>.</w:t>
      </w:r>
    </w:p>
    <w:p w14:paraId="0E870BCA" w14:textId="77777777" w:rsidR="00567AE2" w:rsidRDefault="00567AE2" w:rsidP="00567AE2">
      <w:pPr>
        <w:pStyle w:val="NormalWeb"/>
        <w:numPr>
          <w:ilvl w:val="0"/>
          <w:numId w:val="10"/>
        </w:numPr>
        <w:spacing w:before="0" w:beforeAutospacing="0" w:after="0" w:afterAutospacing="0"/>
        <w:textAlignment w:val="baseline"/>
        <w:rPr>
          <w:color w:val="000000"/>
          <w:sz w:val="22"/>
          <w:szCs w:val="22"/>
        </w:rPr>
      </w:pPr>
      <w:r w:rsidRPr="00567AE2">
        <w:rPr>
          <w:color w:val="000000"/>
          <w:sz w:val="22"/>
          <w:szCs w:val="22"/>
        </w:rPr>
        <w:t xml:space="preserve">Enhanced and deployed ETL packages from development to production environments, ensuring seamless data integration and processing. Set up and automated </w:t>
      </w:r>
      <w:r w:rsidRPr="00567AE2">
        <w:rPr>
          <w:b/>
          <w:bCs/>
          <w:color w:val="000000"/>
          <w:sz w:val="22"/>
          <w:szCs w:val="22"/>
        </w:rPr>
        <w:t>Kubernetes (k8s)</w:t>
      </w:r>
      <w:r w:rsidRPr="00567AE2">
        <w:rPr>
          <w:color w:val="000000"/>
          <w:sz w:val="22"/>
          <w:szCs w:val="22"/>
        </w:rPr>
        <w:t xml:space="preserve"> clusters for running microservices, utilizing playbooks in Ansible to build production-ready, highly available infrastructure.</w:t>
      </w:r>
    </w:p>
    <w:p w14:paraId="2BC05916" w14:textId="77777777" w:rsidR="00567AE2" w:rsidRDefault="00567AE2" w:rsidP="00567AE2">
      <w:pPr>
        <w:pStyle w:val="NormalWeb"/>
        <w:numPr>
          <w:ilvl w:val="0"/>
          <w:numId w:val="10"/>
        </w:numPr>
        <w:spacing w:before="0" w:beforeAutospacing="0" w:after="0" w:afterAutospacing="0"/>
        <w:textAlignment w:val="baseline"/>
        <w:rPr>
          <w:color w:val="000000"/>
          <w:sz w:val="22"/>
          <w:szCs w:val="22"/>
        </w:rPr>
      </w:pPr>
      <w:r w:rsidRPr="00567AE2">
        <w:rPr>
          <w:color w:val="000000"/>
          <w:sz w:val="22"/>
          <w:szCs w:val="22"/>
        </w:rPr>
        <w:t xml:space="preserve"> Hands-on experience with CI/CD tools, including </w:t>
      </w:r>
      <w:r w:rsidRPr="00F563AC">
        <w:rPr>
          <w:b/>
          <w:bCs/>
          <w:color w:val="000000"/>
          <w:sz w:val="22"/>
          <w:szCs w:val="22"/>
        </w:rPr>
        <w:t>Ansible, Chef, Jenkins, and Git</w:t>
      </w:r>
      <w:r w:rsidRPr="00567AE2">
        <w:rPr>
          <w:color w:val="000000"/>
          <w:sz w:val="22"/>
          <w:szCs w:val="22"/>
        </w:rPr>
        <w:t>, for implementing and optimizing Continuous Integration workflows. Troubleshot and resolved deployment build issues, ensuring smooth and efficient application delivery pipelines.</w:t>
      </w:r>
    </w:p>
    <w:p w14:paraId="366F7FAB" w14:textId="2759114C" w:rsidR="00C527CD" w:rsidRDefault="00C527CD" w:rsidP="004A1E3D">
      <w:pPr>
        <w:pStyle w:val="NormalWeb"/>
        <w:numPr>
          <w:ilvl w:val="0"/>
          <w:numId w:val="10"/>
        </w:numPr>
        <w:spacing w:before="0" w:beforeAutospacing="0" w:after="0" w:afterAutospacing="0"/>
        <w:jc w:val="both"/>
        <w:textAlignment w:val="baseline"/>
        <w:rPr>
          <w:color w:val="000000"/>
          <w:sz w:val="22"/>
          <w:szCs w:val="22"/>
        </w:rPr>
      </w:pPr>
      <w:r w:rsidRPr="00C527CD">
        <w:rPr>
          <w:color w:val="000000"/>
          <w:sz w:val="22"/>
          <w:szCs w:val="22"/>
        </w:rPr>
        <w:t xml:space="preserve">Designed and implemented RESTful APIs using </w:t>
      </w:r>
      <w:r w:rsidR="00C42CD8">
        <w:rPr>
          <w:b/>
          <w:bCs/>
          <w:color w:val="000000"/>
          <w:sz w:val="22"/>
          <w:szCs w:val="22"/>
        </w:rPr>
        <w:t>.Net</w:t>
      </w:r>
      <w:r w:rsidRPr="00C527CD">
        <w:rPr>
          <w:color w:val="000000"/>
          <w:sz w:val="22"/>
          <w:szCs w:val="22"/>
        </w:rPr>
        <w:t xml:space="preserve"> to facilitate communication between the frontend and backend systems in the reconciliation platform, ensuring high scalability and performance.</w:t>
      </w:r>
    </w:p>
    <w:p w14:paraId="390B8602" w14:textId="77777777" w:rsidR="00C527CD" w:rsidRDefault="00C527CD" w:rsidP="00C527CD">
      <w:pPr>
        <w:pStyle w:val="NormalWeb"/>
        <w:numPr>
          <w:ilvl w:val="0"/>
          <w:numId w:val="10"/>
        </w:numPr>
        <w:spacing w:before="0" w:beforeAutospacing="0" w:after="0" w:afterAutospacing="0"/>
        <w:jc w:val="both"/>
        <w:textAlignment w:val="baseline"/>
        <w:rPr>
          <w:color w:val="000000"/>
          <w:sz w:val="22"/>
          <w:szCs w:val="22"/>
        </w:rPr>
      </w:pPr>
      <w:r w:rsidRPr="00C527CD">
        <w:rPr>
          <w:color w:val="000000"/>
          <w:sz w:val="22"/>
          <w:szCs w:val="22"/>
        </w:rPr>
        <w:t>Developed dynamic and responsive user interfaces for the Automated Account Reconciliation System using Vue.js, ensuring a smooth user experience with real-time data updates and efficient state management.</w:t>
      </w:r>
    </w:p>
    <w:p w14:paraId="29707E4D" w14:textId="78358A67" w:rsidR="006D3E0E" w:rsidRPr="00C527CD" w:rsidRDefault="006D3E0E" w:rsidP="00C527CD">
      <w:pPr>
        <w:pStyle w:val="NormalWeb"/>
        <w:numPr>
          <w:ilvl w:val="0"/>
          <w:numId w:val="10"/>
        </w:numPr>
        <w:spacing w:before="0" w:beforeAutospacing="0" w:after="0" w:afterAutospacing="0"/>
        <w:jc w:val="both"/>
        <w:textAlignment w:val="baseline"/>
        <w:rPr>
          <w:color w:val="000000"/>
          <w:sz w:val="22"/>
          <w:szCs w:val="22"/>
        </w:rPr>
      </w:pPr>
      <w:r w:rsidRPr="00C527CD">
        <w:rPr>
          <w:color w:val="000000"/>
          <w:sz w:val="22"/>
          <w:szCs w:val="22"/>
        </w:rPr>
        <w:lastRenderedPageBreak/>
        <w:t xml:space="preserve">Developed data pipelines and performed data transformation with </w:t>
      </w:r>
      <w:r w:rsidRPr="00C527CD">
        <w:rPr>
          <w:b/>
          <w:bCs/>
          <w:color w:val="000000"/>
          <w:sz w:val="22"/>
          <w:szCs w:val="22"/>
        </w:rPr>
        <w:t>Pandas</w:t>
      </w:r>
      <w:r w:rsidRPr="00C527CD">
        <w:rPr>
          <w:color w:val="000000"/>
          <w:sz w:val="22"/>
          <w:szCs w:val="22"/>
        </w:rPr>
        <w:t xml:space="preserve"> for enrichment, aggregation, and analysis of large datasets. Optimized queries across multiple data sources, enhancing detection logic and operational performance in security and compliance frameworks.</w:t>
      </w:r>
    </w:p>
    <w:p w14:paraId="3E0591FA" w14:textId="78C5BCD8" w:rsidR="00F563AC" w:rsidRDefault="006D3E0E" w:rsidP="006D3E0E">
      <w:pPr>
        <w:pStyle w:val="NormalWeb"/>
        <w:numPr>
          <w:ilvl w:val="0"/>
          <w:numId w:val="10"/>
        </w:numPr>
        <w:textAlignment w:val="baseline"/>
        <w:rPr>
          <w:color w:val="000000"/>
          <w:sz w:val="22"/>
          <w:szCs w:val="22"/>
        </w:rPr>
      </w:pPr>
      <w:r w:rsidRPr="00F563AC">
        <w:rPr>
          <w:color w:val="000000"/>
          <w:sz w:val="22"/>
          <w:szCs w:val="22"/>
        </w:rPr>
        <w:t xml:space="preserve">Implemented Python libraries such as </w:t>
      </w:r>
      <w:r w:rsidRPr="00F563AC">
        <w:rPr>
          <w:b/>
          <w:bCs/>
          <w:color w:val="000000"/>
          <w:sz w:val="22"/>
          <w:szCs w:val="22"/>
        </w:rPr>
        <w:t xml:space="preserve">NumPy, SciPy, PyTables, </w:t>
      </w:r>
      <w:r w:rsidR="00F563AC" w:rsidRPr="00F563AC">
        <w:rPr>
          <w:b/>
          <w:bCs/>
          <w:color w:val="000000"/>
          <w:sz w:val="22"/>
          <w:szCs w:val="22"/>
        </w:rPr>
        <w:t>SQL Alchemy</w:t>
      </w:r>
      <w:r w:rsidRPr="00F563AC">
        <w:rPr>
          <w:b/>
          <w:bCs/>
          <w:color w:val="000000"/>
          <w:sz w:val="22"/>
          <w:szCs w:val="22"/>
        </w:rPr>
        <w:t>, Matplotlib, Pandas, BeautifulSoup</w:t>
      </w:r>
      <w:r w:rsidRPr="00F563AC">
        <w:rPr>
          <w:color w:val="000000"/>
          <w:sz w:val="22"/>
          <w:szCs w:val="22"/>
        </w:rPr>
        <w:t>, and urllib to perform various tasks efficiently.</w:t>
      </w:r>
    </w:p>
    <w:p w14:paraId="2F85C911" w14:textId="77777777" w:rsidR="003B51A8" w:rsidRDefault="003B51A8" w:rsidP="003B51A8">
      <w:pPr>
        <w:pStyle w:val="NormalWeb"/>
        <w:numPr>
          <w:ilvl w:val="0"/>
          <w:numId w:val="10"/>
        </w:numPr>
        <w:textAlignment w:val="baseline"/>
        <w:rPr>
          <w:color w:val="000000"/>
          <w:sz w:val="22"/>
          <w:szCs w:val="22"/>
        </w:rPr>
      </w:pPr>
      <w:r w:rsidRPr="003B51A8">
        <w:rPr>
          <w:b/>
          <w:bCs/>
          <w:color w:val="000000"/>
          <w:sz w:val="22"/>
          <w:szCs w:val="22"/>
        </w:rPr>
        <w:t>Utilized TS/SCI Security Clearance with current polygraph</w:t>
      </w:r>
      <w:r w:rsidRPr="003B51A8">
        <w:rPr>
          <w:color w:val="000000"/>
          <w:sz w:val="22"/>
          <w:szCs w:val="22"/>
        </w:rPr>
        <w:t xml:space="preserve"> to securely manage sensitive financial data in the Automated Account Reconciliation System, adhering to stringent security protocols. Implemented OAuth2 and JWT for robust user authentication and authorization, ensuring privacy and security in banking applications</w:t>
      </w:r>
    </w:p>
    <w:p w14:paraId="5FD7BAD3" w14:textId="3A7F5C2E" w:rsidR="00F563AC" w:rsidRPr="003B51A8" w:rsidRDefault="00F563AC" w:rsidP="003B51A8">
      <w:pPr>
        <w:pStyle w:val="NormalWeb"/>
        <w:numPr>
          <w:ilvl w:val="0"/>
          <w:numId w:val="10"/>
        </w:numPr>
        <w:textAlignment w:val="baseline"/>
        <w:rPr>
          <w:color w:val="000000"/>
          <w:sz w:val="22"/>
          <w:szCs w:val="22"/>
        </w:rPr>
      </w:pPr>
      <w:r w:rsidRPr="003B51A8">
        <w:rPr>
          <w:color w:val="000000"/>
          <w:sz w:val="22"/>
          <w:szCs w:val="22"/>
        </w:rPr>
        <w:t xml:space="preserve">Strong knowledge of </w:t>
      </w:r>
      <w:r w:rsidRPr="003B51A8">
        <w:rPr>
          <w:b/>
          <w:bCs/>
          <w:color w:val="000000"/>
          <w:sz w:val="22"/>
          <w:szCs w:val="22"/>
        </w:rPr>
        <w:t>Object-Oriented Programming</w:t>
      </w:r>
      <w:r w:rsidRPr="003B51A8">
        <w:rPr>
          <w:color w:val="000000"/>
          <w:sz w:val="22"/>
          <w:szCs w:val="22"/>
        </w:rPr>
        <w:t xml:space="preserve"> principles like encapsulation, inheritance, and polymorphism, applied to design scalable and maintainable Python applications</w:t>
      </w:r>
    </w:p>
    <w:p w14:paraId="0900A9BA" w14:textId="797C0455" w:rsidR="0027651E" w:rsidRPr="00AB012C" w:rsidRDefault="004A1E3D" w:rsidP="0027651E">
      <w:pPr>
        <w:pStyle w:val="NormalWeb"/>
        <w:numPr>
          <w:ilvl w:val="0"/>
          <w:numId w:val="10"/>
        </w:numPr>
        <w:spacing w:before="0" w:beforeAutospacing="0" w:after="0" w:afterAutospacing="0"/>
        <w:textAlignment w:val="baseline"/>
        <w:rPr>
          <w:color w:val="000000"/>
          <w:sz w:val="22"/>
          <w:szCs w:val="22"/>
        </w:rPr>
      </w:pPr>
      <w:r w:rsidRPr="004A1E3D">
        <w:rPr>
          <w:color w:val="000000"/>
          <w:sz w:val="22"/>
          <w:szCs w:val="22"/>
          <w:shd w:val="clear" w:color="auto" w:fill="FFFFFF"/>
        </w:rPr>
        <w:t xml:space="preserve">Working experience in </w:t>
      </w:r>
      <w:r w:rsidRPr="004A1E3D">
        <w:rPr>
          <w:b/>
          <w:bCs/>
          <w:color w:val="000000"/>
          <w:sz w:val="22"/>
          <w:szCs w:val="22"/>
          <w:shd w:val="clear" w:color="auto" w:fill="FFFFFF"/>
        </w:rPr>
        <w:t xml:space="preserve">Agile </w:t>
      </w:r>
      <w:r w:rsidRPr="004A1E3D">
        <w:rPr>
          <w:color w:val="000000"/>
          <w:sz w:val="22"/>
          <w:szCs w:val="22"/>
          <w:shd w:val="clear" w:color="auto" w:fill="FFFFFF"/>
        </w:rPr>
        <w:t>Methodologies, Scrum stories</w:t>
      </w:r>
      <w:r w:rsidR="0027651E">
        <w:rPr>
          <w:color w:val="000000"/>
          <w:sz w:val="22"/>
          <w:szCs w:val="22"/>
          <w:shd w:val="clear" w:color="auto" w:fill="FFFFFF"/>
        </w:rPr>
        <w:t>,</w:t>
      </w:r>
      <w:r w:rsidRPr="004A1E3D">
        <w:rPr>
          <w:color w:val="000000"/>
          <w:sz w:val="22"/>
          <w:szCs w:val="22"/>
          <w:shd w:val="clear" w:color="auto" w:fill="FFFFFF"/>
        </w:rPr>
        <w:t xml:space="preserve"> and sprints experience in a </w:t>
      </w:r>
      <w:r w:rsidR="00F563AC">
        <w:rPr>
          <w:color w:val="000000"/>
          <w:sz w:val="22"/>
          <w:szCs w:val="22"/>
          <w:shd w:val="clear" w:color="auto" w:fill="FFFFFF"/>
        </w:rPr>
        <w:t>Python-based</w:t>
      </w:r>
      <w:r w:rsidRPr="004A1E3D">
        <w:rPr>
          <w:color w:val="000000"/>
          <w:sz w:val="22"/>
          <w:szCs w:val="22"/>
          <w:shd w:val="clear" w:color="auto" w:fill="FFFFFF"/>
        </w:rPr>
        <w:t xml:space="preserve"> environment. </w:t>
      </w:r>
    </w:p>
    <w:p w14:paraId="26104268" w14:textId="3C03E06F" w:rsidR="00AB012C" w:rsidRPr="0027651E" w:rsidRDefault="00AB012C" w:rsidP="0027651E">
      <w:pPr>
        <w:pStyle w:val="NormalWeb"/>
        <w:numPr>
          <w:ilvl w:val="0"/>
          <w:numId w:val="10"/>
        </w:numPr>
        <w:spacing w:before="0" w:beforeAutospacing="0" w:after="0" w:afterAutospacing="0"/>
        <w:textAlignment w:val="baseline"/>
        <w:rPr>
          <w:color w:val="000000"/>
          <w:sz w:val="22"/>
          <w:szCs w:val="22"/>
        </w:rPr>
      </w:pPr>
      <w:r w:rsidRPr="00AB012C">
        <w:rPr>
          <w:color w:val="000000"/>
          <w:sz w:val="22"/>
          <w:szCs w:val="22"/>
        </w:rPr>
        <w:t>Proficient in using JIRA for agile project management, bug tracking, and issue resolution. Collaborated with cross-functional teams to manage sprints, track development progress, and ensure timely delivery of high-quality software.</w:t>
      </w:r>
    </w:p>
    <w:p w14:paraId="699856BE" w14:textId="3027FC23" w:rsidR="003F3DD4" w:rsidRPr="0027651E" w:rsidRDefault="003F3DD4" w:rsidP="0027651E">
      <w:pPr>
        <w:pStyle w:val="NormalWeb"/>
        <w:numPr>
          <w:ilvl w:val="0"/>
          <w:numId w:val="10"/>
        </w:numPr>
        <w:spacing w:before="0" w:beforeAutospacing="0" w:after="0" w:afterAutospacing="0"/>
        <w:textAlignment w:val="baseline"/>
        <w:rPr>
          <w:color w:val="000000"/>
          <w:sz w:val="22"/>
          <w:szCs w:val="22"/>
        </w:rPr>
      </w:pPr>
      <w:r w:rsidRPr="0027651E">
        <w:rPr>
          <w:color w:val="000000"/>
          <w:sz w:val="22"/>
          <w:szCs w:val="22"/>
          <w:shd w:val="clear" w:color="auto" w:fill="FFFFFF"/>
        </w:rPr>
        <w:t xml:space="preserve">Used </w:t>
      </w:r>
      <w:r w:rsidRPr="0027651E">
        <w:rPr>
          <w:b/>
          <w:bCs/>
          <w:color w:val="000000"/>
          <w:sz w:val="22"/>
          <w:szCs w:val="22"/>
          <w:shd w:val="clear" w:color="auto" w:fill="FFFFFF"/>
        </w:rPr>
        <w:t>MVC</w:t>
      </w:r>
      <w:r w:rsidRPr="0027651E">
        <w:rPr>
          <w:color w:val="000000"/>
          <w:sz w:val="22"/>
          <w:szCs w:val="22"/>
          <w:shd w:val="clear" w:color="auto" w:fill="FFFFFF"/>
        </w:rPr>
        <w:t xml:space="preserve"> design pattern with </w:t>
      </w:r>
      <w:r w:rsidRPr="0027651E">
        <w:rPr>
          <w:b/>
          <w:bCs/>
          <w:color w:val="000000"/>
          <w:sz w:val="22"/>
          <w:szCs w:val="22"/>
          <w:shd w:val="clear" w:color="auto" w:fill="FFFFFF"/>
        </w:rPr>
        <w:t>Python</w:t>
      </w:r>
      <w:r w:rsidRPr="0027651E">
        <w:rPr>
          <w:color w:val="000000"/>
          <w:sz w:val="22"/>
          <w:szCs w:val="22"/>
          <w:shd w:val="clear" w:color="auto" w:fill="FFFFFF"/>
        </w:rPr>
        <w:t xml:space="preserve"> and </w:t>
      </w:r>
      <w:r w:rsidRPr="0027651E">
        <w:rPr>
          <w:b/>
          <w:bCs/>
          <w:color w:val="000000"/>
          <w:sz w:val="22"/>
          <w:szCs w:val="22"/>
          <w:shd w:val="clear" w:color="auto" w:fill="FFFFFF"/>
        </w:rPr>
        <w:t>Django</w:t>
      </w:r>
      <w:r w:rsidRPr="0027651E">
        <w:rPr>
          <w:color w:val="000000"/>
          <w:sz w:val="22"/>
          <w:szCs w:val="22"/>
          <w:shd w:val="clear" w:color="auto" w:fill="FFFFFF"/>
        </w:rPr>
        <w:t xml:space="preserve">, applying </w:t>
      </w:r>
      <w:r w:rsidRPr="0027651E">
        <w:rPr>
          <w:b/>
          <w:bCs/>
          <w:color w:val="000000"/>
          <w:sz w:val="22"/>
          <w:szCs w:val="22"/>
          <w:shd w:val="clear" w:color="auto" w:fill="FFFFFF"/>
        </w:rPr>
        <w:t>Singleton</w:t>
      </w:r>
      <w:r w:rsidRPr="0027651E">
        <w:rPr>
          <w:color w:val="000000"/>
          <w:sz w:val="22"/>
          <w:szCs w:val="22"/>
          <w:shd w:val="clear" w:color="auto" w:fill="FFFFFF"/>
        </w:rPr>
        <w:t xml:space="preserve"> to enhance maintainability and code structure</w:t>
      </w:r>
    </w:p>
    <w:p w14:paraId="27EA5211" w14:textId="087E1FD8" w:rsidR="004A1E3D" w:rsidRDefault="004A1E3D" w:rsidP="004A1E3D">
      <w:pPr>
        <w:spacing w:line="279" w:lineRule="exact"/>
        <w:jc w:val="both"/>
        <w:rPr>
          <w:sz w:val="21"/>
          <w:szCs w:val="21"/>
        </w:rPr>
      </w:pPr>
      <w:r w:rsidRPr="00C336F3">
        <w:rPr>
          <w:noProof/>
        </w:rPr>
        <mc:AlternateContent>
          <mc:Choice Requires="wps">
            <w:drawing>
              <wp:anchor distT="0" distB="0" distL="114300" distR="114300" simplePos="0" relativeHeight="251663360" behindDoc="0" locked="0" layoutInCell="1" allowOverlap="1" wp14:anchorId="769A34DD" wp14:editId="14EAF886">
                <wp:simplePos x="0" y="0"/>
                <wp:positionH relativeFrom="column">
                  <wp:posOffset>0</wp:posOffset>
                </wp:positionH>
                <wp:positionV relativeFrom="paragraph">
                  <wp:posOffset>142058</wp:posOffset>
                </wp:positionV>
                <wp:extent cx="6896100" cy="3048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6896100" cy="304800"/>
                        </a:xfrm>
                        <a:prstGeom prst="rect">
                          <a:avLst/>
                        </a:prstGeom>
                        <a:solidFill>
                          <a:schemeClr val="bg2">
                            <a:lumMod val="75000"/>
                          </a:schemeClr>
                        </a:solidFill>
                        <a:ln w="6350">
                          <a:solidFill>
                            <a:schemeClr val="bg2">
                              <a:lumMod val="90000"/>
                            </a:schemeClr>
                          </a:solidFill>
                        </a:ln>
                      </wps:spPr>
                      <wps:txbx>
                        <w:txbxContent>
                          <w:p w14:paraId="77D9D077" w14:textId="77777777" w:rsidR="004A1E3D" w:rsidRPr="009B0C7C" w:rsidRDefault="004A1E3D" w:rsidP="004A1E3D">
                            <w:pPr>
                              <w:rPr>
                                <w:rFonts w:ascii="Tahoma" w:hAnsi="Tahoma" w:cs="Tahoma"/>
                                <w:b/>
                                <w:bCs/>
                              </w:rPr>
                            </w:pPr>
                            <w:r w:rsidRPr="009B0C7C">
                              <w:rPr>
                                <w:rFonts w:ascii="Tahoma" w:hAnsi="Tahoma" w:cs="Tahoma"/>
                                <w:b/>
                                <w:bCs/>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w14:anchorId="769A34DD" id="Text Box 5" o:spid="_x0000_s1030" type="#_x0000_t202" style="position:absolute;left:0;text-align:left;margin-left:0;margin-top:11.2pt;width:543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" fillcolor="#adadad [2414]" strokecolor="#d0d0d0 [2894]" strokeweight=".5pt">
                <v:textbox>
                  <w:txbxContent>
                    <w:p w14:paraId="77D9D077" w14:textId="77777777" w:rsidR="004A1E3D" w:rsidRPr="009B0C7C" w:rsidRDefault="004A1E3D" w:rsidP="004A1E3D">
                      <w:pPr>
                        <w:rPr>
                          <w:rFonts w:ascii="Tahoma" w:hAnsi="Tahoma" w:cs="Tahoma"/>
                          <w:b/>
                          <w:bCs/>
                        </w:rPr>
                      </w:pPr>
                      <w:r w:rsidRPr="009B0C7C">
                        <w:rPr>
                          <w:rFonts w:ascii="Tahoma" w:hAnsi="Tahoma" w:cs="Tahoma"/>
                          <w:b/>
                          <w:bCs/>
                        </w:rPr>
                        <w:t>TECHNICAL SKILLS</w:t>
                      </w:r>
                    </w:p>
                  </w:txbxContent>
                </v:textbox>
              </v:shape>
            </w:pict>
          </mc:Fallback>
        </mc:AlternateContent>
      </w:r>
    </w:p>
    <w:p w14:paraId="635B2B4B" w14:textId="77777777" w:rsidR="004A1E3D" w:rsidRDefault="004A1E3D" w:rsidP="004A1E3D">
      <w:pPr>
        <w:spacing w:line="279" w:lineRule="exact"/>
        <w:jc w:val="both"/>
        <w:rPr>
          <w:sz w:val="21"/>
          <w:szCs w:val="21"/>
        </w:rPr>
      </w:pPr>
    </w:p>
    <w:p w14:paraId="3B98C346" w14:textId="77777777" w:rsidR="004A1E3D" w:rsidRDefault="004A1E3D" w:rsidP="004A1E3D">
      <w:pPr>
        <w:jc w:val="both"/>
      </w:pPr>
    </w:p>
    <w:p w14:paraId="476BAFB3" w14:textId="48E9C2C2" w:rsidR="00536FD7" w:rsidRPr="00C336F3" w:rsidRDefault="00536FD7" w:rsidP="004A1E3D">
      <w:pPr>
        <w:jc w:val="both"/>
      </w:pPr>
    </w:p>
    <w:tbl>
      <w:tblPr>
        <w:tblStyle w:val="PlainTable1"/>
        <w:tblW w:w="0" w:type="auto"/>
        <w:tblLook w:val="04A0" w:firstRow="1" w:lastRow="0" w:firstColumn="1" w:lastColumn="0" w:noHBand="0" w:noVBand="1"/>
      </w:tblPr>
      <w:tblGrid>
        <w:gridCol w:w="4384"/>
        <w:gridCol w:w="6406"/>
      </w:tblGrid>
      <w:tr w:rsidR="00536FD7" w14:paraId="4BB007D5" w14:textId="77777777" w:rsidTr="003746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0EA2C05D" w14:textId="4FFE7CC9" w:rsidR="00536FD7" w:rsidRPr="0072652C" w:rsidRDefault="00536FD7">
            <w:pPr>
              <w:pStyle w:val="NormalWeb"/>
              <w:spacing w:before="0" w:beforeAutospacing="0" w:after="0" w:afterAutospacing="0"/>
              <w:ind w:hanging="360"/>
            </w:pPr>
            <w:r w:rsidRPr="0072652C">
              <w:rPr>
                <w:color w:val="000000"/>
              </w:rPr>
              <w:t xml:space="preserve">     Frameworks                                                      </w:t>
            </w:r>
          </w:p>
        </w:tc>
        <w:tc>
          <w:tcPr>
            <w:tcW w:w="6406" w:type="dxa"/>
            <w:hideMark/>
          </w:tcPr>
          <w:p w14:paraId="14BA5733" w14:textId="4DE8F5ED" w:rsidR="00536FD7" w:rsidRPr="0072652C" w:rsidRDefault="00536FD7">
            <w:pPr>
              <w:pStyle w:val="NormalWeb"/>
              <w:spacing w:before="0" w:beforeAutospacing="0" w:after="0" w:afterAutospacing="0"/>
              <w:ind w:hanging="360"/>
              <w:cnfStyle w:val="100000000000" w:firstRow="1" w:lastRow="0" w:firstColumn="0" w:lastColumn="0" w:oddVBand="0" w:evenVBand="0" w:oddHBand="0" w:evenHBand="0" w:firstRowFirstColumn="0" w:firstRowLastColumn="0" w:lastRowFirstColumn="0" w:lastRowLastColumn="0"/>
              <w:rPr>
                <w:b w:val="0"/>
                <w:bCs w:val="0"/>
              </w:rPr>
            </w:pPr>
            <w:r w:rsidRPr="0072652C">
              <w:rPr>
                <w:b w:val="0"/>
                <w:bCs w:val="0"/>
                <w:color w:val="000000"/>
              </w:rPr>
              <w:t xml:space="preserve">      Django,</w:t>
            </w:r>
            <w:r w:rsidR="00CD3DFC">
              <w:rPr>
                <w:b w:val="0"/>
                <w:bCs w:val="0"/>
                <w:color w:val="000000"/>
              </w:rPr>
              <w:t xml:space="preserve"> Flask, and </w:t>
            </w:r>
            <w:r w:rsidR="00C527CD">
              <w:rPr>
                <w:b w:val="0"/>
                <w:bCs w:val="0"/>
                <w:color w:val="000000"/>
              </w:rPr>
              <w:t>.Net</w:t>
            </w:r>
            <w:r w:rsidR="00637983">
              <w:rPr>
                <w:b w:val="0"/>
                <w:bCs w:val="0"/>
                <w:color w:val="000000"/>
              </w:rPr>
              <w:t>.</w:t>
            </w:r>
          </w:p>
        </w:tc>
      </w:tr>
      <w:tr w:rsidR="00536FD7" w14:paraId="3127DAFD" w14:textId="77777777" w:rsidTr="003746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3B295B15" w14:textId="1AFC9E4D" w:rsidR="00536FD7" w:rsidRPr="0072652C" w:rsidRDefault="00536FD7" w:rsidP="00536FD7">
            <w:pPr>
              <w:pStyle w:val="NormalWeb"/>
              <w:spacing w:before="0" w:beforeAutospacing="0" w:after="0" w:afterAutospacing="0"/>
            </w:pPr>
            <w:r w:rsidRPr="0072652C">
              <w:rPr>
                <w:color w:val="000000"/>
              </w:rPr>
              <w:t>Web Technologies</w:t>
            </w:r>
          </w:p>
        </w:tc>
        <w:tc>
          <w:tcPr>
            <w:tcW w:w="6406" w:type="dxa"/>
            <w:hideMark/>
          </w:tcPr>
          <w:p w14:paraId="3C981344" w14:textId="509CB07F" w:rsidR="00536FD7" w:rsidRPr="0072652C" w:rsidRDefault="00536FD7">
            <w:pPr>
              <w:pStyle w:val="NormalWeb"/>
              <w:spacing w:before="0" w:beforeAutospacing="0" w:after="0" w:afterAutospacing="0"/>
              <w:ind w:hanging="360"/>
              <w:cnfStyle w:val="000000100000" w:firstRow="0" w:lastRow="0" w:firstColumn="0" w:lastColumn="0" w:oddVBand="0" w:evenVBand="0" w:oddHBand="1" w:evenHBand="0" w:firstRowFirstColumn="0" w:firstRowLastColumn="0" w:lastRowFirstColumn="0" w:lastRowLastColumn="0"/>
            </w:pPr>
            <w:r w:rsidRPr="0072652C">
              <w:rPr>
                <w:color w:val="000000"/>
              </w:rPr>
              <w:t xml:space="preserve">     </w:t>
            </w:r>
            <w:r w:rsidR="009220D1">
              <w:rPr>
                <w:color w:val="000000"/>
              </w:rPr>
              <w:t>SAP S4,</w:t>
            </w:r>
            <w:r w:rsidRPr="0072652C">
              <w:rPr>
                <w:color w:val="000000"/>
              </w:rPr>
              <w:t xml:space="preserve"> </w:t>
            </w:r>
            <w:r w:rsidR="00CD3DFC" w:rsidRPr="00CD3DFC">
              <w:rPr>
                <w:color w:val="000000"/>
              </w:rPr>
              <w:t xml:space="preserve">HTML5, CSS, JavaScript, jQuery, Angular, ReactJS, RESTful </w:t>
            </w:r>
            <w:r w:rsidR="00CD3DFC">
              <w:rPr>
                <w:color w:val="000000"/>
              </w:rPr>
              <w:t xml:space="preserve">and </w:t>
            </w:r>
            <w:r w:rsidR="00C527CD">
              <w:rPr>
                <w:color w:val="000000"/>
              </w:rPr>
              <w:t>Fast</w:t>
            </w:r>
            <w:r w:rsidR="00C527CD" w:rsidRPr="00CD3DFC">
              <w:rPr>
                <w:color w:val="000000"/>
              </w:rPr>
              <w:t>APIs</w:t>
            </w:r>
            <w:r w:rsidR="00C527CD">
              <w:rPr>
                <w:color w:val="000000"/>
              </w:rPr>
              <w:t xml:space="preserve">, Vue.js, </w:t>
            </w:r>
            <w:r w:rsidR="00656A45" w:rsidRPr="00656A45">
              <w:rPr>
                <w:color w:val="000000"/>
              </w:rPr>
              <w:t>Microservices Architecture</w:t>
            </w:r>
            <w:r w:rsidR="009220D1">
              <w:rPr>
                <w:color w:val="000000"/>
              </w:rPr>
              <w:t>, Power BI</w:t>
            </w:r>
            <w:r w:rsidR="00656A45">
              <w:rPr>
                <w:color w:val="000000"/>
              </w:rPr>
              <w:t>.</w:t>
            </w:r>
          </w:p>
        </w:tc>
      </w:tr>
      <w:tr w:rsidR="00536FD7" w14:paraId="39803E48" w14:textId="77777777" w:rsidTr="0037460B">
        <w:trPr>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6108FA18" w14:textId="719DDB99" w:rsidR="00536FD7" w:rsidRPr="0072652C" w:rsidRDefault="00536FD7">
            <w:pPr>
              <w:pStyle w:val="NormalWeb"/>
              <w:spacing w:before="0" w:beforeAutospacing="0" w:after="0" w:afterAutospacing="0"/>
              <w:ind w:hanging="360"/>
            </w:pPr>
            <w:r w:rsidRPr="0072652C">
              <w:rPr>
                <w:color w:val="000000"/>
              </w:rPr>
              <w:t xml:space="preserve">     Programming Languages</w:t>
            </w:r>
          </w:p>
        </w:tc>
        <w:tc>
          <w:tcPr>
            <w:tcW w:w="6406" w:type="dxa"/>
            <w:hideMark/>
          </w:tcPr>
          <w:p w14:paraId="306F50EC" w14:textId="0FAA4F07" w:rsidR="00536FD7" w:rsidRPr="0072652C" w:rsidRDefault="00536FD7">
            <w:pPr>
              <w:pStyle w:val="NormalWeb"/>
              <w:spacing w:before="0" w:beforeAutospacing="0" w:after="0" w:afterAutospacing="0"/>
              <w:ind w:hanging="360"/>
              <w:cnfStyle w:val="000000000000" w:firstRow="0" w:lastRow="0" w:firstColumn="0" w:lastColumn="0" w:oddVBand="0" w:evenVBand="0" w:oddHBand="0" w:evenHBand="0" w:firstRowFirstColumn="0" w:firstRowLastColumn="0" w:lastRowFirstColumn="0" w:lastRowLastColumn="0"/>
            </w:pPr>
            <w:r w:rsidRPr="0072652C">
              <w:rPr>
                <w:color w:val="000000"/>
              </w:rPr>
              <w:t xml:space="preserve">      Python, </w:t>
            </w:r>
            <w:r w:rsidR="00CD3DFC">
              <w:rPr>
                <w:color w:val="000000"/>
              </w:rPr>
              <w:t xml:space="preserve">SQL, and </w:t>
            </w:r>
            <w:r w:rsidRPr="0072652C">
              <w:rPr>
                <w:color w:val="000000"/>
              </w:rPr>
              <w:t>Java.</w:t>
            </w:r>
          </w:p>
        </w:tc>
      </w:tr>
      <w:tr w:rsidR="0037460B" w14:paraId="7FBEABD6" w14:textId="77777777" w:rsidTr="0037460B">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4384" w:type="dxa"/>
          </w:tcPr>
          <w:p w14:paraId="71A1241B" w14:textId="6075B568" w:rsidR="0037460B" w:rsidRPr="0072652C" w:rsidRDefault="0037460B" w:rsidP="0037460B">
            <w:pPr>
              <w:pStyle w:val="NormalWeb"/>
              <w:spacing w:before="0" w:beforeAutospacing="0" w:after="0" w:afterAutospacing="0"/>
              <w:rPr>
                <w:color w:val="000000"/>
              </w:rPr>
            </w:pPr>
            <w:r>
              <w:rPr>
                <w:color w:val="000000"/>
              </w:rPr>
              <w:t xml:space="preserve">Cloud Platforms </w:t>
            </w:r>
          </w:p>
        </w:tc>
        <w:tc>
          <w:tcPr>
            <w:tcW w:w="6406" w:type="dxa"/>
          </w:tcPr>
          <w:p w14:paraId="4DF30975" w14:textId="207D4A81" w:rsidR="0037460B" w:rsidRPr="0037460B" w:rsidRDefault="00CD3DFC" w:rsidP="0037460B">
            <w:pPr>
              <w:cnfStyle w:val="000000100000" w:firstRow="0" w:lastRow="0" w:firstColumn="0" w:lastColumn="0" w:oddVBand="0" w:evenVBand="0" w:oddHBand="1" w:evenHBand="0" w:firstRowFirstColumn="0" w:firstRowLastColumn="0" w:lastRowFirstColumn="0" w:lastRowLastColumn="0"/>
            </w:pPr>
            <w:r w:rsidRPr="00CD3DFC">
              <w:t xml:space="preserve">AWS (EC2, S3, Lambda, CloudFormation, CloudFront, Glue, API Gateway), Azure, GCP (Google </w:t>
            </w:r>
            <w:r w:rsidR="004A589B">
              <w:t>Cloud Platform</w:t>
            </w:r>
            <w:r w:rsidRPr="00CD3DFC">
              <w:t>)</w:t>
            </w:r>
            <w:r w:rsidR="00EB7CD5">
              <w:t>.</w:t>
            </w:r>
          </w:p>
        </w:tc>
      </w:tr>
      <w:tr w:rsidR="00536FD7" w14:paraId="76CBA053" w14:textId="77777777" w:rsidTr="0037460B">
        <w:trPr>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07E2341D" w14:textId="458A9C60" w:rsidR="00536FD7" w:rsidRPr="0072652C" w:rsidRDefault="00536FD7">
            <w:pPr>
              <w:pStyle w:val="NormalWeb"/>
              <w:spacing w:before="0" w:beforeAutospacing="0" w:after="0" w:afterAutospacing="0"/>
              <w:ind w:hanging="360"/>
            </w:pPr>
            <w:r w:rsidRPr="0072652C">
              <w:rPr>
                <w:color w:val="000000"/>
              </w:rPr>
              <w:t xml:space="preserve">     Scripting languages</w:t>
            </w:r>
          </w:p>
        </w:tc>
        <w:tc>
          <w:tcPr>
            <w:tcW w:w="6406" w:type="dxa"/>
            <w:hideMark/>
          </w:tcPr>
          <w:p w14:paraId="0BF5FBDA" w14:textId="716DD2D3" w:rsidR="00536FD7" w:rsidRPr="0072652C" w:rsidRDefault="00CD3DFC" w:rsidP="00CD3DF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D3DFC">
              <w:t>Pandas,</w:t>
            </w:r>
            <w:r w:rsidR="007F5056">
              <w:t>MangoDB,</w:t>
            </w:r>
            <w:r w:rsidRPr="00CD3DFC">
              <w:t xml:space="preserve"> JavaScript</w:t>
            </w:r>
            <w:r w:rsidR="00C527CD">
              <w:t>.</w:t>
            </w:r>
          </w:p>
        </w:tc>
      </w:tr>
      <w:tr w:rsidR="00536FD7" w14:paraId="1447AC14" w14:textId="77777777" w:rsidTr="003746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0EBDF0C4" w14:textId="0FE45481" w:rsidR="00536FD7" w:rsidRPr="0072652C" w:rsidRDefault="00536FD7">
            <w:pPr>
              <w:pStyle w:val="NormalWeb"/>
              <w:spacing w:before="0" w:beforeAutospacing="0" w:after="0" w:afterAutospacing="0"/>
              <w:ind w:hanging="360"/>
            </w:pPr>
            <w:r w:rsidRPr="0072652C">
              <w:rPr>
                <w:color w:val="000000"/>
              </w:rPr>
              <w:t xml:space="preserve">     Databases</w:t>
            </w:r>
          </w:p>
        </w:tc>
        <w:tc>
          <w:tcPr>
            <w:tcW w:w="6406" w:type="dxa"/>
            <w:hideMark/>
          </w:tcPr>
          <w:p w14:paraId="27CA3B0A" w14:textId="507B51D8" w:rsidR="00536FD7" w:rsidRPr="0072652C" w:rsidRDefault="00536FD7">
            <w:pPr>
              <w:pStyle w:val="NormalWeb"/>
              <w:spacing w:before="0" w:beforeAutospacing="0" w:after="0" w:afterAutospacing="0"/>
              <w:ind w:hanging="360"/>
              <w:cnfStyle w:val="000000100000" w:firstRow="0" w:lastRow="0" w:firstColumn="0" w:lastColumn="0" w:oddVBand="0" w:evenVBand="0" w:oddHBand="1" w:evenHBand="0" w:firstRowFirstColumn="0" w:firstRowLastColumn="0" w:lastRowFirstColumn="0" w:lastRowLastColumn="0"/>
            </w:pPr>
            <w:r w:rsidRPr="0072652C">
              <w:rPr>
                <w:color w:val="000000"/>
              </w:rPr>
              <w:t xml:space="preserve">      </w:t>
            </w:r>
            <w:r w:rsidR="00CD3DFC" w:rsidRPr="00CD3DFC">
              <w:rPr>
                <w:color w:val="000000"/>
              </w:rPr>
              <w:t>Oracle, MySQL, MongoDB</w:t>
            </w:r>
            <w:r w:rsidRPr="0072652C">
              <w:rPr>
                <w:color w:val="000000"/>
              </w:rPr>
              <w:t>.</w:t>
            </w:r>
          </w:p>
        </w:tc>
      </w:tr>
      <w:tr w:rsidR="00536FD7" w14:paraId="55F2F11D" w14:textId="77777777" w:rsidTr="0037460B">
        <w:trPr>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1CA12CA5" w14:textId="4E904643" w:rsidR="00536FD7" w:rsidRPr="0072652C" w:rsidRDefault="00536FD7">
            <w:pPr>
              <w:pStyle w:val="NormalWeb"/>
              <w:spacing w:before="0" w:beforeAutospacing="0" w:after="0" w:afterAutospacing="0"/>
              <w:ind w:hanging="360"/>
            </w:pPr>
            <w:r w:rsidRPr="0072652C">
              <w:rPr>
                <w:color w:val="000000"/>
              </w:rPr>
              <w:t xml:space="preserve">     IDE’s/ Development Tools</w:t>
            </w:r>
          </w:p>
        </w:tc>
        <w:tc>
          <w:tcPr>
            <w:tcW w:w="6406" w:type="dxa"/>
            <w:hideMark/>
          </w:tcPr>
          <w:p w14:paraId="6E3A8450" w14:textId="6C368CFE" w:rsidR="00536FD7" w:rsidRPr="0072652C" w:rsidRDefault="00536FD7">
            <w:pPr>
              <w:pStyle w:val="NormalWeb"/>
              <w:spacing w:before="0" w:beforeAutospacing="0" w:after="0" w:afterAutospacing="0"/>
              <w:ind w:hanging="360"/>
              <w:cnfStyle w:val="000000000000" w:firstRow="0" w:lastRow="0" w:firstColumn="0" w:lastColumn="0" w:oddVBand="0" w:evenVBand="0" w:oddHBand="0" w:evenHBand="0" w:firstRowFirstColumn="0" w:firstRowLastColumn="0" w:lastRowFirstColumn="0" w:lastRowLastColumn="0"/>
            </w:pPr>
            <w:r w:rsidRPr="0072652C">
              <w:rPr>
                <w:color w:val="000000"/>
              </w:rPr>
              <w:t xml:space="preserve">      PyCharm, PyScripter</w:t>
            </w:r>
            <w:r w:rsidR="00CD3DFC">
              <w:rPr>
                <w:color w:val="000000"/>
              </w:rPr>
              <w:t xml:space="preserve"> and</w:t>
            </w:r>
            <w:r w:rsidRPr="0072652C">
              <w:rPr>
                <w:color w:val="000000"/>
              </w:rPr>
              <w:t xml:space="preserve"> PyStudio.        </w:t>
            </w:r>
          </w:p>
        </w:tc>
      </w:tr>
      <w:tr w:rsidR="004A589B" w14:paraId="7CFD37EF" w14:textId="77777777" w:rsidTr="003746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4" w:type="dxa"/>
          </w:tcPr>
          <w:p w14:paraId="0EC3A4A8" w14:textId="398C5D9C" w:rsidR="004A589B" w:rsidRPr="0072652C" w:rsidRDefault="004A589B" w:rsidP="004A589B">
            <w:pPr>
              <w:pStyle w:val="NormalWeb"/>
              <w:spacing w:before="0" w:beforeAutospacing="0" w:after="0" w:afterAutospacing="0"/>
              <w:rPr>
                <w:color w:val="000000"/>
              </w:rPr>
            </w:pPr>
            <w:r>
              <w:rPr>
                <w:color w:val="000000"/>
              </w:rPr>
              <w:t>Automation and Infrastructure</w:t>
            </w:r>
          </w:p>
        </w:tc>
        <w:tc>
          <w:tcPr>
            <w:tcW w:w="6406" w:type="dxa"/>
          </w:tcPr>
          <w:p w14:paraId="029082F9" w14:textId="6C1828A8" w:rsidR="004A589B" w:rsidRPr="0072652C" w:rsidRDefault="004A589B" w:rsidP="004A58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rPr>
            </w:pPr>
            <w:r>
              <w:rPr>
                <w:color w:val="000000"/>
              </w:rPr>
              <w:t>Terraform, Helm and Kubernetes, Docker.</w:t>
            </w:r>
          </w:p>
        </w:tc>
      </w:tr>
      <w:tr w:rsidR="00536FD7" w14:paraId="4322DB6A" w14:textId="77777777" w:rsidTr="0037460B">
        <w:trPr>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6418CFB5" w14:textId="4B3BC20D" w:rsidR="00536FD7" w:rsidRPr="0072652C" w:rsidRDefault="00536FD7">
            <w:pPr>
              <w:pStyle w:val="NormalWeb"/>
              <w:spacing w:before="0" w:beforeAutospacing="0" w:after="0" w:afterAutospacing="0"/>
              <w:ind w:hanging="360"/>
            </w:pPr>
            <w:r w:rsidRPr="0072652C">
              <w:rPr>
                <w:color w:val="000000"/>
              </w:rPr>
              <w:t xml:space="preserve">     Operating Systems</w:t>
            </w:r>
          </w:p>
        </w:tc>
        <w:tc>
          <w:tcPr>
            <w:tcW w:w="6406" w:type="dxa"/>
            <w:hideMark/>
          </w:tcPr>
          <w:p w14:paraId="26E53B5B" w14:textId="757A99BA" w:rsidR="00536FD7" w:rsidRPr="0072652C" w:rsidRDefault="00536FD7">
            <w:pPr>
              <w:pStyle w:val="NormalWeb"/>
              <w:spacing w:before="0" w:beforeAutospacing="0" w:after="0" w:afterAutospacing="0"/>
              <w:ind w:hanging="360"/>
              <w:cnfStyle w:val="000000000000" w:firstRow="0" w:lastRow="0" w:firstColumn="0" w:lastColumn="0" w:oddVBand="0" w:evenVBand="0" w:oddHBand="0" w:evenHBand="0" w:firstRowFirstColumn="0" w:firstRowLastColumn="0" w:lastRowFirstColumn="0" w:lastRowLastColumn="0"/>
            </w:pPr>
            <w:r w:rsidRPr="0072652C">
              <w:rPr>
                <w:color w:val="000000"/>
              </w:rPr>
              <w:t xml:space="preserve">      Windows, Red </w:t>
            </w:r>
            <w:r w:rsidR="00C96C9F">
              <w:rPr>
                <w:color w:val="000000"/>
              </w:rPr>
              <w:t>Hat</w:t>
            </w:r>
            <w:r w:rsidRPr="0072652C">
              <w:rPr>
                <w:color w:val="000000"/>
              </w:rPr>
              <w:t xml:space="preserve"> Linux 4.x/5.x/6.x, MAC OSX, Unix.   </w:t>
            </w:r>
          </w:p>
        </w:tc>
      </w:tr>
      <w:tr w:rsidR="00C96C9F" w14:paraId="44703F42" w14:textId="77777777" w:rsidTr="003746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4" w:type="dxa"/>
          </w:tcPr>
          <w:p w14:paraId="47B626BF" w14:textId="2104ABB3" w:rsidR="00C96C9F" w:rsidRPr="0072652C" w:rsidRDefault="00C96C9F">
            <w:pPr>
              <w:pStyle w:val="NormalWeb"/>
              <w:spacing w:before="0" w:beforeAutospacing="0" w:after="0" w:afterAutospacing="0"/>
              <w:ind w:hanging="360"/>
              <w:rPr>
                <w:color w:val="000000"/>
              </w:rPr>
            </w:pPr>
            <w:r w:rsidRPr="00C96C9F">
              <w:rPr>
                <w:color w:val="000000"/>
              </w:rPr>
              <w:t>CICD Tools</w:t>
            </w:r>
          </w:p>
        </w:tc>
        <w:tc>
          <w:tcPr>
            <w:tcW w:w="6406" w:type="dxa"/>
          </w:tcPr>
          <w:p w14:paraId="31F94F9E" w14:textId="31992D22" w:rsidR="00C96C9F" w:rsidRPr="0072652C" w:rsidRDefault="00C96C9F" w:rsidP="00C96C9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rPr>
            </w:pPr>
            <w:r w:rsidRPr="00C96C9F">
              <w:rPr>
                <w:color w:val="000000"/>
              </w:rPr>
              <w:t>Jenkins, Git, Maven, Ansible, Chef</w:t>
            </w:r>
            <w:r>
              <w:rPr>
                <w:color w:val="000000"/>
              </w:rPr>
              <w:t>.</w:t>
            </w:r>
          </w:p>
        </w:tc>
      </w:tr>
      <w:tr w:rsidR="00536FD7" w14:paraId="26BA5B64" w14:textId="77777777" w:rsidTr="0037460B">
        <w:trPr>
          <w:trHeight w:val="300"/>
        </w:trPr>
        <w:tc>
          <w:tcPr>
            <w:cnfStyle w:val="001000000000" w:firstRow="0" w:lastRow="0" w:firstColumn="1" w:lastColumn="0" w:oddVBand="0" w:evenVBand="0" w:oddHBand="0" w:evenHBand="0" w:firstRowFirstColumn="0" w:firstRowLastColumn="0" w:lastRowFirstColumn="0" w:lastRowLastColumn="0"/>
            <w:tcW w:w="4384" w:type="dxa"/>
            <w:hideMark/>
          </w:tcPr>
          <w:p w14:paraId="6A20E630" w14:textId="34528D07" w:rsidR="00536FD7" w:rsidRPr="0072652C" w:rsidRDefault="00536FD7">
            <w:pPr>
              <w:pStyle w:val="NormalWeb"/>
              <w:spacing w:before="0" w:beforeAutospacing="0" w:after="0" w:afterAutospacing="0"/>
              <w:ind w:hanging="360"/>
            </w:pPr>
            <w:r w:rsidRPr="0072652C">
              <w:rPr>
                <w:color w:val="000000"/>
                <w:shd w:val="clear" w:color="auto" w:fill="FFFFFF"/>
              </w:rPr>
              <w:t xml:space="preserve">      Methodologies</w:t>
            </w:r>
          </w:p>
        </w:tc>
        <w:tc>
          <w:tcPr>
            <w:tcW w:w="6406" w:type="dxa"/>
            <w:hideMark/>
          </w:tcPr>
          <w:p w14:paraId="0B2BB48E" w14:textId="57F8648E" w:rsidR="00536FD7" w:rsidRPr="0072652C" w:rsidRDefault="00536FD7">
            <w:pPr>
              <w:pStyle w:val="NormalWeb"/>
              <w:spacing w:before="0" w:beforeAutospacing="0" w:after="0" w:afterAutospacing="0"/>
              <w:ind w:hanging="360"/>
              <w:cnfStyle w:val="000000000000" w:firstRow="0" w:lastRow="0" w:firstColumn="0" w:lastColumn="0" w:oddVBand="0" w:evenVBand="0" w:oddHBand="0" w:evenHBand="0" w:firstRowFirstColumn="0" w:firstRowLastColumn="0" w:lastRowFirstColumn="0" w:lastRowLastColumn="0"/>
            </w:pPr>
            <w:r w:rsidRPr="0072652C">
              <w:rPr>
                <w:color w:val="000000"/>
              </w:rPr>
              <w:t xml:space="preserve">       Agile, Scrum</w:t>
            </w:r>
            <w:r w:rsidR="00C96C9F">
              <w:rPr>
                <w:color w:val="000000"/>
              </w:rPr>
              <w:t>,</w:t>
            </w:r>
            <w:r w:rsidRPr="0072652C">
              <w:rPr>
                <w:color w:val="000000"/>
              </w:rPr>
              <w:t xml:space="preserve"> and </w:t>
            </w:r>
            <w:r w:rsidR="00AB012C">
              <w:rPr>
                <w:color w:val="000000"/>
              </w:rPr>
              <w:t>Jira</w:t>
            </w:r>
            <w:r w:rsidRPr="0072652C">
              <w:rPr>
                <w:color w:val="000000"/>
              </w:rPr>
              <w:t>.</w:t>
            </w:r>
          </w:p>
        </w:tc>
      </w:tr>
      <w:tr w:rsidR="00751940" w14:paraId="0E71E74D" w14:textId="77777777" w:rsidTr="003746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84" w:type="dxa"/>
          </w:tcPr>
          <w:p w14:paraId="0A077E67" w14:textId="736E532D" w:rsidR="00751940" w:rsidRPr="0072652C" w:rsidRDefault="00751940">
            <w:pPr>
              <w:pStyle w:val="NormalWeb"/>
              <w:spacing w:before="0" w:beforeAutospacing="0" w:after="0" w:afterAutospacing="0"/>
              <w:ind w:hanging="360"/>
              <w:rPr>
                <w:color w:val="000000"/>
                <w:shd w:val="clear" w:color="auto" w:fill="FFFFFF"/>
              </w:rPr>
            </w:pPr>
            <w:r>
              <w:rPr>
                <w:color w:val="000000"/>
                <w:shd w:val="clear" w:color="auto" w:fill="FFFFFF"/>
              </w:rPr>
              <w:t>S    Security Tools</w:t>
            </w:r>
          </w:p>
        </w:tc>
        <w:tc>
          <w:tcPr>
            <w:tcW w:w="6406" w:type="dxa"/>
          </w:tcPr>
          <w:p w14:paraId="5C88FD7F" w14:textId="4322D8F4" w:rsidR="00751940" w:rsidRPr="0072652C" w:rsidRDefault="00973DD6" w:rsidP="00751940">
            <w:pPr>
              <w:pStyle w:val="NormalWeb"/>
              <w:tabs>
                <w:tab w:val="left" w:pos="1560"/>
              </w:tabs>
              <w:spacing w:before="0" w:beforeAutospacing="0" w:after="0" w:afterAutospacing="0"/>
              <w:ind w:hanging="36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      </w:t>
            </w:r>
            <w:r w:rsidR="00C96C9F" w:rsidRPr="00C96C9F">
              <w:rPr>
                <w:color w:val="000000"/>
              </w:rPr>
              <w:t>OAuth2</w:t>
            </w:r>
            <w:r w:rsidR="003B51A8">
              <w:rPr>
                <w:color w:val="000000"/>
              </w:rPr>
              <w:t xml:space="preserve">, and </w:t>
            </w:r>
            <w:r w:rsidR="00C96C9F" w:rsidRPr="00C96C9F">
              <w:rPr>
                <w:color w:val="000000"/>
              </w:rPr>
              <w:t>JWT</w:t>
            </w:r>
            <w:r w:rsidR="00C96C9F">
              <w:rPr>
                <w:color w:val="000000"/>
              </w:rPr>
              <w:t>.</w:t>
            </w:r>
          </w:p>
        </w:tc>
      </w:tr>
    </w:tbl>
    <w:p w14:paraId="24190993" w14:textId="77777777" w:rsidR="004A1E3D" w:rsidRDefault="004A1E3D" w:rsidP="004A1E3D">
      <w:pPr>
        <w:spacing w:before="101"/>
        <w:jc w:val="both"/>
        <w:rPr>
          <w:b/>
          <w:sz w:val="21"/>
          <w:szCs w:val="21"/>
          <w:u w:val="single"/>
        </w:rPr>
      </w:pPr>
    </w:p>
    <w:p w14:paraId="33E907C1" w14:textId="77777777" w:rsidR="004A1E3D" w:rsidRPr="00E241B2" w:rsidRDefault="004A1E3D" w:rsidP="004A1E3D">
      <w:pPr>
        <w:spacing w:before="101"/>
        <w:jc w:val="both"/>
        <w:rPr>
          <w:b/>
          <w:sz w:val="21"/>
          <w:szCs w:val="21"/>
        </w:rPr>
      </w:pPr>
      <w:r w:rsidRPr="00C336F3">
        <w:rPr>
          <w:noProof/>
        </w:rPr>
        <mc:AlternateContent>
          <mc:Choice Requires="wps">
            <w:drawing>
              <wp:anchor distT="0" distB="0" distL="114300" distR="114300" simplePos="0" relativeHeight="251664384" behindDoc="0" locked="0" layoutInCell="1" allowOverlap="1" wp14:anchorId="154CF849" wp14:editId="44DDC68F">
                <wp:simplePos x="0" y="0"/>
                <wp:positionH relativeFrom="column">
                  <wp:posOffset>1996</wp:posOffset>
                </wp:positionH>
                <wp:positionV relativeFrom="paragraph">
                  <wp:posOffset>18597</wp:posOffset>
                </wp:positionV>
                <wp:extent cx="6926580" cy="312420"/>
                <wp:effectExtent l="0" t="0" r="26670" b="11430"/>
                <wp:wrapNone/>
                <wp:docPr id="6" name="Text Box 6"/>
                <wp:cNvGraphicFramePr/>
                <a:graphic xmlns:a="http://schemas.openxmlformats.org/drawingml/2006/main">
                  <a:graphicData uri="http://schemas.microsoft.com/office/word/2010/wordprocessingShape">
                    <wps:wsp>
                      <wps:cNvSpPr txBox="1"/>
                      <wps:spPr>
                        <a:xfrm>
                          <a:off x="0" y="0"/>
                          <a:ext cx="6926580" cy="312420"/>
                        </a:xfrm>
                        <a:prstGeom prst="rect">
                          <a:avLst/>
                        </a:prstGeom>
                        <a:solidFill>
                          <a:schemeClr val="bg2">
                            <a:lumMod val="90000"/>
                          </a:schemeClr>
                        </a:solidFill>
                        <a:ln w="6350">
                          <a:solidFill>
                            <a:schemeClr val="bg2">
                              <a:lumMod val="90000"/>
                            </a:schemeClr>
                          </a:solidFill>
                        </a:ln>
                      </wps:spPr>
                      <wps:txbx>
                        <w:txbxContent>
                          <w:p w14:paraId="201BD52A" w14:textId="77777777" w:rsidR="004A1E3D" w:rsidRPr="005F5851" w:rsidRDefault="004A1E3D" w:rsidP="004A1E3D">
                            <w:pPr>
                              <w:rPr>
                                <w:rFonts w:ascii="Tahoma" w:hAnsi="Tahoma" w:cs="Tahoma"/>
                                <w:b/>
                                <w:bCs/>
                              </w:rPr>
                            </w:pPr>
                            <w:r w:rsidRPr="005F5851">
                              <w:rPr>
                                <w:rFonts w:ascii="Tahoma" w:hAnsi="Tahoma" w:cs="Tahoma"/>
                                <w:b/>
                                <w:bCs/>
                              </w:rPr>
                              <w:t>PR</w:t>
                            </w:r>
                            <w:r>
                              <w:rPr>
                                <w:rFonts w:ascii="Tahoma" w:hAnsi="Tahoma" w:cs="Tahoma"/>
                                <w:b/>
                                <w:bCs/>
                              </w:rPr>
                              <w:t>O</w:t>
                            </w:r>
                            <w:r w:rsidRPr="005F5851">
                              <w:rPr>
                                <w:rFonts w:ascii="Tahoma" w:hAnsi="Tahoma" w:cs="Tahoma"/>
                                <w:b/>
                                <w:bCs/>
                              </w:rPr>
                              <w:t>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154CF849" id="Text Box 6" o:spid="_x0000_s1031" type="#_x0000_t202" style="position:absolute;left:0;text-align:left;margin-left:.15pt;margin-top:1.45pt;width:545.4pt;height:24.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" fillcolor="#d0d0d0 [2894]" strokecolor="#d0d0d0 [2894]" strokeweight=".5pt">
                <v:textbox>
                  <w:txbxContent>
                    <w:p w14:paraId="201BD52A" w14:textId="77777777" w:rsidR="004A1E3D" w:rsidRPr="005F5851" w:rsidRDefault="004A1E3D" w:rsidP="004A1E3D">
                      <w:pPr>
                        <w:rPr>
                          <w:rFonts w:ascii="Tahoma" w:hAnsi="Tahoma" w:cs="Tahoma"/>
                          <w:b/>
                          <w:bCs/>
                        </w:rPr>
                      </w:pPr>
                      <w:r w:rsidRPr="005F5851">
                        <w:rPr>
                          <w:rFonts w:ascii="Tahoma" w:hAnsi="Tahoma" w:cs="Tahoma"/>
                          <w:b/>
                          <w:bCs/>
                        </w:rPr>
                        <w:t>PR</w:t>
                      </w:r>
                      <w:r>
                        <w:rPr>
                          <w:rFonts w:ascii="Tahoma" w:hAnsi="Tahoma" w:cs="Tahoma"/>
                          <w:b/>
                          <w:bCs/>
                        </w:rPr>
                        <w:t>O</w:t>
                      </w:r>
                      <w:r w:rsidRPr="005F5851">
                        <w:rPr>
                          <w:rFonts w:ascii="Tahoma" w:hAnsi="Tahoma" w:cs="Tahoma"/>
                          <w:b/>
                          <w:bCs/>
                        </w:rPr>
                        <w:t>FESSIONAL EXPERIENCE</w:t>
                      </w:r>
                    </w:p>
                  </w:txbxContent>
                </v:textbox>
              </v:shape>
            </w:pict>
          </mc:Fallback>
        </mc:AlternateContent>
      </w:r>
    </w:p>
    <w:p w14:paraId="0DDB49FD" w14:textId="77777777" w:rsidR="004A1E3D" w:rsidRDefault="004A1E3D" w:rsidP="004A1E3D">
      <w:pPr>
        <w:spacing w:line="279" w:lineRule="exact"/>
        <w:jc w:val="both"/>
        <w:rPr>
          <w:sz w:val="21"/>
          <w:szCs w:val="21"/>
        </w:rPr>
      </w:pPr>
    </w:p>
    <w:p w14:paraId="30B21E57" w14:textId="77777777" w:rsidR="004A1E3D" w:rsidRPr="0040575F" w:rsidRDefault="004A1E3D" w:rsidP="004A1E3D">
      <w:pPr>
        <w:jc w:val="both"/>
        <w:rPr>
          <w:rFonts w:ascii="Tahoma" w:hAnsi="Tahoma" w:cs="Tahoma"/>
          <w:b/>
          <w:sz w:val="20"/>
          <w:szCs w:val="20"/>
        </w:rPr>
      </w:pPr>
    </w:p>
    <w:p w14:paraId="58CC0DF5" w14:textId="77777777" w:rsidR="0020758E" w:rsidRDefault="0020758E" w:rsidP="004A1E3D">
      <w:pPr>
        <w:pStyle w:val="NormalWeb"/>
        <w:spacing w:before="26" w:beforeAutospacing="0" w:after="0" w:afterAutospacing="0"/>
        <w:ind w:right="190"/>
        <w:jc w:val="both"/>
        <w:rPr>
          <w:b/>
          <w:bCs/>
          <w:color w:val="000000"/>
          <w:sz w:val="22"/>
          <w:szCs w:val="22"/>
        </w:rPr>
      </w:pPr>
    </w:p>
    <w:p w14:paraId="3C42C89F" w14:textId="474BFC47" w:rsidR="004A1E3D" w:rsidRPr="00724254" w:rsidRDefault="004A1E3D" w:rsidP="004A1E3D">
      <w:pPr>
        <w:pStyle w:val="NormalWeb"/>
        <w:spacing w:before="26" w:beforeAutospacing="0" w:after="0" w:afterAutospacing="0"/>
        <w:ind w:right="190"/>
        <w:jc w:val="both"/>
        <w:rPr>
          <w:sz w:val="22"/>
          <w:szCs w:val="22"/>
        </w:rPr>
      </w:pPr>
      <w:r w:rsidRPr="00724254">
        <w:rPr>
          <w:b/>
          <w:bCs/>
          <w:color w:val="000000"/>
          <w:sz w:val="22"/>
          <w:szCs w:val="22"/>
        </w:rPr>
        <w:t xml:space="preserve">Client: </w:t>
      </w:r>
      <w:r w:rsidR="0072652C" w:rsidRPr="008E62D9">
        <w:rPr>
          <w:b/>
        </w:rPr>
        <w:t xml:space="preserve">Texas Capital </w:t>
      </w:r>
      <w:r w:rsidR="00D860D7">
        <w:rPr>
          <w:b/>
        </w:rPr>
        <w:t>B</w:t>
      </w:r>
      <w:r w:rsidR="0072652C" w:rsidRPr="008E62D9">
        <w:rPr>
          <w:b/>
        </w:rPr>
        <w:t xml:space="preserve">ank, </w:t>
      </w:r>
      <w:hyperlink r:id="rId10" w:tgtFrame="_blank" w:history="1">
        <w:r w:rsidR="0072652C" w:rsidRPr="008E62D9">
          <w:rPr>
            <w:b/>
          </w:rPr>
          <w:t>Dallas, Texas</w:t>
        </w:r>
      </w:hyperlink>
      <w:r w:rsidRPr="00724254">
        <w:rPr>
          <w:rStyle w:val="apple-tab-span"/>
          <w:rFonts w:eastAsiaTheme="majorEastAsia"/>
          <w:color w:val="000000"/>
          <w:sz w:val="22"/>
          <w:szCs w:val="22"/>
        </w:rPr>
        <w:tab/>
      </w:r>
      <w:r w:rsidRPr="00724254">
        <w:rPr>
          <w:b/>
          <w:bCs/>
          <w:color w:val="000000"/>
          <w:sz w:val="22"/>
          <w:szCs w:val="22"/>
        </w:rPr>
        <w:t xml:space="preserve">    </w:t>
      </w:r>
      <w:r w:rsidRPr="00724254">
        <w:rPr>
          <w:b/>
          <w:bCs/>
          <w:color w:val="000000"/>
          <w:sz w:val="22"/>
          <w:szCs w:val="22"/>
        </w:rPr>
        <w:tab/>
      </w:r>
      <w:r w:rsidRPr="00724254">
        <w:rPr>
          <w:b/>
          <w:bCs/>
          <w:color w:val="000000"/>
          <w:sz w:val="22"/>
          <w:szCs w:val="22"/>
        </w:rPr>
        <w:tab/>
      </w:r>
      <w:r w:rsidRPr="00724254">
        <w:rPr>
          <w:b/>
          <w:bCs/>
          <w:color w:val="000000"/>
          <w:sz w:val="22"/>
          <w:szCs w:val="22"/>
        </w:rPr>
        <w:tab/>
      </w:r>
      <w:r w:rsidRPr="00724254">
        <w:rPr>
          <w:b/>
          <w:bCs/>
          <w:color w:val="000000"/>
          <w:sz w:val="22"/>
          <w:szCs w:val="22"/>
        </w:rPr>
        <w:tab/>
      </w:r>
      <w:r w:rsidRPr="00724254">
        <w:rPr>
          <w:b/>
          <w:bCs/>
          <w:color w:val="000000"/>
          <w:sz w:val="22"/>
          <w:szCs w:val="22"/>
        </w:rPr>
        <w:tab/>
      </w:r>
      <w:r w:rsidR="0072652C">
        <w:rPr>
          <w:b/>
          <w:bCs/>
          <w:color w:val="000000"/>
          <w:sz w:val="22"/>
          <w:szCs w:val="22"/>
        </w:rPr>
        <w:tab/>
      </w:r>
      <w:r w:rsidR="00C527CD">
        <w:rPr>
          <w:b/>
          <w:bCs/>
          <w:color w:val="000000"/>
          <w:sz w:val="22"/>
          <w:szCs w:val="22"/>
        </w:rPr>
        <w:t>OCT</w:t>
      </w:r>
      <w:r w:rsidRPr="00724254">
        <w:rPr>
          <w:b/>
          <w:bCs/>
          <w:color w:val="000000"/>
          <w:sz w:val="22"/>
          <w:szCs w:val="22"/>
        </w:rPr>
        <w:t xml:space="preserve"> 202</w:t>
      </w:r>
      <w:r w:rsidR="007C46E4">
        <w:rPr>
          <w:b/>
          <w:bCs/>
          <w:color w:val="000000"/>
          <w:sz w:val="22"/>
          <w:szCs w:val="22"/>
        </w:rPr>
        <w:t>2</w:t>
      </w:r>
      <w:r w:rsidR="00BF07BF">
        <w:rPr>
          <w:b/>
          <w:bCs/>
          <w:color w:val="000000"/>
          <w:sz w:val="22"/>
          <w:szCs w:val="22"/>
        </w:rPr>
        <w:t>*</w:t>
      </w:r>
    </w:p>
    <w:p w14:paraId="69174D82" w14:textId="2BE5DD1A" w:rsidR="004A1E3D" w:rsidRDefault="004A1E3D" w:rsidP="004A1E3D">
      <w:pPr>
        <w:pStyle w:val="NormalWeb"/>
        <w:spacing w:before="0" w:beforeAutospacing="0" w:after="160" w:afterAutospacing="0"/>
        <w:ind w:right="190"/>
        <w:jc w:val="both"/>
        <w:rPr>
          <w:b/>
          <w:bCs/>
          <w:color w:val="000000"/>
          <w:sz w:val="22"/>
          <w:szCs w:val="22"/>
        </w:rPr>
      </w:pPr>
      <w:r w:rsidRPr="00724254">
        <w:rPr>
          <w:b/>
          <w:bCs/>
          <w:color w:val="000000"/>
          <w:sz w:val="22"/>
          <w:szCs w:val="22"/>
        </w:rPr>
        <w:t xml:space="preserve">Role: Senior </w:t>
      </w:r>
      <w:r w:rsidR="0072652C" w:rsidRPr="0072652C">
        <w:rPr>
          <w:b/>
          <w:bCs/>
          <w:color w:val="000000"/>
          <w:sz w:val="22"/>
          <w:szCs w:val="22"/>
        </w:rPr>
        <w:t>Python developer</w:t>
      </w:r>
    </w:p>
    <w:p w14:paraId="6D8AC898" w14:textId="1FC4C07D" w:rsidR="004A1E3D" w:rsidRDefault="004A1E3D" w:rsidP="000D47C0">
      <w:r>
        <w:rPr>
          <w:b/>
          <w:bCs/>
          <w:color w:val="000000"/>
          <w:sz w:val="22"/>
          <w:szCs w:val="22"/>
        </w:rPr>
        <w:t xml:space="preserve">Description: </w:t>
      </w:r>
      <w:r w:rsidR="0020758E" w:rsidRPr="0020758E">
        <w:rPr>
          <w:b/>
          <w:bCs/>
        </w:rPr>
        <w:t>Designed and implemented the Automated Account Reconciliation System</w:t>
      </w:r>
      <w:r w:rsidR="0020758E" w:rsidRPr="0020758E">
        <w:t xml:space="preserve">, a web-based solution that reduced manual reconciliation errors by </w:t>
      </w:r>
      <w:r w:rsidR="0020758E" w:rsidRPr="0020758E">
        <w:rPr>
          <w:b/>
          <w:bCs/>
        </w:rPr>
        <w:t>30%</w:t>
      </w:r>
      <w:r w:rsidR="0020758E" w:rsidRPr="0020758E">
        <w:t xml:space="preserve"> and improved operational efficiency by </w:t>
      </w:r>
      <w:r w:rsidR="0020758E" w:rsidRPr="0020758E">
        <w:rPr>
          <w:b/>
          <w:bCs/>
        </w:rPr>
        <w:t>25%</w:t>
      </w:r>
      <w:r w:rsidR="0020758E" w:rsidRPr="0020758E">
        <w:t xml:space="preserve">. Utilized AWS for seamless data integration and transformation, enabling efficient processing of </w:t>
      </w:r>
      <w:r w:rsidR="0020758E" w:rsidRPr="0020758E">
        <w:rPr>
          <w:b/>
          <w:bCs/>
        </w:rPr>
        <w:t>over 1 million transactions monthly</w:t>
      </w:r>
      <w:r w:rsidR="0020758E" w:rsidRPr="0020758E">
        <w:t xml:space="preserve"> across various data sources. Developed an </w:t>
      </w:r>
      <w:r w:rsidR="00B23F80">
        <w:t>exception-handling</w:t>
      </w:r>
      <w:r w:rsidR="0020758E" w:rsidRPr="0020758E">
        <w:t xml:space="preserve"> workflow that reduced issue resolution time by </w:t>
      </w:r>
      <w:r w:rsidR="0020758E" w:rsidRPr="0020758E">
        <w:rPr>
          <w:b/>
          <w:bCs/>
        </w:rPr>
        <w:t>40%</w:t>
      </w:r>
      <w:r w:rsidR="0020758E" w:rsidRPr="0020758E">
        <w:t xml:space="preserve">, and integrated customizable notification alerts, resulting in faster stakeholder response. Implemented a robust audit trail system that ensured compliance with regulatory standards. Designed </w:t>
      </w:r>
      <w:r w:rsidR="0020758E" w:rsidRPr="0020758E">
        <w:lastRenderedPageBreak/>
        <w:t xml:space="preserve">a user-friendly dashboard with interactive data visualizations, increasing team productivity by </w:t>
      </w:r>
      <w:r w:rsidR="0020758E" w:rsidRPr="0020758E">
        <w:rPr>
          <w:b/>
          <w:bCs/>
        </w:rPr>
        <w:t>20%</w:t>
      </w:r>
      <w:r w:rsidR="0020758E" w:rsidRPr="0020758E">
        <w:t xml:space="preserve"> and enhancing decision-making with real-time insights into reconciliation activities.</w:t>
      </w:r>
    </w:p>
    <w:p w14:paraId="38E08A9D" w14:textId="77777777" w:rsidR="0020758E" w:rsidRDefault="0020758E" w:rsidP="000D47C0"/>
    <w:p w14:paraId="3E80C354" w14:textId="77777777" w:rsidR="0020758E" w:rsidRPr="0020758E" w:rsidRDefault="0020758E" w:rsidP="000D47C0"/>
    <w:p w14:paraId="46CEE1EB" w14:textId="77777777" w:rsidR="00EB7CD5" w:rsidRDefault="00EB7CD5" w:rsidP="004A1E3D">
      <w:pPr>
        <w:jc w:val="both"/>
        <w:rPr>
          <w:b/>
          <w:sz w:val="22"/>
          <w:szCs w:val="22"/>
        </w:rPr>
      </w:pPr>
    </w:p>
    <w:p w14:paraId="50356F74" w14:textId="77777777" w:rsidR="00EB7CD5" w:rsidRDefault="00EB7CD5" w:rsidP="004A1E3D">
      <w:pPr>
        <w:jc w:val="both"/>
        <w:rPr>
          <w:b/>
          <w:sz w:val="22"/>
          <w:szCs w:val="22"/>
        </w:rPr>
      </w:pPr>
    </w:p>
    <w:p w14:paraId="323B494F" w14:textId="77777777" w:rsidR="00EB7CD5" w:rsidRDefault="00EB7CD5" w:rsidP="004A1E3D">
      <w:pPr>
        <w:jc w:val="both"/>
        <w:rPr>
          <w:b/>
          <w:sz w:val="22"/>
          <w:szCs w:val="22"/>
        </w:rPr>
      </w:pPr>
    </w:p>
    <w:p w14:paraId="7096C1EE" w14:textId="2D019EF1" w:rsidR="0072652C" w:rsidRDefault="0072652C" w:rsidP="004A1E3D">
      <w:pPr>
        <w:jc w:val="both"/>
        <w:rPr>
          <w:b/>
          <w:sz w:val="22"/>
          <w:szCs w:val="22"/>
        </w:rPr>
      </w:pPr>
      <w:r>
        <w:rPr>
          <w:b/>
          <w:sz w:val="22"/>
          <w:szCs w:val="22"/>
        </w:rPr>
        <w:t>Responsibilities:</w:t>
      </w:r>
    </w:p>
    <w:p w14:paraId="4C01BB4C" w14:textId="77777777" w:rsidR="0072652C" w:rsidRPr="006B55D1" w:rsidRDefault="0072652C" w:rsidP="004A1E3D">
      <w:pPr>
        <w:jc w:val="both"/>
        <w:rPr>
          <w:b/>
          <w:sz w:val="22"/>
          <w:szCs w:val="22"/>
        </w:rPr>
      </w:pPr>
    </w:p>
    <w:p w14:paraId="5952362C" w14:textId="23D05D1F" w:rsidR="00536FD7" w:rsidRDefault="00B23F80"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B23F80">
        <w:rPr>
          <w:color w:val="000000"/>
          <w:sz w:val="22"/>
          <w:szCs w:val="22"/>
        </w:rPr>
        <w:t>Actively contributed to all SDLC phases, from requirement gathering and design to code development. Developed full-stack applications using Python, Django, and Flask with MVC architecture, focusing on efficient backend logic and responsive frontend UI with HTML5, CSS, JavaScript, and Bootstrap</w:t>
      </w:r>
      <w:r w:rsidR="00536FD7" w:rsidRPr="0072652C">
        <w:rPr>
          <w:color w:val="000000"/>
          <w:sz w:val="22"/>
          <w:szCs w:val="22"/>
        </w:rPr>
        <w:t>.</w:t>
      </w:r>
    </w:p>
    <w:p w14:paraId="6B2BB758" w14:textId="537FBC1B" w:rsidR="00B23F80" w:rsidRDefault="00B23F80" w:rsidP="548AD382">
      <w:pPr>
        <w:pStyle w:val="NormalWeb"/>
        <w:numPr>
          <w:ilvl w:val="0"/>
          <w:numId w:val="22"/>
        </w:numPr>
        <w:shd w:val="clear" w:color="auto" w:fill="FFFFFF" w:themeFill="background1"/>
        <w:spacing w:before="0" w:beforeAutospacing="0" w:after="0" w:afterAutospacing="0"/>
        <w:textAlignment w:val="baseline"/>
        <w:rPr>
          <w:color w:val="000000"/>
          <w:sz w:val="22"/>
          <w:szCs w:val="22"/>
        </w:rPr>
      </w:pPr>
      <w:r w:rsidRPr="00B23F80">
        <w:rPr>
          <w:color w:val="000000"/>
          <w:sz w:val="22"/>
          <w:szCs w:val="22"/>
        </w:rPr>
        <w:t xml:space="preserve">Designed and implemented </w:t>
      </w:r>
      <w:r w:rsidRPr="00B23F80">
        <w:rPr>
          <w:b/>
          <w:bCs/>
          <w:color w:val="000000"/>
          <w:sz w:val="22"/>
          <w:szCs w:val="22"/>
        </w:rPr>
        <w:t>RESTful</w:t>
      </w:r>
      <w:r w:rsidRPr="00B23F80">
        <w:rPr>
          <w:color w:val="000000"/>
          <w:sz w:val="22"/>
          <w:szCs w:val="22"/>
        </w:rPr>
        <w:t xml:space="preserve"> for seamless integrations with external systems, enabling automated reconciliation and efficient data exchange. Leveraged AWS services such as </w:t>
      </w:r>
      <w:r w:rsidRPr="00B23F80">
        <w:rPr>
          <w:b/>
          <w:bCs/>
          <w:color w:val="000000"/>
          <w:sz w:val="22"/>
          <w:szCs w:val="22"/>
        </w:rPr>
        <w:t>Lambda</w:t>
      </w:r>
      <w:r w:rsidRPr="00B23F80">
        <w:rPr>
          <w:color w:val="000000"/>
          <w:sz w:val="22"/>
          <w:szCs w:val="22"/>
        </w:rPr>
        <w:t xml:space="preserve">, </w:t>
      </w:r>
      <w:r w:rsidRPr="00B23F80">
        <w:rPr>
          <w:b/>
          <w:bCs/>
          <w:color w:val="000000"/>
          <w:sz w:val="22"/>
          <w:szCs w:val="22"/>
        </w:rPr>
        <w:t>API Gateway</w:t>
      </w:r>
      <w:r w:rsidRPr="00B23F80">
        <w:rPr>
          <w:color w:val="000000"/>
          <w:sz w:val="22"/>
          <w:szCs w:val="22"/>
        </w:rPr>
        <w:t xml:space="preserve">, </w:t>
      </w:r>
      <w:r w:rsidRPr="00B23F80">
        <w:rPr>
          <w:b/>
          <w:bCs/>
          <w:color w:val="000000"/>
          <w:sz w:val="22"/>
          <w:szCs w:val="22"/>
        </w:rPr>
        <w:t>DynamoDB</w:t>
      </w:r>
      <w:r w:rsidRPr="00B23F80">
        <w:rPr>
          <w:color w:val="000000"/>
          <w:sz w:val="22"/>
          <w:szCs w:val="22"/>
        </w:rPr>
        <w:t xml:space="preserve">, </w:t>
      </w:r>
      <w:r w:rsidRPr="00B23F80">
        <w:rPr>
          <w:b/>
          <w:bCs/>
          <w:color w:val="000000"/>
          <w:sz w:val="22"/>
          <w:szCs w:val="22"/>
        </w:rPr>
        <w:t>Glue</w:t>
      </w:r>
      <w:r w:rsidRPr="00B23F80">
        <w:rPr>
          <w:color w:val="000000"/>
          <w:sz w:val="22"/>
          <w:szCs w:val="22"/>
        </w:rPr>
        <w:t xml:space="preserve">, </w:t>
      </w:r>
      <w:r w:rsidRPr="00B23F80">
        <w:rPr>
          <w:b/>
          <w:bCs/>
          <w:color w:val="000000"/>
          <w:sz w:val="22"/>
          <w:szCs w:val="22"/>
        </w:rPr>
        <w:t>EC2</w:t>
      </w:r>
      <w:r w:rsidRPr="00B23F80">
        <w:rPr>
          <w:color w:val="000000"/>
          <w:sz w:val="22"/>
          <w:szCs w:val="22"/>
        </w:rPr>
        <w:t xml:space="preserve">, and </w:t>
      </w:r>
      <w:r w:rsidRPr="00B23F80">
        <w:rPr>
          <w:b/>
          <w:bCs/>
          <w:color w:val="000000"/>
          <w:sz w:val="22"/>
          <w:szCs w:val="22"/>
        </w:rPr>
        <w:t>S3</w:t>
      </w:r>
      <w:r w:rsidRPr="00B23F80">
        <w:rPr>
          <w:color w:val="000000"/>
          <w:sz w:val="22"/>
          <w:szCs w:val="22"/>
        </w:rPr>
        <w:t xml:space="preserve"> to automate and optimize workflows.</w:t>
      </w:r>
    </w:p>
    <w:p w14:paraId="66FDEB98" w14:textId="11204BFB" w:rsidR="00536FD7" w:rsidRPr="0072652C" w:rsidRDefault="00536FD7" w:rsidP="0072652C">
      <w:pPr>
        <w:pStyle w:val="NormalWeb"/>
        <w:numPr>
          <w:ilvl w:val="0"/>
          <w:numId w:val="22"/>
        </w:numPr>
        <w:shd w:val="clear" w:color="auto" w:fill="FFFFFF"/>
        <w:spacing w:before="0" w:beforeAutospacing="0" w:after="0" w:afterAutospacing="0"/>
        <w:textAlignment w:val="baseline"/>
        <w:rPr>
          <w:color w:val="555555"/>
          <w:sz w:val="22"/>
          <w:szCs w:val="22"/>
        </w:rPr>
      </w:pPr>
      <w:r w:rsidRPr="0072652C">
        <w:rPr>
          <w:color w:val="000000"/>
          <w:sz w:val="22"/>
          <w:szCs w:val="22"/>
        </w:rPr>
        <w:t xml:space="preserve">Migrated applications from </w:t>
      </w:r>
      <w:r w:rsidR="00926523">
        <w:rPr>
          <w:color w:val="000000"/>
          <w:sz w:val="22"/>
          <w:szCs w:val="22"/>
        </w:rPr>
        <w:t xml:space="preserve">the </w:t>
      </w:r>
      <w:r w:rsidRPr="0072652C">
        <w:rPr>
          <w:color w:val="000000"/>
          <w:sz w:val="22"/>
          <w:szCs w:val="22"/>
        </w:rPr>
        <w:t>internal data center to </w:t>
      </w:r>
      <w:r w:rsidRPr="0072652C">
        <w:rPr>
          <w:b/>
          <w:bCs/>
          <w:color w:val="555555"/>
          <w:sz w:val="22"/>
          <w:szCs w:val="22"/>
        </w:rPr>
        <w:t>AWS.</w:t>
      </w:r>
    </w:p>
    <w:p w14:paraId="0208D811" w14:textId="1F0F83C0" w:rsidR="00AD2DDD" w:rsidRPr="007F5056" w:rsidRDefault="00926523" w:rsidP="548AD382">
      <w:pPr>
        <w:pStyle w:val="NormalWeb"/>
        <w:numPr>
          <w:ilvl w:val="0"/>
          <w:numId w:val="22"/>
        </w:numPr>
        <w:shd w:val="clear" w:color="auto" w:fill="FFFFFF" w:themeFill="background1"/>
        <w:spacing w:before="0" w:beforeAutospacing="0" w:after="0" w:afterAutospacing="0"/>
        <w:textAlignment w:val="baseline"/>
        <w:rPr>
          <w:b/>
          <w:bCs/>
          <w:color w:val="555555"/>
          <w:sz w:val="22"/>
          <w:szCs w:val="22"/>
        </w:rPr>
      </w:pPr>
      <w:r w:rsidRPr="00926523">
        <w:rPr>
          <w:b/>
          <w:bCs/>
          <w:color w:val="000000"/>
          <w:sz w:val="22"/>
          <w:szCs w:val="22"/>
          <w:shd w:val="clear" w:color="auto" w:fill="FFFFFF"/>
        </w:rPr>
        <w:t>Leveraged AWS services</w:t>
      </w:r>
      <w:r w:rsidRPr="00926523">
        <w:rPr>
          <w:color w:val="000000"/>
          <w:sz w:val="22"/>
          <w:szCs w:val="22"/>
          <w:shd w:val="clear" w:color="auto" w:fill="FFFFFF"/>
        </w:rPr>
        <w:t xml:space="preserve"> like </w:t>
      </w:r>
      <w:r w:rsidRPr="00926523">
        <w:rPr>
          <w:b/>
          <w:bCs/>
          <w:color w:val="000000"/>
          <w:sz w:val="22"/>
          <w:szCs w:val="22"/>
          <w:shd w:val="clear" w:color="auto" w:fill="FFFFFF"/>
        </w:rPr>
        <w:t>Lambda</w:t>
      </w:r>
      <w:r w:rsidRPr="00926523">
        <w:rPr>
          <w:color w:val="000000"/>
          <w:sz w:val="22"/>
          <w:szCs w:val="22"/>
          <w:shd w:val="clear" w:color="auto" w:fill="FFFFFF"/>
        </w:rPr>
        <w:t xml:space="preserve">, </w:t>
      </w:r>
      <w:r w:rsidRPr="00926523">
        <w:rPr>
          <w:b/>
          <w:bCs/>
          <w:color w:val="000000"/>
          <w:sz w:val="22"/>
          <w:szCs w:val="22"/>
          <w:shd w:val="clear" w:color="auto" w:fill="FFFFFF"/>
        </w:rPr>
        <w:t>API Gateway</w:t>
      </w:r>
      <w:r w:rsidRPr="00926523">
        <w:rPr>
          <w:color w:val="000000"/>
          <w:sz w:val="22"/>
          <w:szCs w:val="22"/>
          <w:shd w:val="clear" w:color="auto" w:fill="FFFFFF"/>
        </w:rPr>
        <w:t xml:space="preserve">, </w:t>
      </w:r>
      <w:r w:rsidRPr="00926523">
        <w:rPr>
          <w:b/>
          <w:bCs/>
          <w:color w:val="000000"/>
          <w:sz w:val="22"/>
          <w:szCs w:val="22"/>
          <w:shd w:val="clear" w:color="auto" w:fill="FFFFFF"/>
        </w:rPr>
        <w:t>DynamoDB</w:t>
      </w:r>
      <w:r w:rsidRPr="00926523">
        <w:rPr>
          <w:color w:val="000000"/>
          <w:sz w:val="22"/>
          <w:szCs w:val="22"/>
          <w:shd w:val="clear" w:color="auto" w:fill="FFFFFF"/>
        </w:rPr>
        <w:t xml:space="preserve">, </w:t>
      </w:r>
      <w:r w:rsidRPr="00926523">
        <w:rPr>
          <w:b/>
          <w:bCs/>
          <w:color w:val="000000"/>
          <w:sz w:val="22"/>
          <w:szCs w:val="22"/>
          <w:shd w:val="clear" w:color="auto" w:fill="FFFFFF"/>
        </w:rPr>
        <w:t>Glue</w:t>
      </w:r>
      <w:r w:rsidRPr="00926523">
        <w:rPr>
          <w:color w:val="000000"/>
          <w:sz w:val="22"/>
          <w:szCs w:val="22"/>
          <w:shd w:val="clear" w:color="auto" w:fill="FFFFFF"/>
        </w:rPr>
        <w:t xml:space="preserve">, </w:t>
      </w:r>
      <w:r w:rsidRPr="00926523">
        <w:rPr>
          <w:b/>
          <w:bCs/>
          <w:color w:val="000000"/>
          <w:sz w:val="22"/>
          <w:szCs w:val="22"/>
          <w:shd w:val="clear" w:color="auto" w:fill="FFFFFF"/>
        </w:rPr>
        <w:t>EC2</w:t>
      </w:r>
      <w:r w:rsidRPr="00926523">
        <w:rPr>
          <w:color w:val="000000"/>
          <w:sz w:val="22"/>
          <w:szCs w:val="22"/>
          <w:shd w:val="clear" w:color="auto" w:fill="FFFFFF"/>
        </w:rPr>
        <w:t xml:space="preserve">, and </w:t>
      </w:r>
      <w:r w:rsidRPr="00926523">
        <w:rPr>
          <w:b/>
          <w:bCs/>
          <w:color w:val="000000"/>
          <w:sz w:val="22"/>
          <w:szCs w:val="22"/>
          <w:shd w:val="clear" w:color="auto" w:fill="FFFFFF"/>
        </w:rPr>
        <w:t>S3</w:t>
      </w:r>
      <w:r w:rsidRPr="00926523">
        <w:rPr>
          <w:color w:val="000000"/>
          <w:sz w:val="22"/>
          <w:szCs w:val="22"/>
          <w:shd w:val="clear" w:color="auto" w:fill="FFFFFF"/>
        </w:rPr>
        <w:t xml:space="preserve"> to manage server operations, automate workflows, and optimize reconciliation processes. </w:t>
      </w:r>
      <w:r w:rsidRPr="00926523">
        <w:rPr>
          <w:b/>
          <w:bCs/>
          <w:color w:val="000000"/>
          <w:sz w:val="22"/>
          <w:szCs w:val="22"/>
          <w:shd w:val="clear" w:color="auto" w:fill="FFFFFF"/>
        </w:rPr>
        <w:t>API Gateway</w:t>
      </w:r>
      <w:r w:rsidRPr="00926523">
        <w:rPr>
          <w:color w:val="000000"/>
          <w:sz w:val="22"/>
          <w:szCs w:val="22"/>
          <w:shd w:val="clear" w:color="auto" w:fill="FFFFFF"/>
        </w:rPr>
        <w:t xml:space="preserve"> facilitated secure communication between services, while </w:t>
      </w:r>
      <w:r w:rsidRPr="00926523">
        <w:rPr>
          <w:b/>
          <w:bCs/>
          <w:color w:val="000000"/>
          <w:sz w:val="22"/>
          <w:szCs w:val="22"/>
          <w:shd w:val="clear" w:color="auto" w:fill="FFFFFF"/>
        </w:rPr>
        <w:t>Lambda</w:t>
      </w:r>
      <w:r w:rsidRPr="00926523">
        <w:rPr>
          <w:color w:val="000000"/>
          <w:sz w:val="22"/>
          <w:szCs w:val="22"/>
          <w:shd w:val="clear" w:color="auto" w:fill="FFFFFF"/>
        </w:rPr>
        <w:t xml:space="preserve"> processed reconciliation data in real-time, powering backend logic.</w:t>
      </w:r>
    </w:p>
    <w:p w14:paraId="3B3992CA" w14:textId="77777777" w:rsidR="00536FD7" w:rsidRPr="0072652C" w:rsidRDefault="00536FD7" w:rsidP="0072652C">
      <w:pPr>
        <w:pStyle w:val="NormalWeb"/>
        <w:numPr>
          <w:ilvl w:val="0"/>
          <w:numId w:val="22"/>
        </w:numPr>
        <w:spacing w:before="0" w:beforeAutospacing="0" w:after="0" w:afterAutospacing="0"/>
        <w:jc w:val="both"/>
        <w:textAlignment w:val="baseline"/>
        <w:rPr>
          <w:color w:val="000000"/>
          <w:sz w:val="22"/>
          <w:szCs w:val="22"/>
        </w:rPr>
      </w:pPr>
      <w:r w:rsidRPr="0072652C">
        <w:rPr>
          <w:color w:val="000000"/>
          <w:sz w:val="22"/>
          <w:szCs w:val="22"/>
        </w:rPr>
        <w:t>Worked on Django ORM module for signing complex queries.</w:t>
      </w:r>
    </w:p>
    <w:p w14:paraId="4E8E0A6E" w14:textId="76A7AFF8" w:rsidR="00536FD7" w:rsidRPr="00005010" w:rsidRDefault="00536FD7" w:rsidP="00005010">
      <w:pPr>
        <w:pStyle w:val="NormalWeb"/>
        <w:numPr>
          <w:ilvl w:val="0"/>
          <w:numId w:val="22"/>
        </w:numPr>
        <w:spacing w:before="0" w:beforeAutospacing="0" w:after="0" w:afterAutospacing="0"/>
        <w:jc w:val="both"/>
        <w:textAlignment w:val="baseline"/>
        <w:rPr>
          <w:color w:val="000000"/>
          <w:sz w:val="22"/>
          <w:szCs w:val="22"/>
        </w:rPr>
      </w:pPr>
      <w:r w:rsidRPr="0072652C">
        <w:rPr>
          <w:color w:val="000000"/>
          <w:sz w:val="22"/>
          <w:szCs w:val="22"/>
        </w:rPr>
        <w:t xml:space="preserve">Load balancing of ETL processes </w:t>
      </w:r>
      <w:r w:rsidR="00005010">
        <w:rPr>
          <w:color w:val="000000"/>
          <w:sz w:val="22"/>
          <w:szCs w:val="22"/>
        </w:rPr>
        <w:t xml:space="preserve">and </w:t>
      </w:r>
      <w:r w:rsidRPr="0072652C">
        <w:rPr>
          <w:color w:val="000000"/>
          <w:sz w:val="22"/>
          <w:szCs w:val="22"/>
        </w:rPr>
        <w:t>database performance tuning ETL processing tools.</w:t>
      </w:r>
    </w:p>
    <w:p w14:paraId="16F59957" w14:textId="1825A13F" w:rsidR="004A589B" w:rsidRDefault="004A589B" w:rsidP="0072652C">
      <w:pPr>
        <w:pStyle w:val="NormalWeb"/>
        <w:numPr>
          <w:ilvl w:val="0"/>
          <w:numId w:val="22"/>
        </w:numPr>
        <w:spacing w:before="0" w:beforeAutospacing="0" w:after="0" w:afterAutospacing="0"/>
        <w:jc w:val="both"/>
        <w:textAlignment w:val="baseline"/>
        <w:rPr>
          <w:color w:val="000000"/>
          <w:sz w:val="22"/>
          <w:szCs w:val="22"/>
        </w:rPr>
      </w:pPr>
      <w:r w:rsidRPr="004A589B">
        <w:rPr>
          <w:color w:val="000000"/>
          <w:sz w:val="22"/>
          <w:szCs w:val="22"/>
        </w:rPr>
        <w:t>Hands-on experience with cloud platforms such as AWS (EC2, S3, Lambda, API Gateway, DynamoDB, CloudFormation), Azure (Virtual Machines, AKS, Pipelines), and OpenStack for provisioning and managing scalable cloud infrastructure. Skilled in automating deployment processes using Terraform, Helm, and Azure Pipelines and in configuring real-time monitoring with Azure Monitor and Log Analytics.</w:t>
      </w:r>
    </w:p>
    <w:p w14:paraId="0D4F5F3E" w14:textId="052FDC5D" w:rsidR="005A16F1" w:rsidRDefault="00005010" w:rsidP="005A16F1">
      <w:pPr>
        <w:pStyle w:val="NormalWeb"/>
        <w:numPr>
          <w:ilvl w:val="0"/>
          <w:numId w:val="22"/>
        </w:numPr>
        <w:spacing w:before="0" w:beforeAutospacing="0" w:after="0" w:afterAutospacing="0"/>
        <w:jc w:val="both"/>
        <w:textAlignment w:val="baseline"/>
        <w:rPr>
          <w:color w:val="000000"/>
          <w:sz w:val="22"/>
          <w:szCs w:val="22"/>
        </w:rPr>
      </w:pPr>
      <w:r w:rsidRPr="00005010">
        <w:rPr>
          <w:color w:val="000000"/>
          <w:sz w:val="22"/>
          <w:szCs w:val="22"/>
        </w:rPr>
        <w:t>Implemented</w:t>
      </w:r>
      <w:r w:rsidR="009F0AC6">
        <w:rPr>
          <w:color w:val="000000"/>
          <w:sz w:val="22"/>
          <w:szCs w:val="22"/>
        </w:rPr>
        <w:t xml:space="preserve">, </w:t>
      </w:r>
      <w:r w:rsidR="009F0AC6" w:rsidRPr="009F0AC6">
        <w:rPr>
          <w:color w:val="000000"/>
          <w:sz w:val="22"/>
          <w:szCs w:val="22"/>
        </w:rPr>
        <w:t>managed</w:t>
      </w:r>
      <w:r w:rsidR="009F0AC6">
        <w:rPr>
          <w:color w:val="000000"/>
          <w:sz w:val="22"/>
          <w:szCs w:val="22"/>
        </w:rPr>
        <w:t>,</w:t>
      </w:r>
      <w:r w:rsidR="009F0AC6" w:rsidRPr="009F0AC6">
        <w:rPr>
          <w:color w:val="000000"/>
          <w:sz w:val="22"/>
          <w:szCs w:val="22"/>
        </w:rPr>
        <w:t xml:space="preserve"> and optimized cloud infrastructure</w:t>
      </w:r>
      <w:r w:rsidRPr="00005010">
        <w:rPr>
          <w:color w:val="000000"/>
          <w:sz w:val="22"/>
          <w:szCs w:val="22"/>
        </w:rPr>
        <w:t xml:space="preserve"> using Azure services such as </w:t>
      </w:r>
      <w:r w:rsidRPr="00005010">
        <w:rPr>
          <w:b/>
          <w:bCs/>
          <w:color w:val="000000"/>
          <w:sz w:val="22"/>
          <w:szCs w:val="22"/>
        </w:rPr>
        <w:t>Azure Virtual Machines</w:t>
      </w:r>
      <w:r w:rsidRPr="00005010">
        <w:rPr>
          <w:color w:val="000000"/>
          <w:sz w:val="22"/>
          <w:szCs w:val="22"/>
        </w:rPr>
        <w:t xml:space="preserve">, </w:t>
      </w:r>
      <w:r w:rsidRPr="00005010">
        <w:rPr>
          <w:b/>
          <w:bCs/>
          <w:color w:val="000000"/>
          <w:sz w:val="22"/>
          <w:szCs w:val="22"/>
        </w:rPr>
        <w:t>Azure Kubernetes Service (AKS), and Azure Active Directory (AD</w:t>
      </w:r>
      <w:r w:rsidRPr="00005010">
        <w:rPr>
          <w:color w:val="000000"/>
          <w:sz w:val="22"/>
          <w:szCs w:val="22"/>
        </w:rPr>
        <w:t>) for user authentication and security management. Automated deployment processes using Azure Pipelines and configured Azure Monitor and Log Analytics for real-time monitoring and alerting</w:t>
      </w:r>
      <w:r>
        <w:rPr>
          <w:color w:val="000000"/>
          <w:sz w:val="22"/>
          <w:szCs w:val="22"/>
        </w:rPr>
        <w:t>.</w:t>
      </w:r>
    </w:p>
    <w:p w14:paraId="55AF3481" w14:textId="6F96BF25" w:rsidR="00780B10" w:rsidRDefault="00780B10" w:rsidP="005A16F1">
      <w:pPr>
        <w:pStyle w:val="NormalWeb"/>
        <w:numPr>
          <w:ilvl w:val="0"/>
          <w:numId w:val="22"/>
        </w:numPr>
        <w:spacing w:before="0" w:beforeAutospacing="0" w:after="0" w:afterAutospacing="0"/>
        <w:jc w:val="both"/>
        <w:textAlignment w:val="baseline"/>
        <w:rPr>
          <w:color w:val="000000"/>
          <w:sz w:val="22"/>
          <w:szCs w:val="22"/>
        </w:rPr>
      </w:pPr>
      <w:r w:rsidRPr="00780B10">
        <w:rPr>
          <w:color w:val="000000"/>
          <w:sz w:val="22"/>
          <w:szCs w:val="22"/>
        </w:rPr>
        <w:t xml:space="preserve">Automated and optimized </w:t>
      </w:r>
      <w:r w:rsidRPr="00780B10">
        <w:rPr>
          <w:b/>
          <w:bCs/>
          <w:color w:val="000000"/>
          <w:sz w:val="22"/>
          <w:szCs w:val="22"/>
        </w:rPr>
        <w:t>Logging &amp; Monitoring (L&amp;M) scripts</w:t>
      </w:r>
      <w:r w:rsidRPr="00780B10">
        <w:rPr>
          <w:color w:val="000000"/>
          <w:sz w:val="22"/>
          <w:szCs w:val="22"/>
        </w:rPr>
        <w:t xml:space="preserve"> to enhance system observability and performance tracking. Implemented monitoring solutions using </w:t>
      </w:r>
      <w:r w:rsidRPr="00780B10">
        <w:rPr>
          <w:b/>
          <w:bCs/>
          <w:color w:val="000000"/>
          <w:sz w:val="22"/>
          <w:szCs w:val="22"/>
        </w:rPr>
        <w:t>CloudWatch, Prometheus, and ELK Stack</w:t>
      </w:r>
      <w:r w:rsidRPr="00780B10">
        <w:rPr>
          <w:color w:val="000000"/>
          <w:sz w:val="22"/>
          <w:szCs w:val="22"/>
        </w:rPr>
        <w:t>, enabling real-time issue detection and proactive troubleshooting</w:t>
      </w:r>
      <w:r>
        <w:rPr>
          <w:color w:val="000000"/>
          <w:sz w:val="22"/>
          <w:szCs w:val="22"/>
        </w:rPr>
        <w:t>.</w:t>
      </w:r>
    </w:p>
    <w:p w14:paraId="7DA10747" w14:textId="54C2643B" w:rsidR="005A16F1" w:rsidRPr="005A16F1" w:rsidRDefault="005A16F1" w:rsidP="005A16F1">
      <w:pPr>
        <w:pStyle w:val="NormalWeb"/>
        <w:numPr>
          <w:ilvl w:val="0"/>
          <w:numId w:val="22"/>
        </w:numPr>
        <w:spacing w:before="0" w:beforeAutospacing="0" w:after="0" w:afterAutospacing="0"/>
        <w:jc w:val="both"/>
        <w:textAlignment w:val="baseline"/>
        <w:rPr>
          <w:color w:val="000000"/>
          <w:sz w:val="22"/>
          <w:szCs w:val="22"/>
        </w:rPr>
      </w:pPr>
      <w:r w:rsidRPr="005A16F1">
        <w:rPr>
          <w:color w:val="000000"/>
          <w:sz w:val="22"/>
          <w:szCs w:val="22"/>
        </w:rPr>
        <w:t xml:space="preserve"> </w:t>
      </w:r>
      <w:r w:rsidR="009220D1" w:rsidRPr="009220D1">
        <w:rPr>
          <w:b/>
          <w:bCs/>
          <w:color w:val="000000"/>
          <w:sz w:val="22"/>
          <w:szCs w:val="22"/>
        </w:rPr>
        <w:t>SAP Integration with Data Engineering &amp; Power BI:</w:t>
      </w:r>
      <w:r w:rsidR="009220D1" w:rsidRPr="009220D1">
        <w:rPr>
          <w:color w:val="000000"/>
          <w:sz w:val="22"/>
          <w:szCs w:val="22"/>
        </w:rPr>
        <w:t xml:space="preserve"> In </w:t>
      </w:r>
      <w:r w:rsidR="009220D1">
        <w:rPr>
          <w:color w:val="000000"/>
          <w:sz w:val="22"/>
          <w:szCs w:val="22"/>
        </w:rPr>
        <w:t>this</w:t>
      </w:r>
      <w:r w:rsidR="009220D1" w:rsidRPr="009220D1">
        <w:rPr>
          <w:color w:val="000000"/>
          <w:sz w:val="22"/>
          <w:szCs w:val="22"/>
        </w:rPr>
        <w:t xml:space="preserve"> project, I worked on integrating </w:t>
      </w:r>
      <w:r w:rsidR="009220D1" w:rsidRPr="009220D1">
        <w:rPr>
          <w:b/>
          <w:bCs/>
          <w:color w:val="000000"/>
          <w:sz w:val="22"/>
          <w:szCs w:val="22"/>
        </w:rPr>
        <w:t>SAP financial data</w:t>
      </w:r>
      <w:r w:rsidR="009220D1" w:rsidRPr="009220D1">
        <w:rPr>
          <w:color w:val="000000"/>
          <w:sz w:val="22"/>
          <w:szCs w:val="22"/>
        </w:rPr>
        <w:t xml:space="preserve"> into </w:t>
      </w:r>
      <w:proofErr w:type="spellStart"/>
      <w:r w:rsidR="009220D1" w:rsidRPr="009220D1">
        <w:rPr>
          <w:b/>
          <w:bCs/>
          <w:color w:val="000000"/>
          <w:sz w:val="22"/>
          <w:szCs w:val="22"/>
        </w:rPr>
        <w:t>BigQuery</w:t>
      </w:r>
      <w:proofErr w:type="spellEnd"/>
      <w:r w:rsidR="009220D1" w:rsidRPr="009220D1">
        <w:rPr>
          <w:color w:val="000000"/>
          <w:sz w:val="22"/>
          <w:szCs w:val="22"/>
        </w:rPr>
        <w:t xml:space="preserve"> for advanced analysis and reporting. Using </w:t>
      </w:r>
      <w:r w:rsidR="009220D1" w:rsidRPr="009220D1">
        <w:rPr>
          <w:b/>
          <w:bCs/>
          <w:color w:val="000000"/>
          <w:sz w:val="22"/>
          <w:szCs w:val="22"/>
        </w:rPr>
        <w:t>Power BI</w:t>
      </w:r>
      <w:r w:rsidR="009220D1" w:rsidRPr="009220D1">
        <w:rPr>
          <w:color w:val="000000"/>
          <w:sz w:val="22"/>
          <w:szCs w:val="22"/>
        </w:rPr>
        <w:t xml:space="preserve">, I created interactive dashboards to visualize SAP transaction data, improving financial reconciliation efficiency and reducing manual effort. My experience with </w:t>
      </w:r>
      <w:r w:rsidR="009220D1" w:rsidRPr="009220D1">
        <w:rPr>
          <w:b/>
          <w:bCs/>
          <w:color w:val="000000"/>
          <w:sz w:val="22"/>
          <w:szCs w:val="22"/>
        </w:rPr>
        <w:t>SAP data extraction, transformation, and visualization</w:t>
      </w:r>
      <w:r w:rsidR="009220D1" w:rsidRPr="009220D1">
        <w:rPr>
          <w:color w:val="000000"/>
          <w:sz w:val="22"/>
          <w:szCs w:val="22"/>
        </w:rPr>
        <w:t xml:space="preserve"> enables me to optimize business intelligence workflows in cloud environments like </w:t>
      </w:r>
      <w:r w:rsidR="009220D1" w:rsidRPr="009220D1">
        <w:rPr>
          <w:b/>
          <w:bCs/>
          <w:color w:val="000000"/>
          <w:sz w:val="22"/>
          <w:szCs w:val="22"/>
        </w:rPr>
        <w:t>GCP</w:t>
      </w:r>
      <w:r w:rsidR="009220D1" w:rsidRPr="009220D1">
        <w:rPr>
          <w:color w:val="000000"/>
          <w:sz w:val="22"/>
          <w:szCs w:val="22"/>
        </w:rPr>
        <w:t>.</w:t>
      </w:r>
    </w:p>
    <w:p w14:paraId="5EBAD35E" w14:textId="3880EA0E" w:rsidR="00536FD7" w:rsidRPr="0072652C" w:rsidRDefault="00AB012C"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AB012C">
        <w:rPr>
          <w:color w:val="000000"/>
          <w:sz w:val="22"/>
          <w:szCs w:val="22"/>
        </w:rPr>
        <w:t>Configured Kubernetes provider with Terraform to manage resources like Config Maps, Namespaces, Volumes, and Auto-scaling. Developed environment-specific deployment settings, including conditional checks in the code base, and managed Helm charts for reproducible Kubernetes builds and customized deployments. Strong expertise in ORM programming for seamless data conversion between incompatible type systems in OOP languages.</w:t>
      </w:r>
    </w:p>
    <w:p w14:paraId="404BADFE" w14:textId="77777777" w:rsidR="00536FD7" w:rsidRPr="0072652C"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 xml:space="preserve">Developed </w:t>
      </w:r>
      <w:r w:rsidRPr="0072652C">
        <w:rPr>
          <w:b/>
          <w:bCs/>
          <w:color w:val="000000"/>
          <w:sz w:val="22"/>
          <w:szCs w:val="22"/>
        </w:rPr>
        <w:t>flask Restful API</w:t>
      </w:r>
      <w:r w:rsidRPr="0072652C">
        <w:rPr>
          <w:color w:val="000000"/>
          <w:sz w:val="22"/>
          <w:szCs w:val="22"/>
        </w:rPr>
        <w:t xml:space="preserve"> endpoints for accessing through </w:t>
      </w:r>
      <w:r w:rsidRPr="0072652C">
        <w:rPr>
          <w:b/>
          <w:bCs/>
          <w:color w:val="000000"/>
          <w:sz w:val="22"/>
          <w:szCs w:val="22"/>
        </w:rPr>
        <w:t>UI</w:t>
      </w:r>
      <w:r w:rsidRPr="0072652C">
        <w:rPr>
          <w:color w:val="000000"/>
          <w:sz w:val="22"/>
          <w:szCs w:val="22"/>
        </w:rPr>
        <w:t xml:space="preserve"> and uploading </w:t>
      </w:r>
      <w:r w:rsidRPr="0072652C">
        <w:rPr>
          <w:b/>
          <w:bCs/>
          <w:color w:val="000000"/>
          <w:sz w:val="22"/>
          <w:szCs w:val="22"/>
        </w:rPr>
        <w:t>ETL</w:t>
      </w:r>
      <w:r w:rsidRPr="0072652C">
        <w:rPr>
          <w:color w:val="000000"/>
          <w:sz w:val="22"/>
          <w:szCs w:val="22"/>
        </w:rPr>
        <w:t xml:space="preserve"> data.</w:t>
      </w:r>
    </w:p>
    <w:p w14:paraId="325EB1E1" w14:textId="2E587C7F" w:rsidR="00536FD7" w:rsidRPr="007F5056" w:rsidRDefault="548AD382" w:rsidP="548AD382">
      <w:pPr>
        <w:pStyle w:val="NormalWeb"/>
        <w:numPr>
          <w:ilvl w:val="0"/>
          <w:numId w:val="22"/>
        </w:numPr>
        <w:shd w:val="clear" w:color="auto" w:fill="FFFFFF" w:themeFill="background1"/>
        <w:spacing w:before="0" w:beforeAutospacing="0" w:after="0" w:afterAutospacing="0"/>
        <w:textAlignment w:val="baseline"/>
        <w:rPr>
          <w:color w:val="000000"/>
          <w:sz w:val="22"/>
          <w:szCs w:val="22"/>
        </w:rPr>
      </w:pPr>
      <w:r w:rsidRPr="548AD382">
        <w:rPr>
          <w:color w:val="000000" w:themeColor="text1"/>
          <w:sz w:val="22"/>
          <w:szCs w:val="22"/>
        </w:rPr>
        <w:t xml:space="preserve">Contribute to major development initiatives with codebases utilizing </w:t>
      </w:r>
      <w:r w:rsidRPr="548AD382">
        <w:rPr>
          <w:b/>
          <w:bCs/>
          <w:color w:val="000000" w:themeColor="text1"/>
          <w:sz w:val="22"/>
          <w:szCs w:val="22"/>
        </w:rPr>
        <w:t>Python, Django, R, MySQL,</w:t>
      </w:r>
      <w:r w:rsidRPr="548AD382">
        <w:rPr>
          <w:color w:val="000000" w:themeColor="text1"/>
          <w:sz w:val="22"/>
          <w:szCs w:val="22"/>
        </w:rPr>
        <w:t xml:space="preserve"> </w:t>
      </w:r>
      <w:r w:rsidRPr="548AD382">
        <w:rPr>
          <w:b/>
          <w:bCs/>
          <w:color w:val="000000" w:themeColor="text1"/>
          <w:sz w:val="22"/>
          <w:szCs w:val="22"/>
        </w:rPr>
        <w:t>MongoDB, jQuery</w:t>
      </w:r>
      <w:r w:rsidRPr="548AD382">
        <w:rPr>
          <w:color w:val="000000" w:themeColor="text1"/>
          <w:sz w:val="22"/>
          <w:szCs w:val="22"/>
        </w:rPr>
        <w:t xml:space="preserve"> and </w:t>
      </w:r>
      <w:proofErr w:type="gramStart"/>
      <w:r w:rsidRPr="548AD382">
        <w:rPr>
          <w:b/>
          <w:bCs/>
          <w:color w:val="000000" w:themeColor="text1"/>
          <w:sz w:val="22"/>
          <w:szCs w:val="22"/>
        </w:rPr>
        <w:t>React</w:t>
      </w:r>
      <w:proofErr w:type="gramEnd"/>
      <w:r w:rsidRPr="548AD382">
        <w:rPr>
          <w:b/>
          <w:bCs/>
          <w:color w:val="000000" w:themeColor="text1"/>
          <w:sz w:val="22"/>
          <w:szCs w:val="22"/>
        </w:rPr>
        <w:t>.</w:t>
      </w:r>
    </w:p>
    <w:p w14:paraId="15D62954" w14:textId="4E21F509" w:rsidR="007F5056" w:rsidRPr="00C527CD" w:rsidRDefault="007F5056" w:rsidP="548AD382">
      <w:pPr>
        <w:pStyle w:val="NormalWeb"/>
        <w:numPr>
          <w:ilvl w:val="0"/>
          <w:numId w:val="22"/>
        </w:numPr>
        <w:shd w:val="clear" w:color="auto" w:fill="FFFFFF" w:themeFill="background1"/>
        <w:spacing w:before="0" w:beforeAutospacing="0" w:after="0" w:afterAutospacing="0"/>
        <w:textAlignment w:val="baseline"/>
        <w:rPr>
          <w:color w:val="000000"/>
          <w:sz w:val="22"/>
          <w:szCs w:val="22"/>
        </w:rPr>
      </w:pPr>
      <w:r w:rsidRPr="007F5056">
        <w:rPr>
          <w:color w:val="000000"/>
          <w:sz w:val="22"/>
          <w:szCs w:val="22"/>
        </w:rPr>
        <w:t>I used MongoDB to store reconciliation data due to its flexible schema. This allowed us to handle varying transaction formats from different banks without requiring rigid table structures.</w:t>
      </w:r>
    </w:p>
    <w:p w14:paraId="266B28AA" w14:textId="050CA4B2" w:rsidR="00C527CD" w:rsidRPr="0072652C" w:rsidRDefault="00C527CD" w:rsidP="548AD382">
      <w:pPr>
        <w:pStyle w:val="NormalWeb"/>
        <w:numPr>
          <w:ilvl w:val="0"/>
          <w:numId w:val="22"/>
        </w:numPr>
        <w:shd w:val="clear" w:color="auto" w:fill="FFFFFF" w:themeFill="background1"/>
        <w:spacing w:before="0" w:beforeAutospacing="0" w:after="0" w:afterAutospacing="0"/>
        <w:textAlignment w:val="baseline"/>
        <w:rPr>
          <w:color w:val="000000"/>
          <w:sz w:val="22"/>
          <w:szCs w:val="22"/>
        </w:rPr>
      </w:pPr>
      <w:r w:rsidRPr="00C527CD">
        <w:rPr>
          <w:color w:val="000000"/>
          <w:sz w:val="22"/>
          <w:szCs w:val="22"/>
        </w:rPr>
        <w:t>Integrated Vue.js components with backend APIs, enabling seamless data flow and interactive features such as transaction reconciliation and status tracking.</w:t>
      </w:r>
    </w:p>
    <w:p w14:paraId="10CCA49C" w14:textId="77777777" w:rsidR="00536FD7" w:rsidRPr="0072652C"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Developed entire frontend and backend modules using</w:t>
      </w:r>
      <w:r w:rsidRPr="0072652C">
        <w:rPr>
          <w:b/>
          <w:bCs/>
          <w:color w:val="000000"/>
          <w:sz w:val="22"/>
          <w:szCs w:val="22"/>
        </w:rPr>
        <w:t> Python</w:t>
      </w:r>
      <w:r w:rsidRPr="0072652C">
        <w:rPr>
          <w:color w:val="000000"/>
          <w:sz w:val="22"/>
          <w:szCs w:val="22"/>
        </w:rPr>
        <w:t> on </w:t>
      </w:r>
      <w:r w:rsidRPr="0072652C">
        <w:rPr>
          <w:b/>
          <w:bCs/>
          <w:color w:val="000000"/>
          <w:sz w:val="22"/>
          <w:szCs w:val="22"/>
        </w:rPr>
        <w:t>Django Web Framework</w:t>
      </w:r>
      <w:r w:rsidRPr="0072652C">
        <w:rPr>
          <w:color w:val="000000"/>
          <w:sz w:val="22"/>
          <w:szCs w:val="22"/>
        </w:rPr>
        <w:t xml:space="preserve"> with </w:t>
      </w:r>
      <w:r w:rsidRPr="0072652C">
        <w:rPr>
          <w:b/>
          <w:bCs/>
          <w:color w:val="000000"/>
          <w:sz w:val="22"/>
          <w:szCs w:val="22"/>
        </w:rPr>
        <w:t>GIT</w:t>
      </w:r>
      <w:r w:rsidRPr="0072652C">
        <w:rPr>
          <w:color w:val="000000"/>
          <w:sz w:val="22"/>
          <w:szCs w:val="22"/>
        </w:rPr>
        <w:t>.</w:t>
      </w:r>
    </w:p>
    <w:p w14:paraId="15D3A561" w14:textId="77777777" w:rsidR="00536FD7"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Wrote and executed various</w:t>
      </w:r>
      <w:r w:rsidRPr="0072652C">
        <w:rPr>
          <w:b/>
          <w:bCs/>
          <w:color w:val="000000"/>
          <w:sz w:val="22"/>
          <w:szCs w:val="22"/>
        </w:rPr>
        <w:t xml:space="preserve"> MYSQL</w:t>
      </w:r>
      <w:r w:rsidRPr="0072652C">
        <w:rPr>
          <w:color w:val="000000"/>
          <w:sz w:val="22"/>
          <w:szCs w:val="22"/>
        </w:rPr>
        <w:t xml:space="preserve"> database queries from </w:t>
      </w:r>
      <w:r w:rsidRPr="0072652C">
        <w:rPr>
          <w:b/>
          <w:bCs/>
          <w:color w:val="000000"/>
          <w:sz w:val="22"/>
          <w:szCs w:val="22"/>
        </w:rPr>
        <w:t>Python</w:t>
      </w:r>
      <w:r w:rsidRPr="0072652C">
        <w:rPr>
          <w:color w:val="000000"/>
          <w:sz w:val="22"/>
          <w:szCs w:val="22"/>
        </w:rPr>
        <w:t> using </w:t>
      </w:r>
      <w:r w:rsidRPr="0072652C">
        <w:rPr>
          <w:b/>
          <w:bCs/>
          <w:color w:val="000000"/>
          <w:sz w:val="22"/>
          <w:szCs w:val="22"/>
        </w:rPr>
        <w:t>Python-MySQL</w:t>
      </w:r>
      <w:r w:rsidRPr="0072652C">
        <w:rPr>
          <w:color w:val="000000"/>
          <w:sz w:val="22"/>
          <w:szCs w:val="22"/>
        </w:rPr>
        <w:t> connector and </w:t>
      </w:r>
      <w:r w:rsidRPr="0072652C">
        <w:rPr>
          <w:b/>
          <w:bCs/>
          <w:color w:val="000000"/>
          <w:sz w:val="22"/>
          <w:szCs w:val="22"/>
        </w:rPr>
        <w:t>MySQLdb</w:t>
      </w:r>
      <w:r w:rsidRPr="0072652C">
        <w:rPr>
          <w:color w:val="000000"/>
          <w:sz w:val="22"/>
          <w:szCs w:val="22"/>
        </w:rPr>
        <w:t> package.</w:t>
      </w:r>
    </w:p>
    <w:p w14:paraId="09B19072" w14:textId="7BFF1C7C" w:rsidR="009220D1" w:rsidRPr="0072652C" w:rsidRDefault="009220D1"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84720C">
        <w:rPr>
          <w:color w:val="000000"/>
          <w:sz w:val="22"/>
          <w:szCs w:val="22"/>
        </w:rPr>
        <w:t xml:space="preserve">Used </w:t>
      </w:r>
      <w:r w:rsidRPr="0084720C">
        <w:rPr>
          <w:b/>
          <w:bCs/>
          <w:color w:val="000000"/>
          <w:sz w:val="22"/>
          <w:szCs w:val="22"/>
        </w:rPr>
        <w:t>PowerBI</w:t>
      </w:r>
      <w:r w:rsidRPr="0084720C">
        <w:rPr>
          <w:color w:val="000000"/>
          <w:sz w:val="22"/>
          <w:szCs w:val="22"/>
        </w:rPr>
        <w:t xml:space="preserve"> to analyze and present insights from </w:t>
      </w:r>
      <w:r w:rsidRPr="0084720C">
        <w:rPr>
          <w:b/>
          <w:bCs/>
          <w:color w:val="000000"/>
          <w:sz w:val="22"/>
          <w:szCs w:val="22"/>
        </w:rPr>
        <w:t>large datasets</w:t>
      </w:r>
      <w:r w:rsidRPr="0084720C">
        <w:rPr>
          <w:color w:val="000000"/>
          <w:sz w:val="22"/>
          <w:szCs w:val="22"/>
        </w:rPr>
        <w:t xml:space="preserve"> in my projects, such as the </w:t>
      </w:r>
      <w:r w:rsidRPr="0084720C">
        <w:rPr>
          <w:b/>
          <w:bCs/>
          <w:color w:val="000000"/>
          <w:sz w:val="22"/>
          <w:szCs w:val="22"/>
        </w:rPr>
        <w:t>Automated Account Reconciliation System</w:t>
      </w:r>
      <w:r w:rsidRPr="0084720C">
        <w:rPr>
          <w:color w:val="000000"/>
          <w:sz w:val="22"/>
          <w:szCs w:val="22"/>
        </w:rPr>
        <w:t>, where Power BI dashboards provided real-time financial insights, reducing manual effort and improving accuracy.</w:t>
      </w:r>
    </w:p>
    <w:p w14:paraId="74F8BC57" w14:textId="77777777" w:rsidR="004B7ADB" w:rsidRDefault="00536FD7" w:rsidP="004B7ADB">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lastRenderedPageBreak/>
        <w:t xml:space="preserve">Streamlined the </w:t>
      </w:r>
      <w:r w:rsidRPr="0072652C">
        <w:rPr>
          <w:b/>
          <w:bCs/>
          <w:color w:val="000000"/>
          <w:sz w:val="22"/>
          <w:szCs w:val="22"/>
        </w:rPr>
        <w:t>CI/CD</w:t>
      </w:r>
      <w:r w:rsidRPr="0072652C">
        <w:rPr>
          <w:color w:val="000000"/>
          <w:sz w:val="22"/>
          <w:szCs w:val="22"/>
        </w:rPr>
        <w:t xml:space="preserve"> process for application deployments by enforcing strong </w:t>
      </w:r>
      <w:r w:rsidRPr="0072652C">
        <w:rPr>
          <w:b/>
          <w:bCs/>
          <w:color w:val="000000"/>
          <w:sz w:val="22"/>
          <w:szCs w:val="22"/>
        </w:rPr>
        <w:t>source code repository</w:t>
      </w:r>
      <w:r w:rsidRPr="0072652C">
        <w:rPr>
          <w:color w:val="000000"/>
          <w:sz w:val="22"/>
          <w:szCs w:val="22"/>
        </w:rPr>
        <w:t xml:space="preserve"> management techniques and securing configuration files away from application source code for improved security.</w:t>
      </w:r>
    </w:p>
    <w:p w14:paraId="1466296C" w14:textId="21CF4282" w:rsidR="009F0AC6" w:rsidRDefault="00536FD7" w:rsidP="00DE6825">
      <w:pPr>
        <w:pStyle w:val="NormalWeb"/>
        <w:numPr>
          <w:ilvl w:val="0"/>
          <w:numId w:val="22"/>
        </w:numPr>
        <w:shd w:val="clear" w:color="auto" w:fill="FFFFFF"/>
        <w:spacing w:before="0" w:beforeAutospacing="0" w:after="0" w:afterAutospacing="0"/>
        <w:textAlignment w:val="baseline"/>
        <w:rPr>
          <w:color w:val="000000"/>
          <w:sz w:val="22"/>
          <w:szCs w:val="22"/>
        </w:rPr>
      </w:pPr>
      <w:r w:rsidRPr="009F0AC6">
        <w:rPr>
          <w:color w:val="000000"/>
          <w:sz w:val="22"/>
          <w:szCs w:val="22"/>
        </w:rPr>
        <w:t>Used</w:t>
      </w:r>
      <w:r w:rsidRPr="009F0AC6">
        <w:rPr>
          <w:b/>
          <w:bCs/>
          <w:color w:val="000000"/>
          <w:sz w:val="22"/>
          <w:szCs w:val="22"/>
        </w:rPr>
        <w:t> IDE</w:t>
      </w:r>
      <w:r w:rsidRPr="009F0AC6">
        <w:rPr>
          <w:color w:val="000000"/>
          <w:sz w:val="22"/>
          <w:szCs w:val="22"/>
        </w:rPr>
        <w:t xml:space="preserve"> tool to develop the application </w:t>
      </w:r>
      <w:r w:rsidR="009F0AC6">
        <w:rPr>
          <w:color w:val="000000"/>
          <w:sz w:val="22"/>
          <w:szCs w:val="22"/>
        </w:rPr>
        <w:t>and m</w:t>
      </w:r>
      <w:r w:rsidR="009F0AC6" w:rsidRPr="009F0AC6">
        <w:rPr>
          <w:color w:val="000000"/>
          <w:sz w:val="22"/>
          <w:szCs w:val="22"/>
        </w:rPr>
        <w:t>anaged project workflows, tracked issues, and coordinated bug resolutions using JIRA</w:t>
      </w:r>
      <w:r w:rsidR="009F0AC6">
        <w:rPr>
          <w:color w:val="000000"/>
          <w:sz w:val="22"/>
          <w:szCs w:val="22"/>
        </w:rPr>
        <w:t>.</w:t>
      </w:r>
    </w:p>
    <w:p w14:paraId="4D48BF25" w14:textId="7DE661DE" w:rsidR="00536FD7" w:rsidRPr="00C527CD" w:rsidRDefault="00536FD7" w:rsidP="00DE6825">
      <w:pPr>
        <w:pStyle w:val="NormalWeb"/>
        <w:numPr>
          <w:ilvl w:val="0"/>
          <w:numId w:val="22"/>
        </w:numPr>
        <w:shd w:val="clear" w:color="auto" w:fill="FFFFFF"/>
        <w:spacing w:before="0" w:beforeAutospacing="0" w:after="0" w:afterAutospacing="0"/>
        <w:textAlignment w:val="baseline"/>
        <w:rPr>
          <w:color w:val="000000"/>
          <w:sz w:val="22"/>
          <w:szCs w:val="22"/>
        </w:rPr>
      </w:pPr>
      <w:r w:rsidRPr="009F0AC6">
        <w:rPr>
          <w:color w:val="000000"/>
          <w:sz w:val="22"/>
          <w:szCs w:val="22"/>
        </w:rPr>
        <w:t xml:space="preserve">Developed and tested many features for </w:t>
      </w:r>
      <w:r w:rsidR="00BB783A" w:rsidRPr="009F0AC6">
        <w:rPr>
          <w:color w:val="000000"/>
          <w:sz w:val="22"/>
          <w:szCs w:val="22"/>
        </w:rPr>
        <w:t xml:space="preserve">the </w:t>
      </w:r>
      <w:r w:rsidRPr="009F0AC6">
        <w:rPr>
          <w:color w:val="000000"/>
          <w:sz w:val="22"/>
          <w:szCs w:val="22"/>
        </w:rPr>
        <w:t xml:space="preserve">dashboard using </w:t>
      </w:r>
      <w:r w:rsidRPr="009F0AC6">
        <w:rPr>
          <w:b/>
          <w:bCs/>
          <w:color w:val="000000"/>
          <w:sz w:val="22"/>
          <w:szCs w:val="22"/>
        </w:rPr>
        <w:t>Python, CSS.</w:t>
      </w:r>
    </w:p>
    <w:p w14:paraId="4D94715A" w14:textId="5A93D24D" w:rsidR="00C527CD" w:rsidRPr="009F0AC6" w:rsidRDefault="00C527CD" w:rsidP="00DE6825">
      <w:pPr>
        <w:pStyle w:val="NormalWeb"/>
        <w:numPr>
          <w:ilvl w:val="0"/>
          <w:numId w:val="22"/>
        </w:numPr>
        <w:shd w:val="clear" w:color="auto" w:fill="FFFFFF"/>
        <w:spacing w:before="0" w:beforeAutospacing="0" w:after="0" w:afterAutospacing="0"/>
        <w:textAlignment w:val="baseline"/>
        <w:rPr>
          <w:color w:val="000000"/>
          <w:sz w:val="22"/>
          <w:szCs w:val="22"/>
        </w:rPr>
      </w:pPr>
      <w:r w:rsidRPr="00C527CD">
        <w:rPr>
          <w:color w:val="000000"/>
          <w:sz w:val="22"/>
          <w:szCs w:val="22"/>
        </w:rPr>
        <w:t xml:space="preserve">Leveraged </w:t>
      </w:r>
      <w:r w:rsidRPr="00C527CD">
        <w:rPr>
          <w:b/>
          <w:bCs/>
          <w:color w:val="000000"/>
          <w:sz w:val="22"/>
          <w:szCs w:val="22"/>
        </w:rPr>
        <w:t>.NET</w:t>
      </w:r>
      <w:r w:rsidRPr="00C527CD">
        <w:rPr>
          <w:color w:val="000000"/>
          <w:sz w:val="22"/>
          <w:szCs w:val="22"/>
        </w:rPr>
        <w:t xml:space="preserve"> to build secure, reliable, and high-performance backend services for the Automated Account Reconciliation System, including data validation, logging, and integration with external financial services.</w:t>
      </w:r>
    </w:p>
    <w:p w14:paraId="7AD9BC83" w14:textId="57FB2ADA" w:rsidR="00536FD7" w:rsidRPr="0072652C"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Designed and developed the</w:t>
      </w:r>
      <w:r w:rsidRPr="0072652C">
        <w:rPr>
          <w:b/>
          <w:bCs/>
          <w:color w:val="000000"/>
          <w:sz w:val="22"/>
          <w:szCs w:val="22"/>
        </w:rPr>
        <w:t xml:space="preserve"> UI</w:t>
      </w:r>
      <w:r w:rsidRPr="0072652C">
        <w:rPr>
          <w:color w:val="000000"/>
          <w:sz w:val="22"/>
          <w:szCs w:val="22"/>
        </w:rPr>
        <w:t xml:space="preserve"> of the website using </w:t>
      </w:r>
      <w:r w:rsidRPr="0072652C">
        <w:rPr>
          <w:b/>
          <w:bCs/>
          <w:color w:val="000000"/>
          <w:sz w:val="22"/>
          <w:szCs w:val="22"/>
        </w:rPr>
        <w:t>HTML, XHTML, AJAX, CSS</w:t>
      </w:r>
      <w:r w:rsidR="00BB783A">
        <w:rPr>
          <w:color w:val="000000"/>
          <w:sz w:val="22"/>
          <w:szCs w:val="22"/>
        </w:rPr>
        <w:t xml:space="preserve">, </w:t>
      </w:r>
      <w:r w:rsidRPr="0072652C">
        <w:rPr>
          <w:color w:val="000000"/>
          <w:sz w:val="22"/>
          <w:szCs w:val="22"/>
        </w:rPr>
        <w:t xml:space="preserve">and </w:t>
      </w:r>
      <w:r w:rsidRPr="0072652C">
        <w:rPr>
          <w:b/>
          <w:bCs/>
          <w:color w:val="000000"/>
          <w:sz w:val="22"/>
          <w:szCs w:val="22"/>
        </w:rPr>
        <w:t>JavaScript.</w:t>
      </w:r>
    </w:p>
    <w:p w14:paraId="0E21F823" w14:textId="3B2CC600" w:rsidR="00536FD7" w:rsidRPr="0072652C"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 xml:space="preserve">Worked on </w:t>
      </w:r>
      <w:r w:rsidR="00973DD6">
        <w:rPr>
          <w:color w:val="000000"/>
          <w:sz w:val="22"/>
          <w:szCs w:val="22"/>
        </w:rPr>
        <w:t>cross-browser</w:t>
      </w:r>
      <w:r w:rsidRPr="0072652C">
        <w:rPr>
          <w:color w:val="000000"/>
          <w:sz w:val="22"/>
          <w:szCs w:val="22"/>
        </w:rPr>
        <w:t xml:space="preserve"> compilation and Responsive </w:t>
      </w:r>
      <w:r w:rsidRPr="0072652C">
        <w:rPr>
          <w:b/>
          <w:bCs/>
          <w:color w:val="000000"/>
          <w:sz w:val="22"/>
          <w:szCs w:val="22"/>
        </w:rPr>
        <w:t>Web</w:t>
      </w:r>
      <w:r w:rsidRPr="0072652C">
        <w:rPr>
          <w:color w:val="000000"/>
          <w:sz w:val="22"/>
          <w:szCs w:val="22"/>
        </w:rPr>
        <w:t xml:space="preserve"> Design using </w:t>
      </w:r>
      <w:r w:rsidRPr="0072652C">
        <w:rPr>
          <w:b/>
          <w:bCs/>
          <w:color w:val="000000"/>
          <w:sz w:val="22"/>
          <w:szCs w:val="22"/>
        </w:rPr>
        <w:t>HTML5, CSS3.</w:t>
      </w:r>
    </w:p>
    <w:p w14:paraId="483904A5" w14:textId="0724D158" w:rsidR="00536FD7" w:rsidRPr="0072652C"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 xml:space="preserve">Collaborated with internal teams to convert </w:t>
      </w:r>
      <w:r w:rsidR="00BB783A">
        <w:rPr>
          <w:color w:val="000000"/>
          <w:sz w:val="22"/>
          <w:szCs w:val="22"/>
        </w:rPr>
        <w:t>end-user</w:t>
      </w:r>
      <w:r w:rsidRPr="0072652C">
        <w:rPr>
          <w:color w:val="000000"/>
          <w:sz w:val="22"/>
          <w:szCs w:val="22"/>
        </w:rPr>
        <w:t xml:space="preserve"> feedback into meaningful and improved solutions.</w:t>
      </w:r>
    </w:p>
    <w:p w14:paraId="4E74150B" w14:textId="4478E5D7" w:rsidR="00536FD7" w:rsidRDefault="00536FD7" w:rsidP="0072652C">
      <w:pPr>
        <w:pStyle w:val="NormalWeb"/>
        <w:numPr>
          <w:ilvl w:val="0"/>
          <w:numId w:val="22"/>
        </w:numPr>
        <w:shd w:val="clear" w:color="auto" w:fill="FFFFFF"/>
        <w:spacing w:before="0" w:beforeAutospacing="0" w:after="0" w:afterAutospacing="0"/>
        <w:textAlignment w:val="baseline"/>
        <w:rPr>
          <w:color w:val="000000"/>
          <w:sz w:val="22"/>
          <w:szCs w:val="22"/>
        </w:rPr>
      </w:pPr>
      <w:r w:rsidRPr="0072652C">
        <w:rPr>
          <w:color w:val="000000"/>
          <w:sz w:val="22"/>
          <w:szCs w:val="22"/>
        </w:rPr>
        <w:t xml:space="preserve">Resolved ongoing problems and accurately documented </w:t>
      </w:r>
      <w:r w:rsidR="00BB783A">
        <w:rPr>
          <w:color w:val="000000"/>
          <w:sz w:val="22"/>
          <w:szCs w:val="22"/>
        </w:rPr>
        <w:t xml:space="preserve">the </w:t>
      </w:r>
      <w:r w:rsidRPr="0072652C">
        <w:rPr>
          <w:color w:val="000000"/>
          <w:sz w:val="22"/>
          <w:szCs w:val="22"/>
        </w:rPr>
        <w:t>progress of a project.</w:t>
      </w:r>
    </w:p>
    <w:p w14:paraId="6F73B62C" w14:textId="77777777" w:rsidR="0072652C" w:rsidRPr="0072652C" w:rsidRDefault="0072652C" w:rsidP="0072652C">
      <w:pPr>
        <w:pStyle w:val="NormalWeb"/>
        <w:shd w:val="clear" w:color="auto" w:fill="FFFFFF"/>
        <w:spacing w:before="0" w:beforeAutospacing="0" w:after="0" w:afterAutospacing="0"/>
        <w:ind w:left="360"/>
        <w:textAlignment w:val="baseline"/>
        <w:rPr>
          <w:color w:val="000000"/>
          <w:sz w:val="22"/>
          <w:szCs w:val="22"/>
        </w:rPr>
      </w:pPr>
    </w:p>
    <w:p w14:paraId="56581E70" w14:textId="474FDEFE" w:rsidR="00536FD7" w:rsidRPr="0072652C" w:rsidRDefault="00536FD7" w:rsidP="548AD382">
      <w:pPr>
        <w:pStyle w:val="NormalWeb"/>
        <w:shd w:val="clear" w:color="auto" w:fill="FFFFFF" w:themeFill="background1"/>
        <w:spacing w:before="0" w:beforeAutospacing="0" w:after="0" w:afterAutospacing="0"/>
        <w:rPr>
          <w:sz w:val="22"/>
          <w:szCs w:val="22"/>
        </w:rPr>
      </w:pPr>
      <w:r w:rsidRPr="0072652C">
        <w:rPr>
          <w:b/>
          <w:bCs/>
          <w:color w:val="000000"/>
          <w:sz w:val="22"/>
          <w:szCs w:val="22"/>
          <w:u w:val="single"/>
          <w:shd w:val="clear" w:color="auto" w:fill="FFFFFF"/>
        </w:rPr>
        <w:t>Environment</w:t>
      </w:r>
      <w:r w:rsidRPr="0072652C">
        <w:rPr>
          <w:b/>
          <w:bCs/>
          <w:color w:val="000000"/>
          <w:sz w:val="22"/>
          <w:szCs w:val="22"/>
          <w:shd w:val="clear" w:color="auto" w:fill="FFFFFF"/>
        </w:rPr>
        <w:t xml:space="preserve">: </w:t>
      </w:r>
      <w:r w:rsidRPr="548AD382">
        <w:rPr>
          <w:color w:val="000000"/>
          <w:sz w:val="22"/>
          <w:szCs w:val="22"/>
          <w:shd w:val="clear" w:color="auto" w:fill="FFFFFF"/>
        </w:rPr>
        <w:t>Python</w:t>
      </w:r>
      <w:r w:rsidRPr="0072652C">
        <w:rPr>
          <w:color w:val="000000"/>
          <w:sz w:val="22"/>
          <w:szCs w:val="22"/>
        </w:rPr>
        <w:t>, AWS, Django, MongoDB, Selenium, Pandas, Java, JQuery, Zookeeper</w:t>
      </w:r>
      <w:r w:rsidRPr="0072652C">
        <w:rPr>
          <w:color w:val="000000"/>
          <w:sz w:val="22"/>
          <w:szCs w:val="22"/>
          <w:shd w:val="clear" w:color="auto" w:fill="FFFFFF"/>
        </w:rPr>
        <w:t>,</w:t>
      </w:r>
      <w:r w:rsidRPr="0072652C">
        <w:rPr>
          <w:color w:val="000000"/>
          <w:sz w:val="22"/>
          <w:szCs w:val="22"/>
        </w:rPr>
        <w:t xml:space="preserve"> Bootstrap, Lambda, MySQL, Linux, Ajax, Java Script, Apache, JIRA, HTML5 and CSS, Angular JS</w:t>
      </w:r>
      <w:r w:rsidR="00EB7CD5">
        <w:rPr>
          <w:color w:val="000000"/>
          <w:sz w:val="22"/>
          <w:szCs w:val="22"/>
        </w:rPr>
        <w:t>.</w:t>
      </w:r>
    </w:p>
    <w:p w14:paraId="57C737C5" w14:textId="77777777" w:rsidR="00BC633D" w:rsidRDefault="00BC633D" w:rsidP="004A1E3D">
      <w:pPr>
        <w:jc w:val="both"/>
        <w:rPr>
          <w:sz w:val="22"/>
          <w:szCs w:val="22"/>
        </w:rPr>
      </w:pPr>
    </w:p>
    <w:p w14:paraId="4FB38A82" w14:textId="77777777" w:rsidR="00BC633D" w:rsidRDefault="00BC633D" w:rsidP="004A1E3D">
      <w:pPr>
        <w:jc w:val="both"/>
        <w:rPr>
          <w:sz w:val="22"/>
          <w:szCs w:val="22"/>
        </w:rPr>
      </w:pPr>
    </w:p>
    <w:p w14:paraId="2CE7F0D8" w14:textId="10B3759C" w:rsidR="004A1E3D" w:rsidRPr="0072652C" w:rsidRDefault="004A1E3D" w:rsidP="004A1E3D">
      <w:pPr>
        <w:jc w:val="both"/>
        <w:rPr>
          <w:sz w:val="22"/>
          <w:szCs w:val="22"/>
        </w:rPr>
      </w:pPr>
      <w:r w:rsidRPr="0072652C">
        <w:rPr>
          <w:noProof/>
          <w:sz w:val="22"/>
          <w:szCs w:val="22"/>
          <w14:ligatures w14:val="standardContextual"/>
        </w:rPr>
        <mc:AlternateContent>
          <mc:Choice Requires="wps">
            <w:drawing>
              <wp:anchor distT="0" distB="0" distL="114300" distR="114300" simplePos="0" relativeHeight="251665408" behindDoc="0" locked="0" layoutInCell="1" allowOverlap="1" wp14:anchorId="0B174514" wp14:editId="16C1BDAD">
                <wp:simplePos x="0" y="0"/>
                <wp:positionH relativeFrom="column">
                  <wp:posOffset>-22124</wp:posOffset>
                </wp:positionH>
                <wp:positionV relativeFrom="paragraph">
                  <wp:posOffset>70075</wp:posOffset>
                </wp:positionV>
                <wp:extent cx="6894871" cy="0"/>
                <wp:effectExtent l="0" t="25400" r="39370" b="38100"/>
                <wp:wrapNone/>
                <wp:docPr id="2138485848"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72770"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5pt,5.5pt" to="541.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" strokecolor="#156082 [3204]" strokeweight="5pt">
                <v:stroke joinstyle="miter"/>
              </v:line>
            </w:pict>
          </mc:Fallback>
        </mc:AlternateContent>
      </w:r>
    </w:p>
    <w:p w14:paraId="67C2B2FD" w14:textId="77777777" w:rsidR="00D860D7" w:rsidRDefault="00D860D7" w:rsidP="004A1E3D">
      <w:pPr>
        <w:jc w:val="both"/>
        <w:rPr>
          <w:b/>
          <w:sz w:val="22"/>
          <w:szCs w:val="22"/>
        </w:rPr>
      </w:pPr>
    </w:p>
    <w:p w14:paraId="0A3E6021" w14:textId="77777777" w:rsidR="00D860D7" w:rsidRDefault="00D860D7" w:rsidP="004A1E3D">
      <w:pPr>
        <w:jc w:val="both"/>
        <w:rPr>
          <w:b/>
          <w:sz w:val="22"/>
          <w:szCs w:val="22"/>
        </w:rPr>
      </w:pPr>
    </w:p>
    <w:p w14:paraId="4979D9E6" w14:textId="77777777" w:rsidR="00D860D7" w:rsidRDefault="00D860D7" w:rsidP="004A1E3D">
      <w:pPr>
        <w:jc w:val="both"/>
        <w:rPr>
          <w:b/>
          <w:sz w:val="22"/>
          <w:szCs w:val="22"/>
        </w:rPr>
      </w:pPr>
    </w:p>
    <w:p w14:paraId="0E947DF8" w14:textId="77777777" w:rsidR="00D860D7" w:rsidRDefault="00D860D7" w:rsidP="004A1E3D">
      <w:pPr>
        <w:jc w:val="both"/>
        <w:rPr>
          <w:b/>
          <w:sz w:val="22"/>
          <w:szCs w:val="22"/>
        </w:rPr>
      </w:pPr>
    </w:p>
    <w:p w14:paraId="3ADB8A78" w14:textId="77777777" w:rsidR="00D860D7" w:rsidRDefault="00D860D7" w:rsidP="004A1E3D">
      <w:pPr>
        <w:jc w:val="both"/>
        <w:rPr>
          <w:b/>
          <w:sz w:val="22"/>
          <w:szCs w:val="22"/>
        </w:rPr>
      </w:pPr>
    </w:p>
    <w:p w14:paraId="48EAE300" w14:textId="77777777" w:rsidR="001F50FA" w:rsidRPr="0072652C" w:rsidRDefault="001F50FA" w:rsidP="001F50FA">
      <w:pPr>
        <w:jc w:val="both"/>
        <w:rPr>
          <w:sz w:val="22"/>
          <w:szCs w:val="22"/>
        </w:rPr>
      </w:pPr>
      <w:r w:rsidRPr="0072652C">
        <w:rPr>
          <w:b/>
          <w:sz w:val="22"/>
          <w:szCs w:val="22"/>
        </w:rPr>
        <w:t xml:space="preserve">Client: </w:t>
      </w:r>
      <w:r>
        <w:rPr>
          <w:b/>
          <w:sz w:val="22"/>
          <w:szCs w:val="22"/>
        </w:rPr>
        <w:t>Dassault Pvt Ltd</w:t>
      </w:r>
      <w:r w:rsidRPr="0072652C">
        <w:rPr>
          <w:b/>
          <w:sz w:val="22"/>
          <w:szCs w:val="22"/>
        </w:rPr>
        <w:tab/>
      </w:r>
      <w:r w:rsidRPr="0072652C">
        <w:rPr>
          <w:b/>
          <w:sz w:val="22"/>
          <w:szCs w:val="22"/>
        </w:rPr>
        <w:tab/>
      </w:r>
      <w:r w:rsidRPr="0072652C">
        <w:rPr>
          <w:b/>
          <w:sz w:val="22"/>
          <w:szCs w:val="22"/>
        </w:rPr>
        <w:tab/>
        <w:t xml:space="preserve">                                                          </w:t>
      </w:r>
      <w:r w:rsidRPr="0072652C">
        <w:rPr>
          <w:b/>
          <w:sz w:val="22"/>
          <w:szCs w:val="22"/>
        </w:rPr>
        <w:tab/>
        <w:t>March 202</w:t>
      </w:r>
      <w:r>
        <w:rPr>
          <w:b/>
          <w:sz w:val="22"/>
          <w:szCs w:val="22"/>
        </w:rPr>
        <w:t>0</w:t>
      </w:r>
      <w:r w:rsidRPr="0072652C">
        <w:rPr>
          <w:b/>
          <w:sz w:val="22"/>
          <w:szCs w:val="22"/>
        </w:rPr>
        <w:t xml:space="preserve"> to </w:t>
      </w:r>
      <w:r>
        <w:rPr>
          <w:b/>
          <w:sz w:val="22"/>
          <w:szCs w:val="22"/>
        </w:rPr>
        <w:t>July</w:t>
      </w:r>
      <w:r w:rsidRPr="0072652C">
        <w:rPr>
          <w:b/>
          <w:sz w:val="22"/>
          <w:szCs w:val="22"/>
        </w:rPr>
        <w:t xml:space="preserve"> 202</w:t>
      </w:r>
      <w:r>
        <w:rPr>
          <w:b/>
          <w:sz w:val="22"/>
          <w:szCs w:val="22"/>
        </w:rPr>
        <w:t>2</w:t>
      </w:r>
    </w:p>
    <w:p w14:paraId="761364EB" w14:textId="77777777" w:rsidR="001F50FA" w:rsidRPr="0072652C" w:rsidRDefault="001F50FA" w:rsidP="001F50FA">
      <w:pPr>
        <w:jc w:val="both"/>
        <w:rPr>
          <w:b/>
          <w:sz w:val="22"/>
          <w:szCs w:val="22"/>
        </w:rPr>
      </w:pPr>
      <w:r w:rsidRPr="0072652C">
        <w:rPr>
          <w:b/>
          <w:sz w:val="22"/>
          <w:szCs w:val="22"/>
        </w:rPr>
        <w:t xml:space="preserve"> </w:t>
      </w:r>
      <w:r>
        <w:rPr>
          <w:b/>
          <w:sz w:val="22"/>
          <w:szCs w:val="22"/>
        </w:rPr>
        <w:t xml:space="preserve">Python </w:t>
      </w:r>
      <w:r w:rsidRPr="0072652C">
        <w:rPr>
          <w:b/>
          <w:sz w:val="22"/>
          <w:szCs w:val="22"/>
        </w:rPr>
        <w:t>Developer</w:t>
      </w:r>
    </w:p>
    <w:p w14:paraId="6113771E" w14:textId="77777777" w:rsidR="001F50FA" w:rsidRPr="0072652C" w:rsidRDefault="001F50FA" w:rsidP="001F50FA">
      <w:pPr>
        <w:spacing w:after="200"/>
        <w:jc w:val="both"/>
        <w:rPr>
          <w:b/>
          <w:bCs/>
          <w:color w:val="000000"/>
          <w:sz w:val="22"/>
          <w:szCs w:val="22"/>
          <w:u w:val="single"/>
        </w:rPr>
      </w:pPr>
      <w:r w:rsidRPr="0072652C">
        <w:rPr>
          <w:b/>
          <w:bCs/>
          <w:color w:val="000000"/>
          <w:sz w:val="22"/>
          <w:szCs w:val="22"/>
          <w:u w:val="single"/>
        </w:rPr>
        <w:t>Project Description:</w:t>
      </w:r>
    </w:p>
    <w:p w14:paraId="42CD9B88" w14:textId="77777777" w:rsidR="001F50FA" w:rsidRDefault="001F50FA" w:rsidP="001F50FA">
      <w:pPr>
        <w:spacing w:after="200"/>
        <w:jc w:val="both"/>
        <w:rPr>
          <w:b/>
          <w:bCs/>
          <w:sz w:val="22"/>
          <w:szCs w:val="22"/>
        </w:rPr>
      </w:pPr>
      <w:r w:rsidRPr="00576469">
        <w:rPr>
          <w:b/>
          <w:bCs/>
          <w:sz w:val="22"/>
          <w:szCs w:val="22"/>
        </w:rPr>
        <w:t>Developed an aeronautical engineering enhancement platform for Dassault Systèmes to optimize aircraft design and lifecycle management, improving collaboration and data-driven decision-making. Leveraged full-stack development, utilizing Angular for an intuitive and responsive user interface, increasing workflow efficiency by 40%. Designed and secured APIs to facilitate seamless data exchange between enterprise systems and third-party applications, handling over 10,000 API calls daily. Implemented a microservices architecture to enhance system scalability and maintainability. Employed advanced data analytics and visualization tools to provide actionable insights, optimizing aircraft design cycles and increasing user engagement by 15%.</w:t>
      </w:r>
    </w:p>
    <w:p w14:paraId="2B3DF1F0" w14:textId="1364AC54" w:rsidR="004A1E3D" w:rsidRPr="0072652C" w:rsidRDefault="004A1E3D" w:rsidP="004A1E3D">
      <w:pPr>
        <w:spacing w:after="200"/>
        <w:jc w:val="both"/>
        <w:rPr>
          <w:sz w:val="22"/>
          <w:szCs w:val="22"/>
        </w:rPr>
      </w:pPr>
      <w:r w:rsidRPr="0072652C">
        <w:rPr>
          <w:b/>
          <w:bCs/>
          <w:color w:val="000000"/>
          <w:sz w:val="22"/>
          <w:szCs w:val="22"/>
          <w:u w:val="single"/>
        </w:rPr>
        <w:t>Responsibilities:</w:t>
      </w:r>
    </w:p>
    <w:p w14:paraId="15342552" w14:textId="1FD24482"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b/>
          <w:bCs/>
          <w:color w:val="000000" w:themeColor="text1"/>
          <w:sz w:val="22"/>
          <w:szCs w:val="22"/>
        </w:rPr>
        <w:t>Collaborated with stakeholders</w:t>
      </w:r>
      <w:r w:rsidRPr="00026458">
        <w:rPr>
          <w:color w:val="000000" w:themeColor="text1"/>
          <w:sz w:val="22"/>
          <w:szCs w:val="22"/>
        </w:rPr>
        <w:t xml:space="preserve"> to translate customer requirements into detailed design specifications, ensuring alignment with business objectives and delivering efficient software solutions. Developed the application using </w:t>
      </w:r>
      <w:r>
        <w:rPr>
          <w:color w:val="000000" w:themeColor="text1"/>
          <w:sz w:val="22"/>
          <w:szCs w:val="22"/>
        </w:rPr>
        <w:t xml:space="preserve">a </w:t>
      </w:r>
      <w:r w:rsidRPr="00026458">
        <w:rPr>
          <w:b/>
          <w:bCs/>
          <w:color w:val="000000" w:themeColor="text1"/>
          <w:sz w:val="22"/>
          <w:szCs w:val="22"/>
        </w:rPr>
        <w:t>service-oriented architecture</w:t>
      </w:r>
      <w:r w:rsidRPr="00026458">
        <w:rPr>
          <w:color w:val="000000" w:themeColor="text1"/>
          <w:sz w:val="22"/>
          <w:szCs w:val="22"/>
        </w:rPr>
        <w:t xml:space="preserve"> with Python 3, Django 3.2, JSF 2.1, Spring 3.2.5, and modern frontend technologies like HTML, CSS, Ajax, and JavaScript.</w:t>
      </w:r>
    </w:p>
    <w:p w14:paraId="0C888772" w14:textId="40145680"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b/>
          <w:bCs/>
          <w:color w:val="000000" w:themeColor="text1"/>
          <w:sz w:val="22"/>
          <w:szCs w:val="22"/>
        </w:rPr>
        <w:t>Assisted in deploying and managing cloud infrastructure</w:t>
      </w:r>
      <w:r w:rsidRPr="00026458">
        <w:rPr>
          <w:color w:val="000000" w:themeColor="text1"/>
          <w:sz w:val="22"/>
          <w:szCs w:val="22"/>
        </w:rPr>
        <w:t xml:space="preserve"> on Google Cloud Platform (GCP), leveraging Google Kubernetes Engine (GKE), Cloud Storage, and Cloud SQL. Automated infrastructure provisioning with Terraform and configured Cloud Monitoring and Stackdriver Logging for performance tracking and troubleshooting.</w:t>
      </w:r>
    </w:p>
    <w:p w14:paraId="6CC0CCEB" w14:textId="0C8D448A"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color w:val="000000" w:themeColor="text1"/>
          <w:sz w:val="22"/>
          <w:szCs w:val="22"/>
        </w:rPr>
        <w:t xml:space="preserve">Designed and developed </w:t>
      </w:r>
      <w:r w:rsidRPr="00026458">
        <w:rPr>
          <w:b/>
          <w:bCs/>
          <w:color w:val="000000" w:themeColor="text1"/>
          <w:sz w:val="22"/>
          <w:szCs w:val="22"/>
        </w:rPr>
        <w:t>scalable RESTful APIs</w:t>
      </w:r>
      <w:r w:rsidRPr="00026458">
        <w:rPr>
          <w:color w:val="000000" w:themeColor="text1"/>
          <w:sz w:val="22"/>
          <w:szCs w:val="22"/>
        </w:rPr>
        <w:t xml:space="preserve"> using FastAPI with asynchronous programming, enabling an efficient microservices architecture and optimized performance.</w:t>
      </w:r>
    </w:p>
    <w:p w14:paraId="3B824F87" w14:textId="72CBEDAF" w:rsidR="00026458" w:rsidRPr="00026458" w:rsidRDefault="00026458" w:rsidP="00026458">
      <w:pPr>
        <w:pStyle w:val="NormalWeb"/>
        <w:numPr>
          <w:ilvl w:val="0"/>
          <w:numId w:val="20"/>
        </w:numPr>
        <w:shd w:val="clear" w:color="auto" w:fill="FFFFFF"/>
        <w:jc w:val="both"/>
        <w:rPr>
          <w:color w:val="000000" w:themeColor="text1"/>
          <w:sz w:val="22"/>
          <w:szCs w:val="22"/>
        </w:rPr>
      </w:pPr>
      <w:r>
        <w:rPr>
          <w:color w:val="000000" w:themeColor="text1"/>
          <w:sz w:val="22"/>
          <w:szCs w:val="22"/>
        </w:rPr>
        <w:t>Str</w:t>
      </w:r>
      <w:r w:rsidRPr="00026458">
        <w:rPr>
          <w:b/>
          <w:bCs/>
          <w:color w:val="000000" w:themeColor="text1"/>
          <w:sz w:val="22"/>
          <w:szCs w:val="22"/>
        </w:rPr>
        <w:t>eamlined data processing workflows</w:t>
      </w:r>
      <w:r w:rsidRPr="00026458">
        <w:rPr>
          <w:color w:val="000000" w:themeColor="text1"/>
          <w:sz w:val="22"/>
          <w:szCs w:val="22"/>
        </w:rPr>
        <w:t xml:space="preserve"> by cleaning and transforming third-party spending data using Python libraries and Excel macros. Employed Test-Driven Development (TDD) to ensure code quality and accuracy.</w:t>
      </w:r>
    </w:p>
    <w:p w14:paraId="1131C723" w14:textId="0B2345AD" w:rsidR="00026458" w:rsidRPr="00026458" w:rsidRDefault="00026458" w:rsidP="00026458">
      <w:pPr>
        <w:pStyle w:val="NormalWeb"/>
        <w:numPr>
          <w:ilvl w:val="0"/>
          <w:numId w:val="20"/>
        </w:numPr>
        <w:shd w:val="clear" w:color="auto" w:fill="FFFFFF"/>
        <w:jc w:val="both"/>
        <w:rPr>
          <w:color w:val="000000" w:themeColor="text1"/>
          <w:sz w:val="22"/>
          <w:szCs w:val="22"/>
        </w:rPr>
      </w:pPr>
      <w:r>
        <w:rPr>
          <w:color w:val="000000" w:themeColor="text1"/>
          <w:sz w:val="22"/>
          <w:szCs w:val="22"/>
        </w:rPr>
        <w:t>C</w:t>
      </w:r>
      <w:r w:rsidRPr="00026458">
        <w:rPr>
          <w:color w:val="000000" w:themeColor="text1"/>
          <w:sz w:val="22"/>
          <w:szCs w:val="22"/>
        </w:rPr>
        <w:t xml:space="preserve">reated and maintained </w:t>
      </w:r>
      <w:r w:rsidRPr="00026458">
        <w:rPr>
          <w:b/>
          <w:bCs/>
          <w:color w:val="000000" w:themeColor="text1"/>
          <w:sz w:val="22"/>
          <w:szCs w:val="22"/>
        </w:rPr>
        <w:t>Django Forms</w:t>
      </w:r>
      <w:r w:rsidRPr="00026458">
        <w:rPr>
          <w:color w:val="000000" w:themeColor="text1"/>
          <w:sz w:val="22"/>
          <w:szCs w:val="22"/>
        </w:rPr>
        <w:t xml:space="preserve"> to record online financial user data and implemented database access using Django ORM.</w:t>
      </w:r>
    </w:p>
    <w:p w14:paraId="3DB13C11" w14:textId="7B709509"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b/>
          <w:bCs/>
          <w:color w:val="000000" w:themeColor="text1"/>
          <w:sz w:val="22"/>
          <w:szCs w:val="22"/>
        </w:rPr>
        <w:t>Designed and optimized ETL processes</w:t>
      </w:r>
      <w:r w:rsidRPr="00026458">
        <w:rPr>
          <w:color w:val="000000" w:themeColor="text1"/>
          <w:sz w:val="22"/>
          <w:szCs w:val="22"/>
        </w:rPr>
        <w:t xml:space="preserve"> with Informatica PowerCenter 9 for data integration and developed Oracle PL/SQL Procedures, Functions, and Triggers to meet business requirements. Leveraged Python’s BeautifulSoup library for web scraping and data processing.</w:t>
      </w:r>
    </w:p>
    <w:p w14:paraId="535A3469" w14:textId="455E80CA"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color w:val="000000" w:themeColor="text1"/>
          <w:sz w:val="22"/>
          <w:szCs w:val="22"/>
        </w:rPr>
        <w:t xml:space="preserve"> </w:t>
      </w:r>
      <w:r w:rsidRPr="00026458">
        <w:rPr>
          <w:b/>
          <w:bCs/>
          <w:color w:val="000000" w:themeColor="text1"/>
          <w:sz w:val="22"/>
          <w:szCs w:val="22"/>
        </w:rPr>
        <w:t>Developed dashboards</w:t>
      </w:r>
      <w:r w:rsidRPr="00026458">
        <w:rPr>
          <w:color w:val="000000" w:themeColor="text1"/>
          <w:sz w:val="22"/>
          <w:szCs w:val="22"/>
        </w:rPr>
        <w:t xml:space="preserve"> for customers and administrators using Django, OracleDB, PostgreSQL, and VMWare API calls, improving system usability and data visualization.</w:t>
      </w:r>
    </w:p>
    <w:p w14:paraId="469990FD" w14:textId="7A7D42B4"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color w:val="000000" w:themeColor="text1"/>
          <w:sz w:val="22"/>
          <w:szCs w:val="22"/>
        </w:rPr>
        <w:lastRenderedPageBreak/>
        <w:t>Wrote Sub Queries, Stored Procedures, Triggers, Cursors, and Functions for MySQL and PostgreSQL databases, enhancing data management capabilities.</w:t>
      </w:r>
    </w:p>
    <w:p w14:paraId="0C5C0285" w14:textId="292ADB70"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color w:val="000000" w:themeColor="text1"/>
          <w:sz w:val="22"/>
          <w:szCs w:val="22"/>
        </w:rPr>
        <w:t xml:space="preserve">Automated build promotions and staging-to-production workflows using </w:t>
      </w:r>
      <w:r w:rsidRPr="00026458">
        <w:rPr>
          <w:b/>
          <w:bCs/>
          <w:color w:val="000000" w:themeColor="text1"/>
          <w:sz w:val="22"/>
          <w:szCs w:val="22"/>
        </w:rPr>
        <w:t>Python and Groovy scripting</w:t>
      </w:r>
      <w:r w:rsidRPr="00026458">
        <w:rPr>
          <w:color w:val="000000" w:themeColor="text1"/>
          <w:sz w:val="22"/>
          <w:szCs w:val="22"/>
        </w:rPr>
        <w:t>.</w:t>
      </w:r>
    </w:p>
    <w:p w14:paraId="40D95C2B" w14:textId="321889D3"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color w:val="000000" w:themeColor="text1"/>
          <w:sz w:val="22"/>
          <w:szCs w:val="22"/>
        </w:rPr>
        <w:t xml:space="preserve"> Utilized Amazon EC2 and S3 for project history management and implemented CI/CD pipelines using </w:t>
      </w:r>
      <w:r w:rsidRPr="00026458">
        <w:rPr>
          <w:b/>
          <w:bCs/>
          <w:color w:val="000000" w:themeColor="text1"/>
          <w:sz w:val="22"/>
          <w:szCs w:val="22"/>
        </w:rPr>
        <w:t>Jenkins</w:t>
      </w:r>
      <w:r w:rsidRPr="00026458">
        <w:rPr>
          <w:color w:val="000000" w:themeColor="text1"/>
          <w:sz w:val="22"/>
          <w:szCs w:val="22"/>
        </w:rPr>
        <w:t xml:space="preserve"> on Apache Tomcat Server.</w:t>
      </w:r>
    </w:p>
    <w:p w14:paraId="6DB1ABC5" w14:textId="169EED95" w:rsidR="00026458" w:rsidRPr="00026458" w:rsidRDefault="00026458" w:rsidP="00026458">
      <w:pPr>
        <w:pStyle w:val="NormalWeb"/>
        <w:numPr>
          <w:ilvl w:val="0"/>
          <w:numId w:val="20"/>
        </w:numPr>
        <w:shd w:val="clear" w:color="auto" w:fill="FFFFFF"/>
        <w:jc w:val="both"/>
        <w:rPr>
          <w:color w:val="000000" w:themeColor="text1"/>
          <w:sz w:val="22"/>
          <w:szCs w:val="22"/>
        </w:rPr>
      </w:pPr>
      <w:r w:rsidRPr="00026458">
        <w:rPr>
          <w:color w:val="000000" w:themeColor="text1"/>
          <w:sz w:val="22"/>
          <w:szCs w:val="22"/>
        </w:rPr>
        <w:t>Assisted in provisioning pre-production environments with Chef Cookbooks, focusing on deployment automation and AWS EC2 configurations.</w:t>
      </w:r>
    </w:p>
    <w:p w14:paraId="181F6A67" w14:textId="64F6E64A" w:rsidR="00026458" w:rsidRPr="00026458" w:rsidRDefault="00026458" w:rsidP="00026458">
      <w:pPr>
        <w:pStyle w:val="NormalWeb"/>
        <w:numPr>
          <w:ilvl w:val="0"/>
          <w:numId w:val="20"/>
        </w:numPr>
        <w:shd w:val="clear" w:color="auto" w:fill="FFFFFF"/>
        <w:spacing w:before="0" w:beforeAutospacing="0" w:after="0" w:afterAutospacing="0"/>
        <w:jc w:val="both"/>
        <w:rPr>
          <w:sz w:val="22"/>
          <w:szCs w:val="22"/>
        </w:rPr>
      </w:pPr>
      <w:r w:rsidRPr="00026458">
        <w:rPr>
          <w:color w:val="000000" w:themeColor="text1"/>
          <w:sz w:val="22"/>
          <w:szCs w:val="22"/>
        </w:rPr>
        <w:t xml:space="preserve">Designed </w:t>
      </w:r>
      <w:r w:rsidRPr="00026458">
        <w:rPr>
          <w:b/>
          <w:bCs/>
          <w:color w:val="000000" w:themeColor="text1"/>
          <w:sz w:val="22"/>
          <w:szCs w:val="22"/>
        </w:rPr>
        <w:t>RESTful XML web services</w:t>
      </w:r>
      <w:r w:rsidRPr="00026458">
        <w:rPr>
          <w:color w:val="000000" w:themeColor="text1"/>
          <w:sz w:val="22"/>
          <w:szCs w:val="22"/>
        </w:rPr>
        <w:t xml:space="preserve"> to handle AJAX requests and developed applications in a Linux environment.</w:t>
      </w:r>
    </w:p>
    <w:p w14:paraId="67A9CE11" w14:textId="293BF4C4" w:rsidR="00536FD7" w:rsidRPr="00FF7B9E" w:rsidRDefault="00536FD7" w:rsidP="00026458">
      <w:pPr>
        <w:pStyle w:val="NormalWeb"/>
        <w:numPr>
          <w:ilvl w:val="0"/>
          <w:numId w:val="20"/>
        </w:numPr>
        <w:shd w:val="clear" w:color="auto" w:fill="FFFFFF"/>
        <w:spacing w:before="0" w:beforeAutospacing="0" w:after="0" w:afterAutospacing="0"/>
        <w:jc w:val="both"/>
        <w:rPr>
          <w:sz w:val="22"/>
          <w:szCs w:val="22"/>
        </w:rPr>
      </w:pPr>
      <w:r w:rsidRPr="00D860D7">
        <w:rPr>
          <w:b/>
          <w:bCs/>
          <w:color w:val="000000"/>
          <w:sz w:val="22"/>
          <w:szCs w:val="22"/>
          <w:u w:val="single"/>
          <w:shd w:val="clear" w:color="auto" w:fill="FFFFFF"/>
        </w:rPr>
        <w:t>Environment</w:t>
      </w:r>
      <w:r w:rsidRPr="00D860D7">
        <w:rPr>
          <w:b/>
          <w:bCs/>
          <w:color w:val="000000"/>
          <w:sz w:val="22"/>
          <w:szCs w:val="22"/>
          <w:shd w:val="clear" w:color="auto" w:fill="FFFFFF"/>
        </w:rPr>
        <w:t>: </w:t>
      </w:r>
      <w:r w:rsidRPr="00D860D7">
        <w:rPr>
          <w:color w:val="000000"/>
          <w:sz w:val="22"/>
          <w:szCs w:val="22"/>
        </w:rPr>
        <w:t>Python, Django, HTML5, CSS, VMware, Oracle DB,</w:t>
      </w:r>
      <w:r w:rsidR="00026458">
        <w:rPr>
          <w:color w:val="000000"/>
          <w:sz w:val="22"/>
          <w:szCs w:val="22"/>
        </w:rPr>
        <w:t xml:space="preserve"> </w:t>
      </w:r>
      <w:r w:rsidRPr="00D860D7">
        <w:rPr>
          <w:color w:val="000000"/>
          <w:sz w:val="22"/>
          <w:szCs w:val="22"/>
        </w:rPr>
        <w:t>Spring, MS SQL Server 2013, Jasper, Reports, JavaScript, Ajax, Linux, Shell Scripting, RESTful, MVC3.</w:t>
      </w:r>
    </w:p>
    <w:p w14:paraId="006865A7" w14:textId="77777777" w:rsidR="00FF7B9E" w:rsidRDefault="00FF7B9E" w:rsidP="00FF7B9E">
      <w:pPr>
        <w:pStyle w:val="NormalWeb"/>
        <w:shd w:val="clear" w:color="auto" w:fill="FFFFFF"/>
        <w:spacing w:before="0" w:beforeAutospacing="0" w:after="0" w:afterAutospacing="0"/>
        <w:jc w:val="both"/>
        <w:rPr>
          <w:sz w:val="22"/>
          <w:szCs w:val="22"/>
        </w:rPr>
      </w:pPr>
    </w:p>
    <w:p w14:paraId="6FE00409" w14:textId="77777777" w:rsidR="00FF7B9E" w:rsidRDefault="00FF7B9E" w:rsidP="00FF7B9E">
      <w:pPr>
        <w:pStyle w:val="NormalWeb"/>
        <w:shd w:val="clear" w:color="auto" w:fill="FFFFFF"/>
        <w:spacing w:before="0" w:beforeAutospacing="0" w:after="0" w:afterAutospacing="0"/>
        <w:jc w:val="both"/>
        <w:rPr>
          <w:sz w:val="22"/>
          <w:szCs w:val="22"/>
        </w:rPr>
      </w:pPr>
    </w:p>
    <w:p w14:paraId="45BBB434" w14:textId="77777777" w:rsidR="00FF7B9E" w:rsidRDefault="00FF7B9E" w:rsidP="00FF7B9E">
      <w:pPr>
        <w:pStyle w:val="NormalWeb"/>
        <w:shd w:val="clear" w:color="auto" w:fill="FFFFFF"/>
        <w:spacing w:before="0" w:beforeAutospacing="0" w:after="0" w:afterAutospacing="0"/>
        <w:jc w:val="both"/>
        <w:rPr>
          <w:sz w:val="22"/>
          <w:szCs w:val="22"/>
        </w:rPr>
      </w:pPr>
    </w:p>
    <w:p w14:paraId="5266AB0B" w14:textId="0007C921" w:rsidR="00FF7B9E" w:rsidRDefault="00FF7B9E" w:rsidP="00FF7B9E">
      <w:pPr>
        <w:pStyle w:val="NormalWeb"/>
        <w:shd w:val="clear" w:color="auto" w:fill="FFFFFF"/>
        <w:spacing w:before="0" w:beforeAutospacing="0" w:after="0" w:afterAutospacing="0"/>
        <w:jc w:val="both"/>
        <w:rPr>
          <w:b/>
          <w:bCs/>
          <w:sz w:val="22"/>
          <w:szCs w:val="22"/>
        </w:rPr>
      </w:pPr>
      <w:r w:rsidRPr="00FF7B9E">
        <w:rPr>
          <w:b/>
          <w:bCs/>
          <w:sz w:val="22"/>
          <w:szCs w:val="22"/>
        </w:rPr>
        <w:t>EDUCATION:</w:t>
      </w:r>
    </w:p>
    <w:p w14:paraId="249212BC" w14:textId="77777777" w:rsidR="00FF7B9E" w:rsidRDefault="00FF7B9E" w:rsidP="00FF7B9E">
      <w:pPr>
        <w:pStyle w:val="NormalWeb"/>
        <w:shd w:val="clear" w:color="auto" w:fill="FFFFFF"/>
        <w:spacing w:before="0" w:beforeAutospacing="0" w:after="0" w:afterAutospacing="0"/>
        <w:jc w:val="both"/>
        <w:rPr>
          <w:b/>
          <w:bCs/>
          <w:sz w:val="22"/>
          <w:szCs w:val="22"/>
        </w:rPr>
      </w:pPr>
    </w:p>
    <w:p w14:paraId="063D00ED" w14:textId="13F372F4" w:rsidR="00FF7B9E" w:rsidRPr="00FF7B9E" w:rsidRDefault="00FF7B9E" w:rsidP="00FF7B9E">
      <w:pPr>
        <w:pStyle w:val="NormalWeb"/>
        <w:shd w:val="clear" w:color="auto" w:fill="FFFFFF"/>
        <w:spacing w:before="0" w:beforeAutospacing="0" w:after="0" w:afterAutospacing="0"/>
        <w:jc w:val="both"/>
        <w:rPr>
          <w:b/>
          <w:bCs/>
          <w:sz w:val="22"/>
          <w:szCs w:val="22"/>
        </w:rPr>
      </w:pPr>
      <w:r>
        <w:rPr>
          <w:b/>
          <w:bCs/>
          <w:sz w:val="22"/>
          <w:szCs w:val="22"/>
        </w:rPr>
        <w:t>Master’s Degree – Information Technology -2024.</w:t>
      </w:r>
    </w:p>
    <w:p w14:paraId="706399AF" w14:textId="51503298" w:rsidR="00FF7B9E" w:rsidRPr="00026458" w:rsidRDefault="00FF7B9E" w:rsidP="00FF7B9E">
      <w:pPr>
        <w:pStyle w:val="NormalWeb"/>
        <w:shd w:val="clear" w:color="auto" w:fill="FFFFFF"/>
        <w:spacing w:before="0" w:beforeAutospacing="0" w:after="0" w:afterAutospacing="0"/>
        <w:jc w:val="both"/>
        <w:rPr>
          <w:sz w:val="22"/>
          <w:szCs w:val="22"/>
        </w:rPr>
      </w:pPr>
    </w:p>
    <w:p w14:paraId="6E708804" w14:textId="77777777" w:rsidR="00026458" w:rsidRPr="00D860D7" w:rsidRDefault="00026458" w:rsidP="00026458">
      <w:pPr>
        <w:pStyle w:val="NormalWeb"/>
        <w:shd w:val="clear" w:color="auto" w:fill="FFFFFF"/>
        <w:spacing w:before="0" w:beforeAutospacing="0" w:after="0" w:afterAutospacing="0"/>
        <w:jc w:val="both"/>
        <w:rPr>
          <w:sz w:val="22"/>
          <w:szCs w:val="22"/>
        </w:rPr>
      </w:pPr>
    </w:p>
    <w:p w14:paraId="5BDED5C2" w14:textId="77777777" w:rsidR="004A1E3D" w:rsidRPr="0072652C" w:rsidRDefault="004A1E3D" w:rsidP="004A1E3D">
      <w:pPr>
        <w:jc w:val="both"/>
        <w:rPr>
          <w:sz w:val="22"/>
          <w:szCs w:val="22"/>
        </w:rPr>
      </w:pPr>
    </w:p>
    <w:p w14:paraId="0EBB51E4" w14:textId="77777777" w:rsidR="004A1E3D" w:rsidRPr="0072652C" w:rsidRDefault="004A1E3D" w:rsidP="004A1E3D">
      <w:pPr>
        <w:jc w:val="both"/>
        <w:rPr>
          <w:sz w:val="22"/>
          <w:szCs w:val="22"/>
        </w:rPr>
      </w:pPr>
      <w:r w:rsidRPr="0072652C">
        <w:rPr>
          <w:noProof/>
          <w:sz w:val="22"/>
          <w:szCs w:val="22"/>
          <w14:ligatures w14:val="standardContextual"/>
        </w:rPr>
        <mc:AlternateContent>
          <mc:Choice Requires="wps">
            <w:drawing>
              <wp:anchor distT="0" distB="0" distL="114300" distR="114300" simplePos="0" relativeHeight="251666432" behindDoc="0" locked="0" layoutInCell="1" allowOverlap="1" wp14:anchorId="21964C2C" wp14:editId="6B26040F">
                <wp:simplePos x="0" y="0"/>
                <wp:positionH relativeFrom="column">
                  <wp:posOffset>0</wp:posOffset>
                </wp:positionH>
                <wp:positionV relativeFrom="paragraph">
                  <wp:posOffset>25400</wp:posOffset>
                </wp:positionV>
                <wp:extent cx="6894871" cy="0"/>
                <wp:effectExtent l="0" t="25400" r="39370" b="38100"/>
                <wp:wrapNone/>
                <wp:docPr id="1677738278"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0FFBA7"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2pt" to="542.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" strokecolor="#156082 [3204]" strokeweight="5pt">
                <v:stroke joinstyle="miter"/>
              </v:line>
            </w:pict>
          </mc:Fallback>
        </mc:AlternateContent>
      </w:r>
    </w:p>
    <w:p w14:paraId="1DA36FC7" w14:textId="4C2DBD22" w:rsidR="00D40B4D" w:rsidRDefault="00D40B4D"/>
    <w:p w14:paraId="70A721FC" w14:textId="73475AB5" w:rsidR="00F858C3" w:rsidRPr="00F858C3" w:rsidRDefault="00F858C3">
      <w:pPr>
        <w:rPr>
          <w:b/>
          <w:bCs/>
        </w:rPr>
      </w:pPr>
    </w:p>
    <w:sectPr w:rsidR="00F858C3" w:rsidRPr="00F858C3" w:rsidSect="004A1E3D">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Yu Gothic"/>
    <w:charset w:val="80"/>
    <w:family w:val="auto"/>
    <w:pitch w:val="default"/>
    <w:sig w:usb0="00000000" w:usb1="00000000" w:usb2="00000000" w:usb3="00000000" w:csb0="00040001" w:csb1="00000000"/>
  </w:font>
  <w:font w:name="Droid Sans">
    <w:altName w:val="Times New Roman"/>
    <w:charset w:val="0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592"/>
    <w:multiLevelType w:val="multilevel"/>
    <w:tmpl w:val="9E4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438A4"/>
    <w:multiLevelType w:val="multilevel"/>
    <w:tmpl w:val="39D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97A5D"/>
    <w:multiLevelType w:val="multilevel"/>
    <w:tmpl w:val="3FB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662A6"/>
    <w:multiLevelType w:val="hybridMultilevel"/>
    <w:tmpl w:val="A812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42D19"/>
    <w:multiLevelType w:val="multilevel"/>
    <w:tmpl w:val="C59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27137"/>
    <w:multiLevelType w:val="multilevel"/>
    <w:tmpl w:val="559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404DF"/>
    <w:multiLevelType w:val="hybridMultilevel"/>
    <w:tmpl w:val="0D9C5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E1B81"/>
    <w:multiLevelType w:val="hybridMultilevel"/>
    <w:tmpl w:val="A8CC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856C2"/>
    <w:multiLevelType w:val="multilevel"/>
    <w:tmpl w:val="397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D2621"/>
    <w:multiLevelType w:val="hybridMultilevel"/>
    <w:tmpl w:val="0346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A76D5"/>
    <w:multiLevelType w:val="hybridMultilevel"/>
    <w:tmpl w:val="4D227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834F37"/>
    <w:multiLevelType w:val="multilevel"/>
    <w:tmpl w:val="691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665F3"/>
    <w:multiLevelType w:val="multilevel"/>
    <w:tmpl w:val="E93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ACE"/>
    <w:multiLevelType w:val="multilevel"/>
    <w:tmpl w:val="961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22007"/>
    <w:multiLevelType w:val="multilevel"/>
    <w:tmpl w:val="ADB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A7844"/>
    <w:multiLevelType w:val="hybridMultilevel"/>
    <w:tmpl w:val="5A5AA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ED6648"/>
    <w:multiLevelType w:val="multilevel"/>
    <w:tmpl w:val="482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D7454"/>
    <w:multiLevelType w:val="hybridMultilevel"/>
    <w:tmpl w:val="30FC9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595DD7"/>
    <w:multiLevelType w:val="hybridMultilevel"/>
    <w:tmpl w:val="842E7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D27E01"/>
    <w:multiLevelType w:val="hybridMultilevel"/>
    <w:tmpl w:val="9F0CF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A33BA5"/>
    <w:multiLevelType w:val="hybridMultilevel"/>
    <w:tmpl w:val="C2166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861D19"/>
    <w:multiLevelType w:val="hybridMultilevel"/>
    <w:tmpl w:val="17BA8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FF2E64"/>
    <w:multiLevelType w:val="hybridMultilevel"/>
    <w:tmpl w:val="E59C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346306">
    <w:abstractNumId w:val="8"/>
  </w:num>
  <w:num w:numId="2" w16cid:durableId="200362081">
    <w:abstractNumId w:val="22"/>
  </w:num>
  <w:num w:numId="3" w16cid:durableId="2039502932">
    <w:abstractNumId w:val="15"/>
  </w:num>
  <w:num w:numId="4" w16cid:durableId="1613248503">
    <w:abstractNumId w:val="10"/>
  </w:num>
  <w:num w:numId="5" w16cid:durableId="2016229145">
    <w:abstractNumId w:val="19"/>
  </w:num>
  <w:num w:numId="6" w16cid:durableId="1086729026">
    <w:abstractNumId w:val="9"/>
  </w:num>
  <w:num w:numId="7" w16cid:durableId="1361280353">
    <w:abstractNumId w:val="5"/>
  </w:num>
  <w:num w:numId="8" w16cid:durableId="610629350">
    <w:abstractNumId w:val="12"/>
  </w:num>
  <w:num w:numId="9" w16cid:durableId="2087340557">
    <w:abstractNumId w:val="6"/>
  </w:num>
  <w:num w:numId="10" w16cid:durableId="690960934">
    <w:abstractNumId w:val="20"/>
  </w:num>
  <w:num w:numId="11" w16cid:durableId="490948339">
    <w:abstractNumId w:val="13"/>
  </w:num>
  <w:num w:numId="12" w16cid:durableId="1032608994">
    <w:abstractNumId w:val="0"/>
  </w:num>
  <w:num w:numId="13" w16cid:durableId="399792212">
    <w:abstractNumId w:val="2"/>
  </w:num>
  <w:num w:numId="14" w16cid:durableId="2138599360">
    <w:abstractNumId w:val="14"/>
  </w:num>
  <w:num w:numId="15" w16cid:durableId="909583982">
    <w:abstractNumId w:val="16"/>
  </w:num>
  <w:num w:numId="16" w16cid:durableId="1072889961">
    <w:abstractNumId w:val="1"/>
  </w:num>
  <w:num w:numId="17" w16cid:durableId="642319772">
    <w:abstractNumId w:val="11"/>
  </w:num>
  <w:num w:numId="18" w16cid:durableId="1494561020">
    <w:abstractNumId w:val="17"/>
  </w:num>
  <w:num w:numId="19" w16cid:durableId="276108342">
    <w:abstractNumId w:val="3"/>
  </w:num>
  <w:num w:numId="20" w16cid:durableId="386033504">
    <w:abstractNumId w:val="7"/>
  </w:num>
  <w:num w:numId="21" w16cid:durableId="456486691">
    <w:abstractNumId w:val="18"/>
  </w:num>
  <w:num w:numId="22" w16cid:durableId="1676373118">
    <w:abstractNumId w:val="21"/>
  </w:num>
  <w:num w:numId="23" w16cid:durableId="767770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3D"/>
    <w:rsid w:val="00005010"/>
    <w:rsid w:val="00010595"/>
    <w:rsid w:val="00026458"/>
    <w:rsid w:val="0006146C"/>
    <w:rsid w:val="000816AF"/>
    <w:rsid w:val="00085D2B"/>
    <w:rsid w:val="000C738A"/>
    <w:rsid w:val="000D47C0"/>
    <w:rsid w:val="000E4D82"/>
    <w:rsid w:val="000F4353"/>
    <w:rsid w:val="000F5F9A"/>
    <w:rsid w:val="00117F9F"/>
    <w:rsid w:val="00166CD1"/>
    <w:rsid w:val="00180468"/>
    <w:rsid w:val="001831D2"/>
    <w:rsid w:val="00196FFD"/>
    <w:rsid w:val="001F21D0"/>
    <w:rsid w:val="001F4A50"/>
    <w:rsid w:val="001F50FA"/>
    <w:rsid w:val="0020758E"/>
    <w:rsid w:val="002172E5"/>
    <w:rsid w:val="002364AA"/>
    <w:rsid w:val="00270EAF"/>
    <w:rsid w:val="0027651E"/>
    <w:rsid w:val="00282CF0"/>
    <w:rsid w:val="00290C7F"/>
    <w:rsid w:val="002C5F6F"/>
    <w:rsid w:val="002D1CE4"/>
    <w:rsid w:val="002D2CF1"/>
    <w:rsid w:val="002F765C"/>
    <w:rsid w:val="00305195"/>
    <w:rsid w:val="00314F68"/>
    <w:rsid w:val="00336798"/>
    <w:rsid w:val="00347ACB"/>
    <w:rsid w:val="00351115"/>
    <w:rsid w:val="00364ED9"/>
    <w:rsid w:val="0037460B"/>
    <w:rsid w:val="003B51A8"/>
    <w:rsid w:val="003C7324"/>
    <w:rsid w:val="003F3DD4"/>
    <w:rsid w:val="003F70E1"/>
    <w:rsid w:val="004304CA"/>
    <w:rsid w:val="0045000B"/>
    <w:rsid w:val="00462D1E"/>
    <w:rsid w:val="0048496A"/>
    <w:rsid w:val="004A1E3D"/>
    <w:rsid w:val="004A589B"/>
    <w:rsid w:val="004B7ADB"/>
    <w:rsid w:val="004D68A2"/>
    <w:rsid w:val="005063A2"/>
    <w:rsid w:val="00507F20"/>
    <w:rsid w:val="00510BB4"/>
    <w:rsid w:val="00523E95"/>
    <w:rsid w:val="00536FD7"/>
    <w:rsid w:val="00545D8A"/>
    <w:rsid w:val="00567AE2"/>
    <w:rsid w:val="005A16F1"/>
    <w:rsid w:val="005C4DCE"/>
    <w:rsid w:val="005F5BBF"/>
    <w:rsid w:val="006105D1"/>
    <w:rsid w:val="0061500F"/>
    <w:rsid w:val="006158F7"/>
    <w:rsid w:val="00637983"/>
    <w:rsid w:val="00647662"/>
    <w:rsid w:val="00651624"/>
    <w:rsid w:val="00656A45"/>
    <w:rsid w:val="00657264"/>
    <w:rsid w:val="0066645D"/>
    <w:rsid w:val="006852CA"/>
    <w:rsid w:val="006A48C1"/>
    <w:rsid w:val="006C0DAB"/>
    <w:rsid w:val="006D3E0E"/>
    <w:rsid w:val="007016BB"/>
    <w:rsid w:val="00716AFC"/>
    <w:rsid w:val="0072652C"/>
    <w:rsid w:val="00730302"/>
    <w:rsid w:val="007339FD"/>
    <w:rsid w:val="00734EEA"/>
    <w:rsid w:val="00751940"/>
    <w:rsid w:val="00780B10"/>
    <w:rsid w:val="007853D0"/>
    <w:rsid w:val="007B3C80"/>
    <w:rsid w:val="007C46E4"/>
    <w:rsid w:val="007F5056"/>
    <w:rsid w:val="00863BA1"/>
    <w:rsid w:val="008B0B86"/>
    <w:rsid w:val="008B0CAE"/>
    <w:rsid w:val="008D6708"/>
    <w:rsid w:val="008F78A0"/>
    <w:rsid w:val="00901451"/>
    <w:rsid w:val="00906609"/>
    <w:rsid w:val="009220D1"/>
    <w:rsid w:val="00926220"/>
    <w:rsid w:val="00926523"/>
    <w:rsid w:val="009628FC"/>
    <w:rsid w:val="00973DD6"/>
    <w:rsid w:val="009A1D2F"/>
    <w:rsid w:val="009A327D"/>
    <w:rsid w:val="009C6582"/>
    <w:rsid w:val="009F0AC6"/>
    <w:rsid w:val="00A47C26"/>
    <w:rsid w:val="00A7442D"/>
    <w:rsid w:val="00A80E9C"/>
    <w:rsid w:val="00AB012C"/>
    <w:rsid w:val="00AB0DB4"/>
    <w:rsid w:val="00AD2DDD"/>
    <w:rsid w:val="00B23F80"/>
    <w:rsid w:val="00B649AB"/>
    <w:rsid w:val="00B6559C"/>
    <w:rsid w:val="00B93F6B"/>
    <w:rsid w:val="00B971FE"/>
    <w:rsid w:val="00B9788D"/>
    <w:rsid w:val="00BA38E8"/>
    <w:rsid w:val="00BA64B2"/>
    <w:rsid w:val="00BB4D7D"/>
    <w:rsid w:val="00BB783A"/>
    <w:rsid w:val="00BC633D"/>
    <w:rsid w:val="00BC7A55"/>
    <w:rsid w:val="00BE28A6"/>
    <w:rsid w:val="00BF07BF"/>
    <w:rsid w:val="00C326AE"/>
    <w:rsid w:val="00C42CD8"/>
    <w:rsid w:val="00C444D2"/>
    <w:rsid w:val="00C44B47"/>
    <w:rsid w:val="00C46DFB"/>
    <w:rsid w:val="00C527CD"/>
    <w:rsid w:val="00C80D03"/>
    <w:rsid w:val="00C82C84"/>
    <w:rsid w:val="00C84C0D"/>
    <w:rsid w:val="00C96C9F"/>
    <w:rsid w:val="00CB55F9"/>
    <w:rsid w:val="00CD3DFC"/>
    <w:rsid w:val="00CF23B3"/>
    <w:rsid w:val="00CF69B6"/>
    <w:rsid w:val="00D32E80"/>
    <w:rsid w:val="00D35FD9"/>
    <w:rsid w:val="00D40B4D"/>
    <w:rsid w:val="00D64944"/>
    <w:rsid w:val="00D860D7"/>
    <w:rsid w:val="00D93A8D"/>
    <w:rsid w:val="00D96354"/>
    <w:rsid w:val="00DB1AB4"/>
    <w:rsid w:val="00E41946"/>
    <w:rsid w:val="00E466DA"/>
    <w:rsid w:val="00E51668"/>
    <w:rsid w:val="00E63953"/>
    <w:rsid w:val="00EB7C4D"/>
    <w:rsid w:val="00EB7CD5"/>
    <w:rsid w:val="00F131AD"/>
    <w:rsid w:val="00F2766F"/>
    <w:rsid w:val="00F340BB"/>
    <w:rsid w:val="00F563AC"/>
    <w:rsid w:val="00F60260"/>
    <w:rsid w:val="00F64583"/>
    <w:rsid w:val="00F8438C"/>
    <w:rsid w:val="00F858C3"/>
    <w:rsid w:val="00FB6F44"/>
    <w:rsid w:val="00FC0931"/>
    <w:rsid w:val="00FF3A04"/>
    <w:rsid w:val="00FF4E67"/>
    <w:rsid w:val="00FF7B9E"/>
    <w:rsid w:val="2DF515C5"/>
    <w:rsid w:val="548AD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3EAA0"/>
  <w15:chartTrackingRefBased/>
  <w15:docId w15:val="{719C12E8-1C1C-4915-86BA-E5219477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A1E3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1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E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E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E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E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E3D"/>
    <w:rPr>
      <w:rFonts w:eastAsiaTheme="majorEastAsia" w:cstheme="majorBidi"/>
      <w:color w:val="272727" w:themeColor="text1" w:themeTint="D8"/>
    </w:rPr>
  </w:style>
  <w:style w:type="paragraph" w:styleId="Title">
    <w:name w:val="Title"/>
    <w:basedOn w:val="Normal"/>
    <w:next w:val="Normal"/>
    <w:link w:val="TitleChar"/>
    <w:uiPriority w:val="10"/>
    <w:qFormat/>
    <w:rsid w:val="004A1E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E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E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1E3D"/>
    <w:rPr>
      <w:i/>
      <w:iCs/>
      <w:color w:val="404040" w:themeColor="text1" w:themeTint="BF"/>
    </w:rPr>
  </w:style>
  <w:style w:type="paragraph" w:styleId="ListParagraph">
    <w:name w:val="List Paragraph"/>
    <w:basedOn w:val="Normal"/>
    <w:uiPriority w:val="34"/>
    <w:qFormat/>
    <w:rsid w:val="004A1E3D"/>
    <w:pPr>
      <w:ind w:left="720"/>
      <w:contextualSpacing/>
    </w:pPr>
  </w:style>
  <w:style w:type="character" w:styleId="IntenseEmphasis">
    <w:name w:val="Intense Emphasis"/>
    <w:basedOn w:val="DefaultParagraphFont"/>
    <w:uiPriority w:val="21"/>
    <w:qFormat/>
    <w:rsid w:val="004A1E3D"/>
    <w:rPr>
      <w:i/>
      <w:iCs/>
      <w:color w:val="0F4761" w:themeColor="accent1" w:themeShade="BF"/>
    </w:rPr>
  </w:style>
  <w:style w:type="paragraph" w:styleId="IntenseQuote">
    <w:name w:val="Intense Quote"/>
    <w:basedOn w:val="Normal"/>
    <w:next w:val="Normal"/>
    <w:link w:val="IntenseQuoteChar"/>
    <w:uiPriority w:val="30"/>
    <w:qFormat/>
    <w:rsid w:val="004A1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E3D"/>
    <w:rPr>
      <w:i/>
      <w:iCs/>
      <w:color w:val="0F4761" w:themeColor="accent1" w:themeShade="BF"/>
    </w:rPr>
  </w:style>
  <w:style w:type="character" w:styleId="IntenseReference">
    <w:name w:val="Intense Reference"/>
    <w:basedOn w:val="DefaultParagraphFont"/>
    <w:uiPriority w:val="32"/>
    <w:qFormat/>
    <w:rsid w:val="004A1E3D"/>
    <w:rPr>
      <w:b/>
      <w:bCs/>
      <w:smallCaps/>
      <w:color w:val="0F4761" w:themeColor="accent1" w:themeShade="BF"/>
      <w:spacing w:val="5"/>
    </w:rPr>
  </w:style>
  <w:style w:type="paragraph" w:styleId="BodyText">
    <w:name w:val="Body Text"/>
    <w:basedOn w:val="Normal"/>
    <w:link w:val="BodyTextChar"/>
    <w:uiPriority w:val="1"/>
    <w:qFormat/>
    <w:rsid w:val="004A1E3D"/>
    <w:pPr>
      <w:ind w:left="529"/>
    </w:pPr>
  </w:style>
  <w:style w:type="character" w:customStyle="1" w:styleId="BodyTextChar">
    <w:name w:val="Body Text Char"/>
    <w:basedOn w:val="DefaultParagraphFont"/>
    <w:link w:val="BodyText"/>
    <w:uiPriority w:val="1"/>
    <w:rsid w:val="004A1E3D"/>
    <w:rPr>
      <w:rFonts w:ascii="Times New Roman" w:eastAsia="Times New Roman" w:hAnsi="Times New Roman" w:cs="Times New Roman"/>
      <w:kern w:val="0"/>
      <w14:ligatures w14:val="none"/>
    </w:rPr>
  </w:style>
  <w:style w:type="paragraph" w:styleId="NoSpacing">
    <w:name w:val="No Spacing"/>
    <w:link w:val="NoSpacingChar"/>
    <w:uiPriority w:val="1"/>
    <w:qFormat/>
    <w:rsid w:val="004A1E3D"/>
    <w:pPr>
      <w:widowControl w:val="0"/>
      <w:tabs>
        <w:tab w:val="left" w:pos="709"/>
      </w:tabs>
      <w:suppressAutoHyphens/>
    </w:pPr>
    <w:rPr>
      <w:rFonts w:ascii="Liberation Serif" w:eastAsia="Droid Sans" w:hAnsi="Liberation Serif" w:cs="Mangal"/>
      <w:color w:val="00000A"/>
      <w:kern w:val="0"/>
      <w:szCs w:val="21"/>
      <w:lang w:eastAsia="zh-CN" w:bidi="hi-IN"/>
      <w14:ligatures w14:val="none"/>
    </w:rPr>
  </w:style>
  <w:style w:type="character" w:customStyle="1" w:styleId="NoSpacingChar">
    <w:name w:val="No Spacing Char"/>
    <w:link w:val="NoSpacing"/>
    <w:uiPriority w:val="1"/>
    <w:locked/>
    <w:rsid w:val="004A1E3D"/>
    <w:rPr>
      <w:rFonts w:ascii="Liberation Serif" w:eastAsia="Droid Sans" w:hAnsi="Liberation Serif" w:cs="Mangal"/>
      <w:color w:val="00000A"/>
      <w:kern w:val="0"/>
      <w:szCs w:val="21"/>
      <w:lang w:eastAsia="zh-CN" w:bidi="hi-IN"/>
      <w14:ligatures w14:val="none"/>
    </w:rPr>
  </w:style>
  <w:style w:type="table" w:styleId="PlainTable1">
    <w:name w:val="Plain Table 1"/>
    <w:basedOn w:val="TableNormal"/>
    <w:uiPriority w:val="41"/>
    <w:rsid w:val="004A1E3D"/>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A1E3D"/>
    <w:pPr>
      <w:spacing w:before="100" w:beforeAutospacing="1" w:after="100" w:afterAutospacing="1"/>
    </w:pPr>
  </w:style>
  <w:style w:type="character" w:customStyle="1" w:styleId="apple-tab-span">
    <w:name w:val="apple-tab-span"/>
    <w:basedOn w:val="DefaultParagraphFont"/>
    <w:rsid w:val="004A1E3D"/>
  </w:style>
  <w:style w:type="character" w:styleId="Strong">
    <w:name w:val="Strong"/>
    <w:basedOn w:val="DefaultParagraphFont"/>
    <w:uiPriority w:val="22"/>
    <w:qFormat/>
    <w:rsid w:val="00BC633D"/>
    <w:rPr>
      <w:b/>
      <w:bCs/>
    </w:rPr>
  </w:style>
  <w:style w:type="character" w:styleId="Hyperlink">
    <w:name w:val="Hyperlink"/>
    <w:basedOn w:val="DefaultParagraphFont"/>
    <w:uiPriority w:val="99"/>
    <w:unhideWhenUsed/>
    <w:rsid w:val="00D96354"/>
    <w:rPr>
      <w:color w:val="467886" w:themeColor="hyperlink"/>
      <w:u w:val="single"/>
    </w:rPr>
  </w:style>
  <w:style w:type="character" w:styleId="UnresolvedMention">
    <w:name w:val="Unresolved Mention"/>
    <w:basedOn w:val="DefaultParagraphFont"/>
    <w:uiPriority w:val="99"/>
    <w:semiHidden/>
    <w:unhideWhenUsed/>
    <w:rsid w:val="00D9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895">
      <w:bodyDiv w:val="1"/>
      <w:marLeft w:val="0"/>
      <w:marRight w:val="0"/>
      <w:marTop w:val="0"/>
      <w:marBottom w:val="0"/>
      <w:divBdr>
        <w:top w:val="none" w:sz="0" w:space="0" w:color="auto"/>
        <w:left w:val="none" w:sz="0" w:space="0" w:color="auto"/>
        <w:bottom w:val="none" w:sz="0" w:space="0" w:color="auto"/>
        <w:right w:val="none" w:sz="0" w:space="0" w:color="auto"/>
      </w:divBdr>
    </w:div>
    <w:div w:id="202134429">
      <w:bodyDiv w:val="1"/>
      <w:marLeft w:val="0"/>
      <w:marRight w:val="0"/>
      <w:marTop w:val="0"/>
      <w:marBottom w:val="0"/>
      <w:divBdr>
        <w:top w:val="none" w:sz="0" w:space="0" w:color="auto"/>
        <w:left w:val="none" w:sz="0" w:space="0" w:color="auto"/>
        <w:bottom w:val="none" w:sz="0" w:space="0" w:color="auto"/>
        <w:right w:val="none" w:sz="0" w:space="0" w:color="auto"/>
      </w:divBdr>
    </w:div>
    <w:div w:id="460340207">
      <w:bodyDiv w:val="1"/>
      <w:marLeft w:val="0"/>
      <w:marRight w:val="0"/>
      <w:marTop w:val="0"/>
      <w:marBottom w:val="0"/>
      <w:divBdr>
        <w:top w:val="none" w:sz="0" w:space="0" w:color="auto"/>
        <w:left w:val="none" w:sz="0" w:space="0" w:color="auto"/>
        <w:bottom w:val="none" w:sz="0" w:space="0" w:color="auto"/>
        <w:right w:val="none" w:sz="0" w:space="0" w:color="auto"/>
      </w:divBdr>
    </w:div>
    <w:div w:id="540284518">
      <w:bodyDiv w:val="1"/>
      <w:marLeft w:val="0"/>
      <w:marRight w:val="0"/>
      <w:marTop w:val="0"/>
      <w:marBottom w:val="0"/>
      <w:divBdr>
        <w:top w:val="none" w:sz="0" w:space="0" w:color="auto"/>
        <w:left w:val="none" w:sz="0" w:space="0" w:color="auto"/>
        <w:bottom w:val="none" w:sz="0" w:space="0" w:color="auto"/>
        <w:right w:val="none" w:sz="0" w:space="0" w:color="auto"/>
      </w:divBdr>
    </w:div>
    <w:div w:id="614365497">
      <w:bodyDiv w:val="1"/>
      <w:marLeft w:val="0"/>
      <w:marRight w:val="0"/>
      <w:marTop w:val="0"/>
      <w:marBottom w:val="0"/>
      <w:divBdr>
        <w:top w:val="none" w:sz="0" w:space="0" w:color="auto"/>
        <w:left w:val="none" w:sz="0" w:space="0" w:color="auto"/>
        <w:bottom w:val="none" w:sz="0" w:space="0" w:color="auto"/>
        <w:right w:val="none" w:sz="0" w:space="0" w:color="auto"/>
      </w:divBdr>
    </w:div>
    <w:div w:id="725762231">
      <w:bodyDiv w:val="1"/>
      <w:marLeft w:val="0"/>
      <w:marRight w:val="0"/>
      <w:marTop w:val="0"/>
      <w:marBottom w:val="0"/>
      <w:divBdr>
        <w:top w:val="none" w:sz="0" w:space="0" w:color="auto"/>
        <w:left w:val="none" w:sz="0" w:space="0" w:color="auto"/>
        <w:bottom w:val="none" w:sz="0" w:space="0" w:color="auto"/>
        <w:right w:val="none" w:sz="0" w:space="0" w:color="auto"/>
      </w:divBdr>
    </w:div>
    <w:div w:id="829954003">
      <w:bodyDiv w:val="1"/>
      <w:marLeft w:val="0"/>
      <w:marRight w:val="0"/>
      <w:marTop w:val="0"/>
      <w:marBottom w:val="0"/>
      <w:divBdr>
        <w:top w:val="none" w:sz="0" w:space="0" w:color="auto"/>
        <w:left w:val="none" w:sz="0" w:space="0" w:color="auto"/>
        <w:bottom w:val="none" w:sz="0" w:space="0" w:color="auto"/>
        <w:right w:val="none" w:sz="0" w:space="0" w:color="auto"/>
      </w:divBdr>
      <w:divsChild>
        <w:div w:id="366300910">
          <w:marLeft w:val="88"/>
          <w:marRight w:val="0"/>
          <w:marTop w:val="0"/>
          <w:marBottom w:val="0"/>
          <w:divBdr>
            <w:top w:val="none" w:sz="0" w:space="0" w:color="auto"/>
            <w:left w:val="none" w:sz="0" w:space="0" w:color="auto"/>
            <w:bottom w:val="none" w:sz="0" w:space="0" w:color="auto"/>
            <w:right w:val="none" w:sz="0" w:space="0" w:color="auto"/>
          </w:divBdr>
        </w:div>
      </w:divsChild>
    </w:div>
    <w:div w:id="839470814">
      <w:bodyDiv w:val="1"/>
      <w:marLeft w:val="0"/>
      <w:marRight w:val="0"/>
      <w:marTop w:val="0"/>
      <w:marBottom w:val="0"/>
      <w:divBdr>
        <w:top w:val="none" w:sz="0" w:space="0" w:color="auto"/>
        <w:left w:val="none" w:sz="0" w:space="0" w:color="auto"/>
        <w:bottom w:val="none" w:sz="0" w:space="0" w:color="auto"/>
        <w:right w:val="none" w:sz="0" w:space="0" w:color="auto"/>
      </w:divBdr>
      <w:divsChild>
        <w:div w:id="952981418">
          <w:marLeft w:val="88"/>
          <w:marRight w:val="0"/>
          <w:marTop w:val="0"/>
          <w:marBottom w:val="0"/>
          <w:divBdr>
            <w:top w:val="none" w:sz="0" w:space="0" w:color="auto"/>
            <w:left w:val="none" w:sz="0" w:space="0" w:color="auto"/>
            <w:bottom w:val="none" w:sz="0" w:space="0" w:color="auto"/>
            <w:right w:val="none" w:sz="0" w:space="0" w:color="auto"/>
          </w:divBdr>
        </w:div>
      </w:divsChild>
    </w:div>
    <w:div w:id="858474125">
      <w:bodyDiv w:val="1"/>
      <w:marLeft w:val="0"/>
      <w:marRight w:val="0"/>
      <w:marTop w:val="0"/>
      <w:marBottom w:val="0"/>
      <w:divBdr>
        <w:top w:val="none" w:sz="0" w:space="0" w:color="auto"/>
        <w:left w:val="none" w:sz="0" w:space="0" w:color="auto"/>
        <w:bottom w:val="none" w:sz="0" w:space="0" w:color="auto"/>
        <w:right w:val="none" w:sz="0" w:space="0" w:color="auto"/>
      </w:divBdr>
    </w:div>
    <w:div w:id="877399902">
      <w:bodyDiv w:val="1"/>
      <w:marLeft w:val="0"/>
      <w:marRight w:val="0"/>
      <w:marTop w:val="0"/>
      <w:marBottom w:val="0"/>
      <w:divBdr>
        <w:top w:val="none" w:sz="0" w:space="0" w:color="auto"/>
        <w:left w:val="none" w:sz="0" w:space="0" w:color="auto"/>
        <w:bottom w:val="none" w:sz="0" w:space="0" w:color="auto"/>
        <w:right w:val="none" w:sz="0" w:space="0" w:color="auto"/>
      </w:divBdr>
    </w:div>
    <w:div w:id="953245238">
      <w:bodyDiv w:val="1"/>
      <w:marLeft w:val="0"/>
      <w:marRight w:val="0"/>
      <w:marTop w:val="0"/>
      <w:marBottom w:val="0"/>
      <w:divBdr>
        <w:top w:val="none" w:sz="0" w:space="0" w:color="auto"/>
        <w:left w:val="none" w:sz="0" w:space="0" w:color="auto"/>
        <w:bottom w:val="none" w:sz="0" w:space="0" w:color="auto"/>
        <w:right w:val="none" w:sz="0" w:space="0" w:color="auto"/>
      </w:divBdr>
    </w:div>
    <w:div w:id="1042753958">
      <w:bodyDiv w:val="1"/>
      <w:marLeft w:val="0"/>
      <w:marRight w:val="0"/>
      <w:marTop w:val="0"/>
      <w:marBottom w:val="0"/>
      <w:divBdr>
        <w:top w:val="none" w:sz="0" w:space="0" w:color="auto"/>
        <w:left w:val="none" w:sz="0" w:space="0" w:color="auto"/>
        <w:bottom w:val="none" w:sz="0" w:space="0" w:color="auto"/>
        <w:right w:val="none" w:sz="0" w:space="0" w:color="auto"/>
      </w:divBdr>
      <w:divsChild>
        <w:div w:id="2010794785">
          <w:marLeft w:val="88"/>
          <w:marRight w:val="0"/>
          <w:marTop w:val="0"/>
          <w:marBottom w:val="0"/>
          <w:divBdr>
            <w:top w:val="none" w:sz="0" w:space="0" w:color="auto"/>
            <w:left w:val="none" w:sz="0" w:space="0" w:color="auto"/>
            <w:bottom w:val="none" w:sz="0" w:space="0" w:color="auto"/>
            <w:right w:val="none" w:sz="0" w:space="0" w:color="auto"/>
          </w:divBdr>
        </w:div>
      </w:divsChild>
    </w:div>
    <w:div w:id="1120951732">
      <w:bodyDiv w:val="1"/>
      <w:marLeft w:val="0"/>
      <w:marRight w:val="0"/>
      <w:marTop w:val="0"/>
      <w:marBottom w:val="0"/>
      <w:divBdr>
        <w:top w:val="none" w:sz="0" w:space="0" w:color="auto"/>
        <w:left w:val="none" w:sz="0" w:space="0" w:color="auto"/>
        <w:bottom w:val="none" w:sz="0" w:space="0" w:color="auto"/>
        <w:right w:val="none" w:sz="0" w:space="0" w:color="auto"/>
      </w:divBdr>
    </w:div>
    <w:div w:id="1147433121">
      <w:bodyDiv w:val="1"/>
      <w:marLeft w:val="0"/>
      <w:marRight w:val="0"/>
      <w:marTop w:val="0"/>
      <w:marBottom w:val="0"/>
      <w:divBdr>
        <w:top w:val="none" w:sz="0" w:space="0" w:color="auto"/>
        <w:left w:val="none" w:sz="0" w:space="0" w:color="auto"/>
        <w:bottom w:val="none" w:sz="0" w:space="0" w:color="auto"/>
        <w:right w:val="none" w:sz="0" w:space="0" w:color="auto"/>
      </w:divBdr>
      <w:divsChild>
        <w:div w:id="1439449678">
          <w:marLeft w:val="88"/>
          <w:marRight w:val="0"/>
          <w:marTop w:val="0"/>
          <w:marBottom w:val="0"/>
          <w:divBdr>
            <w:top w:val="none" w:sz="0" w:space="0" w:color="auto"/>
            <w:left w:val="none" w:sz="0" w:space="0" w:color="auto"/>
            <w:bottom w:val="none" w:sz="0" w:space="0" w:color="auto"/>
            <w:right w:val="none" w:sz="0" w:space="0" w:color="auto"/>
          </w:divBdr>
        </w:div>
      </w:divsChild>
    </w:div>
    <w:div w:id="1184636529">
      <w:bodyDiv w:val="1"/>
      <w:marLeft w:val="0"/>
      <w:marRight w:val="0"/>
      <w:marTop w:val="0"/>
      <w:marBottom w:val="0"/>
      <w:divBdr>
        <w:top w:val="none" w:sz="0" w:space="0" w:color="auto"/>
        <w:left w:val="none" w:sz="0" w:space="0" w:color="auto"/>
        <w:bottom w:val="none" w:sz="0" w:space="0" w:color="auto"/>
        <w:right w:val="none" w:sz="0" w:space="0" w:color="auto"/>
      </w:divBdr>
    </w:div>
    <w:div w:id="1305312884">
      <w:bodyDiv w:val="1"/>
      <w:marLeft w:val="0"/>
      <w:marRight w:val="0"/>
      <w:marTop w:val="0"/>
      <w:marBottom w:val="0"/>
      <w:divBdr>
        <w:top w:val="none" w:sz="0" w:space="0" w:color="auto"/>
        <w:left w:val="none" w:sz="0" w:space="0" w:color="auto"/>
        <w:bottom w:val="none" w:sz="0" w:space="0" w:color="auto"/>
        <w:right w:val="none" w:sz="0" w:space="0" w:color="auto"/>
      </w:divBdr>
    </w:div>
    <w:div w:id="1385909868">
      <w:bodyDiv w:val="1"/>
      <w:marLeft w:val="0"/>
      <w:marRight w:val="0"/>
      <w:marTop w:val="0"/>
      <w:marBottom w:val="0"/>
      <w:divBdr>
        <w:top w:val="none" w:sz="0" w:space="0" w:color="auto"/>
        <w:left w:val="none" w:sz="0" w:space="0" w:color="auto"/>
        <w:bottom w:val="none" w:sz="0" w:space="0" w:color="auto"/>
        <w:right w:val="none" w:sz="0" w:space="0" w:color="auto"/>
      </w:divBdr>
    </w:div>
    <w:div w:id="1443263895">
      <w:bodyDiv w:val="1"/>
      <w:marLeft w:val="0"/>
      <w:marRight w:val="0"/>
      <w:marTop w:val="0"/>
      <w:marBottom w:val="0"/>
      <w:divBdr>
        <w:top w:val="none" w:sz="0" w:space="0" w:color="auto"/>
        <w:left w:val="none" w:sz="0" w:space="0" w:color="auto"/>
        <w:bottom w:val="none" w:sz="0" w:space="0" w:color="auto"/>
        <w:right w:val="none" w:sz="0" w:space="0" w:color="auto"/>
      </w:divBdr>
    </w:div>
    <w:div w:id="1509254277">
      <w:bodyDiv w:val="1"/>
      <w:marLeft w:val="0"/>
      <w:marRight w:val="0"/>
      <w:marTop w:val="0"/>
      <w:marBottom w:val="0"/>
      <w:divBdr>
        <w:top w:val="none" w:sz="0" w:space="0" w:color="auto"/>
        <w:left w:val="none" w:sz="0" w:space="0" w:color="auto"/>
        <w:bottom w:val="none" w:sz="0" w:space="0" w:color="auto"/>
        <w:right w:val="none" w:sz="0" w:space="0" w:color="auto"/>
      </w:divBdr>
    </w:div>
    <w:div w:id="1674185211">
      <w:bodyDiv w:val="1"/>
      <w:marLeft w:val="0"/>
      <w:marRight w:val="0"/>
      <w:marTop w:val="0"/>
      <w:marBottom w:val="0"/>
      <w:divBdr>
        <w:top w:val="none" w:sz="0" w:space="0" w:color="auto"/>
        <w:left w:val="none" w:sz="0" w:space="0" w:color="auto"/>
        <w:bottom w:val="none" w:sz="0" w:space="0" w:color="auto"/>
        <w:right w:val="none" w:sz="0" w:space="0" w:color="auto"/>
      </w:divBdr>
    </w:div>
    <w:div w:id="1743482283">
      <w:bodyDiv w:val="1"/>
      <w:marLeft w:val="0"/>
      <w:marRight w:val="0"/>
      <w:marTop w:val="0"/>
      <w:marBottom w:val="0"/>
      <w:divBdr>
        <w:top w:val="none" w:sz="0" w:space="0" w:color="auto"/>
        <w:left w:val="none" w:sz="0" w:space="0" w:color="auto"/>
        <w:bottom w:val="none" w:sz="0" w:space="0" w:color="auto"/>
        <w:right w:val="none" w:sz="0" w:space="0" w:color="auto"/>
      </w:divBdr>
    </w:div>
    <w:div w:id="1764179608">
      <w:bodyDiv w:val="1"/>
      <w:marLeft w:val="0"/>
      <w:marRight w:val="0"/>
      <w:marTop w:val="0"/>
      <w:marBottom w:val="0"/>
      <w:divBdr>
        <w:top w:val="none" w:sz="0" w:space="0" w:color="auto"/>
        <w:left w:val="none" w:sz="0" w:space="0" w:color="auto"/>
        <w:bottom w:val="none" w:sz="0" w:space="0" w:color="auto"/>
        <w:right w:val="none" w:sz="0" w:space="0" w:color="auto"/>
      </w:divBdr>
    </w:div>
    <w:div w:id="1885023876">
      <w:bodyDiv w:val="1"/>
      <w:marLeft w:val="0"/>
      <w:marRight w:val="0"/>
      <w:marTop w:val="0"/>
      <w:marBottom w:val="0"/>
      <w:divBdr>
        <w:top w:val="none" w:sz="0" w:space="0" w:color="auto"/>
        <w:left w:val="none" w:sz="0" w:space="0" w:color="auto"/>
        <w:bottom w:val="none" w:sz="0" w:space="0" w:color="auto"/>
        <w:right w:val="none" w:sz="0" w:space="0" w:color="auto"/>
      </w:divBdr>
    </w:div>
    <w:div w:id="1888253421">
      <w:bodyDiv w:val="1"/>
      <w:marLeft w:val="0"/>
      <w:marRight w:val="0"/>
      <w:marTop w:val="0"/>
      <w:marBottom w:val="0"/>
      <w:divBdr>
        <w:top w:val="none" w:sz="0" w:space="0" w:color="auto"/>
        <w:left w:val="none" w:sz="0" w:space="0" w:color="auto"/>
        <w:bottom w:val="none" w:sz="0" w:space="0" w:color="auto"/>
        <w:right w:val="none" w:sz="0" w:space="0" w:color="auto"/>
      </w:divBdr>
    </w:div>
    <w:div w:id="190436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jfi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Dallas" TargetMode="External"/><Relationship Id="rId4" Type="http://schemas.openxmlformats.org/officeDocument/2006/relationships/settings" Target="settings.xml"/><Relationship Id="rId9" Type="http://schemas.openxmlformats.org/officeDocument/2006/relationships/image" Target="media/image20.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3099C-6A67-4DD3-9C06-459612584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1989</Words>
  <Characters>13546</Characters>
  <Application>Microsoft Office Word</Application>
  <DocSecurity>0</DocSecurity>
  <Lines>237</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Zaven IT</dc:creator>
  <cp:keywords/>
  <dc:description/>
  <cp:lastModifiedBy>Neumann, Kara</cp:lastModifiedBy>
  <cp:revision>2</cp:revision>
  <cp:lastPrinted>2025-01-26T10:43:00Z</cp:lastPrinted>
  <dcterms:created xsi:type="dcterms:W3CDTF">2025-03-28T17:00:00Z</dcterms:created>
  <dcterms:modified xsi:type="dcterms:W3CDTF">2025-03-28T17:00:00Z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e98403a54525ba44bfebede3f787a2e78d77c5ac969f18367df3529f8629248f</vt:lpwstr>
  </property>
</Properties>
</file>