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5824" w14:textId="77777777" w:rsidR="00367B46" w:rsidRDefault="00000000">
      <w:pPr>
        <w:spacing w:after="121" w:line="259" w:lineRule="auto"/>
        <w:ind w:left="14"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p>
    <w:p w14:paraId="628D2203" w14:textId="77777777" w:rsidR="00367B46" w:rsidRDefault="00000000">
      <w:pPr>
        <w:spacing w:after="161" w:line="259" w:lineRule="auto"/>
        <w:ind w:left="7" w:firstLine="0"/>
        <w:jc w:val="center"/>
      </w:pPr>
      <w:r>
        <w:rPr>
          <w:b/>
          <w:sz w:val="28"/>
        </w:rPr>
        <w:t xml:space="preserve">Madhu Satya Raju Midde </w:t>
      </w:r>
      <w:r>
        <w:rPr>
          <w:sz w:val="28"/>
        </w:rPr>
        <w:t xml:space="preserve"> </w:t>
      </w:r>
    </w:p>
    <w:p w14:paraId="5B5EAB20" w14:textId="77777777" w:rsidR="00367B46" w:rsidRDefault="00000000">
      <w:pPr>
        <w:spacing w:after="0" w:line="259" w:lineRule="auto"/>
        <w:ind w:left="2574" w:firstLine="0"/>
        <w:jc w:val="left"/>
      </w:pPr>
      <w:r>
        <w:rPr>
          <w:sz w:val="20"/>
        </w:rPr>
        <w:t xml:space="preserve">Saint Louis, MO| (573 331 9729| </w:t>
      </w:r>
      <w:r>
        <w:rPr>
          <w:color w:val="0000FF"/>
          <w:sz w:val="20"/>
          <w:u w:val="single" w:color="0000FF"/>
        </w:rPr>
        <w:t>madhusatyarajumidde@gmail.com|</w:t>
      </w:r>
      <w:r>
        <w:rPr>
          <w:sz w:val="20"/>
        </w:rPr>
        <w:t xml:space="preserve"> </w:t>
      </w:r>
      <w:r>
        <w:rPr>
          <w:sz w:val="42"/>
        </w:rPr>
        <w:t xml:space="preserve"> </w:t>
      </w:r>
      <w:r>
        <w:rPr>
          <w:sz w:val="20"/>
        </w:rPr>
        <w:t xml:space="preserve"> </w:t>
      </w:r>
    </w:p>
    <w:p w14:paraId="59D7C2E4" w14:textId="77777777" w:rsidR="00367B46" w:rsidRDefault="00000000">
      <w:pPr>
        <w:spacing w:after="451" w:line="259" w:lineRule="auto"/>
        <w:ind w:left="14"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0"/>
        </w:rPr>
        <w:t xml:space="preserve"> </w:t>
      </w:r>
    </w:p>
    <w:p w14:paraId="455C7D9E" w14:textId="77777777" w:rsidR="00367B46" w:rsidRDefault="00000000">
      <w:pPr>
        <w:spacing w:after="132" w:line="259" w:lineRule="auto"/>
        <w:ind w:left="9" w:right="5473" w:hanging="10"/>
        <w:jc w:val="left"/>
      </w:pPr>
      <w:r>
        <w:rPr>
          <w:b/>
          <w:u w:val="single" w:color="000000"/>
        </w:rPr>
        <w:t>Summary:</w:t>
      </w:r>
      <w:r>
        <w:rPr>
          <w:b/>
        </w:rPr>
        <w:t xml:space="preserve">  </w:t>
      </w:r>
      <w:r>
        <w:t xml:space="preserve"> </w:t>
      </w:r>
    </w:p>
    <w:p w14:paraId="084BF99B" w14:textId="77777777" w:rsidR="00367B46" w:rsidRDefault="00000000">
      <w:pPr>
        <w:numPr>
          <w:ilvl w:val="0"/>
          <w:numId w:val="1"/>
        </w:numPr>
        <w:ind w:hanging="360"/>
      </w:pPr>
      <w:r>
        <w:t xml:space="preserve">Over 4+ years of experience as a DevOps Engineer, specializing in software development, cloud infrastructure management, and automation. </w:t>
      </w:r>
    </w:p>
    <w:p w14:paraId="65B375AA" w14:textId="77777777" w:rsidR="00367B46" w:rsidRDefault="00000000">
      <w:pPr>
        <w:numPr>
          <w:ilvl w:val="0"/>
          <w:numId w:val="1"/>
        </w:numPr>
        <w:spacing w:after="8"/>
        <w:ind w:hanging="360"/>
      </w:pPr>
      <w:r>
        <w:t xml:space="preserve">Expertise in programming languages such as C#, C, Java, Python, and web technologies including CSS and HTML. </w:t>
      </w:r>
    </w:p>
    <w:p w14:paraId="30B5EA1A" w14:textId="77777777" w:rsidR="00367B46" w:rsidRDefault="00000000">
      <w:pPr>
        <w:numPr>
          <w:ilvl w:val="0"/>
          <w:numId w:val="1"/>
        </w:numPr>
        <w:ind w:hanging="360"/>
      </w:pPr>
      <w:r>
        <w:t xml:space="preserve">In-depth knowledge of cloud platforms like AWS, Azure, and GCP, with a focus on building scalable and secure infrastructures. </w:t>
      </w:r>
    </w:p>
    <w:p w14:paraId="4DE2BE23" w14:textId="77777777" w:rsidR="00367B46" w:rsidRDefault="00000000">
      <w:pPr>
        <w:numPr>
          <w:ilvl w:val="0"/>
          <w:numId w:val="1"/>
        </w:numPr>
        <w:spacing w:after="9"/>
        <w:ind w:hanging="360"/>
      </w:pPr>
      <w:r>
        <w:t xml:space="preserve">Designed and optimized CI/CD pipelines, significantly improving deployment efficiency and reducing release cycles. </w:t>
      </w:r>
    </w:p>
    <w:p w14:paraId="0EA524A0" w14:textId="77777777" w:rsidR="00367B46" w:rsidRDefault="00000000">
      <w:pPr>
        <w:numPr>
          <w:ilvl w:val="0"/>
          <w:numId w:val="1"/>
        </w:numPr>
        <w:ind w:hanging="360"/>
      </w:pPr>
      <w:r>
        <w:t xml:space="preserve">Managed containerized applications with Docker and Kubernetes, enhancing application scalability, availability, and system performance. </w:t>
      </w:r>
    </w:p>
    <w:p w14:paraId="707AD4C8" w14:textId="77777777" w:rsidR="00367B46" w:rsidRDefault="00000000">
      <w:pPr>
        <w:numPr>
          <w:ilvl w:val="0"/>
          <w:numId w:val="1"/>
        </w:numPr>
        <w:ind w:hanging="360"/>
      </w:pPr>
      <w:r>
        <w:t xml:space="preserve">Led cloud infrastructure management using AWS services (EC2, S3, RDS, IAM), reducing operational costs while ensuring high availability and security. </w:t>
      </w:r>
    </w:p>
    <w:p w14:paraId="3341E183" w14:textId="77777777" w:rsidR="00367B46" w:rsidRDefault="00000000">
      <w:pPr>
        <w:numPr>
          <w:ilvl w:val="0"/>
          <w:numId w:val="1"/>
        </w:numPr>
        <w:ind w:hanging="360"/>
      </w:pPr>
      <w:r>
        <w:t xml:space="preserve">Automated infrastructure provisioning and configuration using Terraform and Ansible, decreasing deployment times and minimizing manual errors. </w:t>
      </w:r>
    </w:p>
    <w:p w14:paraId="017524F4" w14:textId="77777777" w:rsidR="00367B46" w:rsidRDefault="00000000">
      <w:pPr>
        <w:numPr>
          <w:ilvl w:val="0"/>
          <w:numId w:val="1"/>
        </w:numPr>
        <w:ind w:hanging="360"/>
      </w:pPr>
      <w:r>
        <w:t xml:space="preserve">Worked closely with cross-functional teams to resolve deployment bottlenecks, improving deployment speed and ensuring continuous delivery. </w:t>
      </w:r>
    </w:p>
    <w:p w14:paraId="06174743" w14:textId="77777777" w:rsidR="00367B46" w:rsidRDefault="00000000">
      <w:pPr>
        <w:numPr>
          <w:ilvl w:val="0"/>
          <w:numId w:val="1"/>
        </w:numPr>
        <w:ind w:hanging="360"/>
      </w:pPr>
      <w:r>
        <w:t xml:space="preserve">Conducted security audits and implemented industry best practices to strengthen cloud environments, reducing potential vulnerabilities. </w:t>
      </w:r>
    </w:p>
    <w:p w14:paraId="461585AB" w14:textId="77777777" w:rsidR="00367B46" w:rsidRDefault="00000000">
      <w:pPr>
        <w:numPr>
          <w:ilvl w:val="0"/>
          <w:numId w:val="1"/>
        </w:numPr>
        <w:ind w:hanging="360"/>
      </w:pPr>
      <w:r>
        <w:t xml:space="preserve">Transitioned legacy monolithic applications to microservices architecture, improving scalability and system modularity. </w:t>
      </w:r>
    </w:p>
    <w:p w14:paraId="42B5DC87" w14:textId="77777777" w:rsidR="00367B46" w:rsidRDefault="00000000">
      <w:pPr>
        <w:numPr>
          <w:ilvl w:val="0"/>
          <w:numId w:val="1"/>
        </w:numPr>
        <w:spacing w:after="8"/>
        <w:ind w:hanging="360"/>
      </w:pPr>
      <w:r>
        <w:t xml:space="preserve">Implemented automated cloud infrastructure provisioning, reducing deployment time and streamlining operations. </w:t>
      </w:r>
    </w:p>
    <w:p w14:paraId="55D9F4BE" w14:textId="77777777" w:rsidR="00367B46" w:rsidRDefault="00000000">
      <w:pPr>
        <w:numPr>
          <w:ilvl w:val="0"/>
          <w:numId w:val="1"/>
        </w:numPr>
        <w:spacing w:after="9"/>
        <w:ind w:hanging="360"/>
      </w:pPr>
      <w:r>
        <w:t xml:space="preserve">Enhanced cloud security by performing regular audits and applying best practices, decreasing vulnerabilities. </w:t>
      </w:r>
    </w:p>
    <w:p w14:paraId="258F04BA" w14:textId="77777777" w:rsidR="00367B46" w:rsidRDefault="00000000">
      <w:pPr>
        <w:numPr>
          <w:ilvl w:val="0"/>
          <w:numId w:val="1"/>
        </w:numPr>
        <w:ind w:hanging="360"/>
      </w:pPr>
      <w:r>
        <w:t xml:space="preserve">Monitored and optimized system performance using tools like Prometheus and Grafana, ensuring optimal application performance and uptime. </w:t>
      </w:r>
    </w:p>
    <w:p w14:paraId="7AB51607" w14:textId="77777777" w:rsidR="00367B46" w:rsidRDefault="00000000">
      <w:pPr>
        <w:numPr>
          <w:ilvl w:val="0"/>
          <w:numId w:val="1"/>
        </w:numPr>
        <w:spacing w:after="249"/>
        <w:ind w:hanging="360"/>
      </w:pPr>
      <w:r>
        <w:t xml:space="preserve">Proven ability to collaborate with diverse teams, improving workflows, resolving issues, and ensuring secure, </w:t>
      </w:r>
      <w:proofErr w:type="spellStart"/>
      <w:r>
        <w:t>highperforming</w:t>
      </w:r>
      <w:proofErr w:type="spellEnd"/>
      <w:r>
        <w:t xml:space="preserve"> environments. </w:t>
      </w:r>
    </w:p>
    <w:p w14:paraId="101B0F2B" w14:textId="77777777" w:rsidR="00367B46" w:rsidRDefault="00000000">
      <w:pPr>
        <w:spacing w:after="0" w:line="259" w:lineRule="auto"/>
        <w:ind w:left="9" w:right="5473" w:hanging="10"/>
        <w:jc w:val="left"/>
      </w:pPr>
      <w:r>
        <w:rPr>
          <w:b/>
          <w:u w:val="single" w:color="000000"/>
        </w:rPr>
        <w:t>Skill Set:</w:t>
      </w:r>
      <w:r>
        <w:t xml:space="preserve">  </w:t>
      </w:r>
    </w:p>
    <w:p w14:paraId="7921AB93" w14:textId="77777777" w:rsidR="00367B46" w:rsidRDefault="00000000">
      <w:pPr>
        <w:ind w:left="14" w:firstLine="0"/>
      </w:pPr>
      <w:r>
        <w:rPr>
          <w:noProof/>
        </w:rPr>
        <mc:AlternateContent>
          <mc:Choice Requires="wpg">
            <w:drawing>
              <wp:anchor distT="0" distB="0" distL="114300" distR="114300" simplePos="0" relativeHeight="251658240" behindDoc="0" locked="0" layoutInCell="1" allowOverlap="1" wp14:anchorId="0DAF7B12" wp14:editId="20112C05">
                <wp:simplePos x="0" y="0"/>
                <wp:positionH relativeFrom="column">
                  <wp:posOffset>3381960</wp:posOffset>
                </wp:positionH>
                <wp:positionV relativeFrom="paragraph">
                  <wp:posOffset>-66421</wp:posOffset>
                </wp:positionV>
                <wp:extent cx="12700" cy="533400"/>
                <wp:effectExtent l="0" t="0" r="0" b="0"/>
                <wp:wrapSquare wrapText="bothSides"/>
                <wp:docPr id="3320" name="Group 3320"/>
                <wp:cNvGraphicFramePr/>
                <a:graphic xmlns:a="http://schemas.openxmlformats.org/drawingml/2006/main">
                  <a:graphicData uri="http://schemas.microsoft.com/office/word/2010/wordprocessingGroup">
                    <wpg:wgp>
                      <wpg:cNvGrpSpPr/>
                      <wpg:grpSpPr>
                        <a:xfrm>
                          <a:off x="0" y="0"/>
                          <a:ext cx="12700" cy="533400"/>
                          <a:chOff x="0" y="0"/>
                          <a:chExt cx="12700" cy="533400"/>
                        </a:xfrm>
                      </wpg:grpSpPr>
                      <wps:wsp>
                        <wps:cNvPr id="4110" name="Shape 4110"/>
                        <wps:cNvSpPr/>
                        <wps:spPr>
                          <a:xfrm>
                            <a:off x="0" y="0"/>
                            <a:ext cx="12700" cy="533400"/>
                          </a:xfrm>
                          <a:custGeom>
                            <a:avLst/>
                            <a:gdLst/>
                            <a:ahLst/>
                            <a:cxnLst/>
                            <a:rect l="0" t="0" r="0" b="0"/>
                            <a:pathLst>
                              <a:path w="12700" h="533400">
                                <a:moveTo>
                                  <a:pt x="0" y="0"/>
                                </a:moveTo>
                                <a:lnTo>
                                  <a:pt x="12700" y="0"/>
                                </a:lnTo>
                                <a:lnTo>
                                  <a:pt x="12700" y="533400"/>
                                </a:lnTo>
                                <a:lnTo>
                                  <a:pt x="0" y="533400"/>
                                </a:lnTo>
                                <a:lnTo>
                                  <a:pt x="0" y="0"/>
                                </a:lnTo>
                              </a:path>
                            </a:pathLst>
                          </a:custGeom>
                          <a:ln w="0" cap="flat">
                            <a:miter lim="127000"/>
                          </a:ln>
                        </wps:spPr>
                        <wps:style>
                          <a:lnRef idx="0">
                            <a:srgbClr val="000000">
                              <a:alpha val="0"/>
                            </a:srgbClr>
                          </a:lnRef>
                          <a:fillRef idx="1">
                            <a:srgbClr val="FEFDFD"/>
                          </a:fillRef>
                          <a:effectRef idx="0">
                            <a:scrgbClr r="0" g="0" b="0"/>
                          </a:effectRef>
                          <a:fontRef idx="none"/>
                        </wps:style>
                        <wps:bodyPr/>
                      </wps:wsp>
                    </wpg:wgp>
                  </a:graphicData>
                </a:graphic>
              </wp:anchor>
            </w:drawing>
          </mc:Choice>
          <mc:Fallback xmlns:a="http://schemas.openxmlformats.org/drawingml/2006/main">
            <w:pict>
              <v:group id="Group 3320" style="width:1pt;height:42pt;position:absolute;mso-position-horizontal-relative:text;mso-position-horizontal:absolute;margin-left:266.296pt;mso-position-vertical-relative:text;margin-top:-5.23004pt;" coordsize="127,5334">
                <v:shape id="Shape 4111" style="position:absolute;width:127;height:5334;left:0;top:0;" coordsize="12700,533400" path="m0,0l12700,0l12700,533400l0,533400l0,0">
                  <v:stroke weight="0pt" endcap="flat" joinstyle="miter" miterlimit="10" on="false" color="#000000" opacity="0"/>
                  <v:fill on="true" color="#fefdfd"/>
                </v:shape>
                <w10:wrap type="square"/>
              </v:group>
            </w:pict>
          </mc:Fallback>
        </mc:AlternateContent>
      </w:r>
      <w:r>
        <w:rPr>
          <w:b/>
        </w:rPr>
        <w:t>Programming Language:</w:t>
      </w:r>
      <w:r>
        <w:t xml:space="preserve"> C#, C, Java, CSS, HTML, Python </w:t>
      </w:r>
      <w:r>
        <w:rPr>
          <w:b/>
        </w:rPr>
        <w:t>Cloud:</w:t>
      </w:r>
      <w:r>
        <w:t xml:space="preserve"> AWS, Azure, Jenkins (CI/CD), GCP  </w:t>
      </w:r>
    </w:p>
    <w:p w14:paraId="1BC02722" w14:textId="77777777" w:rsidR="00367B46" w:rsidRDefault="00000000">
      <w:pPr>
        <w:tabs>
          <w:tab w:val="center" w:pos="6863"/>
        </w:tabs>
        <w:ind w:left="0" w:firstLine="0"/>
        <w:jc w:val="left"/>
      </w:pPr>
      <w:r>
        <w:rPr>
          <w:b/>
        </w:rPr>
        <w:t>Database</w:t>
      </w:r>
      <w:r>
        <w:t xml:space="preserve">: Microsoft </w:t>
      </w:r>
      <w:proofErr w:type="spellStart"/>
      <w:r>
        <w:t>SQLServer</w:t>
      </w:r>
      <w:proofErr w:type="spellEnd"/>
      <w:r>
        <w:t xml:space="preserve"> Database, MySQL.  </w:t>
      </w:r>
      <w:r>
        <w:tab/>
        <w:t xml:space="preserve">        </w:t>
      </w:r>
      <w:r>
        <w:rPr>
          <w:b/>
        </w:rPr>
        <w:t xml:space="preserve">Microsoft Tools: </w:t>
      </w:r>
      <w:r>
        <w:t xml:space="preserve">Word, Excel, Visio.                                                          </w:t>
      </w:r>
    </w:p>
    <w:p w14:paraId="35A9F93A" w14:textId="77777777" w:rsidR="00367B46" w:rsidRDefault="00000000">
      <w:pPr>
        <w:tabs>
          <w:tab w:val="center" w:pos="6705"/>
        </w:tabs>
        <w:spacing w:after="217"/>
        <w:ind w:left="0" w:firstLine="0"/>
        <w:jc w:val="left"/>
      </w:pPr>
      <w:r>
        <w:rPr>
          <w:b/>
        </w:rPr>
        <w:t>DevOps Tools:</w:t>
      </w:r>
      <w:r>
        <w:t xml:space="preserve"> Git, Kubernetes, Bash, Shell. </w:t>
      </w:r>
      <w:r>
        <w:tab/>
        <w:t xml:space="preserve"> </w:t>
      </w:r>
      <w:r>
        <w:rPr>
          <w:b/>
        </w:rPr>
        <w:t>Operating Systems:</w:t>
      </w:r>
      <w:r>
        <w:t xml:space="preserve"> Windows and Linux </w:t>
      </w:r>
    </w:p>
    <w:p w14:paraId="54CAF08C" w14:textId="77777777" w:rsidR="00367B46" w:rsidRDefault="00000000">
      <w:pPr>
        <w:spacing w:after="0" w:line="259" w:lineRule="auto"/>
        <w:ind w:left="9" w:right="5473" w:hanging="10"/>
        <w:jc w:val="left"/>
      </w:pPr>
      <w:r>
        <w:rPr>
          <w:b/>
          <w:u w:val="single" w:color="000000"/>
        </w:rPr>
        <w:t>Professional Experience:</w:t>
      </w:r>
      <w:r>
        <w:rPr>
          <w:b/>
        </w:rPr>
        <w:t xml:space="preserve">  </w:t>
      </w:r>
    </w:p>
    <w:p w14:paraId="087B19D5" w14:textId="77777777" w:rsidR="00367B46" w:rsidRDefault="00000000">
      <w:pPr>
        <w:spacing w:after="16" w:line="259" w:lineRule="auto"/>
        <w:ind w:left="14" w:firstLine="0"/>
        <w:jc w:val="left"/>
      </w:pPr>
      <w:r>
        <w:rPr>
          <w:b/>
        </w:rPr>
        <w:t xml:space="preserve"> </w:t>
      </w:r>
      <w:r>
        <w:rPr>
          <w:b/>
        </w:rPr>
        <w:tab/>
        <w:t xml:space="preserve"> </w:t>
      </w:r>
      <w:r>
        <w:rPr>
          <w:b/>
        </w:rPr>
        <w:tab/>
        <w:t xml:space="preserve"> </w:t>
      </w:r>
      <w:r>
        <w:rPr>
          <w:b/>
        </w:rPr>
        <w:tab/>
        <w:t xml:space="preserve"> </w:t>
      </w:r>
      <w:r>
        <w:rPr>
          <w:b/>
        </w:rPr>
        <w:tab/>
      </w:r>
      <w:r>
        <w:t xml:space="preserve"> </w:t>
      </w:r>
    </w:p>
    <w:p w14:paraId="759AB43A" w14:textId="2F61C2A7" w:rsidR="00367B46" w:rsidRDefault="00000000">
      <w:pPr>
        <w:tabs>
          <w:tab w:val="center" w:pos="4336"/>
          <w:tab w:val="center" w:pos="5056"/>
          <w:tab w:val="center" w:pos="5776"/>
          <w:tab w:val="center" w:pos="6497"/>
          <w:tab w:val="center" w:pos="8791"/>
        </w:tabs>
        <w:spacing w:after="26" w:line="259" w:lineRule="auto"/>
        <w:ind w:left="-1" w:firstLine="0"/>
        <w:jc w:val="left"/>
      </w:pPr>
      <w:r>
        <w:rPr>
          <w:b/>
        </w:rPr>
        <w:t xml:space="preserve"> Fifth Third Bank(Role: </w:t>
      </w:r>
      <w:r w:rsidR="00733064">
        <w:rPr>
          <w:b/>
        </w:rPr>
        <w:t>Software</w:t>
      </w:r>
      <w:r>
        <w:rPr>
          <w:b/>
        </w:rPr>
        <w:t xml:space="preserve"> Engineer) - TX </w:t>
      </w:r>
      <w:r>
        <w:rPr>
          <w:b/>
        </w:rPr>
        <w:tab/>
        <w:t xml:space="preserve"> </w:t>
      </w:r>
      <w:r>
        <w:rPr>
          <w:b/>
        </w:rPr>
        <w:tab/>
        <w:t xml:space="preserve"> </w:t>
      </w:r>
      <w:r>
        <w:rPr>
          <w:b/>
        </w:rPr>
        <w:tab/>
        <w:t xml:space="preserve"> </w:t>
      </w:r>
      <w:r>
        <w:rPr>
          <w:b/>
        </w:rPr>
        <w:tab/>
        <w:t xml:space="preserve"> </w:t>
      </w:r>
      <w:r>
        <w:rPr>
          <w:b/>
        </w:rPr>
        <w:tab/>
        <w:t xml:space="preserve">                            Aug 2023 – Present </w:t>
      </w:r>
    </w:p>
    <w:p w14:paraId="4B010995" w14:textId="77777777" w:rsidR="00367B46" w:rsidRDefault="00000000">
      <w:pPr>
        <w:spacing w:after="74" w:line="259" w:lineRule="auto"/>
        <w:ind w:left="0" w:firstLine="0"/>
        <w:jc w:val="left"/>
      </w:pPr>
      <w:r>
        <w:rPr>
          <w:b/>
        </w:rPr>
        <w:t xml:space="preserve"> </w:t>
      </w:r>
    </w:p>
    <w:p w14:paraId="01D9845B" w14:textId="77777777" w:rsidR="00367B46" w:rsidRDefault="00000000">
      <w:pPr>
        <w:numPr>
          <w:ilvl w:val="0"/>
          <w:numId w:val="1"/>
        </w:numPr>
        <w:spacing w:after="60"/>
        <w:ind w:hanging="360"/>
      </w:pPr>
      <w:r>
        <w:t xml:space="preserve">Designed, implemented, and optimized CI/CD pipelines to streamline the software delivery process, significantly reducing deployment times. </w:t>
      </w:r>
    </w:p>
    <w:p w14:paraId="10B747C4" w14:textId="77777777" w:rsidR="00367B46" w:rsidRDefault="00000000">
      <w:pPr>
        <w:numPr>
          <w:ilvl w:val="0"/>
          <w:numId w:val="1"/>
        </w:numPr>
        <w:spacing w:after="54"/>
        <w:ind w:hanging="360"/>
      </w:pPr>
      <w:r>
        <w:t xml:space="preserve">Managed and deployed containerized applications with Docker, enhancing application scalability and availability across environments. </w:t>
      </w:r>
    </w:p>
    <w:p w14:paraId="6248E03A" w14:textId="77777777" w:rsidR="00367B46" w:rsidRDefault="00000000">
      <w:pPr>
        <w:numPr>
          <w:ilvl w:val="0"/>
          <w:numId w:val="1"/>
        </w:numPr>
        <w:spacing w:after="55"/>
        <w:ind w:hanging="360"/>
      </w:pPr>
      <w:r>
        <w:t xml:space="preserve">Utilized AWS services (EC2, S3, RDS, IAM) for cloud infrastructure management, ensuring scalable and secure environments. </w:t>
      </w:r>
    </w:p>
    <w:p w14:paraId="20CF007E" w14:textId="77777777" w:rsidR="00367B46" w:rsidRDefault="00000000">
      <w:pPr>
        <w:numPr>
          <w:ilvl w:val="0"/>
          <w:numId w:val="1"/>
        </w:numPr>
        <w:ind w:hanging="360"/>
      </w:pPr>
      <w:r>
        <w:lastRenderedPageBreak/>
        <w:t xml:space="preserve">Automated infrastructure provisioning using Terraform and configuration management with Ansible, reducing manual efforts and deployment errors. </w:t>
      </w:r>
    </w:p>
    <w:p w14:paraId="40529912" w14:textId="77777777" w:rsidR="00367B46" w:rsidRDefault="00000000">
      <w:pPr>
        <w:numPr>
          <w:ilvl w:val="0"/>
          <w:numId w:val="1"/>
        </w:numPr>
        <w:spacing w:after="54"/>
        <w:ind w:hanging="360"/>
      </w:pPr>
      <w:r>
        <w:t xml:space="preserve">Led the optimization of cloud infrastructure and deployment workflows, ensuring high availability and minimizing downtime during deployments. </w:t>
      </w:r>
    </w:p>
    <w:p w14:paraId="3BC72354" w14:textId="77777777" w:rsidR="00367B46" w:rsidRDefault="00000000">
      <w:pPr>
        <w:numPr>
          <w:ilvl w:val="0"/>
          <w:numId w:val="1"/>
        </w:numPr>
        <w:spacing w:after="54"/>
        <w:ind w:hanging="360"/>
      </w:pPr>
      <w:r>
        <w:t xml:space="preserve">Collaborated with cross-functional teams to troubleshoot and resolve bottlenecks in application deployment, improving deployment speed by 20%. </w:t>
      </w:r>
    </w:p>
    <w:p w14:paraId="61A3148C" w14:textId="77777777" w:rsidR="00367B46" w:rsidRDefault="00000000">
      <w:pPr>
        <w:numPr>
          <w:ilvl w:val="0"/>
          <w:numId w:val="1"/>
        </w:numPr>
        <w:ind w:hanging="360"/>
      </w:pPr>
      <w:r>
        <w:t xml:space="preserve">Conducted security audits and applied best practices to cloud environments, reducing vulnerabilities by 25% and improving security compliance. </w:t>
      </w:r>
    </w:p>
    <w:p w14:paraId="48582031" w14:textId="77777777" w:rsidR="00367B46" w:rsidRDefault="00000000">
      <w:pPr>
        <w:spacing w:after="54" w:line="259" w:lineRule="auto"/>
        <w:ind w:left="0" w:firstLine="0"/>
        <w:jc w:val="left"/>
      </w:pPr>
      <w:r>
        <w:rPr>
          <w:b/>
        </w:rPr>
        <w:t xml:space="preserve"> </w:t>
      </w:r>
    </w:p>
    <w:p w14:paraId="77D7CFC3" w14:textId="0F39CA90" w:rsidR="00367B46" w:rsidRDefault="00000000">
      <w:pPr>
        <w:spacing w:after="26" w:line="259" w:lineRule="auto"/>
        <w:ind w:left="9" w:hanging="10"/>
        <w:jc w:val="left"/>
      </w:pPr>
      <w:r>
        <w:rPr>
          <w:b/>
        </w:rPr>
        <w:t>TCS (Role:</w:t>
      </w:r>
      <w:r w:rsidR="00733064">
        <w:rPr>
          <w:b/>
        </w:rPr>
        <w:t xml:space="preserve"> Associate </w:t>
      </w:r>
      <w:r>
        <w:rPr>
          <w:b/>
        </w:rPr>
        <w:t xml:space="preserve"> </w:t>
      </w:r>
      <w:r w:rsidR="00733064">
        <w:rPr>
          <w:b/>
        </w:rPr>
        <w:t>Software Engineer</w:t>
      </w:r>
      <w:r>
        <w:rPr>
          <w:b/>
        </w:rPr>
        <w:t>)</w:t>
      </w:r>
      <w:r>
        <w:t xml:space="preserve"> </w:t>
      </w:r>
      <w:r>
        <w:rPr>
          <w:rFonts w:ascii="MS Gothic" w:eastAsia="MS Gothic" w:hAnsi="MS Gothic" w:cs="MS Gothic"/>
        </w:rPr>
        <w:t>－</w:t>
      </w:r>
      <w:r>
        <w:t xml:space="preserve"> </w:t>
      </w:r>
      <w:r>
        <w:rPr>
          <w:b/>
        </w:rPr>
        <w:t xml:space="preserve">Hyderabad, India                                                                         June 2021 </w:t>
      </w:r>
      <w:r>
        <w:rPr>
          <w:rFonts w:ascii="MS Gothic" w:eastAsia="MS Gothic" w:hAnsi="MS Gothic" w:cs="MS Gothic"/>
        </w:rPr>
        <w:t>－</w:t>
      </w:r>
      <w:r>
        <w:rPr>
          <w:b/>
        </w:rPr>
        <w:t xml:space="preserve"> July 2022</w:t>
      </w:r>
      <w:r>
        <w:t xml:space="preserve">  </w:t>
      </w:r>
    </w:p>
    <w:p w14:paraId="2D4A757C" w14:textId="77777777" w:rsidR="00367B46" w:rsidRDefault="00000000">
      <w:pPr>
        <w:spacing w:after="38" w:line="259" w:lineRule="auto"/>
        <w:ind w:left="0" w:firstLine="0"/>
        <w:jc w:val="left"/>
      </w:pPr>
      <w:r>
        <w:t xml:space="preserve"> </w:t>
      </w:r>
    </w:p>
    <w:p w14:paraId="1C89E373" w14:textId="77777777" w:rsidR="00367B46" w:rsidRDefault="00000000">
      <w:pPr>
        <w:numPr>
          <w:ilvl w:val="1"/>
          <w:numId w:val="1"/>
        </w:numPr>
        <w:ind w:hanging="360"/>
      </w:pPr>
      <w:r>
        <w:t xml:space="preserve">Assisted in the implementation and maintenance of CI/CD pipelines, improving the efficiency of the software development lifecycle.  </w:t>
      </w:r>
    </w:p>
    <w:p w14:paraId="70E77E9A" w14:textId="77777777" w:rsidR="00367B46" w:rsidRDefault="00000000">
      <w:pPr>
        <w:numPr>
          <w:ilvl w:val="1"/>
          <w:numId w:val="1"/>
        </w:numPr>
        <w:ind w:hanging="360"/>
      </w:pPr>
      <w:r>
        <w:t xml:space="preserve">Deployed and managed containerized applications using Docker, facilitating the transition of monolithic applications to microservices architecture  </w:t>
      </w:r>
    </w:p>
    <w:p w14:paraId="7BF0D340" w14:textId="77777777" w:rsidR="00367B46" w:rsidRDefault="00000000">
      <w:pPr>
        <w:numPr>
          <w:ilvl w:val="1"/>
          <w:numId w:val="1"/>
        </w:numPr>
        <w:ind w:hanging="360"/>
      </w:pPr>
      <w:r>
        <w:t xml:space="preserve">Collaborated with cross-functional teams to identify and resolve bottlenecks in the deployment process, improving overall deployment speed by 20%.  </w:t>
      </w:r>
    </w:p>
    <w:p w14:paraId="60E54173" w14:textId="77777777" w:rsidR="00367B46" w:rsidRDefault="00000000">
      <w:pPr>
        <w:numPr>
          <w:ilvl w:val="1"/>
          <w:numId w:val="1"/>
        </w:numPr>
        <w:ind w:hanging="360"/>
      </w:pPr>
      <w:r>
        <w:t xml:space="preserve">Automated infrastructure provisioning and configuration management using Terraform and Ansible, reducing deployment times by 30% and minimizing manual errors.  </w:t>
      </w:r>
    </w:p>
    <w:p w14:paraId="560CB4B7" w14:textId="77777777" w:rsidR="00367B46" w:rsidRDefault="00000000">
      <w:pPr>
        <w:numPr>
          <w:ilvl w:val="1"/>
          <w:numId w:val="1"/>
        </w:numPr>
        <w:spacing w:after="22" w:line="248" w:lineRule="auto"/>
        <w:ind w:hanging="360"/>
      </w:pPr>
      <w:r>
        <w:t xml:space="preserve">Monitored and optimized application performance using Prometheus and Grafana, implementing alerting systems to ensure high availability and rapid response to issues. Kubernetes to manage and define the copies of containers that operate the real servers in the Cloud.  </w:t>
      </w:r>
    </w:p>
    <w:p w14:paraId="407DA573" w14:textId="77777777" w:rsidR="00367B46" w:rsidRDefault="00000000">
      <w:pPr>
        <w:numPr>
          <w:ilvl w:val="1"/>
          <w:numId w:val="1"/>
        </w:numPr>
        <w:spacing w:after="58"/>
        <w:ind w:hanging="360"/>
      </w:pPr>
      <w:r>
        <w:t xml:space="preserve">Deployed and managed cloud infrastructure on AWS, utilizing services such as EC2, S3, RDS, and IAM to support scalable and secure environments.  </w:t>
      </w:r>
    </w:p>
    <w:p w14:paraId="2F4105DE" w14:textId="77777777" w:rsidR="00367B46" w:rsidRDefault="00000000">
      <w:pPr>
        <w:numPr>
          <w:ilvl w:val="1"/>
          <w:numId w:val="1"/>
        </w:numPr>
        <w:ind w:hanging="360"/>
      </w:pPr>
      <w:r>
        <w:t xml:space="preserve">Conducted regular security audits and implemented best practices to secure cloud environments, reducing potential vulnerabilities by 25% . </w:t>
      </w:r>
    </w:p>
    <w:p w14:paraId="6C8AEE5C" w14:textId="77777777" w:rsidR="00367B46" w:rsidRDefault="00000000">
      <w:pPr>
        <w:spacing w:after="45" w:line="259" w:lineRule="auto"/>
        <w:ind w:left="720" w:firstLine="0"/>
        <w:jc w:val="left"/>
      </w:pPr>
      <w:r>
        <w:t xml:space="preserve"> </w:t>
      </w:r>
    </w:p>
    <w:p w14:paraId="28E74206" w14:textId="77777777" w:rsidR="00367B46" w:rsidRDefault="00000000">
      <w:pPr>
        <w:tabs>
          <w:tab w:val="center" w:pos="7217"/>
          <w:tab w:val="center" w:pos="7937"/>
          <w:tab w:val="right" w:pos="10819"/>
        </w:tabs>
        <w:spacing w:after="0" w:line="259" w:lineRule="auto"/>
        <w:ind w:left="-1" w:firstLine="0"/>
        <w:jc w:val="left"/>
      </w:pPr>
      <w:r>
        <w:rPr>
          <w:b/>
        </w:rPr>
        <w:t xml:space="preserve">Indian Servers - (Role: Assistant Software Engineer) Hyderabad, India               </w:t>
      </w:r>
      <w:r>
        <w:rPr>
          <w:b/>
        </w:rPr>
        <w:tab/>
        <w:t xml:space="preserve"> </w:t>
      </w:r>
      <w:r>
        <w:rPr>
          <w:b/>
        </w:rPr>
        <w:tab/>
        <w:t xml:space="preserve"> </w:t>
      </w:r>
      <w:r>
        <w:rPr>
          <w:b/>
        </w:rPr>
        <w:tab/>
        <w:t xml:space="preserve"> May 2019 – May 2021 </w:t>
      </w:r>
    </w:p>
    <w:p w14:paraId="4ADCAABC" w14:textId="77777777" w:rsidR="00367B46" w:rsidRDefault="00000000">
      <w:pPr>
        <w:spacing w:after="26" w:line="259" w:lineRule="auto"/>
        <w:ind w:left="14" w:firstLine="0"/>
        <w:jc w:val="left"/>
      </w:pPr>
      <w:r>
        <w:t xml:space="preserve"> </w:t>
      </w:r>
    </w:p>
    <w:p w14:paraId="0E8EBDE0" w14:textId="77777777" w:rsidR="00367B46" w:rsidRDefault="00000000">
      <w:pPr>
        <w:numPr>
          <w:ilvl w:val="0"/>
          <w:numId w:val="1"/>
        </w:numPr>
        <w:spacing w:after="70"/>
        <w:ind w:hanging="360"/>
      </w:pPr>
      <w:r>
        <w:t xml:space="preserve">I responsible for Writing and maintaining code for the platform. This could involve programming in languages like Python, Java, or JavaScript, depending on the tech stack used in your project. </w:t>
      </w:r>
    </w:p>
    <w:p w14:paraId="1516EA1B" w14:textId="77777777" w:rsidR="00367B46" w:rsidRDefault="00000000">
      <w:pPr>
        <w:numPr>
          <w:ilvl w:val="0"/>
          <w:numId w:val="1"/>
        </w:numPr>
        <w:spacing w:after="70"/>
        <w:ind w:hanging="360"/>
      </w:pPr>
      <w:r>
        <w:t xml:space="preserve">Ensuring that the NIP platform integrates smoothly with other systems or APIs. This might involve working on data ingestion, transformation, or ensuring compatibility with various interfaces. </w:t>
      </w:r>
    </w:p>
    <w:p w14:paraId="2B1FDC56" w14:textId="77777777" w:rsidR="00367B46" w:rsidRDefault="00000000">
      <w:pPr>
        <w:numPr>
          <w:ilvl w:val="0"/>
          <w:numId w:val="1"/>
        </w:numPr>
        <w:spacing w:after="70"/>
        <w:ind w:hanging="360"/>
      </w:pPr>
      <w:r>
        <w:t xml:space="preserve">Writing and executing tests to ensure the software functions correctly. You’ll also be responsible for debugging issues and improving the platform’s reliability. </w:t>
      </w:r>
    </w:p>
    <w:p w14:paraId="00549082" w14:textId="77777777" w:rsidR="00367B46" w:rsidRDefault="00000000">
      <w:pPr>
        <w:numPr>
          <w:ilvl w:val="0"/>
          <w:numId w:val="1"/>
        </w:numPr>
        <w:spacing w:after="70"/>
        <w:ind w:hanging="360"/>
      </w:pPr>
      <w:r>
        <w:t xml:space="preserve">Creating and maintaining documentation for both the code and the platform’s functionalities. Good documentation is crucial for maintaining and scaling the software. </w:t>
      </w:r>
    </w:p>
    <w:p w14:paraId="473886B8" w14:textId="77777777" w:rsidR="00367B46" w:rsidRDefault="00000000">
      <w:pPr>
        <w:numPr>
          <w:ilvl w:val="0"/>
          <w:numId w:val="1"/>
        </w:numPr>
        <w:spacing w:after="70"/>
        <w:ind w:hanging="360"/>
      </w:pPr>
      <w:r>
        <w:t xml:space="preserve">Working with other engineers, project managers, and possibly end-users to gather requirements, understand the system’s needs, and ensure that your work aligns with the overall goals of the project. </w:t>
      </w:r>
    </w:p>
    <w:p w14:paraId="5E952339" w14:textId="77777777" w:rsidR="00367B46" w:rsidRDefault="00000000">
      <w:pPr>
        <w:numPr>
          <w:ilvl w:val="0"/>
          <w:numId w:val="1"/>
        </w:numPr>
        <w:ind w:hanging="360"/>
      </w:pPr>
      <w:r>
        <w:t xml:space="preserve">Identifying areas for optimization or enhancement within the platform and suggesting or implementing improvements. </w:t>
      </w:r>
    </w:p>
    <w:p w14:paraId="1A753CE4" w14:textId="77777777" w:rsidR="00367B46" w:rsidRDefault="00000000">
      <w:pPr>
        <w:spacing w:after="21" w:line="259" w:lineRule="auto"/>
        <w:ind w:left="2574" w:firstLine="0"/>
        <w:jc w:val="left"/>
      </w:pPr>
      <w:r>
        <w:rPr>
          <w:b/>
        </w:rPr>
        <w:t xml:space="preserve"> </w:t>
      </w:r>
    </w:p>
    <w:p w14:paraId="1EADC1FC" w14:textId="77777777" w:rsidR="00367B46" w:rsidRDefault="00000000">
      <w:pPr>
        <w:spacing w:after="0" w:line="259" w:lineRule="auto"/>
        <w:ind w:left="9" w:right="5473" w:hanging="10"/>
        <w:jc w:val="left"/>
      </w:pPr>
      <w:r>
        <w:rPr>
          <w:b/>
          <w:u w:val="single" w:color="000000"/>
        </w:rPr>
        <w:t>Education:</w:t>
      </w:r>
      <w:r>
        <w:rPr>
          <w:b/>
        </w:rPr>
        <w:t xml:space="preserve">  </w:t>
      </w:r>
    </w:p>
    <w:p w14:paraId="0AF79B25" w14:textId="77777777" w:rsidR="00367B46" w:rsidRDefault="00000000">
      <w:pPr>
        <w:spacing w:after="7" w:line="259" w:lineRule="auto"/>
        <w:ind w:left="0" w:firstLine="0"/>
        <w:jc w:val="left"/>
      </w:pPr>
      <w:r>
        <w:t xml:space="preserve"> </w:t>
      </w:r>
    </w:p>
    <w:p w14:paraId="58078F90" w14:textId="77777777" w:rsidR="00367B46" w:rsidRDefault="00000000">
      <w:pPr>
        <w:spacing w:after="26" w:line="259" w:lineRule="auto"/>
        <w:ind w:left="9" w:hanging="10"/>
        <w:jc w:val="left"/>
      </w:pPr>
      <w:r>
        <w:rPr>
          <w:b/>
        </w:rPr>
        <w:t>Master's in Computer Science                                                                                                                      August 2022 – May 2024</w:t>
      </w:r>
      <w:r>
        <w:t xml:space="preserve">           </w:t>
      </w:r>
    </w:p>
    <w:p w14:paraId="351B7F33" w14:textId="77777777" w:rsidR="00367B46" w:rsidRDefault="00000000">
      <w:pPr>
        <w:ind w:left="14" w:firstLine="0"/>
      </w:pPr>
      <w:r>
        <w:t xml:space="preserve">Southeast Missouri State University, Cape Girardeau, MO, USA  </w:t>
      </w:r>
    </w:p>
    <w:p w14:paraId="7AEB92FA" w14:textId="77777777" w:rsidR="00367B46" w:rsidRDefault="00000000">
      <w:pPr>
        <w:spacing w:after="26" w:line="259" w:lineRule="auto"/>
        <w:ind w:left="9" w:hanging="10"/>
        <w:jc w:val="left"/>
      </w:pPr>
      <w:r>
        <w:rPr>
          <w:b/>
        </w:rPr>
        <w:lastRenderedPageBreak/>
        <w:t>Bachelor’s in Computer Science                                                                                                                     July 2017 – May 2021</w:t>
      </w:r>
      <w:r>
        <w:t xml:space="preserve">  </w:t>
      </w:r>
    </w:p>
    <w:p w14:paraId="3A727DA7" w14:textId="77777777" w:rsidR="00367B46" w:rsidRDefault="00000000">
      <w:pPr>
        <w:spacing w:after="8"/>
        <w:ind w:left="14" w:firstLine="0"/>
      </w:pPr>
      <w:r>
        <w:t xml:space="preserve">R.V.R&amp;J.C College of Engineering, Guntur India </w:t>
      </w:r>
      <w:r>
        <w:rPr>
          <w:b/>
        </w:rPr>
        <w:t xml:space="preserve"> </w:t>
      </w:r>
      <w:r>
        <w:t xml:space="preserve"> </w:t>
      </w:r>
    </w:p>
    <w:p w14:paraId="554B3AD2" w14:textId="77777777" w:rsidR="00367B46" w:rsidRDefault="00000000">
      <w:pPr>
        <w:spacing w:after="0" w:line="259" w:lineRule="auto"/>
        <w:ind w:left="14" w:firstLine="0"/>
        <w:jc w:val="left"/>
      </w:pPr>
      <w:r>
        <w:rPr>
          <w:b/>
        </w:rPr>
        <w:t xml:space="preserve"> </w:t>
      </w:r>
    </w:p>
    <w:p w14:paraId="421C6B3F" w14:textId="77777777" w:rsidR="00367B46" w:rsidRDefault="00000000">
      <w:pPr>
        <w:spacing w:after="0" w:line="259" w:lineRule="auto"/>
        <w:ind w:left="9" w:right="5473" w:hanging="10"/>
        <w:jc w:val="left"/>
      </w:pPr>
      <w:r>
        <w:rPr>
          <w:b/>
          <w:u w:val="single" w:color="000000"/>
        </w:rPr>
        <w:t>Academic Projects:</w:t>
      </w:r>
      <w:r>
        <w:rPr>
          <w:b/>
        </w:rPr>
        <w:t xml:space="preserve"> </w:t>
      </w:r>
    </w:p>
    <w:p w14:paraId="574B2B60" w14:textId="77777777" w:rsidR="00367B46" w:rsidRDefault="00000000">
      <w:pPr>
        <w:spacing w:after="26" w:line="259" w:lineRule="auto"/>
        <w:ind w:left="14" w:firstLine="0"/>
        <w:jc w:val="left"/>
      </w:pPr>
      <w:r>
        <w:rPr>
          <w:b/>
        </w:rPr>
        <w:t xml:space="preserve"> </w:t>
      </w:r>
    </w:p>
    <w:p w14:paraId="79CBD365" w14:textId="77777777" w:rsidR="00367B46" w:rsidRDefault="00000000">
      <w:pPr>
        <w:spacing w:after="69" w:line="259" w:lineRule="auto"/>
        <w:ind w:left="9" w:hanging="10"/>
        <w:jc w:val="left"/>
      </w:pPr>
      <w:r>
        <w:rPr>
          <w:b/>
        </w:rPr>
        <w:t>Medical Products Wholesale Management System:</w:t>
      </w:r>
      <w:r>
        <w:t xml:space="preserve">  </w:t>
      </w:r>
    </w:p>
    <w:p w14:paraId="1B79BB83" w14:textId="77777777" w:rsidR="00367B46" w:rsidRDefault="00000000">
      <w:pPr>
        <w:numPr>
          <w:ilvl w:val="0"/>
          <w:numId w:val="2"/>
        </w:numPr>
        <w:spacing w:after="71"/>
        <w:ind w:hanging="360"/>
      </w:pPr>
      <w:r>
        <w:t xml:space="preserve">The Medical Products Wholesale Management System is a pivotal project aimed at revolutionizing the management of medical product distribution channels.  </w:t>
      </w:r>
    </w:p>
    <w:p w14:paraId="281B40C5" w14:textId="77777777" w:rsidR="00367B46" w:rsidRDefault="00000000">
      <w:pPr>
        <w:numPr>
          <w:ilvl w:val="0"/>
          <w:numId w:val="2"/>
        </w:numPr>
        <w:ind w:hanging="360"/>
      </w:pPr>
      <w:r>
        <w:t xml:space="preserve">By implementing an integrated system for inventory management, order processing, and supplier management, this system seeks to enhance operational efficiency, improve supply chain visibility, and ensure the timely delivery of medical products to healthcare facilities and providers. </w:t>
      </w:r>
    </w:p>
    <w:p w14:paraId="3890978A" w14:textId="77777777" w:rsidR="00367B46" w:rsidRDefault="00000000">
      <w:pPr>
        <w:spacing w:after="69" w:line="259" w:lineRule="auto"/>
        <w:ind w:left="9" w:hanging="10"/>
        <w:jc w:val="left"/>
      </w:pPr>
      <w:r>
        <w:rPr>
          <w:b/>
        </w:rPr>
        <w:t>Student Information Management System (SIMS):</w:t>
      </w:r>
      <w:r>
        <w:t xml:space="preserve">  </w:t>
      </w:r>
    </w:p>
    <w:p w14:paraId="1E125809" w14:textId="77777777" w:rsidR="00367B46" w:rsidRDefault="00000000">
      <w:pPr>
        <w:numPr>
          <w:ilvl w:val="0"/>
          <w:numId w:val="2"/>
        </w:numPr>
        <w:spacing w:after="70"/>
        <w:ind w:hanging="360"/>
      </w:pPr>
      <w:r>
        <w:t xml:space="preserve">SIMS is a transformative initiative designed to modernize student administration processes within educational institutions. </w:t>
      </w:r>
    </w:p>
    <w:p w14:paraId="40C80F03" w14:textId="77777777" w:rsidR="00367B46" w:rsidRDefault="00000000">
      <w:pPr>
        <w:numPr>
          <w:ilvl w:val="0"/>
          <w:numId w:val="2"/>
        </w:numPr>
        <w:ind w:hanging="360"/>
      </w:pPr>
      <w:r>
        <w:t xml:space="preserve">By developing a centralized platform for student information management, enrollment, attendance tracking, and academic records maintenance, this system aims to streamline administrative workflows, empower educators, and enhance the overall student experience. </w:t>
      </w:r>
    </w:p>
    <w:p w14:paraId="55F4B357" w14:textId="77777777" w:rsidR="00367B46" w:rsidRDefault="00000000">
      <w:pPr>
        <w:spacing w:after="69" w:line="259" w:lineRule="auto"/>
        <w:ind w:left="9" w:hanging="10"/>
        <w:jc w:val="left"/>
      </w:pPr>
      <w:r>
        <w:rPr>
          <w:b/>
        </w:rPr>
        <w:t>Diabetes Tracker Application:</w:t>
      </w:r>
      <w:r>
        <w:t xml:space="preserve">  </w:t>
      </w:r>
    </w:p>
    <w:p w14:paraId="2790F4DD" w14:textId="77777777" w:rsidR="00367B46" w:rsidRDefault="00000000">
      <w:pPr>
        <w:numPr>
          <w:ilvl w:val="0"/>
          <w:numId w:val="2"/>
        </w:numPr>
        <w:spacing w:after="70"/>
        <w:ind w:hanging="360"/>
      </w:pPr>
      <w:r>
        <w:t xml:space="preserve">The Diabetes Tracker Application project endeavors to address the growing need for effective tools to manage diabetes and improve health outcomes.  </w:t>
      </w:r>
    </w:p>
    <w:p w14:paraId="7F0E771B" w14:textId="77777777" w:rsidR="00367B46" w:rsidRDefault="00000000">
      <w:pPr>
        <w:numPr>
          <w:ilvl w:val="0"/>
          <w:numId w:val="2"/>
        </w:numPr>
        <w:spacing w:after="189"/>
        <w:ind w:hanging="360"/>
      </w:pPr>
      <w:r>
        <w:t xml:space="preserve">By developing a mobile application that enables individuals living with diabetes to monitor blood glucose levels, track dietary intake, and manage medications, this project aims to empower users to take control of their health, make informed decisions, and live well with diabetes. </w:t>
      </w:r>
    </w:p>
    <w:p w14:paraId="68FC492F" w14:textId="77777777" w:rsidR="00367B46" w:rsidRDefault="00000000">
      <w:pPr>
        <w:spacing w:after="237" w:line="259" w:lineRule="auto"/>
        <w:ind w:left="14" w:firstLine="0"/>
        <w:jc w:val="left"/>
      </w:pPr>
      <w:r>
        <w:t xml:space="preserve"> </w:t>
      </w:r>
    </w:p>
    <w:p w14:paraId="31906C03" w14:textId="77777777" w:rsidR="00367B46" w:rsidRDefault="00000000">
      <w:pPr>
        <w:spacing w:after="0" w:line="259" w:lineRule="auto"/>
        <w:ind w:left="14" w:firstLine="0"/>
        <w:jc w:val="left"/>
      </w:pPr>
      <w:r>
        <w:rPr>
          <w:rFonts w:ascii="Times New Roman" w:eastAsia="Times New Roman" w:hAnsi="Times New Roman" w:cs="Times New Roman"/>
          <w:sz w:val="20"/>
        </w:rPr>
        <w:t xml:space="preserve"> </w:t>
      </w:r>
    </w:p>
    <w:p w14:paraId="0C8C8410" w14:textId="77777777" w:rsidR="00367B46" w:rsidRDefault="00000000">
      <w:pPr>
        <w:spacing w:after="248" w:line="259" w:lineRule="auto"/>
        <w:ind w:left="14" w:firstLine="0"/>
        <w:jc w:val="left"/>
      </w:pPr>
      <w:r>
        <w:rPr>
          <w:rFonts w:ascii="Times New Roman" w:eastAsia="Times New Roman" w:hAnsi="Times New Roman" w:cs="Times New Roman"/>
          <w:sz w:val="20"/>
        </w:rPr>
        <w:t xml:space="preserve"> </w:t>
      </w:r>
    </w:p>
    <w:p w14:paraId="05B30C8B" w14:textId="77777777" w:rsidR="00367B46" w:rsidRDefault="00000000">
      <w:pPr>
        <w:spacing w:after="29" w:line="259" w:lineRule="auto"/>
        <w:ind w:left="14" w:firstLine="0"/>
        <w:jc w:val="left"/>
      </w:pPr>
      <w:r>
        <w:rPr>
          <w:rFonts w:ascii="Times New Roman" w:eastAsia="Times New Roman" w:hAnsi="Times New Roman" w:cs="Times New Roman"/>
          <w:sz w:val="20"/>
        </w:rPr>
        <w:t xml:space="preserve">  </w:t>
      </w:r>
    </w:p>
    <w:p w14:paraId="40F4E2D9" w14:textId="77777777" w:rsidR="00367B46" w:rsidRDefault="00000000">
      <w:pPr>
        <w:spacing w:after="0" w:line="259" w:lineRule="auto"/>
        <w:ind w:left="14"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p>
    <w:sectPr w:rsidR="00367B46">
      <w:pgSz w:w="12240" w:h="15840"/>
      <w:pgMar w:top="726" w:right="715" w:bottom="992"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32A"/>
    <w:multiLevelType w:val="hybridMultilevel"/>
    <w:tmpl w:val="724C7298"/>
    <w:lvl w:ilvl="0" w:tplc="C35C3F4E">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D28DF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384CE3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1A1D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4A0F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DAEFB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EC37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662C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C18701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8FE1D04"/>
    <w:multiLevelType w:val="hybridMultilevel"/>
    <w:tmpl w:val="ACEC826E"/>
    <w:lvl w:ilvl="0" w:tplc="1E002C9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B6E0B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4ECDE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3E8E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9013E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18F39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D4B5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4F0E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824D3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41473096">
    <w:abstractNumId w:val="1"/>
  </w:num>
  <w:num w:numId="2" w16cid:durableId="15121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B46"/>
    <w:rsid w:val="00367B46"/>
    <w:rsid w:val="00733064"/>
    <w:rsid w:val="00734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F2ED"/>
  <w15:docId w15:val="{2DBF17AD-3980-405C-AEB2-0F738A4A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50" w:lineRule="auto"/>
      <w:ind w:left="370"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1156</Words>
  <Characters>6591</Characters>
  <Application>Microsoft Office Word</Application>
  <DocSecurity>0</DocSecurity>
  <Lines>54</Lines>
  <Paragraphs>15</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 Naga Venkata Pratap Midde</dc:title>
  <dc:subject/>
  <dc:creator>madhumidde9@outlook.com</dc:creator>
  <cp:keywords/>
  <cp:lastModifiedBy>madhumidde9@outlook.com</cp:lastModifiedBy>
  <cp:revision>2</cp:revision>
  <dcterms:created xsi:type="dcterms:W3CDTF">2025-01-29T17:44:00Z</dcterms:created>
  <dcterms:modified xsi:type="dcterms:W3CDTF">2025-01-29T17:44:00Z</dcterms:modified>
</cp:coreProperties>
</file>