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61251" w14:textId="77777777" w:rsidR="00041AEA" w:rsidRDefault="00000000">
      <w:pPr>
        <w:pStyle w:val="Heading1"/>
        <w:ind w:left="363" w:right="340"/>
        <w:jc w:val="center"/>
      </w:pPr>
      <w:bookmarkStart w:id="0" w:name="_Hlk161644941"/>
      <w:r>
        <w:t xml:space="preserve">Madhuri </w:t>
      </w:r>
      <w:r w:rsidR="00367863">
        <w:rPr>
          <w:spacing w:val="-2"/>
        </w:rPr>
        <w:t>Salvakam</w:t>
      </w:r>
    </w:p>
    <w:p w14:paraId="26099C3F" w14:textId="39C8A559" w:rsidR="00041AEA" w:rsidRDefault="00CE1E9B">
      <w:pPr>
        <w:pStyle w:val="BodyText"/>
        <w:spacing w:before="1"/>
        <w:ind w:left="363" w:firstLine="0"/>
        <w:jc w:val="center"/>
      </w:pPr>
      <w:r w:rsidRPr="00CE1E9B">
        <w:rPr>
          <w:rFonts w:asciiTheme="majorHAnsi" w:hAnsiTheme="majorHAnsi"/>
        </w:rPr>
        <w:t>www.linkedin.com/in/madhuri-s-b562b6251/</w:t>
      </w:r>
      <w:r w:rsidR="00000000">
        <w:rPr>
          <w:rFonts w:ascii="Calibri"/>
          <w:sz w:val="24"/>
        </w:rPr>
        <w:t>|</w:t>
      </w:r>
      <w:r w:rsidR="00212997">
        <w:rPr>
          <w:rFonts w:ascii="Calibri"/>
          <w:spacing w:val="-12"/>
          <w:sz w:val="24"/>
        </w:rPr>
        <w:t>saimadhurisalvakam@gmail.com</w:t>
      </w:r>
      <w:r w:rsidR="004E4F95">
        <w:t xml:space="preserve"> </w:t>
      </w:r>
      <w:r w:rsidR="00000000">
        <w:rPr>
          <w:color w:val="045FC1"/>
        </w:rPr>
        <w:t>|</w:t>
      </w:r>
      <w:r w:rsidR="00000000">
        <w:rPr>
          <w:color w:val="045FC1"/>
          <w:spacing w:val="-10"/>
        </w:rPr>
        <w:t xml:space="preserve"> </w:t>
      </w:r>
      <w:r w:rsidR="004E4F95">
        <w:t xml:space="preserve">2242020909 </w:t>
      </w:r>
      <w:r w:rsidR="00000000">
        <w:t>|</w:t>
      </w:r>
      <w:r>
        <w:t>Dallas</w:t>
      </w:r>
      <w:r w:rsidR="00000000">
        <w:t>,</w:t>
      </w:r>
      <w:r w:rsidR="00000000">
        <w:rPr>
          <w:spacing w:val="-11"/>
        </w:rPr>
        <w:t xml:space="preserve"> </w:t>
      </w:r>
      <w:r>
        <w:rPr>
          <w:spacing w:val="-5"/>
        </w:rPr>
        <w:t>TX</w:t>
      </w:r>
    </w:p>
    <w:p w14:paraId="59BBE92A" w14:textId="77777777" w:rsidR="00041AEA" w:rsidRDefault="00000000">
      <w:pPr>
        <w:pStyle w:val="Heading1"/>
        <w:tabs>
          <w:tab w:val="left" w:pos="10957"/>
        </w:tabs>
        <w:spacing w:before="233"/>
        <w:ind w:left="157"/>
      </w:pPr>
      <w:r>
        <w:rPr>
          <w:color w:val="000000"/>
          <w:spacing w:val="-14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Professional</w:t>
      </w:r>
      <w:r>
        <w:rPr>
          <w:color w:val="000000"/>
          <w:spacing w:val="4"/>
          <w:shd w:val="clear" w:color="auto" w:fill="E7E6E6"/>
        </w:rPr>
        <w:t xml:space="preserve"> </w:t>
      </w:r>
      <w:r>
        <w:rPr>
          <w:color w:val="000000"/>
          <w:spacing w:val="-2"/>
          <w:shd w:val="clear" w:color="auto" w:fill="E7E6E6"/>
        </w:rPr>
        <w:t>Summary</w:t>
      </w:r>
      <w:r>
        <w:rPr>
          <w:color w:val="000000"/>
          <w:shd w:val="clear" w:color="auto" w:fill="E7E6E6"/>
        </w:rPr>
        <w:tab/>
      </w:r>
    </w:p>
    <w:p w14:paraId="18ECC6A7" w14:textId="77777777" w:rsidR="00041AEA" w:rsidRDefault="00000000" w:rsidP="00177B7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36"/>
        <w:jc w:val="both"/>
        <w:rPr>
          <w:sz w:val="20"/>
        </w:rPr>
      </w:pPr>
      <w:r>
        <w:rPr>
          <w:b/>
          <w:sz w:val="20"/>
        </w:rPr>
        <w:t xml:space="preserve">Around 5+ </w:t>
      </w:r>
      <w:r w:rsidR="00367863">
        <w:rPr>
          <w:b/>
          <w:sz w:val="20"/>
        </w:rPr>
        <w:t>years</w:t>
      </w:r>
      <w:r w:rsidR="00367863">
        <w:rPr>
          <w:b/>
          <w:spacing w:val="40"/>
          <w:sz w:val="20"/>
        </w:rPr>
        <w:t xml:space="preserve"> </w:t>
      </w:r>
      <w:r w:rsidR="00367863">
        <w:rPr>
          <w:sz w:val="20"/>
        </w:rPr>
        <w:t>of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software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development</w:t>
      </w:r>
      <w:r w:rsidR="00367863">
        <w:rPr>
          <w:spacing w:val="66"/>
          <w:sz w:val="20"/>
        </w:rPr>
        <w:t xml:space="preserve"> </w:t>
      </w:r>
      <w:r w:rsidR="00367863">
        <w:rPr>
          <w:sz w:val="20"/>
        </w:rPr>
        <w:t>experience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in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Object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Oriented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Programming,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Analysis,</w:t>
      </w:r>
      <w:r w:rsidR="00367863">
        <w:rPr>
          <w:spacing w:val="69"/>
          <w:sz w:val="20"/>
        </w:rPr>
        <w:t xml:space="preserve"> </w:t>
      </w:r>
      <w:r w:rsidR="00367863">
        <w:rPr>
          <w:sz w:val="20"/>
        </w:rPr>
        <w:t>design,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documentation,</w:t>
      </w:r>
      <w:r w:rsidR="00367863">
        <w:rPr>
          <w:spacing w:val="40"/>
          <w:sz w:val="20"/>
        </w:rPr>
        <w:t xml:space="preserve"> </w:t>
      </w:r>
      <w:r w:rsidR="00367863">
        <w:rPr>
          <w:sz w:val="20"/>
        </w:rPr>
        <w:t>integration, testing and using JAVA</w:t>
      </w:r>
      <w:r w:rsidR="00822CCD">
        <w:rPr>
          <w:sz w:val="20"/>
        </w:rPr>
        <w:t>,</w:t>
      </w:r>
      <w:r w:rsidR="00367863">
        <w:rPr>
          <w:sz w:val="20"/>
        </w:rPr>
        <w:t xml:space="preserve"> JEE</w:t>
      </w:r>
      <w:r w:rsidR="00822CCD">
        <w:rPr>
          <w:sz w:val="20"/>
        </w:rPr>
        <w:t>, TypeScript, Node JS</w:t>
      </w:r>
      <w:r w:rsidR="00367863">
        <w:rPr>
          <w:sz w:val="20"/>
        </w:rPr>
        <w:t xml:space="preserve"> technologies.</w:t>
      </w:r>
    </w:p>
    <w:p w14:paraId="4E8DB8B4" w14:textId="77777777" w:rsidR="00041AEA" w:rsidRDefault="00000000" w:rsidP="00177B7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2"/>
        <w:jc w:val="both"/>
        <w:rPr>
          <w:sz w:val="20"/>
        </w:rPr>
      </w:pPr>
      <w:r>
        <w:rPr>
          <w:sz w:val="20"/>
        </w:rPr>
        <w:t>Experience in Java programming and have good understanding on OOPs, Collections, Exceptions Handling, Input/output (I/O) System, Swing, Annotations, Enums, Concurrency, Lambdas, Streams API.</w:t>
      </w:r>
    </w:p>
    <w:p w14:paraId="2DF3A889" w14:textId="77777777" w:rsidR="00041AEA" w:rsidRDefault="00000000" w:rsidP="00177B74">
      <w:pPr>
        <w:pStyle w:val="ListParagraph"/>
        <w:numPr>
          <w:ilvl w:val="0"/>
          <w:numId w:val="1"/>
        </w:numPr>
        <w:tabs>
          <w:tab w:val="left" w:pos="472"/>
        </w:tabs>
        <w:spacing w:before="1" w:line="240" w:lineRule="auto"/>
        <w:ind w:right="138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22"/>
          <w:sz w:val="20"/>
        </w:rPr>
        <w:t xml:space="preserve"> </w:t>
      </w:r>
      <w:r>
        <w:rPr>
          <w:sz w:val="20"/>
        </w:rPr>
        <w:t>in</w:t>
      </w:r>
      <w:r>
        <w:rPr>
          <w:spacing w:val="22"/>
          <w:sz w:val="20"/>
        </w:rPr>
        <w:t xml:space="preserve"> </w:t>
      </w:r>
      <w:r>
        <w:rPr>
          <w:sz w:val="20"/>
        </w:rPr>
        <w:t>developing</w:t>
      </w:r>
      <w:r>
        <w:rPr>
          <w:spacing w:val="2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22"/>
          <w:sz w:val="20"/>
        </w:rPr>
        <w:t xml:space="preserve"> </w:t>
      </w:r>
      <w:r>
        <w:rPr>
          <w:sz w:val="20"/>
        </w:rPr>
        <w:t>using</w:t>
      </w:r>
      <w:r>
        <w:rPr>
          <w:spacing w:val="21"/>
          <w:sz w:val="20"/>
        </w:rPr>
        <w:t xml:space="preserve"> </w:t>
      </w:r>
      <w:r>
        <w:rPr>
          <w:sz w:val="20"/>
        </w:rPr>
        <w:t>spring</w:t>
      </w:r>
      <w:r>
        <w:rPr>
          <w:spacing w:val="21"/>
          <w:sz w:val="20"/>
        </w:rPr>
        <w:t xml:space="preserve"> </w:t>
      </w:r>
      <w:r>
        <w:rPr>
          <w:sz w:val="20"/>
        </w:rPr>
        <w:t>framework,</w:t>
      </w:r>
      <w:r>
        <w:rPr>
          <w:spacing w:val="21"/>
          <w:sz w:val="20"/>
        </w:rPr>
        <w:t xml:space="preserve"> </w:t>
      </w:r>
      <w:r>
        <w:rPr>
          <w:sz w:val="20"/>
        </w:rPr>
        <w:t>Spring</w:t>
      </w:r>
      <w:r>
        <w:rPr>
          <w:spacing w:val="21"/>
          <w:sz w:val="20"/>
        </w:rPr>
        <w:t xml:space="preserve"> </w:t>
      </w:r>
      <w:r>
        <w:rPr>
          <w:sz w:val="20"/>
        </w:rPr>
        <w:t>Dependency</w:t>
      </w:r>
      <w:r>
        <w:rPr>
          <w:spacing w:val="21"/>
          <w:sz w:val="20"/>
        </w:rPr>
        <w:t xml:space="preserve"> </w:t>
      </w:r>
      <w:r>
        <w:rPr>
          <w:sz w:val="20"/>
        </w:rPr>
        <w:t>Injection</w:t>
      </w:r>
      <w:r>
        <w:rPr>
          <w:spacing w:val="20"/>
          <w:sz w:val="20"/>
        </w:rPr>
        <w:t xml:space="preserve"> </w:t>
      </w:r>
      <w:r>
        <w:rPr>
          <w:sz w:val="20"/>
        </w:rPr>
        <w:t>(DI),</w:t>
      </w:r>
      <w:r>
        <w:rPr>
          <w:spacing w:val="21"/>
          <w:sz w:val="20"/>
        </w:rPr>
        <w:t xml:space="preserve"> </w:t>
      </w:r>
      <w:r>
        <w:rPr>
          <w:sz w:val="20"/>
        </w:rPr>
        <w:t>IOC,</w:t>
      </w:r>
      <w:r>
        <w:rPr>
          <w:spacing w:val="25"/>
          <w:sz w:val="20"/>
        </w:rPr>
        <w:t xml:space="preserve"> </w:t>
      </w:r>
      <w:r>
        <w:rPr>
          <w:sz w:val="20"/>
        </w:rPr>
        <w:t>Aspect-Oriented Programming (AOP) and</w:t>
      </w:r>
      <w:r w:rsidR="00F14E29">
        <w:rPr>
          <w:sz w:val="20"/>
        </w:rPr>
        <w:t xml:space="preserve"> Object Relation Model</w:t>
      </w:r>
      <w:r>
        <w:rPr>
          <w:sz w:val="20"/>
        </w:rPr>
        <w:t>.</w:t>
      </w:r>
    </w:p>
    <w:p w14:paraId="77954CC2" w14:textId="77777777" w:rsidR="00F14E29" w:rsidRDefault="00000000" w:rsidP="00177B74">
      <w:pPr>
        <w:pStyle w:val="ListParagraph"/>
        <w:numPr>
          <w:ilvl w:val="0"/>
          <w:numId w:val="1"/>
        </w:numPr>
        <w:tabs>
          <w:tab w:val="left" w:pos="472"/>
        </w:tabs>
        <w:spacing w:before="1" w:line="240" w:lineRule="auto"/>
        <w:ind w:right="138"/>
        <w:jc w:val="both"/>
        <w:rPr>
          <w:sz w:val="20"/>
        </w:rPr>
      </w:pPr>
      <w:r>
        <w:rPr>
          <w:sz w:val="20"/>
        </w:rPr>
        <w:t>Experience in developing Nest JS based application using TypeScript and JavaScript.</w:t>
      </w:r>
    </w:p>
    <w:p w14:paraId="35AEA923" w14:textId="77777777" w:rsidR="00041AEA" w:rsidRDefault="00000000" w:rsidP="00177B74">
      <w:pPr>
        <w:pStyle w:val="ListParagraph"/>
        <w:numPr>
          <w:ilvl w:val="0"/>
          <w:numId w:val="1"/>
        </w:numPr>
        <w:tabs>
          <w:tab w:val="left" w:pos="472"/>
        </w:tabs>
        <w:spacing w:before="1" w:line="240" w:lineRule="auto"/>
        <w:ind w:right="139"/>
        <w:jc w:val="both"/>
        <w:rPr>
          <w:b/>
          <w:sz w:val="20"/>
        </w:rPr>
      </w:pPr>
      <w:r>
        <w:rPr>
          <w:sz w:val="20"/>
        </w:rPr>
        <w:t>Expertise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sz w:val="20"/>
        </w:rPr>
        <w:t>developing,</w:t>
      </w:r>
      <w:r>
        <w:rPr>
          <w:spacing w:val="80"/>
          <w:sz w:val="20"/>
        </w:rPr>
        <w:t xml:space="preserve"> </w:t>
      </w:r>
      <w:r>
        <w:rPr>
          <w:sz w:val="20"/>
        </w:rPr>
        <w:t>testing,</w:t>
      </w:r>
      <w:r>
        <w:rPr>
          <w:spacing w:val="80"/>
          <w:sz w:val="20"/>
        </w:rPr>
        <w:t xml:space="preserve"> </w:t>
      </w:r>
      <w:r>
        <w:rPr>
          <w:sz w:val="20"/>
        </w:rPr>
        <w:t>debugging,</w:t>
      </w:r>
      <w:r>
        <w:rPr>
          <w:spacing w:val="80"/>
          <w:sz w:val="20"/>
        </w:rPr>
        <w:t xml:space="preserve"> </w:t>
      </w:r>
      <w:r>
        <w:rPr>
          <w:sz w:val="20"/>
        </w:rPr>
        <w:t>integrating,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deploying</w:t>
      </w:r>
      <w:r>
        <w:rPr>
          <w:spacing w:val="80"/>
          <w:sz w:val="20"/>
        </w:rPr>
        <w:t xml:space="preserve"> </w:t>
      </w:r>
      <w:r>
        <w:rPr>
          <w:sz w:val="20"/>
        </w:rPr>
        <w:t>enterprise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sz w:val="20"/>
        </w:rPr>
        <w:t>Integrated Development Environments (IDE) IntelliJ IDEA and</w:t>
      </w:r>
      <w:r w:rsidR="00A70477">
        <w:rPr>
          <w:sz w:val="20"/>
        </w:rPr>
        <w:t xml:space="preserve"> Visual Studio Code</w:t>
      </w:r>
      <w:r>
        <w:rPr>
          <w:b/>
          <w:sz w:val="20"/>
        </w:rPr>
        <w:t>.</w:t>
      </w:r>
    </w:p>
    <w:p w14:paraId="089B6488" w14:textId="77777777" w:rsidR="00EB34D9" w:rsidRPr="00EB34D9" w:rsidRDefault="00000000" w:rsidP="00177B74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spacing w:line="240" w:lineRule="auto"/>
        <w:ind w:right="-540"/>
        <w:contextualSpacing/>
        <w:jc w:val="both"/>
        <w:rPr>
          <w:rFonts w:asciiTheme="majorHAnsi" w:eastAsia="Times New Roman" w:hAnsiTheme="majorHAnsi" w:cs="Arial"/>
          <w:sz w:val="20"/>
          <w:szCs w:val="20"/>
          <w:shd w:val="clear" w:color="auto" w:fill="FFFFFF"/>
        </w:rPr>
      </w:pPr>
      <w:r w:rsidRPr="00EB34D9">
        <w:rPr>
          <w:rFonts w:asciiTheme="majorHAnsi" w:hAnsiTheme="majorHAnsi"/>
          <w:sz w:val="20"/>
        </w:rPr>
        <w:t>Experience</w:t>
      </w:r>
      <w:r w:rsidRPr="00EB34D9">
        <w:rPr>
          <w:rFonts w:asciiTheme="majorHAnsi" w:hAnsiTheme="majorHAnsi"/>
          <w:spacing w:val="-6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in</w:t>
      </w:r>
      <w:r w:rsidRPr="00EB34D9">
        <w:rPr>
          <w:rFonts w:asciiTheme="majorHAnsi" w:hAnsiTheme="majorHAnsi"/>
          <w:spacing w:val="-5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writing</w:t>
      </w:r>
      <w:r w:rsidRPr="00EB34D9">
        <w:rPr>
          <w:rFonts w:asciiTheme="majorHAnsi" w:hAnsiTheme="majorHAnsi"/>
          <w:spacing w:val="-4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SQL</w:t>
      </w:r>
      <w:r w:rsidR="00A70477" w:rsidRPr="00EB34D9">
        <w:rPr>
          <w:rFonts w:asciiTheme="majorHAnsi" w:hAnsiTheme="majorHAnsi"/>
          <w:sz w:val="20"/>
        </w:rPr>
        <w:t xml:space="preserve"> and NoSQL </w:t>
      </w:r>
      <w:r w:rsidRPr="00EB34D9">
        <w:rPr>
          <w:rFonts w:asciiTheme="majorHAnsi" w:hAnsiTheme="majorHAnsi"/>
          <w:spacing w:val="-3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queries</w:t>
      </w:r>
      <w:r w:rsidRPr="00EB34D9">
        <w:rPr>
          <w:rFonts w:asciiTheme="majorHAnsi" w:hAnsiTheme="majorHAnsi"/>
          <w:spacing w:val="-6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in</w:t>
      </w:r>
      <w:r w:rsidRPr="00EB34D9">
        <w:rPr>
          <w:rFonts w:asciiTheme="majorHAnsi" w:hAnsiTheme="majorHAnsi"/>
          <w:spacing w:val="-7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PL/SQL,</w:t>
      </w:r>
      <w:r w:rsidRPr="00EB34D9">
        <w:rPr>
          <w:rFonts w:asciiTheme="majorHAnsi" w:hAnsiTheme="majorHAnsi"/>
          <w:spacing w:val="-6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Triggers,</w:t>
      </w:r>
      <w:r w:rsidRPr="00EB34D9">
        <w:rPr>
          <w:rFonts w:asciiTheme="majorHAnsi" w:hAnsiTheme="majorHAnsi"/>
          <w:spacing w:val="-6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and</w:t>
      </w:r>
      <w:r w:rsidRPr="00EB34D9">
        <w:rPr>
          <w:rFonts w:asciiTheme="majorHAnsi" w:hAnsiTheme="majorHAnsi"/>
          <w:spacing w:val="-3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stored</w:t>
      </w:r>
      <w:r w:rsidRPr="00EB34D9">
        <w:rPr>
          <w:rFonts w:asciiTheme="majorHAnsi" w:hAnsiTheme="majorHAnsi"/>
          <w:spacing w:val="-6"/>
          <w:sz w:val="20"/>
        </w:rPr>
        <w:t xml:space="preserve"> </w:t>
      </w:r>
      <w:r w:rsidRPr="00EB34D9">
        <w:rPr>
          <w:rFonts w:asciiTheme="majorHAnsi" w:hAnsiTheme="majorHAnsi"/>
          <w:sz w:val="20"/>
        </w:rPr>
        <w:t>procedures</w:t>
      </w:r>
      <w:r w:rsidRPr="00EB34D9">
        <w:rPr>
          <w:rFonts w:asciiTheme="majorHAnsi" w:hAnsiTheme="majorHAnsi"/>
          <w:spacing w:val="-6"/>
          <w:sz w:val="20"/>
        </w:rPr>
        <w:t xml:space="preserve"> </w:t>
      </w:r>
      <w:r w:rsidRPr="00EB34D9">
        <w:rPr>
          <w:rFonts w:asciiTheme="majorHAnsi" w:hAnsiTheme="majorHAnsi" w:cs="Arial"/>
          <w:sz w:val="20"/>
          <w:szCs w:val="20"/>
        </w:rPr>
        <w:t xml:space="preserve">with Relational databases (Oracle 11g, </w:t>
      </w:r>
    </w:p>
    <w:p w14:paraId="4C6C6D74" w14:textId="77777777" w:rsidR="00041AEA" w:rsidRPr="00EB34D9" w:rsidRDefault="00000000" w:rsidP="00177B74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spacing w:line="240" w:lineRule="auto"/>
        <w:ind w:right="-540"/>
        <w:contextualSpacing/>
        <w:jc w:val="both"/>
        <w:rPr>
          <w:rFonts w:asciiTheme="majorHAnsi" w:eastAsia="Times New Roman" w:hAnsiTheme="majorHAnsi" w:cs="Arial"/>
          <w:sz w:val="20"/>
          <w:szCs w:val="20"/>
          <w:shd w:val="clear" w:color="auto" w:fill="FFFFFF"/>
        </w:rPr>
      </w:pPr>
      <w:r w:rsidRPr="00EB34D9">
        <w:rPr>
          <w:rFonts w:asciiTheme="majorHAnsi" w:hAnsiTheme="majorHAnsi" w:cs="Arial"/>
          <w:sz w:val="20"/>
          <w:szCs w:val="20"/>
        </w:rPr>
        <w:t>MySQL 6.0) and good knowledge non-Relational databases NoSQL databases (Mongo DB 3.4, Dynamo DB)</w:t>
      </w:r>
    </w:p>
    <w:p w14:paraId="76AFCFE2" w14:textId="77777777" w:rsidR="000D4FBB" w:rsidRPr="000D4FB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ind w:left="471" w:hanging="359"/>
        <w:jc w:val="both"/>
        <w:rPr>
          <w:bCs/>
          <w:sz w:val="20"/>
        </w:rPr>
      </w:pPr>
      <w:r w:rsidRPr="000D4FBB">
        <w:rPr>
          <w:bCs/>
          <w:sz w:val="20"/>
        </w:rPr>
        <w:t>Strong understanding of asynchronous programming in Node.js, using callbacks, Promises, and async/await to manage non-blocking I/O operations.</w:t>
      </w:r>
    </w:p>
    <w:p w14:paraId="51C6FBA6" w14:textId="77777777" w:rsidR="00A82361" w:rsidRPr="00A82361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ind w:left="471" w:hanging="359"/>
        <w:jc w:val="both"/>
        <w:rPr>
          <w:bCs/>
          <w:sz w:val="20"/>
        </w:rPr>
      </w:pPr>
      <w:r w:rsidRPr="00A82361">
        <w:rPr>
          <w:bCs/>
          <w:sz w:val="20"/>
        </w:rPr>
        <w:t>Designed and implemented scalable and highly available cloud architectures on AWS, leveraging various services such as EC2, S3, RDS, and Lambda.</w:t>
      </w:r>
    </w:p>
    <w:p w14:paraId="59B0F488" w14:textId="77777777" w:rsidR="00041AEA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240" w:lineRule="auto"/>
        <w:ind w:left="471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sz w:val="20"/>
        </w:rPr>
        <w:t>based,</w:t>
      </w:r>
      <w:r>
        <w:rPr>
          <w:spacing w:val="-7"/>
          <w:sz w:val="20"/>
        </w:rPr>
        <w:t xml:space="preserve"> </w:t>
      </w:r>
      <w:r>
        <w:rPr>
          <w:sz w:val="20"/>
        </w:rPr>
        <w:t>interacting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message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brokers.</w:t>
      </w:r>
    </w:p>
    <w:p w14:paraId="74A1EE74" w14:textId="77777777" w:rsidR="00041AEA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before="1" w:line="240" w:lineRule="auto"/>
        <w:ind w:left="471" w:hanging="359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Git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(CI/CD).</w:t>
      </w:r>
    </w:p>
    <w:p w14:paraId="0345CB4F" w14:textId="77777777" w:rsidR="00046507" w:rsidRDefault="00046507" w:rsidP="00177B74">
      <w:pPr>
        <w:tabs>
          <w:tab w:val="left" w:pos="471"/>
        </w:tabs>
        <w:spacing w:before="1"/>
        <w:jc w:val="both"/>
        <w:rPr>
          <w:sz w:val="20"/>
        </w:rPr>
      </w:pPr>
    </w:p>
    <w:p w14:paraId="27955038" w14:textId="77777777" w:rsidR="00046507" w:rsidRDefault="00000000" w:rsidP="00177B74">
      <w:pPr>
        <w:spacing w:before="81" w:line="234" w:lineRule="exact"/>
        <w:jc w:val="both"/>
        <w:rPr>
          <w:b/>
          <w:sz w:val="20"/>
        </w:rPr>
      </w:pPr>
      <w:r>
        <w:rPr>
          <w:b/>
          <w:spacing w:val="-2"/>
          <w:sz w:val="20"/>
        </w:rPr>
        <w:t xml:space="preserve">           Education:</w:t>
      </w:r>
    </w:p>
    <w:p w14:paraId="263348DE" w14:textId="77777777" w:rsidR="00046507" w:rsidRDefault="00000000" w:rsidP="00177B74">
      <w:pPr>
        <w:tabs>
          <w:tab w:val="left" w:pos="8508"/>
        </w:tabs>
        <w:spacing w:line="234" w:lineRule="exact"/>
        <w:ind w:left="472"/>
        <w:jc w:val="both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Central Missouri</w:t>
      </w:r>
      <w:r>
        <w:rPr>
          <w:sz w:val="20"/>
        </w:rPr>
        <w:t>, Warrensburg,</w:t>
      </w:r>
      <w:r>
        <w:rPr>
          <w:spacing w:val="-9"/>
          <w:sz w:val="20"/>
        </w:rPr>
        <w:t xml:space="preserve"> </w:t>
      </w:r>
      <w:r>
        <w:rPr>
          <w:sz w:val="20"/>
        </w:rPr>
        <w:t>MO,</w:t>
      </w:r>
      <w:r>
        <w:rPr>
          <w:spacing w:val="-5"/>
          <w:sz w:val="20"/>
        </w:rPr>
        <w:t xml:space="preserve"> USA</w:t>
      </w:r>
      <w:r>
        <w:rPr>
          <w:sz w:val="20"/>
        </w:rPr>
        <w:tab/>
        <w:t>Jan</w:t>
      </w:r>
      <w:r>
        <w:rPr>
          <w:spacing w:val="-7"/>
          <w:sz w:val="20"/>
        </w:rPr>
        <w:t xml:space="preserve"> 2021 </w:t>
      </w:r>
      <w:r>
        <w:rPr>
          <w:b/>
          <w:sz w:val="20"/>
        </w:rPr>
        <w:t xml:space="preserve">-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187F32EF" w14:textId="77777777" w:rsidR="00046507" w:rsidRDefault="00000000" w:rsidP="00177B74">
      <w:pPr>
        <w:spacing w:before="1"/>
        <w:ind w:left="472"/>
        <w:jc w:val="both"/>
        <w:rPr>
          <w:i/>
          <w:sz w:val="20"/>
        </w:rPr>
      </w:pPr>
      <w:r>
        <w:rPr>
          <w:i/>
          <w:sz w:val="20"/>
        </w:rPr>
        <w:t>Master’s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science</w:t>
      </w:r>
    </w:p>
    <w:p w14:paraId="62D1BCD6" w14:textId="77777777" w:rsidR="00046507" w:rsidRDefault="00000000" w:rsidP="00177B74">
      <w:pPr>
        <w:tabs>
          <w:tab w:val="left" w:pos="8506"/>
        </w:tabs>
        <w:spacing w:line="234" w:lineRule="exact"/>
        <w:ind w:left="472"/>
        <w:jc w:val="both"/>
        <w:rPr>
          <w:sz w:val="20"/>
        </w:rPr>
      </w:pPr>
      <w:r>
        <w:rPr>
          <w:b/>
          <w:sz w:val="20"/>
        </w:rPr>
        <w:t>Barath Institute of Engineering and Technology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Hyderabad,</w:t>
      </w:r>
      <w:r>
        <w:rPr>
          <w:spacing w:val="-5"/>
          <w:sz w:val="20"/>
        </w:rPr>
        <w:t xml:space="preserve"> </w:t>
      </w:r>
      <w:r>
        <w:rPr>
          <w:sz w:val="20"/>
        </w:rPr>
        <w:t>TS,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  <w:t>Sep</w:t>
      </w:r>
      <w:r>
        <w:rPr>
          <w:spacing w:val="-4"/>
          <w:sz w:val="20"/>
        </w:rPr>
        <w:t xml:space="preserve"> </w:t>
      </w:r>
      <w:r>
        <w:rPr>
          <w:sz w:val="20"/>
        </w:rPr>
        <w:t>2012</w:t>
      </w:r>
      <w:r>
        <w:rPr>
          <w:b/>
          <w:sz w:val="20"/>
        </w:rPr>
        <w:t>-</w:t>
      </w:r>
      <w:r>
        <w:rPr>
          <w:sz w:val="20"/>
        </w:rPr>
        <w:t xml:space="preserve"> June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2016</w:t>
      </w:r>
    </w:p>
    <w:p w14:paraId="2346388F" w14:textId="77777777" w:rsidR="00046507" w:rsidRDefault="00000000" w:rsidP="00177B74">
      <w:pPr>
        <w:spacing w:line="234" w:lineRule="exact"/>
        <w:ind w:left="472"/>
        <w:jc w:val="both"/>
        <w:rPr>
          <w:i/>
          <w:sz w:val="20"/>
        </w:rPr>
      </w:pPr>
      <w:r>
        <w:rPr>
          <w:i/>
          <w:sz w:val="20"/>
        </w:rPr>
        <w:t>Bachelor’s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information technology</w:t>
      </w:r>
    </w:p>
    <w:p w14:paraId="57F47F1E" w14:textId="77777777" w:rsidR="00046507" w:rsidRPr="00046507" w:rsidRDefault="00046507" w:rsidP="00177B74">
      <w:pPr>
        <w:tabs>
          <w:tab w:val="left" w:pos="471"/>
        </w:tabs>
        <w:spacing w:before="1"/>
        <w:ind w:left="112"/>
        <w:jc w:val="both"/>
        <w:rPr>
          <w:sz w:val="20"/>
        </w:rPr>
      </w:pPr>
    </w:p>
    <w:p w14:paraId="59BD9271" w14:textId="77777777" w:rsidR="00A54BBD" w:rsidRDefault="00000000">
      <w:pPr>
        <w:tabs>
          <w:tab w:val="left" w:pos="9217"/>
          <w:tab w:val="left" w:pos="10957"/>
        </w:tabs>
        <w:spacing w:before="37" w:line="484" w:lineRule="exact"/>
        <w:ind w:left="472" w:right="107" w:hanging="315"/>
        <w:rPr>
          <w:b/>
          <w:color w:val="000000"/>
          <w:sz w:val="20"/>
        </w:rPr>
      </w:pPr>
      <w:r>
        <w:rPr>
          <w:b/>
          <w:color w:val="000000"/>
          <w:spacing w:val="-5"/>
          <w:sz w:val="20"/>
          <w:shd w:val="clear" w:color="auto" w:fill="E7E6E6"/>
        </w:rPr>
        <w:t xml:space="preserve"> </w:t>
      </w:r>
      <w:r>
        <w:rPr>
          <w:b/>
          <w:color w:val="000000"/>
          <w:sz w:val="20"/>
          <w:shd w:val="clear" w:color="auto" w:fill="E7E6E6"/>
        </w:rPr>
        <w:t>Professional Experience:</w:t>
      </w:r>
      <w:r>
        <w:rPr>
          <w:b/>
          <w:color w:val="000000"/>
          <w:sz w:val="20"/>
          <w:shd w:val="clear" w:color="auto" w:fill="E7E6E6"/>
        </w:rPr>
        <w:tab/>
      </w:r>
      <w:r>
        <w:rPr>
          <w:b/>
          <w:color w:val="000000"/>
          <w:sz w:val="20"/>
          <w:shd w:val="clear" w:color="auto" w:fill="E7E6E6"/>
        </w:rPr>
        <w:tab/>
      </w:r>
      <w:r>
        <w:rPr>
          <w:b/>
          <w:color w:val="000000"/>
          <w:sz w:val="20"/>
        </w:rPr>
        <w:t xml:space="preserve"> </w:t>
      </w:r>
    </w:p>
    <w:p w14:paraId="58A7CC25" w14:textId="77777777" w:rsidR="00A54BBD" w:rsidRDefault="00000000" w:rsidP="00A54BBD">
      <w:pPr>
        <w:tabs>
          <w:tab w:val="left" w:pos="9217"/>
          <w:tab w:val="left" w:pos="10957"/>
        </w:tabs>
        <w:spacing w:before="37" w:line="484" w:lineRule="exact"/>
        <w:ind w:left="472" w:right="107" w:hanging="315"/>
        <w:rPr>
          <w:sz w:val="20"/>
        </w:rPr>
      </w:pPr>
      <w:r>
        <w:rPr>
          <w:b/>
          <w:color w:val="000000"/>
          <w:sz w:val="20"/>
        </w:rPr>
        <w:t>Sr Java Developer  – American Express</w:t>
      </w:r>
      <w:r w:rsidR="00A81398">
        <w:rPr>
          <w:b/>
          <w:color w:val="000000"/>
          <w:sz w:val="20"/>
        </w:rPr>
        <w:t>(Client)</w:t>
      </w:r>
      <w:r>
        <w:rPr>
          <w:b/>
          <w:color w:val="000000"/>
          <w:sz w:val="20"/>
        </w:rPr>
        <w:t xml:space="preserve"> </w:t>
      </w:r>
      <w:r>
        <w:rPr>
          <w:rFonts w:ascii="Times New Roman" w:hAnsi="Times New Roman"/>
          <w:b/>
          <w:color w:val="000000"/>
        </w:rPr>
        <w:t xml:space="preserve">, </w:t>
      </w:r>
      <w:r>
        <w:rPr>
          <w:color w:val="000000"/>
          <w:sz w:val="20"/>
        </w:rPr>
        <w:t>Phoenix | US                                                                               Mar 2024 –  Present</w:t>
      </w:r>
    </w:p>
    <w:p w14:paraId="384F9224" w14:textId="77777777" w:rsidR="002532DB" w:rsidRP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Design</w:t>
      </w:r>
      <w:r>
        <w:rPr>
          <w:sz w:val="20"/>
        </w:rPr>
        <w:t xml:space="preserve">ing and </w:t>
      </w:r>
      <w:r w:rsidRPr="002532DB">
        <w:rPr>
          <w:sz w:val="20"/>
        </w:rPr>
        <w:t xml:space="preserve"> develop</w:t>
      </w:r>
      <w:r>
        <w:rPr>
          <w:sz w:val="20"/>
        </w:rPr>
        <w:t xml:space="preserve">ing </w:t>
      </w:r>
      <w:r w:rsidRPr="002532DB">
        <w:rPr>
          <w:sz w:val="20"/>
        </w:rPr>
        <w:t>the Crypto OPs API to facilitate key search and key details retrieval functionalities for cryptographic operations.</w:t>
      </w:r>
    </w:p>
    <w:p w14:paraId="5FA63BBA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Implemented RESTful endpoints using Java Spring framework to expose API endpoints for searching and fetching cryptographic keys securely.</w:t>
      </w:r>
    </w:p>
    <w:p w14:paraId="074E47CF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 xml:space="preserve">Leveraged </w:t>
      </w:r>
      <w:r>
        <w:rPr>
          <w:sz w:val="20"/>
        </w:rPr>
        <w:t xml:space="preserve">on </w:t>
      </w:r>
      <w:r w:rsidRPr="002532DB">
        <w:rPr>
          <w:sz w:val="20"/>
        </w:rPr>
        <w:t>advanced search algorithms and indexing techniques to optimize key search performance and ensure fast response times even for large datasets.</w:t>
      </w:r>
    </w:p>
    <w:p w14:paraId="61257FA1" w14:textId="77777777" w:rsidR="002532DB" w:rsidRP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Defined appropriate tables, columns, and relationships to represent cryptographic keys, metadata, access controls, and audit trails in the database schema.</w:t>
      </w:r>
    </w:p>
    <w:p w14:paraId="769E1C80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Implemented constraints, such as primary keys, foreign keys, unique constraints, and check constraints, to enforce data integrity and prevent data corruption or inconsistency.</w:t>
      </w:r>
    </w:p>
    <w:p w14:paraId="2AB8529D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Implemented service classes using Java Spring's dependency injection mechanism to manage dependencies and promote loose coupling between components.</w:t>
      </w:r>
    </w:p>
    <w:p w14:paraId="7C460B1A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Developed DAO components specifically tailored for payment cryptography operations, including functionalities such as encryption, decryption, key generation, and cryptographic tokenization.</w:t>
      </w:r>
    </w:p>
    <w:p w14:paraId="2624DBE2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Utilized Java Spring's ORM frameworks such as Spring Data JPA or Hibernate to map Java objects to relational database entities and simplify CRUD (Create, Read, Update, Delete) operations.</w:t>
      </w:r>
    </w:p>
    <w:p w14:paraId="6F143541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>Wired dependencies, injected service instances, and defined initialization logic within bean configurations to ensure proper setup and initialization of the Crypto OPs API endpoint during application startup.</w:t>
      </w:r>
    </w:p>
    <w:p w14:paraId="754BFBBE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 xml:space="preserve">Implemented the controller layer of the Crypto OPs API using reactive programming paradigms and Spring WebFlux framework to </w:t>
      </w:r>
      <w:r w:rsidR="00723466" w:rsidRPr="002532DB">
        <w:rPr>
          <w:sz w:val="20"/>
        </w:rPr>
        <w:t>manage</w:t>
      </w:r>
      <w:r w:rsidR="001B5836">
        <w:rPr>
          <w:sz w:val="20"/>
        </w:rPr>
        <w:t xml:space="preserve"> the</w:t>
      </w:r>
      <w:r w:rsidRPr="002532DB">
        <w:rPr>
          <w:sz w:val="20"/>
        </w:rPr>
        <w:t xml:space="preserve"> asynchronous and non-blocking request processing.</w:t>
      </w:r>
    </w:p>
    <w:p w14:paraId="7F058F0C" w14:textId="77777777" w:rsidR="002532D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2532DB">
        <w:rPr>
          <w:sz w:val="20"/>
        </w:rPr>
        <w:t xml:space="preserve">Created a global exception handler class annotated with @ControllerAdvice to intercept and </w:t>
      </w:r>
      <w:r w:rsidR="006F22E3" w:rsidRPr="002532DB">
        <w:rPr>
          <w:sz w:val="20"/>
        </w:rPr>
        <w:t>manage</w:t>
      </w:r>
      <w:r w:rsidRPr="002532DB">
        <w:rPr>
          <w:sz w:val="20"/>
        </w:rPr>
        <w:t xml:space="preserve"> </w:t>
      </w:r>
      <w:r w:rsidR="001C5FDB">
        <w:rPr>
          <w:sz w:val="20"/>
        </w:rPr>
        <w:t xml:space="preserve">the </w:t>
      </w:r>
      <w:r w:rsidRPr="002532DB">
        <w:rPr>
          <w:sz w:val="20"/>
        </w:rPr>
        <w:t>exceptions thrown by controller methods and propagate meaningful error responses.</w:t>
      </w:r>
    </w:p>
    <w:p w14:paraId="134DB646" w14:textId="77777777" w:rsidR="00480454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480454">
        <w:rPr>
          <w:sz w:val="20"/>
        </w:rPr>
        <w:t>Integrated Azure Key Vault with the Crypto OPs API to securely store and manage cryptographic keys, certificates, and secrets.</w:t>
      </w:r>
    </w:p>
    <w:p w14:paraId="27565919" w14:textId="77777777" w:rsidR="0061068B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61068B">
        <w:rPr>
          <w:sz w:val="20"/>
        </w:rPr>
        <w:t>Leveraged</w:t>
      </w:r>
      <w:r w:rsidR="00D87091">
        <w:rPr>
          <w:sz w:val="20"/>
        </w:rPr>
        <w:t xml:space="preserve"> on </w:t>
      </w:r>
      <w:r w:rsidRPr="0061068B">
        <w:rPr>
          <w:sz w:val="20"/>
        </w:rPr>
        <w:t xml:space="preserve"> Azure Key Vault's hardware security modules (HSMs) and key management capabilities to protect cryptographic keys at rest and in transit.</w:t>
      </w:r>
    </w:p>
    <w:p w14:paraId="36A4DA5E" w14:textId="77777777" w:rsidR="00D87091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D87091">
        <w:rPr>
          <w:sz w:val="20"/>
        </w:rPr>
        <w:t>Developed comprehensive unit tests for the Crypto OPs API using JUnit and Mockito frameworks.</w:t>
      </w:r>
      <w:r w:rsidRPr="00D87091">
        <w:t xml:space="preserve"> </w:t>
      </w:r>
      <w:r w:rsidRPr="00D87091">
        <w:rPr>
          <w:sz w:val="20"/>
        </w:rPr>
        <w:t>Conducted integration tests to validate the interaction between different modules and components of the API.</w:t>
      </w:r>
    </w:p>
    <w:p w14:paraId="6D5A0A28" w14:textId="77777777" w:rsidR="00D87091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D87091">
        <w:rPr>
          <w:sz w:val="20"/>
        </w:rPr>
        <w:t>Configured Jenkins to integrate with  GitHub,  using webhooks to automate build triggering based on repository events.</w:t>
      </w:r>
    </w:p>
    <w:p w14:paraId="3244A1B5" w14:textId="77777777" w:rsidR="00D87091" w:rsidRDefault="00000000" w:rsidP="00177B74">
      <w:pPr>
        <w:pStyle w:val="ListParagraph"/>
        <w:numPr>
          <w:ilvl w:val="0"/>
          <w:numId w:val="1"/>
        </w:numPr>
        <w:tabs>
          <w:tab w:val="left" w:pos="471"/>
        </w:tabs>
        <w:spacing w:line="185" w:lineRule="exact"/>
        <w:jc w:val="both"/>
        <w:rPr>
          <w:sz w:val="20"/>
        </w:rPr>
      </w:pPr>
      <w:r w:rsidRPr="00D87091">
        <w:rPr>
          <w:sz w:val="20"/>
        </w:rPr>
        <w:t>Integrated static code analysis tools such as SonarQube</w:t>
      </w:r>
      <w:r>
        <w:rPr>
          <w:sz w:val="20"/>
        </w:rPr>
        <w:t xml:space="preserve"> </w:t>
      </w:r>
      <w:r w:rsidRPr="00D87091">
        <w:rPr>
          <w:sz w:val="20"/>
        </w:rPr>
        <w:t>into the Jenkins pipeline to analyze code quality, identify coding standards violations, and detect potential vulnerabilities.</w:t>
      </w:r>
    </w:p>
    <w:p w14:paraId="0DFC7C4A" w14:textId="77777777" w:rsidR="00D87091" w:rsidRDefault="00D87091" w:rsidP="00D87091">
      <w:pPr>
        <w:pStyle w:val="ListParagraph"/>
        <w:tabs>
          <w:tab w:val="left" w:pos="471"/>
        </w:tabs>
        <w:ind w:firstLine="0"/>
        <w:rPr>
          <w:b/>
          <w:sz w:val="20"/>
        </w:rPr>
      </w:pPr>
    </w:p>
    <w:p w14:paraId="2A38ED10" w14:textId="77777777" w:rsidR="00A54BBD" w:rsidRPr="00A54BBD" w:rsidRDefault="00000000" w:rsidP="00D87091">
      <w:pPr>
        <w:pStyle w:val="ListParagraph"/>
        <w:tabs>
          <w:tab w:val="left" w:pos="471"/>
        </w:tabs>
        <w:ind w:firstLine="0"/>
        <w:rPr>
          <w:sz w:val="20"/>
        </w:rPr>
      </w:pPr>
      <w:r>
        <w:rPr>
          <w:b/>
          <w:sz w:val="20"/>
        </w:rPr>
        <w:t>Technologies/Tools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8,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4.2,</w:t>
      </w:r>
      <w:r>
        <w:rPr>
          <w:spacing w:val="-6"/>
          <w:sz w:val="20"/>
        </w:rPr>
        <w:t xml:space="preserve"> </w:t>
      </w:r>
      <w:r>
        <w:rPr>
          <w:sz w:val="20"/>
        </w:rPr>
        <w:t>GitLab,</w:t>
      </w:r>
      <w:r>
        <w:rPr>
          <w:spacing w:val="-6"/>
          <w:sz w:val="20"/>
        </w:rPr>
        <w:t xml:space="preserve"> </w:t>
      </w:r>
      <w:r>
        <w:rPr>
          <w:sz w:val="20"/>
        </w:rPr>
        <w:t>Junit,</w:t>
      </w:r>
      <w:r>
        <w:rPr>
          <w:spacing w:val="-8"/>
          <w:sz w:val="20"/>
        </w:rPr>
        <w:t xml:space="preserve"> </w:t>
      </w:r>
      <w:r>
        <w:rPr>
          <w:sz w:val="20"/>
        </w:rPr>
        <w:t>Log4j,</w:t>
      </w:r>
      <w:r>
        <w:rPr>
          <w:spacing w:val="-9"/>
          <w:sz w:val="20"/>
        </w:rPr>
        <w:t xml:space="preserve"> </w:t>
      </w:r>
      <w:r w:rsidR="002532DB">
        <w:rPr>
          <w:sz w:val="20"/>
        </w:rPr>
        <w:t>IntelliJ</w:t>
      </w:r>
      <w:r>
        <w:rPr>
          <w:sz w:val="20"/>
        </w:rPr>
        <w:t>,</w:t>
      </w:r>
      <w:r w:rsidR="00D87091">
        <w:rPr>
          <w:sz w:val="20"/>
        </w:rPr>
        <w:t xml:space="preserve"> Junit,</w:t>
      </w:r>
      <w:r>
        <w:rPr>
          <w:spacing w:val="-8"/>
          <w:sz w:val="20"/>
        </w:rPr>
        <w:t xml:space="preserve"> </w:t>
      </w:r>
      <w:r>
        <w:rPr>
          <w:sz w:val="20"/>
        </w:rPr>
        <w:t>Mockito</w:t>
      </w:r>
      <w:r w:rsidR="00D87091">
        <w:rPr>
          <w:sz w:val="20"/>
        </w:rPr>
        <w:t xml:space="preserve"> </w:t>
      </w:r>
      <w:r>
        <w:rPr>
          <w:sz w:val="20"/>
        </w:rPr>
        <w:t>,</w:t>
      </w:r>
      <w:r w:rsidR="00480454">
        <w:rPr>
          <w:spacing w:val="-4"/>
          <w:sz w:val="20"/>
        </w:rPr>
        <w:t>Azure</w:t>
      </w:r>
      <w:r w:rsidR="00D87091">
        <w:rPr>
          <w:spacing w:val="-4"/>
          <w:sz w:val="20"/>
        </w:rPr>
        <w:t xml:space="preserve">, Jenkins Webhooks </w:t>
      </w:r>
      <w:r>
        <w:rPr>
          <w:spacing w:val="-4"/>
          <w:sz w:val="20"/>
        </w:rPr>
        <w:t>.</w:t>
      </w:r>
    </w:p>
    <w:p w14:paraId="64EB51E8" w14:textId="77777777" w:rsidR="00A54BBD" w:rsidRDefault="00000000" w:rsidP="00A54BBD">
      <w:pPr>
        <w:tabs>
          <w:tab w:val="left" w:pos="9217"/>
          <w:tab w:val="left" w:pos="10957"/>
        </w:tabs>
        <w:spacing w:before="37" w:line="484" w:lineRule="exact"/>
        <w:ind w:left="472" w:right="107" w:hanging="315"/>
        <w:rPr>
          <w:color w:val="000000"/>
          <w:sz w:val="20"/>
        </w:rPr>
      </w:pPr>
      <w:r>
        <w:rPr>
          <w:b/>
          <w:color w:val="000000"/>
          <w:sz w:val="20"/>
        </w:rPr>
        <w:t xml:space="preserve">Senior Software Engineer– </w:t>
      </w:r>
      <w:r w:rsidR="00747D80">
        <w:rPr>
          <w:b/>
          <w:color w:val="000000"/>
          <w:sz w:val="20"/>
        </w:rPr>
        <w:t>OneMain Financial</w:t>
      </w:r>
      <w:r w:rsidR="00747D80">
        <w:rPr>
          <w:rFonts w:ascii="Times New Roman" w:hAnsi="Times New Roman"/>
          <w:b/>
          <w:color w:val="000000"/>
        </w:rPr>
        <w:t>(Client)</w:t>
      </w:r>
      <w:r>
        <w:rPr>
          <w:rFonts w:ascii="Times New Roman" w:hAnsi="Times New Roman"/>
          <w:b/>
          <w:color w:val="000000"/>
        </w:rPr>
        <w:t xml:space="preserve">, </w:t>
      </w:r>
      <w:r w:rsidR="00747D80">
        <w:rPr>
          <w:color w:val="000000"/>
          <w:sz w:val="20"/>
        </w:rPr>
        <w:t>Charlotte</w:t>
      </w:r>
      <w:r>
        <w:rPr>
          <w:color w:val="000000"/>
          <w:sz w:val="20"/>
        </w:rPr>
        <w:t>| US                                                               Sep 2023 – Mar 2024</w:t>
      </w:r>
    </w:p>
    <w:p w14:paraId="32B21BFB" w14:textId="77777777" w:rsidR="00407AF7" w:rsidRDefault="00000000" w:rsidP="002F0927">
      <w:pPr>
        <w:pStyle w:val="ListParagraph"/>
        <w:numPr>
          <w:ilvl w:val="0"/>
          <w:numId w:val="5"/>
        </w:numPr>
        <w:tabs>
          <w:tab w:val="left" w:pos="471"/>
        </w:tabs>
        <w:spacing w:before="1"/>
        <w:jc w:val="both"/>
        <w:rPr>
          <w:sz w:val="20"/>
        </w:rPr>
        <w:sectPr w:rsidR="00407AF7" w:rsidSect="00080828">
          <w:type w:val="continuous"/>
          <w:pgSz w:w="11910" w:h="16840"/>
          <w:pgMar w:top="1340" w:right="580" w:bottom="280" w:left="260" w:header="720" w:footer="720" w:gutter="0"/>
          <w:cols w:space="720"/>
        </w:sectPr>
      </w:pPr>
      <w:r w:rsidRPr="00407AF7">
        <w:rPr>
          <w:sz w:val="20"/>
        </w:rPr>
        <w:t>Developed a set of Microservices APIs using Node.js and TypeScript to power an internal O</w:t>
      </w:r>
      <w:r>
        <w:rPr>
          <w:sz w:val="20"/>
        </w:rPr>
        <w:t>neMain Financial</w:t>
      </w:r>
      <w:r w:rsidRPr="00407AF7">
        <w:rPr>
          <w:sz w:val="20"/>
        </w:rPr>
        <w:t xml:space="preserve"> Portal for collections agents.</w:t>
      </w:r>
      <w:r w:rsidRPr="00407AF7">
        <w:t xml:space="preserve"> </w:t>
      </w:r>
      <w:r w:rsidRPr="00407AF7">
        <w:rPr>
          <w:sz w:val="20"/>
        </w:rPr>
        <w:t xml:space="preserve">Utilized the NestJS framework to build RESTful APIs with a modular and organized structure, using </w:t>
      </w:r>
    </w:p>
    <w:p w14:paraId="75E838D5" w14:textId="77777777" w:rsidR="00407AF7" w:rsidRDefault="00000000" w:rsidP="002F0927">
      <w:pPr>
        <w:pStyle w:val="ListParagraph"/>
        <w:tabs>
          <w:tab w:val="left" w:pos="471"/>
        </w:tabs>
        <w:ind w:left="472" w:firstLine="0"/>
        <w:jc w:val="both"/>
        <w:rPr>
          <w:sz w:val="20"/>
        </w:rPr>
      </w:pPr>
      <w:r w:rsidRPr="00407AF7">
        <w:rPr>
          <w:sz w:val="20"/>
        </w:rPr>
        <w:lastRenderedPageBreak/>
        <w:t>features such as Services and Controllers.</w:t>
      </w:r>
    </w:p>
    <w:p w14:paraId="68D93C9C" w14:textId="77777777" w:rsidR="00407AF7" w:rsidRDefault="00000000" w:rsidP="00282534">
      <w:pPr>
        <w:pStyle w:val="ListParagraph"/>
        <w:numPr>
          <w:ilvl w:val="0"/>
          <w:numId w:val="5"/>
        </w:numPr>
        <w:tabs>
          <w:tab w:val="left" w:pos="471"/>
        </w:tabs>
        <w:spacing w:before="1"/>
        <w:jc w:val="both"/>
        <w:rPr>
          <w:sz w:val="20"/>
        </w:rPr>
      </w:pPr>
      <w:r w:rsidRPr="00407AF7">
        <w:rPr>
          <w:sz w:val="20"/>
        </w:rPr>
        <w:t>Designed the APIs following best practices and design patterns recommended by NestJS, such as MVC (Model-View-Controller) architecture, Dependency Injection, and SOLID principles, to achieve scalability, reusability, and testability of code components.</w:t>
      </w:r>
    </w:p>
    <w:p w14:paraId="70F728FA" w14:textId="77777777" w:rsidR="00407AF7" w:rsidRDefault="00000000" w:rsidP="00282534">
      <w:pPr>
        <w:pStyle w:val="ListParagraph"/>
        <w:numPr>
          <w:ilvl w:val="0"/>
          <w:numId w:val="5"/>
        </w:numPr>
        <w:tabs>
          <w:tab w:val="left" w:pos="471"/>
        </w:tabs>
        <w:spacing w:before="1"/>
        <w:jc w:val="both"/>
        <w:rPr>
          <w:sz w:val="20"/>
        </w:rPr>
      </w:pPr>
      <w:r w:rsidRPr="00407AF7">
        <w:rPr>
          <w:sz w:val="20"/>
        </w:rPr>
        <w:t xml:space="preserve">Integrated Swagger UI with NestJS application to automatically generate API documentation, allowing </w:t>
      </w:r>
      <w:r>
        <w:rPr>
          <w:sz w:val="20"/>
        </w:rPr>
        <w:t xml:space="preserve">developers and testers </w:t>
      </w:r>
      <w:r w:rsidRPr="00407AF7">
        <w:rPr>
          <w:sz w:val="20"/>
        </w:rPr>
        <w:t>to explore and interact with the APIs seamlessly, accelerating development and improving collaboration.</w:t>
      </w:r>
    </w:p>
    <w:p w14:paraId="54EBE5C5" w14:textId="77777777" w:rsidR="00012EA8" w:rsidRDefault="00000000" w:rsidP="00282534">
      <w:pPr>
        <w:pStyle w:val="ListParagraph"/>
        <w:widowControl/>
        <w:numPr>
          <w:ilvl w:val="0"/>
          <w:numId w:val="5"/>
        </w:numPr>
        <w:tabs>
          <w:tab w:val="left" w:pos="9923"/>
        </w:tabs>
        <w:suppressAutoHyphens/>
        <w:autoSpaceDE/>
        <w:autoSpaceDN/>
        <w:spacing w:line="240" w:lineRule="auto"/>
        <w:ind w:right="-540"/>
        <w:contextualSpacing/>
        <w:jc w:val="both"/>
        <w:rPr>
          <w:rFonts w:asciiTheme="majorHAnsi" w:eastAsia="Times New Roman" w:hAnsiTheme="majorHAnsi" w:cs="Arial"/>
          <w:bCs/>
          <w:sz w:val="20"/>
          <w:szCs w:val="20"/>
        </w:rPr>
      </w:pPr>
      <w:r w:rsidRPr="00012EA8">
        <w:rPr>
          <w:rFonts w:asciiTheme="majorHAnsi" w:hAnsiTheme="majorHAnsi" w:cs="Arial"/>
          <w:bCs/>
          <w:sz w:val="20"/>
          <w:szCs w:val="20"/>
        </w:rPr>
        <w:t>Worked on Object Oriented Design paradigm involving in creation efficient and easily  maintainable applications.</w:t>
      </w:r>
    </w:p>
    <w:p w14:paraId="78DAA695" w14:textId="77777777" w:rsidR="00012EA8" w:rsidRDefault="00000000" w:rsidP="00282534">
      <w:pPr>
        <w:pStyle w:val="ListParagraph"/>
        <w:widowControl/>
        <w:numPr>
          <w:ilvl w:val="0"/>
          <w:numId w:val="5"/>
        </w:numPr>
        <w:tabs>
          <w:tab w:val="left" w:pos="9923"/>
        </w:tabs>
        <w:suppressAutoHyphens/>
        <w:autoSpaceDE/>
        <w:autoSpaceDN/>
        <w:spacing w:line="240" w:lineRule="auto"/>
        <w:ind w:right="-540"/>
        <w:contextualSpacing/>
        <w:jc w:val="both"/>
        <w:rPr>
          <w:rFonts w:asciiTheme="majorHAnsi" w:eastAsia="Times New Roman" w:hAnsiTheme="majorHAnsi" w:cs="Arial"/>
          <w:bCs/>
          <w:sz w:val="20"/>
          <w:szCs w:val="20"/>
        </w:rPr>
      </w:pPr>
      <w:r w:rsidRPr="00012EA8">
        <w:rPr>
          <w:rFonts w:asciiTheme="majorHAnsi" w:eastAsia="Times New Roman" w:hAnsiTheme="majorHAnsi" w:cs="Arial"/>
          <w:bCs/>
          <w:sz w:val="20"/>
          <w:szCs w:val="20"/>
        </w:rPr>
        <w:t>Implemented a robust exception handling strategy to gracefully handle errors and exceptions encountered during</w:t>
      </w:r>
    </w:p>
    <w:p w14:paraId="7735912B" w14:textId="77777777" w:rsidR="00012EA8" w:rsidRDefault="00000000" w:rsidP="00282534">
      <w:pPr>
        <w:widowControl/>
        <w:tabs>
          <w:tab w:val="left" w:pos="9923"/>
        </w:tabs>
        <w:suppressAutoHyphens/>
        <w:autoSpaceDE/>
        <w:autoSpaceDN/>
        <w:ind w:left="112" w:right="-540"/>
        <w:contextualSpacing/>
        <w:jc w:val="both"/>
        <w:rPr>
          <w:rFonts w:asciiTheme="majorHAnsi" w:eastAsia="Times New Roman" w:hAnsiTheme="majorHAnsi" w:cs="Arial"/>
          <w:bCs/>
          <w:sz w:val="20"/>
          <w:szCs w:val="20"/>
        </w:rPr>
      </w:pPr>
      <w:r>
        <w:rPr>
          <w:rFonts w:asciiTheme="majorHAnsi" w:eastAsia="Times New Roman" w:hAnsiTheme="majorHAnsi" w:cs="Arial"/>
          <w:bCs/>
          <w:sz w:val="20"/>
          <w:szCs w:val="20"/>
        </w:rPr>
        <w:t xml:space="preserve">       </w:t>
      </w:r>
      <w:r w:rsidRPr="00012EA8">
        <w:rPr>
          <w:rFonts w:asciiTheme="majorHAnsi" w:eastAsia="Times New Roman" w:hAnsiTheme="majorHAnsi" w:cs="Arial"/>
          <w:bCs/>
          <w:sz w:val="20"/>
          <w:szCs w:val="20"/>
        </w:rPr>
        <w:t xml:space="preserve"> the execution of the application.</w:t>
      </w:r>
    </w:p>
    <w:p w14:paraId="5D0F2651" w14:textId="77777777" w:rsidR="00012EA8" w:rsidRPr="00012EA8" w:rsidRDefault="00000000" w:rsidP="00282534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rFonts w:asciiTheme="majorHAnsi" w:eastAsia="Times New Roman" w:hAnsiTheme="majorHAnsi" w:cs="Arial"/>
          <w:bCs/>
          <w:sz w:val="20"/>
          <w:szCs w:val="20"/>
        </w:rPr>
      </w:pPr>
      <w:r w:rsidRPr="00012EA8">
        <w:rPr>
          <w:rFonts w:asciiTheme="majorHAnsi" w:eastAsia="Times New Roman" w:hAnsiTheme="majorHAnsi" w:cs="Arial"/>
          <w:bCs/>
          <w:sz w:val="20"/>
          <w:szCs w:val="20"/>
        </w:rPr>
        <w:t xml:space="preserve">Defined exception classes for common error types such as validation errors, authentication failures, database </w:t>
      </w:r>
    </w:p>
    <w:p w14:paraId="293DC978" w14:textId="77777777" w:rsidR="00012EA8" w:rsidRDefault="00000000" w:rsidP="00282534">
      <w:pPr>
        <w:widowControl/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rFonts w:asciiTheme="majorHAnsi" w:eastAsia="Times New Roman" w:hAnsiTheme="majorHAnsi" w:cs="Arial"/>
          <w:bCs/>
          <w:sz w:val="20"/>
          <w:szCs w:val="20"/>
        </w:rPr>
      </w:pPr>
      <w:r>
        <w:rPr>
          <w:rFonts w:asciiTheme="majorHAnsi" w:eastAsia="Times New Roman" w:hAnsiTheme="majorHAnsi" w:cs="Arial"/>
          <w:bCs/>
          <w:sz w:val="20"/>
          <w:szCs w:val="20"/>
        </w:rPr>
        <w:t xml:space="preserve">          </w:t>
      </w:r>
      <w:r w:rsidRPr="00012EA8">
        <w:rPr>
          <w:rFonts w:asciiTheme="majorHAnsi" w:eastAsia="Times New Roman" w:hAnsiTheme="majorHAnsi" w:cs="Arial"/>
          <w:bCs/>
          <w:sz w:val="20"/>
          <w:szCs w:val="20"/>
        </w:rPr>
        <w:t>exceptions, and service unavailable errors.</w:t>
      </w:r>
    </w:p>
    <w:p w14:paraId="4266C47B" w14:textId="77777777" w:rsidR="00012EA8" w:rsidRPr="00012EA8" w:rsidRDefault="00000000" w:rsidP="00282534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012EA8">
        <w:rPr>
          <w:rFonts w:asciiTheme="majorHAnsi" w:eastAsia="Times New Roman" w:hAnsiTheme="majorHAnsi" w:cs="Arial"/>
          <w:bCs/>
          <w:sz w:val="20"/>
          <w:szCs w:val="20"/>
        </w:rPr>
        <w:t xml:space="preserve">Implemented caching strategies using NodeJS caching mechanisms and optimized </w:t>
      </w:r>
      <w:r>
        <w:rPr>
          <w:rFonts w:asciiTheme="majorHAnsi" w:eastAsia="Times New Roman" w:hAnsiTheme="majorHAnsi" w:cs="Arial"/>
          <w:bCs/>
          <w:sz w:val="20"/>
          <w:szCs w:val="20"/>
        </w:rPr>
        <w:t>search criteria in the portal by query</w:t>
      </w:r>
    </w:p>
    <w:p w14:paraId="7B8C6BE3" w14:textId="77777777" w:rsidR="00012EA8" w:rsidRDefault="00000000" w:rsidP="00282534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>
        <w:rPr>
          <w:rFonts w:asciiTheme="majorHAnsi" w:eastAsia="Times New Roman" w:hAnsiTheme="majorHAnsi" w:cs="Arial"/>
          <w:bCs/>
          <w:sz w:val="20"/>
          <w:szCs w:val="20"/>
        </w:rPr>
        <w:t xml:space="preserve"> rewriting, query caching to minimize the response time and resource consumption. </w:t>
      </w:r>
    </w:p>
    <w:p w14:paraId="5513CF10" w14:textId="77777777" w:rsidR="00724F9A" w:rsidRDefault="00000000" w:rsidP="00282534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724F9A">
        <w:rPr>
          <w:sz w:val="20"/>
        </w:rPr>
        <w:t xml:space="preserve">Worked on Object Relational Mapping with various databases, including PostgreSQL and DynamoDB to store and </w:t>
      </w:r>
    </w:p>
    <w:p w14:paraId="73FB6C5B" w14:textId="77777777" w:rsidR="00724F9A" w:rsidRDefault="00000000" w:rsidP="00282534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 w:rsidRPr="00724F9A">
        <w:rPr>
          <w:sz w:val="20"/>
        </w:rPr>
        <w:t>retrieve data efficiently in Microservices APIs.</w:t>
      </w:r>
    </w:p>
    <w:p w14:paraId="0F78CD35" w14:textId="77777777" w:rsidR="00D41B37" w:rsidRDefault="00000000" w:rsidP="00D41B37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D41B37">
        <w:rPr>
          <w:sz w:val="20"/>
        </w:rPr>
        <w:t xml:space="preserve">Designed DynamoDB tables to represent entity types and relationships, leveraging primary keys (PK) and sort keys (SK) </w:t>
      </w:r>
    </w:p>
    <w:p w14:paraId="28651E55" w14:textId="77777777" w:rsidR="00D41B37" w:rsidRDefault="00000000" w:rsidP="00D41B37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 w:rsidRPr="00D41B37">
        <w:rPr>
          <w:sz w:val="20"/>
        </w:rPr>
        <w:t>to model data hierarchies and query patterns efficiently.</w:t>
      </w:r>
    </w:p>
    <w:p w14:paraId="4A495F92" w14:textId="77777777" w:rsidR="00D41B37" w:rsidRDefault="00000000" w:rsidP="00D41B37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D41B37">
        <w:rPr>
          <w:sz w:val="20"/>
        </w:rPr>
        <w:t>Configured Global Secondary Indexes (GSIs) in DynamoDB tables to support alternative query patterns and enabl</w:t>
      </w:r>
      <w:r w:rsidR="008177CC">
        <w:rPr>
          <w:sz w:val="20"/>
        </w:rPr>
        <w:t>ing</w:t>
      </w:r>
      <w:r w:rsidRPr="00D41B37">
        <w:rPr>
          <w:sz w:val="20"/>
        </w:rPr>
        <w:t xml:space="preserve"> </w:t>
      </w:r>
    </w:p>
    <w:p w14:paraId="7BE442D2" w14:textId="77777777" w:rsidR="00D41B37" w:rsidRDefault="00000000" w:rsidP="00D41B37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 w:rsidRPr="00D41B37">
        <w:rPr>
          <w:sz w:val="20"/>
        </w:rPr>
        <w:t>efficient access to data based on different attributes.</w:t>
      </w:r>
    </w:p>
    <w:p w14:paraId="7EE469DF" w14:textId="77777777" w:rsidR="00724F9A" w:rsidRDefault="00000000" w:rsidP="00724F9A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724F9A">
        <w:rPr>
          <w:sz w:val="20"/>
        </w:rPr>
        <w:t xml:space="preserve">Configured CORS settings in API Gateway to allow or restrict cross-origin requests from web browsers, </w:t>
      </w:r>
      <w:r w:rsidR="00AD6659" w:rsidRPr="00724F9A">
        <w:rPr>
          <w:sz w:val="20"/>
        </w:rPr>
        <w:t>enabling</w:t>
      </w:r>
    </w:p>
    <w:p w14:paraId="1BBE8C52" w14:textId="77777777" w:rsidR="00724F9A" w:rsidRDefault="00000000" w:rsidP="00724F9A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 w:rsidRPr="00724F9A">
        <w:rPr>
          <w:sz w:val="20"/>
        </w:rPr>
        <w:t>secure cross-origin communication between client-side applications and APIs.</w:t>
      </w:r>
    </w:p>
    <w:p w14:paraId="7819E673" w14:textId="77777777" w:rsidR="00AD6659" w:rsidRDefault="00000000" w:rsidP="00AD6659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AD6659">
        <w:rPr>
          <w:sz w:val="20"/>
        </w:rPr>
        <w:t xml:space="preserve">Integrated API Gateway with AWS CloudWatch to monitor API performance, track usage metrics, and set up alarms for </w:t>
      </w:r>
    </w:p>
    <w:p w14:paraId="14AAC09E" w14:textId="77777777" w:rsidR="00AD6659" w:rsidRDefault="00000000" w:rsidP="00AD6659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 w:rsidRPr="00AD6659">
        <w:rPr>
          <w:sz w:val="20"/>
        </w:rPr>
        <w:t>anomalous behavior or performance degradation.</w:t>
      </w:r>
    </w:p>
    <w:p w14:paraId="75AC242B" w14:textId="77777777" w:rsidR="00AD6659" w:rsidRDefault="00000000" w:rsidP="00AD6659">
      <w:pPr>
        <w:pStyle w:val="ListParagraph"/>
        <w:widowControl/>
        <w:numPr>
          <w:ilvl w:val="0"/>
          <w:numId w:val="7"/>
        </w:numPr>
        <w:tabs>
          <w:tab w:val="left" w:pos="9923"/>
        </w:tabs>
        <w:suppressAutoHyphens/>
        <w:autoSpaceDE/>
        <w:autoSpaceDN/>
        <w:ind w:right="-540"/>
        <w:contextualSpacing/>
        <w:jc w:val="both"/>
        <w:rPr>
          <w:sz w:val="20"/>
        </w:rPr>
      </w:pPr>
      <w:r w:rsidRPr="00AD6659">
        <w:rPr>
          <w:sz w:val="20"/>
        </w:rPr>
        <w:t xml:space="preserve">Utilized Jest's mocking capabilities to mock external dependencies, third-party services, and database interactions in </w:t>
      </w:r>
    </w:p>
    <w:p w14:paraId="67F47D5B" w14:textId="77777777" w:rsidR="00AD6659" w:rsidRDefault="00000000" w:rsidP="00AD6659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 w:rsidRPr="00AD6659">
        <w:rPr>
          <w:sz w:val="20"/>
        </w:rPr>
        <w:t>unit tests, ensuring isolation and reproducibility of test scenarios.</w:t>
      </w:r>
    </w:p>
    <w:p w14:paraId="2979F017" w14:textId="77777777" w:rsidR="005C4761" w:rsidRDefault="00000000" w:rsidP="005C4761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pacing w:val="-4"/>
          <w:sz w:val="20"/>
        </w:rPr>
      </w:pPr>
      <w:r>
        <w:rPr>
          <w:b/>
          <w:sz w:val="20"/>
        </w:rPr>
        <w:t>Technologies/Tools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 w:rsidR="00A32B25">
        <w:rPr>
          <w:sz w:val="20"/>
        </w:rPr>
        <w:t>NodeJS</w:t>
      </w:r>
      <w:r>
        <w:rPr>
          <w:sz w:val="20"/>
        </w:rPr>
        <w:t>,</w:t>
      </w:r>
      <w:r w:rsidR="00A32B25" w:rsidRPr="00A32B25">
        <w:t xml:space="preserve"> </w:t>
      </w:r>
      <w:r w:rsidR="00A32B25" w:rsidRPr="00A32B25">
        <w:rPr>
          <w:sz w:val="20"/>
        </w:rPr>
        <w:t>NestJS v7.x</w:t>
      </w:r>
      <w:r>
        <w:rPr>
          <w:sz w:val="20"/>
        </w:rPr>
        <w:t>,</w:t>
      </w:r>
      <w:r w:rsidR="00F14E29">
        <w:rPr>
          <w:spacing w:val="-6"/>
          <w:sz w:val="20"/>
        </w:rPr>
        <w:t>TypeScript,JavaScript,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GitLab,</w:t>
      </w:r>
      <w:r>
        <w:rPr>
          <w:spacing w:val="-6"/>
          <w:sz w:val="20"/>
        </w:rPr>
        <w:t xml:space="preserve"> </w:t>
      </w:r>
      <w:r w:rsidR="00A32B25">
        <w:rPr>
          <w:sz w:val="20"/>
        </w:rPr>
        <w:t>Jest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Microsoft</w:t>
      </w:r>
      <w:r>
        <w:rPr>
          <w:spacing w:val="-8"/>
          <w:sz w:val="20"/>
        </w:rPr>
        <w:t xml:space="preserve"> </w:t>
      </w:r>
      <w:r>
        <w:rPr>
          <w:sz w:val="20"/>
        </w:rPr>
        <w:t>Visual</w:t>
      </w:r>
      <w:r>
        <w:rPr>
          <w:spacing w:val="-7"/>
          <w:sz w:val="20"/>
        </w:rPr>
        <w:t xml:space="preserve"> </w:t>
      </w:r>
      <w:r>
        <w:rPr>
          <w:sz w:val="20"/>
        </w:rPr>
        <w:t>Studio,</w:t>
      </w:r>
      <w:r>
        <w:rPr>
          <w:spacing w:val="-8"/>
          <w:sz w:val="20"/>
        </w:rPr>
        <w:t xml:space="preserve"> </w:t>
      </w:r>
      <w:r w:rsidR="00A32B25">
        <w:rPr>
          <w:sz w:val="20"/>
        </w:rPr>
        <w:t>DynamoDB- NoSQL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AWS.</w:t>
      </w:r>
    </w:p>
    <w:p w14:paraId="45FC68A3" w14:textId="77777777" w:rsidR="005C4761" w:rsidRDefault="005C4761" w:rsidP="005C4761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b/>
          <w:color w:val="000000"/>
          <w:sz w:val="20"/>
        </w:rPr>
      </w:pPr>
    </w:p>
    <w:p w14:paraId="7F471D96" w14:textId="77777777" w:rsidR="00041AEA" w:rsidRDefault="00000000" w:rsidP="005C4761">
      <w:pPr>
        <w:pStyle w:val="ListParagraph"/>
        <w:widowControl/>
        <w:tabs>
          <w:tab w:val="left" w:pos="9923"/>
        </w:tabs>
        <w:suppressAutoHyphens/>
        <w:autoSpaceDE/>
        <w:autoSpaceDN/>
        <w:ind w:left="472" w:right="-540" w:firstLine="0"/>
        <w:contextualSpacing/>
        <w:jc w:val="both"/>
        <w:rPr>
          <w:sz w:val="20"/>
        </w:rPr>
      </w:pPr>
      <w:r>
        <w:rPr>
          <w:b/>
          <w:color w:val="000000"/>
          <w:sz w:val="20"/>
        </w:rPr>
        <w:t xml:space="preserve">Software Developer </w:t>
      </w:r>
      <w:r w:rsidR="00367863">
        <w:rPr>
          <w:b/>
          <w:color w:val="000000"/>
          <w:sz w:val="20"/>
        </w:rPr>
        <w:t xml:space="preserve"> –</w:t>
      </w:r>
      <w:r>
        <w:rPr>
          <w:b/>
          <w:color w:val="000000"/>
          <w:sz w:val="20"/>
        </w:rPr>
        <w:t xml:space="preserve"> American Express</w:t>
      </w:r>
      <w:r w:rsidR="00747D80">
        <w:rPr>
          <w:b/>
          <w:color w:val="000000"/>
          <w:sz w:val="20"/>
        </w:rPr>
        <w:t>(Client)</w:t>
      </w:r>
      <w:r>
        <w:rPr>
          <w:b/>
          <w:color w:val="000000"/>
          <w:sz w:val="20"/>
        </w:rPr>
        <w:t xml:space="preserve"> </w:t>
      </w:r>
      <w:r w:rsidR="00367863">
        <w:rPr>
          <w:rFonts w:ascii="Times New Roman" w:hAnsi="Times New Roman"/>
          <w:b/>
          <w:color w:val="000000"/>
        </w:rPr>
        <w:t xml:space="preserve">, </w:t>
      </w:r>
      <w:r w:rsidR="00367863">
        <w:rPr>
          <w:color w:val="000000"/>
          <w:sz w:val="20"/>
        </w:rPr>
        <w:t>Remote | US</w:t>
      </w:r>
      <w:r>
        <w:rPr>
          <w:color w:val="000000"/>
          <w:sz w:val="20"/>
        </w:rPr>
        <w:t xml:space="preserve">                                                                            Dec </w:t>
      </w:r>
      <w:r w:rsidR="00367863">
        <w:rPr>
          <w:color w:val="000000"/>
          <w:sz w:val="20"/>
        </w:rPr>
        <w:t>202</w:t>
      </w:r>
      <w:r>
        <w:rPr>
          <w:color w:val="000000"/>
          <w:sz w:val="20"/>
        </w:rPr>
        <w:t>1</w:t>
      </w:r>
      <w:r w:rsidR="00367863">
        <w:rPr>
          <w:color w:val="000000"/>
          <w:sz w:val="20"/>
        </w:rPr>
        <w:t xml:space="preserve"> </w:t>
      </w:r>
      <w:r>
        <w:rPr>
          <w:color w:val="000000"/>
          <w:sz w:val="20"/>
        </w:rPr>
        <w:t>–</w:t>
      </w:r>
      <w:r w:rsidR="00367863">
        <w:rPr>
          <w:color w:val="000000"/>
          <w:sz w:val="20"/>
        </w:rPr>
        <w:t xml:space="preserve"> </w:t>
      </w:r>
      <w:r>
        <w:rPr>
          <w:color w:val="000000"/>
          <w:sz w:val="20"/>
        </w:rPr>
        <w:t>July 2023</w:t>
      </w:r>
    </w:p>
    <w:p w14:paraId="664704AB" w14:textId="77777777" w:rsidR="00C423B4" w:rsidRPr="00BC0905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4865B5">
        <w:rPr>
          <w:sz w:val="20"/>
        </w:rPr>
        <w:t>Spearheaded the development of the Amex Global Merchant Accelerated Application, leveraging on Java 8 and Spring framework to ensure robustness ,scalability and maintainability.</w:t>
      </w:r>
    </w:p>
    <w:p w14:paraId="4D8AF3A7" w14:textId="77777777" w:rsidR="00056E26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>
        <w:rPr>
          <w:sz w:val="20"/>
        </w:rPr>
        <w:t>Developed APIs and integrated with third-party services for payment processing and management in three different data centers across the world.</w:t>
      </w:r>
    </w:p>
    <w:p w14:paraId="66B23E35" w14:textId="77777777" w:rsidR="00041AEA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>
        <w:rPr>
          <w:sz w:val="20"/>
        </w:rPr>
        <w:t>Ensured data</w:t>
      </w:r>
      <w:r>
        <w:rPr>
          <w:spacing w:val="80"/>
          <w:sz w:val="20"/>
        </w:rPr>
        <w:t xml:space="preserve"> </w:t>
      </w:r>
      <w:r>
        <w:rPr>
          <w:sz w:val="20"/>
        </w:rPr>
        <w:t>security and implemented authentication and authorization mechanisms</w:t>
      </w:r>
      <w:r w:rsidR="00C423B4">
        <w:rPr>
          <w:sz w:val="20"/>
        </w:rPr>
        <w:t xml:space="preserve"> using  Spring Security features with OAuth 2.0</w:t>
      </w:r>
      <w:r>
        <w:rPr>
          <w:sz w:val="20"/>
        </w:rPr>
        <w:t>.</w:t>
      </w:r>
    </w:p>
    <w:p w14:paraId="5F0970B6" w14:textId="77777777" w:rsidR="004B078C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4B078C">
        <w:rPr>
          <w:sz w:val="20"/>
        </w:rPr>
        <w:t>Utilized Cassandra NoSQL database to store merchant payment data globally, leveraging its distributed architecture to scale horizontally across multiple nodes and data centers.</w:t>
      </w:r>
    </w:p>
    <w:p w14:paraId="0835E0D2" w14:textId="77777777" w:rsidR="004B078C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4B078C">
        <w:rPr>
          <w:sz w:val="20"/>
        </w:rPr>
        <w:t>Designed Cassandra data models tailored to the requirements of the</w:t>
      </w:r>
      <w:r>
        <w:rPr>
          <w:sz w:val="20"/>
        </w:rPr>
        <w:t xml:space="preserve"> </w:t>
      </w:r>
      <w:r w:rsidRPr="004B078C">
        <w:rPr>
          <w:sz w:val="20"/>
        </w:rPr>
        <w:t>application, utilizing denormalization and materialized views to optimize query performance and support complex data access patterns.</w:t>
      </w:r>
    </w:p>
    <w:p w14:paraId="15FE7E95" w14:textId="77777777" w:rsidR="004B078C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4B078C">
        <w:rPr>
          <w:sz w:val="20"/>
        </w:rPr>
        <w:t>Utilized Kafka topics to organize and partition merchant payment data streams, enabling parallel processing across multiple Kafka brokers.</w:t>
      </w:r>
    </w:p>
    <w:p w14:paraId="5F4AC6A2" w14:textId="77777777" w:rsidR="004B078C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4B078C">
        <w:rPr>
          <w:sz w:val="20"/>
        </w:rPr>
        <w:t>Adopted an event-driven architecture using Kafka to decouple components and enable asynchronous communication between different modules of the application.</w:t>
      </w:r>
    </w:p>
    <w:p w14:paraId="52B33102" w14:textId="77777777" w:rsidR="00056E26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056E26">
        <w:rPr>
          <w:sz w:val="20"/>
        </w:rPr>
        <w:t>Configured deployment slots in Azure App Service for staging and production environments, allowing for seamless deployment and testing of new application versions before promoting them to production.</w:t>
      </w:r>
    </w:p>
    <w:p w14:paraId="3F6BF2BE" w14:textId="77777777" w:rsidR="00056E26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056E26">
        <w:rPr>
          <w:sz w:val="20"/>
        </w:rPr>
        <w:t>Integrated Azure Cosmos DB with the application to serve as the backend database, using the Cassandra API for compatibility with existing Cassandra data models and query patterns.</w:t>
      </w:r>
    </w:p>
    <w:p w14:paraId="2B4C34C6" w14:textId="77777777" w:rsidR="00ED320B" w:rsidRDefault="00000000" w:rsidP="00282534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4"/>
        <w:jc w:val="both"/>
        <w:rPr>
          <w:sz w:val="20"/>
        </w:rPr>
      </w:pPr>
      <w:r w:rsidRPr="00ED320B">
        <w:rPr>
          <w:sz w:val="20"/>
        </w:rPr>
        <w:t>Instrumented the application code with Azure Application Insights SDKs to track and analyze application telemetry data, including requests, exceptions, dependencies, and custom events.</w:t>
      </w:r>
    </w:p>
    <w:p w14:paraId="259149ED" w14:textId="77777777" w:rsidR="00041AEA" w:rsidRDefault="00000000" w:rsidP="0041727B">
      <w:pPr>
        <w:pStyle w:val="ListParagraph"/>
        <w:numPr>
          <w:ilvl w:val="0"/>
          <w:numId w:val="1"/>
        </w:numPr>
        <w:tabs>
          <w:tab w:val="left" w:pos="472"/>
        </w:tabs>
        <w:spacing w:line="240" w:lineRule="auto"/>
        <w:ind w:right="141"/>
        <w:jc w:val="both"/>
        <w:rPr>
          <w:sz w:val="20"/>
        </w:rPr>
      </w:pPr>
      <w:r>
        <w:rPr>
          <w:sz w:val="20"/>
        </w:rPr>
        <w:t>Collaborated with the QA team to perform testing and debugging to ensure high-quality code and smooth user experience and built automation to support CI/CD pipelines to production using Jenkins.</w:t>
      </w:r>
    </w:p>
    <w:p w14:paraId="51CDD333" w14:textId="77777777" w:rsidR="00041AEA" w:rsidRDefault="00000000" w:rsidP="0041727B">
      <w:pPr>
        <w:pStyle w:val="ListParagraph"/>
        <w:numPr>
          <w:ilvl w:val="0"/>
          <w:numId w:val="1"/>
        </w:numPr>
        <w:tabs>
          <w:tab w:val="left" w:pos="471"/>
        </w:tabs>
        <w:spacing w:before="1"/>
        <w:ind w:left="471" w:hanging="359"/>
        <w:jc w:val="both"/>
        <w:rPr>
          <w:sz w:val="20"/>
        </w:rPr>
      </w:pPr>
      <w:r>
        <w:rPr>
          <w:sz w:val="20"/>
        </w:rPr>
        <w:t>Employed</w:t>
      </w:r>
      <w:r>
        <w:rPr>
          <w:spacing w:val="-6"/>
          <w:sz w:val="20"/>
        </w:rPr>
        <w:t xml:space="preserve"> </w:t>
      </w:r>
      <w:r>
        <w:rPr>
          <w:sz w:val="20"/>
        </w:rPr>
        <w:t>JUnit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Mockito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Log4j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logging.</w:t>
      </w:r>
    </w:p>
    <w:p w14:paraId="602C3E04" w14:textId="77777777" w:rsidR="00D773AA" w:rsidRDefault="00D773AA" w:rsidP="0041727B">
      <w:pPr>
        <w:pStyle w:val="ListParagraph"/>
        <w:tabs>
          <w:tab w:val="left" w:pos="471"/>
        </w:tabs>
        <w:ind w:firstLine="0"/>
        <w:jc w:val="both"/>
        <w:rPr>
          <w:b/>
          <w:sz w:val="20"/>
        </w:rPr>
      </w:pPr>
    </w:p>
    <w:p w14:paraId="1C540E46" w14:textId="77777777" w:rsidR="001A65C4" w:rsidRPr="00D773AA" w:rsidRDefault="00000000" w:rsidP="00D773AA">
      <w:pPr>
        <w:pStyle w:val="ListParagraph"/>
        <w:tabs>
          <w:tab w:val="left" w:pos="471"/>
        </w:tabs>
        <w:ind w:firstLine="0"/>
        <w:rPr>
          <w:sz w:val="20"/>
        </w:rPr>
      </w:pPr>
      <w:r>
        <w:rPr>
          <w:b/>
          <w:sz w:val="20"/>
        </w:rPr>
        <w:t>Technologies/Tools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8,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4.2,</w:t>
      </w:r>
      <w:r>
        <w:rPr>
          <w:spacing w:val="-6"/>
          <w:sz w:val="20"/>
        </w:rPr>
        <w:t xml:space="preserve"> </w:t>
      </w:r>
      <w:r>
        <w:rPr>
          <w:sz w:val="20"/>
        </w:rPr>
        <w:t>GitLab,</w:t>
      </w:r>
      <w:r>
        <w:rPr>
          <w:spacing w:val="-6"/>
          <w:sz w:val="20"/>
        </w:rPr>
        <w:t xml:space="preserve"> </w:t>
      </w:r>
      <w:r>
        <w:rPr>
          <w:sz w:val="20"/>
        </w:rPr>
        <w:t>Junit,</w:t>
      </w:r>
      <w:r>
        <w:rPr>
          <w:spacing w:val="-8"/>
          <w:sz w:val="20"/>
        </w:rPr>
        <w:t xml:space="preserve"> </w:t>
      </w:r>
      <w:r>
        <w:rPr>
          <w:sz w:val="20"/>
        </w:rPr>
        <w:t>Log4j,</w:t>
      </w:r>
      <w:r>
        <w:rPr>
          <w:spacing w:val="-9"/>
          <w:sz w:val="20"/>
        </w:rPr>
        <w:t xml:space="preserve"> </w:t>
      </w:r>
      <w:r w:rsidR="00D773AA">
        <w:rPr>
          <w:sz w:val="20"/>
        </w:rPr>
        <w:t>IntelliJ,</w:t>
      </w:r>
      <w:r>
        <w:rPr>
          <w:spacing w:val="-6"/>
          <w:sz w:val="20"/>
        </w:rPr>
        <w:t xml:space="preserve"> </w:t>
      </w:r>
      <w:r>
        <w:rPr>
          <w:sz w:val="20"/>
        </w:rPr>
        <w:t>Kafka,</w:t>
      </w:r>
      <w:r w:rsidR="00D773AA">
        <w:rPr>
          <w:spacing w:val="-4"/>
          <w:sz w:val="20"/>
        </w:rPr>
        <w:t xml:space="preserve"> Azure</w:t>
      </w:r>
      <w:r w:rsidR="00A32B25">
        <w:rPr>
          <w:spacing w:val="-4"/>
          <w:sz w:val="20"/>
        </w:rPr>
        <w:t xml:space="preserve">, </w:t>
      </w:r>
      <w:r w:rsidR="00025728">
        <w:rPr>
          <w:spacing w:val="-4"/>
          <w:sz w:val="20"/>
        </w:rPr>
        <w:t>Cassandra DB</w:t>
      </w:r>
      <w:r w:rsidR="00A32B25">
        <w:rPr>
          <w:spacing w:val="-4"/>
          <w:sz w:val="20"/>
        </w:rPr>
        <w:t>- NOSQL</w:t>
      </w:r>
      <w:r w:rsidR="00D773AA">
        <w:rPr>
          <w:spacing w:val="-4"/>
          <w:sz w:val="20"/>
        </w:rPr>
        <w:t xml:space="preserve"> </w:t>
      </w:r>
      <w:r>
        <w:rPr>
          <w:spacing w:val="-4"/>
          <w:sz w:val="20"/>
        </w:rPr>
        <w:t>.</w:t>
      </w:r>
    </w:p>
    <w:p w14:paraId="5FB45FB5" w14:textId="77777777" w:rsidR="001A65C4" w:rsidRDefault="001A65C4">
      <w:pPr>
        <w:spacing w:line="252" w:lineRule="exact"/>
        <w:ind w:left="472"/>
        <w:rPr>
          <w:rFonts w:ascii="Times New Roman"/>
          <w:b/>
        </w:rPr>
      </w:pPr>
    </w:p>
    <w:p w14:paraId="25C87926" w14:textId="77777777" w:rsidR="00041AEA" w:rsidRDefault="00000000">
      <w:pPr>
        <w:spacing w:line="252" w:lineRule="exact"/>
        <w:ind w:left="472"/>
        <w:rPr>
          <w:sz w:val="20"/>
        </w:rPr>
      </w:pPr>
      <w:r>
        <w:rPr>
          <w:rFonts w:ascii="Times New Roman"/>
          <w:b/>
        </w:rPr>
        <w:t>Amazon Development Center India Pvt. Ltd.</w:t>
      </w:r>
      <w:r w:rsidR="00367863">
        <w:rPr>
          <w:rFonts w:ascii="Times New Roman"/>
          <w:b/>
        </w:rPr>
        <w:t>,</w:t>
      </w:r>
      <w:r w:rsidR="00367863">
        <w:rPr>
          <w:rFonts w:ascii="Times New Roman"/>
          <w:b/>
          <w:spacing w:val="-2"/>
        </w:rPr>
        <w:t xml:space="preserve"> </w:t>
      </w:r>
      <w:r w:rsidR="00367863">
        <w:rPr>
          <w:rFonts w:ascii="Times New Roman"/>
        </w:rPr>
        <w:t>Hyderabad</w:t>
      </w:r>
      <w:r w:rsidR="00367863">
        <w:rPr>
          <w:sz w:val="20"/>
        </w:rPr>
        <w:t>,</w:t>
      </w:r>
      <w:r w:rsidR="00367863">
        <w:rPr>
          <w:spacing w:val="-4"/>
          <w:sz w:val="20"/>
        </w:rPr>
        <w:t xml:space="preserve"> </w:t>
      </w:r>
      <w:r w:rsidR="00367863">
        <w:rPr>
          <w:spacing w:val="-2"/>
          <w:sz w:val="20"/>
        </w:rPr>
        <w:t>India</w:t>
      </w:r>
    </w:p>
    <w:p w14:paraId="16DC6AD8" w14:textId="77777777" w:rsidR="00041AEA" w:rsidRDefault="00000000">
      <w:pPr>
        <w:tabs>
          <w:tab w:val="left" w:pos="9101"/>
        </w:tabs>
        <w:spacing w:line="252" w:lineRule="exact"/>
        <w:ind w:left="472"/>
        <w:rPr>
          <w:sz w:val="20"/>
        </w:rPr>
      </w:pPr>
      <w:r>
        <w:rPr>
          <w:rFonts w:ascii="Times New Roman" w:hAnsi="Times New Roman"/>
          <w:b/>
        </w:rPr>
        <w:t xml:space="preserve">System </w:t>
      </w:r>
      <w:r w:rsidR="00367863">
        <w:rPr>
          <w:rFonts w:ascii="Times New Roman" w:hAnsi="Times New Roman"/>
          <w:b/>
          <w:spacing w:val="-2"/>
        </w:rPr>
        <w:t>Engineer</w:t>
      </w:r>
      <w:r w:rsidR="00367863">
        <w:rPr>
          <w:rFonts w:ascii="Times New Roman" w:hAnsi="Times New Roman"/>
          <w:b/>
        </w:rPr>
        <w:tab/>
      </w:r>
      <w:r w:rsidR="00367863">
        <w:rPr>
          <w:sz w:val="20"/>
        </w:rPr>
        <w:t>May</w:t>
      </w:r>
      <w:r>
        <w:rPr>
          <w:sz w:val="20"/>
        </w:rPr>
        <w:t xml:space="preserve"> 2019</w:t>
      </w:r>
      <w:r w:rsidR="00367863">
        <w:rPr>
          <w:sz w:val="20"/>
        </w:rPr>
        <w:t>–</w:t>
      </w:r>
      <w:r w:rsidR="00367863">
        <w:rPr>
          <w:spacing w:val="-8"/>
          <w:sz w:val="20"/>
        </w:rPr>
        <w:t xml:space="preserve"> </w:t>
      </w:r>
      <w:r w:rsidR="00367863">
        <w:rPr>
          <w:sz w:val="20"/>
        </w:rPr>
        <w:t>Dec</w:t>
      </w:r>
      <w:r w:rsidR="00367863">
        <w:rPr>
          <w:spacing w:val="-8"/>
          <w:sz w:val="20"/>
        </w:rPr>
        <w:t xml:space="preserve"> </w:t>
      </w:r>
      <w:r w:rsidR="00367863">
        <w:rPr>
          <w:spacing w:val="-4"/>
          <w:sz w:val="20"/>
        </w:rPr>
        <w:t>202</w:t>
      </w:r>
      <w:r>
        <w:rPr>
          <w:spacing w:val="-4"/>
          <w:sz w:val="20"/>
        </w:rPr>
        <w:t>0</w:t>
      </w:r>
    </w:p>
    <w:p w14:paraId="20FB9140" w14:textId="77777777" w:rsidR="00041AEA" w:rsidRDefault="00000000" w:rsidP="000468B1">
      <w:pPr>
        <w:pStyle w:val="ListParagraph"/>
        <w:numPr>
          <w:ilvl w:val="0"/>
          <w:numId w:val="1"/>
        </w:numPr>
        <w:tabs>
          <w:tab w:val="left" w:pos="471"/>
        </w:tabs>
        <w:spacing w:before="3"/>
        <w:ind w:left="471" w:hanging="359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coded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6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test-driven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approach.</w:t>
      </w:r>
    </w:p>
    <w:p w14:paraId="6E00013D" w14:textId="77777777" w:rsidR="00AB06A1" w:rsidRDefault="00000000" w:rsidP="000468B1">
      <w:pPr>
        <w:pStyle w:val="ListParagraph"/>
        <w:numPr>
          <w:ilvl w:val="0"/>
          <w:numId w:val="1"/>
        </w:numPr>
        <w:tabs>
          <w:tab w:val="left" w:pos="471"/>
        </w:tabs>
        <w:spacing w:before="3"/>
        <w:ind w:left="471" w:hanging="359"/>
        <w:jc w:val="both"/>
        <w:rPr>
          <w:sz w:val="20"/>
        </w:rPr>
      </w:pPr>
      <w:r>
        <w:rPr>
          <w:sz w:val="20"/>
        </w:rPr>
        <w:t xml:space="preserve">Implemented </w:t>
      </w:r>
      <w:r w:rsidRPr="00AB06A1">
        <w:rPr>
          <w:sz w:val="20"/>
        </w:rPr>
        <w:t xml:space="preserve">a scalable architecture where SQS served as a buffer between components, allowing the system to handle varying </w:t>
      </w:r>
      <w:r>
        <w:rPr>
          <w:sz w:val="20"/>
        </w:rPr>
        <w:t xml:space="preserve">data </w:t>
      </w:r>
      <w:r w:rsidRPr="00AB06A1">
        <w:rPr>
          <w:sz w:val="20"/>
        </w:rPr>
        <w:t>volumes without impacting performance or reliability.</w:t>
      </w:r>
    </w:p>
    <w:p w14:paraId="113C7BD2" w14:textId="77777777" w:rsidR="00041AEA" w:rsidRDefault="00000000" w:rsidP="000468B1">
      <w:pPr>
        <w:pStyle w:val="ListParagraph"/>
        <w:numPr>
          <w:ilvl w:val="0"/>
          <w:numId w:val="1"/>
        </w:numPr>
        <w:tabs>
          <w:tab w:val="left" w:pos="471"/>
        </w:tabs>
        <w:ind w:left="471" w:hanging="359"/>
        <w:jc w:val="both"/>
        <w:rPr>
          <w:b/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send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JSON</w:t>
      </w:r>
      <w:r>
        <w:rPr>
          <w:spacing w:val="-5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boot</w:t>
      </w:r>
      <w:r>
        <w:rPr>
          <w:b/>
          <w:spacing w:val="-2"/>
          <w:sz w:val="20"/>
        </w:rPr>
        <w:t>.</w:t>
      </w:r>
    </w:p>
    <w:p w14:paraId="5866E81A" w14:textId="77777777" w:rsidR="00041AEA" w:rsidRDefault="00000000" w:rsidP="000468B1">
      <w:pPr>
        <w:pStyle w:val="ListParagraph"/>
        <w:numPr>
          <w:ilvl w:val="0"/>
          <w:numId w:val="1"/>
        </w:numPr>
        <w:tabs>
          <w:tab w:val="left" w:pos="471"/>
        </w:tabs>
        <w:spacing w:before="1" w:line="240" w:lineRule="auto"/>
        <w:ind w:left="471" w:hanging="359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10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collections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concurrency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optimize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7EE30BDA" w14:textId="77777777" w:rsidR="00696C26" w:rsidRDefault="00000000" w:rsidP="000468B1">
      <w:pPr>
        <w:pStyle w:val="ListParagraph"/>
        <w:numPr>
          <w:ilvl w:val="0"/>
          <w:numId w:val="1"/>
        </w:numPr>
        <w:tabs>
          <w:tab w:val="left" w:pos="471"/>
        </w:tabs>
        <w:spacing w:before="1" w:line="240" w:lineRule="auto"/>
        <w:ind w:left="471" w:hanging="359"/>
        <w:jc w:val="both"/>
        <w:rPr>
          <w:sz w:val="20"/>
        </w:rPr>
        <w:sectPr w:rsidR="00696C26" w:rsidSect="00080828">
          <w:pgSz w:w="11910" w:h="16840"/>
          <w:pgMar w:top="1340" w:right="580" w:bottom="280" w:left="260" w:header="720" w:footer="720" w:gutter="0"/>
          <w:pgNumType w:start="2"/>
          <w:cols w:space="720"/>
        </w:sectPr>
      </w:pPr>
      <w:r w:rsidRPr="00696C26">
        <w:rPr>
          <w:sz w:val="20"/>
        </w:rPr>
        <w:t>Implemented concurrency mechanisms using Java's Executor framework and concurrent data structures to parallelize data processing tasks. This enabled the system to process multiple streams of real-time data concurrently, improving throughput and reducing processing latency.</w:t>
      </w:r>
    </w:p>
    <w:p w14:paraId="674AA54D" w14:textId="77777777" w:rsidR="00041AEA" w:rsidRDefault="00000000" w:rsidP="00D930B6">
      <w:pPr>
        <w:pStyle w:val="ListParagraph"/>
        <w:numPr>
          <w:ilvl w:val="0"/>
          <w:numId w:val="1"/>
        </w:numPr>
        <w:tabs>
          <w:tab w:val="left" w:pos="471"/>
        </w:tabs>
        <w:spacing w:before="1"/>
        <w:ind w:left="471" w:hanging="359"/>
        <w:jc w:val="both"/>
        <w:rPr>
          <w:sz w:val="20"/>
        </w:rPr>
      </w:pPr>
      <w:r>
        <w:rPr>
          <w:sz w:val="20"/>
        </w:rPr>
        <w:lastRenderedPageBreak/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Hibernate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map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11g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mapped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Hibernate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Annotations.</w:t>
      </w:r>
    </w:p>
    <w:p w14:paraId="35B46599" w14:textId="77777777" w:rsidR="00041AEA" w:rsidRDefault="00000000" w:rsidP="00D930B6">
      <w:pPr>
        <w:pStyle w:val="ListParagraph"/>
        <w:numPr>
          <w:ilvl w:val="0"/>
          <w:numId w:val="1"/>
        </w:numPr>
        <w:tabs>
          <w:tab w:val="left" w:pos="471"/>
        </w:tabs>
        <w:ind w:left="471" w:hanging="359"/>
        <w:jc w:val="both"/>
        <w:rPr>
          <w:sz w:val="20"/>
        </w:rPr>
      </w:pPr>
      <w:r>
        <w:rPr>
          <w:sz w:val="20"/>
        </w:rPr>
        <w:t>Successfully</w:t>
      </w:r>
      <w:r>
        <w:rPr>
          <w:spacing w:val="-10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10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Git.</w:t>
      </w:r>
    </w:p>
    <w:p w14:paraId="64AA6443" w14:textId="77777777" w:rsidR="00041AEA" w:rsidRPr="00D930B6" w:rsidRDefault="00000000">
      <w:pPr>
        <w:tabs>
          <w:tab w:val="left" w:pos="9027"/>
        </w:tabs>
        <w:ind w:left="472"/>
        <w:rPr>
          <w:rFonts w:asciiTheme="majorHAnsi" w:hAnsiTheme="majorHAnsi"/>
          <w:sz w:val="20"/>
        </w:rPr>
      </w:pPr>
      <w:r w:rsidRPr="00D930B6">
        <w:rPr>
          <w:rFonts w:asciiTheme="majorHAnsi" w:hAnsiTheme="majorHAnsi"/>
          <w:b/>
        </w:rPr>
        <w:t>Associate</w:t>
      </w:r>
      <w:r w:rsidRPr="00D930B6">
        <w:rPr>
          <w:rFonts w:asciiTheme="majorHAnsi" w:hAnsiTheme="majorHAnsi"/>
          <w:b/>
          <w:spacing w:val="-7"/>
        </w:rPr>
        <w:t xml:space="preserve"> </w:t>
      </w:r>
      <w:r w:rsidR="0024478E" w:rsidRPr="00D930B6">
        <w:rPr>
          <w:rFonts w:asciiTheme="majorHAnsi" w:hAnsiTheme="majorHAnsi"/>
          <w:b/>
        </w:rPr>
        <w:t xml:space="preserve">System </w:t>
      </w:r>
      <w:r w:rsidRPr="00D930B6">
        <w:rPr>
          <w:rFonts w:asciiTheme="majorHAnsi" w:hAnsiTheme="majorHAnsi"/>
          <w:b/>
        </w:rPr>
        <w:t>Engineer</w:t>
      </w:r>
      <w:r w:rsidRPr="00D930B6">
        <w:rPr>
          <w:rFonts w:asciiTheme="majorHAnsi" w:hAnsiTheme="majorHAnsi"/>
          <w:b/>
          <w:spacing w:val="-4"/>
        </w:rPr>
        <w:t xml:space="preserve"> </w:t>
      </w:r>
      <w:r w:rsidRPr="00D930B6">
        <w:rPr>
          <w:rFonts w:asciiTheme="majorHAnsi" w:hAnsiTheme="majorHAnsi"/>
          <w:b/>
          <w:spacing w:val="-10"/>
        </w:rPr>
        <w:t>-</w:t>
      </w:r>
      <w:r w:rsidRPr="00D930B6">
        <w:rPr>
          <w:rFonts w:asciiTheme="majorHAnsi" w:hAnsiTheme="majorHAnsi"/>
          <w:b/>
        </w:rPr>
        <w:tab/>
      </w:r>
      <w:r w:rsidR="0024478E" w:rsidRPr="00D930B6">
        <w:rPr>
          <w:rFonts w:asciiTheme="majorHAnsi" w:hAnsiTheme="majorHAnsi"/>
          <w:sz w:val="20"/>
        </w:rPr>
        <w:t xml:space="preserve">Sep 2017 </w:t>
      </w:r>
      <w:r w:rsidRPr="00D930B6">
        <w:rPr>
          <w:rFonts w:asciiTheme="majorHAnsi" w:hAnsiTheme="majorHAnsi"/>
          <w:sz w:val="20"/>
        </w:rPr>
        <w:t>–</w:t>
      </w:r>
      <w:r w:rsidRPr="00D930B6">
        <w:rPr>
          <w:rFonts w:asciiTheme="majorHAnsi" w:hAnsiTheme="majorHAnsi"/>
          <w:spacing w:val="-2"/>
          <w:sz w:val="20"/>
        </w:rPr>
        <w:t xml:space="preserve"> </w:t>
      </w:r>
      <w:r w:rsidR="0024478E" w:rsidRPr="00D930B6">
        <w:rPr>
          <w:rFonts w:asciiTheme="majorHAnsi" w:hAnsiTheme="majorHAnsi"/>
          <w:sz w:val="20"/>
        </w:rPr>
        <w:t>Feb 2019</w:t>
      </w:r>
    </w:p>
    <w:p w14:paraId="77D55BB1" w14:textId="77777777" w:rsidR="00041AEA" w:rsidRPr="00D930B6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2" w:line="240" w:lineRule="auto"/>
        <w:ind w:right="135"/>
        <w:rPr>
          <w:rFonts w:asciiTheme="majorHAnsi" w:hAnsiTheme="majorHAnsi"/>
          <w:sz w:val="20"/>
        </w:rPr>
      </w:pPr>
      <w:r w:rsidRPr="00D930B6">
        <w:rPr>
          <w:rFonts w:asciiTheme="majorHAnsi" w:hAnsiTheme="majorHAnsi"/>
          <w:sz w:val="20"/>
        </w:rPr>
        <w:t xml:space="preserve">Worked on a messaging system using Amazon Simple Queue Service(SQS) integrated with 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Spring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MVC</w:t>
      </w:r>
      <w:r w:rsidR="00367863" w:rsidRPr="00D930B6">
        <w:rPr>
          <w:rFonts w:asciiTheme="majorHAnsi" w:hAnsiTheme="majorHAnsi"/>
          <w:spacing w:val="-3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and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JSP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to</w:t>
      </w:r>
      <w:r w:rsidR="00367863" w:rsidRPr="00D930B6">
        <w:rPr>
          <w:rFonts w:asciiTheme="majorHAnsi" w:hAnsiTheme="majorHAnsi"/>
          <w:spacing w:val="-2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implement</w:t>
      </w:r>
      <w:r w:rsidR="00367863" w:rsidRPr="00D930B6">
        <w:rPr>
          <w:rFonts w:asciiTheme="majorHAnsi" w:hAnsiTheme="majorHAnsi"/>
          <w:spacing w:val="-5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the</w:t>
      </w:r>
      <w:r w:rsidR="00367863" w:rsidRPr="00D930B6">
        <w:rPr>
          <w:rFonts w:asciiTheme="majorHAnsi" w:hAnsiTheme="majorHAnsi"/>
          <w:spacing w:val="-3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presentation</w:t>
      </w:r>
      <w:r w:rsidR="00367863" w:rsidRPr="00D930B6">
        <w:rPr>
          <w:rFonts w:asciiTheme="majorHAnsi" w:hAnsiTheme="majorHAnsi"/>
          <w:spacing w:val="-3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layer,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while</w:t>
      </w:r>
      <w:r w:rsidR="00367863" w:rsidRPr="00D930B6">
        <w:rPr>
          <w:rFonts w:asciiTheme="majorHAnsi" w:hAnsiTheme="majorHAnsi"/>
          <w:spacing w:val="-3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leveraging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Spring boot</w:t>
      </w:r>
      <w:r w:rsidR="00367863" w:rsidRPr="00D930B6">
        <w:rPr>
          <w:rFonts w:asciiTheme="majorHAnsi" w:hAnsiTheme="majorHAnsi"/>
          <w:spacing w:val="-4"/>
          <w:sz w:val="20"/>
        </w:rPr>
        <w:t xml:space="preserve"> </w:t>
      </w:r>
      <w:r w:rsidR="00367863" w:rsidRPr="00D930B6">
        <w:rPr>
          <w:rFonts w:asciiTheme="majorHAnsi" w:hAnsiTheme="majorHAnsi"/>
          <w:sz w:val="20"/>
        </w:rPr>
        <w:t>to build the business</w:t>
      </w:r>
      <w:r w:rsidRPr="00D930B6">
        <w:rPr>
          <w:rFonts w:asciiTheme="majorHAnsi" w:hAnsiTheme="majorHAnsi"/>
          <w:sz w:val="20"/>
        </w:rPr>
        <w:t>.</w:t>
      </w:r>
    </w:p>
    <w:p w14:paraId="4F2B9115" w14:textId="77777777" w:rsidR="00041AEA" w:rsidRPr="00D930B6" w:rsidRDefault="00000000">
      <w:pPr>
        <w:pStyle w:val="ListParagraph"/>
        <w:numPr>
          <w:ilvl w:val="0"/>
          <w:numId w:val="1"/>
        </w:numPr>
        <w:tabs>
          <w:tab w:val="left" w:pos="471"/>
        </w:tabs>
        <w:ind w:left="471" w:hanging="359"/>
        <w:rPr>
          <w:rFonts w:asciiTheme="majorHAnsi" w:hAnsiTheme="majorHAnsi"/>
          <w:sz w:val="20"/>
        </w:rPr>
      </w:pPr>
      <w:r w:rsidRPr="00D930B6">
        <w:rPr>
          <w:rFonts w:asciiTheme="majorHAnsi" w:hAnsiTheme="majorHAnsi"/>
          <w:sz w:val="20"/>
        </w:rPr>
        <w:t>Responsible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for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gathering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and</w:t>
      </w:r>
      <w:r w:rsidRPr="00D930B6">
        <w:rPr>
          <w:rFonts w:asciiTheme="majorHAnsi" w:hAnsiTheme="majorHAnsi"/>
          <w:spacing w:val="-9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understanding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the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system</w:t>
      </w:r>
      <w:r w:rsidRPr="00D930B6">
        <w:rPr>
          <w:rFonts w:asciiTheme="majorHAnsi" w:hAnsiTheme="majorHAnsi"/>
          <w:spacing w:val="-6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requirements</w:t>
      </w:r>
      <w:r w:rsidRPr="00D930B6">
        <w:rPr>
          <w:rFonts w:asciiTheme="majorHAnsi" w:hAnsiTheme="majorHAnsi"/>
          <w:spacing w:val="-9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by</w:t>
      </w:r>
      <w:r w:rsidRPr="00D930B6">
        <w:rPr>
          <w:rFonts w:asciiTheme="majorHAnsi" w:hAnsiTheme="majorHAnsi"/>
          <w:spacing w:val="-7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interacting</w:t>
      </w:r>
      <w:r w:rsidRPr="00D930B6">
        <w:rPr>
          <w:rFonts w:asciiTheme="majorHAnsi" w:hAnsiTheme="majorHAnsi"/>
          <w:spacing w:val="-5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with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pacing w:val="-2"/>
          <w:sz w:val="20"/>
        </w:rPr>
        <w:t>client.</w:t>
      </w:r>
    </w:p>
    <w:p w14:paraId="5569AF2A" w14:textId="77777777" w:rsidR="00041AEA" w:rsidRPr="00D930B6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1"/>
        <w:ind w:left="471" w:hanging="359"/>
        <w:rPr>
          <w:rFonts w:asciiTheme="majorHAnsi" w:hAnsiTheme="majorHAnsi"/>
          <w:sz w:val="20"/>
        </w:rPr>
      </w:pPr>
      <w:r w:rsidRPr="00D930B6">
        <w:rPr>
          <w:rFonts w:asciiTheme="majorHAnsi" w:hAnsiTheme="majorHAnsi"/>
          <w:sz w:val="20"/>
        </w:rPr>
        <w:t>Collaborated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in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an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Agile</w:t>
      </w:r>
      <w:r w:rsidRPr="00D930B6">
        <w:rPr>
          <w:rFonts w:asciiTheme="majorHAnsi" w:hAnsiTheme="majorHAnsi"/>
          <w:spacing w:val="-5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development</w:t>
      </w:r>
      <w:r w:rsidRPr="00D930B6">
        <w:rPr>
          <w:rFonts w:asciiTheme="majorHAnsi" w:hAnsiTheme="majorHAnsi"/>
          <w:spacing w:val="-9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environment,</w:t>
      </w:r>
      <w:r w:rsidRPr="00D930B6">
        <w:rPr>
          <w:rFonts w:asciiTheme="majorHAnsi" w:hAnsiTheme="majorHAnsi"/>
          <w:spacing w:val="-6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ensuring</w:t>
      </w:r>
      <w:r w:rsidRPr="00D930B6">
        <w:rPr>
          <w:rFonts w:asciiTheme="majorHAnsi" w:hAnsiTheme="majorHAnsi"/>
          <w:spacing w:val="-7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timely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delivery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of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high-quality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software</w:t>
      </w:r>
      <w:r w:rsidRPr="00D930B6">
        <w:rPr>
          <w:rFonts w:asciiTheme="majorHAnsi" w:hAnsiTheme="majorHAnsi"/>
          <w:spacing w:val="-6"/>
          <w:sz w:val="20"/>
        </w:rPr>
        <w:t xml:space="preserve"> </w:t>
      </w:r>
      <w:r w:rsidRPr="00D930B6">
        <w:rPr>
          <w:rFonts w:asciiTheme="majorHAnsi" w:hAnsiTheme="majorHAnsi"/>
          <w:spacing w:val="-2"/>
          <w:sz w:val="20"/>
        </w:rPr>
        <w:t>products.</w:t>
      </w:r>
    </w:p>
    <w:p w14:paraId="5271C49C" w14:textId="77777777" w:rsidR="00041AEA" w:rsidRPr="00D930B6" w:rsidRDefault="00000000">
      <w:pPr>
        <w:pStyle w:val="ListParagraph"/>
        <w:numPr>
          <w:ilvl w:val="0"/>
          <w:numId w:val="1"/>
        </w:numPr>
        <w:tabs>
          <w:tab w:val="left" w:pos="471"/>
        </w:tabs>
        <w:ind w:left="471" w:hanging="359"/>
        <w:rPr>
          <w:rFonts w:asciiTheme="majorHAnsi" w:hAnsiTheme="majorHAnsi"/>
          <w:sz w:val="20"/>
        </w:rPr>
      </w:pPr>
      <w:r w:rsidRPr="00D930B6">
        <w:rPr>
          <w:rFonts w:asciiTheme="majorHAnsi" w:hAnsiTheme="majorHAnsi"/>
          <w:sz w:val="20"/>
        </w:rPr>
        <w:t>Applied</w:t>
      </w:r>
      <w:r w:rsidRPr="00D930B6">
        <w:rPr>
          <w:rFonts w:asciiTheme="majorHAnsi" w:hAnsiTheme="majorHAnsi"/>
          <w:spacing w:val="-9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Spring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Dependency</w:t>
      </w:r>
      <w:r w:rsidRPr="00D930B6">
        <w:rPr>
          <w:rFonts w:asciiTheme="majorHAnsi" w:hAnsiTheme="majorHAnsi"/>
          <w:spacing w:val="-7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Injection</w:t>
      </w:r>
      <w:r w:rsidRPr="00D930B6">
        <w:rPr>
          <w:rFonts w:asciiTheme="majorHAnsi" w:hAnsiTheme="majorHAnsi"/>
          <w:spacing w:val="-7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(DI),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IOC,</w:t>
      </w:r>
      <w:r w:rsidRPr="00D930B6">
        <w:rPr>
          <w:rFonts w:asciiTheme="majorHAnsi" w:hAnsiTheme="majorHAnsi"/>
          <w:spacing w:val="-7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and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Aspect-Oriented</w:t>
      </w:r>
      <w:r w:rsidRPr="00D930B6">
        <w:rPr>
          <w:rFonts w:asciiTheme="majorHAnsi" w:hAnsiTheme="majorHAnsi"/>
          <w:spacing w:val="-7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Programming</w:t>
      </w:r>
      <w:r w:rsidRPr="00D930B6">
        <w:rPr>
          <w:rFonts w:asciiTheme="majorHAnsi" w:hAnsiTheme="majorHAnsi"/>
          <w:spacing w:val="-6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Security</w:t>
      </w:r>
      <w:r w:rsidRPr="00D930B6">
        <w:rPr>
          <w:rFonts w:asciiTheme="majorHAnsi" w:hAnsiTheme="majorHAnsi"/>
          <w:spacing w:val="-9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for</w:t>
      </w:r>
      <w:r w:rsidRPr="00D930B6">
        <w:rPr>
          <w:rFonts w:asciiTheme="majorHAnsi" w:hAnsiTheme="majorHAnsi"/>
          <w:spacing w:val="-9"/>
          <w:sz w:val="20"/>
        </w:rPr>
        <w:t xml:space="preserve"> </w:t>
      </w:r>
      <w:r w:rsidRPr="00D930B6">
        <w:rPr>
          <w:rFonts w:asciiTheme="majorHAnsi" w:hAnsiTheme="majorHAnsi"/>
          <w:sz w:val="20"/>
        </w:rPr>
        <w:t>enhanced</w:t>
      </w:r>
      <w:r w:rsidRPr="00D930B6">
        <w:rPr>
          <w:rFonts w:asciiTheme="majorHAnsi" w:hAnsiTheme="majorHAnsi"/>
          <w:spacing w:val="-8"/>
          <w:sz w:val="20"/>
        </w:rPr>
        <w:t xml:space="preserve"> </w:t>
      </w:r>
      <w:r w:rsidRPr="00D930B6">
        <w:rPr>
          <w:rFonts w:asciiTheme="majorHAnsi" w:hAnsiTheme="majorHAnsi"/>
          <w:spacing w:val="-2"/>
          <w:sz w:val="20"/>
        </w:rPr>
        <w:t>functionality.</w:t>
      </w:r>
    </w:p>
    <w:p w14:paraId="71907327" w14:textId="77777777" w:rsidR="00AF678A" w:rsidRDefault="00AF678A" w:rsidP="00065835">
      <w:pPr>
        <w:pStyle w:val="ListParagraph"/>
        <w:tabs>
          <w:tab w:val="left" w:pos="471"/>
        </w:tabs>
        <w:spacing w:before="1" w:line="240" w:lineRule="auto"/>
        <w:ind w:firstLine="0"/>
        <w:rPr>
          <w:b/>
          <w:sz w:val="20"/>
        </w:rPr>
      </w:pPr>
    </w:p>
    <w:p w14:paraId="4D9EA13E" w14:textId="77777777" w:rsidR="00041AEA" w:rsidRDefault="00000000" w:rsidP="00065835">
      <w:pPr>
        <w:pStyle w:val="ListParagraph"/>
        <w:tabs>
          <w:tab w:val="left" w:pos="471"/>
        </w:tabs>
        <w:spacing w:before="1" w:line="240" w:lineRule="auto"/>
        <w:ind w:firstLine="0"/>
        <w:rPr>
          <w:sz w:val="20"/>
        </w:rPr>
      </w:pPr>
      <w:r>
        <w:rPr>
          <w:b/>
          <w:sz w:val="20"/>
        </w:rPr>
        <w:t>Technologies/Tools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z w:val="20"/>
        </w:rPr>
        <w:t>8,</w:t>
      </w:r>
      <w:r>
        <w:rPr>
          <w:spacing w:val="-11"/>
          <w:sz w:val="20"/>
        </w:rPr>
        <w:t xml:space="preserve"> </w:t>
      </w:r>
      <w:r>
        <w:rPr>
          <w:sz w:val="20"/>
        </w:rPr>
        <w:t>Git,</w:t>
      </w:r>
      <w:r w:rsidR="00065835">
        <w:rPr>
          <w:sz w:val="20"/>
        </w:rPr>
        <w:t xml:space="preserve"> AWS SQS, </w:t>
      </w:r>
      <w:r>
        <w:rPr>
          <w:spacing w:val="-9"/>
          <w:sz w:val="20"/>
        </w:rPr>
        <w:t xml:space="preserve"> </w:t>
      </w:r>
      <w:r>
        <w:rPr>
          <w:sz w:val="20"/>
        </w:rPr>
        <w:t>Spring,</w:t>
      </w:r>
      <w:r>
        <w:rPr>
          <w:spacing w:val="-7"/>
          <w:sz w:val="20"/>
        </w:rPr>
        <w:t xml:space="preserve"> </w:t>
      </w:r>
      <w:r>
        <w:rPr>
          <w:sz w:val="20"/>
        </w:rPr>
        <w:t>Hibernate,</w:t>
      </w:r>
      <w:r>
        <w:rPr>
          <w:spacing w:val="-10"/>
          <w:sz w:val="20"/>
        </w:rPr>
        <w:t xml:space="preserve"> </w:t>
      </w:r>
      <w:r>
        <w:rPr>
          <w:sz w:val="20"/>
        </w:rPr>
        <w:t>Junit,</w:t>
      </w:r>
      <w:r>
        <w:rPr>
          <w:spacing w:val="-9"/>
          <w:sz w:val="20"/>
        </w:rPr>
        <w:t xml:space="preserve"> </w:t>
      </w:r>
      <w:r>
        <w:rPr>
          <w:sz w:val="20"/>
        </w:rPr>
        <w:t>Log4j,</w:t>
      </w:r>
      <w:r>
        <w:rPr>
          <w:spacing w:val="-9"/>
          <w:sz w:val="20"/>
        </w:rPr>
        <w:t xml:space="preserve"> </w:t>
      </w:r>
      <w:r>
        <w:rPr>
          <w:sz w:val="20"/>
        </w:rPr>
        <w:t>HTML5,</w:t>
      </w:r>
      <w:r>
        <w:rPr>
          <w:spacing w:val="-11"/>
          <w:sz w:val="20"/>
        </w:rPr>
        <w:t xml:space="preserve"> </w:t>
      </w:r>
      <w:r>
        <w:rPr>
          <w:sz w:val="20"/>
        </w:rPr>
        <w:t>CSS3,</w:t>
      </w:r>
      <w:r>
        <w:rPr>
          <w:spacing w:val="-10"/>
          <w:sz w:val="20"/>
        </w:rPr>
        <w:t xml:space="preserve"> </w:t>
      </w:r>
      <w:r w:rsidR="001D232F">
        <w:rPr>
          <w:sz w:val="20"/>
        </w:rPr>
        <w:t>JavaScript,</w:t>
      </w:r>
      <w:r>
        <w:rPr>
          <w:spacing w:val="-10"/>
          <w:sz w:val="20"/>
        </w:rPr>
        <w:t xml:space="preserve"> </w:t>
      </w:r>
      <w:r>
        <w:rPr>
          <w:sz w:val="20"/>
        </w:rPr>
        <w:t>Mockito,</w:t>
      </w:r>
      <w:r>
        <w:rPr>
          <w:spacing w:val="-7"/>
          <w:sz w:val="20"/>
        </w:rPr>
        <w:t xml:space="preserve"> </w:t>
      </w:r>
      <w:r w:rsidR="008429A5">
        <w:rPr>
          <w:spacing w:val="-7"/>
          <w:sz w:val="20"/>
        </w:rPr>
        <w:t>MySQL,</w:t>
      </w:r>
      <w:r w:rsidR="005E2DC7">
        <w:rPr>
          <w:spacing w:val="-7"/>
          <w:sz w:val="20"/>
        </w:rPr>
        <w:t xml:space="preserve"> </w:t>
      </w:r>
      <w:r>
        <w:rPr>
          <w:spacing w:val="-2"/>
          <w:sz w:val="20"/>
        </w:rPr>
        <w:t>Kubernetes</w:t>
      </w:r>
      <w:r w:rsidR="00ED0ED2">
        <w:rPr>
          <w:spacing w:val="-2"/>
          <w:sz w:val="20"/>
        </w:rPr>
        <w:t>(EKS)</w:t>
      </w:r>
      <w:r>
        <w:rPr>
          <w:spacing w:val="-2"/>
          <w:sz w:val="20"/>
        </w:rPr>
        <w:t>.</w:t>
      </w:r>
    </w:p>
    <w:p w14:paraId="599CADF3" w14:textId="77777777" w:rsidR="00046507" w:rsidRDefault="00046507">
      <w:pPr>
        <w:pStyle w:val="Heading1"/>
        <w:spacing w:before="234"/>
        <w:rPr>
          <w:spacing w:val="-2"/>
        </w:rPr>
      </w:pPr>
    </w:p>
    <w:p w14:paraId="6ACA28BA" w14:textId="77777777" w:rsidR="00041AEA" w:rsidRDefault="00000000">
      <w:pPr>
        <w:pStyle w:val="Heading1"/>
        <w:spacing w:before="234"/>
      </w:pPr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Skills:</w:t>
      </w: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7"/>
        <w:gridCol w:w="7084"/>
      </w:tblGrid>
      <w:tr w:rsidR="001C7CDB" w14:paraId="39D0AC7C" w14:textId="77777777" w:rsidTr="00046507">
        <w:trPr>
          <w:trHeight w:val="234"/>
        </w:trPr>
        <w:tc>
          <w:tcPr>
            <w:tcW w:w="1907" w:type="dxa"/>
          </w:tcPr>
          <w:p w14:paraId="68896586" w14:textId="77777777" w:rsidR="00041A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Languages:</w:t>
            </w:r>
          </w:p>
        </w:tc>
        <w:tc>
          <w:tcPr>
            <w:tcW w:w="7084" w:type="dxa"/>
          </w:tcPr>
          <w:p w14:paraId="7A08AC8E" w14:textId="77777777" w:rsidR="00041AE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10"/>
                <w:sz w:val="20"/>
              </w:rPr>
              <w:t xml:space="preserve"> </w:t>
            </w:r>
            <w:r w:rsidR="00A16570">
              <w:rPr>
                <w:sz w:val="20"/>
              </w:rPr>
              <w:t>NodeJS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 w:rsidR="00A16570">
              <w:rPr>
                <w:sz w:val="20"/>
              </w:rPr>
              <w:t>TypeScript</w:t>
            </w:r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 w:rsidR="00994F40">
              <w:rPr>
                <w:spacing w:val="-9"/>
                <w:sz w:val="20"/>
              </w:rPr>
              <w:t xml:space="preserve"> </w:t>
            </w:r>
            <w:r w:rsidR="00A16570">
              <w:rPr>
                <w:spacing w:val="-9"/>
                <w:sz w:val="20"/>
              </w:rPr>
              <w:t>NoSQL</w:t>
            </w:r>
          </w:p>
        </w:tc>
      </w:tr>
      <w:tr w:rsidR="001C7CDB" w14:paraId="65FF6F7C" w14:textId="77777777" w:rsidTr="00046507">
        <w:trPr>
          <w:trHeight w:val="234"/>
        </w:trPr>
        <w:tc>
          <w:tcPr>
            <w:tcW w:w="1907" w:type="dxa"/>
          </w:tcPr>
          <w:p w14:paraId="1575F647" w14:textId="77777777" w:rsidR="00041A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084" w:type="dxa"/>
          </w:tcPr>
          <w:p w14:paraId="6975C47A" w14:textId="77777777" w:rsidR="00041AE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Linux,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Windows.</w:t>
            </w:r>
          </w:p>
        </w:tc>
      </w:tr>
      <w:tr w:rsidR="001C7CDB" w14:paraId="1A06D6F0" w14:textId="77777777" w:rsidTr="00046507">
        <w:trPr>
          <w:trHeight w:val="234"/>
        </w:trPr>
        <w:tc>
          <w:tcPr>
            <w:tcW w:w="1907" w:type="dxa"/>
          </w:tcPr>
          <w:p w14:paraId="1364C8DB" w14:textId="77777777" w:rsidR="00041A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RDBMS:</w:t>
            </w:r>
          </w:p>
        </w:tc>
        <w:tc>
          <w:tcPr>
            <w:tcW w:w="7084" w:type="dxa"/>
          </w:tcPr>
          <w:p w14:paraId="1C7A471D" w14:textId="77777777" w:rsidR="00041AE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ORACLE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10g/11g,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server.</w:t>
            </w:r>
          </w:p>
        </w:tc>
      </w:tr>
      <w:tr w:rsidR="001C7CDB" w14:paraId="08767676" w14:textId="77777777" w:rsidTr="00046507">
        <w:trPr>
          <w:trHeight w:val="234"/>
        </w:trPr>
        <w:tc>
          <w:tcPr>
            <w:tcW w:w="1907" w:type="dxa"/>
          </w:tcPr>
          <w:p w14:paraId="13707FE5" w14:textId="77777777" w:rsidR="00E46738" w:rsidRDefault="00000000">
            <w:pPr>
              <w:pStyle w:val="TableParagraph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NoSQL</w:t>
            </w:r>
          </w:p>
        </w:tc>
        <w:tc>
          <w:tcPr>
            <w:tcW w:w="7084" w:type="dxa"/>
          </w:tcPr>
          <w:p w14:paraId="5DE72B56" w14:textId="77777777" w:rsidR="00E46738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DynamoDB, Cassandra DB</w:t>
            </w:r>
          </w:p>
        </w:tc>
      </w:tr>
      <w:tr w:rsidR="001C7CDB" w14:paraId="62AAB762" w14:textId="77777777" w:rsidTr="00046507">
        <w:trPr>
          <w:trHeight w:val="234"/>
        </w:trPr>
        <w:tc>
          <w:tcPr>
            <w:tcW w:w="1907" w:type="dxa"/>
          </w:tcPr>
          <w:p w14:paraId="43AB35C7" w14:textId="77777777" w:rsidR="00041A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Frame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works:</w:t>
            </w:r>
          </w:p>
        </w:tc>
        <w:tc>
          <w:tcPr>
            <w:tcW w:w="7084" w:type="dxa"/>
          </w:tcPr>
          <w:p w14:paraId="1A3AF3E1" w14:textId="77777777" w:rsidR="00041AE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Hibernate,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Spring,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 w:rsidR="00A6775F">
              <w:rPr>
                <w:sz w:val="20"/>
              </w:rPr>
              <w:t xml:space="preserve"> </w:t>
            </w:r>
            <w:r w:rsidR="00E46738">
              <w:rPr>
                <w:sz w:val="20"/>
              </w:rPr>
              <w:t>NestJS,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AOP.</w:t>
            </w:r>
          </w:p>
        </w:tc>
      </w:tr>
      <w:tr w:rsidR="001C7CDB" w14:paraId="79A44CA9" w14:textId="77777777" w:rsidTr="00046507">
        <w:trPr>
          <w:trHeight w:val="234"/>
        </w:trPr>
        <w:tc>
          <w:tcPr>
            <w:tcW w:w="1907" w:type="dxa"/>
          </w:tcPr>
          <w:p w14:paraId="4A4A10BB" w14:textId="77777777" w:rsidR="00041A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IDEs/Build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084" w:type="dxa"/>
          </w:tcPr>
          <w:p w14:paraId="16709F84" w14:textId="77777777" w:rsidR="00041AE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Eclipse,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IntelliJ,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</w:t>
            </w:r>
          </w:p>
        </w:tc>
      </w:tr>
      <w:tr w:rsidR="001C7CDB" w14:paraId="1675EA47" w14:textId="77777777" w:rsidTr="00046507">
        <w:trPr>
          <w:trHeight w:val="234"/>
        </w:trPr>
        <w:tc>
          <w:tcPr>
            <w:tcW w:w="1907" w:type="dxa"/>
          </w:tcPr>
          <w:p w14:paraId="2F1DFB10" w14:textId="77777777" w:rsidR="00041AE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084" w:type="dxa"/>
          </w:tcPr>
          <w:p w14:paraId="2C355E78" w14:textId="77777777" w:rsidR="00041AEA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CSS3,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6.0,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,JSP</w:t>
            </w:r>
          </w:p>
        </w:tc>
      </w:tr>
      <w:bookmarkEnd w:id="0"/>
    </w:tbl>
    <w:p w14:paraId="44A9609D" w14:textId="77777777" w:rsidR="00041AEA" w:rsidRDefault="00041AEA">
      <w:pPr>
        <w:rPr>
          <w:sz w:val="20"/>
        </w:rPr>
      </w:pPr>
    </w:p>
    <w:sectPr w:rsidR="00041AEA" w:rsidSect="00080828">
      <w:pgSz w:w="11910" w:h="16840"/>
      <w:pgMar w:top="1340" w:right="580" w:bottom="280" w:left="260" w:header="720" w:footer="720" w:gutter="0"/>
      <w:pgNumType w:start="3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E507E"/>
    <w:multiLevelType w:val="hybridMultilevel"/>
    <w:tmpl w:val="8C0ACD10"/>
    <w:lvl w:ilvl="0" w:tplc="98D46F40">
      <w:numFmt w:val="bullet"/>
      <w:lvlText w:val=""/>
      <w:lvlJc w:val="left"/>
      <w:pPr>
        <w:ind w:left="58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B87A12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675C99E8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D83C1A2A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3E3CE85A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5162A118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905EF710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A862523E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87CE8B8E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 w15:restartNumberingAfterBreak="0">
    <w:nsid w:val="16BC6195"/>
    <w:multiLevelType w:val="hybridMultilevel"/>
    <w:tmpl w:val="BE34467C"/>
    <w:lvl w:ilvl="0" w:tplc="05005458">
      <w:numFmt w:val="bullet"/>
      <w:lvlText w:val=""/>
      <w:lvlJc w:val="left"/>
      <w:pPr>
        <w:ind w:left="4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F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F0C3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8BC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36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E25B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A1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207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2EE5E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B4AF7"/>
    <w:multiLevelType w:val="multilevel"/>
    <w:tmpl w:val="3DDC82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65275"/>
    <w:multiLevelType w:val="hybridMultilevel"/>
    <w:tmpl w:val="431CEE04"/>
    <w:lvl w:ilvl="0" w:tplc="B652FB66">
      <w:numFmt w:val="bullet"/>
      <w:lvlText w:val=""/>
      <w:lvlJc w:val="left"/>
      <w:pPr>
        <w:ind w:left="62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B64948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D08063FA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D76E399A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504AAC32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8CC03AE0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170ED920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5DE22398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DF5429F4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4" w15:restartNumberingAfterBreak="0">
    <w:nsid w:val="521D6530"/>
    <w:multiLevelType w:val="hybridMultilevel"/>
    <w:tmpl w:val="54CEE1EE"/>
    <w:lvl w:ilvl="0" w:tplc="412A36F4">
      <w:numFmt w:val="bullet"/>
      <w:lvlText w:val=""/>
      <w:lvlJc w:val="left"/>
      <w:pPr>
        <w:ind w:left="4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6A977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9E1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8030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F05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E476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B0B0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44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A66D6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A73FF"/>
    <w:multiLevelType w:val="hybridMultilevel"/>
    <w:tmpl w:val="AA1C8EB8"/>
    <w:lvl w:ilvl="0" w:tplc="95FC7F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CA3E29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D2B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1A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66B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60A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B4B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E01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C64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B68C0"/>
    <w:multiLevelType w:val="hybridMultilevel"/>
    <w:tmpl w:val="28AC9DBA"/>
    <w:lvl w:ilvl="0" w:tplc="F1CCA1B2">
      <w:numFmt w:val="bullet"/>
      <w:lvlText w:val=""/>
      <w:lvlJc w:val="left"/>
      <w:pPr>
        <w:ind w:left="4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08B3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2CEA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CE3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495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E07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D6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CB5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009F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E705F"/>
    <w:multiLevelType w:val="hybridMultilevel"/>
    <w:tmpl w:val="0AACB460"/>
    <w:lvl w:ilvl="0" w:tplc="FF340EE0">
      <w:numFmt w:val="bullet"/>
      <w:lvlText w:val=""/>
      <w:lvlJc w:val="left"/>
      <w:pPr>
        <w:ind w:left="4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DEEEDE">
      <w:numFmt w:val="bullet"/>
      <w:lvlText w:val="•"/>
      <w:lvlJc w:val="left"/>
      <w:pPr>
        <w:ind w:left="1538" w:hanging="360"/>
      </w:pPr>
      <w:rPr>
        <w:rFonts w:hint="default"/>
        <w:lang w:val="en-US" w:eastAsia="en-US" w:bidi="ar-SA"/>
      </w:rPr>
    </w:lvl>
    <w:lvl w:ilvl="2" w:tplc="4D285154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72325924">
      <w:numFmt w:val="bullet"/>
      <w:lvlText w:val="•"/>
      <w:lvlJc w:val="left"/>
      <w:pPr>
        <w:ind w:left="3655" w:hanging="360"/>
      </w:pPr>
      <w:rPr>
        <w:rFonts w:hint="default"/>
        <w:lang w:val="en-US" w:eastAsia="en-US" w:bidi="ar-SA"/>
      </w:rPr>
    </w:lvl>
    <w:lvl w:ilvl="4" w:tplc="2A2066E8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54442442">
      <w:numFmt w:val="bullet"/>
      <w:lvlText w:val="•"/>
      <w:lvlJc w:val="left"/>
      <w:pPr>
        <w:ind w:left="5773" w:hanging="360"/>
      </w:pPr>
      <w:rPr>
        <w:rFonts w:hint="default"/>
        <w:lang w:val="en-US" w:eastAsia="en-US" w:bidi="ar-SA"/>
      </w:rPr>
    </w:lvl>
    <w:lvl w:ilvl="6" w:tplc="4926A912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ar-SA"/>
      </w:rPr>
    </w:lvl>
    <w:lvl w:ilvl="7" w:tplc="9F0063F0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  <w:lvl w:ilvl="8" w:tplc="6324B5B2">
      <w:numFmt w:val="bullet"/>
      <w:lvlText w:val="•"/>
      <w:lvlJc w:val="left"/>
      <w:pPr>
        <w:ind w:left="8949" w:hanging="360"/>
      </w:pPr>
      <w:rPr>
        <w:rFonts w:hint="default"/>
        <w:lang w:val="en-US" w:eastAsia="en-US" w:bidi="ar-SA"/>
      </w:rPr>
    </w:lvl>
  </w:abstractNum>
  <w:num w:numId="1" w16cid:durableId="2143384912">
    <w:abstractNumId w:val="7"/>
  </w:num>
  <w:num w:numId="2" w16cid:durableId="1232236499">
    <w:abstractNumId w:val="3"/>
  </w:num>
  <w:num w:numId="3" w16cid:durableId="1417091076">
    <w:abstractNumId w:val="2"/>
  </w:num>
  <w:num w:numId="4" w16cid:durableId="272639942">
    <w:abstractNumId w:val="1"/>
  </w:num>
  <w:num w:numId="5" w16cid:durableId="1047219967">
    <w:abstractNumId w:val="4"/>
  </w:num>
  <w:num w:numId="6" w16cid:durableId="1276985591">
    <w:abstractNumId w:val="0"/>
  </w:num>
  <w:num w:numId="7" w16cid:durableId="933241633">
    <w:abstractNumId w:val="6"/>
  </w:num>
  <w:num w:numId="8" w16cid:durableId="2053649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EA"/>
    <w:rsid w:val="00012EA8"/>
    <w:rsid w:val="00024A8A"/>
    <w:rsid w:val="00025728"/>
    <w:rsid w:val="00041AEA"/>
    <w:rsid w:val="00046507"/>
    <w:rsid w:val="000468B1"/>
    <w:rsid w:val="000560CF"/>
    <w:rsid w:val="00056E26"/>
    <w:rsid w:val="00065835"/>
    <w:rsid w:val="00080828"/>
    <w:rsid w:val="00091081"/>
    <w:rsid w:val="000C0CBD"/>
    <w:rsid w:val="000D4FBB"/>
    <w:rsid w:val="00121FB0"/>
    <w:rsid w:val="00135D98"/>
    <w:rsid w:val="00177B74"/>
    <w:rsid w:val="001A65C4"/>
    <w:rsid w:val="001B5836"/>
    <w:rsid w:val="001C5FDB"/>
    <w:rsid w:val="001C7CDB"/>
    <w:rsid w:val="001D232F"/>
    <w:rsid w:val="00212997"/>
    <w:rsid w:val="00221C2C"/>
    <w:rsid w:val="002265F7"/>
    <w:rsid w:val="00243DC6"/>
    <w:rsid w:val="0024478E"/>
    <w:rsid w:val="00250362"/>
    <w:rsid w:val="002532DB"/>
    <w:rsid w:val="00260882"/>
    <w:rsid w:val="00282534"/>
    <w:rsid w:val="00290CC3"/>
    <w:rsid w:val="002B2FE1"/>
    <w:rsid w:val="002E029F"/>
    <w:rsid w:val="002F0927"/>
    <w:rsid w:val="00302CEA"/>
    <w:rsid w:val="00367863"/>
    <w:rsid w:val="003931FE"/>
    <w:rsid w:val="003F2D5B"/>
    <w:rsid w:val="00407AF7"/>
    <w:rsid w:val="0041727B"/>
    <w:rsid w:val="00480454"/>
    <w:rsid w:val="004865B5"/>
    <w:rsid w:val="004B078C"/>
    <w:rsid w:val="004C1B34"/>
    <w:rsid w:val="004E4F95"/>
    <w:rsid w:val="00506D3C"/>
    <w:rsid w:val="00531405"/>
    <w:rsid w:val="005C4761"/>
    <w:rsid w:val="005E2DC7"/>
    <w:rsid w:val="0061068B"/>
    <w:rsid w:val="00667712"/>
    <w:rsid w:val="00696C26"/>
    <w:rsid w:val="006C2BBF"/>
    <w:rsid w:val="006F22E3"/>
    <w:rsid w:val="00711930"/>
    <w:rsid w:val="007167B9"/>
    <w:rsid w:val="00723466"/>
    <w:rsid w:val="00724F9A"/>
    <w:rsid w:val="00747D80"/>
    <w:rsid w:val="00755295"/>
    <w:rsid w:val="007A126B"/>
    <w:rsid w:val="007B3781"/>
    <w:rsid w:val="007D4248"/>
    <w:rsid w:val="008177CC"/>
    <w:rsid w:val="008177CE"/>
    <w:rsid w:val="0082120C"/>
    <w:rsid w:val="00822CCD"/>
    <w:rsid w:val="00841ABD"/>
    <w:rsid w:val="008429A5"/>
    <w:rsid w:val="00864F22"/>
    <w:rsid w:val="00874DBE"/>
    <w:rsid w:val="0089516C"/>
    <w:rsid w:val="008B69BD"/>
    <w:rsid w:val="008C714A"/>
    <w:rsid w:val="00923DA9"/>
    <w:rsid w:val="00994F40"/>
    <w:rsid w:val="009E52BF"/>
    <w:rsid w:val="00A16570"/>
    <w:rsid w:val="00A32B25"/>
    <w:rsid w:val="00A54BBD"/>
    <w:rsid w:val="00A6775F"/>
    <w:rsid w:val="00A70477"/>
    <w:rsid w:val="00A73E5E"/>
    <w:rsid w:val="00A81398"/>
    <w:rsid w:val="00A82361"/>
    <w:rsid w:val="00A97120"/>
    <w:rsid w:val="00AA418C"/>
    <w:rsid w:val="00AB06A1"/>
    <w:rsid w:val="00AD6659"/>
    <w:rsid w:val="00AF393D"/>
    <w:rsid w:val="00AF678A"/>
    <w:rsid w:val="00B857EC"/>
    <w:rsid w:val="00BC0905"/>
    <w:rsid w:val="00BE20A9"/>
    <w:rsid w:val="00C0725B"/>
    <w:rsid w:val="00C423B4"/>
    <w:rsid w:val="00CB3BA8"/>
    <w:rsid w:val="00CE1E9B"/>
    <w:rsid w:val="00D27891"/>
    <w:rsid w:val="00D32428"/>
    <w:rsid w:val="00D41B37"/>
    <w:rsid w:val="00D773AA"/>
    <w:rsid w:val="00D87091"/>
    <w:rsid w:val="00D930B6"/>
    <w:rsid w:val="00D95A5F"/>
    <w:rsid w:val="00DC2CA5"/>
    <w:rsid w:val="00DD0728"/>
    <w:rsid w:val="00E202DD"/>
    <w:rsid w:val="00E46738"/>
    <w:rsid w:val="00E72FEF"/>
    <w:rsid w:val="00E811E8"/>
    <w:rsid w:val="00E95C49"/>
    <w:rsid w:val="00E97484"/>
    <w:rsid w:val="00EB34D9"/>
    <w:rsid w:val="00ED0ED2"/>
    <w:rsid w:val="00ED320B"/>
    <w:rsid w:val="00EE6BC8"/>
    <w:rsid w:val="00EF1217"/>
    <w:rsid w:val="00F109DB"/>
    <w:rsid w:val="00F14E29"/>
    <w:rsid w:val="00F759CC"/>
    <w:rsid w:val="00F8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F95D3"/>
  <w15:docId w15:val="{151CCB8F-5111-46EE-B17E-9AB026A8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/>
      <w:ind w:left="4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1" w:hanging="359"/>
    </w:pPr>
    <w:rPr>
      <w:sz w:val="20"/>
      <w:szCs w:val="20"/>
    </w:rPr>
  </w:style>
  <w:style w:type="paragraph" w:styleId="ListParagraph">
    <w:name w:val="List Paragraph"/>
    <w:aliases w:val="Indented Paragraph,List Paragraph Bullet,List Paragraph Bullets,Red Bullet"/>
    <w:basedOn w:val="Normal"/>
    <w:link w:val="ListParagraphChar"/>
    <w:qFormat/>
    <w:pPr>
      <w:spacing w:line="234" w:lineRule="exact"/>
      <w:ind w:left="471" w:hanging="359"/>
    </w:pPr>
  </w:style>
  <w:style w:type="paragraph" w:customStyle="1" w:styleId="TableParagraph">
    <w:name w:val="Table Paragraph"/>
    <w:basedOn w:val="Normal"/>
    <w:uiPriority w:val="1"/>
    <w:qFormat/>
    <w:pPr>
      <w:spacing w:line="215" w:lineRule="exact"/>
      <w:ind w:left="107"/>
    </w:pPr>
  </w:style>
  <w:style w:type="character" w:styleId="Hyperlink">
    <w:name w:val="Hyperlink"/>
    <w:basedOn w:val="DefaultParagraphFont"/>
    <w:uiPriority w:val="99"/>
    <w:unhideWhenUsed/>
    <w:rsid w:val="004E4F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F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6D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D3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06D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D3C"/>
    <w:rPr>
      <w:rFonts w:ascii="Cambria" w:eastAsia="Cambria" w:hAnsi="Cambria" w:cs="Cambria"/>
    </w:rPr>
  </w:style>
  <w:style w:type="character" w:customStyle="1" w:styleId="ListParagraphChar">
    <w:name w:val="List Paragraph Char"/>
    <w:aliases w:val="Indented Paragraph Char,List Paragraph Bullet Char,List Paragraph Bullets Char,Red Bullet Char"/>
    <w:link w:val="ListParagraph"/>
    <w:qFormat/>
    <w:locked/>
    <w:rsid w:val="00407AF7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salvakam</dc:creator>
  <cp:lastModifiedBy>Salvakam, Madhuri</cp:lastModifiedBy>
  <cp:revision>3</cp:revision>
  <dcterms:created xsi:type="dcterms:W3CDTF">2024-03-18T14:24:00Z</dcterms:created>
  <dcterms:modified xsi:type="dcterms:W3CDTF">2024-03-18T14:27:00Z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2024-03-18T00:00:00Z</vt:filetime>
  </property>
  <property fmtid="{D5CDD505-2E9C-101B-9397-08002B2CF9AE}" pid="5" name="Producer">
    <vt:lpwstr>Microsoft® Word 2019</vt:lpwstr>
  </property>
</Properties>
</file>