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AEE32" w14:textId="41438CC6" w:rsidR="00615C81" w:rsidRPr="00F63EB0" w:rsidRDefault="00C617DE" w:rsidP="00F63EB0">
      <w:pPr>
        <w:pStyle w:val="NoSpacing"/>
        <w:jc w:val="center"/>
        <w:rPr>
          <w:b/>
          <w:color w:val="548DD4" w:themeColor="text2" w:themeTint="99"/>
          <w:sz w:val="36"/>
          <w:szCs w:val="36"/>
        </w:rPr>
      </w:pPr>
      <w:r>
        <w:rPr>
          <w:b/>
          <w:color w:val="548DD4" w:themeColor="text2" w:themeTint="99"/>
          <w:sz w:val="36"/>
          <w:szCs w:val="36"/>
        </w:rPr>
        <w:t xml:space="preserve"> </w:t>
      </w:r>
      <w:r w:rsidR="00AB16D2" w:rsidRPr="00AB16D2">
        <w:rPr>
          <w:b/>
          <w:color w:val="548DD4" w:themeColor="text2" w:themeTint="99"/>
          <w:sz w:val="36"/>
          <w:szCs w:val="36"/>
        </w:rPr>
        <w:t>Rakesh kusa</w:t>
      </w:r>
    </w:p>
    <w:p w14:paraId="6FC8D916" w14:textId="073D1A9B" w:rsidR="002A5178" w:rsidRPr="002A5178" w:rsidRDefault="00615C81" w:rsidP="002A5178">
      <w:pPr>
        <w:pStyle w:val="NoSpacing"/>
        <w:jc w:val="center"/>
        <w:rPr>
          <w:b/>
        </w:rPr>
      </w:pPr>
      <w:r w:rsidRPr="00F63EB0">
        <w:rPr>
          <w:b/>
        </w:rPr>
        <w:t>Role</w:t>
      </w:r>
      <w:r w:rsidR="00AB16D2">
        <w:rPr>
          <w:b/>
        </w:rPr>
        <w:t>: Java Full Stack Developer</w:t>
      </w:r>
      <w:r w:rsidRPr="00F63EB0">
        <w:rPr>
          <w:b/>
        </w:rPr>
        <w:br/>
      </w:r>
      <w:r w:rsidRPr="00747C92">
        <w:rPr>
          <w:b/>
          <w:color w:val="4F81BD" w:themeColor="accent1"/>
        </w:rPr>
        <w:t>Email</w:t>
      </w:r>
      <w:r w:rsidRPr="00F63EB0">
        <w:rPr>
          <w:b/>
        </w:rPr>
        <w:t>:</w:t>
      </w:r>
      <w:r w:rsidRPr="00F63EB0">
        <w:rPr>
          <w:b/>
        </w:rPr>
        <w:tab/>
      </w:r>
      <w:r w:rsidR="00747C92">
        <w:rPr>
          <w:b/>
        </w:rPr>
        <w:t>rakeshkusa024@gmail.com</w:t>
      </w:r>
      <w:r w:rsidRPr="00F63EB0">
        <w:rPr>
          <w:b/>
        </w:rPr>
        <w:tab/>
      </w:r>
      <w:r w:rsidRPr="00747C92">
        <w:rPr>
          <w:b/>
          <w:color w:val="4F81BD" w:themeColor="accent1"/>
        </w:rPr>
        <w:t>Phone</w:t>
      </w:r>
      <w:r w:rsidRPr="00F63EB0">
        <w:rPr>
          <w:b/>
        </w:rPr>
        <w:t>:</w:t>
      </w:r>
      <w:r w:rsidRPr="00F63EB0">
        <w:rPr>
          <w:b/>
        </w:rPr>
        <w:tab/>
      </w:r>
      <w:r w:rsidR="00747C92">
        <w:rPr>
          <w:b/>
        </w:rPr>
        <w:t>+1 6605282124</w:t>
      </w:r>
    </w:p>
    <w:p w14:paraId="71D54D58" w14:textId="77777777" w:rsidR="00B15311" w:rsidRPr="00F63EB0" w:rsidRDefault="00615C81" w:rsidP="00F63EB0">
      <w:pPr>
        <w:shd w:val="clear" w:color="auto" w:fill="F2F2F2" w:themeFill="background1" w:themeFillShade="F2"/>
        <w:spacing w:after="0"/>
        <w:jc w:val="center"/>
        <w:rPr>
          <w:b/>
          <w:color w:val="548DD4" w:themeColor="text2" w:themeTint="99"/>
        </w:rPr>
      </w:pPr>
      <w:r w:rsidRPr="00F63EB0">
        <w:rPr>
          <w:b/>
          <w:color w:val="548DD4" w:themeColor="text2" w:themeTint="99"/>
        </w:rPr>
        <w:t>PROFESSIONAL SUMMARY</w:t>
      </w:r>
    </w:p>
    <w:p w14:paraId="1F052F3E" w14:textId="77777777" w:rsidR="00AB16D2" w:rsidRPr="00AB16D2" w:rsidRDefault="00AB16D2" w:rsidP="00AB16D2">
      <w:pPr>
        <w:pStyle w:val="ListParagraph"/>
        <w:numPr>
          <w:ilvl w:val="0"/>
          <w:numId w:val="28"/>
        </w:numPr>
        <w:spacing w:line="240" w:lineRule="auto"/>
        <w:rPr>
          <w:sz w:val="20"/>
          <w:szCs w:val="20"/>
        </w:rPr>
      </w:pPr>
      <w:r w:rsidRPr="00AB16D2">
        <w:rPr>
          <w:b/>
          <w:bCs/>
          <w:sz w:val="20"/>
          <w:szCs w:val="20"/>
        </w:rPr>
        <w:t>Over 5 years of experience in the IT industry</w:t>
      </w:r>
      <w:r w:rsidRPr="00AB16D2">
        <w:rPr>
          <w:sz w:val="20"/>
          <w:szCs w:val="20"/>
        </w:rPr>
        <w:t>, specializing in Java Full Stack Development with hands-on expertise in developing scalable enterprise applications using Java, Spring Boot, Microservices, Angular, React, and cloud platforms like AWS and Azure.</w:t>
      </w:r>
    </w:p>
    <w:p w14:paraId="24F2242F" w14:textId="77777777" w:rsidR="00AB16D2" w:rsidRPr="00AB16D2" w:rsidRDefault="00AB16D2" w:rsidP="00AB16D2">
      <w:pPr>
        <w:pStyle w:val="ListParagraph"/>
        <w:numPr>
          <w:ilvl w:val="0"/>
          <w:numId w:val="28"/>
        </w:numPr>
        <w:spacing w:line="240" w:lineRule="auto"/>
        <w:rPr>
          <w:sz w:val="20"/>
          <w:szCs w:val="20"/>
        </w:rPr>
      </w:pPr>
      <w:r w:rsidRPr="00AB16D2">
        <w:rPr>
          <w:b/>
          <w:bCs/>
          <w:sz w:val="20"/>
          <w:szCs w:val="20"/>
        </w:rPr>
        <w:t>Strong experience working in Agile and Waterfall methodologies</w:t>
      </w:r>
      <w:r w:rsidRPr="00AB16D2">
        <w:rPr>
          <w:sz w:val="20"/>
          <w:szCs w:val="20"/>
        </w:rPr>
        <w:t>, participating in sprint planning, daily stand-ups, backlog grooming, retrospectives, and using tools like JIRA and Rally for issue tracking and project management.</w:t>
      </w:r>
    </w:p>
    <w:p w14:paraId="7862DD90" w14:textId="77777777" w:rsidR="00AB16D2" w:rsidRPr="00AB16D2" w:rsidRDefault="00AB16D2" w:rsidP="00AB16D2">
      <w:pPr>
        <w:pStyle w:val="ListParagraph"/>
        <w:numPr>
          <w:ilvl w:val="0"/>
          <w:numId w:val="28"/>
        </w:numPr>
        <w:spacing w:line="240" w:lineRule="auto"/>
        <w:rPr>
          <w:sz w:val="20"/>
          <w:szCs w:val="20"/>
        </w:rPr>
      </w:pPr>
      <w:r w:rsidRPr="00AB16D2">
        <w:rPr>
          <w:b/>
          <w:bCs/>
          <w:sz w:val="20"/>
          <w:szCs w:val="20"/>
        </w:rPr>
        <w:t>Expertise in Core Java (Java 1.8)</w:t>
      </w:r>
      <w:r w:rsidRPr="00AB16D2">
        <w:rPr>
          <w:sz w:val="20"/>
          <w:szCs w:val="20"/>
        </w:rPr>
        <w:t xml:space="preserve"> including features such as Streams, Lambda expressions, Optional, Functional interfaces, multithreading, and concurrent API for building efficient, maintainable, and performant backend services.</w:t>
      </w:r>
    </w:p>
    <w:p w14:paraId="03DAC9E3" w14:textId="77777777" w:rsidR="00AB16D2" w:rsidRPr="00AB16D2" w:rsidRDefault="00AB16D2" w:rsidP="00AB16D2">
      <w:pPr>
        <w:pStyle w:val="ListParagraph"/>
        <w:numPr>
          <w:ilvl w:val="0"/>
          <w:numId w:val="28"/>
        </w:numPr>
        <w:spacing w:line="240" w:lineRule="auto"/>
        <w:rPr>
          <w:sz w:val="20"/>
          <w:szCs w:val="20"/>
        </w:rPr>
      </w:pPr>
      <w:r w:rsidRPr="00AB16D2">
        <w:rPr>
          <w:b/>
          <w:bCs/>
          <w:sz w:val="20"/>
          <w:szCs w:val="20"/>
        </w:rPr>
        <w:t>Extensive use of design patterns</w:t>
      </w:r>
      <w:r w:rsidRPr="00AB16D2">
        <w:rPr>
          <w:sz w:val="20"/>
          <w:szCs w:val="20"/>
        </w:rPr>
        <w:t xml:space="preserve"> such as Singleton, Factory, Builder, DAO, and MVC, and familiarity with UML design models including use case diagrams and class diagrams for solution design and planning.</w:t>
      </w:r>
    </w:p>
    <w:p w14:paraId="7B7FC494" w14:textId="77777777" w:rsidR="00AB16D2" w:rsidRPr="00AB16D2" w:rsidRDefault="00AB16D2" w:rsidP="00AB16D2">
      <w:pPr>
        <w:pStyle w:val="ListParagraph"/>
        <w:numPr>
          <w:ilvl w:val="0"/>
          <w:numId w:val="28"/>
        </w:numPr>
        <w:spacing w:line="240" w:lineRule="auto"/>
        <w:rPr>
          <w:sz w:val="20"/>
          <w:szCs w:val="20"/>
        </w:rPr>
      </w:pPr>
      <w:r w:rsidRPr="00AB16D2">
        <w:rPr>
          <w:b/>
          <w:bCs/>
          <w:sz w:val="20"/>
          <w:szCs w:val="20"/>
        </w:rPr>
        <w:t>Worked with Service-Oriented and Microservices Architectures</w:t>
      </w:r>
      <w:r w:rsidRPr="00AB16D2">
        <w:rPr>
          <w:sz w:val="20"/>
          <w:szCs w:val="20"/>
        </w:rPr>
        <w:t>, designing loosely coupled services with Spring Boot, enabling modular application design, independent deployment, and improved scalability and fault tolerance.</w:t>
      </w:r>
    </w:p>
    <w:p w14:paraId="6FA56E07" w14:textId="77777777" w:rsidR="00AB16D2" w:rsidRPr="00AB16D2" w:rsidRDefault="00AB16D2" w:rsidP="00AB16D2">
      <w:pPr>
        <w:pStyle w:val="ListParagraph"/>
        <w:numPr>
          <w:ilvl w:val="0"/>
          <w:numId w:val="28"/>
        </w:numPr>
        <w:spacing w:line="240" w:lineRule="auto"/>
        <w:rPr>
          <w:sz w:val="20"/>
          <w:szCs w:val="20"/>
        </w:rPr>
      </w:pPr>
      <w:r w:rsidRPr="00AB16D2">
        <w:rPr>
          <w:b/>
          <w:bCs/>
          <w:sz w:val="20"/>
          <w:szCs w:val="20"/>
        </w:rPr>
        <w:t>Hands-on experience with J2EE frameworks</w:t>
      </w:r>
      <w:r w:rsidRPr="00AB16D2">
        <w:rPr>
          <w:sz w:val="20"/>
          <w:szCs w:val="20"/>
        </w:rPr>
        <w:t xml:space="preserve"> such as Spring Boot, Spring MVC, and Struts, implementing RESTful web services, layered architectures, dependency injection, and configuration with annotations and XML.</w:t>
      </w:r>
    </w:p>
    <w:p w14:paraId="387B03F2" w14:textId="77777777" w:rsidR="00AB16D2" w:rsidRPr="00AB16D2" w:rsidRDefault="00AB16D2" w:rsidP="00AB16D2">
      <w:pPr>
        <w:pStyle w:val="ListParagraph"/>
        <w:numPr>
          <w:ilvl w:val="0"/>
          <w:numId w:val="28"/>
        </w:numPr>
        <w:spacing w:line="240" w:lineRule="auto"/>
        <w:rPr>
          <w:sz w:val="20"/>
          <w:szCs w:val="20"/>
        </w:rPr>
      </w:pPr>
      <w:r w:rsidRPr="00AB16D2">
        <w:rPr>
          <w:b/>
          <w:bCs/>
          <w:sz w:val="20"/>
          <w:szCs w:val="20"/>
        </w:rPr>
        <w:t>Developed backend services using Spring Boot</w:t>
      </w:r>
      <w:r w:rsidRPr="00AB16D2">
        <w:rPr>
          <w:sz w:val="20"/>
          <w:szCs w:val="20"/>
        </w:rPr>
        <w:t>, with layered architecture involving Controllers, Services, and DAOs, integrating with both SQL and NoSQL databases and securing endpoints using Spring Security.</w:t>
      </w:r>
    </w:p>
    <w:p w14:paraId="62532910" w14:textId="77777777" w:rsidR="00AB16D2" w:rsidRPr="00AB16D2" w:rsidRDefault="00AB16D2" w:rsidP="00AB16D2">
      <w:pPr>
        <w:pStyle w:val="ListParagraph"/>
        <w:numPr>
          <w:ilvl w:val="0"/>
          <w:numId w:val="28"/>
        </w:numPr>
        <w:spacing w:line="240" w:lineRule="auto"/>
        <w:rPr>
          <w:sz w:val="20"/>
          <w:szCs w:val="20"/>
        </w:rPr>
      </w:pPr>
      <w:r w:rsidRPr="00AB16D2">
        <w:rPr>
          <w:b/>
          <w:bCs/>
          <w:sz w:val="20"/>
          <w:szCs w:val="20"/>
        </w:rPr>
        <w:t>Worked on building and consuming RESTful and SOAP Web Services</w:t>
      </w:r>
      <w:r w:rsidRPr="00AB16D2">
        <w:rPr>
          <w:sz w:val="20"/>
          <w:szCs w:val="20"/>
        </w:rPr>
        <w:t>, creating reusable APIs for frontend and third-party integrations, and using Swagger and Postman for documentation and testing.</w:t>
      </w:r>
    </w:p>
    <w:p w14:paraId="2B5B35F6" w14:textId="77777777" w:rsidR="00AB16D2" w:rsidRPr="00AB16D2" w:rsidRDefault="00AB16D2" w:rsidP="00AB16D2">
      <w:pPr>
        <w:pStyle w:val="ListParagraph"/>
        <w:numPr>
          <w:ilvl w:val="0"/>
          <w:numId w:val="28"/>
        </w:numPr>
        <w:spacing w:line="240" w:lineRule="auto"/>
        <w:rPr>
          <w:sz w:val="20"/>
          <w:szCs w:val="20"/>
        </w:rPr>
      </w:pPr>
      <w:r w:rsidRPr="00AB16D2">
        <w:rPr>
          <w:b/>
          <w:bCs/>
          <w:sz w:val="20"/>
          <w:szCs w:val="20"/>
        </w:rPr>
        <w:t>Implemented ORM solutions using Hibernate and JPA</w:t>
      </w:r>
      <w:r w:rsidRPr="00AB16D2">
        <w:rPr>
          <w:sz w:val="20"/>
          <w:szCs w:val="20"/>
        </w:rPr>
        <w:t>, including writing HQL, JPQL, Criteria API, and managing entities, mappings, and transaction boundaries using Spring Data JPA and Spring Data REST.</w:t>
      </w:r>
    </w:p>
    <w:p w14:paraId="6531EE77" w14:textId="77777777" w:rsidR="00AB16D2" w:rsidRPr="00AB16D2" w:rsidRDefault="00AB16D2" w:rsidP="00AB16D2">
      <w:pPr>
        <w:pStyle w:val="ListParagraph"/>
        <w:numPr>
          <w:ilvl w:val="0"/>
          <w:numId w:val="28"/>
        </w:numPr>
        <w:spacing w:line="240" w:lineRule="auto"/>
        <w:rPr>
          <w:sz w:val="20"/>
          <w:szCs w:val="20"/>
        </w:rPr>
      </w:pPr>
      <w:r w:rsidRPr="00AB16D2">
        <w:rPr>
          <w:b/>
          <w:bCs/>
          <w:sz w:val="20"/>
          <w:szCs w:val="20"/>
        </w:rPr>
        <w:t>Worked extensively with JSON and XML data formats</w:t>
      </w:r>
      <w:r w:rsidRPr="00AB16D2">
        <w:rPr>
          <w:sz w:val="20"/>
          <w:szCs w:val="20"/>
        </w:rPr>
        <w:t>, parsing, transforming, and exchanging data across microservices, APIs, and third-party services using Jackson and JAXB libraries.</w:t>
      </w:r>
    </w:p>
    <w:p w14:paraId="47962BBD" w14:textId="77777777" w:rsidR="00AB16D2" w:rsidRPr="00AB16D2" w:rsidRDefault="00AB16D2" w:rsidP="00AB16D2">
      <w:pPr>
        <w:pStyle w:val="ListParagraph"/>
        <w:numPr>
          <w:ilvl w:val="0"/>
          <w:numId w:val="28"/>
        </w:numPr>
        <w:spacing w:line="240" w:lineRule="auto"/>
        <w:rPr>
          <w:sz w:val="20"/>
          <w:szCs w:val="20"/>
        </w:rPr>
      </w:pPr>
      <w:r w:rsidRPr="00AB16D2">
        <w:rPr>
          <w:sz w:val="20"/>
          <w:szCs w:val="20"/>
        </w:rPr>
        <w:t xml:space="preserve">Implemented </w:t>
      </w:r>
      <w:r w:rsidRPr="00AB16D2">
        <w:rPr>
          <w:b/>
          <w:bCs/>
          <w:sz w:val="20"/>
          <w:szCs w:val="20"/>
        </w:rPr>
        <w:t>API Gateway</w:t>
      </w:r>
      <w:r w:rsidRPr="00AB16D2">
        <w:rPr>
          <w:sz w:val="20"/>
          <w:szCs w:val="20"/>
        </w:rPr>
        <w:t xml:space="preserve"> using </w:t>
      </w:r>
      <w:r w:rsidRPr="00AB16D2">
        <w:rPr>
          <w:b/>
          <w:bCs/>
          <w:sz w:val="20"/>
          <w:szCs w:val="20"/>
        </w:rPr>
        <w:t>Spring Cloud</w:t>
      </w:r>
      <w:r w:rsidRPr="00AB16D2">
        <w:rPr>
          <w:sz w:val="20"/>
          <w:szCs w:val="20"/>
        </w:rPr>
        <w:t xml:space="preserve">, managing routing, load balancing, and service discovery for Microservices, and integrating with </w:t>
      </w:r>
      <w:r w:rsidRPr="00AB16D2">
        <w:rPr>
          <w:b/>
          <w:bCs/>
          <w:sz w:val="20"/>
          <w:szCs w:val="20"/>
        </w:rPr>
        <w:t>OAuth2</w:t>
      </w:r>
      <w:r w:rsidRPr="00AB16D2">
        <w:rPr>
          <w:sz w:val="20"/>
          <w:szCs w:val="20"/>
        </w:rPr>
        <w:t xml:space="preserve"> for secure token-based authentication.</w:t>
      </w:r>
    </w:p>
    <w:p w14:paraId="6718C9B3" w14:textId="77777777" w:rsidR="00AB16D2" w:rsidRPr="00AB16D2" w:rsidRDefault="00AB16D2" w:rsidP="00AB16D2">
      <w:pPr>
        <w:pStyle w:val="ListParagraph"/>
        <w:numPr>
          <w:ilvl w:val="0"/>
          <w:numId w:val="28"/>
        </w:numPr>
        <w:spacing w:line="240" w:lineRule="auto"/>
        <w:rPr>
          <w:sz w:val="20"/>
          <w:szCs w:val="20"/>
        </w:rPr>
      </w:pPr>
      <w:r w:rsidRPr="00AB16D2">
        <w:rPr>
          <w:sz w:val="20"/>
          <w:szCs w:val="20"/>
        </w:rPr>
        <w:t xml:space="preserve">Worked on application security using </w:t>
      </w:r>
      <w:r w:rsidRPr="00AB16D2">
        <w:rPr>
          <w:b/>
          <w:bCs/>
          <w:sz w:val="20"/>
          <w:szCs w:val="20"/>
        </w:rPr>
        <w:t>OAuth2</w:t>
      </w:r>
      <w:r w:rsidRPr="00AB16D2">
        <w:rPr>
          <w:sz w:val="20"/>
          <w:szCs w:val="20"/>
        </w:rPr>
        <w:t xml:space="preserve">, </w:t>
      </w:r>
      <w:r w:rsidRPr="00AB16D2">
        <w:rPr>
          <w:b/>
          <w:bCs/>
          <w:sz w:val="20"/>
          <w:szCs w:val="20"/>
        </w:rPr>
        <w:t>JWT tokens</w:t>
      </w:r>
      <w:r w:rsidRPr="00AB16D2">
        <w:rPr>
          <w:sz w:val="20"/>
          <w:szCs w:val="20"/>
        </w:rPr>
        <w:t xml:space="preserve">, </w:t>
      </w:r>
      <w:r w:rsidRPr="00AB16D2">
        <w:rPr>
          <w:b/>
          <w:bCs/>
          <w:sz w:val="20"/>
          <w:szCs w:val="20"/>
        </w:rPr>
        <w:t>SSL</w:t>
      </w:r>
      <w:r w:rsidRPr="00AB16D2">
        <w:rPr>
          <w:sz w:val="20"/>
          <w:szCs w:val="20"/>
        </w:rPr>
        <w:t xml:space="preserve">, and </w:t>
      </w:r>
      <w:r w:rsidRPr="00AB16D2">
        <w:rPr>
          <w:b/>
          <w:bCs/>
          <w:sz w:val="20"/>
          <w:szCs w:val="20"/>
        </w:rPr>
        <w:t>SAML</w:t>
      </w:r>
      <w:r w:rsidRPr="00AB16D2">
        <w:rPr>
          <w:sz w:val="20"/>
          <w:szCs w:val="20"/>
        </w:rPr>
        <w:t xml:space="preserve">, implementing authentication and authorization across REST APIs using </w:t>
      </w:r>
      <w:r w:rsidRPr="00AB16D2">
        <w:rPr>
          <w:b/>
          <w:bCs/>
          <w:sz w:val="20"/>
          <w:szCs w:val="20"/>
        </w:rPr>
        <w:t>Spring Security</w:t>
      </w:r>
      <w:r w:rsidRPr="00AB16D2">
        <w:rPr>
          <w:sz w:val="20"/>
          <w:szCs w:val="20"/>
        </w:rPr>
        <w:t xml:space="preserve"> and </w:t>
      </w:r>
      <w:r w:rsidRPr="00AB16D2">
        <w:rPr>
          <w:b/>
          <w:bCs/>
          <w:sz w:val="20"/>
          <w:szCs w:val="20"/>
        </w:rPr>
        <w:t>Azure Active Directory (AAD)</w:t>
      </w:r>
      <w:r w:rsidRPr="00AB16D2">
        <w:rPr>
          <w:sz w:val="20"/>
          <w:szCs w:val="20"/>
        </w:rPr>
        <w:t>.</w:t>
      </w:r>
    </w:p>
    <w:p w14:paraId="3CFEC247" w14:textId="77777777" w:rsidR="00AB16D2" w:rsidRPr="00AB16D2" w:rsidRDefault="00AB16D2" w:rsidP="00AB16D2">
      <w:pPr>
        <w:pStyle w:val="ListParagraph"/>
        <w:numPr>
          <w:ilvl w:val="0"/>
          <w:numId w:val="28"/>
        </w:numPr>
        <w:spacing w:line="240" w:lineRule="auto"/>
        <w:rPr>
          <w:sz w:val="20"/>
          <w:szCs w:val="20"/>
        </w:rPr>
      </w:pPr>
      <w:r w:rsidRPr="00AB16D2">
        <w:rPr>
          <w:sz w:val="20"/>
          <w:szCs w:val="20"/>
        </w:rPr>
        <w:t xml:space="preserve">Developed rich user interfaces using modern front-end frameworks like </w:t>
      </w:r>
      <w:r w:rsidRPr="00AB16D2">
        <w:rPr>
          <w:b/>
          <w:bCs/>
          <w:sz w:val="20"/>
          <w:szCs w:val="20"/>
        </w:rPr>
        <w:t>ReactJS</w:t>
      </w:r>
      <w:r w:rsidRPr="00AB16D2">
        <w:rPr>
          <w:sz w:val="20"/>
          <w:szCs w:val="20"/>
        </w:rPr>
        <w:t xml:space="preserve"> (with </w:t>
      </w:r>
      <w:r w:rsidRPr="00AB16D2">
        <w:rPr>
          <w:b/>
          <w:bCs/>
          <w:sz w:val="20"/>
          <w:szCs w:val="20"/>
        </w:rPr>
        <w:t>Hooks</w:t>
      </w:r>
      <w:r w:rsidRPr="00AB16D2">
        <w:rPr>
          <w:sz w:val="20"/>
          <w:szCs w:val="20"/>
        </w:rPr>
        <w:t xml:space="preserve"> and </w:t>
      </w:r>
      <w:r w:rsidRPr="00AB16D2">
        <w:rPr>
          <w:b/>
          <w:bCs/>
          <w:sz w:val="20"/>
          <w:szCs w:val="20"/>
        </w:rPr>
        <w:t>Redux</w:t>
      </w:r>
      <w:r w:rsidRPr="00AB16D2">
        <w:rPr>
          <w:sz w:val="20"/>
          <w:szCs w:val="20"/>
        </w:rPr>
        <w:t xml:space="preserve">), </w:t>
      </w:r>
      <w:r w:rsidRPr="00AB16D2">
        <w:rPr>
          <w:b/>
          <w:bCs/>
          <w:sz w:val="20"/>
          <w:szCs w:val="20"/>
        </w:rPr>
        <w:t>Angular</w:t>
      </w:r>
      <w:r w:rsidRPr="00AB16D2">
        <w:rPr>
          <w:sz w:val="20"/>
          <w:szCs w:val="20"/>
        </w:rPr>
        <w:t xml:space="preserve"> (including </w:t>
      </w:r>
      <w:r w:rsidRPr="00AB16D2">
        <w:rPr>
          <w:b/>
          <w:bCs/>
          <w:sz w:val="20"/>
          <w:szCs w:val="20"/>
        </w:rPr>
        <w:t>Directives</w:t>
      </w:r>
      <w:r w:rsidRPr="00AB16D2">
        <w:rPr>
          <w:sz w:val="20"/>
          <w:szCs w:val="20"/>
        </w:rPr>
        <w:t xml:space="preserve"> and </w:t>
      </w:r>
      <w:r w:rsidRPr="00AB16D2">
        <w:rPr>
          <w:b/>
          <w:bCs/>
          <w:sz w:val="20"/>
          <w:szCs w:val="20"/>
        </w:rPr>
        <w:t>Reactive Forms</w:t>
      </w:r>
      <w:r w:rsidRPr="00AB16D2">
        <w:rPr>
          <w:sz w:val="20"/>
          <w:szCs w:val="20"/>
        </w:rPr>
        <w:t xml:space="preserve">), </w:t>
      </w:r>
      <w:r w:rsidRPr="00AB16D2">
        <w:rPr>
          <w:b/>
          <w:bCs/>
          <w:sz w:val="20"/>
          <w:szCs w:val="20"/>
        </w:rPr>
        <w:t>Vue.js</w:t>
      </w:r>
      <w:r w:rsidRPr="00AB16D2">
        <w:rPr>
          <w:sz w:val="20"/>
          <w:szCs w:val="20"/>
        </w:rPr>
        <w:t xml:space="preserve">, and integrated </w:t>
      </w:r>
      <w:r w:rsidRPr="00AB16D2">
        <w:rPr>
          <w:b/>
          <w:bCs/>
          <w:sz w:val="20"/>
          <w:szCs w:val="20"/>
        </w:rPr>
        <w:t>GraphQL</w:t>
      </w:r>
      <w:r w:rsidRPr="00AB16D2">
        <w:rPr>
          <w:sz w:val="20"/>
          <w:szCs w:val="20"/>
        </w:rPr>
        <w:t xml:space="preserve"> for efficient API querying.</w:t>
      </w:r>
    </w:p>
    <w:p w14:paraId="146FE700" w14:textId="77777777" w:rsidR="00AB16D2" w:rsidRPr="00AB16D2" w:rsidRDefault="00AB16D2" w:rsidP="00AB16D2">
      <w:pPr>
        <w:pStyle w:val="ListParagraph"/>
        <w:numPr>
          <w:ilvl w:val="0"/>
          <w:numId w:val="28"/>
        </w:numPr>
        <w:spacing w:line="240" w:lineRule="auto"/>
        <w:rPr>
          <w:sz w:val="20"/>
          <w:szCs w:val="20"/>
        </w:rPr>
      </w:pPr>
      <w:r w:rsidRPr="00AB16D2">
        <w:rPr>
          <w:sz w:val="20"/>
          <w:szCs w:val="20"/>
        </w:rPr>
        <w:t xml:space="preserve">Built responsive, accessible, and interactive web pages using </w:t>
      </w:r>
      <w:r w:rsidRPr="00AB16D2">
        <w:rPr>
          <w:b/>
          <w:bCs/>
          <w:sz w:val="20"/>
          <w:szCs w:val="20"/>
        </w:rPr>
        <w:t>HTML5</w:t>
      </w:r>
      <w:r w:rsidRPr="00AB16D2">
        <w:rPr>
          <w:sz w:val="20"/>
          <w:szCs w:val="20"/>
        </w:rPr>
        <w:t xml:space="preserve">, </w:t>
      </w:r>
      <w:r w:rsidRPr="00AB16D2">
        <w:rPr>
          <w:b/>
          <w:bCs/>
          <w:sz w:val="20"/>
          <w:szCs w:val="20"/>
        </w:rPr>
        <w:t>CSS3</w:t>
      </w:r>
      <w:r w:rsidRPr="00AB16D2">
        <w:rPr>
          <w:sz w:val="20"/>
          <w:szCs w:val="20"/>
        </w:rPr>
        <w:t xml:space="preserve">, </w:t>
      </w:r>
      <w:r w:rsidRPr="00AB16D2">
        <w:rPr>
          <w:b/>
          <w:bCs/>
          <w:sz w:val="20"/>
          <w:szCs w:val="20"/>
        </w:rPr>
        <w:t>Bootstrap</w:t>
      </w:r>
      <w:r w:rsidRPr="00AB16D2">
        <w:rPr>
          <w:sz w:val="20"/>
          <w:szCs w:val="20"/>
        </w:rPr>
        <w:t xml:space="preserve">, </w:t>
      </w:r>
      <w:r w:rsidRPr="00AB16D2">
        <w:rPr>
          <w:b/>
          <w:bCs/>
          <w:sz w:val="20"/>
          <w:szCs w:val="20"/>
        </w:rPr>
        <w:t>JavaScript</w:t>
      </w:r>
      <w:r w:rsidRPr="00AB16D2">
        <w:rPr>
          <w:sz w:val="20"/>
          <w:szCs w:val="20"/>
        </w:rPr>
        <w:t xml:space="preserve">, </w:t>
      </w:r>
      <w:r w:rsidRPr="00AB16D2">
        <w:rPr>
          <w:b/>
          <w:bCs/>
          <w:sz w:val="20"/>
          <w:szCs w:val="20"/>
        </w:rPr>
        <w:t>jQuery</w:t>
      </w:r>
      <w:r w:rsidRPr="00AB16D2">
        <w:rPr>
          <w:sz w:val="20"/>
          <w:szCs w:val="20"/>
        </w:rPr>
        <w:t xml:space="preserve">, and </w:t>
      </w:r>
      <w:r w:rsidRPr="00AB16D2">
        <w:rPr>
          <w:b/>
          <w:bCs/>
          <w:sz w:val="20"/>
          <w:szCs w:val="20"/>
        </w:rPr>
        <w:t>AJAX</w:t>
      </w:r>
      <w:r w:rsidRPr="00AB16D2">
        <w:rPr>
          <w:sz w:val="20"/>
          <w:szCs w:val="20"/>
        </w:rPr>
        <w:t>, ensuring cross-browser compatibility and optimized performance.</w:t>
      </w:r>
    </w:p>
    <w:p w14:paraId="23FDB03C" w14:textId="77777777" w:rsidR="00AB16D2" w:rsidRPr="00AB16D2" w:rsidRDefault="00AB16D2" w:rsidP="00AB16D2">
      <w:pPr>
        <w:pStyle w:val="ListParagraph"/>
        <w:numPr>
          <w:ilvl w:val="0"/>
          <w:numId w:val="28"/>
        </w:numPr>
        <w:spacing w:line="240" w:lineRule="auto"/>
        <w:rPr>
          <w:sz w:val="20"/>
          <w:szCs w:val="20"/>
        </w:rPr>
      </w:pPr>
      <w:r w:rsidRPr="00AB16D2">
        <w:rPr>
          <w:sz w:val="20"/>
          <w:szCs w:val="20"/>
        </w:rPr>
        <w:t xml:space="preserve">Worked with various databases including </w:t>
      </w:r>
      <w:r w:rsidRPr="00AB16D2">
        <w:rPr>
          <w:b/>
          <w:bCs/>
          <w:sz w:val="20"/>
          <w:szCs w:val="20"/>
        </w:rPr>
        <w:t>Oracle</w:t>
      </w:r>
      <w:r w:rsidRPr="00AB16D2">
        <w:rPr>
          <w:sz w:val="20"/>
          <w:szCs w:val="20"/>
        </w:rPr>
        <w:t xml:space="preserve">, </w:t>
      </w:r>
      <w:r w:rsidRPr="00AB16D2">
        <w:rPr>
          <w:b/>
          <w:bCs/>
          <w:sz w:val="20"/>
          <w:szCs w:val="20"/>
        </w:rPr>
        <w:t>MySQL</w:t>
      </w:r>
      <w:r w:rsidRPr="00AB16D2">
        <w:rPr>
          <w:sz w:val="20"/>
          <w:szCs w:val="20"/>
        </w:rPr>
        <w:t xml:space="preserve">, </w:t>
      </w:r>
      <w:r w:rsidRPr="00AB16D2">
        <w:rPr>
          <w:b/>
          <w:bCs/>
          <w:sz w:val="20"/>
          <w:szCs w:val="20"/>
        </w:rPr>
        <w:t>PostgreSQL</w:t>
      </w:r>
      <w:r w:rsidRPr="00AB16D2">
        <w:rPr>
          <w:sz w:val="20"/>
          <w:szCs w:val="20"/>
        </w:rPr>
        <w:t xml:space="preserve"> (SQL) and </w:t>
      </w:r>
      <w:r w:rsidRPr="00AB16D2">
        <w:rPr>
          <w:b/>
          <w:bCs/>
          <w:sz w:val="20"/>
          <w:szCs w:val="20"/>
        </w:rPr>
        <w:t>MongoDB</w:t>
      </w:r>
      <w:r w:rsidRPr="00AB16D2">
        <w:rPr>
          <w:sz w:val="20"/>
          <w:szCs w:val="20"/>
        </w:rPr>
        <w:t xml:space="preserve">, </w:t>
      </w:r>
      <w:r w:rsidRPr="00AB16D2">
        <w:rPr>
          <w:b/>
          <w:bCs/>
          <w:sz w:val="20"/>
          <w:szCs w:val="20"/>
        </w:rPr>
        <w:t>Cassandra</w:t>
      </w:r>
      <w:r w:rsidRPr="00AB16D2">
        <w:rPr>
          <w:sz w:val="20"/>
          <w:szCs w:val="20"/>
        </w:rPr>
        <w:t xml:space="preserve">, </w:t>
      </w:r>
      <w:r w:rsidRPr="00AB16D2">
        <w:rPr>
          <w:b/>
          <w:bCs/>
          <w:sz w:val="20"/>
          <w:szCs w:val="20"/>
        </w:rPr>
        <w:t>DynamoDB</w:t>
      </w:r>
      <w:r w:rsidRPr="00AB16D2">
        <w:rPr>
          <w:sz w:val="20"/>
          <w:szCs w:val="20"/>
        </w:rPr>
        <w:t xml:space="preserve">, </w:t>
      </w:r>
      <w:r w:rsidRPr="00AB16D2">
        <w:rPr>
          <w:b/>
          <w:bCs/>
          <w:sz w:val="20"/>
          <w:szCs w:val="20"/>
        </w:rPr>
        <w:t>CosmosDB</w:t>
      </w:r>
      <w:r w:rsidRPr="00AB16D2">
        <w:rPr>
          <w:sz w:val="20"/>
          <w:szCs w:val="20"/>
        </w:rPr>
        <w:t xml:space="preserve"> (NoSQL), leveraging </w:t>
      </w:r>
      <w:r w:rsidRPr="00AB16D2">
        <w:rPr>
          <w:b/>
          <w:bCs/>
          <w:sz w:val="20"/>
          <w:szCs w:val="20"/>
        </w:rPr>
        <w:t>JDBC</w:t>
      </w:r>
      <w:r w:rsidRPr="00AB16D2">
        <w:rPr>
          <w:sz w:val="20"/>
          <w:szCs w:val="20"/>
        </w:rPr>
        <w:t xml:space="preserve">, </w:t>
      </w:r>
      <w:r w:rsidRPr="00AB16D2">
        <w:rPr>
          <w:b/>
          <w:bCs/>
          <w:sz w:val="20"/>
          <w:szCs w:val="20"/>
        </w:rPr>
        <w:t>JPA</w:t>
      </w:r>
      <w:r w:rsidRPr="00AB16D2">
        <w:rPr>
          <w:sz w:val="20"/>
          <w:szCs w:val="20"/>
        </w:rPr>
        <w:t xml:space="preserve">, and </w:t>
      </w:r>
      <w:r w:rsidRPr="00AB16D2">
        <w:rPr>
          <w:b/>
          <w:bCs/>
          <w:sz w:val="20"/>
          <w:szCs w:val="20"/>
        </w:rPr>
        <w:t>Hibernate</w:t>
      </w:r>
      <w:r w:rsidRPr="00AB16D2">
        <w:rPr>
          <w:sz w:val="20"/>
          <w:szCs w:val="20"/>
        </w:rPr>
        <w:t xml:space="preserve"> for persistence layers.</w:t>
      </w:r>
    </w:p>
    <w:p w14:paraId="565EC157" w14:textId="77777777" w:rsidR="00AB16D2" w:rsidRPr="00AB16D2" w:rsidRDefault="00AB16D2" w:rsidP="00AB16D2">
      <w:pPr>
        <w:pStyle w:val="ListParagraph"/>
        <w:numPr>
          <w:ilvl w:val="0"/>
          <w:numId w:val="28"/>
        </w:numPr>
        <w:spacing w:line="240" w:lineRule="auto"/>
        <w:rPr>
          <w:sz w:val="20"/>
          <w:szCs w:val="20"/>
        </w:rPr>
      </w:pPr>
      <w:r w:rsidRPr="00AB16D2">
        <w:rPr>
          <w:sz w:val="20"/>
          <w:szCs w:val="20"/>
        </w:rPr>
        <w:t xml:space="preserve">Wrote optimized </w:t>
      </w:r>
      <w:r w:rsidRPr="00AB16D2">
        <w:rPr>
          <w:b/>
          <w:bCs/>
          <w:sz w:val="20"/>
          <w:szCs w:val="20"/>
        </w:rPr>
        <w:t>PL/SQL</w:t>
      </w:r>
      <w:r w:rsidRPr="00AB16D2">
        <w:rPr>
          <w:sz w:val="20"/>
          <w:szCs w:val="20"/>
        </w:rPr>
        <w:t xml:space="preserve"> procedures, </w:t>
      </w:r>
      <w:r w:rsidRPr="00AB16D2">
        <w:rPr>
          <w:b/>
          <w:bCs/>
          <w:sz w:val="20"/>
          <w:szCs w:val="20"/>
        </w:rPr>
        <w:t>stored functions</w:t>
      </w:r>
      <w:r w:rsidRPr="00AB16D2">
        <w:rPr>
          <w:sz w:val="20"/>
          <w:szCs w:val="20"/>
        </w:rPr>
        <w:t xml:space="preserve">, and </w:t>
      </w:r>
      <w:r w:rsidRPr="00AB16D2">
        <w:rPr>
          <w:b/>
          <w:bCs/>
          <w:sz w:val="20"/>
          <w:szCs w:val="20"/>
        </w:rPr>
        <w:t>triggers</w:t>
      </w:r>
      <w:r w:rsidRPr="00AB16D2">
        <w:rPr>
          <w:sz w:val="20"/>
          <w:szCs w:val="20"/>
        </w:rPr>
        <w:t xml:space="preserve">, and improved performance of heavy queries with proper indexing, joins, and use of </w:t>
      </w:r>
      <w:r w:rsidRPr="00AB16D2">
        <w:rPr>
          <w:b/>
          <w:bCs/>
          <w:sz w:val="20"/>
          <w:szCs w:val="20"/>
        </w:rPr>
        <w:t>JDBC Template</w:t>
      </w:r>
      <w:r w:rsidRPr="00AB16D2">
        <w:rPr>
          <w:sz w:val="20"/>
          <w:szCs w:val="20"/>
        </w:rPr>
        <w:t xml:space="preserve"> for database connectivity.</w:t>
      </w:r>
    </w:p>
    <w:p w14:paraId="0C2C14C1" w14:textId="77777777" w:rsidR="00AB16D2" w:rsidRPr="00AB16D2" w:rsidRDefault="00AB16D2" w:rsidP="00AB16D2">
      <w:pPr>
        <w:pStyle w:val="ListParagraph"/>
        <w:numPr>
          <w:ilvl w:val="0"/>
          <w:numId w:val="28"/>
        </w:numPr>
        <w:spacing w:line="240" w:lineRule="auto"/>
        <w:rPr>
          <w:sz w:val="20"/>
          <w:szCs w:val="20"/>
        </w:rPr>
      </w:pPr>
      <w:r w:rsidRPr="00AB16D2">
        <w:rPr>
          <w:sz w:val="20"/>
          <w:szCs w:val="20"/>
        </w:rPr>
        <w:t xml:space="preserve">Integrated messaging and streaming platforms such as </w:t>
      </w:r>
      <w:r w:rsidRPr="00AB16D2">
        <w:rPr>
          <w:b/>
          <w:bCs/>
          <w:sz w:val="20"/>
          <w:szCs w:val="20"/>
        </w:rPr>
        <w:t>Apache Kafka</w:t>
      </w:r>
      <w:r w:rsidRPr="00AB16D2">
        <w:rPr>
          <w:sz w:val="20"/>
          <w:szCs w:val="20"/>
        </w:rPr>
        <w:t xml:space="preserve">, </w:t>
      </w:r>
      <w:r w:rsidRPr="00AB16D2">
        <w:rPr>
          <w:b/>
          <w:bCs/>
          <w:sz w:val="20"/>
          <w:szCs w:val="20"/>
        </w:rPr>
        <w:t>RabbitMQ</w:t>
      </w:r>
      <w:r w:rsidRPr="00AB16D2">
        <w:rPr>
          <w:sz w:val="20"/>
          <w:szCs w:val="20"/>
        </w:rPr>
        <w:t xml:space="preserve">, </w:t>
      </w:r>
      <w:r w:rsidRPr="00AB16D2">
        <w:rPr>
          <w:b/>
          <w:bCs/>
          <w:sz w:val="20"/>
          <w:szCs w:val="20"/>
        </w:rPr>
        <w:t>ActiveMQ</w:t>
      </w:r>
      <w:r w:rsidRPr="00AB16D2">
        <w:rPr>
          <w:sz w:val="20"/>
          <w:szCs w:val="20"/>
        </w:rPr>
        <w:t xml:space="preserve">, </w:t>
      </w:r>
      <w:r w:rsidRPr="00AB16D2">
        <w:rPr>
          <w:b/>
          <w:bCs/>
          <w:sz w:val="20"/>
          <w:szCs w:val="20"/>
        </w:rPr>
        <w:t>Azure Service Bus</w:t>
      </w:r>
      <w:r w:rsidRPr="00AB16D2">
        <w:rPr>
          <w:sz w:val="20"/>
          <w:szCs w:val="20"/>
        </w:rPr>
        <w:t xml:space="preserve">, and </w:t>
      </w:r>
      <w:r w:rsidRPr="00AB16D2">
        <w:rPr>
          <w:b/>
          <w:bCs/>
          <w:sz w:val="20"/>
          <w:szCs w:val="20"/>
        </w:rPr>
        <w:t>AWS SQS</w:t>
      </w:r>
      <w:r w:rsidRPr="00AB16D2">
        <w:rPr>
          <w:sz w:val="20"/>
          <w:szCs w:val="20"/>
        </w:rPr>
        <w:t xml:space="preserve"> for reliable asynchronous communication between Microservices.</w:t>
      </w:r>
    </w:p>
    <w:p w14:paraId="1224E40B" w14:textId="77777777" w:rsidR="00AB16D2" w:rsidRPr="00AB16D2" w:rsidRDefault="00AB16D2" w:rsidP="00AB16D2">
      <w:pPr>
        <w:pStyle w:val="ListParagraph"/>
        <w:numPr>
          <w:ilvl w:val="0"/>
          <w:numId w:val="28"/>
        </w:numPr>
        <w:spacing w:line="240" w:lineRule="auto"/>
        <w:rPr>
          <w:sz w:val="20"/>
          <w:szCs w:val="20"/>
        </w:rPr>
      </w:pPr>
      <w:r w:rsidRPr="00AB16D2">
        <w:rPr>
          <w:sz w:val="20"/>
          <w:szCs w:val="20"/>
        </w:rPr>
        <w:t xml:space="preserve">Used testing frameworks including </w:t>
      </w:r>
      <w:r w:rsidRPr="00AB16D2">
        <w:rPr>
          <w:b/>
          <w:bCs/>
          <w:sz w:val="20"/>
          <w:szCs w:val="20"/>
        </w:rPr>
        <w:t>JUnit</w:t>
      </w:r>
      <w:r w:rsidRPr="00AB16D2">
        <w:rPr>
          <w:sz w:val="20"/>
          <w:szCs w:val="20"/>
        </w:rPr>
        <w:t xml:space="preserve">, </w:t>
      </w:r>
      <w:r w:rsidRPr="00AB16D2">
        <w:rPr>
          <w:b/>
          <w:bCs/>
          <w:sz w:val="20"/>
          <w:szCs w:val="20"/>
        </w:rPr>
        <w:t>Mockito</w:t>
      </w:r>
      <w:r w:rsidRPr="00AB16D2">
        <w:rPr>
          <w:sz w:val="20"/>
          <w:szCs w:val="20"/>
        </w:rPr>
        <w:t xml:space="preserve">, </w:t>
      </w:r>
      <w:r w:rsidRPr="00AB16D2">
        <w:rPr>
          <w:b/>
          <w:bCs/>
          <w:sz w:val="20"/>
          <w:szCs w:val="20"/>
        </w:rPr>
        <w:t>EasyMock</w:t>
      </w:r>
      <w:r w:rsidRPr="00AB16D2">
        <w:rPr>
          <w:sz w:val="20"/>
          <w:szCs w:val="20"/>
        </w:rPr>
        <w:t xml:space="preserve">, </w:t>
      </w:r>
      <w:r w:rsidRPr="00AB16D2">
        <w:rPr>
          <w:b/>
          <w:bCs/>
          <w:sz w:val="20"/>
          <w:szCs w:val="20"/>
        </w:rPr>
        <w:t>TestNG</w:t>
      </w:r>
      <w:r w:rsidRPr="00AB16D2">
        <w:rPr>
          <w:sz w:val="20"/>
          <w:szCs w:val="20"/>
        </w:rPr>
        <w:t xml:space="preserve"> for unit testing, and front-end test frameworks like </w:t>
      </w:r>
      <w:r w:rsidRPr="00AB16D2">
        <w:rPr>
          <w:b/>
          <w:bCs/>
          <w:sz w:val="20"/>
          <w:szCs w:val="20"/>
        </w:rPr>
        <w:t>Jasmine</w:t>
      </w:r>
      <w:r w:rsidRPr="00AB16D2">
        <w:rPr>
          <w:sz w:val="20"/>
          <w:szCs w:val="20"/>
        </w:rPr>
        <w:t xml:space="preserve">, </w:t>
      </w:r>
      <w:r w:rsidRPr="00AB16D2">
        <w:rPr>
          <w:b/>
          <w:bCs/>
          <w:sz w:val="20"/>
          <w:szCs w:val="20"/>
        </w:rPr>
        <w:t>Karma</w:t>
      </w:r>
      <w:r w:rsidRPr="00AB16D2">
        <w:rPr>
          <w:sz w:val="20"/>
          <w:szCs w:val="20"/>
        </w:rPr>
        <w:t xml:space="preserve">, </w:t>
      </w:r>
      <w:r w:rsidRPr="00AB16D2">
        <w:rPr>
          <w:b/>
          <w:bCs/>
          <w:sz w:val="20"/>
          <w:szCs w:val="20"/>
        </w:rPr>
        <w:t>Jest</w:t>
      </w:r>
      <w:r w:rsidRPr="00AB16D2">
        <w:rPr>
          <w:sz w:val="20"/>
          <w:szCs w:val="20"/>
        </w:rPr>
        <w:t xml:space="preserve">, and </w:t>
      </w:r>
      <w:r w:rsidRPr="00AB16D2">
        <w:rPr>
          <w:b/>
          <w:bCs/>
          <w:sz w:val="20"/>
          <w:szCs w:val="20"/>
        </w:rPr>
        <w:t>Mocha</w:t>
      </w:r>
      <w:r w:rsidRPr="00AB16D2">
        <w:rPr>
          <w:sz w:val="20"/>
          <w:szCs w:val="20"/>
        </w:rPr>
        <w:t xml:space="preserve"> for UI testing.</w:t>
      </w:r>
    </w:p>
    <w:p w14:paraId="2C4D28C1" w14:textId="77777777" w:rsidR="00AB16D2" w:rsidRPr="00AB16D2" w:rsidRDefault="00AB16D2" w:rsidP="00AB16D2">
      <w:pPr>
        <w:pStyle w:val="ListParagraph"/>
        <w:numPr>
          <w:ilvl w:val="0"/>
          <w:numId w:val="28"/>
        </w:numPr>
        <w:spacing w:line="240" w:lineRule="auto"/>
        <w:rPr>
          <w:sz w:val="20"/>
          <w:szCs w:val="20"/>
        </w:rPr>
      </w:pPr>
      <w:r w:rsidRPr="00AB16D2">
        <w:rPr>
          <w:sz w:val="20"/>
          <w:szCs w:val="20"/>
        </w:rPr>
        <w:t xml:space="preserve">Performed API and service automation testing using tools such as </w:t>
      </w:r>
      <w:r w:rsidRPr="00AB16D2">
        <w:rPr>
          <w:b/>
          <w:bCs/>
          <w:sz w:val="20"/>
          <w:szCs w:val="20"/>
        </w:rPr>
        <w:t>Postman</w:t>
      </w:r>
      <w:r w:rsidRPr="00AB16D2">
        <w:rPr>
          <w:sz w:val="20"/>
          <w:szCs w:val="20"/>
        </w:rPr>
        <w:t xml:space="preserve">, </w:t>
      </w:r>
      <w:r w:rsidRPr="00AB16D2">
        <w:rPr>
          <w:b/>
          <w:bCs/>
          <w:sz w:val="20"/>
          <w:szCs w:val="20"/>
        </w:rPr>
        <w:t>SoapUI</w:t>
      </w:r>
      <w:r w:rsidRPr="00AB16D2">
        <w:rPr>
          <w:sz w:val="20"/>
          <w:szCs w:val="20"/>
        </w:rPr>
        <w:t xml:space="preserve">, </w:t>
      </w:r>
      <w:r w:rsidRPr="00AB16D2">
        <w:rPr>
          <w:b/>
          <w:bCs/>
          <w:sz w:val="20"/>
          <w:szCs w:val="20"/>
        </w:rPr>
        <w:t>Swagger UI</w:t>
      </w:r>
      <w:r w:rsidRPr="00AB16D2">
        <w:rPr>
          <w:sz w:val="20"/>
          <w:szCs w:val="20"/>
        </w:rPr>
        <w:t xml:space="preserve">, and used </w:t>
      </w:r>
      <w:r w:rsidRPr="00AB16D2">
        <w:rPr>
          <w:b/>
          <w:bCs/>
          <w:sz w:val="20"/>
          <w:szCs w:val="20"/>
        </w:rPr>
        <w:t>Cucumber</w:t>
      </w:r>
      <w:r w:rsidRPr="00AB16D2">
        <w:rPr>
          <w:sz w:val="20"/>
          <w:szCs w:val="20"/>
        </w:rPr>
        <w:t xml:space="preserve"> and </w:t>
      </w:r>
      <w:r w:rsidRPr="00AB16D2">
        <w:rPr>
          <w:b/>
          <w:bCs/>
          <w:sz w:val="20"/>
          <w:szCs w:val="20"/>
        </w:rPr>
        <w:t>Protractor</w:t>
      </w:r>
      <w:r w:rsidRPr="00AB16D2">
        <w:rPr>
          <w:sz w:val="20"/>
          <w:szCs w:val="20"/>
        </w:rPr>
        <w:t xml:space="preserve"> for end-to-end BDD and Selenium automation.</w:t>
      </w:r>
    </w:p>
    <w:p w14:paraId="272134C7" w14:textId="77777777" w:rsidR="00AB16D2" w:rsidRPr="00AB16D2" w:rsidRDefault="00AB16D2" w:rsidP="00AB16D2">
      <w:pPr>
        <w:pStyle w:val="ListParagraph"/>
        <w:numPr>
          <w:ilvl w:val="0"/>
          <w:numId w:val="28"/>
        </w:numPr>
        <w:spacing w:line="240" w:lineRule="auto"/>
        <w:rPr>
          <w:sz w:val="20"/>
          <w:szCs w:val="20"/>
        </w:rPr>
      </w:pPr>
      <w:r w:rsidRPr="00AB16D2">
        <w:rPr>
          <w:sz w:val="20"/>
          <w:szCs w:val="20"/>
        </w:rPr>
        <w:t xml:space="preserve">Implemented </w:t>
      </w:r>
      <w:r w:rsidRPr="00AB16D2">
        <w:rPr>
          <w:b/>
          <w:bCs/>
          <w:sz w:val="20"/>
          <w:szCs w:val="20"/>
        </w:rPr>
        <w:t>CI/CD pipelines</w:t>
      </w:r>
      <w:r w:rsidRPr="00AB16D2">
        <w:rPr>
          <w:sz w:val="20"/>
          <w:szCs w:val="20"/>
        </w:rPr>
        <w:t xml:space="preserve"> using </w:t>
      </w:r>
      <w:r w:rsidRPr="00AB16D2">
        <w:rPr>
          <w:b/>
          <w:bCs/>
          <w:sz w:val="20"/>
          <w:szCs w:val="20"/>
        </w:rPr>
        <w:t>Jenkins</w:t>
      </w:r>
      <w:r w:rsidRPr="00AB16D2">
        <w:rPr>
          <w:sz w:val="20"/>
          <w:szCs w:val="20"/>
        </w:rPr>
        <w:t xml:space="preserve">, </w:t>
      </w:r>
      <w:r w:rsidRPr="00AB16D2">
        <w:rPr>
          <w:b/>
          <w:bCs/>
          <w:sz w:val="20"/>
          <w:szCs w:val="20"/>
        </w:rPr>
        <w:t>GitHub Actions</w:t>
      </w:r>
      <w:r w:rsidRPr="00AB16D2">
        <w:rPr>
          <w:sz w:val="20"/>
          <w:szCs w:val="20"/>
        </w:rPr>
        <w:t xml:space="preserve">, </w:t>
      </w:r>
      <w:r w:rsidRPr="00AB16D2">
        <w:rPr>
          <w:b/>
          <w:bCs/>
          <w:sz w:val="20"/>
          <w:szCs w:val="20"/>
        </w:rPr>
        <w:t>Azure DevOps</w:t>
      </w:r>
      <w:r w:rsidRPr="00AB16D2">
        <w:rPr>
          <w:sz w:val="20"/>
          <w:szCs w:val="20"/>
        </w:rPr>
        <w:t xml:space="preserve">, and managed containerized deployments with </w:t>
      </w:r>
      <w:r w:rsidRPr="00AB16D2">
        <w:rPr>
          <w:b/>
          <w:bCs/>
          <w:sz w:val="20"/>
          <w:szCs w:val="20"/>
        </w:rPr>
        <w:t>Docker</w:t>
      </w:r>
      <w:r w:rsidRPr="00AB16D2">
        <w:rPr>
          <w:sz w:val="20"/>
          <w:szCs w:val="20"/>
        </w:rPr>
        <w:t xml:space="preserve">, </w:t>
      </w:r>
      <w:r w:rsidRPr="00AB16D2">
        <w:rPr>
          <w:b/>
          <w:bCs/>
          <w:sz w:val="20"/>
          <w:szCs w:val="20"/>
        </w:rPr>
        <w:t>Kubernetes</w:t>
      </w:r>
      <w:r w:rsidRPr="00AB16D2">
        <w:rPr>
          <w:sz w:val="20"/>
          <w:szCs w:val="20"/>
        </w:rPr>
        <w:t xml:space="preserve">, </w:t>
      </w:r>
      <w:r w:rsidRPr="00AB16D2">
        <w:rPr>
          <w:b/>
          <w:bCs/>
          <w:sz w:val="20"/>
          <w:szCs w:val="20"/>
        </w:rPr>
        <w:t>Ansible</w:t>
      </w:r>
      <w:r w:rsidRPr="00AB16D2">
        <w:rPr>
          <w:sz w:val="20"/>
          <w:szCs w:val="20"/>
        </w:rPr>
        <w:t xml:space="preserve">, and </w:t>
      </w:r>
      <w:r w:rsidRPr="00AB16D2">
        <w:rPr>
          <w:b/>
          <w:bCs/>
          <w:sz w:val="20"/>
          <w:szCs w:val="20"/>
        </w:rPr>
        <w:t>Terraform</w:t>
      </w:r>
      <w:r w:rsidRPr="00AB16D2">
        <w:rPr>
          <w:sz w:val="20"/>
          <w:szCs w:val="20"/>
        </w:rPr>
        <w:t xml:space="preserve"> for scalable cloud-native deployments.</w:t>
      </w:r>
    </w:p>
    <w:p w14:paraId="3FF286C4" w14:textId="77777777" w:rsidR="00AB16D2" w:rsidRPr="00AB16D2" w:rsidRDefault="00AB16D2" w:rsidP="00AB16D2">
      <w:pPr>
        <w:pStyle w:val="ListParagraph"/>
        <w:numPr>
          <w:ilvl w:val="0"/>
          <w:numId w:val="28"/>
        </w:numPr>
        <w:spacing w:line="240" w:lineRule="auto"/>
        <w:rPr>
          <w:sz w:val="20"/>
          <w:szCs w:val="20"/>
        </w:rPr>
      </w:pPr>
      <w:r w:rsidRPr="00AB16D2">
        <w:rPr>
          <w:sz w:val="20"/>
          <w:szCs w:val="20"/>
        </w:rPr>
        <w:t xml:space="preserve">Developed and deployed enterprise applications on cloud platforms like </w:t>
      </w:r>
      <w:r w:rsidRPr="00AB16D2">
        <w:rPr>
          <w:b/>
          <w:bCs/>
          <w:sz w:val="20"/>
          <w:szCs w:val="20"/>
        </w:rPr>
        <w:t>AWS</w:t>
      </w:r>
      <w:r w:rsidRPr="00AB16D2">
        <w:rPr>
          <w:sz w:val="20"/>
          <w:szCs w:val="20"/>
        </w:rPr>
        <w:t xml:space="preserve"> and </w:t>
      </w:r>
      <w:r w:rsidRPr="00AB16D2">
        <w:rPr>
          <w:b/>
          <w:bCs/>
          <w:sz w:val="20"/>
          <w:szCs w:val="20"/>
        </w:rPr>
        <w:t>Azure</w:t>
      </w:r>
      <w:r w:rsidRPr="00AB16D2">
        <w:rPr>
          <w:sz w:val="20"/>
          <w:szCs w:val="20"/>
        </w:rPr>
        <w:t xml:space="preserve">, utilizing services like </w:t>
      </w:r>
      <w:r w:rsidRPr="00AB16D2">
        <w:rPr>
          <w:b/>
          <w:bCs/>
          <w:sz w:val="20"/>
          <w:szCs w:val="20"/>
        </w:rPr>
        <w:t>EKS</w:t>
      </w:r>
      <w:r w:rsidRPr="00AB16D2">
        <w:rPr>
          <w:sz w:val="20"/>
          <w:szCs w:val="20"/>
        </w:rPr>
        <w:t xml:space="preserve">, </w:t>
      </w:r>
      <w:r w:rsidRPr="00AB16D2">
        <w:rPr>
          <w:b/>
          <w:bCs/>
          <w:sz w:val="20"/>
          <w:szCs w:val="20"/>
        </w:rPr>
        <w:t>AKS</w:t>
      </w:r>
      <w:r w:rsidRPr="00AB16D2">
        <w:rPr>
          <w:sz w:val="20"/>
          <w:szCs w:val="20"/>
        </w:rPr>
        <w:t xml:space="preserve">, </w:t>
      </w:r>
      <w:r w:rsidRPr="00AB16D2">
        <w:rPr>
          <w:b/>
          <w:bCs/>
          <w:sz w:val="20"/>
          <w:szCs w:val="20"/>
        </w:rPr>
        <w:t>Blob Storage</w:t>
      </w:r>
      <w:r w:rsidRPr="00AB16D2">
        <w:rPr>
          <w:sz w:val="20"/>
          <w:szCs w:val="20"/>
        </w:rPr>
        <w:t xml:space="preserve">, </w:t>
      </w:r>
      <w:r w:rsidRPr="00AB16D2">
        <w:rPr>
          <w:b/>
          <w:bCs/>
          <w:sz w:val="20"/>
          <w:szCs w:val="20"/>
        </w:rPr>
        <w:t>Key Vault</w:t>
      </w:r>
      <w:r w:rsidRPr="00AB16D2">
        <w:rPr>
          <w:sz w:val="20"/>
          <w:szCs w:val="20"/>
        </w:rPr>
        <w:t xml:space="preserve">, and </w:t>
      </w:r>
      <w:r w:rsidRPr="00AB16D2">
        <w:rPr>
          <w:b/>
          <w:bCs/>
          <w:sz w:val="20"/>
          <w:szCs w:val="20"/>
        </w:rPr>
        <w:t>Terraform</w:t>
      </w:r>
      <w:r w:rsidRPr="00AB16D2">
        <w:rPr>
          <w:sz w:val="20"/>
          <w:szCs w:val="20"/>
        </w:rPr>
        <w:t xml:space="preserve"> for infrastructure as code.</w:t>
      </w:r>
    </w:p>
    <w:p w14:paraId="5628EA30" w14:textId="77777777" w:rsidR="00AB16D2" w:rsidRPr="00AB16D2" w:rsidRDefault="00AB16D2" w:rsidP="00AB16D2">
      <w:pPr>
        <w:pStyle w:val="ListParagraph"/>
        <w:numPr>
          <w:ilvl w:val="0"/>
          <w:numId w:val="28"/>
        </w:numPr>
        <w:spacing w:line="240" w:lineRule="auto"/>
        <w:rPr>
          <w:sz w:val="20"/>
          <w:szCs w:val="20"/>
        </w:rPr>
      </w:pPr>
      <w:r w:rsidRPr="00AB16D2">
        <w:rPr>
          <w:sz w:val="20"/>
          <w:szCs w:val="20"/>
        </w:rPr>
        <w:t xml:space="preserve">Enforced code quality using tools like </w:t>
      </w:r>
      <w:r w:rsidRPr="00AB16D2">
        <w:rPr>
          <w:b/>
          <w:bCs/>
          <w:sz w:val="20"/>
          <w:szCs w:val="20"/>
        </w:rPr>
        <w:t>SonarQube</w:t>
      </w:r>
      <w:r w:rsidRPr="00AB16D2">
        <w:rPr>
          <w:sz w:val="20"/>
          <w:szCs w:val="20"/>
        </w:rPr>
        <w:t xml:space="preserve">, maintaining over </w:t>
      </w:r>
      <w:r w:rsidRPr="00AB16D2">
        <w:rPr>
          <w:b/>
          <w:bCs/>
          <w:sz w:val="20"/>
          <w:szCs w:val="20"/>
        </w:rPr>
        <w:t>80%</w:t>
      </w:r>
      <w:r w:rsidRPr="00AB16D2">
        <w:rPr>
          <w:sz w:val="20"/>
          <w:szCs w:val="20"/>
        </w:rPr>
        <w:t xml:space="preserve"> coverage, and applied security scanning with </w:t>
      </w:r>
      <w:r w:rsidRPr="00AB16D2">
        <w:rPr>
          <w:b/>
          <w:bCs/>
          <w:sz w:val="20"/>
          <w:szCs w:val="20"/>
        </w:rPr>
        <w:t>Snyk.io</w:t>
      </w:r>
      <w:r w:rsidRPr="00AB16D2">
        <w:rPr>
          <w:sz w:val="20"/>
          <w:szCs w:val="20"/>
        </w:rPr>
        <w:t xml:space="preserve"> and </w:t>
      </w:r>
      <w:r w:rsidRPr="00AB16D2">
        <w:rPr>
          <w:b/>
          <w:bCs/>
          <w:sz w:val="20"/>
          <w:szCs w:val="20"/>
        </w:rPr>
        <w:t>Jacoco</w:t>
      </w:r>
      <w:r w:rsidRPr="00AB16D2">
        <w:rPr>
          <w:sz w:val="20"/>
          <w:szCs w:val="20"/>
        </w:rPr>
        <w:t xml:space="preserve"> ensuring over </w:t>
      </w:r>
      <w:r w:rsidRPr="00AB16D2">
        <w:rPr>
          <w:b/>
          <w:bCs/>
          <w:sz w:val="20"/>
          <w:szCs w:val="20"/>
        </w:rPr>
        <w:t>90%</w:t>
      </w:r>
      <w:r w:rsidRPr="00AB16D2">
        <w:rPr>
          <w:sz w:val="20"/>
          <w:szCs w:val="20"/>
        </w:rPr>
        <w:t xml:space="preserve"> unit test coverage in critical modules.</w:t>
      </w:r>
    </w:p>
    <w:p w14:paraId="7AAD1D3C" w14:textId="77777777" w:rsidR="00AB16D2" w:rsidRPr="00AB16D2" w:rsidRDefault="00AB16D2" w:rsidP="00AB16D2">
      <w:pPr>
        <w:pStyle w:val="ListParagraph"/>
        <w:numPr>
          <w:ilvl w:val="0"/>
          <w:numId w:val="28"/>
        </w:numPr>
        <w:spacing w:line="240" w:lineRule="auto"/>
        <w:rPr>
          <w:sz w:val="20"/>
          <w:szCs w:val="20"/>
        </w:rPr>
      </w:pPr>
      <w:r w:rsidRPr="00AB16D2">
        <w:rPr>
          <w:sz w:val="20"/>
          <w:szCs w:val="20"/>
        </w:rPr>
        <w:t xml:space="preserve">Used version control systems such as </w:t>
      </w:r>
      <w:r w:rsidRPr="00AB16D2">
        <w:rPr>
          <w:b/>
          <w:bCs/>
          <w:sz w:val="20"/>
          <w:szCs w:val="20"/>
        </w:rPr>
        <w:t>Git</w:t>
      </w:r>
      <w:r w:rsidRPr="00AB16D2">
        <w:rPr>
          <w:sz w:val="20"/>
          <w:szCs w:val="20"/>
        </w:rPr>
        <w:t xml:space="preserve">, </w:t>
      </w:r>
      <w:r w:rsidRPr="00AB16D2">
        <w:rPr>
          <w:b/>
          <w:bCs/>
          <w:sz w:val="20"/>
          <w:szCs w:val="20"/>
        </w:rPr>
        <w:t>GitHub</w:t>
      </w:r>
      <w:r w:rsidRPr="00AB16D2">
        <w:rPr>
          <w:sz w:val="20"/>
          <w:szCs w:val="20"/>
        </w:rPr>
        <w:t xml:space="preserve">, </w:t>
      </w:r>
      <w:r w:rsidRPr="00AB16D2">
        <w:rPr>
          <w:b/>
          <w:bCs/>
          <w:sz w:val="20"/>
          <w:szCs w:val="20"/>
        </w:rPr>
        <w:t>Bitbucket</w:t>
      </w:r>
      <w:r w:rsidRPr="00AB16D2">
        <w:rPr>
          <w:sz w:val="20"/>
          <w:szCs w:val="20"/>
        </w:rPr>
        <w:t xml:space="preserve">, and </w:t>
      </w:r>
      <w:r w:rsidRPr="00AB16D2">
        <w:rPr>
          <w:b/>
          <w:bCs/>
          <w:sz w:val="20"/>
          <w:szCs w:val="20"/>
        </w:rPr>
        <w:t>Subversion (SVN)</w:t>
      </w:r>
      <w:r w:rsidRPr="00AB16D2">
        <w:rPr>
          <w:sz w:val="20"/>
          <w:szCs w:val="20"/>
        </w:rPr>
        <w:t xml:space="preserve"> to manage source code, perform code reviews, and support branching strategies in team environments.</w:t>
      </w:r>
    </w:p>
    <w:p w14:paraId="5E4772EB" w14:textId="77777777" w:rsidR="00AB16D2" w:rsidRPr="00AB16D2" w:rsidRDefault="00AB16D2" w:rsidP="00AB16D2">
      <w:pPr>
        <w:pStyle w:val="ListParagraph"/>
        <w:numPr>
          <w:ilvl w:val="0"/>
          <w:numId w:val="28"/>
        </w:numPr>
        <w:spacing w:line="240" w:lineRule="auto"/>
        <w:rPr>
          <w:sz w:val="20"/>
          <w:szCs w:val="20"/>
        </w:rPr>
      </w:pPr>
      <w:r w:rsidRPr="00AB16D2">
        <w:rPr>
          <w:sz w:val="20"/>
          <w:szCs w:val="20"/>
        </w:rPr>
        <w:t xml:space="preserve">Built projects with </w:t>
      </w:r>
      <w:r w:rsidRPr="00AB16D2">
        <w:rPr>
          <w:b/>
          <w:bCs/>
          <w:sz w:val="20"/>
          <w:szCs w:val="20"/>
        </w:rPr>
        <w:t>Maven</w:t>
      </w:r>
      <w:r w:rsidRPr="00AB16D2">
        <w:rPr>
          <w:sz w:val="20"/>
          <w:szCs w:val="20"/>
        </w:rPr>
        <w:t xml:space="preserve">, </w:t>
      </w:r>
      <w:r w:rsidRPr="00AB16D2">
        <w:rPr>
          <w:b/>
          <w:bCs/>
          <w:sz w:val="20"/>
          <w:szCs w:val="20"/>
        </w:rPr>
        <w:t>Gradle</w:t>
      </w:r>
      <w:r w:rsidRPr="00AB16D2">
        <w:rPr>
          <w:sz w:val="20"/>
          <w:szCs w:val="20"/>
        </w:rPr>
        <w:t xml:space="preserve">, and </w:t>
      </w:r>
      <w:r w:rsidRPr="00AB16D2">
        <w:rPr>
          <w:b/>
          <w:bCs/>
          <w:sz w:val="20"/>
          <w:szCs w:val="20"/>
        </w:rPr>
        <w:t>Ant</w:t>
      </w:r>
      <w:r w:rsidRPr="00AB16D2">
        <w:rPr>
          <w:sz w:val="20"/>
          <w:szCs w:val="20"/>
        </w:rPr>
        <w:t>, managing dependencies, packaging artifacts, and integrating with CI pipelines for automated build and deployment.</w:t>
      </w:r>
    </w:p>
    <w:p w14:paraId="76107F67" w14:textId="1E665D7C" w:rsidR="00AB16D2" w:rsidRPr="00AB16D2" w:rsidRDefault="00AB16D2" w:rsidP="00AB16D2">
      <w:pPr>
        <w:pStyle w:val="ListParagraph"/>
        <w:numPr>
          <w:ilvl w:val="0"/>
          <w:numId w:val="28"/>
        </w:numPr>
        <w:spacing w:line="240" w:lineRule="auto"/>
        <w:rPr>
          <w:sz w:val="20"/>
          <w:szCs w:val="20"/>
        </w:rPr>
      </w:pPr>
      <w:r w:rsidRPr="00AB16D2">
        <w:rPr>
          <w:sz w:val="20"/>
          <w:szCs w:val="20"/>
        </w:rPr>
        <w:t xml:space="preserve">Deployed applications on </w:t>
      </w:r>
      <w:r w:rsidRPr="00AB16D2">
        <w:rPr>
          <w:b/>
          <w:bCs/>
          <w:sz w:val="20"/>
          <w:szCs w:val="20"/>
        </w:rPr>
        <w:t>Apache Tomcat</w:t>
      </w:r>
      <w:r w:rsidRPr="00AB16D2">
        <w:rPr>
          <w:sz w:val="20"/>
          <w:szCs w:val="20"/>
        </w:rPr>
        <w:t xml:space="preserve">, </w:t>
      </w:r>
      <w:r w:rsidRPr="00AB16D2">
        <w:rPr>
          <w:b/>
          <w:bCs/>
          <w:sz w:val="20"/>
          <w:szCs w:val="20"/>
        </w:rPr>
        <w:t>JBoss</w:t>
      </w:r>
      <w:r w:rsidRPr="00AB16D2">
        <w:rPr>
          <w:sz w:val="20"/>
          <w:szCs w:val="20"/>
        </w:rPr>
        <w:t xml:space="preserve">, </w:t>
      </w:r>
      <w:r w:rsidRPr="00AB16D2">
        <w:rPr>
          <w:b/>
          <w:bCs/>
          <w:sz w:val="20"/>
          <w:szCs w:val="20"/>
        </w:rPr>
        <w:t>WebSphere</w:t>
      </w:r>
      <w:r w:rsidRPr="00AB16D2">
        <w:rPr>
          <w:sz w:val="20"/>
          <w:szCs w:val="20"/>
        </w:rPr>
        <w:t xml:space="preserve">, and </w:t>
      </w:r>
      <w:r w:rsidRPr="00AB16D2">
        <w:rPr>
          <w:b/>
          <w:bCs/>
          <w:sz w:val="20"/>
          <w:szCs w:val="20"/>
        </w:rPr>
        <w:t>WebLogic</w:t>
      </w:r>
      <w:r w:rsidRPr="00AB16D2">
        <w:rPr>
          <w:sz w:val="20"/>
          <w:szCs w:val="20"/>
        </w:rPr>
        <w:t>, managing server configurations, clustering, and performance tuning for</w:t>
      </w:r>
      <w:r w:rsidR="00C617DE">
        <w:rPr>
          <w:sz w:val="20"/>
          <w:szCs w:val="20"/>
        </w:rPr>
        <w:t xml:space="preserve"> the</w:t>
      </w:r>
      <w:r w:rsidRPr="00AB16D2">
        <w:rPr>
          <w:sz w:val="20"/>
          <w:szCs w:val="20"/>
        </w:rPr>
        <w:t xml:space="preserve"> optimal runtime efficiency.</w:t>
      </w:r>
    </w:p>
    <w:p w14:paraId="71F4910B" w14:textId="77777777" w:rsidR="00AB16D2" w:rsidRPr="00AB16D2" w:rsidRDefault="00AB16D2" w:rsidP="00AB16D2">
      <w:pPr>
        <w:pStyle w:val="ListParagraph"/>
        <w:numPr>
          <w:ilvl w:val="0"/>
          <w:numId w:val="28"/>
        </w:numPr>
        <w:spacing w:line="240" w:lineRule="auto"/>
        <w:rPr>
          <w:sz w:val="20"/>
          <w:szCs w:val="20"/>
        </w:rPr>
      </w:pPr>
      <w:r w:rsidRPr="00AB16D2">
        <w:rPr>
          <w:sz w:val="20"/>
          <w:szCs w:val="20"/>
        </w:rPr>
        <w:lastRenderedPageBreak/>
        <w:t xml:space="preserve">Used logging frameworks such as </w:t>
      </w:r>
      <w:r w:rsidRPr="00AB16D2">
        <w:rPr>
          <w:b/>
          <w:bCs/>
          <w:sz w:val="20"/>
          <w:szCs w:val="20"/>
        </w:rPr>
        <w:t>Log4j</w:t>
      </w:r>
      <w:r w:rsidRPr="00AB16D2">
        <w:rPr>
          <w:sz w:val="20"/>
          <w:szCs w:val="20"/>
        </w:rPr>
        <w:t xml:space="preserve">, </w:t>
      </w:r>
      <w:r w:rsidRPr="00AB16D2">
        <w:rPr>
          <w:b/>
          <w:bCs/>
          <w:sz w:val="20"/>
          <w:szCs w:val="20"/>
        </w:rPr>
        <w:t>Slf4j</w:t>
      </w:r>
      <w:r w:rsidRPr="00AB16D2">
        <w:rPr>
          <w:sz w:val="20"/>
          <w:szCs w:val="20"/>
        </w:rPr>
        <w:t xml:space="preserve">, and </w:t>
      </w:r>
      <w:r w:rsidRPr="00AB16D2">
        <w:rPr>
          <w:b/>
          <w:bCs/>
          <w:sz w:val="20"/>
          <w:szCs w:val="20"/>
        </w:rPr>
        <w:t>Logback</w:t>
      </w:r>
      <w:r w:rsidRPr="00AB16D2">
        <w:rPr>
          <w:sz w:val="20"/>
          <w:szCs w:val="20"/>
        </w:rPr>
        <w:t xml:space="preserve">, integrating with centralized logging tools like </w:t>
      </w:r>
      <w:r w:rsidRPr="00AB16D2">
        <w:rPr>
          <w:b/>
          <w:bCs/>
          <w:sz w:val="20"/>
          <w:szCs w:val="20"/>
        </w:rPr>
        <w:t>ELK Stack</w:t>
      </w:r>
      <w:r w:rsidRPr="00AB16D2">
        <w:rPr>
          <w:sz w:val="20"/>
          <w:szCs w:val="20"/>
        </w:rPr>
        <w:t xml:space="preserve">, </w:t>
      </w:r>
      <w:r w:rsidRPr="00AB16D2">
        <w:rPr>
          <w:b/>
          <w:bCs/>
          <w:sz w:val="20"/>
          <w:szCs w:val="20"/>
        </w:rPr>
        <w:t>Splunk</w:t>
      </w:r>
      <w:r w:rsidRPr="00AB16D2">
        <w:rPr>
          <w:sz w:val="20"/>
          <w:szCs w:val="20"/>
        </w:rPr>
        <w:t xml:space="preserve">, </w:t>
      </w:r>
      <w:r w:rsidRPr="00AB16D2">
        <w:rPr>
          <w:b/>
          <w:bCs/>
          <w:sz w:val="20"/>
          <w:szCs w:val="20"/>
        </w:rPr>
        <w:t>Prometheus</w:t>
      </w:r>
      <w:r w:rsidRPr="00AB16D2">
        <w:rPr>
          <w:sz w:val="20"/>
          <w:szCs w:val="20"/>
        </w:rPr>
        <w:t xml:space="preserve">, </w:t>
      </w:r>
      <w:r w:rsidRPr="00AB16D2">
        <w:rPr>
          <w:b/>
          <w:bCs/>
          <w:sz w:val="20"/>
          <w:szCs w:val="20"/>
        </w:rPr>
        <w:t>Grafana</w:t>
      </w:r>
      <w:r w:rsidRPr="00AB16D2">
        <w:rPr>
          <w:sz w:val="20"/>
          <w:szCs w:val="20"/>
        </w:rPr>
        <w:t xml:space="preserve">, and </w:t>
      </w:r>
      <w:r w:rsidRPr="00AB16D2">
        <w:rPr>
          <w:b/>
          <w:bCs/>
          <w:sz w:val="20"/>
          <w:szCs w:val="20"/>
        </w:rPr>
        <w:t>Datadog</w:t>
      </w:r>
      <w:r w:rsidRPr="00AB16D2">
        <w:rPr>
          <w:sz w:val="20"/>
          <w:szCs w:val="20"/>
        </w:rPr>
        <w:t xml:space="preserve"> for monitoring and alerting.</w:t>
      </w:r>
    </w:p>
    <w:p w14:paraId="4E6D524C" w14:textId="77777777" w:rsidR="00AB16D2" w:rsidRPr="00AB16D2" w:rsidRDefault="00AB16D2" w:rsidP="00AB16D2">
      <w:pPr>
        <w:pStyle w:val="ListParagraph"/>
        <w:numPr>
          <w:ilvl w:val="0"/>
          <w:numId w:val="28"/>
        </w:numPr>
        <w:spacing w:line="240" w:lineRule="auto"/>
        <w:rPr>
          <w:sz w:val="20"/>
          <w:szCs w:val="20"/>
        </w:rPr>
      </w:pPr>
      <w:r w:rsidRPr="00AB16D2">
        <w:rPr>
          <w:sz w:val="20"/>
          <w:szCs w:val="20"/>
        </w:rPr>
        <w:t xml:space="preserve">Collaborated on agile teams using </w:t>
      </w:r>
      <w:r w:rsidRPr="00AB16D2">
        <w:rPr>
          <w:b/>
          <w:bCs/>
          <w:sz w:val="20"/>
          <w:szCs w:val="20"/>
        </w:rPr>
        <w:t>JIRA</w:t>
      </w:r>
      <w:r w:rsidRPr="00AB16D2">
        <w:rPr>
          <w:sz w:val="20"/>
          <w:szCs w:val="20"/>
        </w:rPr>
        <w:t xml:space="preserve">, </w:t>
      </w:r>
      <w:r w:rsidRPr="00AB16D2">
        <w:rPr>
          <w:b/>
          <w:bCs/>
          <w:sz w:val="20"/>
          <w:szCs w:val="20"/>
        </w:rPr>
        <w:t>Rally</w:t>
      </w:r>
      <w:r w:rsidRPr="00AB16D2">
        <w:rPr>
          <w:sz w:val="20"/>
          <w:szCs w:val="20"/>
        </w:rPr>
        <w:t xml:space="preserve">, and </w:t>
      </w:r>
      <w:r w:rsidRPr="00AB16D2">
        <w:rPr>
          <w:b/>
          <w:bCs/>
          <w:sz w:val="20"/>
          <w:szCs w:val="20"/>
        </w:rPr>
        <w:t>TFS</w:t>
      </w:r>
      <w:r w:rsidRPr="00AB16D2">
        <w:rPr>
          <w:sz w:val="20"/>
          <w:szCs w:val="20"/>
        </w:rPr>
        <w:t xml:space="preserve"> for backlog tracking, sprint planning, and team collaboration in high-velocity delivery environments.</w:t>
      </w:r>
    </w:p>
    <w:p w14:paraId="52FB1ED3" w14:textId="77777777" w:rsidR="00615C81" w:rsidRPr="00F63EB0" w:rsidRDefault="00615C81" w:rsidP="00F63EB0">
      <w:pPr>
        <w:shd w:val="clear" w:color="auto" w:fill="F2F2F2" w:themeFill="background1" w:themeFillShade="F2"/>
        <w:jc w:val="center"/>
        <w:rPr>
          <w:b/>
          <w:color w:val="548DD4" w:themeColor="text2" w:themeTint="99"/>
        </w:rPr>
      </w:pPr>
      <w:r w:rsidRPr="00F63EB0">
        <w:rPr>
          <w:b/>
          <w:color w:val="548DD4" w:themeColor="text2" w:themeTint="99"/>
        </w:rPr>
        <w:t>TECHNICAL 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8"/>
        <w:gridCol w:w="7932"/>
      </w:tblGrid>
      <w:tr w:rsidR="00AB16D2" w:rsidRPr="00AB16D2" w14:paraId="1FB0F81D" w14:textId="77777777" w:rsidTr="002A5178">
        <w:trPr>
          <w:trHeight w:val="404"/>
        </w:trPr>
        <w:tc>
          <w:tcPr>
            <w:tcW w:w="2898" w:type="dxa"/>
            <w:hideMark/>
          </w:tcPr>
          <w:p w14:paraId="06DA701A" w14:textId="77777777" w:rsidR="00AB16D2" w:rsidRPr="00AB16D2" w:rsidRDefault="00AB16D2" w:rsidP="00AB16D2">
            <w:pPr>
              <w:rPr>
                <w:rFonts w:cstheme="minorHAnsi"/>
                <w:b/>
                <w:sz w:val="20"/>
                <w:szCs w:val="20"/>
              </w:rPr>
            </w:pPr>
            <w:r w:rsidRPr="00AB16D2">
              <w:rPr>
                <w:rFonts w:cstheme="minorHAnsi"/>
                <w:b/>
                <w:sz w:val="20"/>
                <w:szCs w:val="20"/>
              </w:rPr>
              <w:t>Category</w:t>
            </w:r>
          </w:p>
        </w:tc>
        <w:tc>
          <w:tcPr>
            <w:tcW w:w="8118" w:type="dxa"/>
            <w:hideMark/>
          </w:tcPr>
          <w:p w14:paraId="050B5B0F" w14:textId="77777777" w:rsidR="00AB16D2" w:rsidRPr="00AB16D2" w:rsidRDefault="00AB16D2" w:rsidP="00AB16D2">
            <w:pPr>
              <w:rPr>
                <w:rFonts w:cstheme="minorHAnsi"/>
                <w:sz w:val="20"/>
                <w:szCs w:val="20"/>
              </w:rPr>
            </w:pPr>
            <w:r w:rsidRPr="00AB16D2">
              <w:rPr>
                <w:rFonts w:cstheme="minorHAnsi"/>
                <w:sz w:val="20"/>
                <w:szCs w:val="20"/>
              </w:rPr>
              <w:t>Skills</w:t>
            </w:r>
          </w:p>
        </w:tc>
      </w:tr>
      <w:tr w:rsidR="00AB16D2" w:rsidRPr="00AB16D2" w14:paraId="406D62AB" w14:textId="77777777" w:rsidTr="002A5178">
        <w:trPr>
          <w:trHeight w:val="424"/>
        </w:trPr>
        <w:tc>
          <w:tcPr>
            <w:tcW w:w="2898" w:type="dxa"/>
            <w:hideMark/>
          </w:tcPr>
          <w:p w14:paraId="632B23B6" w14:textId="77777777" w:rsidR="00AB16D2" w:rsidRPr="00AB16D2" w:rsidRDefault="00AB16D2" w:rsidP="00AB16D2">
            <w:pPr>
              <w:rPr>
                <w:rFonts w:cstheme="minorHAnsi"/>
                <w:b/>
                <w:sz w:val="20"/>
                <w:szCs w:val="20"/>
              </w:rPr>
            </w:pPr>
            <w:r w:rsidRPr="00AB16D2">
              <w:rPr>
                <w:rFonts w:cstheme="minorHAnsi"/>
                <w:b/>
                <w:sz w:val="20"/>
                <w:szCs w:val="20"/>
              </w:rPr>
              <w:t>Programming Languages</w:t>
            </w:r>
          </w:p>
        </w:tc>
        <w:tc>
          <w:tcPr>
            <w:tcW w:w="8118" w:type="dxa"/>
            <w:hideMark/>
          </w:tcPr>
          <w:p w14:paraId="0905D948" w14:textId="77777777" w:rsidR="00AB16D2" w:rsidRPr="00AB16D2" w:rsidRDefault="00AB16D2" w:rsidP="00AB16D2">
            <w:pPr>
              <w:rPr>
                <w:rFonts w:cstheme="minorHAnsi"/>
                <w:sz w:val="20"/>
                <w:szCs w:val="20"/>
              </w:rPr>
            </w:pPr>
            <w:r w:rsidRPr="00AB16D2">
              <w:rPr>
                <w:rFonts w:cstheme="minorHAnsi"/>
                <w:sz w:val="20"/>
                <w:szCs w:val="20"/>
              </w:rPr>
              <w:t>Java 8, Core Java, Reactive Programming, JavaScript, TypeScript</w:t>
            </w:r>
          </w:p>
        </w:tc>
      </w:tr>
      <w:tr w:rsidR="00AB16D2" w:rsidRPr="00AB16D2" w14:paraId="762F7427" w14:textId="77777777" w:rsidTr="002A5178">
        <w:trPr>
          <w:trHeight w:val="402"/>
        </w:trPr>
        <w:tc>
          <w:tcPr>
            <w:tcW w:w="2898" w:type="dxa"/>
            <w:hideMark/>
          </w:tcPr>
          <w:p w14:paraId="3F6F06D9" w14:textId="77777777" w:rsidR="00AB16D2" w:rsidRPr="00AB16D2" w:rsidRDefault="00AB16D2" w:rsidP="00AB16D2">
            <w:pPr>
              <w:rPr>
                <w:rFonts w:cstheme="minorHAnsi"/>
                <w:b/>
                <w:sz w:val="20"/>
                <w:szCs w:val="20"/>
              </w:rPr>
            </w:pPr>
            <w:r w:rsidRPr="00AB16D2">
              <w:rPr>
                <w:rFonts w:cstheme="minorHAnsi"/>
                <w:b/>
                <w:sz w:val="20"/>
                <w:szCs w:val="20"/>
              </w:rPr>
              <w:t>Backend Frameworks</w:t>
            </w:r>
          </w:p>
        </w:tc>
        <w:tc>
          <w:tcPr>
            <w:tcW w:w="8118" w:type="dxa"/>
            <w:hideMark/>
          </w:tcPr>
          <w:p w14:paraId="21668CAC" w14:textId="77777777" w:rsidR="00AB16D2" w:rsidRPr="00AB16D2" w:rsidRDefault="00AB16D2" w:rsidP="00AB16D2">
            <w:pPr>
              <w:rPr>
                <w:rFonts w:cstheme="minorHAnsi"/>
                <w:sz w:val="20"/>
                <w:szCs w:val="20"/>
              </w:rPr>
            </w:pPr>
            <w:r w:rsidRPr="00AB16D2">
              <w:rPr>
                <w:rFonts w:cstheme="minorHAnsi"/>
                <w:sz w:val="20"/>
                <w:szCs w:val="20"/>
              </w:rPr>
              <w:t>Spring Boot, Spring MVC, Spring Security, Microservices, Struts, NodeJS</w:t>
            </w:r>
          </w:p>
        </w:tc>
      </w:tr>
      <w:tr w:rsidR="00AB16D2" w:rsidRPr="00AB16D2" w14:paraId="33293AFE" w14:textId="77777777" w:rsidTr="00AB16D2">
        <w:tc>
          <w:tcPr>
            <w:tcW w:w="2898" w:type="dxa"/>
            <w:hideMark/>
          </w:tcPr>
          <w:p w14:paraId="1587FBEC" w14:textId="77777777" w:rsidR="00AB16D2" w:rsidRPr="00AB16D2" w:rsidRDefault="00AB16D2" w:rsidP="00AB16D2">
            <w:pPr>
              <w:rPr>
                <w:rFonts w:cstheme="minorHAnsi"/>
                <w:b/>
                <w:sz w:val="20"/>
                <w:szCs w:val="20"/>
              </w:rPr>
            </w:pPr>
            <w:r w:rsidRPr="00AB16D2">
              <w:rPr>
                <w:rFonts w:cstheme="minorHAnsi"/>
                <w:b/>
                <w:sz w:val="20"/>
                <w:szCs w:val="20"/>
              </w:rPr>
              <w:t>Frontend Technologies</w:t>
            </w:r>
          </w:p>
        </w:tc>
        <w:tc>
          <w:tcPr>
            <w:tcW w:w="8118" w:type="dxa"/>
            <w:hideMark/>
          </w:tcPr>
          <w:p w14:paraId="1CD85B09" w14:textId="77777777" w:rsidR="00AB16D2" w:rsidRPr="00AB16D2" w:rsidRDefault="00AB16D2" w:rsidP="00AB16D2">
            <w:pPr>
              <w:rPr>
                <w:rFonts w:cstheme="minorHAnsi"/>
                <w:sz w:val="20"/>
                <w:szCs w:val="20"/>
              </w:rPr>
            </w:pPr>
            <w:r w:rsidRPr="00AB16D2">
              <w:rPr>
                <w:rFonts w:cstheme="minorHAnsi"/>
                <w:sz w:val="20"/>
                <w:szCs w:val="20"/>
              </w:rPr>
              <w:t>ReactJS (Hooks), Angular (Directives, Reactive Forms), GraphQL, Vue, jQuery, HTML, CSS, Bootstrap, JavaScript, AJAX</w:t>
            </w:r>
          </w:p>
        </w:tc>
      </w:tr>
      <w:tr w:rsidR="00AB16D2" w:rsidRPr="00AB16D2" w14:paraId="2563A2E3" w14:textId="77777777" w:rsidTr="002A5178">
        <w:trPr>
          <w:trHeight w:val="344"/>
        </w:trPr>
        <w:tc>
          <w:tcPr>
            <w:tcW w:w="2898" w:type="dxa"/>
            <w:hideMark/>
          </w:tcPr>
          <w:p w14:paraId="4FC8EA21" w14:textId="77777777" w:rsidR="00AB16D2" w:rsidRPr="00AB16D2" w:rsidRDefault="00AB16D2" w:rsidP="00AB16D2">
            <w:pPr>
              <w:rPr>
                <w:rFonts w:cstheme="minorHAnsi"/>
                <w:b/>
                <w:sz w:val="20"/>
                <w:szCs w:val="20"/>
              </w:rPr>
            </w:pPr>
            <w:r w:rsidRPr="00AB16D2">
              <w:rPr>
                <w:rFonts w:cstheme="minorHAnsi"/>
                <w:b/>
                <w:sz w:val="20"/>
                <w:szCs w:val="20"/>
              </w:rPr>
              <w:t>Web Services</w:t>
            </w:r>
          </w:p>
        </w:tc>
        <w:tc>
          <w:tcPr>
            <w:tcW w:w="8118" w:type="dxa"/>
            <w:hideMark/>
          </w:tcPr>
          <w:p w14:paraId="69CAD53E" w14:textId="77777777" w:rsidR="00AB16D2" w:rsidRPr="00AB16D2" w:rsidRDefault="00AB16D2" w:rsidP="00AB16D2">
            <w:pPr>
              <w:rPr>
                <w:rFonts w:cstheme="minorHAnsi"/>
                <w:sz w:val="20"/>
                <w:szCs w:val="20"/>
              </w:rPr>
            </w:pPr>
            <w:r w:rsidRPr="00AB16D2">
              <w:rPr>
                <w:rFonts w:cstheme="minorHAnsi"/>
                <w:sz w:val="20"/>
                <w:szCs w:val="20"/>
              </w:rPr>
              <w:t>RESTful APIs, SOAP APIs, Feign Client, WebClient</w:t>
            </w:r>
          </w:p>
        </w:tc>
      </w:tr>
      <w:tr w:rsidR="00AB16D2" w:rsidRPr="00AB16D2" w14:paraId="2C69EE62" w14:textId="77777777" w:rsidTr="002A5178">
        <w:trPr>
          <w:trHeight w:val="420"/>
        </w:trPr>
        <w:tc>
          <w:tcPr>
            <w:tcW w:w="2898" w:type="dxa"/>
            <w:hideMark/>
          </w:tcPr>
          <w:p w14:paraId="7A6C9F80" w14:textId="77777777" w:rsidR="00AB16D2" w:rsidRPr="00AB16D2" w:rsidRDefault="00AB16D2" w:rsidP="00AB16D2">
            <w:pPr>
              <w:rPr>
                <w:rFonts w:cstheme="minorHAnsi"/>
                <w:b/>
                <w:sz w:val="20"/>
                <w:szCs w:val="20"/>
              </w:rPr>
            </w:pPr>
            <w:r w:rsidRPr="00AB16D2">
              <w:rPr>
                <w:rFonts w:cstheme="minorHAnsi"/>
                <w:b/>
                <w:sz w:val="20"/>
                <w:szCs w:val="20"/>
              </w:rPr>
              <w:t>Authentication &amp; Security</w:t>
            </w:r>
          </w:p>
        </w:tc>
        <w:tc>
          <w:tcPr>
            <w:tcW w:w="8118" w:type="dxa"/>
            <w:hideMark/>
          </w:tcPr>
          <w:p w14:paraId="342FE4D1" w14:textId="77777777" w:rsidR="00AB16D2" w:rsidRPr="00AB16D2" w:rsidRDefault="00AB16D2" w:rsidP="00AB16D2">
            <w:pPr>
              <w:rPr>
                <w:rFonts w:cstheme="minorHAnsi"/>
                <w:sz w:val="20"/>
                <w:szCs w:val="20"/>
              </w:rPr>
            </w:pPr>
            <w:r w:rsidRPr="00AB16D2">
              <w:rPr>
                <w:rFonts w:cstheme="minorHAnsi"/>
                <w:sz w:val="20"/>
                <w:szCs w:val="20"/>
              </w:rPr>
              <w:t>OAuth2, JWT Tokens, SSL, SAML, OpenId</w:t>
            </w:r>
          </w:p>
        </w:tc>
      </w:tr>
      <w:tr w:rsidR="00AB16D2" w:rsidRPr="00AB16D2" w14:paraId="0573AB77" w14:textId="77777777" w:rsidTr="002A5178">
        <w:trPr>
          <w:trHeight w:val="270"/>
        </w:trPr>
        <w:tc>
          <w:tcPr>
            <w:tcW w:w="2898" w:type="dxa"/>
            <w:hideMark/>
          </w:tcPr>
          <w:p w14:paraId="76EAF1E0" w14:textId="77777777" w:rsidR="00AB16D2" w:rsidRPr="00AB16D2" w:rsidRDefault="00AB16D2" w:rsidP="00AB16D2">
            <w:pPr>
              <w:rPr>
                <w:rFonts w:cstheme="minorHAnsi"/>
                <w:b/>
                <w:sz w:val="20"/>
                <w:szCs w:val="20"/>
              </w:rPr>
            </w:pPr>
            <w:r w:rsidRPr="00AB16D2">
              <w:rPr>
                <w:rFonts w:cstheme="minorHAnsi"/>
                <w:b/>
                <w:sz w:val="20"/>
                <w:szCs w:val="20"/>
              </w:rPr>
              <w:t>ORM &amp; Data Access</w:t>
            </w:r>
          </w:p>
        </w:tc>
        <w:tc>
          <w:tcPr>
            <w:tcW w:w="8118" w:type="dxa"/>
            <w:hideMark/>
          </w:tcPr>
          <w:p w14:paraId="2E4E1B22" w14:textId="77777777" w:rsidR="00AB16D2" w:rsidRPr="00AB16D2" w:rsidRDefault="00AB16D2" w:rsidP="00AB16D2">
            <w:pPr>
              <w:rPr>
                <w:rFonts w:cstheme="minorHAnsi"/>
                <w:sz w:val="20"/>
                <w:szCs w:val="20"/>
              </w:rPr>
            </w:pPr>
            <w:r w:rsidRPr="00AB16D2">
              <w:rPr>
                <w:rFonts w:cstheme="minorHAnsi"/>
                <w:sz w:val="20"/>
                <w:szCs w:val="20"/>
              </w:rPr>
              <w:t>Hibernate, JPA, Spring Data JPA, Spring Data REST, Spring JDBC, JDBC Template, JDBC Client</w:t>
            </w:r>
          </w:p>
        </w:tc>
      </w:tr>
      <w:tr w:rsidR="00AB16D2" w:rsidRPr="00AB16D2" w14:paraId="2B4E6EC2" w14:textId="77777777" w:rsidTr="002A5178">
        <w:trPr>
          <w:trHeight w:val="416"/>
        </w:trPr>
        <w:tc>
          <w:tcPr>
            <w:tcW w:w="2898" w:type="dxa"/>
            <w:hideMark/>
          </w:tcPr>
          <w:p w14:paraId="4185ABFA" w14:textId="77777777" w:rsidR="00AB16D2" w:rsidRPr="00AB16D2" w:rsidRDefault="00AB16D2" w:rsidP="00AB16D2">
            <w:pPr>
              <w:rPr>
                <w:rFonts w:cstheme="minorHAnsi"/>
                <w:b/>
                <w:sz w:val="20"/>
                <w:szCs w:val="20"/>
              </w:rPr>
            </w:pPr>
            <w:r w:rsidRPr="00AB16D2">
              <w:rPr>
                <w:rFonts w:cstheme="minorHAnsi"/>
                <w:b/>
                <w:sz w:val="20"/>
                <w:szCs w:val="20"/>
              </w:rPr>
              <w:t>Databases (SQL)</w:t>
            </w:r>
          </w:p>
        </w:tc>
        <w:tc>
          <w:tcPr>
            <w:tcW w:w="8118" w:type="dxa"/>
            <w:hideMark/>
          </w:tcPr>
          <w:p w14:paraId="4023750E" w14:textId="77777777" w:rsidR="00AB16D2" w:rsidRPr="00AB16D2" w:rsidRDefault="00AB16D2" w:rsidP="00AB16D2">
            <w:pPr>
              <w:rPr>
                <w:rFonts w:cstheme="minorHAnsi"/>
                <w:sz w:val="20"/>
                <w:szCs w:val="20"/>
              </w:rPr>
            </w:pPr>
            <w:r w:rsidRPr="00AB16D2">
              <w:rPr>
                <w:rFonts w:cstheme="minorHAnsi"/>
                <w:sz w:val="20"/>
                <w:szCs w:val="20"/>
              </w:rPr>
              <w:t>Oracle, MySQL, PostgreSQL, DB2, SQL Server, PL/SQL Stored Procedures</w:t>
            </w:r>
          </w:p>
        </w:tc>
      </w:tr>
      <w:tr w:rsidR="00AB16D2" w:rsidRPr="00AB16D2" w14:paraId="3E0C093D" w14:textId="77777777" w:rsidTr="00AB16D2">
        <w:tc>
          <w:tcPr>
            <w:tcW w:w="2898" w:type="dxa"/>
            <w:hideMark/>
          </w:tcPr>
          <w:p w14:paraId="7AFBC5B1" w14:textId="77777777" w:rsidR="00AB16D2" w:rsidRPr="00AB16D2" w:rsidRDefault="00AB16D2" w:rsidP="00AB16D2">
            <w:pPr>
              <w:rPr>
                <w:rFonts w:cstheme="minorHAnsi"/>
                <w:b/>
                <w:sz w:val="20"/>
                <w:szCs w:val="20"/>
              </w:rPr>
            </w:pPr>
            <w:r w:rsidRPr="00AB16D2">
              <w:rPr>
                <w:rFonts w:cstheme="minorHAnsi"/>
                <w:b/>
                <w:sz w:val="20"/>
                <w:szCs w:val="20"/>
              </w:rPr>
              <w:t>Databases (NoSQL)</w:t>
            </w:r>
          </w:p>
        </w:tc>
        <w:tc>
          <w:tcPr>
            <w:tcW w:w="8118" w:type="dxa"/>
            <w:hideMark/>
          </w:tcPr>
          <w:p w14:paraId="27DC0080" w14:textId="77777777" w:rsidR="00AB16D2" w:rsidRPr="00AB16D2" w:rsidRDefault="00AB16D2" w:rsidP="00AB16D2">
            <w:pPr>
              <w:rPr>
                <w:rFonts w:cstheme="minorHAnsi"/>
                <w:sz w:val="20"/>
                <w:szCs w:val="20"/>
              </w:rPr>
            </w:pPr>
            <w:r w:rsidRPr="00AB16D2">
              <w:rPr>
                <w:rFonts w:cstheme="minorHAnsi"/>
                <w:sz w:val="20"/>
                <w:szCs w:val="20"/>
              </w:rPr>
              <w:t>MongoDB, Cassandra, CosmosDB, DynamoDB</w:t>
            </w:r>
          </w:p>
        </w:tc>
      </w:tr>
      <w:tr w:rsidR="00AB16D2" w:rsidRPr="00AB16D2" w14:paraId="0E361FD0" w14:textId="77777777" w:rsidTr="00AB16D2">
        <w:tc>
          <w:tcPr>
            <w:tcW w:w="2898" w:type="dxa"/>
            <w:hideMark/>
          </w:tcPr>
          <w:p w14:paraId="6ECB41B9" w14:textId="77777777" w:rsidR="00AB16D2" w:rsidRPr="00AB16D2" w:rsidRDefault="00AB16D2" w:rsidP="00AB16D2">
            <w:pPr>
              <w:rPr>
                <w:rFonts w:cstheme="minorHAnsi"/>
                <w:b/>
                <w:sz w:val="20"/>
                <w:szCs w:val="20"/>
              </w:rPr>
            </w:pPr>
            <w:r w:rsidRPr="00AB16D2">
              <w:rPr>
                <w:rFonts w:cstheme="minorHAnsi"/>
                <w:b/>
                <w:sz w:val="20"/>
                <w:szCs w:val="20"/>
              </w:rPr>
              <w:t>Messaging Queues</w:t>
            </w:r>
          </w:p>
        </w:tc>
        <w:tc>
          <w:tcPr>
            <w:tcW w:w="8118" w:type="dxa"/>
            <w:hideMark/>
          </w:tcPr>
          <w:p w14:paraId="06A54AE0" w14:textId="77777777" w:rsidR="00AB16D2" w:rsidRPr="00AB16D2" w:rsidRDefault="00AB16D2" w:rsidP="00AB16D2">
            <w:pPr>
              <w:rPr>
                <w:rFonts w:cstheme="minorHAnsi"/>
                <w:sz w:val="20"/>
                <w:szCs w:val="20"/>
              </w:rPr>
            </w:pPr>
            <w:r w:rsidRPr="00AB16D2">
              <w:rPr>
                <w:rFonts w:cstheme="minorHAnsi"/>
                <w:sz w:val="20"/>
                <w:szCs w:val="20"/>
              </w:rPr>
              <w:t>Apache Kafka, RabbitMQ, ActiveMQ, Azure Service Bus, AWS SQS</w:t>
            </w:r>
          </w:p>
        </w:tc>
      </w:tr>
      <w:tr w:rsidR="00AB16D2" w:rsidRPr="00AB16D2" w14:paraId="733EDACC" w14:textId="77777777" w:rsidTr="00AB16D2">
        <w:tc>
          <w:tcPr>
            <w:tcW w:w="2898" w:type="dxa"/>
            <w:hideMark/>
          </w:tcPr>
          <w:p w14:paraId="4D6F1706" w14:textId="77777777" w:rsidR="00AB16D2" w:rsidRPr="00AB16D2" w:rsidRDefault="00AB16D2" w:rsidP="00AB16D2">
            <w:pPr>
              <w:rPr>
                <w:rFonts w:cstheme="minorHAnsi"/>
                <w:b/>
                <w:sz w:val="20"/>
                <w:szCs w:val="20"/>
              </w:rPr>
            </w:pPr>
            <w:r w:rsidRPr="00AB16D2">
              <w:rPr>
                <w:rFonts w:cstheme="minorHAnsi"/>
                <w:b/>
                <w:sz w:val="20"/>
                <w:szCs w:val="20"/>
              </w:rPr>
              <w:t>Testing (Backend)</w:t>
            </w:r>
          </w:p>
        </w:tc>
        <w:tc>
          <w:tcPr>
            <w:tcW w:w="8118" w:type="dxa"/>
            <w:hideMark/>
          </w:tcPr>
          <w:p w14:paraId="39D31E51" w14:textId="77777777" w:rsidR="00AB16D2" w:rsidRPr="00AB16D2" w:rsidRDefault="00AB16D2" w:rsidP="00AB16D2">
            <w:pPr>
              <w:rPr>
                <w:rFonts w:cstheme="minorHAnsi"/>
                <w:sz w:val="20"/>
                <w:szCs w:val="20"/>
              </w:rPr>
            </w:pPr>
            <w:r w:rsidRPr="00AB16D2">
              <w:rPr>
                <w:rFonts w:cstheme="minorHAnsi"/>
                <w:sz w:val="20"/>
                <w:szCs w:val="20"/>
              </w:rPr>
              <w:t>JUnit, Mockito, TestNG, EasyMock</w:t>
            </w:r>
          </w:p>
        </w:tc>
      </w:tr>
      <w:tr w:rsidR="00AB16D2" w:rsidRPr="00AB16D2" w14:paraId="445444E3" w14:textId="77777777" w:rsidTr="00AB16D2">
        <w:tc>
          <w:tcPr>
            <w:tcW w:w="2898" w:type="dxa"/>
            <w:hideMark/>
          </w:tcPr>
          <w:p w14:paraId="4D5CA7FD" w14:textId="77777777" w:rsidR="00AB16D2" w:rsidRPr="00AB16D2" w:rsidRDefault="00AB16D2" w:rsidP="00AB16D2">
            <w:pPr>
              <w:rPr>
                <w:rFonts w:cstheme="minorHAnsi"/>
                <w:b/>
                <w:sz w:val="20"/>
                <w:szCs w:val="20"/>
              </w:rPr>
            </w:pPr>
            <w:r w:rsidRPr="00AB16D2">
              <w:rPr>
                <w:rFonts w:cstheme="minorHAnsi"/>
                <w:b/>
                <w:sz w:val="20"/>
                <w:szCs w:val="20"/>
              </w:rPr>
              <w:t>Testing (Frontend)</w:t>
            </w:r>
          </w:p>
        </w:tc>
        <w:tc>
          <w:tcPr>
            <w:tcW w:w="8118" w:type="dxa"/>
            <w:hideMark/>
          </w:tcPr>
          <w:p w14:paraId="76A573B1" w14:textId="77777777" w:rsidR="00AB16D2" w:rsidRPr="00AB16D2" w:rsidRDefault="00AB16D2" w:rsidP="00AB16D2">
            <w:pPr>
              <w:rPr>
                <w:rFonts w:cstheme="minorHAnsi"/>
                <w:sz w:val="20"/>
                <w:szCs w:val="20"/>
              </w:rPr>
            </w:pPr>
            <w:r w:rsidRPr="00AB16D2">
              <w:rPr>
                <w:rFonts w:cstheme="minorHAnsi"/>
                <w:sz w:val="20"/>
                <w:szCs w:val="20"/>
              </w:rPr>
              <w:t>Jasmine, Karma, Jest, Mocha, Chai, Protractor, Cucumber, Citrus</w:t>
            </w:r>
          </w:p>
        </w:tc>
      </w:tr>
      <w:tr w:rsidR="00AB16D2" w:rsidRPr="00AB16D2" w14:paraId="7A6A7FF3" w14:textId="77777777" w:rsidTr="00AB16D2">
        <w:tc>
          <w:tcPr>
            <w:tcW w:w="2898" w:type="dxa"/>
            <w:hideMark/>
          </w:tcPr>
          <w:p w14:paraId="6FE38E68" w14:textId="77777777" w:rsidR="00AB16D2" w:rsidRPr="00AB16D2" w:rsidRDefault="00AB16D2" w:rsidP="00AB16D2">
            <w:pPr>
              <w:rPr>
                <w:rFonts w:cstheme="minorHAnsi"/>
                <w:b/>
                <w:sz w:val="20"/>
                <w:szCs w:val="20"/>
              </w:rPr>
            </w:pPr>
            <w:r w:rsidRPr="00AB16D2">
              <w:rPr>
                <w:rFonts w:cstheme="minorHAnsi"/>
                <w:b/>
                <w:sz w:val="20"/>
                <w:szCs w:val="20"/>
              </w:rPr>
              <w:t>API Testing Tools</w:t>
            </w:r>
          </w:p>
        </w:tc>
        <w:tc>
          <w:tcPr>
            <w:tcW w:w="8118" w:type="dxa"/>
            <w:hideMark/>
          </w:tcPr>
          <w:p w14:paraId="07DB12BD" w14:textId="77777777" w:rsidR="00AB16D2" w:rsidRPr="00AB16D2" w:rsidRDefault="00AB16D2" w:rsidP="00AB16D2">
            <w:pPr>
              <w:rPr>
                <w:rFonts w:cstheme="minorHAnsi"/>
                <w:sz w:val="20"/>
                <w:szCs w:val="20"/>
              </w:rPr>
            </w:pPr>
            <w:r w:rsidRPr="00AB16D2">
              <w:rPr>
                <w:rFonts w:cstheme="minorHAnsi"/>
                <w:sz w:val="20"/>
                <w:szCs w:val="20"/>
              </w:rPr>
              <w:t>Postman, Swagger UI, SoapUI</w:t>
            </w:r>
          </w:p>
        </w:tc>
      </w:tr>
      <w:tr w:rsidR="00AB16D2" w:rsidRPr="00AB16D2" w14:paraId="2358783B" w14:textId="77777777" w:rsidTr="00AB16D2">
        <w:tc>
          <w:tcPr>
            <w:tcW w:w="2898" w:type="dxa"/>
            <w:hideMark/>
          </w:tcPr>
          <w:p w14:paraId="62BB7C52" w14:textId="77777777" w:rsidR="00AB16D2" w:rsidRPr="00AB16D2" w:rsidRDefault="00AB16D2" w:rsidP="00AB16D2">
            <w:pPr>
              <w:rPr>
                <w:rFonts w:cstheme="minorHAnsi"/>
                <w:b/>
                <w:sz w:val="20"/>
                <w:szCs w:val="20"/>
              </w:rPr>
            </w:pPr>
            <w:r w:rsidRPr="00AB16D2">
              <w:rPr>
                <w:rFonts w:cstheme="minorHAnsi"/>
                <w:b/>
                <w:sz w:val="20"/>
                <w:szCs w:val="20"/>
              </w:rPr>
              <w:t>Cloud Platforms</w:t>
            </w:r>
          </w:p>
        </w:tc>
        <w:tc>
          <w:tcPr>
            <w:tcW w:w="8118" w:type="dxa"/>
            <w:hideMark/>
          </w:tcPr>
          <w:p w14:paraId="4D9D371F" w14:textId="77777777" w:rsidR="00AB16D2" w:rsidRPr="00AB16D2" w:rsidRDefault="00AB16D2" w:rsidP="00AB16D2">
            <w:pPr>
              <w:rPr>
                <w:rFonts w:cstheme="minorHAnsi"/>
                <w:sz w:val="20"/>
                <w:szCs w:val="20"/>
              </w:rPr>
            </w:pPr>
            <w:r w:rsidRPr="00AB16D2">
              <w:rPr>
                <w:rFonts w:cstheme="minorHAnsi"/>
                <w:sz w:val="20"/>
                <w:szCs w:val="20"/>
              </w:rPr>
              <w:t>AWS (Terraform, ECS, SQS), Azure (AKS, Blob Storage, Key Vault, Azure AD)</w:t>
            </w:r>
          </w:p>
        </w:tc>
      </w:tr>
      <w:tr w:rsidR="00AB16D2" w:rsidRPr="00AB16D2" w14:paraId="2F46190A" w14:textId="77777777" w:rsidTr="00AB16D2">
        <w:tc>
          <w:tcPr>
            <w:tcW w:w="2898" w:type="dxa"/>
            <w:hideMark/>
          </w:tcPr>
          <w:p w14:paraId="14092C5A" w14:textId="77777777" w:rsidR="00AB16D2" w:rsidRPr="00AB16D2" w:rsidRDefault="00AB16D2" w:rsidP="00AB16D2">
            <w:pPr>
              <w:rPr>
                <w:rFonts w:cstheme="minorHAnsi"/>
                <w:b/>
                <w:sz w:val="20"/>
                <w:szCs w:val="20"/>
              </w:rPr>
            </w:pPr>
            <w:r w:rsidRPr="00AB16D2">
              <w:rPr>
                <w:rFonts w:cstheme="minorHAnsi"/>
                <w:b/>
                <w:sz w:val="20"/>
                <w:szCs w:val="20"/>
              </w:rPr>
              <w:t>DevOps Tools</w:t>
            </w:r>
          </w:p>
        </w:tc>
        <w:tc>
          <w:tcPr>
            <w:tcW w:w="8118" w:type="dxa"/>
            <w:hideMark/>
          </w:tcPr>
          <w:p w14:paraId="3EF74606" w14:textId="77777777" w:rsidR="00AB16D2" w:rsidRPr="00AB16D2" w:rsidRDefault="00AB16D2" w:rsidP="00AB16D2">
            <w:pPr>
              <w:rPr>
                <w:rFonts w:cstheme="minorHAnsi"/>
                <w:sz w:val="20"/>
                <w:szCs w:val="20"/>
              </w:rPr>
            </w:pPr>
            <w:r w:rsidRPr="00AB16D2">
              <w:rPr>
                <w:rFonts w:cstheme="minorHAnsi"/>
                <w:sz w:val="20"/>
                <w:szCs w:val="20"/>
              </w:rPr>
              <w:t>Docker, Jenkins, Ansible, GitHub Actions, CI/CD Pipelines</w:t>
            </w:r>
          </w:p>
        </w:tc>
      </w:tr>
      <w:tr w:rsidR="00AB16D2" w:rsidRPr="00AB16D2" w14:paraId="252750ED" w14:textId="77777777" w:rsidTr="00AB16D2">
        <w:tc>
          <w:tcPr>
            <w:tcW w:w="2898" w:type="dxa"/>
            <w:hideMark/>
          </w:tcPr>
          <w:p w14:paraId="2F3B6BB3" w14:textId="77777777" w:rsidR="00AB16D2" w:rsidRPr="00AB16D2" w:rsidRDefault="00AB16D2" w:rsidP="00AB16D2">
            <w:pPr>
              <w:rPr>
                <w:rFonts w:cstheme="minorHAnsi"/>
                <w:b/>
                <w:sz w:val="20"/>
                <w:szCs w:val="20"/>
              </w:rPr>
            </w:pPr>
            <w:r w:rsidRPr="00AB16D2">
              <w:rPr>
                <w:rFonts w:cstheme="minorHAnsi"/>
                <w:b/>
                <w:sz w:val="20"/>
                <w:szCs w:val="20"/>
              </w:rPr>
              <w:t>Build Tools</w:t>
            </w:r>
          </w:p>
        </w:tc>
        <w:tc>
          <w:tcPr>
            <w:tcW w:w="8118" w:type="dxa"/>
            <w:hideMark/>
          </w:tcPr>
          <w:p w14:paraId="159F8E6B" w14:textId="77777777" w:rsidR="00AB16D2" w:rsidRPr="00AB16D2" w:rsidRDefault="00AB16D2" w:rsidP="00AB16D2">
            <w:pPr>
              <w:rPr>
                <w:rFonts w:cstheme="minorHAnsi"/>
                <w:sz w:val="20"/>
                <w:szCs w:val="20"/>
              </w:rPr>
            </w:pPr>
            <w:r w:rsidRPr="00AB16D2">
              <w:rPr>
                <w:rFonts w:cstheme="minorHAnsi"/>
                <w:sz w:val="20"/>
                <w:szCs w:val="20"/>
              </w:rPr>
              <w:t>Maven, Gradle, Ant</w:t>
            </w:r>
          </w:p>
        </w:tc>
      </w:tr>
      <w:tr w:rsidR="00AB16D2" w:rsidRPr="00AB16D2" w14:paraId="14F86BA3" w14:textId="77777777" w:rsidTr="00AB16D2">
        <w:tc>
          <w:tcPr>
            <w:tcW w:w="2898" w:type="dxa"/>
            <w:hideMark/>
          </w:tcPr>
          <w:p w14:paraId="70585475" w14:textId="77777777" w:rsidR="00AB16D2" w:rsidRPr="00AB16D2" w:rsidRDefault="00AB16D2" w:rsidP="00AB16D2">
            <w:pPr>
              <w:rPr>
                <w:rFonts w:cstheme="minorHAnsi"/>
                <w:b/>
                <w:sz w:val="20"/>
                <w:szCs w:val="20"/>
              </w:rPr>
            </w:pPr>
            <w:r w:rsidRPr="00AB16D2">
              <w:rPr>
                <w:rFonts w:cstheme="minorHAnsi"/>
                <w:b/>
                <w:sz w:val="20"/>
                <w:szCs w:val="20"/>
              </w:rPr>
              <w:t>Monitoring Tools</w:t>
            </w:r>
          </w:p>
        </w:tc>
        <w:tc>
          <w:tcPr>
            <w:tcW w:w="8118" w:type="dxa"/>
            <w:hideMark/>
          </w:tcPr>
          <w:p w14:paraId="07AD0DD5" w14:textId="77777777" w:rsidR="00AB16D2" w:rsidRPr="00AB16D2" w:rsidRDefault="00AB16D2" w:rsidP="00AB16D2">
            <w:pPr>
              <w:rPr>
                <w:rFonts w:cstheme="minorHAnsi"/>
                <w:sz w:val="20"/>
                <w:szCs w:val="20"/>
              </w:rPr>
            </w:pPr>
            <w:r w:rsidRPr="00AB16D2">
              <w:rPr>
                <w:rFonts w:cstheme="minorHAnsi"/>
                <w:sz w:val="20"/>
                <w:szCs w:val="20"/>
              </w:rPr>
              <w:t>Splunk, ELK Stack, Prometheus, Grafana, Datadog</w:t>
            </w:r>
          </w:p>
        </w:tc>
      </w:tr>
      <w:tr w:rsidR="00AB16D2" w:rsidRPr="00AB16D2" w14:paraId="57DDC068" w14:textId="77777777" w:rsidTr="002A5178">
        <w:trPr>
          <w:trHeight w:val="384"/>
        </w:trPr>
        <w:tc>
          <w:tcPr>
            <w:tcW w:w="2898" w:type="dxa"/>
            <w:hideMark/>
          </w:tcPr>
          <w:p w14:paraId="19461C17" w14:textId="77777777" w:rsidR="00AB16D2" w:rsidRPr="00AB16D2" w:rsidRDefault="00AB16D2" w:rsidP="00AB16D2">
            <w:pPr>
              <w:rPr>
                <w:rFonts w:cstheme="minorHAnsi"/>
                <w:b/>
                <w:sz w:val="20"/>
                <w:szCs w:val="20"/>
              </w:rPr>
            </w:pPr>
            <w:r w:rsidRPr="00AB16D2">
              <w:rPr>
                <w:rFonts w:cstheme="minorHAnsi"/>
                <w:b/>
                <w:sz w:val="20"/>
                <w:szCs w:val="20"/>
              </w:rPr>
              <w:t>Version Control</w:t>
            </w:r>
          </w:p>
        </w:tc>
        <w:tc>
          <w:tcPr>
            <w:tcW w:w="8118" w:type="dxa"/>
            <w:hideMark/>
          </w:tcPr>
          <w:p w14:paraId="31B069F6" w14:textId="77777777" w:rsidR="00AB16D2" w:rsidRPr="00AB16D2" w:rsidRDefault="00AB16D2" w:rsidP="00AB16D2">
            <w:pPr>
              <w:rPr>
                <w:rFonts w:cstheme="minorHAnsi"/>
                <w:sz w:val="20"/>
                <w:szCs w:val="20"/>
              </w:rPr>
            </w:pPr>
            <w:r w:rsidRPr="00AB16D2">
              <w:rPr>
                <w:rFonts w:cstheme="minorHAnsi"/>
                <w:sz w:val="20"/>
                <w:szCs w:val="20"/>
              </w:rPr>
              <w:t>Git, GitHub, Bitbucket, SVN, CVS</w:t>
            </w:r>
          </w:p>
        </w:tc>
      </w:tr>
      <w:tr w:rsidR="00AB16D2" w:rsidRPr="00AB16D2" w14:paraId="15A2B590" w14:textId="77777777" w:rsidTr="002A5178">
        <w:trPr>
          <w:trHeight w:val="402"/>
        </w:trPr>
        <w:tc>
          <w:tcPr>
            <w:tcW w:w="2898" w:type="dxa"/>
            <w:hideMark/>
          </w:tcPr>
          <w:p w14:paraId="712B3EE7" w14:textId="77777777" w:rsidR="00AB16D2" w:rsidRPr="00AB16D2" w:rsidRDefault="00AB16D2" w:rsidP="00AB16D2">
            <w:pPr>
              <w:rPr>
                <w:rFonts w:cstheme="minorHAnsi"/>
                <w:b/>
                <w:sz w:val="20"/>
                <w:szCs w:val="20"/>
              </w:rPr>
            </w:pPr>
            <w:r w:rsidRPr="00AB16D2">
              <w:rPr>
                <w:rFonts w:cstheme="minorHAnsi"/>
                <w:b/>
                <w:sz w:val="20"/>
                <w:szCs w:val="20"/>
              </w:rPr>
              <w:t>Logging Tools</w:t>
            </w:r>
          </w:p>
        </w:tc>
        <w:tc>
          <w:tcPr>
            <w:tcW w:w="8118" w:type="dxa"/>
            <w:hideMark/>
          </w:tcPr>
          <w:p w14:paraId="23191E0E" w14:textId="77777777" w:rsidR="00AB16D2" w:rsidRPr="00AB16D2" w:rsidRDefault="00AB16D2" w:rsidP="00AB16D2">
            <w:pPr>
              <w:rPr>
                <w:rFonts w:cstheme="minorHAnsi"/>
                <w:sz w:val="20"/>
                <w:szCs w:val="20"/>
              </w:rPr>
            </w:pPr>
            <w:r w:rsidRPr="00AB16D2">
              <w:rPr>
                <w:rFonts w:cstheme="minorHAnsi"/>
                <w:sz w:val="20"/>
                <w:szCs w:val="20"/>
              </w:rPr>
              <w:t>Log4j, Slf4j, Log Insight</w:t>
            </w:r>
          </w:p>
        </w:tc>
      </w:tr>
      <w:tr w:rsidR="00AB16D2" w:rsidRPr="00AB16D2" w14:paraId="4E77C086" w14:textId="77777777" w:rsidTr="002A5178">
        <w:trPr>
          <w:trHeight w:val="434"/>
        </w:trPr>
        <w:tc>
          <w:tcPr>
            <w:tcW w:w="2898" w:type="dxa"/>
            <w:hideMark/>
          </w:tcPr>
          <w:p w14:paraId="1E1C0AD0" w14:textId="77777777" w:rsidR="00AB16D2" w:rsidRPr="00AB16D2" w:rsidRDefault="00AB16D2" w:rsidP="00AB16D2">
            <w:pPr>
              <w:rPr>
                <w:rFonts w:cstheme="minorHAnsi"/>
                <w:b/>
                <w:sz w:val="20"/>
                <w:szCs w:val="20"/>
              </w:rPr>
            </w:pPr>
            <w:r w:rsidRPr="00AB16D2">
              <w:rPr>
                <w:rFonts w:cstheme="minorHAnsi"/>
                <w:b/>
                <w:sz w:val="20"/>
                <w:szCs w:val="20"/>
              </w:rPr>
              <w:t>Architecture</w:t>
            </w:r>
          </w:p>
        </w:tc>
        <w:tc>
          <w:tcPr>
            <w:tcW w:w="8118" w:type="dxa"/>
            <w:hideMark/>
          </w:tcPr>
          <w:p w14:paraId="34D79B90" w14:textId="77777777" w:rsidR="00AB16D2" w:rsidRPr="00AB16D2" w:rsidRDefault="00AB16D2" w:rsidP="00AB16D2">
            <w:pPr>
              <w:rPr>
                <w:rFonts w:cstheme="minorHAnsi"/>
                <w:sz w:val="20"/>
                <w:szCs w:val="20"/>
              </w:rPr>
            </w:pPr>
            <w:r w:rsidRPr="00AB16D2">
              <w:rPr>
                <w:rFonts w:cstheme="minorHAnsi"/>
                <w:sz w:val="20"/>
                <w:szCs w:val="20"/>
              </w:rPr>
              <w:t>Monolithic, SOA, Microservices Architecture, Event-Driven Architecture</w:t>
            </w:r>
          </w:p>
        </w:tc>
      </w:tr>
      <w:tr w:rsidR="00AB16D2" w:rsidRPr="00AB16D2" w14:paraId="39D97E7D" w14:textId="77777777" w:rsidTr="002A5178">
        <w:trPr>
          <w:trHeight w:val="466"/>
        </w:trPr>
        <w:tc>
          <w:tcPr>
            <w:tcW w:w="2898" w:type="dxa"/>
            <w:hideMark/>
          </w:tcPr>
          <w:p w14:paraId="6321AD05" w14:textId="77777777" w:rsidR="00AB16D2" w:rsidRPr="00AB16D2" w:rsidRDefault="00AB16D2" w:rsidP="00AB16D2">
            <w:pPr>
              <w:rPr>
                <w:rFonts w:cstheme="minorHAnsi"/>
                <w:b/>
                <w:sz w:val="20"/>
                <w:szCs w:val="20"/>
              </w:rPr>
            </w:pPr>
            <w:r w:rsidRPr="00AB16D2">
              <w:rPr>
                <w:rFonts w:cstheme="minorHAnsi"/>
                <w:b/>
                <w:sz w:val="20"/>
                <w:szCs w:val="20"/>
              </w:rPr>
              <w:t>Project Management Tools</w:t>
            </w:r>
          </w:p>
        </w:tc>
        <w:tc>
          <w:tcPr>
            <w:tcW w:w="8118" w:type="dxa"/>
            <w:hideMark/>
          </w:tcPr>
          <w:p w14:paraId="1DF77894" w14:textId="77777777" w:rsidR="00AB16D2" w:rsidRPr="00AB16D2" w:rsidRDefault="00AB16D2" w:rsidP="00AB16D2">
            <w:pPr>
              <w:rPr>
                <w:rFonts w:cstheme="minorHAnsi"/>
                <w:sz w:val="20"/>
                <w:szCs w:val="20"/>
              </w:rPr>
            </w:pPr>
            <w:r w:rsidRPr="00AB16D2">
              <w:rPr>
                <w:rFonts w:cstheme="minorHAnsi"/>
                <w:sz w:val="20"/>
                <w:szCs w:val="20"/>
              </w:rPr>
              <w:t>JIRA, Rally, TFS</w:t>
            </w:r>
          </w:p>
        </w:tc>
      </w:tr>
      <w:tr w:rsidR="00AB16D2" w:rsidRPr="00AB16D2" w14:paraId="1B1CF802" w14:textId="77777777" w:rsidTr="002A5178">
        <w:trPr>
          <w:trHeight w:val="498"/>
        </w:trPr>
        <w:tc>
          <w:tcPr>
            <w:tcW w:w="2898" w:type="dxa"/>
            <w:hideMark/>
          </w:tcPr>
          <w:p w14:paraId="67D64824" w14:textId="77777777" w:rsidR="00AB16D2" w:rsidRPr="00AB16D2" w:rsidRDefault="00AB16D2" w:rsidP="00AB16D2">
            <w:pPr>
              <w:rPr>
                <w:rFonts w:cstheme="minorHAnsi"/>
                <w:b/>
                <w:sz w:val="20"/>
                <w:szCs w:val="20"/>
              </w:rPr>
            </w:pPr>
            <w:r w:rsidRPr="00AB16D2">
              <w:rPr>
                <w:rFonts w:cstheme="minorHAnsi"/>
                <w:b/>
                <w:sz w:val="20"/>
                <w:szCs w:val="20"/>
              </w:rPr>
              <w:t>SDLC Methodologies</w:t>
            </w:r>
          </w:p>
        </w:tc>
        <w:tc>
          <w:tcPr>
            <w:tcW w:w="8118" w:type="dxa"/>
            <w:hideMark/>
          </w:tcPr>
          <w:p w14:paraId="229A78E7" w14:textId="77777777" w:rsidR="00AB16D2" w:rsidRPr="00AB16D2" w:rsidRDefault="00AB16D2" w:rsidP="00AB16D2">
            <w:pPr>
              <w:rPr>
                <w:rFonts w:cstheme="minorHAnsi"/>
                <w:sz w:val="20"/>
                <w:szCs w:val="20"/>
              </w:rPr>
            </w:pPr>
            <w:r w:rsidRPr="00AB16D2">
              <w:rPr>
                <w:rFonts w:cstheme="minorHAnsi"/>
                <w:sz w:val="20"/>
                <w:szCs w:val="20"/>
              </w:rPr>
              <w:t>Agile, Scrum, Waterfall</w:t>
            </w:r>
          </w:p>
        </w:tc>
      </w:tr>
      <w:tr w:rsidR="00AB16D2" w:rsidRPr="00AB16D2" w14:paraId="1174CA1E" w14:textId="77777777" w:rsidTr="002A5178">
        <w:trPr>
          <w:trHeight w:val="336"/>
        </w:trPr>
        <w:tc>
          <w:tcPr>
            <w:tcW w:w="2898" w:type="dxa"/>
            <w:hideMark/>
          </w:tcPr>
          <w:p w14:paraId="41632025" w14:textId="77777777" w:rsidR="00AB16D2" w:rsidRPr="00AB16D2" w:rsidRDefault="00AB16D2" w:rsidP="00AB16D2">
            <w:pPr>
              <w:rPr>
                <w:rFonts w:cstheme="minorHAnsi"/>
                <w:b/>
                <w:sz w:val="20"/>
                <w:szCs w:val="20"/>
              </w:rPr>
            </w:pPr>
            <w:r w:rsidRPr="00AB16D2">
              <w:rPr>
                <w:rFonts w:cstheme="minorHAnsi"/>
                <w:b/>
                <w:sz w:val="20"/>
                <w:szCs w:val="20"/>
              </w:rPr>
              <w:t>Code Quality Tools</w:t>
            </w:r>
          </w:p>
        </w:tc>
        <w:tc>
          <w:tcPr>
            <w:tcW w:w="8118" w:type="dxa"/>
            <w:hideMark/>
          </w:tcPr>
          <w:p w14:paraId="12D506DB" w14:textId="77777777" w:rsidR="00AB16D2" w:rsidRPr="00AB16D2" w:rsidRDefault="00AB16D2" w:rsidP="00AB16D2">
            <w:pPr>
              <w:rPr>
                <w:rFonts w:cstheme="minorHAnsi"/>
                <w:sz w:val="20"/>
                <w:szCs w:val="20"/>
              </w:rPr>
            </w:pPr>
            <w:r w:rsidRPr="00AB16D2">
              <w:rPr>
                <w:rFonts w:cstheme="minorHAnsi"/>
                <w:sz w:val="20"/>
                <w:szCs w:val="20"/>
              </w:rPr>
              <w:t>SonarQube, Jacoco, Snyk.io</w:t>
            </w:r>
          </w:p>
        </w:tc>
      </w:tr>
    </w:tbl>
    <w:p w14:paraId="487A8A1C" w14:textId="77777777" w:rsidR="00615C81" w:rsidRDefault="00615C81"/>
    <w:p w14:paraId="20112A44" w14:textId="77777777" w:rsidR="00615C81" w:rsidRPr="00F63EB0" w:rsidRDefault="00615C81" w:rsidP="00F63EB0">
      <w:pPr>
        <w:shd w:val="clear" w:color="auto" w:fill="F2F2F2" w:themeFill="background1" w:themeFillShade="F2"/>
        <w:jc w:val="center"/>
        <w:rPr>
          <w:b/>
          <w:color w:val="548DD4" w:themeColor="text2" w:themeTint="99"/>
        </w:rPr>
      </w:pPr>
      <w:r w:rsidRPr="00F63EB0">
        <w:rPr>
          <w:b/>
          <w:color w:val="548DD4" w:themeColor="text2" w:themeTint="99"/>
        </w:rPr>
        <w:t>PROFESSIONAL EXPERIENCE</w:t>
      </w:r>
    </w:p>
    <w:p w14:paraId="4D8F413A" w14:textId="7F11B6E2" w:rsidR="00AB16D2" w:rsidRDefault="00AB16D2" w:rsidP="00AB16D2">
      <w:pPr>
        <w:pStyle w:val="Heading3"/>
      </w:pPr>
      <w:r>
        <w:rPr>
          <w:rStyle w:val="Strong"/>
          <w:b/>
          <w:bCs/>
        </w:rPr>
        <w:t>Client 3: First Citizens Bank</w:t>
      </w:r>
      <w:r>
        <w:br/>
      </w:r>
      <w:r w:rsidRPr="00747C92">
        <w:rPr>
          <w:rStyle w:val="Strong"/>
          <w:b/>
          <w:bCs/>
        </w:rPr>
        <w:t>Role</w:t>
      </w:r>
      <w:r>
        <w:t>: Java Full Stack Developer</w:t>
      </w:r>
      <w:r w:rsidR="00747C92">
        <w:br/>
        <w:t>Duration: Ju</w:t>
      </w:r>
      <w:r w:rsidR="00180706">
        <w:t>l</w:t>
      </w:r>
      <w:r w:rsidR="00747C92">
        <w:t xml:space="preserve"> 2024-Present</w:t>
      </w:r>
    </w:p>
    <w:p w14:paraId="0BC635B3" w14:textId="77777777" w:rsidR="00AB16D2" w:rsidRPr="00AB16D2" w:rsidRDefault="00AB16D2" w:rsidP="00AB16D2">
      <w:pPr>
        <w:pStyle w:val="ListParagraph"/>
        <w:numPr>
          <w:ilvl w:val="0"/>
          <w:numId w:val="30"/>
        </w:numPr>
        <w:spacing w:line="240" w:lineRule="auto"/>
        <w:rPr>
          <w:sz w:val="20"/>
          <w:szCs w:val="20"/>
        </w:rPr>
      </w:pPr>
      <w:r w:rsidRPr="00AB16D2">
        <w:rPr>
          <w:sz w:val="20"/>
          <w:szCs w:val="20"/>
        </w:rPr>
        <w:t xml:space="preserve">Developed secure banking microservices using </w:t>
      </w:r>
      <w:r w:rsidRPr="00AB16D2">
        <w:rPr>
          <w:rStyle w:val="Strong"/>
          <w:sz w:val="20"/>
          <w:szCs w:val="20"/>
        </w:rPr>
        <w:t>Java 8</w:t>
      </w:r>
      <w:r w:rsidRPr="00AB16D2">
        <w:rPr>
          <w:sz w:val="20"/>
          <w:szCs w:val="20"/>
        </w:rPr>
        <w:t xml:space="preserve">, </w:t>
      </w:r>
      <w:r w:rsidRPr="00AB16D2">
        <w:rPr>
          <w:rStyle w:val="Strong"/>
          <w:sz w:val="20"/>
          <w:szCs w:val="20"/>
        </w:rPr>
        <w:t>Spring Boot</w:t>
      </w:r>
      <w:r w:rsidRPr="00AB16D2">
        <w:rPr>
          <w:sz w:val="20"/>
          <w:szCs w:val="20"/>
        </w:rPr>
        <w:t xml:space="preserve">, and </w:t>
      </w:r>
      <w:r w:rsidRPr="00AB16D2">
        <w:rPr>
          <w:rStyle w:val="Strong"/>
          <w:sz w:val="20"/>
          <w:szCs w:val="20"/>
        </w:rPr>
        <w:t>Spring Security</w:t>
      </w:r>
      <w:r w:rsidRPr="00AB16D2">
        <w:rPr>
          <w:sz w:val="20"/>
          <w:szCs w:val="20"/>
        </w:rPr>
        <w:t xml:space="preserve"> to handle sensitive financial transactions, integrating </w:t>
      </w:r>
      <w:r w:rsidRPr="00AB16D2">
        <w:rPr>
          <w:rStyle w:val="Strong"/>
          <w:sz w:val="20"/>
          <w:szCs w:val="20"/>
        </w:rPr>
        <w:t>OAuth2</w:t>
      </w:r>
      <w:r w:rsidRPr="00AB16D2">
        <w:rPr>
          <w:sz w:val="20"/>
          <w:szCs w:val="20"/>
        </w:rPr>
        <w:t xml:space="preserve">, </w:t>
      </w:r>
      <w:r w:rsidRPr="00AB16D2">
        <w:rPr>
          <w:rStyle w:val="Strong"/>
          <w:sz w:val="20"/>
          <w:szCs w:val="20"/>
        </w:rPr>
        <w:t>JWT tokens</w:t>
      </w:r>
      <w:r w:rsidRPr="00AB16D2">
        <w:rPr>
          <w:sz w:val="20"/>
          <w:szCs w:val="20"/>
        </w:rPr>
        <w:t xml:space="preserve">, and </w:t>
      </w:r>
      <w:r w:rsidRPr="00AB16D2">
        <w:rPr>
          <w:rStyle w:val="Strong"/>
          <w:sz w:val="20"/>
          <w:szCs w:val="20"/>
        </w:rPr>
        <w:t>SSL</w:t>
      </w:r>
      <w:r w:rsidRPr="00AB16D2">
        <w:rPr>
          <w:sz w:val="20"/>
          <w:szCs w:val="20"/>
        </w:rPr>
        <w:t xml:space="preserve"> for encryption and authentication.</w:t>
      </w:r>
    </w:p>
    <w:p w14:paraId="4E06CF85" w14:textId="77777777" w:rsidR="00AB16D2" w:rsidRPr="00AB16D2" w:rsidRDefault="00AB16D2" w:rsidP="00AB16D2">
      <w:pPr>
        <w:pStyle w:val="ListParagraph"/>
        <w:numPr>
          <w:ilvl w:val="0"/>
          <w:numId w:val="30"/>
        </w:numPr>
        <w:spacing w:line="240" w:lineRule="auto"/>
        <w:rPr>
          <w:sz w:val="20"/>
          <w:szCs w:val="20"/>
        </w:rPr>
      </w:pPr>
      <w:r w:rsidRPr="00AB16D2">
        <w:rPr>
          <w:sz w:val="20"/>
          <w:szCs w:val="20"/>
        </w:rPr>
        <w:t xml:space="preserve">Engineered backend modules for account management, transaction history, and fraud detection using </w:t>
      </w:r>
      <w:r w:rsidRPr="00AB16D2">
        <w:rPr>
          <w:rStyle w:val="Strong"/>
          <w:sz w:val="20"/>
          <w:szCs w:val="20"/>
        </w:rPr>
        <w:t>Microservices Architecture</w:t>
      </w:r>
      <w:r w:rsidRPr="00AB16D2">
        <w:rPr>
          <w:sz w:val="20"/>
          <w:szCs w:val="20"/>
        </w:rPr>
        <w:t xml:space="preserve"> and </w:t>
      </w:r>
      <w:r w:rsidRPr="00AB16D2">
        <w:rPr>
          <w:rStyle w:val="Strong"/>
          <w:sz w:val="20"/>
          <w:szCs w:val="20"/>
        </w:rPr>
        <w:t>RESTful APIs</w:t>
      </w:r>
      <w:r w:rsidRPr="00AB16D2">
        <w:rPr>
          <w:sz w:val="20"/>
          <w:szCs w:val="20"/>
        </w:rPr>
        <w:t xml:space="preserve">, with </w:t>
      </w:r>
      <w:r w:rsidRPr="00AB16D2">
        <w:rPr>
          <w:rStyle w:val="Strong"/>
          <w:sz w:val="20"/>
          <w:szCs w:val="20"/>
        </w:rPr>
        <w:t>Spring Data JPA</w:t>
      </w:r>
      <w:r w:rsidRPr="00AB16D2">
        <w:rPr>
          <w:sz w:val="20"/>
          <w:szCs w:val="20"/>
        </w:rPr>
        <w:t xml:space="preserve"> and </w:t>
      </w:r>
      <w:r w:rsidRPr="00AB16D2">
        <w:rPr>
          <w:rStyle w:val="Strong"/>
          <w:sz w:val="20"/>
          <w:szCs w:val="20"/>
        </w:rPr>
        <w:t>Hibernate</w:t>
      </w:r>
      <w:r w:rsidRPr="00AB16D2">
        <w:rPr>
          <w:sz w:val="20"/>
          <w:szCs w:val="20"/>
        </w:rPr>
        <w:t xml:space="preserve"> as ORM tools.</w:t>
      </w:r>
    </w:p>
    <w:p w14:paraId="765403B2" w14:textId="77777777" w:rsidR="00AB16D2" w:rsidRPr="00AB16D2" w:rsidRDefault="00AB16D2" w:rsidP="00AB16D2">
      <w:pPr>
        <w:pStyle w:val="ListParagraph"/>
        <w:numPr>
          <w:ilvl w:val="0"/>
          <w:numId w:val="30"/>
        </w:numPr>
        <w:spacing w:line="240" w:lineRule="auto"/>
        <w:rPr>
          <w:sz w:val="20"/>
          <w:szCs w:val="20"/>
        </w:rPr>
      </w:pPr>
      <w:r w:rsidRPr="00AB16D2">
        <w:rPr>
          <w:sz w:val="20"/>
          <w:szCs w:val="20"/>
        </w:rPr>
        <w:t xml:space="preserve">Implemented </w:t>
      </w:r>
      <w:r w:rsidRPr="00AB16D2">
        <w:rPr>
          <w:rStyle w:val="Strong"/>
          <w:sz w:val="20"/>
          <w:szCs w:val="20"/>
        </w:rPr>
        <w:t>SOAP</w:t>
      </w:r>
      <w:r w:rsidRPr="00AB16D2">
        <w:rPr>
          <w:sz w:val="20"/>
          <w:szCs w:val="20"/>
        </w:rPr>
        <w:t xml:space="preserve">-based APIs to integrate legacy systems like core banking and credit checks, ensuring seamless communication using </w:t>
      </w:r>
      <w:r w:rsidRPr="00AB16D2">
        <w:rPr>
          <w:rStyle w:val="Strong"/>
          <w:sz w:val="20"/>
          <w:szCs w:val="20"/>
        </w:rPr>
        <w:t>Spring Web Services</w:t>
      </w:r>
      <w:r w:rsidRPr="00AB16D2">
        <w:rPr>
          <w:sz w:val="20"/>
          <w:szCs w:val="20"/>
        </w:rPr>
        <w:t xml:space="preserve"> and </w:t>
      </w:r>
      <w:r w:rsidRPr="00AB16D2">
        <w:rPr>
          <w:rStyle w:val="Strong"/>
          <w:sz w:val="20"/>
          <w:szCs w:val="20"/>
        </w:rPr>
        <w:t>XML</w:t>
      </w:r>
      <w:r w:rsidRPr="00AB16D2">
        <w:rPr>
          <w:sz w:val="20"/>
          <w:szCs w:val="20"/>
        </w:rPr>
        <w:t xml:space="preserve"> message formats.</w:t>
      </w:r>
    </w:p>
    <w:p w14:paraId="101EB077" w14:textId="77777777" w:rsidR="00AB16D2" w:rsidRPr="00AB16D2" w:rsidRDefault="00AB16D2" w:rsidP="00AB16D2">
      <w:pPr>
        <w:pStyle w:val="ListParagraph"/>
        <w:numPr>
          <w:ilvl w:val="0"/>
          <w:numId w:val="30"/>
        </w:numPr>
        <w:spacing w:line="240" w:lineRule="auto"/>
        <w:rPr>
          <w:sz w:val="20"/>
          <w:szCs w:val="20"/>
        </w:rPr>
      </w:pPr>
      <w:r w:rsidRPr="00AB16D2">
        <w:rPr>
          <w:sz w:val="20"/>
          <w:szCs w:val="20"/>
        </w:rPr>
        <w:t xml:space="preserve">Designed and built interactive customer dashboards using </w:t>
      </w:r>
      <w:r w:rsidRPr="00AB16D2">
        <w:rPr>
          <w:rStyle w:val="Strong"/>
          <w:sz w:val="20"/>
          <w:szCs w:val="20"/>
        </w:rPr>
        <w:t>ReactJS</w:t>
      </w:r>
      <w:r w:rsidRPr="00AB16D2">
        <w:rPr>
          <w:sz w:val="20"/>
          <w:szCs w:val="20"/>
        </w:rPr>
        <w:t xml:space="preserve">, </w:t>
      </w:r>
      <w:r w:rsidRPr="00AB16D2">
        <w:rPr>
          <w:rStyle w:val="Strong"/>
          <w:sz w:val="20"/>
          <w:szCs w:val="20"/>
        </w:rPr>
        <w:t>Redux</w:t>
      </w:r>
      <w:r w:rsidRPr="00AB16D2">
        <w:rPr>
          <w:sz w:val="20"/>
          <w:szCs w:val="20"/>
        </w:rPr>
        <w:t xml:space="preserve">, and </w:t>
      </w:r>
      <w:r w:rsidRPr="00AB16D2">
        <w:rPr>
          <w:rStyle w:val="Strong"/>
          <w:sz w:val="20"/>
          <w:szCs w:val="20"/>
        </w:rPr>
        <w:t>Hooks</w:t>
      </w:r>
      <w:r w:rsidRPr="00AB16D2">
        <w:rPr>
          <w:sz w:val="20"/>
          <w:szCs w:val="20"/>
        </w:rPr>
        <w:t>, displaying account balances, recent activity, and alerts with real-time updates via WebSocket integration.</w:t>
      </w:r>
    </w:p>
    <w:p w14:paraId="04646ED2" w14:textId="77777777" w:rsidR="00AB16D2" w:rsidRPr="00AB16D2" w:rsidRDefault="00AB16D2" w:rsidP="00AB16D2">
      <w:pPr>
        <w:pStyle w:val="ListParagraph"/>
        <w:numPr>
          <w:ilvl w:val="0"/>
          <w:numId w:val="30"/>
        </w:numPr>
        <w:spacing w:line="240" w:lineRule="auto"/>
        <w:rPr>
          <w:sz w:val="20"/>
          <w:szCs w:val="20"/>
        </w:rPr>
      </w:pPr>
      <w:r w:rsidRPr="00AB16D2">
        <w:rPr>
          <w:sz w:val="20"/>
          <w:szCs w:val="20"/>
        </w:rPr>
        <w:t xml:space="preserve">Created single-page banking applications using </w:t>
      </w:r>
      <w:r w:rsidRPr="00AB16D2">
        <w:rPr>
          <w:rStyle w:val="Strong"/>
          <w:sz w:val="20"/>
          <w:szCs w:val="20"/>
        </w:rPr>
        <w:t>Angular</w:t>
      </w:r>
      <w:r w:rsidRPr="00AB16D2">
        <w:rPr>
          <w:sz w:val="20"/>
          <w:szCs w:val="20"/>
        </w:rPr>
        <w:t xml:space="preserve">, employing </w:t>
      </w:r>
      <w:r w:rsidRPr="00AB16D2">
        <w:rPr>
          <w:rStyle w:val="Strong"/>
          <w:sz w:val="20"/>
          <w:szCs w:val="20"/>
        </w:rPr>
        <w:t>Reactive Forms</w:t>
      </w:r>
      <w:r w:rsidRPr="00AB16D2">
        <w:rPr>
          <w:sz w:val="20"/>
          <w:szCs w:val="20"/>
        </w:rPr>
        <w:t xml:space="preserve">, </w:t>
      </w:r>
      <w:r w:rsidRPr="00AB16D2">
        <w:rPr>
          <w:rStyle w:val="Strong"/>
          <w:sz w:val="20"/>
          <w:szCs w:val="20"/>
        </w:rPr>
        <w:t>Directives</w:t>
      </w:r>
      <w:r w:rsidRPr="00AB16D2">
        <w:rPr>
          <w:sz w:val="20"/>
          <w:szCs w:val="20"/>
        </w:rPr>
        <w:t xml:space="preserve">, and </w:t>
      </w:r>
      <w:r w:rsidRPr="00AB16D2">
        <w:rPr>
          <w:rStyle w:val="Strong"/>
          <w:sz w:val="20"/>
          <w:szCs w:val="20"/>
        </w:rPr>
        <w:t>GraphQL</w:t>
      </w:r>
      <w:r w:rsidRPr="00AB16D2">
        <w:rPr>
          <w:sz w:val="20"/>
          <w:szCs w:val="20"/>
        </w:rPr>
        <w:t xml:space="preserve"> for real-time balance checks and transaction validation across accounts.</w:t>
      </w:r>
    </w:p>
    <w:p w14:paraId="1BFC1A80" w14:textId="77777777" w:rsidR="00AB16D2" w:rsidRPr="00AB16D2" w:rsidRDefault="00AB16D2" w:rsidP="00AB16D2">
      <w:pPr>
        <w:pStyle w:val="ListParagraph"/>
        <w:numPr>
          <w:ilvl w:val="0"/>
          <w:numId w:val="30"/>
        </w:numPr>
        <w:spacing w:line="240" w:lineRule="auto"/>
        <w:rPr>
          <w:sz w:val="20"/>
          <w:szCs w:val="20"/>
        </w:rPr>
      </w:pPr>
      <w:r w:rsidRPr="00AB16D2">
        <w:rPr>
          <w:sz w:val="20"/>
          <w:szCs w:val="20"/>
        </w:rPr>
        <w:lastRenderedPageBreak/>
        <w:t xml:space="preserve">Utilized </w:t>
      </w:r>
      <w:r w:rsidRPr="00AB16D2">
        <w:rPr>
          <w:rStyle w:val="Strong"/>
          <w:sz w:val="20"/>
          <w:szCs w:val="20"/>
        </w:rPr>
        <w:t>AWS SQS</w:t>
      </w:r>
      <w:r w:rsidRPr="00AB16D2">
        <w:rPr>
          <w:sz w:val="20"/>
          <w:szCs w:val="20"/>
        </w:rPr>
        <w:t xml:space="preserve">, </w:t>
      </w:r>
      <w:r w:rsidRPr="00AB16D2">
        <w:rPr>
          <w:rStyle w:val="Strong"/>
          <w:sz w:val="20"/>
          <w:szCs w:val="20"/>
        </w:rPr>
        <w:t>Apache Kafka</w:t>
      </w:r>
      <w:r w:rsidRPr="00AB16D2">
        <w:rPr>
          <w:sz w:val="20"/>
          <w:szCs w:val="20"/>
        </w:rPr>
        <w:t xml:space="preserve">, and </w:t>
      </w:r>
      <w:r w:rsidRPr="00AB16D2">
        <w:rPr>
          <w:rStyle w:val="Strong"/>
          <w:sz w:val="20"/>
          <w:szCs w:val="20"/>
        </w:rPr>
        <w:t>RabbitMQ</w:t>
      </w:r>
      <w:r w:rsidRPr="00AB16D2">
        <w:rPr>
          <w:sz w:val="20"/>
          <w:szCs w:val="20"/>
        </w:rPr>
        <w:t xml:space="preserve"> for message queuing between loan services, fraud detection, and customer alert systems, ensuring fault tolerance and asynchronous communication.</w:t>
      </w:r>
    </w:p>
    <w:p w14:paraId="31915A6C" w14:textId="77777777" w:rsidR="00AB16D2" w:rsidRPr="00AB16D2" w:rsidRDefault="00AB16D2" w:rsidP="00AB16D2">
      <w:pPr>
        <w:pStyle w:val="ListParagraph"/>
        <w:numPr>
          <w:ilvl w:val="0"/>
          <w:numId w:val="30"/>
        </w:numPr>
        <w:spacing w:line="240" w:lineRule="auto"/>
        <w:rPr>
          <w:sz w:val="20"/>
          <w:szCs w:val="20"/>
        </w:rPr>
      </w:pPr>
      <w:r w:rsidRPr="00AB16D2">
        <w:rPr>
          <w:sz w:val="20"/>
          <w:szCs w:val="20"/>
        </w:rPr>
        <w:t xml:space="preserve">Designed and deployed containerized applications using </w:t>
      </w:r>
      <w:r w:rsidRPr="00AB16D2">
        <w:rPr>
          <w:rStyle w:val="Strong"/>
          <w:sz w:val="20"/>
          <w:szCs w:val="20"/>
        </w:rPr>
        <w:t>Docker</w:t>
      </w:r>
      <w:r w:rsidRPr="00AB16D2">
        <w:rPr>
          <w:sz w:val="20"/>
          <w:szCs w:val="20"/>
        </w:rPr>
        <w:t xml:space="preserve">, </w:t>
      </w:r>
      <w:r w:rsidRPr="00AB16D2">
        <w:rPr>
          <w:rStyle w:val="Strong"/>
          <w:sz w:val="20"/>
          <w:szCs w:val="20"/>
        </w:rPr>
        <w:t>AWS ECS</w:t>
      </w:r>
      <w:r w:rsidRPr="00AB16D2">
        <w:rPr>
          <w:sz w:val="20"/>
          <w:szCs w:val="20"/>
        </w:rPr>
        <w:t xml:space="preserve">, and </w:t>
      </w:r>
      <w:r w:rsidRPr="00AB16D2">
        <w:rPr>
          <w:rStyle w:val="Strong"/>
          <w:sz w:val="20"/>
          <w:szCs w:val="20"/>
        </w:rPr>
        <w:t>Terraform</w:t>
      </w:r>
      <w:r w:rsidRPr="00AB16D2">
        <w:rPr>
          <w:sz w:val="20"/>
          <w:szCs w:val="20"/>
        </w:rPr>
        <w:t>, with infrastructure-as-code templates for managing cloud resources and rolling deployments.</w:t>
      </w:r>
    </w:p>
    <w:p w14:paraId="3046A45F" w14:textId="77777777" w:rsidR="00AB16D2" w:rsidRPr="00AB16D2" w:rsidRDefault="00AB16D2" w:rsidP="00AB16D2">
      <w:pPr>
        <w:pStyle w:val="ListParagraph"/>
        <w:numPr>
          <w:ilvl w:val="0"/>
          <w:numId w:val="30"/>
        </w:numPr>
        <w:spacing w:line="240" w:lineRule="auto"/>
        <w:rPr>
          <w:sz w:val="20"/>
          <w:szCs w:val="20"/>
        </w:rPr>
      </w:pPr>
      <w:r w:rsidRPr="00AB16D2">
        <w:rPr>
          <w:sz w:val="20"/>
          <w:szCs w:val="20"/>
        </w:rPr>
        <w:t xml:space="preserve">Deployed secure applications on </w:t>
      </w:r>
      <w:r w:rsidRPr="00AB16D2">
        <w:rPr>
          <w:rStyle w:val="Strong"/>
          <w:sz w:val="20"/>
          <w:szCs w:val="20"/>
        </w:rPr>
        <w:t>Azure Kubernetes Service (AKS)</w:t>
      </w:r>
      <w:r w:rsidRPr="00AB16D2">
        <w:rPr>
          <w:sz w:val="20"/>
          <w:szCs w:val="20"/>
        </w:rPr>
        <w:t xml:space="preserve"> and implemented </w:t>
      </w:r>
      <w:r w:rsidRPr="00AB16D2">
        <w:rPr>
          <w:rStyle w:val="Strong"/>
          <w:sz w:val="20"/>
          <w:szCs w:val="20"/>
        </w:rPr>
        <w:t>Azure Active Directory</w:t>
      </w:r>
      <w:r w:rsidRPr="00AB16D2">
        <w:rPr>
          <w:sz w:val="20"/>
          <w:szCs w:val="20"/>
        </w:rPr>
        <w:t xml:space="preserve"> for federated user authentication across employee and customer-facing banking portals.</w:t>
      </w:r>
    </w:p>
    <w:p w14:paraId="211CA0C3" w14:textId="77777777" w:rsidR="00AB16D2" w:rsidRPr="00AB16D2" w:rsidRDefault="00AB16D2" w:rsidP="00AB16D2">
      <w:pPr>
        <w:pStyle w:val="ListParagraph"/>
        <w:numPr>
          <w:ilvl w:val="0"/>
          <w:numId w:val="30"/>
        </w:numPr>
        <w:spacing w:line="240" w:lineRule="auto"/>
        <w:rPr>
          <w:sz w:val="20"/>
          <w:szCs w:val="20"/>
        </w:rPr>
      </w:pPr>
      <w:r w:rsidRPr="00AB16D2">
        <w:rPr>
          <w:sz w:val="20"/>
          <w:szCs w:val="20"/>
        </w:rPr>
        <w:t xml:space="preserve">Created complex data-driven applications using </w:t>
      </w:r>
      <w:r w:rsidRPr="00AB16D2">
        <w:rPr>
          <w:rStyle w:val="Strong"/>
          <w:sz w:val="20"/>
          <w:szCs w:val="20"/>
        </w:rPr>
        <w:t>Oracle</w:t>
      </w:r>
      <w:r w:rsidRPr="00AB16D2">
        <w:rPr>
          <w:sz w:val="20"/>
          <w:szCs w:val="20"/>
        </w:rPr>
        <w:t xml:space="preserve">, </w:t>
      </w:r>
      <w:r w:rsidRPr="00AB16D2">
        <w:rPr>
          <w:rStyle w:val="Strong"/>
          <w:sz w:val="20"/>
          <w:szCs w:val="20"/>
        </w:rPr>
        <w:t>MySQL</w:t>
      </w:r>
      <w:r w:rsidRPr="00AB16D2">
        <w:rPr>
          <w:sz w:val="20"/>
          <w:szCs w:val="20"/>
        </w:rPr>
        <w:t xml:space="preserve">, and </w:t>
      </w:r>
      <w:r w:rsidRPr="00AB16D2">
        <w:rPr>
          <w:rStyle w:val="Strong"/>
          <w:sz w:val="20"/>
          <w:szCs w:val="20"/>
        </w:rPr>
        <w:t>PostgreSQL</w:t>
      </w:r>
      <w:r w:rsidRPr="00AB16D2">
        <w:rPr>
          <w:sz w:val="20"/>
          <w:szCs w:val="20"/>
        </w:rPr>
        <w:t xml:space="preserve">, writing optimized </w:t>
      </w:r>
      <w:r w:rsidRPr="00AB16D2">
        <w:rPr>
          <w:rStyle w:val="Strong"/>
          <w:sz w:val="20"/>
          <w:szCs w:val="20"/>
        </w:rPr>
        <w:t>PL/SQL</w:t>
      </w:r>
      <w:r w:rsidRPr="00AB16D2">
        <w:rPr>
          <w:sz w:val="20"/>
          <w:szCs w:val="20"/>
        </w:rPr>
        <w:t xml:space="preserve"> stored procedures and triggers for recurring interest calculations and payment processing.</w:t>
      </w:r>
    </w:p>
    <w:p w14:paraId="625020EB" w14:textId="77777777" w:rsidR="00AB16D2" w:rsidRPr="00AB16D2" w:rsidRDefault="00AB16D2" w:rsidP="00AB16D2">
      <w:pPr>
        <w:pStyle w:val="ListParagraph"/>
        <w:numPr>
          <w:ilvl w:val="0"/>
          <w:numId w:val="30"/>
        </w:numPr>
        <w:spacing w:line="240" w:lineRule="auto"/>
        <w:rPr>
          <w:sz w:val="20"/>
          <w:szCs w:val="20"/>
        </w:rPr>
      </w:pPr>
      <w:r w:rsidRPr="00AB16D2">
        <w:rPr>
          <w:sz w:val="20"/>
          <w:szCs w:val="20"/>
        </w:rPr>
        <w:t xml:space="preserve">Maintained customer profile and financial data using </w:t>
      </w:r>
      <w:r w:rsidRPr="00AB16D2">
        <w:rPr>
          <w:rStyle w:val="Strong"/>
          <w:sz w:val="20"/>
          <w:szCs w:val="20"/>
        </w:rPr>
        <w:t>NoSQL</w:t>
      </w:r>
      <w:r w:rsidRPr="00AB16D2">
        <w:rPr>
          <w:sz w:val="20"/>
          <w:szCs w:val="20"/>
        </w:rPr>
        <w:t xml:space="preserve"> databases like </w:t>
      </w:r>
      <w:r w:rsidRPr="00AB16D2">
        <w:rPr>
          <w:rStyle w:val="Strong"/>
          <w:sz w:val="20"/>
          <w:szCs w:val="20"/>
        </w:rPr>
        <w:t>MongoDB</w:t>
      </w:r>
      <w:r w:rsidRPr="00AB16D2">
        <w:rPr>
          <w:sz w:val="20"/>
          <w:szCs w:val="20"/>
        </w:rPr>
        <w:t xml:space="preserve">, </w:t>
      </w:r>
      <w:r w:rsidRPr="00AB16D2">
        <w:rPr>
          <w:rStyle w:val="Strong"/>
          <w:sz w:val="20"/>
          <w:szCs w:val="20"/>
        </w:rPr>
        <w:t>Cassandra</w:t>
      </w:r>
      <w:r w:rsidRPr="00AB16D2">
        <w:rPr>
          <w:sz w:val="20"/>
          <w:szCs w:val="20"/>
        </w:rPr>
        <w:t xml:space="preserve">, and </w:t>
      </w:r>
      <w:r w:rsidRPr="00AB16D2">
        <w:rPr>
          <w:rStyle w:val="Strong"/>
          <w:sz w:val="20"/>
          <w:szCs w:val="20"/>
        </w:rPr>
        <w:t>DynamoDB</w:t>
      </w:r>
      <w:r w:rsidRPr="00AB16D2">
        <w:rPr>
          <w:sz w:val="20"/>
          <w:szCs w:val="20"/>
        </w:rPr>
        <w:t>, enabling high availability and horizontal scaling for transaction-intensive applications.</w:t>
      </w:r>
    </w:p>
    <w:p w14:paraId="370BCD89" w14:textId="77777777" w:rsidR="00AB16D2" w:rsidRPr="00AB16D2" w:rsidRDefault="00AB16D2" w:rsidP="00AB16D2">
      <w:pPr>
        <w:pStyle w:val="ListParagraph"/>
        <w:numPr>
          <w:ilvl w:val="0"/>
          <w:numId w:val="30"/>
        </w:numPr>
        <w:spacing w:line="240" w:lineRule="auto"/>
        <w:rPr>
          <w:sz w:val="20"/>
          <w:szCs w:val="20"/>
        </w:rPr>
      </w:pPr>
      <w:r w:rsidRPr="00AB16D2">
        <w:rPr>
          <w:sz w:val="20"/>
          <w:szCs w:val="20"/>
        </w:rPr>
        <w:t xml:space="preserve">Implemented resilient inter-service calls using </w:t>
      </w:r>
      <w:r w:rsidRPr="00AB16D2">
        <w:rPr>
          <w:rStyle w:val="Strong"/>
          <w:sz w:val="20"/>
          <w:szCs w:val="20"/>
        </w:rPr>
        <w:t>Feign Client</w:t>
      </w:r>
      <w:r w:rsidRPr="00AB16D2">
        <w:rPr>
          <w:sz w:val="20"/>
          <w:szCs w:val="20"/>
        </w:rPr>
        <w:t xml:space="preserve">, </w:t>
      </w:r>
      <w:r w:rsidRPr="00AB16D2">
        <w:rPr>
          <w:rStyle w:val="Strong"/>
          <w:sz w:val="20"/>
          <w:szCs w:val="20"/>
        </w:rPr>
        <w:t>WebClient</w:t>
      </w:r>
      <w:r w:rsidRPr="00AB16D2">
        <w:rPr>
          <w:sz w:val="20"/>
          <w:szCs w:val="20"/>
        </w:rPr>
        <w:t>, and circuit breakers to prevent cascading failures in loan origination and payment gateways during peak loads.</w:t>
      </w:r>
    </w:p>
    <w:p w14:paraId="5AD8C567" w14:textId="77777777" w:rsidR="00AB16D2" w:rsidRPr="00AB16D2" w:rsidRDefault="00AB16D2" w:rsidP="00AB16D2">
      <w:pPr>
        <w:pStyle w:val="ListParagraph"/>
        <w:numPr>
          <w:ilvl w:val="0"/>
          <w:numId w:val="30"/>
        </w:numPr>
        <w:spacing w:line="240" w:lineRule="auto"/>
        <w:rPr>
          <w:sz w:val="20"/>
          <w:szCs w:val="20"/>
        </w:rPr>
      </w:pPr>
      <w:r w:rsidRPr="00AB16D2">
        <w:rPr>
          <w:sz w:val="20"/>
          <w:szCs w:val="20"/>
        </w:rPr>
        <w:t xml:space="preserve">Configured monitoring and logging using </w:t>
      </w:r>
      <w:r w:rsidRPr="00AB16D2">
        <w:rPr>
          <w:rStyle w:val="Strong"/>
          <w:sz w:val="20"/>
          <w:szCs w:val="20"/>
        </w:rPr>
        <w:t>Splunk</w:t>
      </w:r>
      <w:r w:rsidRPr="00AB16D2">
        <w:rPr>
          <w:sz w:val="20"/>
          <w:szCs w:val="20"/>
        </w:rPr>
        <w:t xml:space="preserve">, </w:t>
      </w:r>
      <w:r w:rsidRPr="00AB16D2">
        <w:rPr>
          <w:rStyle w:val="Strong"/>
          <w:sz w:val="20"/>
          <w:szCs w:val="20"/>
        </w:rPr>
        <w:t>ELK Stack</w:t>
      </w:r>
      <w:r w:rsidRPr="00AB16D2">
        <w:rPr>
          <w:sz w:val="20"/>
          <w:szCs w:val="20"/>
        </w:rPr>
        <w:t xml:space="preserve">, </w:t>
      </w:r>
      <w:r w:rsidRPr="00AB16D2">
        <w:rPr>
          <w:rStyle w:val="Strong"/>
          <w:sz w:val="20"/>
          <w:szCs w:val="20"/>
        </w:rPr>
        <w:t>Prometheus</w:t>
      </w:r>
      <w:r w:rsidRPr="00AB16D2">
        <w:rPr>
          <w:sz w:val="20"/>
          <w:szCs w:val="20"/>
        </w:rPr>
        <w:t xml:space="preserve">, and </w:t>
      </w:r>
      <w:r w:rsidRPr="00AB16D2">
        <w:rPr>
          <w:rStyle w:val="Strong"/>
          <w:sz w:val="20"/>
          <w:szCs w:val="20"/>
        </w:rPr>
        <w:t>Grafana</w:t>
      </w:r>
      <w:r w:rsidRPr="00AB16D2">
        <w:rPr>
          <w:sz w:val="20"/>
          <w:szCs w:val="20"/>
        </w:rPr>
        <w:t xml:space="preserve"> to trace latency, response times, and failure rates of APIs in production.</w:t>
      </w:r>
    </w:p>
    <w:p w14:paraId="4919E8F1" w14:textId="77777777" w:rsidR="00AB16D2" w:rsidRPr="00AB16D2" w:rsidRDefault="00AB16D2" w:rsidP="00AB16D2">
      <w:pPr>
        <w:pStyle w:val="ListParagraph"/>
        <w:numPr>
          <w:ilvl w:val="0"/>
          <w:numId w:val="30"/>
        </w:numPr>
        <w:spacing w:line="240" w:lineRule="auto"/>
        <w:rPr>
          <w:sz w:val="20"/>
          <w:szCs w:val="20"/>
        </w:rPr>
      </w:pPr>
      <w:r w:rsidRPr="00AB16D2">
        <w:rPr>
          <w:sz w:val="20"/>
          <w:szCs w:val="20"/>
        </w:rPr>
        <w:t xml:space="preserve">Established CI/CD pipelines using </w:t>
      </w:r>
      <w:r w:rsidRPr="00AB16D2">
        <w:rPr>
          <w:rStyle w:val="Strong"/>
          <w:sz w:val="20"/>
          <w:szCs w:val="20"/>
        </w:rPr>
        <w:t>Jenkins</w:t>
      </w:r>
      <w:r w:rsidRPr="00AB16D2">
        <w:rPr>
          <w:sz w:val="20"/>
          <w:szCs w:val="20"/>
        </w:rPr>
        <w:t xml:space="preserve">, </w:t>
      </w:r>
      <w:r w:rsidRPr="00AB16D2">
        <w:rPr>
          <w:rStyle w:val="Strong"/>
          <w:sz w:val="20"/>
          <w:szCs w:val="20"/>
        </w:rPr>
        <w:t>Ansible</w:t>
      </w:r>
      <w:r w:rsidRPr="00AB16D2">
        <w:rPr>
          <w:sz w:val="20"/>
          <w:szCs w:val="20"/>
        </w:rPr>
        <w:t xml:space="preserve">, and </w:t>
      </w:r>
      <w:r w:rsidRPr="00AB16D2">
        <w:rPr>
          <w:rStyle w:val="Strong"/>
          <w:sz w:val="20"/>
          <w:szCs w:val="20"/>
        </w:rPr>
        <w:t>GitHub Actions</w:t>
      </w:r>
      <w:r w:rsidRPr="00AB16D2">
        <w:rPr>
          <w:sz w:val="20"/>
          <w:szCs w:val="20"/>
        </w:rPr>
        <w:t xml:space="preserve"> for continuous delivery, incorporating static analysis using </w:t>
      </w:r>
      <w:r w:rsidRPr="00AB16D2">
        <w:rPr>
          <w:rStyle w:val="Strong"/>
          <w:sz w:val="20"/>
          <w:szCs w:val="20"/>
        </w:rPr>
        <w:t>SonarQube</w:t>
      </w:r>
      <w:r w:rsidRPr="00AB16D2">
        <w:rPr>
          <w:sz w:val="20"/>
          <w:szCs w:val="20"/>
        </w:rPr>
        <w:t xml:space="preserve"> and dependency checks via </w:t>
      </w:r>
      <w:r w:rsidRPr="00AB16D2">
        <w:rPr>
          <w:rStyle w:val="Strong"/>
          <w:sz w:val="20"/>
          <w:szCs w:val="20"/>
        </w:rPr>
        <w:t>Snyk.io</w:t>
      </w:r>
      <w:r w:rsidRPr="00AB16D2">
        <w:rPr>
          <w:sz w:val="20"/>
          <w:szCs w:val="20"/>
        </w:rPr>
        <w:t>.</w:t>
      </w:r>
    </w:p>
    <w:p w14:paraId="020A4E4E" w14:textId="77777777" w:rsidR="00AB16D2" w:rsidRPr="00AB16D2" w:rsidRDefault="00AB16D2" w:rsidP="00AB16D2">
      <w:pPr>
        <w:pStyle w:val="ListParagraph"/>
        <w:numPr>
          <w:ilvl w:val="0"/>
          <w:numId w:val="30"/>
        </w:numPr>
        <w:spacing w:line="240" w:lineRule="auto"/>
        <w:rPr>
          <w:sz w:val="20"/>
          <w:szCs w:val="20"/>
        </w:rPr>
      </w:pPr>
      <w:r w:rsidRPr="00AB16D2">
        <w:rPr>
          <w:sz w:val="20"/>
          <w:szCs w:val="20"/>
        </w:rPr>
        <w:t xml:space="preserve">Designed robust test cases for backend services using </w:t>
      </w:r>
      <w:r w:rsidRPr="00AB16D2">
        <w:rPr>
          <w:rStyle w:val="Strong"/>
          <w:sz w:val="20"/>
          <w:szCs w:val="20"/>
        </w:rPr>
        <w:t>JUnit</w:t>
      </w:r>
      <w:r w:rsidRPr="00AB16D2">
        <w:rPr>
          <w:sz w:val="20"/>
          <w:szCs w:val="20"/>
        </w:rPr>
        <w:t xml:space="preserve">, </w:t>
      </w:r>
      <w:r w:rsidRPr="00AB16D2">
        <w:rPr>
          <w:rStyle w:val="Strong"/>
          <w:sz w:val="20"/>
          <w:szCs w:val="20"/>
        </w:rPr>
        <w:t>Mockito</w:t>
      </w:r>
      <w:r w:rsidRPr="00AB16D2">
        <w:rPr>
          <w:sz w:val="20"/>
          <w:szCs w:val="20"/>
        </w:rPr>
        <w:t xml:space="preserve">, and </w:t>
      </w:r>
      <w:r w:rsidRPr="00AB16D2">
        <w:rPr>
          <w:rStyle w:val="Strong"/>
          <w:sz w:val="20"/>
          <w:szCs w:val="20"/>
        </w:rPr>
        <w:t>TestNG</w:t>
      </w:r>
      <w:r w:rsidRPr="00AB16D2">
        <w:rPr>
          <w:sz w:val="20"/>
          <w:szCs w:val="20"/>
        </w:rPr>
        <w:t>, maintaining over 90% code coverage and testing complex business logic related to credit risk analysis.</w:t>
      </w:r>
    </w:p>
    <w:p w14:paraId="606AB743" w14:textId="77777777" w:rsidR="00AB16D2" w:rsidRPr="00AB16D2" w:rsidRDefault="00AB16D2" w:rsidP="00AB16D2">
      <w:pPr>
        <w:pStyle w:val="ListParagraph"/>
        <w:numPr>
          <w:ilvl w:val="0"/>
          <w:numId w:val="30"/>
        </w:numPr>
        <w:spacing w:line="240" w:lineRule="auto"/>
        <w:rPr>
          <w:sz w:val="20"/>
          <w:szCs w:val="20"/>
        </w:rPr>
      </w:pPr>
      <w:r w:rsidRPr="00AB16D2">
        <w:rPr>
          <w:sz w:val="20"/>
          <w:szCs w:val="20"/>
        </w:rPr>
        <w:t xml:space="preserve">Developed unit and integration tests for UI components using </w:t>
      </w:r>
      <w:r w:rsidRPr="00AB16D2">
        <w:rPr>
          <w:rStyle w:val="Strong"/>
          <w:sz w:val="20"/>
          <w:szCs w:val="20"/>
        </w:rPr>
        <w:t>Jasmine</w:t>
      </w:r>
      <w:r w:rsidRPr="00AB16D2">
        <w:rPr>
          <w:sz w:val="20"/>
          <w:szCs w:val="20"/>
        </w:rPr>
        <w:t xml:space="preserve">, </w:t>
      </w:r>
      <w:r w:rsidRPr="00AB16D2">
        <w:rPr>
          <w:rStyle w:val="Strong"/>
          <w:sz w:val="20"/>
          <w:szCs w:val="20"/>
        </w:rPr>
        <w:t>Karma</w:t>
      </w:r>
      <w:r w:rsidRPr="00AB16D2">
        <w:rPr>
          <w:sz w:val="20"/>
          <w:szCs w:val="20"/>
        </w:rPr>
        <w:t xml:space="preserve">, and </w:t>
      </w:r>
      <w:r w:rsidRPr="00AB16D2">
        <w:rPr>
          <w:rStyle w:val="Strong"/>
          <w:sz w:val="20"/>
          <w:szCs w:val="20"/>
        </w:rPr>
        <w:t>Mocha</w:t>
      </w:r>
      <w:r w:rsidRPr="00AB16D2">
        <w:rPr>
          <w:sz w:val="20"/>
          <w:szCs w:val="20"/>
        </w:rPr>
        <w:t>, validating form input, routing behavior, and component rendering for customer onboarding and KYC modules.</w:t>
      </w:r>
    </w:p>
    <w:p w14:paraId="790576A1" w14:textId="77777777" w:rsidR="00AB16D2" w:rsidRPr="00AB16D2" w:rsidRDefault="00AB16D2" w:rsidP="00AB16D2">
      <w:pPr>
        <w:pStyle w:val="ListParagraph"/>
        <w:numPr>
          <w:ilvl w:val="0"/>
          <w:numId w:val="30"/>
        </w:numPr>
        <w:spacing w:line="240" w:lineRule="auto"/>
        <w:rPr>
          <w:sz w:val="20"/>
          <w:szCs w:val="20"/>
        </w:rPr>
      </w:pPr>
      <w:r w:rsidRPr="00AB16D2">
        <w:rPr>
          <w:sz w:val="20"/>
          <w:szCs w:val="20"/>
        </w:rPr>
        <w:t xml:space="preserve">Validated API contracts and security using </w:t>
      </w:r>
      <w:r w:rsidRPr="00AB16D2">
        <w:rPr>
          <w:rStyle w:val="Strong"/>
          <w:sz w:val="20"/>
          <w:szCs w:val="20"/>
        </w:rPr>
        <w:t>Postman</w:t>
      </w:r>
      <w:r w:rsidRPr="00AB16D2">
        <w:rPr>
          <w:sz w:val="20"/>
          <w:szCs w:val="20"/>
        </w:rPr>
        <w:t xml:space="preserve">, </w:t>
      </w:r>
      <w:r w:rsidRPr="00AB16D2">
        <w:rPr>
          <w:rStyle w:val="Strong"/>
          <w:sz w:val="20"/>
          <w:szCs w:val="20"/>
        </w:rPr>
        <w:t>Swagger UI</w:t>
      </w:r>
      <w:r w:rsidRPr="00AB16D2">
        <w:rPr>
          <w:sz w:val="20"/>
          <w:szCs w:val="20"/>
        </w:rPr>
        <w:t xml:space="preserve">, and </w:t>
      </w:r>
      <w:r w:rsidRPr="00AB16D2">
        <w:rPr>
          <w:rStyle w:val="Strong"/>
          <w:sz w:val="20"/>
          <w:szCs w:val="20"/>
        </w:rPr>
        <w:t>SoapUI</w:t>
      </w:r>
      <w:r w:rsidRPr="00AB16D2">
        <w:rPr>
          <w:sz w:val="20"/>
          <w:szCs w:val="20"/>
        </w:rPr>
        <w:t>, focusing on negative testing, token expiry, and edge case validation for funds transfer services.</w:t>
      </w:r>
    </w:p>
    <w:p w14:paraId="61A507E8" w14:textId="77777777" w:rsidR="00AB16D2" w:rsidRPr="00AB16D2" w:rsidRDefault="00AB16D2" w:rsidP="00AB16D2">
      <w:pPr>
        <w:pStyle w:val="ListParagraph"/>
        <w:numPr>
          <w:ilvl w:val="0"/>
          <w:numId w:val="30"/>
        </w:numPr>
        <w:spacing w:line="240" w:lineRule="auto"/>
        <w:rPr>
          <w:sz w:val="20"/>
          <w:szCs w:val="20"/>
        </w:rPr>
      </w:pPr>
      <w:r w:rsidRPr="00AB16D2">
        <w:rPr>
          <w:sz w:val="20"/>
          <w:szCs w:val="20"/>
        </w:rPr>
        <w:t xml:space="preserve">Used </w:t>
      </w:r>
      <w:r w:rsidRPr="00AB16D2">
        <w:rPr>
          <w:rStyle w:val="Strong"/>
          <w:sz w:val="20"/>
          <w:szCs w:val="20"/>
        </w:rPr>
        <w:t>Git</w:t>
      </w:r>
      <w:r w:rsidRPr="00AB16D2">
        <w:rPr>
          <w:sz w:val="20"/>
          <w:szCs w:val="20"/>
        </w:rPr>
        <w:t xml:space="preserve">, </w:t>
      </w:r>
      <w:r w:rsidRPr="00AB16D2">
        <w:rPr>
          <w:rStyle w:val="Strong"/>
          <w:sz w:val="20"/>
          <w:szCs w:val="20"/>
        </w:rPr>
        <w:t>Bitbucket</w:t>
      </w:r>
      <w:r w:rsidRPr="00AB16D2">
        <w:rPr>
          <w:sz w:val="20"/>
          <w:szCs w:val="20"/>
        </w:rPr>
        <w:t xml:space="preserve">, and </w:t>
      </w:r>
      <w:r w:rsidRPr="00AB16D2">
        <w:rPr>
          <w:rStyle w:val="Strong"/>
          <w:sz w:val="20"/>
          <w:szCs w:val="20"/>
        </w:rPr>
        <w:t>SVN</w:t>
      </w:r>
      <w:r w:rsidRPr="00AB16D2">
        <w:rPr>
          <w:sz w:val="20"/>
          <w:szCs w:val="20"/>
        </w:rPr>
        <w:t xml:space="preserve"> to manage version control, perform code reviews, and handle parallel releases across digital banking and wealth management applications.</w:t>
      </w:r>
    </w:p>
    <w:p w14:paraId="132D2E38" w14:textId="77777777" w:rsidR="00AB16D2" w:rsidRPr="00AB16D2" w:rsidRDefault="00AB16D2" w:rsidP="00AB16D2">
      <w:pPr>
        <w:pStyle w:val="ListParagraph"/>
        <w:numPr>
          <w:ilvl w:val="0"/>
          <w:numId w:val="30"/>
        </w:numPr>
        <w:spacing w:line="240" w:lineRule="auto"/>
        <w:rPr>
          <w:sz w:val="20"/>
          <w:szCs w:val="20"/>
        </w:rPr>
      </w:pPr>
      <w:r w:rsidRPr="00AB16D2">
        <w:rPr>
          <w:sz w:val="20"/>
          <w:szCs w:val="20"/>
        </w:rPr>
        <w:t xml:space="preserve">Implemented </w:t>
      </w:r>
      <w:r w:rsidRPr="00AB16D2">
        <w:rPr>
          <w:rStyle w:val="Strong"/>
          <w:sz w:val="20"/>
          <w:szCs w:val="20"/>
        </w:rPr>
        <w:t>SonarQube</w:t>
      </w:r>
      <w:r w:rsidRPr="00AB16D2">
        <w:rPr>
          <w:sz w:val="20"/>
          <w:szCs w:val="20"/>
        </w:rPr>
        <w:t xml:space="preserve">, </w:t>
      </w:r>
      <w:r w:rsidRPr="00AB16D2">
        <w:rPr>
          <w:rStyle w:val="Strong"/>
          <w:sz w:val="20"/>
          <w:szCs w:val="20"/>
        </w:rPr>
        <w:t>Jacoco</w:t>
      </w:r>
      <w:r w:rsidRPr="00AB16D2">
        <w:rPr>
          <w:sz w:val="20"/>
          <w:szCs w:val="20"/>
        </w:rPr>
        <w:t xml:space="preserve">, and </w:t>
      </w:r>
      <w:r w:rsidRPr="00AB16D2">
        <w:rPr>
          <w:rStyle w:val="Strong"/>
          <w:sz w:val="20"/>
          <w:szCs w:val="20"/>
        </w:rPr>
        <w:t>Snyk.io</w:t>
      </w:r>
      <w:r w:rsidRPr="00AB16D2">
        <w:rPr>
          <w:sz w:val="20"/>
          <w:szCs w:val="20"/>
        </w:rPr>
        <w:t xml:space="preserve"> to enforce code quality standards and ensure zero vulnerability deployment for web and mobile banking applications.</w:t>
      </w:r>
    </w:p>
    <w:p w14:paraId="4752D324" w14:textId="77777777" w:rsidR="00AB16D2" w:rsidRPr="00AB16D2" w:rsidRDefault="00AB16D2" w:rsidP="00AB16D2">
      <w:pPr>
        <w:pStyle w:val="ListParagraph"/>
        <w:numPr>
          <w:ilvl w:val="0"/>
          <w:numId w:val="30"/>
        </w:numPr>
        <w:spacing w:line="240" w:lineRule="auto"/>
        <w:rPr>
          <w:sz w:val="20"/>
          <w:szCs w:val="20"/>
        </w:rPr>
      </w:pPr>
      <w:r w:rsidRPr="00AB16D2">
        <w:rPr>
          <w:sz w:val="20"/>
          <w:szCs w:val="20"/>
        </w:rPr>
        <w:t xml:space="preserve">Built internal tools and utilities using </w:t>
      </w:r>
      <w:r w:rsidRPr="00AB16D2">
        <w:rPr>
          <w:rStyle w:val="Strong"/>
          <w:sz w:val="20"/>
          <w:szCs w:val="20"/>
        </w:rPr>
        <w:t>Java</w:t>
      </w:r>
      <w:r w:rsidRPr="00AB16D2">
        <w:rPr>
          <w:sz w:val="20"/>
          <w:szCs w:val="20"/>
        </w:rPr>
        <w:t xml:space="preserve">, </w:t>
      </w:r>
      <w:r w:rsidRPr="00AB16D2">
        <w:rPr>
          <w:rStyle w:val="Strong"/>
          <w:sz w:val="20"/>
          <w:szCs w:val="20"/>
        </w:rPr>
        <w:t>Spring Boot</w:t>
      </w:r>
      <w:r w:rsidRPr="00AB16D2">
        <w:rPr>
          <w:sz w:val="20"/>
          <w:szCs w:val="20"/>
        </w:rPr>
        <w:t xml:space="preserve">, and </w:t>
      </w:r>
      <w:r w:rsidRPr="00AB16D2">
        <w:rPr>
          <w:rStyle w:val="Strong"/>
          <w:sz w:val="20"/>
          <w:szCs w:val="20"/>
        </w:rPr>
        <w:t>HTML/CSS/JavaScript</w:t>
      </w:r>
      <w:r w:rsidRPr="00AB16D2">
        <w:rPr>
          <w:sz w:val="20"/>
          <w:szCs w:val="20"/>
        </w:rPr>
        <w:t xml:space="preserve"> for automating report generation and compliance tracking for banking regulations like SOX and Basel III.</w:t>
      </w:r>
    </w:p>
    <w:p w14:paraId="4F7AD9C7" w14:textId="77777777" w:rsidR="00AB16D2" w:rsidRPr="00AB16D2" w:rsidRDefault="00AB16D2" w:rsidP="00AB16D2">
      <w:pPr>
        <w:pStyle w:val="ListParagraph"/>
        <w:numPr>
          <w:ilvl w:val="0"/>
          <w:numId w:val="30"/>
        </w:numPr>
        <w:spacing w:line="240" w:lineRule="auto"/>
      </w:pPr>
      <w:r w:rsidRPr="00AB16D2">
        <w:rPr>
          <w:sz w:val="20"/>
          <w:szCs w:val="20"/>
        </w:rPr>
        <w:t xml:space="preserve">Collaborated in </w:t>
      </w:r>
      <w:r w:rsidRPr="00AB16D2">
        <w:rPr>
          <w:rStyle w:val="Strong"/>
          <w:sz w:val="20"/>
          <w:szCs w:val="20"/>
        </w:rPr>
        <w:t>Agile</w:t>
      </w:r>
      <w:r w:rsidRPr="00AB16D2">
        <w:rPr>
          <w:sz w:val="20"/>
          <w:szCs w:val="20"/>
        </w:rPr>
        <w:t xml:space="preserve"> sprints and used </w:t>
      </w:r>
      <w:r w:rsidRPr="00AB16D2">
        <w:rPr>
          <w:rStyle w:val="Strong"/>
          <w:sz w:val="20"/>
          <w:szCs w:val="20"/>
        </w:rPr>
        <w:t>JIRA</w:t>
      </w:r>
      <w:r w:rsidRPr="00AB16D2">
        <w:rPr>
          <w:sz w:val="20"/>
          <w:szCs w:val="20"/>
        </w:rPr>
        <w:t xml:space="preserve"> for tracking stories, defects, and enhancements, coordinating with QA, BAs, and infrastructure teams for high-priority feature releases.</w:t>
      </w:r>
    </w:p>
    <w:p w14:paraId="37018EFF" w14:textId="7B1D1AA0" w:rsidR="00AB16D2" w:rsidRDefault="00AB16D2" w:rsidP="00981399">
      <w:pPr>
        <w:pStyle w:val="Heading3"/>
        <w:ind w:left="360"/>
      </w:pPr>
      <w:r>
        <w:rPr>
          <w:rStyle w:val="Strong"/>
          <w:b/>
          <w:bCs/>
        </w:rPr>
        <w:t>Client 2: Trinity</w:t>
      </w:r>
      <w:r>
        <w:br/>
      </w:r>
      <w:r w:rsidRPr="00747C92">
        <w:rPr>
          <w:rStyle w:val="Strong"/>
          <w:b/>
          <w:bCs/>
        </w:rPr>
        <w:t>Role</w:t>
      </w:r>
      <w:r>
        <w:t>: Java Full Stack Developer</w:t>
      </w:r>
      <w:r w:rsidR="00747C92">
        <w:br/>
        <w:t>Duration:</w:t>
      </w:r>
      <w:r w:rsidR="00180706">
        <w:t xml:space="preserve"> Feb 2022-Jan 2024</w:t>
      </w:r>
    </w:p>
    <w:p w14:paraId="51D78F19" w14:textId="77777777" w:rsidR="00AB16D2" w:rsidRPr="00AB16D2" w:rsidRDefault="00AB16D2" w:rsidP="00981399">
      <w:pPr>
        <w:pStyle w:val="ListParagraph"/>
        <w:numPr>
          <w:ilvl w:val="0"/>
          <w:numId w:val="32"/>
        </w:numPr>
        <w:spacing w:line="240" w:lineRule="auto"/>
        <w:ind w:left="1080"/>
        <w:rPr>
          <w:sz w:val="20"/>
          <w:szCs w:val="20"/>
        </w:rPr>
      </w:pPr>
      <w:r w:rsidRPr="00AB16D2">
        <w:rPr>
          <w:sz w:val="20"/>
          <w:szCs w:val="20"/>
        </w:rPr>
        <w:t xml:space="preserve">Developed secure </w:t>
      </w:r>
      <w:r w:rsidRPr="00AB16D2">
        <w:rPr>
          <w:rStyle w:val="Strong"/>
          <w:sz w:val="20"/>
          <w:szCs w:val="20"/>
        </w:rPr>
        <w:t>Spring Boot</w:t>
      </w:r>
      <w:r w:rsidRPr="00AB16D2">
        <w:rPr>
          <w:sz w:val="20"/>
          <w:szCs w:val="20"/>
        </w:rPr>
        <w:t xml:space="preserve"> and </w:t>
      </w:r>
      <w:r w:rsidRPr="00AB16D2">
        <w:rPr>
          <w:rStyle w:val="Strong"/>
          <w:sz w:val="20"/>
          <w:szCs w:val="20"/>
        </w:rPr>
        <w:t>Spring Security</w:t>
      </w:r>
      <w:r w:rsidRPr="00AB16D2">
        <w:rPr>
          <w:sz w:val="20"/>
          <w:szCs w:val="20"/>
        </w:rPr>
        <w:t xml:space="preserve"> based </w:t>
      </w:r>
      <w:r w:rsidRPr="00AB16D2">
        <w:rPr>
          <w:rStyle w:val="Strong"/>
          <w:sz w:val="20"/>
          <w:szCs w:val="20"/>
        </w:rPr>
        <w:t>RESTful APIs</w:t>
      </w:r>
      <w:r w:rsidRPr="00AB16D2">
        <w:rPr>
          <w:sz w:val="20"/>
          <w:szCs w:val="20"/>
        </w:rPr>
        <w:t xml:space="preserve"> to handle sensitive patient data in compliance with </w:t>
      </w:r>
      <w:r w:rsidRPr="00AB16D2">
        <w:rPr>
          <w:rStyle w:val="Strong"/>
          <w:sz w:val="20"/>
          <w:szCs w:val="20"/>
        </w:rPr>
        <w:t>HIPAA</w:t>
      </w:r>
      <w:r w:rsidRPr="00AB16D2">
        <w:rPr>
          <w:sz w:val="20"/>
          <w:szCs w:val="20"/>
        </w:rPr>
        <w:t xml:space="preserve">, integrating authentication through </w:t>
      </w:r>
      <w:r w:rsidRPr="00AB16D2">
        <w:rPr>
          <w:rStyle w:val="Strong"/>
          <w:sz w:val="20"/>
          <w:szCs w:val="20"/>
        </w:rPr>
        <w:t>OAuth2</w:t>
      </w:r>
      <w:r w:rsidRPr="00AB16D2">
        <w:rPr>
          <w:sz w:val="20"/>
          <w:szCs w:val="20"/>
        </w:rPr>
        <w:t xml:space="preserve"> and authorization using </w:t>
      </w:r>
      <w:r w:rsidRPr="00AB16D2">
        <w:rPr>
          <w:rStyle w:val="Strong"/>
          <w:sz w:val="20"/>
          <w:szCs w:val="20"/>
        </w:rPr>
        <w:t>JWT tokens</w:t>
      </w:r>
      <w:r w:rsidRPr="00AB16D2">
        <w:rPr>
          <w:sz w:val="20"/>
          <w:szCs w:val="20"/>
        </w:rPr>
        <w:t>.</w:t>
      </w:r>
    </w:p>
    <w:p w14:paraId="55999057" w14:textId="77777777" w:rsidR="00AB16D2" w:rsidRPr="00AB16D2" w:rsidRDefault="00AB16D2" w:rsidP="00981399">
      <w:pPr>
        <w:pStyle w:val="ListParagraph"/>
        <w:numPr>
          <w:ilvl w:val="0"/>
          <w:numId w:val="32"/>
        </w:numPr>
        <w:spacing w:line="240" w:lineRule="auto"/>
        <w:ind w:left="1080"/>
        <w:rPr>
          <w:sz w:val="20"/>
          <w:szCs w:val="20"/>
        </w:rPr>
      </w:pPr>
      <w:r w:rsidRPr="00AB16D2">
        <w:rPr>
          <w:sz w:val="20"/>
          <w:szCs w:val="20"/>
        </w:rPr>
        <w:t xml:space="preserve">Built responsive web applications for electronic health record (EHR) systems using </w:t>
      </w:r>
      <w:r w:rsidRPr="00AB16D2">
        <w:rPr>
          <w:rStyle w:val="Strong"/>
          <w:sz w:val="20"/>
          <w:szCs w:val="20"/>
        </w:rPr>
        <w:t>ReactJS</w:t>
      </w:r>
      <w:r w:rsidRPr="00AB16D2">
        <w:rPr>
          <w:sz w:val="20"/>
          <w:szCs w:val="20"/>
        </w:rPr>
        <w:t xml:space="preserve">, </w:t>
      </w:r>
      <w:r w:rsidRPr="00AB16D2">
        <w:rPr>
          <w:rStyle w:val="Strong"/>
          <w:sz w:val="20"/>
          <w:szCs w:val="20"/>
        </w:rPr>
        <w:t>Redux</w:t>
      </w:r>
      <w:r w:rsidRPr="00AB16D2">
        <w:rPr>
          <w:sz w:val="20"/>
          <w:szCs w:val="20"/>
        </w:rPr>
        <w:t xml:space="preserve">, and </w:t>
      </w:r>
      <w:r w:rsidRPr="00AB16D2">
        <w:rPr>
          <w:rStyle w:val="Strong"/>
          <w:sz w:val="20"/>
          <w:szCs w:val="20"/>
        </w:rPr>
        <w:t>Hooks</w:t>
      </w:r>
      <w:r w:rsidRPr="00AB16D2">
        <w:rPr>
          <w:sz w:val="20"/>
          <w:szCs w:val="20"/>
        </w:rPr>
        <w:t>, enabling doctors to quickly search and update patient health history from any device.</w:t>
      </w:r>
    </w:p>
    <w:p w14:paraId="7F4346C6" w14:textId="77777777" w:rsidR="00AB16D2" w:rsidRPr="00AB16D2" w:rsidRDefault="00AB16D2" w:rsidP="00981399">
      <w:pPr>
        <w:pStyle w:val="ListParagraph"/>
        <w:numPr>
          <w:ilvl w:val="0"/>
          <w:numId w:val="32"/>
        </w:numPr>
        <w:spacing w:line="240" w:lineRule="auto"/>
        <w:ind w:left="1080"/>
        <w:rPr>
          <w:sz w:val="20"/>
          <w:szCs w:val="20"/>
        </w:rPr>
      </w:pPr>
      <w:r w:rsidRPr="00AB16D2">
        <w:rPr>
          <w:sz w:val="20"/>
          <w:szCs w:val="20"/>
        </w:rPr>
        <w:t xml:space="preserve">Created single-page interfaces using </w:t>
      </w:r>
      <w:r w:rsidRPr="00AB16D2">
        <w:rPr>
          <w:rStyle w:val="Strong"/>
          <w:sz w:val="20"/>
          <w:szCs w:val="20"/>
        </w:rPr>
        <w:t>Angular</w:t>
      </w:r>
      <w:r w:rsidRPr="00AB16D2">
        <w:rPr>
          <w:sz w:val="20"/>
          <w:szCs w:val="20"/>
        </w:rPr>
        <w:t xml:space="preserve">, implementing </w:t>
      </w:r>
      <w:r w:rsidRPr="00AB16D2">
        <w:rPr>
          <w:rStyle w:val="Strong"/>
          <w:sz w:val="20"/>
          <w:szCs w:val="20"/>
        </w:rPr>
        <w:t>Reactive Forms</w:t>
      </w:r>
      <w:r w:rsidRPr="00AB16D2">
        <w:rPr>
          <w:sz w:val="20"/>
          <w:szCs w:val="20"/>
        </w:rPr>
        <w:t xml:space="preserve"> and </w:t>
      </w:r>
      <w:r w:rsidRPr="00AB16D2">
        <w:rPr>
          <w:rStyle w:val="Strong"/>
          <w:sz w:val="20"/>
          <w:szCs w:val="20"/>
        </w:rPr>
        <w:t>Directives</w:t>
      </w:r>
      <w:r w:rsidRPr="00AB16D2">
        <w:rPr>
          <w:sz w:val="20"/>
          <w:szCs w:val="20"/>
        </w:rPr>
        <w:t xml:space="preserve"> for user-friendly forms and real-time validation of patient intake and appointment scheduling modules.</w:t>
      </w:r>
    </w:p>
    <w:p w14:paraId="52FF0CB8" w14:textId="77777777" w:rsidR="00AB16D2" w:rsidRPr="00AB16D2" w:rsidRDefault="00AB16D2" w:rsidP="00981399">
      <w:pPr>
        <w:pStyle w:val="ListParagraph"/>
        <w:numPr>
          <w:ilvl w:val="0"/>
          <w:numId w:val="32"/>
        </w:numPr>
        <w:spacing w:line="240" w:lineRule="auto"/>
        <w:ind w:left="1080"/>
        <w:rPr>
          <w:sz w:val="20"/>
          <w:szCs w:val="20"/>
        </w:rPr>
      </w:pPr>
      <w:r w:rsidRPr="00AB16D2">
        <w:rPr>
          <w:sz w:val="20"/>
          <w:szCs w:val="20"/>
        </w:rPr>
        <w:t xml:space="preserve">Consumed and exposed </w:t>
      </w:r>
      <w:r w:rsidRPr="00AB16D2">
        <w:rPr>
          <w:rStyle w:val="Strong"/>
          <w:sz w:val="20"/>
          <w:szCs w:val="20"/>
        </w:rPr>
        <w:t>GraphQL APIs</w:t>
      </w:r>
      <w:r w:rsidRPr="00AB16D2">
        <w:rPr>
          <w:sz w:val="20"/>
          <w:szCs w:val="20"/>
        </w:rPr>
        <w:t xml:space="preserve"> to minimize over-fetching of data and improve performance when retrieving patient diagnosis records, treatment plans, and lab reports.</w:t>
      </w:r>
    </w:p>
    <w:p w14:paraId="1D97D32D" w14:textId="77777777" w:rsidR="00AB16D2" w:rsidRPr="00AB16D2" w:rsidRDefault="00AB16D2" w:rsidP="00981399">
      <w:pPr>
        <w:pStyle w:val="ListParagraph"/>
        <w:numPr>
          <w:ilvl w:val="0"/>
          <w:numId w:val="32"/>
        </w:numPr>
        <w:spacing w:line="240" w:lineRule="auto"/>
        <w:ind w:left="1080"/>
        <w:rPr>
          <w:sz w:val="20"/>
          <w:szCs w:val="20"/>
        </w:rPr>
      </w:pPr>
      <w:r w:rsidRPr="00AB16D2">
        <w:rPr>
          <w:sz w:val="20"/>
          <w:szCs w:val="20"/>
        </w:rPr>
        <w:t xml:space="preserve">Implemented messaging workflows using </w:t>
      </w:r>
      <w:r w:rsidRPr="00AB16D2">
        <w:rPr>
          <w:rStyle w:val="Strong"/>
          <w:sz w:val="20"/>
          <w:szCs w:val="20"/>
        </w:rPr>
        <w:t>Apache Kafka</w:t>
      </w:r>
      <w:r w:rsidRPr="00AB16D2">
        <w:rPr>
          <w:sz w:val="20"/>
          <w:szCs w:val="20"/>
        </w:rPr>
        <w:t xml:space="preserve"> and </w:t>
      </w:r>
      <w:r w:rsidRPr="00AB16D2">
        <w:rPr>
          <w:rStyle w:val="Strong"/>
          <w:sz w:val="20"/>
          <w:szCs w:val="20"/>
        </w:rPr>
        <w:t>Azure Service Bus</w:t>
      </w:r>
      <w:r w:rsidRPr="00AB16D2">
        <w:rPr>
          <w:sz w:val="20"/>
          <w:szCs w:val="20"/>
        </w:rPr>
        <w:t xml:space="preserve"> to ensure real-time updates between pharmacy, billing, and appointment scheduling systems, supporting asynchronous and decoupled communication.</w:t>
      </w:r>
    </w:p>
    <w:p w14:paraId="648D2123" w14:textId="77777777" w:rsidR="00AB16D2" w:rsidRPr="00AB16D2" w:rsidRDefault="00AB16D2" w:rsidP="00981399">
      <w:pPr>
        <w:pStyle w:val="ListParagraph"/>
        <w:numPr>
          <w:ilvl w:val="0"/>
          <w:numId w:val="32"/>
        </w:numPr>
        <w:spacing w:line="240" w:lineRule="auto"/>
        <w:ind w:left="1080"/>
        <w:rPr>
          <w:sz w:val="20"/>
          <w:szCs w:val="20"/>
        </w:rPr>
      </w:pPr>
      <w:r w:rsidRPr="00AB16D2">
        <w:rPr>
          <w:sz w:val="20"/>
          <w:szCs w:val="20"/>
        </w:rPr>
        <w:t xml:space="preserve">Developed </w:t>
      </w:r>
      <w:r w:rsidRPr="00AB16D2">
        <w:rPr>
          <w:rStyle w:val="Strong"/>
          <w:sz w:val="20"/>
          <w:szCs w:val="20"/>
        </w:rPr>
        <w:t>SOAP</w:t>
      </w:r>
      <w:r w:rsidRPr="00AB16D2">
        <w:rPr>
          <w:sz w:val="20"/>
          <w:szCs w:val="20"/>
        </w:rPr>
        <w:t xml:space="preserve"> and </w:t>
      </w:r>
      <w:r w:rsidRPr="00AB16D2">
        <w:rPr>
          <w:rStyle w:val="Strong"/>
          <w:sz w:val="20"/>
          <w:szCs w:val="20"/>
        </w:rPr>
        <w:t>RESTful APIs</w:t>
      </w:r>
      <w:r w:rsidRPr="00AB16D2">
        <w:rPr>
          <w:sz w:val="20"/>
          <w:szCs w:val="20"/>
        </w:rPr>
        <w:t xml:space="preserve"> for secure integration with third-party insurance and lab providers, using </w:t>
      </w:r>
      <w:r w:rsidRPr="00AB16D2">
        <w:rPr>
          <w:rStyle w:val="Strong"/>
          <w:sz w:val="20"/>
          <w:szCs w:val="20"/>
        </w:rPr>
        <w:t>Spring MVC</w:t>
      </w:r>
      <w:r w:rsidRPr="00AB16D2">
        <w:rPr>
          <w:sz w:val="20"/>
          <w:szCs w:val="20"/>
        </w:rPr>
        <w:t xml:space="preserve"> and </w:t>
      </w:r>
      <w:r w:rsidRPr="00AB16D2">
        <w:rPr>
          <w:rStyle w:val="Strong"/>
          <w:sz w:val="20"/>
          <w:szCs w:val="20"/>
        </w:rPr>
        <w:t>WebClient</w:t>
      </w:r>
      <w:r w:rsidRPr="00AB16D2">
        <w:rPr>
          <w:sz w:val="20"/>
          <w:szCs w:val="20"/>
        </w:rPr>
        <w:t xml:space="preserve"> for reliable request/response handling.</w:t>
      </w:r>
    </w:p>
    <w:p w14:paraId="153D39F9" w14:textId="77777777" w:rsidR="00AB16D2" w:rsidRPr="00AB16D2" w:rsidRDefault="00AB16D2" w:rsidP="00981399">
      <w:pPr>
        <w:pStyle w:val="ListParagraph"/>
        <w:numPr>
          <w:ilvl w:val="0"/>
          <w:numId w:val="32"/>
        </w:numPr>
        <w:spacing w:line="240" w:lineRule="auto"/>
        <w:ind w:left="1080"/>
        <w:rPr>
          <w:sz w:val="20"/>
          <w:szCs w:val="20"/>
        </w:rPr>
      </w:pPr>
      <w:r w:rsidRPr="00AB16D2">
        <w:rPr>
          <w:sz w:val="20"/>
          <w:szCs w:val="20"/>
        </w:rPr>
        <w:t xml:space="preserve">Created backend microservices using </w:t>
      </w:r>
      <w:r w:rsidRPr="00AB16D2">
        <w:rPr>
          <w:rStyle w:val="Strong"/>
          <w:sz w:val="20"/>
          <w:szCs w:val="20"/>
        </w:rPr>
        <w:t>Spring Data JPA</w:t>
      </w:r>
      <w:r w:rsidRPr="00AB16D2">
        <w:rPr>
          <w:sz w:val="20"/>
          <w:szCs w:val="20"/>
        </w:rPr>
        <w:t xml:space="preserve">, </w:t>
      </w:r>
      <w:r w:rsidRPr="00AB16D2">
        <w:rPr>
          <w:rStyle w:val="Strong"/>
          <w:sz w:val="20"/>
          <w:szCs w:val="20"/>
        </w:rPr>
        <w:t>Hibernate</w:t>
      </w:r>
      <w:r w:rsidRPr="00AB16D2">
        <w:rPr>
          <w:sz w:val="20"/>
          <w:szCs w:val="20"/>
        </w:rPr>
        <w:t xml:space="preserve">, and </w:t>
      </w:r>
      <w:r w:rsidRPr="00AB16D2">
        <w:rPr>
          <w:rStyle w:val="Strong"/>
          <w:sz w:val="20"/>
          <w:szCs w:val="20"/>
        </w:rPr>
        <w:t>JDBC Template</w:t>
      </w:r>
      <w:r w:rsidRPr="00AB16D2">
        <w:rPr>
          <w:sz w:val="20"/>
          <w:szCs w:val="20"/>
        </w:rPr>
        <w:t xml:space="preserve">, connecting to </w:t>
      </w:r>
      <w:r w:rsidRPr="00AB16D2">
        <w:rPr>
          <w:rStyle w:val="Strong"/>
          <w:sz w:val="20"/>
          <w:szCs w:val="20"/>
        </w:rPr>
        <w:t>Oracle</w:t>
      </w:r>
      <w:r w:rsidRPr="00AB16D2">
        <w:rPr>
          <w:sz w:val="20"/>
          <w:szCs w:val="20"/>
        </w:rPr>
        <w:t xml:space="preserve"> and </w:t>
      </w:r>
      <w:r w:rsidRPr="00AB16D2">
        <w:rPr>
          <w:rStyle w:val="Strong"/>
          <w:sz w:val="20"/>
          <w:szCs w:val="20"/>
        </w:rPr>
        <w:t>PostgreSQL</w:t>
      </w:r>
      <w:r w:rsidRPr="00AB16D2">
        <w:rPr>
          <w:sz w:val="20"/>
          <w:szCs w:val="20"/>
        </w:rPr>
        <w:t xml:space="preserve"> databases and optimizing performance with indexed queries.</w:t>
      </w:r>
    </w:p>
    <w:p w14:paraId="68E5BB67" w14:textId="77777777" w:rsidR="00AB16D2" w:rsidRPr="00AB16D2" w:rsidRDefault="00AB16D2" w:rsidP="00981399">
      <w:pPr>
        <w:pStyle w:val="ListParagraph"/>
        <w:numPr>
          <w:ilvl w:val="0"/>
          <w:numId w:val="32"/>
        </w:numPr>
        <w:spacing w:line="240" w:lineRule="auto"/>
        <w:ind w:left="1080"/>
        <w:rPr>
          <w:sz w:val="20"/>
          <w:szCs w:val="20"/>
        </w:rPr>
      </w:pPr>
      <w:r w:rsidRPr="00AB16D2">
        <w:rPr>
          <w:sz w:val="20"/>
          <w:szCs w:val="20"/>
        </w:rPr>
        <w:t xml:space="preserve">Utilized </w:t>
      </w:r>
      <w:r w:rsidRPr="00AB16D2">
        <w:rPr>
          <w:rStyle w:val="Strong"/>
          <w:sz w:val="20"/>
          <w:szCs w:val="20"/>
        </w:rPr>
        <w:t>MongoDB</w:t>
      </w:r>
      <w:r w:rsidRPr="00AB16D2">
        <w:rPr>
          <w:sz w:val="20"/>
          <w:szCs w:val="20"/>
        </w:rPr>
        <w:t xml:space="preserve"> and </w:t>
      </w:r>
      <w:r w:rsidRPr="00AB16D2">
        <w:rPr>
          <w:rStyle w:val="Strong"/>
          <w:sz w:val="20"/>
          <w:szCs w:val="20"/>
        </w:rPr>
        <w:t>Cassandra</w:t>
      </w:r>
      <w:r w:rsidRPr="00AB16D2">
        <w:rPr>
          <w:sz w:val="20"/>
          <w:szCs w:val="20"/>
        </w:rPr>
        <w:t xml:space="preserve"> for storing unstructured patient metadata, physician notes, and logs with fast retrievals and horizontal scalability across healthcare departments.</w:t>
      </w:r>
    </w:p>
    <w:p w14:paraId="5053563A" w14:textId="77777777" w:rsidR="00AB16D2" w:rsidRPr="00AB16D2" w:rsidRDefault="00AB16D2" w:rsidP="00981399">
      <w:pPr>
        <w:pStyle w:val="ListParagraph"/>
        <w:numPr>
          <w:ilvl w:val="0"/>
          <w:numId w:val="32"/>
        </w:numPr>
        <w:spacing w:line="240" w:lineRule="auto"/>
        <w:ind w:left="1080"/>
        <w:rPr>
          <w:sz w:val="20"/>
          <w:szCs w:val="20"/>
        </w:rPr>
      </w:pPr>
      <w:r w:rsidRPr="00AB16D2">
        <w:rPr>
          <w:sz w:val="20"/>
          <w:szCs w:val="20"/>
        </w:rPr>
        <w:t xml:space="preserve">Employed </w:t>
      </w:r>
      <w:r w:rsidRPr="00AB16D2">
        <w:rPr>
          <w:rStyle w:val="Strong"/>
          <w:sz w:val="20"/>
          <w:szCs w:val="20"/>
        </w:rPr>
        <w:t>Azure Kubernetes Service (AKS)</w:t>
      </w:r>
      <w:r w:rsidRPr="00AB16D2">
        <w:rPr>
          <w:sz w:val="20"/>
          <w:szCs w:val="20"/>
        </w:rPr>
        <w:t xml:space="preserve"> for container orchestration and microservice scalability, automating deployments using </w:t>
      </w:r>
      <w:r w:rsidRPr="00AB16D2">
        <w:rPr>
          <w:rStyle w:val="Strong"/>
          <w:sz w:val="20"/>
          <w:szCs w:val="20"/>
        </w:rPr>
        <w:t>Docker</w:t>
      </w:r>
      <w:r w:rsidRPr="00AB16D2">
        <w:rPr>
          <w:sz w:val="20"/>
          <w:szCs w:val="20"/>
        </w:rPr>
        <w:t xml:space="preserve">, </w:t>
      </w:r>
      <w:r w:rsidRPr="00AB16D2">
        <w:rPr>
          <w:rStyle w:val="Strong"/>
          <w:sz w:val="20"/>
          <w:szCs w:val="20"/>
        </w:rPr>
        <w:t>Helm Charts</w:t>
      </w:r>
      <w:r w:rsidRPr="00AB16D2">
        <w:rPr>
          <w:sz w:val="20"/>
          <w:szCs w:val="20"/>
        </w:rPr>
        <w:t xml:space="preserve">, and </w:t>
      </w:r>
      <w:r w:rsidRPr="00AB16D2">
        <w:rPr>
          <w:rStyle w:val="Strong"/>
          <w:sz w:val="20"/>
          <w:szCs w:val="20"/>
        </w:rPr>
        <w:t>Terraform</w:t>
      </w:r>
      <w:r w:rsidRPr="00AB16D2">
        <w:rPr>
          <w:sz w:val="20"/>
          <w:szCs w:val="20"/>
        </w:rPr>
        <w:t xml:space="preserve"> scripts.</w:t>
      </w:r>
    </w:p>
    <w:p w14:paraId="281FD9EB" w14:textId="77777777" w:rsidR="00AB16D2" w:rsidRPr="00AB16D2" w:rsidRDefault="00AB16D2" w:rsidP="00981399">
      <w:pPr>
        <w:pStyle w:val="ListParagraph"/>
        <w:numPr>
          <w:ilvl w:val="0"/>
          <w:numId w:val="32"/>
        </w:numPr>
        <w:spacing w:line="240" w:lineRule="auto"/>
        <w:ind w:left="1080"/>
        <w:rPr>
          <w:sz w:val="20"/>
          <w:szCs w:val="20"/>
        </w:rPr>
      </w:pPr>
      <w:r w:rsidRPr="00AB16D2">
        <w:rPr>
          <w:sz w:val="20"/>
          <w:szCs w:val="20"/>
        </w:rPr>
        <w:t xml:space="preserve">Integrated with </w:t>
      </w:r>
      <w:r w:rsidRPr="00AB16D2">
        <w:rPr>
          <w:rStyle w:val="Strong"/>
          <w:sz w:val="20"/>
          <w:szCs w:val="20"/>
        </w:rPr>
        <w:t>Azure Blob Storage</w:t>
      </w:r>
      <w:r w:rsidRPr="00AB16D2">
        <w:rPr>
          <w:sz w:val="20"/>
          <w:szCs w:val="20"/>
        </w:rPr>
        <w:t xml:space="preserve"> and </w:t>
      </w:r>
      <w:r w:rsidRPr="00AB16D2">
        <w:rPr>
          <w:rStyle w:val="Strong"/>
          <w:sz w:val="20"/>
          <w:szCs w:val="20"/>
        </w:rPr>
        <w:t>Azure Key Vault</w:t>
      </w:r>
      <w:r w:rsidRPr="00AB16D2">
        <w:rPr>
          <w:sz w:val="20"/>
          <w:szCs w:val="20"/>
        </w:rPr>
        <w:t xml:space="preserve"> for secure storage and encryption of medical documents and access tokens respectively, ensuring compliance with healthcare data regulations.</w:t>
      </w:r>
    </w:p>
    <w:p w14:paraId="68F7E6F5" w14:textId="77777777" w:rsidR="00AB16D2" w:rsidRPr="00AB16D2" w:rsidRDefault="00AB16D2" w:rsidP="00981399">
      <w:pPr>
        <w:pStyle w:val="ListParagraph"/>
        <w:numPr>
          <w:ilvl w:val="0"/>
          <w:numId w:val="32"/>
        </w:numPr>
        <w:spacing w:line="240" w:lineRule="auto"/>
        <w:ind w:left="1080"/>
        <w:rPr>
          <w:sz w:val="20"/>
          <w:szCs w:val="20"/>
        </w:rPr>
      </w:pPr>
      <w:r w:rsidRPr="00AB16D2">
        <w:rPr>
          <w:sz w:val="20"/>
          <w:szCs w:val="20"/>
        </w:rPr>
        <w:t xml:space="preserve">Built and automated CI/CD pipelines using </w:t>
      </w:r>
      <w:r w:rsidRPr="00AB16D2">
        <w:rPr>
          <w:rStyle w:val="Strong"/>
          <w:sz w:val="20"/>
          <w:szCs w:val="20"/>
        </w:rPr>
        <w:t>Jenkins</w:t>
      </w:r>
      <w:r w:rsidRPr="00AB16D2">
        <w:rPr>
          <w:sz w:val="20"/>
          <w:szCs w:val="20"/>
        </w:rPr>
        <w:t xml:space="preserve">, </w:t>
      </w:r>
      <w:r w:rsidRPr="00AB16D2">
        <w:rPr>
          <w:rStyle w:val="Strong"/>
          <w:sz w:val="20"/>
          <w:szCs w:val="20"/>
        </w:rPr>
        <w:t>GitHub Actions</w:t>
      </w:r>
      <w:r w:rsidRPr="00AB16D2">
        <w:rPr>
          <w:sz w:val="20"/>
          <w:szCs w:val="20"/>
        </w:rPr>
        <w:t xml:space="preserve">, and </w:t>
      </w:r>
      <w:r w:rsidRPr="00AB16D2">
        <w:rPr>
          <w:rStyle w:val="Strong"/>
          <w:sz w:val="20"/>
          <w:szCs w:val="20"/>
        </w:rPr>
        <w:t>SonarQube</w:t>
      </w:r>
      <w:r w:rsidRPr="00AB16D2">
        <w:rPr>
          <w:sz w:val="20"/>
          <w:szCs w:val="20"/>
        </w:rPr>
        <w:t xml:space="preserve"> for automated build verification, quality checks, and deployment to Azure test and production environments.</w:t>
      </w:r>
    </w:p>
    <w:p w14:paraId="09643600" w14:textId="77777777" w:rsidR="00AB16D2" w:rsidRPr="00AB16D2" w:rsidRDefault="00AB16D2" w:rsidP="00981399">
      <w:pPr>
        <w:pStyle w:val="ListParagraph"/>
        <w:numPr>
          <w:ilvl w:val="0"/>
          <w:numId w:val="32"/>
        </w:numPr>
        <w:spacing w:line="240" w:lineRule="auto"/>
        <w:ind w:left="1080"/>
        <w:rPr>
          <w:sz w:val="20"/>
          <w:szCs w:val="20"/>
        </w:rPr>
      </w:pPr>
      <w:r w:rsidRPr="00AB16D2">
        <w:rPr>
          <w:sz w:val="20"/>
          <w:szCs w:val="20"/>
        </w:rPr>
        <w:lastRenderedPageBreak/>
        <w:t xml:space="preserve">Wrote and optimized </w:t>
      </w:r>
      <w:r w:rsidRPr="00AB16D2">
        <w:rPr>
          <w:rStyle w:val="Strong"/>
          <w:sz w:val="20"/>
          <w:szCs w:val="20"/>
        </w:rPr>
        <w:t>PL/SQL</w:t>
      </w:r>
      <w:r w:rsidRPr="00AB16D2">
        <w:rPr>
          <w:sz w:val="20"/>
          <w:szCs w:val="20"/>
        </w:rPr>
        <w:t xml:space="preserve"> stored procedures and triggers for appointment reminders, lab results notifications, and billing summaries, ensuring quick data retrieval from relational systems.</w:t>
      </w:r>
    </w:p>
    <w:p w14:paraId="64784E2D" w14:textId="77777777" w:rsidR="00AB16D2" w:rsidRPr="00AB16D2" w:rsidRDefault="00AB16D2" w:rsidP="00981399">
      <w:pPr>
        <w:pStyle w:val="ListParagraph"/>
        <w:numPr>
          <w:ilvl w:val="0"/>
          <w:numId w:val="32"/>
        </w:numPr>
        <w:spacing w:line="240" w:lineRule="auto"/>
        <w:ind w:left="1080"/>
        <w:rPr>
          <w:sz w:val="20"/>
          <w:szCs w:val="20"/>
        </w:rPr>
      </w:pPr>
      <w:r w:rsidRPr="00AB16D2">
        <w:rPr>
          <w:sz w:val="20"/>
          <w:szCs w:val="20"/>
        </w:rPr>
        <w:t xml:space="preserve">Designed real-time dashboards using </w:t>
      </w:r>
      <w:r w:rsidRPr="00AB16D2">
        <w:rPr>
          <w:rStyle w:val="Strong"/>
          <w:sz w:val="20"/>
          <w:szCs w:val="20"/>
        </w:rPr>
        <w:t>JavaScript</w:t>
      </w:r>
      <w:r w:rsidRPr="00AB16D2">
        <w:rPr>
          <w:sz w:val="20"/>
          <w:szCs w:val="20"/>
        </w:rPr>
        <w:t xml:space="preserve">, </w:t>
      </w:r>
      <w:r w:rsidRPr="00AB16D2">
        <w:rPr>
          <w:rStyle w:val="Strong"/>
          <w:sz w:val="20"/>
          <w:szCs w:val="20"/>
        </w:rPr>
        <w:t>HTML5</w:t>
      </w:r>
      <w:r w:rsidRPr="00AB16D2">
        <w:rPr>
          <w:sz w:val="20"/>
          <w:szCs w:val="20"/>
        </w:rPr>
        <w:t xml:space="preserve">, </w:t>
      </w:r>
      <w:r w:rsidRPr="00AB16D2">
        <w:rPr>
          <w:rStyle w:val="Strong"/>
          <w:sz w:val="20"/>
          <w:szCs w:val="20"/>
        </w:rPr>
        <w:t>Bootstrap</w:t>
      </w:r>
      <w:r w:rsidRPr="00AB16D2">
        <w:rPr>
          <w:sz w:val="20"/>
          <w:szCs w:val="20"/>
        </w:rPr>
        <w:t xml:space="preserve">, and </w:t>
      </w:r>
      <w:r w:rsidRPr="00AB16D2">
        <w:rPr>
          <w:rStyle w:val="Strong"/>
          <w:sz w:val="20"/>
          <w:szCs w:val="20"/>
        </w:rPr>
        <w:t>jQuery</w:t>
      </w:r>
      <w:r w:rsidRPr="00AB16D2">
        <w:rPr>
          <w:sz w:val="20"/>
          <w:szCs w:val="20"/>
        </w:rPr>
        <w:t xml:space="preserve"> to display appointment schedules, active prescriptions, and live wait times on clinic monitors.</w:t>
      </w:r>
    </w:p>
    <w:p w14:paraId="765C0CAE" w14:textId="77777777" w:rsidR="00AB16D2" w:rsidRPr="00AB16D2" w:rsidRDefault="00AB16D2" w:rsidP="00981399">
      <w:pPr>
        <w:pStyle w:val="ListParagraph"/>
        <w:numPr>
          <w:ilvl w:val="0"/>
          <w:numId w:val="32"/>
        </w:numPr>
        <w:spacing w:line="240" w:lineRule="auto"/>
        <w:ind w:left="1080"/>
        <w:rPr>
          <w:sz w:val="20"/>
          <w:szCs w:val="20"/>
        </w:rPr>
      </w:pPr>
      <w:r w:rsidRPr="00AB16D2">
        <w:rPr>
          <w:sz w:val="20"/>
          <w:szCs w:val="20"/>
        </w:rPr>
        <w:t xml:space="preserve">Ensured secure inter-service communication using </w:t>
      </w:r>
      <w:r w:rsidRPr="00AB16D2">
        <w:rPr>
          <w:rStyle w:val="Strong"/>
          <w:sz w:val="20"/>
          <w:szCs w:val="20"/>
        </w:rPr>
        <w:t>Feign Client</w:t>
      </w:r>
      <w:r w:rsidRPr="00AB16D2">
        <w:rPr>
          <w:sz w:val="20"/>
          <w:szCs w:val="20"/>
        </w:rPr>
        <w:t xml:space="preserve">, </w:t>
      </w:r>
      <w:r w:rsidRPr="00AB16D2">
        <w:rPr>
          <w:rStyle w:val="Strong"/>
          <w:sz w:val="20"/>
          <w:szCs w:val="20"/>
        </w:rPr>
        <w:t>WebClient</w:t>
      </w:r>
      <w:r w:rsidRPr="00AB16D2">
        <w:rPr>
          <w:sz w:val="20"/>
          <w:szCs w:val="20"/>
        </w:rPr>
        <w:t xml:space="preserve">, </w:t>
      </w:r>
      <w:r w:rsidRPr="00AB16D2">
        <w:rPr>
          <w:rStyle w:val="Strong"/>
          <w:sz w:val="20"/>
          <w:szCs w:val="20"/>
        </w:rPr>
        <w:t>JWT tokens</w:t>
      </w:r>
      <w:r w:rsidRPr="00AB16D2">
        <w:rPr>
          <w:sz w:val="20"/>
          <w:szCs w:val="20"/>
        </w:rPr>
        <w:t xml:space="preserve">, and </w:t>
      </w:r>
      <w:r w:rsidRPr="00AB16D2">
        <w:rPr>
          <w:rStyle w:val="Strong"/>
          <w:sz w:val="20"/>
          <w:szCs w:val="20"/>
        </w:rPr>
        <w:t>SSL</w:t>
      </w:r>
      <w:r w:rsidRPr="00AB16D2">
        <w:rPr>
          <w:sz w:val="20"/>
          <w:szCs w:val="20"/>
        </w:rPr>
        <w:t>, implementing token refresh and role-based authorization for protected endpoints.</w:t>
      </w:r>
    </w:p>
    <w:p w14:paraId="445F6479" w14:textId="77777777" w:rsidR="00AB16D2" w:rsidRPr="00AB16D2" w:rsidRDefault="00AB16D2" w:rsidP="00981399">
      <w:pPr>
        <w:pStyle w:val="ListParagraph"/>
        <w:numPr>
          <w:ilvl w:val="0"/>
          <w:numId w:val="32"/>
        </w:numPr>
        <w:spacing w:line="240" w:lineRule="auto"/>
        <w:ind w:left="1080"/>
        <w:rPr>
          <w:sz w:val="20"/>
          <w:szCs w:val="20"/>
        </w:rPr>
      </w:pPr>
      <w:r w:rsidRPr="00AB16D2">
        <w:rPr>
          <w:sz w:val="20"/>
          <w:szCs w:val="20"/>
        </w:rPr>
        <w:t xml:space="preserve">Monitored application health using </w:t>
      </w:r>
      <w:r w:rsidRPr="00AB16D2">
        <w:rPr>
          <w:rStyle w:val="Strong"/>
          <w:sz w:val="20"/>
          <w:szCs w:val="20"/>
        </w:rPr>
        <w:t>Grafana</w:t>
      </w:r>
      <w:r w:rsidRPr="00AB16D2">
        <w:rPr>
          <w:sz w:val="20"/>
          <w:szCs w:val="20"/>
        </w:rPr>
        <w:t xml:space="preserve">, </w:t>
      </w:r>
      <w:r w:rsidRPr="00AB16D2">
        <w:rPr>
          <w:rStyle w:val="Strong"/>
          <w:sz w:val="20"/>
          <w:szCs w:val="20"/>
        </w:rPr>
        <w:t>Prometheus</w:t>
      </w:r>
      <w:r w:rsidRPr="00AB16D2">
        <w:rPr>
          <w:sz w:val="20"/>
          <w:szCs w:val="20"/>
        </w:rPr>
        <w:t xml:space="preserve">, and </w:t>
      </w:r>
      <w:r w:rsidRPr="00AB16D2">
        <w:rPr>
          <w:rStyle w:val="Strong"/>
          <w:sz w:val="20"/>
          <w:szCs w:val="20"/>
        </w:rPr>
        <w:t>DataDog</w:t>
      </w:r>
      <w:r w:rsidRPr="00AB16D2">
        <w:rPr>
          <w:sz w:val="20"/>
          <w:szCs w:val="20"/>
        </w:rPr>
        <w:t>, with alerts configured for slow response times, high memory usage, and unusual traffic patterns across patient modules.</w:t>
      </w:r>
    </w:p>
    <w:p w14:paraId="1A9E5A24" w14:textId="77777777" w:rsidR="00AB16D2" w:rsidRPr="00AB16D2" w:rsidRDefault="00AB16D2" w:rsidP="00981399">
      <w:pPr>
        <w:pStyle w:val="ListParagraph"/>
        <w:numPr>
          <w:ilvl w:val="0"/>
          <w:numId w:val="32"/>
        </w:numPr>
        <w:spacing w:line="240" w:lineRule="auto"/>
        <w:ind w:left="1080"/>
        <w:rPr>
          <w:sz w:val="20"/>
          <w:szCs w:val="20"/>
        </w:rPr>
      </w:pPr>
      <w:r w:rsidRPr="00AB16D2">
        <w:rPr>
          <w:sz w:val="20"/>
          <w:szCs w:val="20"/>
        </w:rPr>
        <w:t xml:space="preserve">Wrote unit tests with </w:t>
      </w:r>
      <w:r w:rsidRPr="00AB16D2">
        <w:rPr>
          <w:rStyle w:val="Strong"/>
          <w:sz w:val="20"/>
          <w:szCs w:val="20"/>
        </w:rPr>
        <w:t>JUnit</w:t>
      </w:r>
      <w:r w:rsidRPr="00AB16D2">
        <w:rPr>
          <w:sz w:val="20"/>
          <w:szCs w:val="20"/>
        </w:rPr>
        <w:t xml:space="preserve">, </w:t>
      </w:r>
      <w:r w:rsidRPr="00AB16D2">
        <w:rPr>
          <w:rStyle w:val="Strong"/>
          <w:sz w:val="20"/>
          <w:szCs w:val="20"/>
        </w:rPr>
        <w:t>Mockito</w:t>
      </w:r>
      <w:r w:rsidRPr="00AB16D2">
        <w:rPr>
          <w:sz w:val="20"/>
          <w:szCs w:val="20"/>
        </w:rPr>
        <w:t xml:space="preserve">, and </w:t>
      </w:r>
      <w:r w:rsidRPr="00AB16D2">
        <w:rPr>
          <w:rStyle w:val="Strong"/>
          <w:sz w:val="20"/>
          <w:szCs w:val="20"/>
        </w:rPr>
        <w:t>EasyMock</w:t>
      </w:r>
      <w:r w:rsidRPr="00AB16D2">
        <w:rPr>
          <w:sz w:val="20"/>
          <w:szCs w:val="20"/>
        </w:rPr>
        <w:t xml:space="preserve"> for critical service layers like prescription validation and insurance claim generation, maintaining over 85% test coverage.</w:t>
      </w:r>
    </w:p>
    <w:p w14:paraId="47F4C4EF" w14:textId="77777777" w:rsidR="00AB16D2" w:rsidRPr="00AB16D2" w:rsidRDefault="00AB16D2" w:rsidP="00981399">
      <w:pPr>
        <w:pStyle w:val="ListParagraph"/>
        <w:numPr>
          <w:ilvl w:val="0"/>
          <w:numId w:val="32"/>
        </w:numPr>
        <w:spacing w:line="240" w:lineRule="auto"/>
        <w:ind w:left="1080"/>
        <w:rPr>
          <w:sz w:val="20"/>
          <w:szCs w:val="20"/>
        </w:rPr>
      </w:pPr>
      <w:r w:rsidRPr="00AB16D2">
        <w:rPr>
          <w:sz w:val="20"/>
          <w:szCs w:val="20"/>
        </w:rPr>
        <w:t xml:space="preserve">Conducted frontend unit testing using </w:t>
      </w:r>
      <w:r w:rsidRPr="00AB16D2">
        <w:rPr>
          <w:rStyle w:val="Strong"/>
          <w:sz w:val="20"/>
          <w:szCs w:val="20"/>
        </w:rPr>
        <w:t>Karma</w:t>
      </w:r>
      <w:r w:rsidRPr="00AB16D2">
        <w:rPr>
          <w:sz w:val="20"/>
          <w:szCs w:val="20"/>
        </w:rPr>
        <w:t xml:space="preserve">, </w:t>
      </w:r>
      <w:r w:rsidRPr="00AB16D2">
        <w:rPr>
          <w:rStyle w:val="Strong"/>
          <w:sz w:val="20"/>
          <w:szCs w:val="20"/>
        </w:rPr>
        <w:t>Jasmine</w:t>
      </w:r>
      <w:r w:rsidRPr="00AB16D2">
        <w:rPr>
          <w:sz w:val="20"/>
          <w:szCs w:val="20"/>
        </w:rPr>
        <w:t xml:space="preserve">, and </w:t>
      </w:r>
      <w:r w:rsidRPr="00AB16D2">
        <w:rPr>
          <w:rStyle w:val="Strong"/>
          <w:sz w:val="20"/>
          <w:szCs w:val="20"/>
        </w:rPr>
        <w:t>Jest</w:t>
      </w:r>
      <w:r w:rsidRPr="00AB16D2">
        <w:rPr>
          <w:sz w:val="20"/>
          <w:szCs w:val="20"/>
        </w:rPr>
        <w:t>, verifying dynamic form behavior and interactive elements in patient intake and medical history UIs.</w:t>
      </w:r>
      <w:r>
        <w:rPr>
          <w:sz w:val="20"/>
          <w:szCs w:val="20"/>
        </w:rPr>
        <w:t xml:space="preserve"> </w:t>
      </w:r>
      <w:r w:rsidRPr="00AB16D2">
        <w:rPr>
          <w:sz w:val="20"/>
          <w:szCs w:val="20"/>
        </w:rPr>
        <w:t xml:space="preserve">Performed API testing using </w:t>
      </w:r>
      <w:r w:rsidRPr="00AB16D2">
        <w:rPr>
          <w:rStyle w:val="Strong"/>
          <w:sz w:val="20"/>
          <w:szCs w:val="20"/>
        </w:rPr>
        <w:t>Postman</w:t>
      </w:r>
      <w:r w:rsidRPr="00AB16D2">
        <w:rPr>
          <w:sz w:val="20"/>
          <w:szCs w:val="20"/>
        </w:rPr>
        <w:t xml:space="preserve">, </w:t>
      </w:r>
      <w:r w:rsidRPr="00AB16D2">
        <w:rPr>
          <w:rStyle w:val="Strong"/>
          <w:sz w:val="20"/>
          <w:szCs w:val="20"/>
        </w:rPr>
        <w:t>Swagger UI</w:t>
      </w:r>
      <w:r w:rsidRPr="00AB16D2">
        <w:rPr>
          <w:sz w:val="20"/>
          <w:szCs w:val="20"/>
        </w:rPr>
        <w:t xml:space="preserve">, and </w:t>
      </w:r>
      <w:r w:rsidRPr="00AB16D2">
        <w:rPr>
          <w:rStyle w:val="Strong"/>
          <w:sz w:val="20"/>
          <w:szCs w:val="20"/>
        </w:rPr>
        <w:t>SoapUI</w:t>
      </w:r>
      <w:r w:rsidRPr="00AB16D2">
        <w:rPr>
          <w:sz w:val="20"/>
          <w:szCs w:val="20"/>
        </w:rPr>
        <w:t>, validating request and response formats, headers, status codes, and edge cases for all public endpoints.</w:t>
      </w:r>
    </w:p>
    <w:p w14:paraId="1433E4F6" w14:textId="77777777" w:rsidR="00AB16D2" w:rsidRPr="00AB16D2" w:rsidRDefault="00AB16D2" w:rsidP="00981399">
      <w:pPr>
        <w:pStyle w:val="ListParagraph"/>
        <w:numPr>
          <w:ilvl w:val="0"/>
          <w:numId w:val="32"/>
        </w:numPr>
        <w:spacing w:line="240" w:lineRule="auto"/>
        <w:ind w:left="1080"/>
        <w:rPr>
          <w:sz w:val="20"/>
          <w:szCs w:val="20"/>
        </w:rPr>
      </w:pPr>
      <w:r w:rsidRPr="00AB16D2">
        <w:rPr>
          <w:sz w:val="20"/>
          <w:szCs w:val="20"/>
        </w:rPr>
        <w:t xml:space="preserve">Used </w:t>
      </w:r>
      <w:r w:rsidRPr="00AB16D2">
        <w:rPr>
          <w:rStyle w:val="Strong"/>
          <w:sz w:val="20"/>
          <w:szCs w:val="20"/>
        </w:rPr>
        <w:t>Git</w:t>
      </w:r>
      <w:r w:rsidRPr="00AB16D2">
        <w:rPr>
          <w:sz w:val="20"/>
          <w:szCs w:val="20"/>
        </w:rPr>
        <w:t xml:space="preserve">, </w:t>
      </w:r>
      <w:r w:rsidRPr="00AB16D2">
        <w:rPr>
          <w:rStyle w:val="Strong"/>
          <w:sz w:val="20"/>
          <w:szCs w:val="20"/>
        </w:rPr>
        <w:t>Bitbucket</w:t>
      </w:r>
      <w:r w:rsidRPr="00AB16D2">
        <w:rPr>
          <w:sz w:val="20"/>
          <w:szCs w:val="20"/>
        </w:rPr>
        <w:t xml:space="preserve">, and </w:t>
      </w:r>
      <w:r w:rsidRPr="00AB16D2">
        <w:rPr>
          <w:rStyle w:val="Strong"/>
          <w:sz w:val="20"/>
          <w:szCs w:val="20"/>
        </w:rPr>
        <w:t>SVN</w:t>
      </w:r>
      <w:r w:rsidRPr="00AB16D2">
        <w:rPr>
          <w:sz w:val="20"/>
          <w:szCs w:val="20"/>
        </w:rPr>
        <w:t xml:space="preserve"> for version control, managing release branches and hotfixes across multiple development teams during rapid deployments and urgent healthcare rollouts.</w:t>
      </w:r>
    </w:p>
    <w:p w14:paraId="25E36691" w14:textId="77777777" w:rsidR="00AB16D2" w:rsidRPr="00AB16D2" w:rsidRDefault="00AB16D2" w:rsidP="00981399">
      <w:pPr>
        <w:pStyle w:val="ListParagraph"/>
        <w:numPr>
          <w:ilvl w:val="0"/>
          <w:numId w:val="32"/>
        </w:numPr>
        <w:spacing w:line="240" w:lineRule="auto"/>
        <w:ind w:left="1080"/>
        <w:rPr>
          <w:sz w:val="20"/>
          <w:szCs w:val="20"/>
        </w:rPr>
      </w:pPr>
      <w:r w:rsidRPr="00AB16D2">
        <w:rPr>
          <w:sz w:val="20"/>
          <w:szCs w:val="20"/>
        </w:rPr>
        <w:t xml:space="preserve">Participated in </w:t>
      </w:r>
      <w:r w:rsidRPr="00AB16D2">
        <w:rPr>
          <w:rStyle w:val="Strong"/>
          <w:sz w:val="20"/>
          <w:szCs w:val="20"/>
        </w:rPr>
        <w:t>Agile</w:t>
      </w:r>
      <w:r w:rsidRPr="00AB16D2">
        <w:rPr>
          <w:sz w:val="20"/>
          <w:szCs w:val="20"/>
        </w:rPr>
        <w:t xml:space="preserve"> ceremonies including sprint planning, backlog grooming, and daily standups, working in collaboration with QA, DevOps, and business stakeholders to ensure timely and compliant deliveries.</w:t>
      </w:r>
    </w:p>
    <w:p w14:paraId="1FE2A12B" w14:textId="0EA5E7AD" w:rsidR="00AB16D2" w:rsidRDefault="00AB16D2" w:rsidP="00AB16D2">
      <w:pPr>
        <w:pStyle w:val="Heading3"/>
      </w:pPr>
      <w:r>
        <w:rPr>
          <w:rStyle w:val="Strong"/>
          <w:b/>
          <w:bCs/>
        </w:rPr>
        <w:t>Client 1: Jetro Restaurant Depot</w:t>
      </w:r>
      <w:r>
        <w:br/>
      </w:r>
      <w:r w:rsidRPr="00747C92">
        <w:rPr>
          <w:rStyle w:val="Strong"/>
          <w:b/>
          <w:bCs/>
        </w:rPr>
        <w:t>Role</w:t>
      </w:r>
      <w:r>
        <w:t>: Java Full Stack Developer</w:t>
      </w:r>
      <w:r w:rsidR="00747C92">
        <w:br/>
        <w:t>Duration:</w:t>
      </w:r>
      <w:r w:rsidR="00180706">
        <w:t xml:space="preserve"> Jan 2019-Feb 2021</w:t>
      </w:r>
    </w:p>
    <w:p w14:paraId="544DB5F4" w14:textId="77777777" w:rsidR="00AB16D2" w:rsidRPr="00AB16D2" w:rsidRDefault="00AB16D2" w:rsidP="00AB16D2">
      <w:pPr>
        <w:pStyle w:val="ListParagraph"/>
        <w:numPr>
          <w:ilvl w:val="0"/>
          <w:numId w:val="37"/>
        </w:numPr>
        <w:spacing w:line="240" w:lineRule="auto"/>
        <w:rPr>
          <w:sz w:val="20"/>
          <w:szCs w:val="20"/>
        </w:rPr>
      </w:pPr>
      <w:r w:rsidRPr="00AB16D2">
        <w:rPr>
          <w:sz w:val="20"/>
          <w:szCs w:val="20"/>
        </w:rPr>
        <w:t xml:space="preserve">Developed RESTful </w:t>
      </w:r>
      <w:r w:rsidRPr="00AB16D2">
        <w:rPr>
          <w:rStyle w:val="Strong"/>
          <w:sz w:val="20"/>
          <w:szCs w:val="20"/>
        </w:rPr>
        <w:t>Microservices</w:t>
      </w:r>
      <w:r w:rsidRPr="00AB16D2">
        <w:rPr>
          <w:sz w:val="20"/>
          <w:szCs w:val="20"/>
        </w:rPr>
        <w:t xml:space="preserve"> using </w:t>
      </w:r>
      <w:r w:rsidRPr="00AB16D2">
        <w:rPr>
          <w:rStyle w:val="Strong"/>
          <w:sz w:val="20"/>
          <w:szCs w:val="20"/>
        </w:rPr>
        <w:t>Spring Boot</w:t>
      </w:r>
      <w:r w:rsidRPr="00AB16D2">
        <w:rPr>
          <w:sz w:val="20"/>
          <w:szCs w:val="20"/>
        </w:rPr>
        <w:t xml:space="preserve">, </w:t>
      </w:r>
      <w:r w:rsidRPr="00AB16D2">
        <w:rPr>
          <w:rStyle w:val="Strong"/>
          <w:sz w:val="20"/>
          <w:szCs w:val="20"/>
        </w:rPr>
        <w:t>Spring Security</w:t>
      </w:r>
      <w:r w:rsidRPr="00AB16D2">
        <w:rPr>
          <w:sz w:val="20"/>
          <w:szCs w:val="20"/>
        </w:rPr>
        <w:t xml:space="preserve">, and </w:t>
      </w:r>
      <w:r w:rsidRPr="00AB16D2">
        <w:rPr>
          <w:rStyle w:val="Strong"/>
          <w:sz w:val="20"/>
          <w:szCs w:val="20"/>
        </w:rPr>
        <w:t>Spring MVC</w:t>
      </w:r>
      <w:r w:rsidRPr="00AB16D2">
        <w:rPr>
          <w:sz w:val="20"/>
          <w:szCs w:val="20"/>
        </w:rPr>
        <w:t xml:space="preserve"> to manage product catalog, inventory, and customer orders, ensuring secure access via </w:t>
      </w:r>
      <w:r w:rsidRPr="00AB16D2">
        <w:rPr>
          <w:rStyle w:val="Strong"/>
          <w:sz w:val="20"/>
          <w:szCs w:val="20"/>
        </w:rPr>
        <w:t>OAuth2</w:t>
      </w:r>
      <w:r w:rsidRPr="00AB16D2">
        <w:rPr>
          <w:sz w:val="20"/>
          <w:szCs w:val="20"/>
        </w:rPr>
        <w:t xml:space="preserve"> and </w:t>
      </w:r>
      <w:r w:rsidRPr="00AB16D2">
        <w:rPr>
          <w:rStyle w:val="Strong"/>
          <w:sz w:val="20"/>
          <w:szCs w:val="20"/>
        </w:rPr>
        <w:t>JWT tokens</w:t>
      </w:r>
      <w:r w:rsidRPr="00AB16D2">
        <w:rPr>
          <w:sz w:val="20"/>
          <w:szCs w:val="20"/>
        </w:rPr>
        <w:t>.</w:t>
      </w:r>
    </w:p>
    <w:p w14:paraId="444A287C" w14:textId="77777777" w:rsidR="00AB16D2" w:rsidRPr="00AB16D2" w:rsidRDefault="00AB16D2" w:rsidP="00AB16D2">
      <w:pPr>
        <w:pStyle w:val="ListParagraph"/>
        <w:numPr>
          <w:ilvl w:val="0"/>
          <w:numId w:val="37"/>
        </w:numPr>
        <w:spacing w:line="240" w:lineRule="auto"/>
        <w:rPr>
          <w:sz w:val="20"/>
          <w:szCs w:val="20"/>
        </w:rPr>
      </w:pPr>
      <w:r w:rsidRPr="00AB16D2">
        <w:rPr>
          <w:sz w:val="20"/>
          <w:szCs w:val="20"/>
        </w:rPr>
        <w:t xml:space="preserve">Created interactive front-end interfaces using </w:t>
      </w:r>
      <w:r w:rsidRPr="00AB16D2">
        <w:rPr>
          <w:rStyle w:val="Strong"/>
          <w:sz w:val="20"/>
          <w:szCs w:val="20"/>
        </w:rPr>
        <w:t>ReactJS</w:t>
      </w:r>
      <w:r w:rsidRPr="00AB16D2">
        <w:rPr>
          <w:sz w:val="20"/>
          <w:szCs w:val="20"/>
        </w:rPr>
        <w:t xml:space="preserve"> with </w:t>
      </w:r>
      <w:r w:rsidRPr="00AB16D2">
        <w:rPr>
          <w:rStyle w:val="Strong"/>
          <w:sz w:val="20"/>
          <w:szCs w:val="20"/>
        </w:rPr>
        <w:t>Redux</w:t>
      </w:r>
      <w:r w:rsidRPr="00AB16D2">
        <w:rPr>
          <w:sz w:val="20"/>
          <w:szCs w:val="20"/>
        </w:rPr>
        <w:t xml:space="preserve"> for state management and </w:t>
      </w:r>
      <w:r w:rsidRPr="00AB16D2">
        <w:rPr>
          <w:rStyle w:val="Strong"/>
          <w:sz w:val="20"/>
          <w:szCs w:val="20"/>
        </w:rPr>
        <w:t>Hooks</w:t>
      </w:r>
      <w:r w:rsidRPr="00AB16D2">
        <w:rPr>
          <w:sz w:val="20"/>
          <w:szCs w:val="20"/>
        </w:rPr>
        <w:t xml:space="preserve"> for component logic, enabling dynamic user experiences and improved application responsiveness.</w:t>
      </w:r>
    </w:p>
    <w:p w14:paraId="6BFFE487" w14:textId="77777777" w:rsidR="00AB16D2" w:rsidRPr="00AB16D2" w:rsidRDefault="00AB16D2" w:rsidP="00AB16D2">
      <w:pPr>
        <w:pStyle w:val="ListParagraph"/>
        <w:numPr>
          <w:ilvl w:val="0"/>
          <w:numId w:val="37"/>
        </w:numPr>
        <w:spacing w:line="240" w:lineRule="auto"/>
        <w:rPr>
          <w:sz w:val="20"/>
          <w:szCs w:val="20"/>
        </w:rPr>
      </w:pPr>
      <w:r w:rsidRPr="00AB16D2">
        <w:rPr>
          <w:sz w:val="20"/>
          <w:szCs w:val="20"/>
        </w:rPr>
        <w:t xml:space="preserve">Built dashboards with </w:t>
      </w:r>
      <w:r w:rsidRPr="00AB16D2">
        <w:rPr>
          <w:rStyle w:val="Strong"/>
          <w:sz w:val="20"/>
          <w:szCs w:val="20"/>
        </w:rPr>
        <w:t>Angular</w:t>
      </w:r>
      <w:r w:rsidRPr="00AB16D2">
        <w:rPr>
          <w:sz w:val="20"/>
          <w:szCs w:val="20"/>
        </w:rPr>
        <w:t xml:space="preserve"> using </w:t>
      </w:r>
      <w:r w:rsidRPr="00AB16D2">
        <w:rPr>
          <w:rStyle w:val="Strong"/>
          <w:sz w:val="20"/>
          <w:szCs w:val="20"/>
        </w:rPr>
        <w:t>Directives</w:t>
      </w:r>
      <w:r w:rsidRPr="00AB16D2">
        <w:rPr>
          <w:sz w:val="20"/>
          <w:szCs w:val="20"/>
        </w:rPr>
        <w:t xml:space="preserve">, </w:t>
      </w:r>
      <w:r w:rsidRPr="00AB16D2">
        <w:rPr>
          <w:rStyle w:val="Strong"/>
          <w:sz w:val="20"/>
          <w:szCs w:val="20"/>
        </w:rPr>
        <w:t>Reactive Forms</w:t>
      </w:r>
      <w:r w:rsidRPr="00AB16D2">
        <w:rPr>
          <w:sz w:val="20"/>
          <w:szCs w:val="20"/>
        </w:rPr>
        <w:t xml:space="preserve">, and </w:t>
      </w:r>
      <w:r w:rsidRPr="00AB16D2">
        <w:rPr>
          <w:rStyle w:val="Strong"/>
          <w:sz w:val="20"/>
          <w:szCs w:val="20"/>
        </w:rPr>
        <w:t>Single Page Applications (SPA)</w:t>
      </w:r>
      <w:r w:rsidRPr="00AB16D2">
        <w:rPr>
          <w:sz w:val="20"/>
          <w:szCs w:val="20"/>
        </w:rPr>
        <w:t xml:space="preserve"> approach to streamline product search, customer billing, and order management workflows.</w:t>
      </w:r>
    </w:p>
    <w:p w14:paraId="52EEF3D2" w14:textId="77777777" w:rsidR="00AB16D2" w:rsidRPr="00AB16D2" w:rsidRDefault="00AB16D2" w:rsidP="00AB16D2">
      <w:pPr>
        <w:pStyle w:val="ListParagraph"/>
        <w:numPr>
          <w:ilvl w:val="0"/>
          <w:numId w:val="37"/>
        </w:numPr>
        <w:spacing w:line="240" w:lineRule="auto"/>
        <w:rPr>
          <w:sz w:val="20"/>
          <w:szCs w:val="20"/>
        </w:rPr>
      </w:pPr>
      <w:r w:rsidRPr="00AB16D2">
        <w:rPr>
          <w:sz w:val="20"/>
          <w:szCs w:val="20"/>
        </w:rPr>
        <w:t xml:space="preserve">Integrated </w:t>
      </w:r>
      <w:r w:rsidRPr="00AB16D2">
        <w:rPr>
          <w:rStyle w:val="Strong"/>
          <w:sz w:val="20"/>
          <w:szCs w:val="20"/>
        </w:rPr>
        <w:t>GraphQL APIs</w:t>
      </w:r>
      <w:r w:rsidRPr="00AB16D2">
        <w:rPr>
          <w:sz w:val="20"/>
          <w:szCs w:val="20"/>
        </w:rPr>
        <w:t xml:space="preserve"> for selective data retrieval and better performance compared to REST in high-volume product and pricing queries, reducing data payloads by more than 40%.</w:t>
      </w:r>
    </w:p>
    <w:p w14:paraId="340CA4F8" w14:textId="77777777" w:rsidR="00AB16D2" w:rsidRPr="00AB16D2" w:rsidRDefault="00AB16D2" w:rsidP="00AB16D2">
      <w:pPr>
        <w:pStyle w:val="ListParagraph"/>
        <w:numPr>
          <w:ilvl w:val="0"/>
          <w:numId w:val="37"/>
        </w:numPr>
        <w:spacing w:line="240" w:lineRule="auto"/>
        <w:rPr>
          <w:sz w:val="20"/>
          <w:szCs w:val="20"/>
        </w:rPr>
      </w:pPr>
      <w:r w:rsidRPr="00AB16D2">
        <w:rPr>
          <w:sz w:val="20"/>
          <w:szCs w:val="20"/>
        </w:rPr>
        <w:t xml:space="preserve">Leveraged </w:t>
      </w:r>
      <w:r w:rsidRPr="00AB16D2">
        <w:rPr>
          <w:rStyle w:val="Strong"/>
          <w:sz w:val="20"/>
          <w:szCs w:val="20"/>
        </w:rPr>
        <w:t>AWS SQS</w:t>
      </w:r>
      <w:r w:rsidRPr="00AB16D2">
        <w:rPr>
          <w:sz w:val="20"/>
          <w:szCs w:val="20"/>
        </w:rPr>
        <w:t xml:space="preserve"> and </w:t>
      </w:r>
      <w:r w:rsidRPr="00AB16D2">
        <w:rPr>
          <w:rStyle w:val="Strong"/>
          <w:sz w:val="20"/>
          <w:szCs w:val="20"/>
        </w:rPr>
        <w:t>ActiveMQ</w:t>
      </w:r>
      <w:r w:rsidRPr="00AB16D2">
        <w:rPr>
          <w:sz w:val="20"/>
          <w:szCs w:val="20"/>
        </w:rPr>
        <w:t xml:space="preserve"> to enable asynchronous communication between pricing and checkout microservices, enhancing reliability and reducing transactional delays in the order process.</w:t>
      </w:r>
    </w:p>
    <w:p w14:paraId="6421843A" w14:textId="77777777" w:rsidR="00AB16D2" w:rsidRPr="00AB16D2" w:rsidRDefault="00AB16D2" w:rsidP="00AB16D2">
      <w:pPr>
        <w:pStyle w:val="ListParagraph"/>
        <w:numPr>
          <w:ilvl w:val="0"/>
          <w:numId w:val="37"/>
        </w:numPr>
        <w:spacing w:line="240" w:lineRule="auto"/>
        <w:rPr>
          <w:sz w:val="20"/>
          <w:szCs w:val="20"/>
        </w:rPr>
      </w:pPr>
      <w:r w:rsidRPr="00AB16D2">
        <w:rPr>
          <w:sz w:val="20"/>
          <w:szCs w:val="20"/>
        </w:rPr>
        <w:t xml:space="preserve">Managed secure connections using </w:t>
      </w:r>
      <w:r w:rsidRPr="00AB16D2">
        <w:rPr>
          <w:rStyle w:val="Strong"/>
          <w:sz w:val="20"/>
          <w:szCs w:val="20"/>
        </w:rPr>
        <w:t>Feign Client</w:t>
      </w:r>
      <w:r w:rsidRPr="00AB16D2">
        <w:rPr>
          <w:sz w:val="20"/>
          <w:szCs w:val="20"/>
        </w:rPr>
        <w:t xml:space="preserve"> and </w:t>
      </w:r>
      <w:r w:rsidRPr="00AB16D2">
        <w:rPr>
          <w:rStyle w:val="Strong"/>
          <w:sz w:val="20"/>
          <w:szCs w:val="20"/>
        </w:rPr>
        <w:t>WebClient</w:t>
      </w:r>
      <w:r w:rsidRPr="00AB16D2">
        <w:rPr>
          <w:sz w:val="20"/>
          <w:szCs w:val="20"/>
        </w:rPr>
        <w:t xml:space="preserve"> to call downstream services like payment processing and shipment tracking, with retry, circuit-breaker, and load-balancing features.</w:t>
      </w:r>
    </w:p>
    <w:p w14:paraId="74DA7F82" w14:textId="77777777" w:rsidR="00AB16D2" w:rsidRPr="00AB16D2" w:rsidRDefault="00AB16D2" w:rsidP="00AB16D2">
      <w:pPr>
        <w:pStyle w:val="ListParagraph"/>
        <w:numPr>
          <w:ilvl w:val="0"/>
          <w:numId w:val="37"/>
        </w:numPr>
        <w:spacing w:line="240" w:lineRule="auto"/>
        <w:rPr>
          <w:sz w:val="20"/>
          <w:szCs w:val="20"/>
        </w:rPr>
      </w:pPr>
      <w:r w:rsidRPr="00AB16D2">
        <w:rPr>
          <w:sz w:val="20"/>
          <w:szCs w:val="20"/>
        </w:rPr>
        <w:t xml:space="preserve">Employed </w:t>
      </w:r>
      <w:r w:rsidRPr="00AB16D2">
        <w:rPr>
          <w:rStyle w:val="Strong"/>
          <w:sz w:val="20"/>
          <w:szCs w:val="20"/>
        </w:rPr>
        <w:t>Azure Blob Storage</w:t>
      </w:r>
      <w:r w:rsidRPr="00AB16D2">
        <w:rPr>
          <w:sz w:val="20"/>
          <w:szCs w:val="20"/>
        </w:rPr>
        <w:t xml:space="preserve"> to manage large volumes of product images and documents, optimizing storage costs and integrating with web applications through secure token-based access.</w:t>
      </w:r>
    </w:p>
    <w:p w14:paraId="7D5A8147" w14:textId="77777777" w:rsidR="00AB16D2" w:rsidRPr="00AB16D2" w:rsidRDefault="00AB16D2" w:rsidP="00AB16D2">
      <w:pPr>
        <w:pStyle w:val="ListParagraph"/>
        <w:numPr>
          <w:ilvl w:val="0"/>
          <w:numId w:val="37"/>
        </w:numPr>
        <w:spacing w:line="240" w:lineRule="auto"/>
        <w:rPr>
          <w:sz w:val="20"/>
          <w:szCs w:val="20"/>
        </w:rPr>
      </w:pPr>
      <w:r w:rsidRPr="00AB16D2">
        <w:rPr>
          <w:sz w:val="20"/>
          <w:szCs w:val="20"/>
        </w:rPr>
        <w:t xml:space="preserve">Containerized applications using </w:t>
      </w:r>
      <w:r w:rsidRPr="00AB16D2">
        <w:rPr>
          <w:rStyle w:val="Strong"/>
          <w:sz w:val="20"/>
          <w:szCs w:val="20"/>
        </w:rPr>
        <w:t>Docker</w:t>
      </w:r>
      <w:r w:rsidRPr="00AB16D2">
        <w:rPr>
          <w:sz w:val="20"/>
          <w:szCs w:val="20"/>
        </w:rPr>
        <w:t xml:space="preserve"> and orchestrated deployments through </w:t>
      </w:r>
      <w:r w:rsidRPr="00AB16D2">
        <w:rPr>
          <w:rStyle w:val="Strong"/>
          <w:sz w:val="20"/>
          <w:szCs w:val="20"/>
        </w:rPr>
        <w:t>Kubernetes</w:t>
      </w:r>
      <w:r w:rsidRPr="00AB16D2">
        <w:rPr>
          <w:sz w:val="20"/>
          <w:szCs w:val="20"/>
        </w:rPr>
        <w:t>, ensuring consistent environments and auto-scaling during holiday shopping peaks.</w:t>
      </w:r>
    </w:p>
    <w:p w14:paraId="141E8618" w14:textId="77777777" w:rsidR="00AB16D2" w:rsidRPr="00AB16D2" w:rsidRDefault="00AB16D2" w:rsidP="00AB16D2">
      <w:pPr>
        <w:pStyle w:val="ListParagraph"/>
        <w:numPr>
          <w:ilvl w:val="0"/>
          <w:numId w:val="37"/>
        </w:numPr>
        <w:spacing w:line="240" w:lineRule="auto"/>
        <w:rPr>
          <w:sz w:val="20"/>
          <w:szCs w:val="20"/>
        </w:rPr>
      </w:pPr>
      <w:r w:rsidRPr="00AB16D2">
        <w:rPr>
          <w:sz w:val="20"/>
          <w:szCs w:val="20"/>
        </w:rPr>
        <w:t xml:space="preserve">Implemented </w:t>
      </w:r>
      <w:r w:rsidRPr="00AB16D2">
        <w:rPr>
          <w:rStyle w:val="Strong"/>
          <w:sz w:val="20"/>
          <w:szCs w:val="20"/>
        </w:rPr>
        <w:t>CI/CD</w:t>
      </w:r>
      <w:r w:rsidRPr="00AB16D2">
        <w:rPr>
          <w:sz w:val="20"/>
          <w:szCs w:val="20"/>
        </w:rPr>
        <w:t xml:space="preserve"> workflows in </w:t>
      </w:r>
      <w:r w:rsidRPr="00AB16D2">
        <w:rPr>
          <w:rStyle w:val="Strong"/>
          <w:sz w:val="20"/>
          <w:szCs w:val="20"/>
        </w:rPr>
        <w:t>Jenkins</w:t>
      </w:r>
      <w:r w:rsidRPr="00AB16D2">
        <w:rPr>
          <w:sz w:val="20"/>
          <w:szCs w:val="20"/>
        </w:rPr>
        <w:t xml:space="preserve"> and </w:t>
      </w:r>
      <w:r w:rsidRPr="00AB16D2">
        <w:rPr>
          <w:rStyle w:val="Strong"/>
          <w:sz w:val="20"/>
          <w:szCs w:val="20"/>
        </w:rPr>
        <w:t>Azure DevOps</w:t>
      </w:r>
      <w:r w:rsidRPr="00AB16D2">
        <w:rPr>
          <w:sz w:val="20"/>
          <w:szCs w:val="20"/>
        </w:rPr>
        <w:t xml:space="preserve">, automating unit testing, code quality checks with </w:t>
      </w:r>
      <w:r w:rsidRPr="00AB16D2">
        <w:rPr>
          <w:rStyle w:val="Strong"/>
          <w:sz w:val="20"/>
          <w:szCs w:val="20"/>
        </w:rPr>
        <w:t>SonarQube</w:t>
      </w:r>
      <w:r w:rsidRPr="00AB16D2">
        <w:rPr>
          <w:sz w:val="20"/>
          <w:szCs w:val="20"/>
        </w:rPr>
        <w:t>, and deployment to dev/stage/prod environments.</w:t>
      </w:r>
    </w:p>
    <w:p w14:paraId="720AFF96" w14:textId="77777777" w:rsidR="00AB16D2" w:rsidRPr="00AB16D2" w:rsidRDefault="00AB16D2" w:rsidP="00AB16D2">
      <w:pPr>
        <w:pStyle w:val="ListParagraph"/>
        <w:numPr>
          <w:ilvl w:val="0"/>
          <w:numId w:val="37"/>
        </w:numPr>
        <w:spacing w:line="240" w:lineRule="auto"/>
        <w:rPr>
          <w:sz w:val="20"/>
          <w:szCs w:val="20"/>
        </w:rPr>
      </w:pPr>
      <w:r w:rsidRPr="00AB16D2">
        <w:rPr>
          <w:sz w:val="20"/>
          <w:szCs w:val="20"/>
        </w:rPr>
        <w:t xml:space="preserve">Built backend modules using </w:t>
      </w:r>
      <w:r w:rsidRPr="00AB16D2">
        <w:rPr>
          <w:rStyle w:val="Strong"/>
          <w:sz w:val="20"/>
          <w:szCs w:val="20"/>
        </w:rPr>
        <w:t>Spring Data JPA</w:t>
      </w:r>
      <w:r w:rsidRPr="00AB16D2">
        <w:rPr>
          <w:sz w:val="20"/>
          <w:szCs w:val="20"/>
        </w:rPr>
        <w:t xml:space="preserve"> and </w:t>
      </w:r>
      <w:r w:rsidRPr="00AB16D2">
        <w:rPr>
          <w:rStyle w:val="Strong"/>
          <w:sz w:val="20"/>
          <w:szCs w:val="20"/>
        </w:rPr>
        <w:t>Hibernate</w:t>
      </w:r>
      <w:r w:rsidRPr="00AB16D2">
        <w:rPr>
          <w:sz w:val="20"/>
          <w:szCs w:val="20"/>
        </w:rPr>
        <w:t xml:space="preserve">, integrating with </w:t>
      </w:r>
      <w:r w:rsidRPr="00AB16D2">
        <w:rPr>
          <w:rStyle w:val="Strong"/>
          <w:sz w:val="20"/>
          <w:szCs w:val="20"/>
        </w:rPr>
        <w:t>MySQL</w:t>
      </w:r>
      <w:r w:rsidRPr="00AB16D2">
        <w:rPr>
          <w:sz w:val="20"/>
          <w:szCs w:val="20"/>
        </w:rPr>
        <w:t xml:space="preserve"> and </w:t>
      </w:r>
      <w:r w:rsidRPr="00AB16D2">
        <w:rPr>
          <w:rStyle w:val="Strong"/>
          <w:sz w:val="20"/>
          <w:szCs w:val="20"/>
        </w:rPr>
        <w:t>PostgreSQL</w:t>
      </w:r>
      <w:r w:rsidRPr="00AB16D2">
        <w:rPr>
          <w:sz w:val="20"/>
          <w:szCs w:val="20"/>
        </w:rPr>
        <w:t xml:space="preserve">, using </w:t>
      </w:r>
      <w:r w:rsidRPr="00AB16D2">
        <w:rPr>
          <w:rStyle w:val="Strong"/>
          <w:sz w:val="20"/>
          <w:szCs w:val="20"/>
        </w:rPr>
        <w:t>JDBC templates</w:t>
      </w:r>
      <w:r w:rsidRPr="00AB16D2">
        <w:rPr>
          <w:sz w:val="20"/>
          <w:szCs w:val="20"/>
        </w:rPr>
        <w:t xml:space="preserve"> for batch insert and connection pooling optimizations.</w:t>
      </w:r>
    </w:p>
    <w:p w14:paraId="2AFC1887" w14:textId="77777777" w:rsidR="00AB16D2" w:rsidRPr="00AB16D2" w:rsidRDefault="00AB16D2" w:rsidP="00AB16D2">
      <w:pPr>
        <w:pStyle w:val="ListParagraph"/>
        <w:numPr>
          <w:ilvl w:val="0"/>
          <w:numId w:val="37"/>
        </w:numPr>
        <w:spacing w:line="240" w:lineRule="auto"/>
        <w:rPr>
          <w:sz w:val="20"/>
          <w:szCs w:val="20"/>
        </w:rPr>
      </w:pPr>
      <w:r w:rsidRPr="00AB16D2">
        <w:rPr>
          <w:sz w:val="20"/>
          <w:szCs w:val="20"/>
        </w:rPr>
        <w:t xml:space="preserve">Optimized </w:t>
      </w:r>
      <w:r w:rsidRPr="00AB16D2">
        <w:rPr>
          <w:rStyle w:val="Strong"/>
          <w:sz w:val="20"/>
          <w:szCs w:val="20"/>
        </w:rPr>
        <w:t>PL/SQL</w:t>
      </w:r>
      <w:r w:rsidRPr="00AB16D2">
        <w:rPr>
          <w:sz w:val="20"/>
          <w:szCs w:val="20"/>
        </w:rPr>
        <w:t xml:space="preserve"> stored procedures for order retrieval, invoice generation, and stock updates, reducing query execution times by indexing and query refactoring techniques.</w:t>
      </w:r>
      <w:r>
        <w:rPr>
          <w:sz w:val="20"/>
          <w:szCs w:val="20"/>
        </w:rPr>
        <w:t xml:space="preserve"> </w:t>
      </w:r>
      <w:r w:rsidRPr="00AB16D2">
        <w:rPr>
          <w:sz w:val="20"/>
          <w:szCs w:val="20"/>
        </w:rPr>
        <w:t xml:space="preserve">Used </w:t>
      </w:r>
      <w:r w:rsidRPr="00AB16D2">
        <w:rPr>
          <w:rStyle w:val="Strong"/>
          <w:sz w:val="20"/>
          <w:szCs w:val="20"/>
        </w:rPr>
        <w:t>Cucumber</w:t>
      </w:r>
      <w:r w:rsidRPr="00AB16D2">
        <w:rPr>
          <w:sz w:val="20"/>
          <w:szCs w:val="20"/>
        </w:rPr>
        <w:t xml:space="preserve">, </w:t>
      </w:r>
      <w:r w:rsidRPr="00AB16D2">
        <w:rPr>
          <w:rStyle w:val="Strong"/>
          <w:sz w:val="20"/>
          <w:szCs w:val="20"/>
        </w:rPr>
        <w:t>Postman</w:t>
      </w:r>
      <w:r w:rsidRPr="00AB16D2">
        <w:rPr>
          <w:sz w:val="20"/>
          <w:szCs w:val="20"/>
        </w:rPr>
        <w:t xml:space="preserve">, and </w:t>
      </w:r>
      <w:r w:rsidRPr="00AB16D2">
        <w:rPr>
          <w:rStyle w:val="Strong"/>
          <w:sz w:val="20"/>
          <w:szCs w:val="20"/>
        </w:rPr>
        <w:t>Swagger UI</w:t>
      </w:r>
      <w:r w:rsidRPr="00AB16D2">
        <w:rPr>
          <w:sz w:val="20"/>
          <w:szCs w:val="20"/>
        </w:rPr>
        <w:t xml:space="preserve"> for REST API validation and automation testing, validating multiple edge cases like tax exemptions and custom billing formats.</w:t>
      </w:r>
    </w:p>
    <w:p w14:paraId="2445B069" w14:textId="77777777" w:rsidR="00AB16D2" w:rsidRPr="00AB16D2" w:rsidRDefault="00AB16D2" w:rsidP="00AB16D2">
      <w:pPr>
        <w:pStyle w:val="ListParagraph"/>
        <w:numPr>
          <w:ilvl w:val="0"/>
          <w:numId w:val="37"/>
        </w:numPr>
        <w:spacing w:line="240" w:lineRule="auto"/>
        <w:rPr>
          <w:sz w:val="20"/>
          <w:szCs w:val="20"/>
        </w:rPr>
      </w:pPr>
      <w:r w:rsidRPr="00AB16D2">
        <w:rPr>
          <w:sz w:val="20"/>
          <w:szCs w:val="20"/>
        </w:rPr>
        <w:t xml:space="preserve">Developed comprehensive test coverage using </w:t>
      </w:r>
      <w:r w:rsidRPr="00AB16D2">
        <w:rPr>
          <w:rStyle w:val="Strong"/>
          <w:sz w:val="20"/>
          <w:szCs w:val="20"/>
        </w:rPr>
        <w:t>JUnit</w:t>
      </w:r>
      <w:r w:rsidRPr="00AB16D2">
        <w:rPr>
          <w:sz w:val="20"/>
          <w:szCs w:val="20"/>
        </w:rPr>
        <w:t xml:space="preserve">, </w:t>
      </w:r>
      <w:r w:rsidRPr="00AB16D2">
        <w:rPr>
          <w:rStyle w:val="Strong"/>
          <w:sz w:val="20"/>
          <w:szCs w:val="20"/>
        </w:rPr>
        <w:t>Mockito</w:t>
      </w:r>
      <w:r w:rsidRPr="00AB16D2">
        <w:rPr>
          <w:sz w:val="20"/>
          <w:szCs w:val="20"/>
        </w:rPr>
        <w:t xml:space="preserve">, and </w:t>
      </w:r>
      <w:r w:rsidRPr="00AB16D2">
        <w:rPr>
          <w:rStyle w:val="Strong"/>
          <w:sz w:val="20"/>
          <w:szCs w:val="20"/>
        </w:rPr>
        <w:t>EasyMock</w:t>
      </w:r>
      <w:r w:rsidRPr="00AB16D2">
        <w:rPr>
          <w:sz w:val="20"/>
          <w:szCs w:val="20"/>
        </w:rPr>
        <w:t xml:space="preserve"> with over 85% code coverage, ensuring robust back-end unit tests for core modules.</w:t>
      </w:r>
      <w:r>
        <w:rPr>
          <w:sz w:val="20"/>
          <w:szCs w:val="20"/>
        </w:rPr>
        <w:t xml:space="preserve"> </w:t>
      </w:r>
      <w:r w:rsidRPr="00AB16D2">
        <w:rPr>
          <w:sz w:val="20"/>
          <w:szCs w:val="20"/>
        </w:rPr>
        <w:t xml:space="preserve">Integrated </w:t>
      </w:r>
      <w:r w:rsidRPr="00AB16D2">
        <w:rPr>
          <w:rStyle w:val="Strong"/>
          <w:sz w:val="20"/>
          <w:szCs w:val="20"/>
        </w:rPr>
        <w:t>JIRA</w:t>
      </w:r>
      <w:r w:rsidRPr="00AB16D2">
        <w:rPr>
          <w:sz w:val="20"/>
          <w:szCs w:val="20"/>
        </w:rPr>
        <w:t xml:space="preserve"> with Git workflows for Agile sprint management, using burndown charts, epics, and user stories to track progress and assign daily development tasks.</w:t>
      </w:r>
    </w:p>
    <w:p w14:paraId="208D7CEB" w14:textId="77777777" w:rsidR="00AB16D2" w:rsidRPr="00AB16D2" w:rsidRDefault="00AB16D2" w:rsidP="00AB16D2">
      <w:pPr>
        <w:pStyle w:val="ListParagraph"/>
        <w:numPr>
          <w:ilvl w:val="0"/>
          <w:numId w:val="37"/>
        </w:numPr>
        <w:spacing w:line="240" w:lineRule="auto"/>
        <w:rPr>
          <w:sz w:val="20"/>
          <w:szCs w:val="20"/>
        </w:rPr>
      </w:pPr>
      <w:r w:rsidRPr="00AB16D2">
        <w:rPr>
          <w:sz w:val="20"/>
          <w:szCs w:val="20"/>
        </w:rPr>
        <w:t xml:space="preserve">Used </w:t>
      </w:r>
      <w:r w:rsidRPr="00AB16D2">
        <w:rPr>
          <w:rStyle w:val="Strong"/>
          <w:sz w:val="20"/>
          <w:szCs w:val="20"/>
        </w:rPr>
        <w:t>Git</w:t>
      </w:r>
      <w:r w:rsidRPr="00AB16D2">
        <w:rPr>
          <w:sz w:val="20"/>
          <w:szCs w:val="20"/>
        </w:rPr>
        <w:t xml:space="preserve">, </w:t>
      </w:r>
      <w:r w:rsidRPr="00AB16D2">
        <w:rPr>
          <w:rStyle w:val="Strong"/>
          <w:sz w:val="20"/>
          <w:szCs w:val="20"/>
        </w:rPr>
        <w:t>GitHub</w:t>
      </w:r>
      <w:r w:rsidRPr="00AB16D2">
        <w:rPr>
          <w:sz w:val="20"/>
          <w:szCs w:val="20"/>
        </w:rPr>
        <w:t xml:space="preserve">, and </w:t>
      </w:r>
      <w:r w:rsidRPr="00AB16D2">
        <w:rPr>
          <w:rStyle w:val="Strong"/>
          <w:sz w:val="20"/>
          <w:szCs w:val="20"/>
        </w:rPr>
        <w:t>Bitbucket</w:t>
      </w:r>
      <w:r w:rsidRPr="00AB16D2">
        <w:rPr>
          <w:sz w:val="20"/>
          <w:szCs w:val="20"/>
        </w:rPr>
        <w:t xml:space="preserve"> for version control, enabling parallel development with branching strategies like GitFlow for bug fixing and feature development.</w:t>
      </w:r>
    </w:p>
    <w:p w14:paraId="6EFE15DD" w14:textId="77777777" w:rsidR="00AB16D2" w:rsidRPr="00AB16D2" w:rsidRDefault="00AB16D2" w:rsidP="00AB16D2">
      <w:pPr>
        <w:pStyle w:val="ListParagraph"/>
        <w:numPr>
          <w:ilvl w:val="0"/>
          <w:numId w:val="37"/>
        </w:numPr>
        <w:spacing w:line="240" w:lineRule="auto"/>
        <w:rPr>
          <w:sz w:val="20"/>
          <w:szCs w:val="20"/>
        </w:rPr>
      </w:pPr>
      <w:r w:rsidRPr="00AB16D2">
        <w:rPr>
          <w:sz w:val="20"/>
          <w:szCs w:val="20"/>
        </w:rPr>
        <w:t xml:space="preserve">Implemented alerting and monitoring using </w:t>
      </w:r>
      <w:r w:rsidRPr="00AB16D2">
        <w:rPr>
          <w:rStyle w:val="Strong"/>
          <w:sz w:val="20"/>
          <w:szCs w:val="20"/>
        </w:rPr>
        <w:t>Prometheus</w:t>
      </w:r>
      <w:r w:rsidRPr="00AB16D2">
        <w:rPr>
          <w:sz w:val="20"/>
          <w:szCs w:val="20"/>
        </w:rPr>
        <w:t xml:space="preserve">, </w:t>
      </w:r>
      <w:r w:rsidRPr="00AB16D2">
        <w:rPr>
          <w:rStyle w:val="Strong"/>
          <w:sz w:val="20"/>
          <w:szCs w:val="20"/>
        </w:rPr>
        <w:t>Grafana</w:t>
      </w:r>
      <w:r w:rsidRPr="00AB16D2">
        <w:rPr>
          <w:sz w:val="20"/>
          <w:szCs w:val="20"/>
        </w:rPr>
        <w:t xml:space="preserve">, and </w:t>
      </w:r>
      <w:r w:rsidRPr="00AB16D2">
        <w:rPr>
          <w:rStyle w:val="Strong"/>
          <w:sz w:val="20"/>
          <w:szCs w:val="20"/>
        </w:rPr>
        <w:t>Splunk</w:t>
      </w:r>
      <w:r w:rsidRPr="00AB16D2">
        <w:rPr>
          <w:sz w:val="20"/>
          <w:szCs w:val="20"/>
        </w:rPr>
        <w:t xml:space="preserve"> to ensure high availability of services and quick incident resolution during application downtimes.</w:t>
      </w:r>
      <w:r>
        <w:rPr>
          <w:sz w:val="20"/>
          <w:szCs w:val="20"/>
        </w:rPr>
        <w:t xml:space="preserve"> </w:t>
      </w:r>
      <w:r w:rsidRPr="00AB16D2">
        <w:rPr>
          <w:sz w:val="20"/>
          <w:szCs w:val="20"/>
        </w:rPr>
        <w:t xml:space="preserve">Configured </w:t>
      </w:r>
      <w:r w:rsidRPr="00AB16D2">
        <w:rPr>
          <w:rStyle w:val="Strong"/>
          <w:sz w:val="20"/>
          <w:szCs w:val="20"/>
        </w:rPr>
        <w:t>Log4j</w:t>
      </w:r>
      <w:r w:rsidRPr="00AB16D2">
        <w:rPr>
          <w:sz w:val="20"/>
          <w:szCs w:val="20"/>
        </w:rPr>
        <w:t xml:space="preserve"> and </w:t>
      </w:r>
      <w:r w:rsidRPr="00AB16D2">
        <w:rPr>
          <w:rStyle w:val="Strong"/>
          <w:sz w:val="20"/>
          <w:szCs w:val="20"/>
        </w:rPr>
        <w:t>Slf4j</w:t>
      </w:r>
      <w:r w:rsidRPr="00AB16D2">
        <w:rPr>
          <w:sz w:val="20"/>
          <w:szCs w:val="20"/>
        </w:rPr>
        <w:t xml:space="preserve"> for unified logging and error tracking, integrated with the ELK stack for real-time visualization and analysis of production issues.</w:t>
      </w:r>
    </w:p>
    <w:p w14:paraId="2499BEF7" w14:textId="77777777" w:rsidR="00AB16D2" w:rsidRPr="00AB16D2" w:rsidRDefault="00AB16D2" w:rsidP="00AB16D2">
      <w:pPr>
        <w:pStyle w:val="ListParagraph"/>
        <w:numPr>
          <w:ilvl w:val="0"/>
          <w:numId w:val="37"/>
        </w:numPr>
        <w:spacing w:line="240" w:lineRule="auto"/>
        <w:rPr>
          <w:sz w:val="20"/>
          <w:szCs w:val="20"/>
        </w:rPr>
      </w:pPr>
      <w:r w:rsidRPr="00AB16D2">
        <w:rPr>
          <w:sz w:val="20"/>
          <w:szCs w:val="20"/>
        </w:rPr>
        <w:t xml:space="preserve">Delivered responsive UIs with </w:t>
      </w:r>
      <w:r w:rsidRPr="00AB16D2">
        <w:rPr>
          <w:rStyle w:val="Strong"/>
          <w:sz w:val="20"/>
          <w:szCs w:val="20"/>
        </w:rPr>
        <w:t>HTML5</w:t>
      </w:r>
      <w:r w:rsidRPr="00AB16D2">
        <w:rPr>
          <w:sz w:val="20"/>
          <w:szCs w:val="20"/>
        </w:rPr>
        <w:t xml:space="preserve">, </w:t>
      </w:r>
      <w:r w:rsidRPr="00AB16D2">
        <w:rPr>
          <w:rStyle w:val="Strong"/>
          <w:sz w:val="20"/>
          <w:szCs w:val="20"/>
        </w:rPr>
        <w:t>CSS3</w:t>
      </w:r>
      <w:r w:rsidRPr="00AB16D2">
        <w:rPr>
          <w:sz w:val="20"/>
          <w:szCs w:val="20"/>
        </w:rPr>
        <w:t xml:space="preserve">, </w:t>
      </w:r>
      <w:r w:rsidRPr="00AB16D2">
        <w:rPr>
          <w:rStyle w:val="Strong"/>
          <w:sz w:val="20"/>
          <w:szCs w:val="20"/>
        </w:rPr>
        <w:t>Bootstrap</w:t>
      </w:r>
      <w:r w:rsidRPr="00AB16D2">
        <w:rPr>
          <w:sz w:val="20"/>
          <w:szCs w:val="20"/>
        </w:rPr>
        <w:t xml:space="preserve">, and </w:t>
      </w:r>
      <w:r w:rsidRPr="00AB16D2">
        <w:rPr>
          <w:rStyle w:val="Strong"/>
          <w:sz w:val="20"/>
          <w:szCs w:val="20"/>
        </w:rPr>
        <w:t>JavaScript</w:t>
      </w:r>
      <w:r w:rsidRPr="00AB16D2">
        <w:rPr>
          <w:sz w:val="20"/>
          <w:szCs w:val="20"/>
        </w:rPr>
        <w:t>, ensuring mobile compatibility and improved user experience across sales and service portals.</w:t>
      </w:r>
    </w:p>
    <w:p w14:paraId="10219161" w14:textId="54CFB52C" w:rsidR="002A5178" w:rsidRPr="002A5178" w:rsidRDefault="00AB16D2" w:rsidP="002A5178">
      <w:pPr>
        <w:pStyle w:val="ListParagraph"/>
        <w:numPr>
          <w:ilvl w:val="0"/>
          <w:numId w:val="37"/>
        </w:numPr>
        <w:spacing w:line="240" w:lineRule="auto"/>
        <w:rPr>
          <w:sz w:val="20"/>
          <w:szCs w:val="20"/>
        </w:rPr>
      </w:pPr>
      <w:r w:rsidRPr="00AB16D2">
        <w:rPr>
          <w:sz w:val="20"/>
          <w:szCs w:val="20"/>
        </w:rPr>
        <w:t xml:space="preserve">Used </w:t>
      </w:r>
      <w:r w:rsidRPr="00AB16D2">
        <w:rPr>
          <w:rStyle w:val="Strong"/>
          <w:sz w:val="20"/>
          <w:szCs w:val="20"/>
        </w:rPr>
        <w:t>Terraform</w:t>
      </w:r>
      <w:r w:rsidRPr="00AB16D2">
        <w:rPr>
          <w:sz w:val="20"/>
          <w:szCs w:val="20"/>
        </w:rPr>
        <w:t xml:space="preserve"> to manage infrastructure as code on </w:t>
      </w:r>
      <w:r w:rsidRPr="00AB16D2">
        <w:rPr>
          <w:rStyle w:val="Strong"/>
          <w:sz w:val="20"/>
          <w:szCs w:val="20"/>
        </w:rPr>
        <w:t>AWS</w:t>
      </w:r>
      <w:r w:rsidRPr="00AB16D2">
        <w:rPr>
          <w:sz w:val="20"/>
          <w:szCs w:val="20"/>
        </w:rPr>
        <w:t>, including provisioning EC2 instances, load balancers, and IAM roles for service access permissions.</w:t>
      </w:r>
      <w:r>
        <w:rPr>
          <w:sz w:val="20"/>
          <w:szCs w:val="20"/>
        </w:rPr>
        <w:t xml:space="preserve"> </w:t>
      </w:r>
      <w:r w:rsidRPr="00AB16D2">
        <w:rPr>
          <w:sz w:val="20"/>
          <w:szCs w:val="20"/>
        </w:rPr>
        <w:t xml:space="preserve">Participated in daily stand-ups and bi-weekly sprint planning using </w:t>
      </w:r>
      <w:r w:rsidRPr="00AB16D2">
        <w:rPr>
          <w:rStyle w:val="Strong"/>
          <w:sz w:val="20"/>
          <w:szCs w:val="20"/>
        </w:rPr>
        <w:t>Agile methodology</w:t>
      </w:r>
      <w:r w:rsidRPr="00AB16D2">
        <w:rPr>
          <w:sz w:val="20"/>
          <w:szCs w:val="20"/>
        </w:rPr>
        <w:t>, contributing to retrospectives and continuously improving sprint velocity and team collaboration</w:t>
      </w:r>
      <w:r w:rsidR="002A5178">
        <w:rPr>
          <w:sz w:val="20"/>
          <w:szCs w:val="20"/>
        </w:rPr>
        <w:t>.</w:t>
      </w:r>
    </w:p>
    <w:p w14:paraId="604149C8" w14:textId="77777777" w:rsidR="00615C81" w:rsidRPr="00F63EB0" w:rsidRDefault="00352058" w:rsidP="00F63EB0">
      <w:pPr>
        <w:shd w:val="clear" w:color="auto" w:fill="F2F2F2" w:themeFill="background1" w:themeFillShade="F2"/>
        <w:jc w:val="center"/>
        <w:rPr>
          <w:b/>
          <w:color w:val="548DD4" w:themeColor="text2" w:themeTint="99"/>
        </w:rPr>
      </w:pPr>
      <w:r w:rsidRPr="00F63EB0">
        <w:rPr>
          <w:b/>
          <w:color w:val="548DD4" w:themeColor="text2" w:themeTint="99"/>
        </w:rPr>
        <w:lastRenderedPageBreak/>
        <w:t>EDUCATION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10"/>
        <w:gridCol w:w="3455"/>
        <w:gridCol w:w="1984"/>
      </w:tblGrid>
      <w:tr w:rsidR="002A5178" w:rsidRPr="00352058" w14:paraId="02B6BB34" w14:textId="77777777" w:rsidTr="002A5178">
        <w:tc>
          <w:tcPr>
            <w:tcW w:w="0" w:type="auto"/>
            <w:hideMark/>
          </w:tcPr>
          <w:p w14:paraId="43B86F9F" w14:textId="77777777" w:rsidR="002A5178" w:rsidRPr="00F63EB0" w:rsidRDefault="002A5178" w:rsidP="00F63EB0">
            <w:pPr>
              <w:rPr>
                <w:b/>
              </w:rPr>
            </w:pPr>
            <w:r w:rsidRPr="00F63EB0">
              <w:rPr>
                <w:b/>
              </w:rPr>
              <w:t>Degree</w:t>
            </w:r>
          </w:p>
        </w:tc>
        <w:tc>
          <w:tcPr>
            <w:tcW w:w="3455" w:type="dxa"/>
            <w:hideMark/>
          </w:tcPr>
          <w:p w14:paraId="159F0B2B" w14:textId="77777777" w:rsidR="002A5178" w:rsidRPr="00F63EB0" w:rsidRDefault="002A5178" w:rsidP="00F63EB0">
            <w:pPr>
              <w:rPr>
                <w:b/>
              </w:rPr>
            </w:pPr>
            <w:r w:rsidRPr="00F63EB0">
              <w:rPr>
                <w:b/>
              </w:rPr>
              <w:t>Institution</w:t>
            </w:r>
          </w:p>
        </w:tc>
        <w:tc>
          <w:tcPr>
            <w:tcW w:w="1984" w:type="dxa"/>
            <w:hideMark/>
          </w:tcPr>
          <w:p w14:paraId="117C3363" w14:textId="77777777" w:rsidR="002A5178" w:rsidRPr="00F63EB0" w:rsidRDefault="002A5178" w:rsidP="00F63EB0">
            <w:pPr>
              <w:rPr>
                <w:b/>
              </w:rPr>
            </w:pPr>
            <w:r w:rsidRPr="00F63EB0">
              <w:rPr>
                <w:b/>
              </w:rPr>
              <w:t>Location</w:t>
            </w:r>
          </w:p>
        </w:tc>
      </w:tr>
      <w:tr w:rsidR="002A5178" w:rsidRPr="00352058" w14:paraId="34B1A334" w14:textId="77777777" w:rsidTr="002A5178">
        <w:tc>
          <w:tcPr>
            <w:tcW w:w="0" w:type="auto"/>
            <w:hideMark/>
          </w:tcPr>
          <w:p w14:paraId="37386174" w14:textId="2A61CCB2" w:rsidR="002A5178" w:rsidRPr="002A5178" w:rsidRDefault="002A5178" w:rsidP="002A5178">
            <w:pPr>
              <w:rPr>
                <w:caps/>
              </w:rPr>
            </w:pPr>
            <w:r>
              <w:t xml:space="preserve">Masters in </w:t>
            </w:r>
            <w:r w:rsidR="00B26CF5">
              <w:t>A</w:t>
            </w:r>
            <w:r>
              <w:t>pplied computer sciences</w:t>
            </w:r>
          </w:p>
        </w:tc>
        <w:tc>
          <w:tcPr>
            <w:tcW w:w="3455" w:type="dxa"/>
            <w:hideMark/>
          </w:tcPr>
          <w:p w14:paraId="08FF7564" w14:textId="75D8806B" w:rsidR="002A5178" w:rsidRPr="00352058" w:rsidRDefault="002A5178" w:rsidP="00F63EB0">
            <w:r>
              <w:t>Northwest Missouri State University</w:t>
            </w:r>
          </w:p>
        </w:tc>
        <w:tc>
          <w:tcPr>
            <w:tcW w:w="1984" w:type="dxa"/>
            <w:hideMark/>
          </w:tcPr>
          <w:p w14:paraId="4B472411" w14:textId="309533D0" w:rsidR="002A5178" w:rsidRPr="00352058" w:rsidRDefault="008218AB" w:rsidP="00F63EB0">
            <w:r>
              <w:t>Maryville, Missouri</w:t>
            </w:r>
          </w:p>
        </w:tc>
      </w:tr>
    </w:tbl>
    <w:p w14:paraId="1DCEDD28" w14:textId="77777777" w:rsidR="00352058" w:rsidRDefault="00352058"/>
    <w:p w14:paraId="24071B27" w14:textId="77777777" w:rsidR="00F63EB0" w:rsidRPr="00F63EB0" w:rsidRDefault="00F63EB0" w:rsidP="00F63EB0">
      <w:pPr>
        <w:shd w:val="clear" w:color="auto" w:fill="F2F2F2" w:themeFill="background1" w:themeFillShade="F2"/>
        <w:jc w:val="center"/>
        <w:rPr>
          <w:b/>
          <w:color w:val="548DD4" w:themeColor="text2" w:themeTint="99"/>
        </w:rPr>
      </w:pPr>
      <w:r w:rsidRPr="00F63EB0">
        <w:rPr>
          <w:b/>
          <w:color w:val="548DD4" w:themeColor="text2" w:themeTint="99"/>
        </w:rPr>
        <w:t>CERTIFICATION</w:t>
      </w:r>
    </w:p>
    <w:p w14:paraId="631D8E89" w14:textId="288279EA" w:rsidR="00F63EB0" w:rsidRDefault="002A5178" w:rsidP="00F63EB0">
      <w:pPr>
        <w:pStyle w:val="ListParagraph"/>
        <w:numPr>
          <w:ilvl w:val="0"/>
          <w:numId w:val="9"/>
        </w:numPr>
      </w:pPr>
      <w:r w:rsidRPr="002A5178">
        <w:t>AWS Cloud Practitioner Essentials</w:t>
      </w:r>
    </w:p>
    <w:sectPr w:rsidR="00F63EB0" w:rsidSect="00F63EB0">
      <w:pgSz w:w="12240" w:h="15840"/>
      <w:pgMar w:top="720" w:right="720" w:bottom="720" w:left="72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D05C2"/>
    <w:multiLevelType w:val="multilevel"/>
    <w:tmpl w:val="1E922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54E90"/>
    <w:multiLevelType w:val="hybridMultilevel"/>
    <w:tmpl w:val="54D27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F27AC"/>
    <w:multiLevelType w:val="hybridMultilevel"/>
    <w:tmpl w:val="3FBEC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345DEF"/>
    <w:multiLevelType w:val="hybridMultilevel"/>
    <w:tmpl w:val="AF2A7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78114F"/>
    <w:multiLevelType w:val="multilevel"/>
    <w:tmpl w:val="4B5C8C6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E27F12"/>
    <w:multiLevelType w:val="multilevel"/>
    <w:tmpl w:val="4B904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E24207"/>
    <w:multiLevelType w:val="multilevel"/>
    <w:tmpl w:val="A18AC59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0406CD"/>
    <w:multiLevelType w:val="multilevel"/>
    <w:tmpl w:val="0CA69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B52490"/>
    <w:multiLevelType w:val="hybridMultilevel"/>
    <w:tmpl w:val="C4B87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8F58F9"/>
    <w:multiLevelType w:val="hybridMultilevel"/>
    <w:tmpl w:val="3D266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A56C4D"/>
    <w:multiLevelType w:val="multilevel"/>
    <w:tmpl w:val="4358F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351838"/>
    <w:multiLevelType w:val="hybridMultilevel"/>
    <w:tmpl w:val="BD40B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500550"/>
    <w:multiLevelType w:val="multilevel"/>
    <w:tmpl w:val="F9A4A8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3C4035"/>
    <w:multiLevelType w:val="multilevel"/>
    <w:tmpl w:val="DBA61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1C7743"/>
    <w:multiLevelType w:val="multilevel"/>
    <w:tmpl w:val="49360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F37983"/>
    <w:multiLevelType w:val="multilevel"/>
    <w:tmpl w:val="C1BA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232192"/>
    <w:multiLevelType w:val="multilevel"/>
    <w:tmpl w:val="3E6E6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0B594F"/>
    <w:multiLevelType w:val="multilevel"/>
    <w:tmpl w:val="F4B46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0531B4"/>
    <w:multiLevelType w:val="hybridMultilevel"/>
    <w:tmpl w:val="19F42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796598"/>
    <w:multiLevelType w:val="hybridMultilevel"/>
    <w:tmpl w:val="6506E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C77416"/>
    <w:multiLevelType w:val="hybridMultilevel"/>
    <w:tmpl w:val="8062D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770908"/>
    <w:multiLevelType w:val="hybridMultilevel"/>
    <w:tmpl w:val="3FFC0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533FD6"/>
    <w:multiLevelType w:val="multilevel"/>
    <w:tmpl w:val="909E8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C27509"/>
    <w:multiLevelType w:val="multilevel"/>
    <w:tmpl w:val="77E64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194C5F"/>
    <w:multiLevelType w:val="multilevel"/>
    <w:tmpl w:val="2A348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6405FF"/>
    <w:multiLevelType w:val="hybridMultilevel"/>
    <w:tmpl w:val="4B78D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7916D3"/>
    <w:multiLevelType w:val="hybridMultilevel"/>
    <w:tmpl w:val="A224D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384BED"/>
    <w:multiLevelType w:val="multilevel"/>
    <w:tmpl w:val="01209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A6A23A2"/>
    <w:multiLevelType w:val="hybridMultilevel"/>
    <w:tmpl w:val="7A5ED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6C65FB"/>
    <w:multiLevelType w:val="hybridMultilevel"/>
    <w:tmpl w:val="46AA6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CB1891"/>
    <w:multiLevelType w:val="hybridMultilevel"/>
    <w:tmpl w:val="15024BC0"/>
    <w:lvl w:ilvl="0" w:tplc="D1EE18E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B525CD"/>
    <w:multiLevelType w:val="multilevel"/>
    <w:tmpl w:val="BD0CF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CD918B9"/>
    <w:multiLevelType w:val="hybridMultilevel"/>
    <w:tmpl w:val="16A63794"/>
    <w:lvl w:ilvl="0" w:tplc="229C296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3F0D5D"/>
    <w:multiLevelType w:val="hybridMultilevel"/>
    <w:tmpl w:val="A31CD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D20D1A"/>
    <w:multiLevelType w:val="multilevel"/>
    <w:tmpl w:val="825C985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EAB495C"/>
    <w:multiLevelType w:val="hybridMultilevel"/>
    <w:tmpl w:val="48C28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CF1FA5"/>
    <w:multiLevelType w:val="multilevel"/>
    <w:tmpl w:val="7F8A390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5164891">
    <w:abstractNumId w:val="2"/>
  </w:num>
  <w:num w:numId="2" w16cid:durableId="1841308001">
    <w:abstractNumId w:val="32"/>
  </w:num>
  <w:num w:numId="3" w16cid:durableId="1689285947">
    <w:abstractNumId w:val="24"/>
  </w:num>
  <w:num w:numId="4" w16cid:durableId="1643733638">
    <w:abstractNumId w:val="14"/>
  </w:num>
  <w:num w:numId="5" w16cid:durableId="1773159308">
    <w:abstractNumId w:val="7"/>
  </w:num>
  <w:num w:numId="6" w16cid:durableId="2124032116">
    <w:abstractNumId w:val="21"/>
  </w:num>
  <w:num w:numId="7" w16cid:durableId="802650602">
    <w:abstractNumId w:val="26"/>
  </w:num>
  <w:num w:numId="8" w16cid:durableId="1709185968">
    <w:abstractNumId w:val="11"/>
  </w:num>
  <w:num w:numId="9" w16cid:durableId="1676103688">
    <w:abstractNumId w:val="1"/>
  </w:num>
  <w:num w:numId="10" w16cid:durableId="94834729">
    <w:abstractNumId w:val="18"/>
  </w:num>
  <w:num w:numId="11" w16cid:durableId="2143889739">
    <w:abstractNumId w:val="30"/>
  </w:num>
  <w:num w:numId="12" w16cid:durableId="689142629">
    <w:abstractNumId w:val="0"/>
  </w:num>
  <w:num w:numId="13" w16cid:durableId="1595284094">
    <w:abstractNumId w:val="20"/>
  </w:num>
  <w:num w:numId="14" w16cid:durableId="1942837160">
    <w:abstractNumId w:val="22"/>
  </w:num>
  <w:num w:numId="15" w16cid:durableId="1048720944">
    <w:abstractNumId w:val="35"/>
  </w:num>
  <w:num w:numId="16" w16cid:durableId="1891766318">
    <w:abstractNumId w:val="23"/>
  </w:num>
  <w:num w:numId="17" w16cid:durableId="473572881">
    <w:abstractNumId w:val="19"/>
  </w:num>
  <w:num w:numId="18" w16cid:durableId="285354582">
    <w:abstractNumId w:val="17"/>
  </w:num>
  <w:num w:numId="19" w16cid:durableId="1192956542">
    <w:abstractNumId w:val="12"/>
  </w:num>
  <w:num w:numId="20" w16cid:durableId="1788620832">
    <w:abstractNumId w:val="33"/>
  </w:num>
  <w:num w:numId="21" w16cid:durableId="1840928411">
    <w:abstractNumId w:val="16"/>
  </w:num>
  <w:num w:numId="22" w16cid:durableId="694384846">
    <w:abstractNumId w:val="6"/>
  </w:num>
  <w:num w:numId="23" w16cid:durableId="372269699">
    <w:abstractNumId w:val="34"/>
  </w:num>
  <w:num w:numId="24" w16cid:durableId="13194519">
    <w:abstractNumId w:val="4"/>
  </w:num>
  <w:num w:numId="25" w16cid:durableId="183398018">
    <w:abstractNumId w:val="29"/>
  </w:num>
  <w:num w:numId="26" w16cid:durableId="1782451843">
    <w:abstractNumId w:val="10"/>
  </w:num>
  <w:num w:numId="27" w16cid:durableId="1539319989">
    <w:abstractNumId w:val="36"/>
  </w:num>
  <w:num w:numId="28" w16cid:durableId="1950507873">
    <w:abstractNumId w:val="25"/>
  </w:num>
  <w:num w:numId="29" w16cid:durableId="2041591869">
    <w:abstractNumId w:val="13"/>
  </w:num>
  <w:num w:numId="30" w16cid:durableId="1666669417">
    <w:abstractNumId w:val="3"/>
  </w:num>
  <w:num w:numId="31" w16cid:durableId="2119982083">
    <w:abstractNumId w:val="27"/>
  </w:num>
  <w:num w:numId="32" w16cid:durableId="1431050095">
    <w:abstractNumId w:val="28"/>
  </w:num>
  <w:num w:numId="33" w16cid:durableId="1930650649">
    <w:abstractNumId w:val="5"/>
  </w:num>
  <w:num w:numId="34" w16cid:durableId="1931309946">
    <w:abstractNumId w:val="15"/>
  </w:num>
  <w:num w:numId="35" w16cid:durableId="1957053785">
    <w:abstractNumId w:val="9"/>
  </w:num>
  <w:num w:numId="36" w16cid:durableId="902331663">
    <w:abstractNumId w:val="31"/>
  </w:num>
  <w:num w:numId="37" w16cid:durableId="14534064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C81"/>
    <w:rsid w:val="001420D0"/>
    <w:rsid w:val="00180706"/>
    <w:rsid w:val="00271A7A"/>
    <w:rsid w:val="002A5178"/>
    <w:rsid w:val="00352058"/>
    <w:rsid w:val="00361E97"/>
    <w:rsid w:val="00615C81"/>
    <w:rsid w:val="007363F2"/>
    <w:rsid w:val="00747C92"/>
    <w:rsid w:val="008218AB"/>
    <w:rsid w:val="009162B2"/>
    <w:rsid w:val="00920DF4"/>
    <w:rsid w:val="00981399"/>
    <w:rsid w:val="009C7E29"/>
    <w:rsid w:val="00AB16D2"/>
    <w:rsid w:val="00B15311"/>
    <w:rsid w:val="00B26CF5"/>
    <w:rsid w:val="00C617DE"/>
    <w:rsid w:val="00D954A6"/>
    <w:rsid w:val="00DD1225"/>
    <w:rsid w:val="00DD177A"/>
    <w:rsid w:val="00E916E0"/>
    <w:rsid w:val="00F63EB0"/>
    <w:rsid w:val="00F80E7B"/>
    <w:rsid w:val="00FE2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1ECB8"/>
  <w15:docId w15:val="{55F8B971-8CA4-4442-9DCC-319F65401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15C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5C8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6D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6D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15C81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615C8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15C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15C8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15C81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TableGrid">
    <w:name w:val="Table Grid"/>
    <w:basedOn w:val="TableNormal"/>
    <w:uiPriority w:val="59"/>
    <w:rsid w:val="003520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63EB0"/>
    <w:pPr>
      <w:spacing w:after="0" w:line="240" w:lineRule="auto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AB16D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6D2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9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83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65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0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9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6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51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197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46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85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08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7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59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06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1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15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69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46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39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22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3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7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1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1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4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0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5</Pages>
  <Words>2718</Words>
  <Characters>15495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kusa Rakesh</cp:lastModifiedBy>
  <cp:revision>7</cp:revision>
  <dcterms:created xsi:type="dcterms:W3CDTF">2025-07-25T20:24:00Z</dcterms:created>
  <dcterms:modified xsi:type="dcterms:W3CDTF">2025-08-01T02:43:00Z</dcterms:modified>
</cp:coreProperties>
</file>