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CFF" w:rsidRDefault="009D1C47">
      <w:pPr>
        <w:tabs>
          <w:tab w:val="center" w:pos="5823"/>
        </w:tabs>
        <w:spacing w:after="0" w:line="259" w:lineRule="auto"/>
        <w:ind w:left="-15" w:firstLine="0"/>
        <w:jc w:val="left"/>
      </w:pP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ab/>
      </w:r>
      <w:r>
        <w:rPr>
          <w:b/>
          <w:sz w:val="28"/>
        </w:rPr>
        <w:t xml:space="preserve">SAI SRAVANTHI TADIKONDA </w:t>
      </w:r>
    </w:p>
    <w:p w:rsidR="00803CFF" w:rsidRDefault="009D1C47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03CFF" w:rsidRDefault="009D1C47">
      <w:pPr>
        <w:tabs>
          <w:tab w:val="center" w:pos="5819"/>
        </w:tabs>
        <w:spacing w:after="0" w:line="259" w:lineRule="auto"/>
        <w:ind w:left="-15" w:firstLine="0"/>
        <w:jc w:val="left"/>
      </w:pP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ab/>
      </w:r>
      <w:r>
        <w:rPr>
          <w:b/>
          <w:sz w:val="28"/>
        </w:rPr>
        <w:t xml:space="preserve">DATA ANALYST </w:t>
      </w:r>
    </w:p>
    <w:p w:rsidR="00803CFF" w:rsidRDefault="009D1C47">
      <w:pPr>
        <w:spacing w:after="0" w:line="259" w:lineRule="auto"/>
        <w:ind w:left="103" w:firstLine="0"/>
        <w:jc w:val="center"/>
      </w:pPr>
      <w:r>
        <w:rPr>
          <w:b/>
        </w:rPr>
        <w:t xml:space="preserve">Location: </w:t>
      </w:r>
      <w:r>
        <w:t xml:space="preserve">CA </w:t>
      </w:r>
      <w:r>
        <w:rPr>
          <w:b/>
        </w:rPr>
        <w:t xml:space="preserve">| Phone: </w:t>
      </w:r>
      <w:r>
        <w:t xml:space="preserve">513-918-7285 </w:t>
      </w:r>
      <w:r>
        <w:rPr>
          <w:b/>
        </w:rPr>
        <w:t xml:space="preserve">| Email: </w:t>
      </w:r>
      <w:r>
        <w:rPr>
          <w:b/>
          <w:color w:val="0461C1"/>
          <w:u w:val="single" w:color="0461C1"/>
        </w:rPr>
        <w:t>saisravanthi0404@gmail.com</w:t>
      </w:r>
      <w:r>
        <w:rPr>
          <w:b/>
          <w:color w:val="0461C1"/>
        </w:rPr>
        <w:t xml:space="preserve"> </w:t>
      </w:r>
    </w:p>
    <w:p w:rsidR="00803CFF" w:rsidRDefault="009D1C47">
      <w:pPr>
        <w:tabs>
          <w:tab w:val="center" w:pos="5818"/>
        </w:tabs>
        <w:spacing w:after="114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hyperlink r:id="rId5">
        <w:r>
          <w:rPr>
            <w:b/>
            <w:color w:val="0461C1"/>
            <w:u w:val="single" w:color="0461C1"/>
          </w:rPr>
          <w:t>LinkedIn</w:t>
        </w:r>
      </w:hyperlink>
      <w:hyperlink r:id="rId6">
        <w:r>
          <w:rPr>
            <w:b/>
            <w:color w:val="0461C1"/>
          </w:rPr>
          <w:t xml:space="preserve"> </w:t>
        </w:r>
      </w:hyperlink>
      <w:r>
        <w:rPr>
          <w:b/>
          <w:color w:val="0461C1"/>
        </w:rPr>
        <w:t xml:space="preserve">| </w:t>
      </w:r>
      <w:hyperlink r:id="rId7">
        <w:r>
          <w:rPr>
            <w:b/>
            <w:color w:val="0461C1"/>
            <w:u w:val="single" w:color="0461C1"/>
          </w:rPr>
          <w:t>Portfolio</w:t>
        </w:r>
      </w:hyperlink>
      <w:hyperlink r:id="rId8">
        <w:r>
          <w:rPr>
            <w:b/>
          </w:rPr>
          <w:t xml:space="preserve"> </w:t>
        </w:r>
      </w:hyperlink>
    </w:p>
    <w:p w:rsidR="00803CFF" w:rsidRDefault="009D1C47">
      <w:pPr>
        <w:pStyle w:val="Heading1"/>
        <w:spacing w:after="25"/>
        <w:ind w:left="96"/>
      </w:pPr>
      <w:r>
        <w:t>SUMMARY</w:t>
      </w:r>
      <w:r>
        <w:rPr>
          <w:color w:val="000000"/>
          <w:u w:val="none" w:color="000000"/>
        </w:rPr>
        <w:t xml:space="preserve"> </w:t>
      </w:r>
    </w:p>
    <w:p w:rsidR="00C52FF7" w:rsidRPr="00C52FF7" w:rsidRDefault="009D1C47" w:rsidP="00C52FF7">
      <w:pPr>
        <w:spacing w:after="15" w:line="259" w:lineRule="auto"/>
        <w:ind w:left="0" w:firstLine="0"/>
        <w:jc w:val="left"/>
      </w:pPr>
      <w:r>
        <w:rPr>
          <w:b/>
        </w:rPr>
        <w:t xml:space="preserve"> </w:t>
      </w:r>
    </w:p>
    <w:p w:rsidR="00C52FF7" w:rsidRPr="00C52FF7" w:rsidRDefault="00C52FF7" w:rsidP="00C52FF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</w:rPr>
      </w:pPr>
      <w:r>
        <w:t>Strategic and results-driven Data Analyst with over 3+ years of experience in technology integration, data analysis, and reporting. Combines technical expertise with project management skills to design and implement advanced data solutions.</w:t>
      </w:r>
    </w:p>
    <w:p w:rsidR="00C52FF7" w:rsidRDefault="00C52FF7" w:rsidP="00C52FF7">
      <w:pPr>
        <w:numPr>
          <w:ilvl w:val="0"/>
          <w:numId w:val="1"/>
        </w:numPr>
        <w:ind w:hanging="178"/>
      </w:pPr>
      <w:r>
        <w:t xml:space="preserve">Expertise in Python, SQL, R, and data visualization tools like Tableau, Power BI, and </w:t>
      </w:r>
      <w:proofErr w:type="spellStart"/>
      <w:r>
        <w:t>Matplotlib</w:t>
      </w:r>
      <w:proofErr w:type="spellEnd"/>
      <w:r>
        <w:t>. Proficient in leveraging cloud platforms (AWS, Azure) to manage large-scale datasets and enhance analytical workflows.</w:t>
      </w:r>
    </w:p>
    <w:p w:rsidR="00BF7B15" w:rsidRPr="00623E97" w:rsidRDefault="00623E97" w:rsidP="00623E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3E9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Experienced in </w:t>
      </w:r>
      <w:proofErr w:type="spellStart"/>
      <w:r w:rsidRPr="00623E97">
        <w:rPr>
          <w:rFonts w:ascii="Times New Roman" w:eastAsia="Times New Roman" w:hAnsi="Times New Roman" w:cs="Times New Roman"/>
          <w:color w:val="auto"/>
          <w:sz w:val="24"/>
          <w:szCs w:val="24"/>
        </w:rPr>
        <w:t>analyzing</w:t>
      </w:r>
      <w:proofErr w:type="spellEnd"/>
      <w:r w:rsidRPr="00623E9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large datasets to identify trends, patterns, and actionable insights, as well as conducting ad-hoc analyses to support business strategies.</w:t>
      </w:r>
    </w:p>
    <w:p w:rsidR="009D1C47" w:rsidRDefault="009D1C47" w:rsidP="009D1C47">
      <w:pPr>
        <w:numPr>
          <w:ilvl w:val="0"/>
          <w:numId w:val="1"/>
        </w:numPr>
        <w:ind w:hanging="178"/>
      </w:pPr>
      <w:r>
        <w:t xml:space="preserve">Leveraging a Master's degree in Information Technology and hands-on experience at KPMG, this professional brings a robust analytical approach to transforming complex datasets into actionable insights. </w:t>
      </w:r>
    </w:p>
    <w:p w:rsidR="00C52FF7" w:rsidRDefault="00C52FF7" w:rsidP="00C52FF7">
      <w:pPr>
        <w:numPr>
          <w:ilvl w:val="0"/>
          <w:numId w:val="1"/>
        </w:numPr>
        <w:ind w:hanging="178"/>
      </w:pPr>
      <w:r>
        <w:t>Proven ability to develop intuitive dashboards, visualizations, and reports to convey complex data insights in actionable and accessible formats.</w:t>
      </w:r>
    </w:p>
    <w:p w:rsidR="009D1C47" w:rsidRDefault="009D1C47" w:rsidP="009D1C47">
      <w:pPr>
        <w:numPr>
          <w:ilvl w:val="0"/>
          <w:numId w:val="1"/>
        </w:numPr>
        <w:ind w:hanging="178"/>
      </w:pPr>
      <w:r>
        <w:t xml:space="preserve">Demonstrated ability to design and optimize databases across multiple platforms, including MySQL, Oracle, MongoDB, and SQL Server. </w:t>
      </w:r>
    </w:p>
    <w:p w:rsidR="00803CFF" w:rsidRDefault="009D1C47" w:rsidP="009D1C47">
      <w:pPr>
        <w:numPr>
          <w:ilvl w:val="0"/>
          <w:numId w:val="1"/>
        </w:numPr>
        <w:ind w:hanging="178"/>
      </w:pPr>
      <w:r>
        <w:t xml:space="preserve">Skilled in collaborating with cross-functional teams and external stakeholders, fostering seamless technology adoption and operational efficiency. </w:t>
      </w:r>
    </w:p>
    <w:p w:rsidR="004C1A03" w:rsidRPr="00BF7B15" w:rsidRDefault="009D1C47" w:rsidP="00BF7B1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t xml:space="preserve">Committed to continuous learning, as evidenced by Azure Data Engineer Associate certification, and passionate about leveraging cutting-edge technologies to drive business growth and innovation. </w:t>
      </w:r>
    </w:p>
    <w:p w:rsidR="00803CFF" w:rsidRDefault="009D1C47">
      <w:pPr>
        <w:pStyle w:val="Heading1"/>
        <w:ind w:left="96"/>
      </w:pPr>
      <w:r>
        <w:t>TECHNICAL SKILLS</w:t>
      </w:r>
      <w:r>
        <w:rPr>
          <w:color w:val="000000"/>
          <w:u w:val="none" w:color="000000"/>
        </w:rPr>
        <w:t xml:space="preserve"> </w:t>
      </w:r>
    </w:p>
    <w:tbl>
      <w:tblPr>
        <w:tblStyle w:val="TableGrid"/>
        <w:tblW w:w="11439" w:type="dxa"/>
        <w:tblInd w:w="101" w:type="dxa"/>
        <w:tblLook w:val="04A0" w:firstRow="1" w:lastRow="0" w:firstColumn="1" w:lastColumn="0" w:noHBand="0" w:noVBand="1"/>
      </w:tblPr>
      <w:tblGrid>
        <w:gridCol w:w="3563"/>
        <w:gridCol w:w="7876"/>
      </w:tblGrid>
      <w:tr w:rsidR="00803CFF">
        <w:trPr>
          <w:trHeight w:val="240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60" w:firstLine="0"/>
              <w:jc w:val="left"/>
            </w:pPr>
            <w:r>
              <w:rPr>
                <w:b/>
              </w:rPr>
              <w:t xml:space="preserve">Programming Languages: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" w:firstLine="0"/>
              <w:jc w:val="left"/>
            </w:pPr>
            <w:r>
              <w:t xml:space="preserve">Python, SQL, and R. </w:t>
            </w:r>
          </w:p>
        </w:tc>
      </w:tr>
      <w:tr w:rsidR="00803CFF">
        <w:trPr>
          <w:trHeight w:val="257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60" w:firstLine="0"/>
              <w:jc w:val="left"/>
            </w:pPr>
            <w:r>
              <w:rPr>
                <w:b/>
              </w:rPr>
              <w:t xml:space="preserve">Databases: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48" w:firstLine="0"/>
              <w:jc w:val="left"/>
            </w:pPr>
            <w:r>
              <w:t xml:space="preserve">MySQL, Oracle, MongoDB, SQL Server. </w:t>
            </w:r>
          </w:p>
        </w:tc>
      </w:tr>
      <w:tr w:rsidR="00803CFF">
        <w:trPr>
          <w:trHeight w:val="257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60" w:firstLine="0"/>
              <w:jc w:val="left"/>
            </w:pPr>
            <w:r>
              <w:rPr>
                <w:b/>
              </w:rPr>
              <w:t xml:space="preserve">Libraries: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" w:firstLine="0"/>
              <w:jc w:val="left"/>
            </w:pPr>
            <w:proofErr w:type="spellStart"/>
            <w:r>
              <w:t>NumPy</w:t>
            </w:r>
            <w:proofErr w:type="spellEnd"/>
            <w:r>
              <w:t xml:space="preserve">, Pandas, </w:t>
            </w:r>
            <w:proofErr w:type="spellStart"/>
            <w:r>
              <w:t>Scikit</w:t>
            </w:r>
            <w:proofErr w:type="spellEnd"/>
            <w:r>
              <w:t xml:space="preserve">-Learn, </w:t>
            </w:r>
            <w:proofErr w:type="spellStart"/>
            <w:r>
              <w:t>Matplotlib</w:t>
            </w:r>
            <w:proofErr w:type="spellEnd"/>
            <w:r>
              <w:t xml:space="preserve">. </w:t>
            </w:r>
          </w:p>
        </w:tc>
      </w:tr>
      <w:tr w:rsidR="00803CFF">
        <w:trPr>
          <w:trHeight w:val="516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60" w:firstLine="0"/>
              <w:jc w:val="left"/>
            </w:pPr>
            <w:r>
              <w:rPr>
                <w:b/>
              </w:rPr>
              <w:t xml:space="preserve">Cloud Technologies: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" w:right="988" w:firstLine="0"/>
              <w:jc w:val="left"/>
            </w:pPr>
            <w:r>
              <w:t xml:space="preserve">AWS (EC2, S3, Lambda, RDS, </w:t>
            </w:r>
            <w:proofErr w:type="spellStart"/>
            <w:r>
              <w:t>RedShift</w:t>
            </w:r>
            <w:proofErr w:type="spellEnd"/>
            <w:r>
              <w:t>), Azure (</w:t>
            </w:r>
            <w:proofErr w:type="spellStart"/>
            <w:r>
              <w:t>Databricks</w:t>
            </w:r>
            <w:proofErr w:type="spellEnd"/>
            <w:r>
              <w:t>, Data Lake</w:t>
            </w:r>
            <w:r>
              <w:rPr>
                <w:b/>
              </w:rPr>
              <w:t xml:space="preserve">, </w:t>
            </w:r>
            <w:r>
              <w:t xml:space="preserve">Data Factory, Blob Storage). </w:t>
            </w:r>
          </w:p>
        </w:tc>
      </w:tr>
      <w:tr w:rsidR="00803CFF">
        <w:trPr>
          <w:trHeight w:val="257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60" w:firstLine="0"/>
              <w:jc w:val="left"/>
            </w:pPr>
            <w:r>
              <w:rPr>
                <w:b/>
              </w:rPr>
              <w:t xml:space="preserve">Visualization Tools: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" w:firstLine="0"/>
              <w:jc w:val="left"/>
            </w:pPr>
            <w:r>
              <w:t>Tableau, Power BI, MS Excel, Excel (</w:t>
            </w:r>
            <w:proofErr w:type="spellStart"/>
            <w:r>
              <w:t>Vlookup</w:t>
            </w:r>
            <w:proofErr w:type="spellEnd"/>
            <w:r>
              <w:t xml:space="preserve"> &amp; </w:t>
            </w:r>
            <w:proofErr w:type="spellStart"/>
            <w:r>
              <w:t>Hlookup</w:t>
            </w:r>
            <w:proofErr w:type="spellEnd"/>
            <w:r>
              <w:t xml:space="preserve">). </w:t>
            </w:r>
          </w:p>
        </w:tc>
      </w:tr>
      <w:tr w:rsidR="00803CFF">
        <w:trPr>
          <w:trHeight w:val="259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60" w:firstLine="0"/>
              <w:jc w:val="left"/>
            </w:pPr>
            <w:r>
              <w:rPr>
                <w:b/>
              </w:rPr>
              <w:t xml:space="preserve">Methodologies: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" w:firstLine="0"/>
              <w:jc w:val="left"/>
            </w:pPr>
            <w:r>
              <w:t xml:space="preserve">Agile (Scrum), Waterfall. </w:t>
            </w:r>
          </w:p>
        </w:tc>
      </w:tr>
      <w:tr w:rsidR="00803CFF">
        <w:trPr>
          <w:trHeight w:val="259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60" w:firstLine="0"/>
              <w:jc w:val="left"/>
            </w:pPr>
            <w:r>
              <w:rPr>
                <w:b/>
              </w:rPr>
              <w:t xml:space="preserve">Version Control Tools: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" w:firstLine="0"/>
              <w:jc w:val="left"/>
            </w:pPr>
            <w:r>
              <w:t xml:space="preserve">Git, GitHub. </w:t>
            </w:r>
          </w:p>
        </w:tc>
      </w:tr>
      <w:tr w:rsidR="00803CFF">
        <w:trPr>
          <w:trHeight w:val="776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9" w:firstLine="0"/>
              <w:jc w:val="left"/>
            </w:pPr>
            <w:r>
              <w:rPr>
                <w:b/>
              </w:rPr>
              <w:t xml:space="preserve">Analytical Skills: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" w:right="375" w:firstLine="0"/>
            </w:pPr>
            <w:r>
              <w:t>Data Mining, Data Cleansing, Statistical Analysis, Data Visualization, Text Mining, ETL, Data Wrangling, Data Warehousing, Critical Thinking, Problem-solving, Communication, Data Migration, ERP(SAP), MDM</w:t>
            </w:r>
            <w:r>
              <w:rPr>
                <w:b/>
              </w:rPr>
              <w:t xml:space="preserve">. </w:t>
            </w:r>
          </w:p>
        </w:tc>
      </w:tr>
      <w:tr w:rsidR="00803CFF">
        <w:trPr>
          <w:trHeight w:val="257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389" w:firstLine="0"/>
              <w:jc w:val="left"/>
            </w:pPr>
            <w:r>
              <w:rPr>
                <w:b/>
              </w:rPr>
              <w:t xml:space="preserve">Data Transmission Files: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0" w:firstLine="0"/>
              <w:jc w:val="left"/>
            </w:pPr>
            <w:r>
              <w:t>HTTPS, FTP/SSL, and SFTP</w:t>
            </w:r>
            <w:r>
              <w:rPr>
                <w:b/>
              </w:rPr>
              <w:t xml:space="preserve">. </w:t>
            </w:r>
          </w:p>
        </w:tc>
      </w:tr>
      <w:tr w:rsidR="00803CFF">
        <w:trPr>
          <w:trHeight w:val="677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131" w:line="259" w:lineRule="auto"/>
              <w:ind w:left="389" w:firstLine="0"/>
              <w:jc w:val="left"/>
            </w:pPr>
            <w:r>
              <w:rPr>
                <w:b/>
              </w:rPr>
              <w:t xml:space="preserve">Data Management: </w:t>
            </w:r>
          </w:p>
          <w:p w:rsidR="00803CFF" w:rsidRDefault="009D1C47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AEEE"/>
                <w:sz w:val="24"/>
                <w:u w:val="single" w:color="00AEEE"/>
              </w:rPr>
              <w:t>EDUCATION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  <w:r>
              <w:t>PMP, MCSE</w:t>
            </w:r>
            <w:r>
              <w:rPr>
                <w:b/>
              </w:rPr>
              <w:t xml:space="preserve">. </w:t>
            </w:r>
          </w:p>
        </w:tc>
      </w:tr>
      <w:tr w:rsidR="00803CFF">
        <w:trPr>
          <w:trHeight w:val="240"/>
        </w:trPr>
        <w:tc>
          <w:tcPr>
            <w:tcW w:w="3563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University of Cincinnati </w:t>
            </w:r>
          </w:p>
        </w:tc>
        <w:tc>
          <w:tcPr>
            <w:tcW w:w="7876" w:type="dxa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spacing w:after="0" w:line="259" w:lineRule="auto"/>
              <w:ind w:left="0" w:right="63" w:firstLine="0"/>
              <w:jc w:val="right"/>
            </w:pPr>
            <w:r>
              <w:rPr>
                <w:b/>
              </w:rPr>
              <w:t xml:space="preserve">OH, USA </w:t>
            </w:r>
          </w:p>
        </w:tc>
      </w:tr>
      <w:tr w:rsidR="00803CFF">
        <w:trPr>
          <w:trHeight w:val="1858"/>
        </w:trPr>
        <w:tc>
          <w:tcPr>
            <w:tcW w:w="114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3CFF" w:rsidRDefault="009D1C47">
            <w:pPr>
              <w:tabs>
                <w:tab w:val="right" w:pos="11439"/>
              </w:tabs>
              <w:spacing w:after="130" w:line="259" w:lineRule="auto"/>
              <w:ind w:left="0" w:firstLine="0"/>
              <w:jc w:val="left"/>
            </w:pPr>
            <w:r>
              <w:t xml:space="preserve">Master of Science in Information Technology </w:t>
            </w:r>
            <w:r>
              <w:tab/>
              <w:t xml:space="preserve">Aug 2022 – Dec 2023 </w:t>
            </w:r>
          </w:p>
          <w:p w:rsidR="00803CFF" w:rsidRDefault="009D1C47">
            <w:pPr>
              <w:tabs>
                <w:tab w:val="right" w:pos="11439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PVP Siddhartha Institution of Technology </w:t>
            </w:r>
            <w:r>
              <w:rPr>
                <w:b/>
              </w:rPr>
              <w:tab/>
              <w:t xml:space="preserve">Vijayawada, India </w:t>
            </w:r>
          </w:p>
          <w:p w:rsidR="00803CFF" w:rsidRDefault="009D1C47">
            <w:pPr>
              <w:tabs>
                <w:tab w:val="right" w:pos="11439"/>
              </w:tabs>
              <w:spacing w:after="141" w:line="259" w:lineRule="auto"/>
              <w:ind w:left="0" w:firstLine="0"/>
              <w:jc w:val="left"/>
            </w:pPr>
            <w:r>
              <w:t xml:space="preserve">Bachelors in Information Technology </w:t>
            </w:r>
            <w:r>
              <w:tab/>
              <w:t xml:space="preserve">Jun 2018 – Apr 2022 </w:t>
            </w:r>
          </w:p>
          <w:p w:rsidR="00803CFF" w:rsidRDefault="009D1C47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AEEE"/>
                <w:sz w:val="24"/>
                <w:u w:val="single" w:color="00AEEE"/>
              </w:rPr>
              <w:t>PROFESSIONAL EXPERIENCE</w:t>
            </w:r>
            <w:r>
              <w:rPr>
                <w:b/>
                <w:sz w:val="24"/>
              </w:rPr>
              <w:t xml:space="preserve"> </w:t>
            </w:r>
          </w:p>
          <w:p w:rsidR="00803CFF" w:rsidRDefault="009D1C4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Roche, NC </w:t>
            </w:r>
          </w:p>
          <w:p w:rsidR="00803CFF" w:rsidRDefault="009D1C47">
            <w:pPr>
              <w:tabs>
                <w:tab w:val="right" w:pos="11439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Data Analyst </w:t>
            </w:r>
            <w:r>
              <w:rPr>
                <w:b/>
              </w:rPr>
              <w:tab/>
              <w:t xml:space="preserve">Feb 2024 - Current </w:t>
            </w:r>
          </w:p>
        </w:tc>
      </w:tr>
    </w:tbl>
    <w:p w:rsidR="00803CFF" w:rsidRDefault="009D1C47">
      <w:pPr>
        <w:numPr>
          <w:ilvl w:val="0"/>
          <w:numId w:val="2"/>
        </w:numPr>
        <w:ind w:hanging="178"/>
      </w:pPr>
      <w:proofErr w:type="spellStart"/>
      <w:r>
        <w:t>Analyzed</w:t>
      </w:r>
      <w:proofErr w:type="spellEnd"/>
      <w:r>
        <w:t xml:space="preserve"> complex datasets using Python and SQL, extracting valuable insights to support data-driven decision-making and improve business processes.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Designed and maintained databases in MongoDB and SQL Server, ensuring data integrity and optimal performance while implementing efficient data storage solutions. </w:t>
      </w:r>
    </w:p>
    <w:p w:rsidR="00803CFF" w:rsidRDefault="009D1C47">
      <w:pPr>
        <w:numPr>
          <w:ilvl w:val="0"/>
          <w:numId w:val="2"/>
        </w:numPr>
        <w:ind w:hanging="178"/>
      </w:pPr>
      <w:r>
        <w:lastRenderedPageBreak/>
        <w:t xml:space="preserve">Created visually appealing and informative data visualizations using </w:t>
      </w:r>
      <w:proofErr w:type="spellStart"/>
      <w:r>
        <w:t>Matplotlib</w:t>
      </w:r>
      <w:proofErr w:type="spellEnd"/>
      <w:r>
        <w:t xml:space="preserve">, effectively communicating findings to stakeholders and facilitating data-driven discussions. </w:t>
      </w:r>
    </w:p>
    <w:p w:rsidR="00623E97" w:rsidRPr="00623E97" w:rsidRDefault="00C74F19" w:rsidP="00623E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t xml:space="preserve">Designed and executed complex SQL queries to extract, transform, and </w:t>
      </w:r>
      <w:proofErr w:type="spellStart"/>
      <w:r>
        <w:t>analyze</w:t>
      </w:r>
      <w:proofErr w:type="spellEnd"/>
      <w:r>
        <w:t xml:space="preserve"> data, ensuring accuracy and integrity across multiple data sources, contributing to actionable business insights.</w:t>
      </w:r>
      <w:bookmarkStart w:id="0" w:name="_GoBack"/>
      <w:bookmarkEnd w:id="0"/>
      <w:r w:rsidR="00623E97" w:rsidRPr="00623E9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Leveraged Azure cloud technologies, including </w:t>
      </w:r>
      <w:proofErr w:type="spellStart"/>
      <w:r>
        <w:t>Databricks</w:t>
      </w:r>
      <w:proofErr w:type="spellEnd"/>
      <w:r>
        <w:t xml:space="preserve">, Data Lake, Data Factory, and Blob Storage, to process and store large-scale datasets, optimizing data workflows and enhancing analytical capabilities.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Conducted thorough data mining, cleansing, and statistical analysis to identify trends, patterns, and correlations within datasets, providing actionable recommendations to improve business strategies, </w:t>
      </w:r>
      <w:proofErr w:type="spellStart"/>
      <w:r>
        <w:t>analyzing</w:t>
      </w:r>
      <w:proofErr w:type="spellEnd"/>
      <w:r>
        <w:t xml:space="preserve"> over 20 complex datasets. </w:t>
      </w:r>
    </w:p>
    <w:p w:rsidR="00623E97" w:rsidRPr="00C74F19" w:rsidRDefault="00C52FF7" w:rsidP="00C74F1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t>Collaborated with cross-functional stakeholders to design and deliver intuitive BI dashboards and reports, enhancing data accessibility and supporting decision-making processes.</w:t>
      </w:r>
    </w:p>
    <w:p w:rsidR="00623E97" w:rsidRPr="00623E97" w:rsidRDefault="00623E97" w:rsidP="00623E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3E97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and maintained dynamic dashboards and reports using Tableau and Power BI, enabling actionable insights and supporting strategic decision-making for cross-functional teams.</w:t>
      </w:r>
    </w:p>
    <w:p w:rsidR="00803CFF" w:rsidRDefault="009D1C47">
      <w:pPr>
        <w:numPr>
          <w:ilvl w:val="0"/>
          <w:numId w:val="2"/>
        </w:numPr>
        <w:spacing w:after="83"/>
        <w:ind w:hanging="178"/>
      </w:pPr>
      <w:r>
        <w:t xml:space="preserve">Generated regular reports and dashboards using Tableau and Excel to monitor key performance indicators (KPIs) and business metrics, enabling timely decision-making and performance tracking, delivering over 100 detailed reports. </w:t>
      </w:r>
    </w:p>
    <w:p w:rsidR="00803CFF" w:rsidRDefault="00C52FF7">
      <w:pPr>
        <w:spacing w:after="0" w:line="259" w:lineRule="auto"/>
        <w:ind w:left="96" w:hanging="10"/>
        <w:jc w:val="left"/>
      </w:pPr>
      <w:r>
        <w:rPr>
          <w:b/>
        </w:rPr>
        <w:t xml:space="preserve"> </w:t>
      </w:r>
      <w:r w:rsidR="009D1C47">
        <w:rPr>
          <w:b/>
        </w:rPr>
        <w:t xml:space="preserve">KPMG, India </w:t>
      </w:r>
    </w:p>
    <w:p w:rsidR="00803CFF" w:rsidRDefault="00C52FF7">
      <w:pPr>
        <w:tabs>
          <w:tab w:val="right" w:pos="11537"/>
        </w:tabs>
        <w:spacing w:after="0" w:line="259" w:lineRule="auto"/>
        <w:ind w:left="0" w:firstLine="0"/>
        <w:jc w:val="left"/>
      </w:pPr>
      <w:r>
        <w:rPr>
          <w:b/>
        </w:rPr>
        <w:t xml:space="preserve">   </w:t>
      </w:r>
      <w:r w:rsidR="009D1C47">
        <w:rPr>
          <w:b/>
        </w:rPr>
        <w:t xml:space="preserve">Data Analyst </w:t>
      </w:r>
      <w:r w:rsidR="009D1C47">
        <w:rPr>
          <w:b/>
        </w:rPr>
        <w:tab/>
        <w:t xml:space="preserve">Nov 2020 – Jul 2022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Extracted customer data from 5+ sources, including CRM systems, billing databases, and usage logs, using advanced Python scripts and SQL queries, ensuring data consistency and completeness across all integrated datasets.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Designed relational databases in MySQL systems, optimizing data structures and queries for efficient storage and retrieval of large-scale datasets.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Conducted comprehensive data cleaning and </w:t>
      </w:r>
      <w:proofErr w:type="spellStart"/>
      <w:r>
        <w:t>preprocessing</w:t>
      </w:r>
      <w:proofErr w:type="spellEnd"/>
      <w:r>
        <w:t xml:space="preserve"> using Pandas and </w:t>
      </w:r>
      <w:proofErr w:type="spellStart"/>
      <w:r>
        <w:t>NumPy</w:t>
      </w:r>
      <w:proofErr w:type="spellEnd"/>
      <w:r>
        <w:t xml:space="preserve">, addressing over 1000+ missing values through imputation techniques, handling outliers using statistical methods, and standardizing data formats.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Performed in-depth exploratory data analysis (EDA) to uncover hidden patterns and correlations within the customer dataset, utilizing statistical tests and visualization techniques to identify key factors influencing customer </w:t>
      </w:r>
      <w:proofErr w:type="spellStart"/>
      <w:r>
        <w:t>behavior</w:t>
      </w:r>
      <w:proofErr w:type="spellEnd"/>
      <w:r>
        <w:t xml:space="preserve"> and churn risk.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Deployed segmentation and churn prediction models on AWS infrastructure, utilizing EC2 for scalable computing and Lambda for </w:t>
      </w:r>
      <w:proofErr w:type="spellStart"/>
      <w:r>
        <w:t>serverless</w:t>
      </w:r>
      <w:proofErr w:type="spellEnd"/>
      <w:r>
        <w:t xml:space="preserve">, real-time analysis of incoming customer data while implementing automated model retraining pipelines to ensure ongoing accuracy.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Developed an interactive Power BI dashboard that visualized customer segments, churn risk factors, and predictive insights, incorporating drill-down capabilities and custom visuals to enable stakeholders to explore data at various levels of granularity.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Created detailed MS Excel reports with charts, graphs, and summary statistics to present comprehensive data analysis findings to stakeholders. </w:t>
      </w:r>
    </w:p>
    <w:p w:rsidR="00803CFF" w:rsidRDefault="009D1C47">
      <w:pPr>
        <w:numPr>
          <w:ilvl w:val="0"/>
          <w:numId w:val="2"/>
        </w:numPr>
        <w:ind w:hanging="178"/>
      </w:pPr>
      <w:r>
        <w:t xml:space="preserve">Participated in 5+ </w:t>
      </w:r>
      <w:proofErr w:type="gramStart"/>
      <w:r>
        <w:t>Agile</w:t>
      </w:r>
      <w:proofErr w:type="gramEnd"/>
      <w:r>
        <w:t xml:space="preserve"> ceremonies, including daily stand-ups, sprint planning, and retrospectives, collaborating with teams to ensure project alignment and timely delivery of data analysis solutions. </w:t>
      </w:r>
    </w:p>
    <w:p w:rsidR="00803CFF" w:rsidRDefault="009D1C47">
      <w:pPr>
        <w:numPr>
          <w:ilvl w:val="0"/>
          <w:numId w:val="2"/>
        </w:numPr>
        <w:spacing w:after="140"/>
        <w:ind w:hanging="178"/>
      </w:pPr>
      <w:r>
        <w:t xml:space="preserve">Utilized Git for version control of code analysis scripts and documentation, maintaining change history, enabling team collaboration, and ensuring reproducibility of analyses. </w:t>
      </w:r>
    </w:p>
    <w:p w:rsidR="00803CFF" w:rsidRDefault="009D1C47">
      <w:pPr>
        <w:pStyle w:val="Heading1"/>
        <w:ind w:left="96"/>
      </w:pPr>
      <w:r>
        <w:t>CERTIFICATION</w:t>
      </w:r>
      <w:r>
        <w:rPr>
          <w:color w:val="000000"/>
          <w:u w:val="none" w:color="000000"/>
        </w:rPr>
        <w:t xml:space="preserve">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Azure Data Engineer Associate (DP-900)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Business Intelligence, Advanced - Google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Data Science, Advanced - Google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Data, Data, Everywhere – Google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Generative AI for Data Scientist with </w:t>
      </w:r>
      <w:proofErr w:type="spellStart"/>
      <w:r>
        <w:t>Copilot</w:t>
      </w:r>
      <w:proofErr w:type="spellEnd"/>
      <w:r>
        <w:t xml:space="preserve"> – Microsoft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Fundamentals of Data Analytics – IBM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Introduction to Data Analytics – Meta </w:t>
      </w:r>
    </w:p>
    <w:p w:rsidR="00803CFF" w:rsidRDefault="009D1C47">
      <w:pPr>
        <w:numPr>
          <w:ilvl w:val="0"/>
          <w:numId w:val="3"/>
        </w:numPr>
        <w:ind w:hanging="178"/>
      </w:pPr>
      <w:r>
        <w:t xml:space="preserve">Power BI Data Analyst, Advanced – Microsoft </w:t>
      </w:r>
    </w:p>
    <w:p w:rsidR="00803CFF" w:rsidRDefault="009D1C47">
      <w:pPr>
        <w:numPr>
          <w:ilvl w:val="0"/>
          <w:numId w:val="3"/>
        </w:numPr>
        <w:ind w:hanging="178"/>
      </w:pPr>
      <w:r>
        <w:t>Statistical Analysis: Hypothesis Testing – SAS</w:t>
      </w:r>
    </w:p>
    <w:sectPr w:rsidR="00803CFF">
      <w:pgSz w:w="12240" w:h="15840"/>
      <w:pgMar w:top="236" w:right="443" w:bottom="508" w:left="2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30232"/>
    <w:multiLevelType w:val="multilevel"/>
    <w:tmpl w:val="ABC6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A7B36"/>
    <w:multiLevelType w:val="hybridMultilevel"/>
    <w:tmpl w:val="1BBEBD2E"/>
    <w:lvl w:ilvl="0" w:tplc="0D3AC2EE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98A5B6">
      <w:start w:val="1"/>
      <w:numFmt w:val="bullet"/>
      <w:lvlText w:val="o"/>
      <w:lvlJc w:val="left"/>
      <w:pPr>
        <w:ind w:left="1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263684">
      <w:start w:val="1"/>
      <w:numFmt w:val="bullet"/>
      <w:lvlText w:val="▪"/>
      <w:lvlJc w:val="left"/>
      <w:pPr>
        <w:ind w:left="19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503184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FCA8AA">
      <w:start w:val="1"/>
      <w:numFmt w:val="bullet"/>
      <w:lvlText w:val="o"/>
      <w:lvlJc w:val="left"/>
      <w:pPr>
        <w:ind w:left="3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C6D5E0">
      <w:start w:val="1"/>
      <w:numFmt w:val="bullet"/>
      <w:lvlText w:val="▪"/>
      <w:lvlJc w:val="left"/>
      <w:pPr>
        <w:ind w:left="4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D85376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AC811C">
      <w:start w:val="1"/>
      <w:numFmt w:val="bullet"/>
      <w:lvlText w:val="o"/>
      <w:lvlJc w:val="left"/>
      <w:pPr>
        <w:ind w:left="5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C0FF6E">
      <w:start w:val="1"/>
      <w:numFmt w:val="bullet"/>
      <w:lvlText w:val="▪"/>
      <w:lvlJc w:val="left"/>
      <w:pPr>
        <w:ind w:left="6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1B43FF"/>
    <w:multiLevelType w:val="hybridMultilevel"/>
    <w:tmpl w:val="C4A0E7FA"/>
    <w:lvl w:ilvl="0" w:tplc="15D27D16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28DABE">
      <w:start w:val="1"/>
      <w:numFmt w:val="bullet"/>
      <w:lvlText w:val="o"/>
      <w:lvlJc w:val="left"/>
      <w:pPr>
        <w:ind w:left="1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1666F4">
      <w:start w:val="1"/>
      <w:numFmt w:val="bullet"/>
      <w:lvlText w:val="▪"/>
      <w:lvlJc w:val="left"/>
      <w:pPr>
        <w:ind w:left="19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0CC5BC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08DA44">
      <w:start w:val="1"/>
      <w:numFmt w:val="bullet"/>
      <w:lvlText w:val="o"/>
      <w:lvlJc w:val="left"/>
      <w:pPr>
        <w:ind w:left="3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A48B94">
      <w:start w:val="1"/>
      <w:numFmt w:val="bullet"/>
      <w:lvlText w:val="▪"/>
      <w:lvlJc w:val="left"/>
      <w:pPr>
        <w:ind w:left="4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9A2EEA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6A99AE">
      <w:start w:val="1"/>
      <w:numFmt w:val="bullet"/>
      <w:lvlText w:val="o"/>
      <w:lvlJc w:val="left"/>
      <w:pPr>
        <w:ind w:left="5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B26140">
      <w:start w:val="1"/>
      <w:numFmt w:val="bullet"/>
      <w:lvlText w:val="▪"/>
      <w:lvlJc w:val="left"/>
      <w:pPr>
        <w:ind w:left="6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8446ED"/>
    <w:multiLevelType w:val="hybridMultilevel"/>
    <w:tmpl w:val="54A6C970"/>
    <w:lvl w:ilvl="0" w:tplc="57DABDE2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9036A2">
      <w:start w:val="1"/>
      <w:numFmt w:val="bullet"/>
      <w:lvlText w:val="o"/>
      <w:lvlJc w:val="left"/>
      <w:pPr>
        <w:ind w:left="1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342282">
      <w:start w:val="1"/>
      <w:numFmt w:val="bullet"/>
      <w:lvlText w:val="▪"/>
      <w:lvlJc w:val="left"/>
      <w:pPr>
        <w:ind w:left="19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6C71F0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1C8AAC">
      <w:start w:val="1"/>
      <w:numFmt w:val="bullet"/>
      <w:lvlText w:val="o"/>
      <w:lvlJc w:val="left"/>
      <w:pPr>
        <w:ind w:left="3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C4E5F0">
      <w:start w:val="1"/>
      <w:numFmt w:val="bullet"/>
      <w:lvlText w:val="▪"/>
      <w:lvlJc w:val="left"/>
      <w:pPr>
        <w:ind w:left="4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54D140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72B1E2">
      <w:start w:val="1"/>
      <w:numFmt w:val="bullet"/>
      <w:lvlText w:val="o"/>
      <w:lvlJc w:val="left"/>
      <w:pPr>
        <w:ind w:left="5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2E3286">
      <w:start w:val="1"/>
      <w:numFmt w:val="bullet"/>
      <w:lvlText w:val="▪"/>
      <w:lvlJc w:val="left"/>
      <w:pPr>
        <w:ind w:left="6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CFF"/>
    <w:rsid w:val="004C1A03"/>
    <w:rsid w:val="00623E97"/>
    <w:rsid w:val="00803CFF"/>
    <w:rsid w:val="009D1C47"/>
    <w:rsid w:val="00BF7B15"/>
    <w:rsid w:val="00C52FF7"/>
    <w:rsid w:val="00C7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EFDC"/>
  <w15:docId w15:val="{00CD813F-C55D-4E5D-93FD-F753AB30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1" w:line="248" w:lineRule="auto"/>
      <w:ind w:left="380" w:hanging="188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11" w:hanging="10"/>
      <w:outlineLvl w:val="0"/>
    </w:pPr>
    <w:rPr>
      <w:rFonts w:ascii="Cambria" w:eastAsia="Cambria" w:hAnsi="Cambria" w:cs="Cambria"/>
      <w:b/>
      <w:color w:val="00AEEE"/>
      <w:sz w:val="24"/>
      <w:u w:val="single" w:color="00AEE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AEEE"/>
      <w:sz w:val="24"/>
      <w:u w:val="single" w:color="00AEEE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D1C4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C52FF7"/>
    <w:rPr>
      <w:b/>
      <w:bCs/>
    </w:rPr>
  </w:style>
  <w:style w:type="paragraph" w:styleId="ListParagraph">
    <w:name w:val="List Paragraph"/>
    <w:basedOn w:val="Normal"/>
    <w:uiPriority w:val="34"/>
    <w:qFormat/>
    <w:rsid w:val="004C1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6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isravanthiportfolio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isravanthi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sravanthi-tadikonda/" TargetMode="External"/><Relationship Id="rId5" Type="http://schemas.openxmlformats.org/officeDocument/2006/relationships/hyperlink" Target="https://www.linkedin.com/in/sai-sravanthi-tadikond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Pratap. Singh</dc:creator>
  <cp:keywords/>
  <cp:lastModifiedBy>Akhil Pratap. Singh</cp:lastModifiedBy>
  <cp:revision>7</cp:revision>
  <dcterms:created xsi:type="dcterms:W3CDTF">2024-12-24T15:37:00Z</dcterms:created>
  <dcterms:modified xsi:type="dcterms:W3CDTF">2025-01-06T15:27:00Z</dcterms:modified>
</cp:coreProperties>
</file>