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6C68" w14:textId="77777777" w:rsidR="00C713CC" w:rsidRDefault="00C713CC" w:rsidP="00F562F0">
      <w:pPr>
        <w:pStyle w:val="Body"/>
        <w:rPr>
          <w:rFonts w:asciiTheme="minorHAnsi" w:hAnsiTheme="minorHAnsi" w:cstheme="minorHAnsi"/>
          <w:b/>
          <w:bCs/>
        </w:rPr>
      </w:pPr>
    </w:p>
    <w:p w14:paraId="798539AE" w14:textId="64F030F1" w:rsidR="00F562F0" w:rsidRPr="00C713CC" w:rsidRDefault="00F562F0" w:rsidP="00F562F0">
      <w:pPr>
        <w:pStyle w:val="Body"/>
        <w:rPr>
          <w:rFonts w:asciiTheme="minorHAnsi" w:hAnsiTheme="minorHAnsi" w:cstheme="minorHAnsi"/>
          <w:b/>
          <w:bCs/>
        </w:rPr>
      </w:pPr>
      <w:r w:rsidRPr="00C713CC">
        <w:rPr>
          <w:rFonts w:asciiTheme="minorHAnsi" w:hAnsiTheme="minorHAnsi" w:cstheme="minorHAnsi"/>
          <w:b/>
          <w:bCs/>
        </w:rPr>
        <w:t>Srilekha S</w:t>
      </w:r>
    </w:p>
    <w:p w14:paraId="441EE4B5" w14:textId="77777777" w:rsidR="00C713CC" w:rsidRPr="00C713CC" w:rsidRDefault="00C713CC" w:rsidP="00F562F0">
      <w:pPr>
        <w:pStyle w:val="Body"/>
        <w:rPr>
          <w:rFonts w:asciiTheme="minorHAnsi" w:hAnsiTheme="minorHAnsi" w:cstheme="minorHAnsi"/>
          <w:b/>
          <w:bCs/>
        </w:rPr>
      </w:pPr>
      <w:r w:rsidRPr="00C713CC">
        <w:rPr>
          <w:rFonts w:asciiTheme="minorHAnsi" w:hAnsiTheme="minorHAnsi" w:cstheme="minorHAnsi"/>
          <w:b/>
          <w:bCs/>
        </w:rPr>
        <w:t>Power BI Analyst | Salesforce Reporting Analyst | SQL Developer</w:t>
      </w:r>
    </w:p>
    <w:p w14:paraId="10C6BC92" w14:textId="3CEBFB92" w:rsidR="00F562F0" w:rsidRPr="00C713CC" w:rsidRDefault="00F562F0" w:rsidP="00F562F0">
      <w:pPr>
        <w:pStyle w:val="Body"/>
        <w:rPr>
          <w:rFonts w:asciiTheme="minorHAnsi" w:hAnsiTheme="minorHAnsi" w:cstheme="minorHAnsi"/>
          <w:b/>
          <w:bCs/>
        </w:rPr>
      </w:pPr>
      <w:r w:rsidRPr="00C713CC">
        <w:rPr>
          <w:rFonts w:asciiTheme="minorHAnsi" w:hAnsiTheme="minorHAnsi" w:cstheme="minorHAnsi"/>
          <w:b/>
          <w:bCs/>
        </w:rPr>
        <w:t xml:space="preserve">Email: </w:t>
      </w:r>
      <w:hyperlink r:id="rId7" w:history="1">
        <w:r w:rsidRPr="00C713CC">
          <w:rPr>
            <w:rStyle w:val="Hyperlink"/>
            <w:rFonts w:asciiTheme="minorHAnsi" w:hAnsiTheme="minorHAnsi" w:cstheme="minorHAnsi"/>
            <w:b/>
            <w:bCs/>
          </w:rPr>
          <w:t>srilekha.iiitb@gmail.com</w:t>
        </w:r>
      </w:hyperlink>
    </w:p>
    <w:p w14:paraId="7BC66549" w14:textId="333CEC6E" w:rsidR="00050798" w:rsidRPr="00C713CC" w:rsidRDefault="00F562F0" w:rsidP="00F562F0">
      <w:pPr>
        <w:pStyle w:val="Body"/>
        <w:rPr>
          <w:rFonts w:asciiTheme="minorHAnsi" w:hAnsiTheme="minorHAnsi" w:cstheme="minorHAnsi"/>
        </w:rPr>
      </w:pPr>
      <w:r w:rsidRPr="00C713CC">
        <w:rPr>
          <w:rFonts w:asciiTheme="minorHAnsi" w:hAnsiTheme="minorHAnsi" w:cstheme="minorHAnsi"/>
          <w:b/>
          <w:bCs/>
        </w:rPr>
        <w:t>(469) 712-4225</w:t>
      </w:r>
    </w:p>
    <w:p w14:paraId="7D97F1DF" w14:textId="082A0198" w:rsidR="00050798" w:rsidRPr="004D5E70" w:rsidRDefault="00050798" w:rsidP="00050798">
      <w:pPr>
        <w:pStyle w:val="BodyA"/>
        <w:pBdr>
          <w:bottom w:val="single" w:sz="12" w:space="1" w:color="auto"/>
        </w:pBdr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</w:p>
    <w:p w14:paraId="4926F4EB" w14:textId="77777777" w:rsidR="00050798" w:rsidRDefault="00050798" w:rsidP="00050798">
      <w:pPr>
        <w:rPr>
          <w:rFonts w:ascii="Calibri" w:hAnsi="Calibri" w:cs="Calibri"/>
          <w:b/>
          <w:bCs/>
          <w:color w:val="0D0D0D" w:themeColor="text1" w:themeTint="F2"/>
          <w:u w:val="single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u w:val="single" w:color="000000"/>
        </w:rPr>
        <w:br/>
      </w:r>
      <w:r w:rsidRPr="004D5E70">
        <w:rPr>
          <w:rFonts w:ascii="Calibri" w:hAnsi="Calibri" w:cs="Calibri"/>
          <w:b/>
          <w:bCs/>
          <w:color w:val="0D0D0D" w:themeColor="text1" w:themeTint="F2"/>
          <w:u w:val="single"/>
        </w:rPr>
        <w:t>PROFESSIONAL SUMMARY:</w:t>
      </w:r>
    </w:p>
    <w:p w14:paraId="768EAD6A" w14:textId="77777777" w:rsidR="00050798" w:rsidRPr="004D5E70" w:rsidRDefault="00050798" w:rsidP="00050798">
      <w:pPr>
        <w:rPr>
          <w:rFonts w:ascii="Calibri" w:hAnsi="Calibri" w:cs="Calibri"/>
          <w:color w:val="0D0D0D" w:themeColor="text1" w:themeTint="F2"/>
        </w:rPr>
      </w:pPr>
    </w:p>
    <w:p w14:paraId="47716F71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Data Analyst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Salesforce Professional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with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5+ years of experience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in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reporting, automation, business intelligence, data analysis, and Salesforce administration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across healthcare, education, telecom, and manufacturing domains. </w:t>
      </w:r>
    </w:p>
    <w:p w14:paraId="65CD0EA0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Experienced in designing, developing, and maintaining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Power BI dashboards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Salesforce reports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SQL/Snowflake views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automated reporting solutions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to support business operations and executive decision-making. </w:t>
      </w:r>
    </w:p>
    <w:p w14:paraId="06B70265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Strong hands-on experience with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Salesforce Flows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data cleanup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field remediation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page layout optimization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conditional visibility rules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validation logic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reporting enhancements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to improve data governance and user adoption. </w:t>
      </w:r>
    </w:p>
    <w:p w14:paraId="35E3903E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Experienced in developing enterprise-grade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Power BI dashboards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for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accreditation reporting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placement pipeline tracking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contracts reporting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admissions analysis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KPI monitoring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operational performance insights. </w:t>
      </w:r>
    </w:p>
    <w:p w14:paraId="76217329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Good knowledge of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SQL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Snowflake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SQL Server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SOQL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stored procedures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views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joins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filters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aggregations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query optimization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for reporting and analytics use cases. </w:t>
      </w:r>
    </w:p>
    <w:p w14:paraId="7C4BE786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Experienced in building and validating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SQL-based reporting datasets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to reconcile data between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Salesforce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data warehouse systems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ensuring accurate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KPIs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and consistent business logic. </w:t>
      </w:r>
    </w:p>
    <w:p w14:paraId="06FDF4CC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Hands-on experience in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ETL and automation tools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including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SSIS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Microsoft Power Automate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VBA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scheduled data refresh processes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to reduce manual effort and improve reporting efficiency. </w:t>
      </w:r>
    </w:p>
    <w:p w14:paraId="57A4E5FD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Experienced in developing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SSIS ETL pipelines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to extract, transform, validate, and load data from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SQL Server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Oracle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flat-file sources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with logging, error handling, and scheduled refreshes. </w:t>
      </w:r>
    </w:p>
    <w:p w14:paraId="6C17F75F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Skilled in creating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Tableau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Alteryx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Power BI dashboards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to deliver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self-service analytics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financial reporting, operational insights, and usage trend analysis. </w:t>
      </w:r>
    </w:p>
    <w:p w14:paraId="6E79D6E5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Experienced in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requirements gathering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stakeholder communication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user story creation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acceptance criteria documentation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UAT coordination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defect triage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Agile/Scrum delivery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JIRA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Confluence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5335F1DF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Strong ability to partner with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accreditation officers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admissions leaders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program directors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finance teams, sales teams, operations teams, product owners, developers, and QA teams to define reporting needs and validate outputs. </w:t>
      </w:r>
    </w:p>
    <w:p w14:paraId="578CDA64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Experienced in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data quality analysis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source-to-target mapping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data validation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MDM documentation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process flow creation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business rule documentation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to support compliance and audit readiness. </w:t>
      </w:r>
    </w:p>
    <w:p w14:paraId="51A31B20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Strong background in automating high-volume business processes using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Microsoft Power Automate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VBA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including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invoicing workflows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 and recurring operational reporting. </w:t>
      </w:r>
    </w:p>
    <w:p w14:paraId="79546A92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Experienced in analyzing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large datasets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identifying discrepancies, improving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reporting logic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building dashboards that replace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manual Excel-based workflows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36895BF9" w14:textId="77777777" w:rsidR="00A61AF3" w:rsidRPr="00A61AF3" w:rsidRDefault="00A61AF3" w:rsidP="00A61AF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A61AF3">
        <w:rPr>
          <w:rFonts w:ascii="Calibri" w:eastAsia="Times New Roman" w:hAnsi="Calibri" w:cs="Calibri"/>
          <w:sz w:val="22"/>
          <w:szCs w:val="22"/>
        </w:rPr>
        <w:t xml:space="preserve">Knowledgeable in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SDLC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Agile/Scrum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Waterfall methodology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UAT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RTM documentation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test case preparation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</w:t>
      </w:r>
      <w:r w:rsidRPr="00A61AF3">
        <w:rPr>
          <w:rFonts w:ascii="Calibri" w:eastAsia="Times New Roman" w:hAnsi="Calibri" w:cs="Calibri"/>
          <w:b/>
          <w:bCs/>
          <w:sz w:val="22"/>
          <w:szCs w:val="22"/>
        </w:rPr>
        <w:t>release support</w:t>
      </w:r>
      <w:r w:rsidRPr="00A61AF3">
        <w:rPr>
          <w:rFonts w:ascii="Calibri" w:eastAsia="Times New Roman" w:hAnsi="Calibri" w:cs="Calibri"/>
          <w:sz w:val="22"/>
          <w:szCs w:val="22"/>
        </w:rPr>
        <w:t xml:space="preserve">, and cross-functional project coordination. </w:t>
      </w:r>
    </w:p>
    <w:p w14:paraId="267BB1B1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Experience in Performance Tuning and optimization of ETL process</w:t>
      </w:r>
    </w:p>
    <w:p w14:paraId="725CAABD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Expert in Requirements Elicitation &amp; Gathering, Analysis, Design &amp; Development and change management.</w:t>
      </w:r>
    </w:p>
    <w:p w14:paraId="680F13E3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Experience with Design, code, debug operations, reporting, data analysis </w:t>
      </w:r>
    </w:p>
    <w:p w14:paraId="1896F2CF" w14:textId="4015122B" w:rsidR="00050798" w:rsidRPr="00A61AF3" w:rsidRDefault="00050798" w:rsidP="00A61AF3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Experienced with User Stories, TDD, ATDD, BDD, User Acceptance Testing (UAT), Kanban, and bug management.</w:t>
      </w:r>
    </w:p>
    <w:p w14:paraId="71EDBA6D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Experienced in developing Test plans, Cases, Scenarios and Strategies as per the business requirements to match the functional requirements.</w:t>
      </w:r>
    </w:p>
    <w:p w14:paraId="68264523" w14:textId="77777777" w:rsidR="00C713CC" w:rsidRDefault="00C713CC" w:rsidP="00980EDA">
      <w:pPr>
        <w:pStyle w:val="ListParagrap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2552BAF4" w14:textId="77777777" w:rsidR="00C713CC" w:rsidRDefault="00C713CC" w:rsidP="00C713CC">
      <w:pPr>
        <w:pStyle w:val="ListParagrap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772382BA" w14:textId="77777777" w:rsidR="00C713CC" w:rsidRDefault="00C713CC" w:rsidP="00C713CC">
      <w:pPr>
        <w:pStyle w:val="ListParagrap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4815CF86" w14:textId="71DAEF84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Experience in writing Sub Queries, Stored Procedures, Triggers, Cursors, and Functions on MySQL and PostgreSQL database.</w:t>
      </w:r>
    </w:p>
    <w:p w14:paraId="7E3DC787" w14:textId="3A6F42CD" w:rsidR="00A61AF3" w:rsidRPr="00C713CC" w:rsidRDefault="00050798" w:rsidP="00C713CC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Worked on </w:t>
      </w:r>
      <w:r w:rsidRPr="0048296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Jira</w:t>
      </w: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Rally to help manage the User Story and the Defect Tracking.</w:t>
      </w:r>
      <w:r w:rsidRPr="004D5E70">
        <w:rPr>
          <w:rFonts w:ascii="Calibri" w:hAnsi="Calibri" w:cs="Calibri"/>
          <w:color w:val="0D0D0D" w:themeColor="text1" w:themeTint="F2"/>
        </w:rPr>
        <w:t xml:space="preserve"> </w:t>
      </w:r>
    </w:p>
    <w:p w14:paraId="7D01C120" w14:textId="77777777" w:rsidR="00050798" w:rsidRPr="004D5E7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475AD2CC" w14:textId="77777777" w:rsidR="00050798" w:rsidRPr="00BB4BB6" w:rsidRDefault="00050798" w:rsidP="00BB4BB6">
      <w:pPr>
        <w:rPr>
          <w:rFonts w:ascii="Calibri" w:hAnsi="Calibri" w:cs="Calibri"/>
          <w:b/>
          <w:bCs/>
          <w:color w:val="0D0D0D" w:themeColor="text1" w:themeTint="F2"/>
          <w:u w:val="single"/>
        </w:rPr>
      </w:pPr>
      <w:r w:rsidRPr="00BB4BB6">
        <w:rPr>
          <w:rFonts w:ascii="Calibri" w:hAnsi="Calibri" w:cs="Calibri"/>
          <w:b/>
          <w:bCs/>
          <w:color w:val="0D0D0D" w:themeColor="text1" w:themeTint="F2"/>
          <w:u w:val="single"/>
        </w:rPr>
        <w:t>TECHNICAL SKILLS:</w:t>
      </w:r>
    </w:p>
    <w:p w14:paraId="0255C4CA" w14:textId="77777777" w:rsidR="00050798" w:rsidRPr="004D5E70" w:rsidRDefault="00050798" w:rsidP="00050798">
      <w:pPr>
        <w:pStyle w:val="BodyA"/>
        <w:widowControl w:val="0"/>
        <w:jc w:val="both"/>
        <w:rPr>
          <w:rFonts w:ascii="Calibri" w:hAnsi="Calibri" w:cs="Calibri"/>
          <w:color w:val="0D0D0D" w:themeColor="text1" w:themeTint="F2"/>
          <w:sz w:val="24"/>
          <w:szCs w:val="24"/>
        </w:rPr>
      </w:pPr>
    </w:p>
    <w:tbl>
      <w:tblPr>
        <w:tblW w:w="980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477"/>
        <w:gridCol w:w="6326"/>
      </w:tblGrid>
      <w:tr w:rsidR="00050798" w:rsidRPr="00BB4BB6" w14:paraId="404EC07F" w14:textId="77777777" w:rsidTr="00BB4BB6">
        <w:trPr>
          <w:trHeight w:val="322"/>
        </w:trPr>
        <w:tc>
          <w:tcPr>
            <w:tcW w:w="34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B2358" w14:textId="64FD42FF" w:rsidR="00050798" w:rsidRPr="00A56FB7" w:rsidRDefault="00A56FB7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A56FB7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Programming &amp; Query Languages</w:t>
            </w:r>
          </w:p>
        </w:tc>
        <w:tc>
          <w:tcPr>
            <w:tcW w:w="6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7B605" w14:textId="71B27FAD" w:rsidR="00050798" w:rsidRPr="00BB4BB6" w:rsidRDefault="008B107D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8B107D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SQL, SOQL, T-SQL, VBA</w:t>
            </w:r>
          </w:p>
        </w:tc>
      </w:tr>
      <w:tr w:rsidR="00050798" w:rsidRPr="00BB4BB6" w14:paraId="5BD709CE" w14:textId="77777777" w:rsidTr="00050798">
        <w:trPr>
          <w:trHeight w:val="646"/>
        </w:trPr>
        <w:tc>
          <w:tcPr>
            <w:tcW w:w="34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BAA72" w14:textId="11AE6CA9" w:rsidR="00050798" w:rsidRPr="008B107D" w:rsidRDefault="008B107D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8B107D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Databases / Data Warehouse</w:t>
            </w:r>
          </w:p>
        </w:tc>
        <w:tc>
          <w:tcPr>
            <w:tcW w:w="6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696E2" w14:textId="4313D17E" w:rsidR="00050798" w:rsidRPr="00BB4BB6" w:rsidRDefault="008B107D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8B107D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Snowflake, SQL Server, Oracle, Salesforce CRM</w:t>
            </w:r>
          </w:p>
        </w:tc>
      </w:tr>
      <w:tr w:rsidR="00050798" w:rsidRPr="00BB4BB6" w14:paraId="6E9409E0" w14:textId="77777777" w:rsidTr="00050798">
        <w:trPr>
          <w:trHeight w:val="241"/>
        </w:trPr>
        <w:tc>
          <w:tcPr>
            <w:tcW w:w="34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01C65" w14:textId="53E246E7" w:rsidR="00050798" w:rsidRPr="000E2625" w:rsidRDefault="00CE66E6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BI and Visualization</w:t>
            </w:r>
          </w:p>
        </w:tc>
        <w:tc>
          <w:tcPr>
            <w:tcW w:w="6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E3280" w14:textId="61D0452A" w:rsidR="00050798" w:rsidRPr="00BB4BB6" w:rsidRDefault="00CE66E6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CE66E6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Power BI, Tableau, Power BI Matrix Reports, Executive Dashboards, KPI Dashboards</w:t>
            </w:r>
          </w:p>
        </w:tc>
      </w:tr>
      <w:tr w:rsidR="00050798" w:rsidRPr="00BB4BB6" w14:paraId="6327C18C" w14:textId="77777777" w:rsidTr="00050798">
        <w:trPr>
          <w:trHeight w:val="241"/>
        </w:trPr>
        <w:tc>
          <w:tcPr>
            <w:tcW w:w="34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BCB1D" w14:textId="38DAC01B" w:rsidR="00050798" w:rsidRPr="000E2625" w:rsidRDefault="00923D70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0E2625">
              <w:rPr>
                <w:rFonts w:ascii="Calibri" w:hAnsi="Calibri" w:cs="Calibri"/>
                <w:sz w:val="22"/>
                <w:szCs w:val="22"/>
              </w:rPr>
              <w:t>ETL / Data Integration</w:t>
            </w:r>
          </w:p>
        </w:tc>
        <w:tc>
          <w:tcPr>
            <w:tcW w:w="6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BF160" w14:textId="1A0CA54C" w:rsidR="00050798" w:rsidRPr="00BB4BB6" w:rsidRDefault="00923D70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923D70">
              <w:rPr>
                <w:rFonts w:ascii="Calibri" w:hAnsi="Calibri" w:cs="Calibri"/>
                <w:sz w:val="22"/>
                <w:szCs w:val="22"/>
              </w:rPr>
              <w:t>SSIS, Alteryx, Data Pipelines, SQL Views, Scheduled Refreshes</w:t>
            </w:r>
          </w:p>
        </w:tc>
      </w:tr>
      <w:tr w:rsidR="00050798" w:rsidRPr="00BB4BB6" w14:paraId="49E1FE13" w14:textId="77777777" w:rsidTr="00050798">
        <w:trPr>
          <w:trHeight w:val="241"/>
        </w:trPr>
        <w:tc>
          <w:tcPr>
            <w:tcW w:w="34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8F141" w14:textId="5A72D047" w:rsidR="00050798" w:rsidRPr="000E2625" w:rsidRDefault="00923D70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Salesforce / CRM</w:t>
            </w:r>
          </w:p>
        </w:tc>
        <w:tc>
          <w:tcPr>
            <w:tcW w:w="6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BF27A" w14:textId="0EBCEE83" w:rsidR="00050798" w:rsidRPr="00BB4BB6" w:rsidRDefault="00923D70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923D70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Salesforce Administration, Salesforce Flows, Reports, Dashboards, Validation Rules, Page Layouts, Field Cleanup</w:t>
            </w:r>
          </w:p>
        </w:tc>
      </w:tr>
      <w:tr w:rsidR="00050798" w:rsidRPr="00BB4BB6" w14:paraId="66D79A5B" w14:textId="77777777" w:rsidTr="00050798">
        <w:trPr>
          <w:trHeight w:val="241"/>
        </w:trPr>
        <w:tc>
          <w:tcPr>
            <w:tcW w:w="34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CEAE0" w14:textId="3B7EE631" w:rsidR="00050798" w:rsidRPr="000E2625" w:rsidRDefault="00366774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Automation Tools</w:t>
            </w:r>
          </w:p>
        </w:tc>
        <w:tc>
          <w:tcPr>
            <w:tcW w:w="6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B9A9F" w14:textId="2D77D808" w:rsidR="00050798" w:rsidRPr="00BB4BB6" w:rsidRDefault="00366774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366774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Microsoft Power Automate, VBA Macros, RPA, Excel Automation</w:t>
            </w:r>
          </w:p>
        </w:tc>
      </w:tr>
      <w:tr w:rsidR="00050798" w:rsidRPr="00BB4BB6" w14:paraId="2A23BB7E" w14:textId="77777777" w:rsidTr="00050798">
        <w:trPr>
          <w:trHeight w:val="1021"/>
        </w:trPr>
        <w:tc>
          <w:tcPr>
            <w:tcW w:w="34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971AB" w14:textId="57E756D0" w:rsidR="00050798" w:rsidRPr="000E2625" w:rsidRDefault="00366774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Business Analysis Tools</w:t>
            </w:r>
          </w:p>
        </w:tc>
        <w:tc>
          <w:tcPr>
            <w:tcW w:w="6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A9A71" w14:textId="32B219A0" w:rsidR="00B64B15" w:rsidRPr="00BB4BB6" w:rsidRDefault="00B64B15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B64B1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JIRA, Confluence, Agile/Scrum, UAT, RTM, User Stories, Acceptance Criteri</w:t>
            </w:r>
            <w:r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a</w:t>
            </w:r>
          </w:p>
        </w:tc>
      </w:tr>
      <w:tr w:rsidR="00070E9B" w:rsidRPr="00BB4BB6" w14:paraId="027AB993" w14:textId="77777777" w:rsidTr="00050798">
        <w:trPr>
          <w:trHeight w:val="1021"/>
        </w:trPr>
        <w:tc>
          <w:tcPr>
            <w:tcW w:w="34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A20DD" w14:textId="1D8288BA" w:rsidR="00070E9B" w:rsidRPr="000E2625" w:rsidRDefault="000E2625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Tools and Utilities</w:t>
            </w:r>
          </w:p>
        </w:tc>
        <w:tc>
          <w:tcPr>
            <w:tcW w:w="6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73B8B" w14:textId="77777777" w:rsidR="000E2625" w:rsidRPr="000E2625" w:rsidRDefault="000E2625" w:rsidP="000E2625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 xml:space="preserve">Microsoft Excel, Advanced Excel, PowerPoint, Word, </w:t>
            </w:r>
            <w:proofErr w:type="spellStart"/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Lucidchart</w:t>
            </w:r>
            <w:proofErr w:type="spellEnd"/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 xml:space="preserve">, Visio, </w:t>
            </w:r>
            <w:proofErr w:type="spellStart"/>
            <w:r w:rsidRPr="000E2625"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  <w:t>HyperMesh</w:t>
            </w:r>
            <w:proofErr w:type="spellEnd"/>
          </w:p>
          <w:p w14:paraId="043BBAD2" w14:textId="77777777" w:rsidR="00070E9B" w:rsidRPr="00B64B15" w:rsidRDefault="00070E9B" w:rsidP="00050798">
            <w:pPr>
              <w:pStyle w:val="Body"/>
              <w:rPr>
                <w:rFonts w:ascii="Calibri" w:hAnsi="Calibri" w:cs="Calibri"/>
                <w:color w:val="0D0D0D" w:themeColor="text1" w:themeTint="F2"/>
                <w:sz w:val="22"/>
                <w:szCs w:val="22"/>
              </w:rPr>
            </w:pPr>
          </w:p>
        </w:tc>
      </w:tr>
    </w:tbl>
    <w:p w14:paraId="37DC8D77" w14:textId="77777777" w:rsidR="00050798" w:rsidRPr="004D5E70" w:rsidRDefault="00050798" w:rsidP="00050798">
      <w:pPr>
        <w:pStyle w:val="BodyA"/>
        <w:jc w:val="both"/>
        <w:rPr>
          <w:rFonts w:ascii="Calibri" w:hAnsi="Calibri" w:cs="Calibri"/>
          <w:color w:val="0D0D0D" w:themeColor="text1" w:themeTint="F2"/>
          <w:sz w:val="24"/>
          <w:szCs w:val="24"/>
        </w:rPr>
      </w:pPr>
    </w:p>
    <w:p w14:paraId="232BED04" w14:textId="77777777" w:rsidR="00050798" w:rsidRPr="00BB4BB6" w:rsidRDefault="00050798" w:rsidP="00BB4BB6">
      <w:pPr>
        <w:rPr>
          <w:rFonts w:ascii="Calibri" w:hAnsi="Calibri" w:cs="Calibri"/>
          <w:b/>
          <w:bCs/>
          <w:color w:val="0D0D0D" w:themeColor="text1" w:themeTint="F2"/>
          <w:u w:val="single"/>
        </w:rPr>
      </w:pPr>
      <w:r w:rsidRPr="00BB4BB6">
        <w:rPr>
          <w:rFonts w:ascii="Calibri" w:hAnsi="Calibri" w:cs="Calibri"/>
          <w:b/>
          <w:bCs/>
          <w:color w:val="0D0D0D" w:themeColor="text1" w:themeTint="F2"/>
          <w:u w:val="single"/>
        </w:rPr>
        <w:t>PROFESSIONAL EXPERIENCE:</w:t>
      </w:r>
    </w:p>
    <w:p w14:paraId="673083AC" w14:textId="641E8216" w:rsidR="00050798" w:rsidRPr="004D5E7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Client</w:t>
      </w:r>
      <w:r w:rsidRPr="004D5E70">
        <w:rPr>
          <w:rFonts w:ascii="Calibri" w:hAnsi="Calibri" w:cs="Calibri"/>
          <w:color w:val="0D0D0D" w:themeColor="text1" w:themeTint="F2"/>
          <w:sz w:val="24"/>
          <w:szCs w:val="24"/>
        </w:rPr>
        <w:t xml:space="preserve">: </w:t>
      </w:r>
      <w:r w:rsidR="00D17443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USAHS</w:t>
      </w:r>
      <w:r w:rsidR="00D17443" w:rsidRPr="00D17443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 | Contract | Remote</w:t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  <w:t xml:space="preserve">   </w:t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  <w:t xml:space="preserve">       </w:t>
      </w:r>
      <w:r w:rsidR="00D17443" w:rsidRPr="00D17443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Apr 2023 – Present</w:t>
      </w:r>
    </w:p>
    <w:p w14:paraId="4B3859CA" w14:textId="42FFDD20" w:rsidR="00050798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Role: </w:t>
      </w:r>
      <w:r w:rsidR="00B91A9D" w:rsidRPr="00B91A9D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Power BI Analyst &amp; Salesforce Administrator </w:t>
      </w:r>
    </w:p>
    <w:p w14:paraId="4BD98155" w14:textId="77777777" w:rsidR="00050798" w:rsidRPr="004D5E7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724389BE" w14:textId="77777777" w:rsidR="00050798" w:rsidRPr="004D5E7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Responsibilities:</w:t>
      </w:r>
    </w:p>
    <w:p w14:paraId="11863633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Designed, developed, and maintained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enterprise-level Power BI dashboards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to support leadership reporting, accreditation tracking, admissions analysis, placement planning, and contract management across multiple health sciences programs. </w:t>
      </w:r>
    </w:p>
    <w:p w14:paraId="64D9F434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Built advanced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Salesforce Flows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to capture accurate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entry and exit timestamps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for admissions stages, improving visibility into applicant movement and supporting better tracking of cyclical admissions workflows. </w:t>
      </w:r>
    </w:p>
    <w:p w14:paraId="187A64A5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Developed and enhanced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Snowflake SQL views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to serve as reliable reporting datasets for Power BI dashboards, ensuring consistent business logic, accurate calculations, and improved report performance. </w:t>
      </w:r>
    </w:p>
    <w:p w14:paraId="2A73BF65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Created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Distance Accreditation Reports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to help academic programs identify student placement sites within specific mileage ranges, supporting accreditation requirements, audit readiness, and placement decision-making. </w:t>
      </w:r>
    </w:p>
    <w:p w14:paraId="35825B09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Built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Placement Pipeline dashboards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to track student demand, site capacity, placement progress, and program-level placement status, helping business users reduce dependency on manual Excel tracking. </w:t>
      </w:r>
    </w:p>
    <w:p w14:paraId="64EB3DD6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Developed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Contracts dashboards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to monitor contract status, renewal timelines, expiration dates, workflow status, ownership, and strategic contract activity for leadership and operations teams. </w:t>
      </w:r>
    </w:p>
    <w:p w14:paraId="58F941BC" w14:textId="77777777" w:rsidR="00B06CE6" w:rsidRPr="00980EDA" w:rsidRDefault="00B06CE6" w:rsidP="00980EDA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7062FDD0" w14:textId="77777777" w:rsidR="00B06CE6" w:rsidRDefault="00B06CE6" w:rsidP="00B06CE6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1E52F25E" w14:textId="77777777" w:rsidR="00B06CE6" w:rsidRDefault="00B06CE6" w:rsidP="00B06CE6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2A9DAF5A" w14:textId="77777777" w:rsidR="00980EDA" w:rsidRDefault="00980EDA" w:rsidP="00980EDA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2FB02537" w14:textId="0594701D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Created advanced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Power BI matrix reports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using custom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SQL-based measures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, program-by-campus breakdowns, term-based logic, and placement percentage calculations to support operational and academic reporting. </w:t>
      </w:r>
    </w:p>
    <w:p w14:paraId="5BE996FC" w14:textId="350C0F6C" w:rsidR="00E9449A" w:rsidRPr="00B06CE6" w:rsidRDefault="009A6729" w:rsidP="00B06C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Performed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Salesforce data cleanup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by identifying unused fields, reviewing field usage, cleaning outdated configurations, and supporting field remediation activities to improve CRM governance. </w:t>
      </w:r>
    </w:p>
    <w:p w14:paraId="2B818A97" w14:textId="67199803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Optimized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Salesforce page layouts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, field visibility, and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conditional visibility rules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to improve user experience, reduce screen clutter, and support role-based data entry. </w:t>
      </w:r>
    </w:p>
    <w:p w14:paraId="23AE9787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Reconciled reporting discrepancies between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Salesforce and Snowflake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by validating filters, </w:t>
      </w:r>
      <w:proofErr w:type="gramStart"/>
      <w:r w:rsidRPr="009A6729">
        <w:rPr>
          <w:rFonts w:ascii="Calibri" w:eastAsia="Times New Roman" w:hAnsi="Calibri" w:cs="Calibri"/>
          <w:sz w:val="22"/>
          <w:szCs w:val="22"/>
        </w:rPr>
        <w:t>joins</w:t>
      </w:r>
      <w:proofErr w:type="gramEnd"/>
      <w:r w:rsidRPr="009A6729">
        <w:rPr>
          <w:rFonts w:ascii="Calibri" w:eastAsia="Times New Roman" w:hAnsi="Calibri" w:cs="Calibri"/>
          <w:sz w:val="22"/>
          <w:szCs w:val="22"/>
        </w:rPr>
        <w:t xml:space="preserve">, calculations, and business rules to ensure dashboard accuracy and KPI consistency. </w:t>
      </w:r>
    </w:p>
    <w:p w14:paraId="7BF7D342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Partnered with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accreditation officers, admissions leaders, program directors, contract teams, and business stakeholders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to gather reporting requirements, validate outputs, and deliver dashboards aligned with business needs. </w:t>
      </w:r>
    </w:p>
    <w:p w14:paraId="6D70742C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 xml:space="preserve">Supported </w:t>
      </w:r>
      <w:r w:rsidRPr="009A6729">
        <w:rPr>
          <w:rFonts w:ascii="Calibri" w:eastAsia="Times New Roman" w:hAnsi="Calibri" w:cs="Calibri"/>
          <w:b/>
          <w:bCs/>
          <w:sz w:val="22"/>
          <w:szCs w:val="22"/>
        </w:rPr>
        <w:t>data governance initiatives</w:t>
      </w:r>
      <w:r w:rsidRPr="009A6729">
        <w:rPr>
          <w:rFonts w:ascii="Calibri" w:eastAsia="Times New Roman" w:hAnsi="Calibri" w:cs="Calibri"/>
          <w:sz w:val="22"/>
          <w:szCs w:val="22"/>
        </w:rPr>
        <w:t xml:space="preserve"> by standardizing reporting definitions, improving data quality, documenting logic, and ensuring reports supported compliance and audit requirements. </w:t>
      </w:r>
    </w:p>
    <w:p w14:paraId="0E25BD17" w14:textId="77777777" w:rsidR="009A6729" w:rsidRPr="009A6729" w:rsidRDefault="009A6729" w:rsidP="009A672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A6729">
        <w:rPr>
          <w:rFonts w:ascii="Calibri" w:eastAsia="Times New Roman" w:hAnsi="Calibri" w:cs="Calibri"/>
          <w:sz w:val="22"/>
          <w:szCs w:val="22"/>
        </w:rPr>
        <w:t>Delivered reporting solutions that improved decision-making, reduced manual reporting effort, and gave stakeholders clearer visibility into admissions, placements, contracts, and accreditation metrics.</w:t>
      </w:r>
    </w:p>
    <w:p w14:paraId="2408457F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Translated technical requirements into functional and non-functional requirements.</w:t>
      </w:r>
    </w:p>
    <w:p w14:paraId="6C5EDC32" w14:textId="7F22D80E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Applied quantitative expertise to analyze huge amounts of data and extract impactful insights that influence Product marketing strategies.</w:t>
      </w:r>
    </w:p>
    <w:p w14:paraId="0E3259D0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Led the design, analysis, and interpretation of projects from scratch (data requirement gathering, data processing, modeling, and recommendations)</w:t>
      </w:r>
    </w:p>
    <w:p w14:paraId="334FCC96" w14:textId="63E78408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Assisted in Data Migration from Microsoft SQL Server to Snowflake. Used Snowflake regularly to query data to perform exploratory analysis, predictive modeling and summarize recommendations/results in the form of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Power BI and Tableau dashboards</w:t>
      </w: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.</w:t>
      </w:r>
    </w:p>
    <w:p w14:paraId="17685669" w14:textId="35EAC67C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bookmarkStart w:id="0" w:name="_Hlk126534365"/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Created Tableau Dashboards with interactive views, trends, and drill downs along with user level.</w:t>
      </w:r>
    </w:p>
    <w:p w14:paraId="18C7AB4D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security.</w:t>
      </w:r>
    </w:p>
    <w:p w14:paraId="3F036271" w14:textId="77777777" w:rsidR="00050798" w:rsidRPr="006F006D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Strong knowledge in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Power BI</w:t>
      </w: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 on how to import, shape, and transform data for business intelligence (BI), Visualize data, author reports, schedule automated refresh of reports and create and share dashboards based on reports in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Power BI desktop.</w:t>
      </w:r>
    </w:p>
    <w:p w14:paraId="7FE46F19" w14:textId="29B16508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Created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Dashboards using </w:t>
      </w:r>
      <w:r w:rsid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P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ower </w:t>
      </w:r>
      <w:r w:rsid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BI</w:t>
      </w: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integrated with UI.</w:t>
      </w:r>
    </w:p>
    <w:p w14:paraId="7987216B" w14:textId="157DBA3A" w:rsidR="00050798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Wrote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Calculated Columns, DAX Measures, and Queries in Power BI desktop</w:t>
      </w: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 to show good data analysis techniques.</w:t>
      </w:r>
    </w:p>
    <w:p w14:paraId="2991110D" w14:textId="77777777" w:rsidR="006F006D" w:rsidRPr="006F006D" w:rsidRDefault="006F006D" w:rsidP="006F006D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 xml:space="preserve">Competent in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designing visually appealing and intuitive visualizations</w:t>
      </w: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 xml:space="preserve"> such as charts, tables, matrices, and maps using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Power BI</w:t>
      </w: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>.</w:t>
      </w:r>
    </w:p>
    <w:p w14:paraId="3D47D898" w14:textId="0A13C233" w:rsidR="006F006D" w:rsidRDefault="006F006D" w:rsidP="006F006D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>Experienced in creating custom visuals using Power BI developer tools and integrating them into Power BI reports.</w:t>
      </w:r>
    </w:p>
    <w:p w14:paraId="330DD2E7" w14:textId="5F4410C4" w:rsidR="006F006D" w:rsidRPr="006F006D" w:rsidRDefault="006F006D" w:rsidP="006F006D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 xml:space="preserve">Skilled in transforming and cleaning data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using Power Query Editor</w:t>
      </w: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 xml:space="preserve"> to create data models that support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data analysis and visualization</w:t>
      </w:r>
      <w:r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Power BI</w:t>
      </w:r>
      <w:r>
        <w:rPr>
          <w:rFonts w:ascii="Calibri" w:hAnsi="Calibri" w:cs="Calibri"/>
          <w:color w:val="0D0D0D" w:themeColor="text1" w:themeTint="F2"/>
          <w:sz w:val="22"/>
          <w:szCs w:val="22"/>
        </w:rPr>
        <w:t>.</w:t>
      </w:r>
    </w:p>
    <w:p w14:paraId="084D13E4" w14:textId="77777777" w:rsidR="006F006D" w:rsidRPr="006F006D" w:rsidRDefault="006F006D" w:rsidP="006F006D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 xml:space="preserve">Knowledgeable in managing and sharing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Power BI</w:t>
      </w: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 xml:space="preserve"> content using Power BI Service, including creating workspaces, sharing reports, and setting up data refresh schedules.</w:t>
      </w:r>
    </w:p>
    <w:p w14:paraId="135E0024" w14:textId="1000CF0C" w:rsidR="006F006D" w:rsidRPr="00BB4BB6" w:rsidRDefault="006F006D" w:rsidP="006F006D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 xml:space="preserve">Proficient in using </w:t>
      </w:r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Power BI Mobile </w:t>
      </w:r>
      <w:proofErr w:type="gramStart"/>
      <w:r w:rsidRPr="006F006D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app</w:t>
      </w:r>
      <w:proofErr w:type="gramEnd"/>
      <w:r w:rsidRPr="006F006D">
        <w:rPr>
          <w:rFonts w:ascii="Calibri" w:hAnsi="Calibri" w:cs="Calibri"/>
          <w:color w:val="0D0D0D" w:themeColor="text1" w:themeTint="F2"/>
          <w:sz w:val="22"/>
          <w:szCs w:val="22"/>
        </w:rPr>
        <w:t xml:space="preserve"> to view and interact with Power BI reports on mobile devices.</w:t>
      </w:r>
    </w:p>
    <w:p w14:paraId="5019F224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Created interactive cohort analysis report in Tableau Server for the product team with global filters and Parameters that helped improve monthly retention by 20% for specific target.</w:t>
      </w:r>
    </w:p>
    <w:p w14:paraId="0E6B3B0E" w14:textId="231FE809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Analysis of BRD, design, documentation, estimations, and technical specifications.</w:t>
      </w:r>
    </w:p>
    <w:p w14:paraId="42C531BF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Created Tableau dashboards using heat maps, stack bars, lines, area charts, scattered plots, geographical maps using show me functionality.</w:t>
      </w:r>
    </w:p>
    <w:p w14:paraId="221245EE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Created Groups, Hierarchies, sets for detail level summary reports and dashboards using KPI's.</w:t>
      </w:r>
    </w:p>
    <w:p w14:paraId="32117143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Worked extensively with Advance Analysis Actions, Calculations, Parameters, Trend Lines and Reference Lines.</w:t>
      </w:r>
    </w:p>
    <w:bookmarkEnd w:id="0"/>
    <w:p w14:paraId="03DD227A" w14:textId="250090B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Hands-on development assisting users in creating and modifying worksheets and data visualization dashboards.</w:t>
      </w:r>
    </w:p>
    <w:p w14:paraId="558047B5" w14:textId="67572B4E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Scheduled Full/Incremental refreshments of dashboards depending on the business requirements for data sources on Tableau Server 2019.</w:t>
      </w:r>
    </w:p>
    <w:p w14:paraId="01E6431D" w14:textId="77777777" w:rsidR="00B06CE6" w:rsidRDefault="00B06CE6" w:rsidP="00B06CE6">
      <w:pPr>
        <w:pStyle w:val="ListParagrap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731172B5" w14:textId="77777777" w:rsidR="00B06CE6" w:rsidRDefault="00B06CE6" w:rsidP="00B06CE6">
      <w:pPr>
        <w:pStyle w:val="ListParagrap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4F8DA16D" w14:textId="79A96841" w:rsidR="0014335F" w:rsidRPr="0014335F" w:rsidRDefault="0014335F" w:rsidP="0014335F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Experience in </w:t>
      </w:r>
      <w:r w:rsidRPr="0014335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writing T-SQL queries</w:t>
      </w: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 for retrieving and manipulating data from Microsoft SQL Server databases.</w:t>
      </w:r>
    </w:p>
    <w:p w14:paraId="77D148B5" w14:textId="6D94F4D7" w:rsidR="00E9449A" w:rsidRPr="00B06CE6" w:rsidRDefault="0014335F" w:rsidP="00B06CE6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Proficient in using </w:t>
      </w:r>
      <w:r w:rsidRPr="0014335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T-SQL </w:t>
      </w: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features like stored procedures, </w:t>
      </w:r>
      <w:r w:rsidRPr="0014335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triggers, views, functions, and transactions.</w:t>
      </w:r>
    </w:p>
    <w:p w14:paraId="4087EBF2" w14:textId="4ECAF0A5" w:rsidR="009A6729" w:rsidRPr="00E9449A" w:rsidRDefault="0014335F" w:rsidP="00E9449A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Familiarity with SQL Server Management Studio </w:t>
      </w:r>
      <w:r w:rsidRPr="0014335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(SSMS)</w:t>
      </w: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 for creating, managing, and maintaining databases and database object</w:t>
      </w:r>
      <w:r w:rsidR="00E9449A">
        <w:rPr>
          <w:rFonts w:ascii="Calibri" w:hAnsi="Calibri" w:cs="Calibri"/>
          <w:color w:val="0D0D0D" w:themeColor="text1" w:themeTint="F2"/>
          <w:sz w:val="22"/>
          <w:szCs w:val="22"/>
        </w:rPr>
        <w:t>s.</w:t>
      </w:r>
    </w:p>
    <w:p w14:paraId="58207DE7" w14:textId="6CA91E82" w:rsidR="0014335F" w:rsidRPr="0014335F" w:rsidRDefault="0014335F" w:rsidP="0014335F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>Knowledge of database design and normalization principles to create efficient database schemas and maintain data integrity.</w:t>
      </w:r>
    </w:p>
    <w:p w14:paraId="718AF7D5" w14:textId="77777777" w:rsidR="0014335F" w:rsidRPr="0014335F" w:rsidRDefault="0014335F" w:rsidP="0014335F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Experience in optimizing </w:t>
      </w:r>
      <w:r w:rsidRPr="0014335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T-SQL</w:t>
      </w: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 queries for performance, including index creation and query tuning techniques.</w:t>
      </w:r>
    </w:p>
    <w:p w14:paraId="7B529C50" w14:textId="1E4C6361" w:rsidR="0014335F" w:rsidRPr="0014335F" w:rsidRDefault="009A6729" w:rsidP="0014335F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>Understanding</w:t>
      </w:r>
      <w:r w:rsidR="0014335F"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 security concepts related to database access, user roles, and permissions.</w:t>
      </w:r>
    </w:p>
    <w:p w14:paraId="2B43A5AB" w14:textId="77777777" w:rsidR="0014335F" w:rsidRPr="0014335F" w:rsidRDefault="0014335F" w:rsidP="0014335F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Experience in developing reports </w:t>
      </w:r>
      <w:r w:rsidRPr="0014335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using T-SQL</w:t>
      </w: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 xml:space="preserve"> queries and reporting tools like SQL Server Reporting Services </w:t>
      </w:r>
      <w:r w:rsidRPr="0014335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(SSRS).</w:t>
      </w:r>
    </w:p>
    <w:p w14:paraId="5D376DA8" w14:textId="77777777" w:rsidR="0014335F" w:rsidRPr="0014335F" w:rsidRDefault="0014335F" w:rsidP="0014335F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>Ability to troubleshoot and resolve issues related to database performance, data integrity, and data security.</w:t>
      </w:r>
    </w:p>
    <w:p w14:paraId="3276AC62" w14:textId="77777777" w:rsidR="0014335F" w:rsidRPr="0014335F" w:rsidRDefault="0014335F" w:rsidP="0014335F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>Familiarity with other database technologies like ETL processes, data warehousing, and business intelligence.</w:t>
      </w:r>
    </w:p>
    <w:p w14:paraId="7C64EB82" w14:textId="0DC00A17" w:rsidR="00050798" w:rsidRPr="00BB4BB6" w:rsidRDefault="0014335F" w:rsidP="0014335F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14335F">
        <w:rPr>
          <w:rFonts w:ascii="Calibri" w:hAnsi="Calibri" w:cs="Calibri"/>
          <w:color w:val="0D0D0D" w:themeColor="text1" w:themeTint="F2"/>
          <w:sz w:val="22"/>
          <w:szCs w:val="22"/>
        </w:rPr>
        <w:t>Strong analytical and problem-solving skills to design and develop effective database solutions.</w:t>
      </w:r>
    </w:p>
    <w:p w14:paraId="6D9A245F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Coordinate and facilitate the product demo meetings with internal and external stakeholders.</w:t>
      </w:r>
    </w:p>
    <w:p w14:paraId="4D7251B0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Prioritize the product backlog and help the development team members with product/requirement clarifications.</w:t>
      </w:r>
    </w:p>
    <w:p w14:paraId="35B4AC79" w14:textId="3D29E6EA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Own and maintain the </w:t>
      </w:r>
      <w:r w:rsidR="009B00F7" w:rsidRPr="00BB4BB6">
        <w:rPr>
          <w:rFonts w:ascii="Calibri" w:hAnsi="Calibri" w:cs="Calibri"/>
          <w:color w:val="0D0D0D" w:themeColor="text1" w:themeTint="F2"/>
          <w:sz w:val="22"/>
          <w:szCs w:val="22"/>
        </w:rPr>
        <w:t>prioritized</w:t>
      </w: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 backlog user stories for the teams responsible for several related software services and service </w:t>
      </w:r>
      <w:proofErr w:type="gramStart"/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API’s</w:t>
      </w:r>
      <w:proofErr w:type="gramEnd"/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.</w:t>
      </w:r>
    </w:p>
    <w:p w14:paraId="6F496822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Work closely with the operations to create documentation for training and support.</w:t>
      </w:r>
    </w:p>
    <w:p w14:paraId="49ACC4F9" w14:textId="768109D1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Translated and articulated the product vision into features and created, keep the current detailed documentation of integration processes.</w:t>
      </w:r>
    </w:p>
    <w:p w14:paraId="040D5828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Work closely with the Product Managers and business users in defining the MVP (Minimum Viable Product)</w:t>
      </w:r>
    </w:p>
    <w:p w14:paraId="0EFBA5E4" w14:textId="77777777" w:rsidR="00050798" w:rsidRPr="00BB4BB6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 xml:space="preserve">Perform API testing and validate data using the postman tool. </w:t>
      </w:r>
    </w:p>
    <w:p w14:paraId="164DC276" w14:textId="2FF5B7FA" w:rsidR="00050798" w:rsidRDefault="00050798" w:rsidP="00050798">
      <w:pPr>
        <w:pStyle w:val="ListParagraph"/>
        <w:numPr>
          <w:ilvl w:val="0"/>
          <w:numId w:val="2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BB4BB6">
        <w:rPr>
          <w:rFonts w:ascii="Calibri" w:hAnsi="Calibri" w:cs="Calibri"/>
          <w:color w:val="0D0D0D" w:themeColor="text1" w:themeTint="F2"/>
          <w:sz w:val="22"/>
          <w:szCs w:val="22"/>
        </w:rPr>
        <w:t>Create user stories for API based integrations and help the product manager to convert technical requirements into functional and non-functional requirements</w:t>
      </w:r>
      <w:r w:rsidR="00E9449A">
        <w:rPr>
          <w:rFonts w:ascii="Calibri" w:hAnsi="Calibri" w:cs="Calibri"/>
          <w:color w:val="0D0D0D" w:themeColor="text1" w:themeTint="F2"/>
          <w:sz w:val="22"/>
          <w:szCs w:val="22"/>
        </w:rPr>
        <w:t>.</w:t>
      </w:r>
    </w:p>
    <w:p w14:paraId="0B94783F" w14:textId="77777777" w:rsidR="00E9449A" w:rsidRPr="00BB4BB6" w:rsidRDefault="00E9449A" w:rsidP="00E9449A">
      <w:pPr>
        <w:pStyle w:val="ListParagrap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161CF9F3" w14:textId="0BBF2CED" w:rsidR="00050798" w:rsidRDefault="00050798" w:rsidP="00050798">
      <w:pPr>
        <w:pStyle w:val="BodyA"/>
        <w:jc w:val="both"/>
        <w:rPr>
          <w:rFonts w:ascii="Calibri" w:hAnsi="Calibri" w:cs="Calibri"/>
          <w:color w:val="0D0D0D" w:themeColor="text1" w:themeTint="F2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Environment</w:t>
      </w:r>
      <w:r w:rsidR="001377F6" w:rsidRPr="004D5E70">
        <w:rPr>
          <w:rFonts w:ascii="Calibri" w:hAnsi="Calibri" w:cs="Calibri"/>
          <w:color w:val="0D0D0D" w:themeColor="text1" w:themeTint="F2"/>
          <w:sz w:val="24"/>
          <w:szCs w:val="24"/>
        </w:rPr>
        <w:t>: Salesforce</w:t>
      </w:r>
      <w:r w:rsidR="001377F6" w:rsidRPr="001377F6">
        <w:rPr>
          <w:rFonts w:ascii="Calibri" w:hAnsi="Calibri" w:cs="Calibri"/>
          <w:color w:val="0D0D0D" w:themeColor="text1" w:themeTint="F2"/>
        </w:rPr>
        <w:t xml:space="preserve"> Administration, Salesforce Flows, Power BI, Snowflake, SQL, SOQL, Data Governance, Dashboard Development, KPI Reporting, Data Validation</w:t>
      </w:r>
      <w:r w:rsidR="001377F6">
        <w:rPr>
          <w:rFonts w:ascii="Calibri" w:hAnsi="Calibri" w:cs="Calibri"/>
          <w:color w:val="0D0D0D" w:themeColor="text1" w:themeTint="F2"/>
        </w:rPr>
        <w:t>.</w:t>
      </w:r>
    </w:p>
    <w:p w14:paraId="56A54635" w14:textId="77777777" w:rsidR="001377F6" w:rsidRDefault="001377F6" w:rsidP="00050798">
      <w:pPr>
        <w:pStyle w:val="BodyA"/>
        <w:jc w:val="both"/>
        <w:rPr>
          <w:rFonts w:ascii="Calibri" w:hAnsi="Calibri" w:cs="Calibri"/>
          <w:color w:val="0D0D0D" w:themeColor="text1" w:themeTint="F2"/>
        </w:rPr>
      </w:pPr>
    </w:p>
    <w:p w14:paraId="7008ED61" w14:textId="77777777" w:rsidR="001377F6" w:rsidRPr="001377F6" w:rsidRDefault="001377F6" w:rsidP="00050798">
      <w:pPr>
        <w:pStyle w:val="BodyA"/>
        <w:jc w:val="both"/>
        <w:rPr>
          <w:rFonts w:ascii="Calibri" w:hAnsi="Calibri" w:cs="Calibri"/>
          <w:color w:val="0D0D0D" w:themeColor="text1" w:themeTint="F2"/>
          <w:sz w:val="24"/>
          <w:szCs w:val="24"/>
        </w:rPr>
      </w:pPr>
    </w:p>
    <w:p w14:paraId="045CD175" w14:textId="1F1BF12A" w:rsidR="0096419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Client: </w:t>
      </w:r>
      <w:r w:rsidR="00964190" w:rsidRPr="0096419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Samsung </w:t>
      </w:r>
      <w:r w:rsidR="0096419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(SEA)</w:t>
      </w:r>
      <w:r w:rsidR="00964190" w:rsidRPr="0096419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| Contract | Remote</w:t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             </w:t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ab/>
      </w:r>
      <w:r w:rsidR="00964190" w:rsidRPr="0096419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Sep 2021 – Mar 2023</w:t>
      </w:r>
    </w:p>
    <w:p w14:paraId="4E7F00CD" w14:textId="4ECC0807" w:rsidR="00050798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Role: </w:t>
      </w:r>
      <w:r w:rsidR="000F52F1" w:rsidRPr="000F52F1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Data Analyst – Reporting, Automation &amp; BI</w:t>
      </w:r>
    </w:p>
    <w:p w14:paraId="794E9980" w14:textId="77777777" w:rsidR="00050798" w:rsidRPr="004D5E7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5763CC51" w14:textId="77777777" w:rsidR="00050798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Responsibilities:</w:t>
      </w:r>
    </w:p>
    <w:p w14:paraId="2AA23357" w14:textId="77777777" w:rsidR="00050798" w:rsidRPr="004D5E7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22B24552" w14:textId="77777777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Automated high-volume invoicing workflows during the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4G-to-5G cell tower transition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by developing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RPA solutions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Microsoft Power Automate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VBA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, reducing manual processing and improving operational efficiency. </w:t>
      </w:r>
    </w:p>
    <w:p w14:paraId="2C1A3108" w14:textId="77777777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Improved invoice processing cycle time by approximately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50%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and reduced manual labor effort by nearly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40%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through workflow automation, data validation, and process optimization. </w:t>
      </w:r>
    </w:p>
    <w:p w14:paraId="03D7DC5F" w14:textId="77777777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Designed and developed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Tableau dashboards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Alteryx workflows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to deliver self-service analytics for financial operations, member behavior, usage trends, and operational performance. </w:t>
      </w:r>
    </w:p>
    <w:p w14:paraId="0B2DE189" w14:textId="77777777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Built and maintained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SSIS ETL pipelines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to extract, transform, validate, and load data from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SQL Server, Oracle, and flat-file sources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, supporting reporting and downstream analytics needs. </w:t>
      </w:r>
    </w:p>
    <w:p w14:paraId="7A320102" w14:textId="77777777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Implemented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ETL logging, error handling, exception tracking, and scheduled refreshes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to improve pipeline reliability, reduce failures, and support scalable reporting processes. </w:t>
      </w:r>
    </w:p>
    <w:p w14:paraId="6B5DAB6D" w14:textId="77777777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Optimized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SQL Server queries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, stored procedures, and reporting logic using indexing, query tuning, and profiler diagnostics to improve performance of large-scale reporting jobs. </w:t>
      </w:r>
    </w:p>
    <w:p w14:paraId="4CD059D4" w14:textId="77777777" w:rsidR="00E9449A" w:rsidRDefault="00E9449A" w:rsidP="00E9449A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7D9EFD79" w14:textId="77777777" w:rsidR="00E9449A" w:rsidRDefault="00E9449A" w:rsidP="00B06CE6">
      <w:pPr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212A4B41" w14:textId="77777777" w:rsidR="00E9449A" w:rsidRDefault="00E9449A" w:rsidP="00E9449A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2C5D95F9" w14:textId="0DFF9601" w:rsidR="00E9449A" w:rsidRPr="00E9449A" w:rsidRDefault="00CC183F" w:rsidP="00E9449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Supported reporting workflows </w:t>
      </w:r>
      <w:r w:rsidR="009B00F7" w:rsidRPr="00CC183F">
        <w:rPr>
          <w:rFonts w:ascii="Calibri" w:eastAsia="Times New Roman" w:hAnsi="Calibri" w:cs="Calibri"/>
          <w:sz w:val="22"/>
          <w:szCs w:val="22"/>
        </w:rPr>
        <w:t>involve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30M+ healthcare records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, ensuring data accuracy, extraction reliability, and performance improvement for analytics and operational reporting. </w:t>
      </w:r>
    </w:p>
    <w:p w14:paraId="060A2F72" w14:textId="36BA83C3" w:rsidR="00BC711E" w:rsidRPr="00E9449A" w:rsidRDefault="00CC183F" w:rsidP="00E9449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Partnered with business leaders, product owners, finance teams, sales teams, and operations teams to gather requirements, define KPIs, and deliver dashboards that supported executive decision-making. </w:t>
      </w:r>
    </w:p>
    <w:p w14:paraId="032D0B12" w14:textId="61142EF8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Created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source-to-target mapping documents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, transformation rules, data validation logic, and process documentation for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Master Data Management projects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, improving compliance and auditability. </w:t>
      </w:r>
    </w:p>
    <w:p w14:paraId="720E5979" w14:textId="77777777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Developed recurring reports and automated data preparation workflows to reduce manual Excel-based processes and improve reporting turnaround time. </w:t>
      </w:r>
    </w:p>
    <w:p w14:paraId="2B8B700C" w14:textId="77777777" w:rsidR="00CC183F" w:rsidRP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 xml:space="preserve">Performed </w:t>
      </w:r>
      <w:r w:rsidRPr="00CC183F">
        <w:rPr>
          <w:rFonts w:ascii="Calibri" w:eastAsia="Times New Roman" w:hAnsi="Calibri" w:cs="Calibri"/>
          <w:b/>
          <w:bCs/>
          <w:sz w:val="22"/>
          <w:szCs w:val="22"/>
        </w:rPr>
        <w:t>data reconciliation and quality checks</w:t>
      </w:r>
      <w:r w:rsidRPr="00CC183F">
        <w:rPr>
          <w:rFonts w:ascii="Calibri" w:eastAsia="Times New Roman" w:hAnsi="Calibri" w:cs="Calibri"/>
          <w:sz w:val="22"/>
          <w:szCs w:val="22"/>
        </w:rPr>
        <w:t xml:space="preserve"> across multiple sources to identify mismatches, missing records, duplicate data, and logic gaps before delivering reports to stakeholders. </w:t>
      </w:r>
    </w:p>
    <w:p w14:paraId="1F5634EF" w14:textId="77777777" w:rsidR="00CC183F" w:rsidRDefault="00CC183F" w:rsidP="00CC183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CC183F">
        <w:rPr>
          <w:rFonts w:ascii="Calibri" w:eastAsia="Times New Roman" w:hAnsi="Calibri" w:cs="Calibri"/>
          <w:sz w:val="22"/>
          <w:szCs w:val="22"/>
        </w:rPr>
        <w:t>Collaborated with cross-functional teams to align reporting definitions, validate dashboard results, and ensure business users had access to accurate and timely insights.</w:t>
      </w:r>
    </w:p>
    <w:p w14:paraId="5D984DB0" w14:textId="77777777" w:rsidR="00E9449A" w:rsidRPr="00CC183F" w:rsidRDefault="00E9449A" w:rsidP="00E9449A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73A9F666" w14:textId="0106B12A" w:rsidR="00594E87" w:rsidRDefault="00050798" w:rsidP="00594E87">
      <w:pPr>
        <w:pStyle w:val="BodyA"/>
        <w:jc w:val="both"/>
        <w:rPr>
          <w:rFonts w:ascii="Calibri" w:hAnsi="Calibri" w:cs="Calibri"/>
          <w:color w:val="0D0D0D" w:themeColor="text1" w:themeTint="F2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Environment</w:t>
      </w:r>
      <w:r w:rsidRPr="004D5E70">
        <w:rPr>
          <w:rFonts w:ascii="Calibri" w:hAnsi="Calibri" w:cs="Calibri"/>
          <w:color w:val="0D0D0D" w:themeColor="text1" w:themeTint="F2"/>
          <w:sz w:val="24"/>
          <w:szCs w:val="24"/>
        </w:rPr>
        <w:t xml:space="preserve">: </w:t>
      </w:r>
      <w:r w:rsidR="00594E87" w:rsidRPr="00594E87">
        <w:rPr>
          <w:rFonts w:ascii="Calibri" w:hAnsi="Calibri" w:cs="Calibri"/>
          <w:color w:val="0D0D0D" w:themeColor="text1" w:themeTint="F2"/>
        </w:rPr>
        <w:t>SQL Server, SSIS, Power Automate, VBA, RPA, Tableau, Alteryx, Oracle, ETL, Data Validation, Dashboard Development, Process Automation</w:t>
      </w:r>
    </w:p>
    <w:p w14:paraId="04AE021C" w14:textId="77777777" w:rsidR="00E85929" w:rsidRPr="00594E87" w:rsidRDefault="00E85929" w:rsidP="00594E87">
      <w:pPr>
        <w:pStyle w:val="BodyA"/>
        <w:jc w:val="both"/>
        <w:rPr>
          <w:rFonts w:ascii="Calibri" w:hAnsi="Calibri" w:cs="Calibri"/>
          <w:color w:val="0D0D0D" w:themeColor="text1" w:themeTint="F2"/>
        </w:rPr>
      </w:pPr>
    </w:p>
    <w:p w14:paraId="6E9FA6B6" w14:textId="5A5E8E88" w:rsidR="00050798" w:rsidRPr="004D5E70" w:rsidRDefault="00050798" w:rsidP="00050798">
      <w:pPr>
        <w:pStyle w:val="BodyA"/>
        <w:jc w:val="both"/>
        <w:rPr>
          <w:rFonts w:ascii="Calibri" w:hAnsi="Calibri" w:cs="Calibri"/>
          <w:color w:val="0D0D0D" w:themeColor="text1" w:themeTint="F2"/>
          <w:sz w:val="24"/>
          <w:szCs w:val="24"/>
        </w:rPr>
      </w:pPr>
    </w:p>
    <w:p w14:paraId="7DCB9178" w14:textId="44DA4DE8" w:rsidR="00050798" w:rsidRPr="004D5E7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Client: </w:t>
      </w:r>
      <w:proofErr w:type="spellStart"/>
      <w:r w:rsidR="0058488E" w:rsidRPr="0058488E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ValueLabs</w:t>
      </w:r>
      <w:proofErr w:type="spellEnd"/>
      <w:r w:rsidR="0058488E" w:rsidRPr="0058488E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 | Contract | Hybrid – India</w:t>
      </w:r>
      <w:r w:rsidR="0058488E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                                                                </w:t>
      </w: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 </w:t>
      </w:r>
      <w:r w:rsidR="00FC5822" w:rsidRPr="00FC582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Aug 2019 – Aug 2020</w:t>
      </w:r>
    </w:p>
    <w:p w14:paraId="0598A474" w14:textId="09318AA9" w:rsidR="00050798" w:rsidRDefault="009B00F7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Role</w:t>
      </w:r>
      <w:r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: </w:t>
      </w:r>
      <w:r w:rsidRPr="009B00F7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Business Analyst</w:t>
      </w:r>
    </w:p>
    <w:p w14:paraId="4BE9B35B" w14:textId="77777777" w:rsidR="00050798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5F929342" w14:textId="77777777" w:rsidR="00050798" w:rsidRPr="004D5E70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Responsibilities: </w:t>
      </w:r>
    </w:p>
    <w:p w14:paraId="152825B8" w14:textId="77777777" w:rsidR="00050798" w:rsidRPr="004D5E70" w:rsidRDefault="00050798" w:rsidP="00050798">
      <w:pPr>
        <w:pStyle w:val="BodyA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592F5557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Worked as a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Business Analyst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 in an Agile/Scrum environment, supporting requirement gathering, functional documentation, testing coordination, defect management, and stakeholder communication. </w:t>
      </w:r>
    </w:p>
    <w:p w14:paraId="07E9DEF9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Translated business needs into clear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user stories, acceptance criteria, functional requirements, and business rules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JIRA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Confluence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, ensuring development and QA teams had complete requirement clarity. </w:t>
      </w:r>
    </w:p>
    <w:p w14:paraId="321BAD4E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Conducted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requirements elicitation sessions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 with stakeholders to understand business processes, identify gaps, define scope, and document system enhancement needs. </w:t>
      </w:r>
    </w:p>
    <w:p w14:paraId="6AD461AD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Created and maintained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RTM documents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, test scenarios, test cases, functional specifications, and process documentation to ensure full traceability from requirements through testing and delivery. </w:t>
      </w:r>
    </w:p>
    <w:p w14:paraId="70B4099A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Led and supported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Functional Testing, Integration Testing, Regression Testing, and User Acceptance Testing UAT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 to validate application functionality against business requirements. </w:t>
      </w:r>
    </w:p>
    <w:p w14:paraId="45E15E8B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Coordinated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defect triage meetings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 with developers, QA teams, product owners, and stakeholders to prioritize issues, track resolution progress, and support timely releases. </w:t>
      </w:r>
    </w:p>
    <w:p w14:paraId="71F4CF3D" w14:textId="5A55F7EA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Created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as-is and to-be process flows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Visio and </w:t>
      </w:r>
      <w:r w:rsidR="005D0876"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Lucid chart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, helping stakeholders visualize current processes, identify improvement areas, and understand proposed solutions. </w:t>
      </w:r>
    </w:p>
    <w:p w14:paraId="57BF41B5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Participated in </w:t>
      </w:r>
      <w:r w:rsidRPr="00DD78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sprint planning, daily standups, sprint reviews, retrospectives, and release discussions</w:t>
      </w: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, supporting Agile delivery and cross-functional coordination. </w:t>
      </w:r>
    </w:p>
    <w:p w14:paraId="5F48A1FB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Prepared stakeholder status updates, risk summaries, testing progress reports, and requirement clarifications to support project visibility and decision-making. </w:t>
      </w:r>
    </w:p>
    <w:p w14:paraId="007B033D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 xml:space="preserve">Assisted project teams in identifying process improvements, reducing requirement gaps, and improving communication between business users and technical teams. </w:t>
      </w:r>
    </w:p>
    <w:p w14:paraId="0A37E19A" w14:textId="77777777" w:rsidR="00DD7838" w:rsidRPr="00DD7838" w:rsidRDefault="00DD7838" w:rsidP="00DD7838">
      <w:pPr>
        <w:pStyle w:val="ListParagraph"/>
        <w:numPr>
          <w:ilvl w:val="0"/>
          <w:numId w:val="6"/>
        </w:numPr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DD7838">
        <w:rPr>
          <w:rFonts w:ascii="Calibri" w:hAnsi="Calibri" w:cs="Calibri"/>
          <w:color w:val="0D0D0D" w:themeColor="text1" w:themeTint="F2"/>
          <w:sz w:val="22"/>
          <w:szCs w:val="22"/>
        </w:rPr>
        <w:t>Supported release readiness by validating test results, confirming requirement coverage, reviewing defects, and ensuring business acceptance before deployment.</w:t>
      </w:r>
    </w:p>
    <w:p w14:paraId="2640DBE9" w14:textId="77777777" w:rsidR="00050798" w:rsidRPr="0091698F" w:rsidRDefault="00050798" w:rsidP="0091698F">
      <w:pPr>
        <w:pStyle w:val="ListParagrap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21414673" w14:textId="596E5E89" w:rsidR="00050798" w:rsidRPr="002470E8" w:rsidRDefault="00050798" w:rsidP="00050798">
      <w:pPr>
        <w:pStyle w:val="NormalWeb"/>
        <w:spacing w:before="0" w:beforeAutospacing="0" w:after="0" w:afterAutospacing="0"/>
        <w:jc w:val="both"/>
        <w:rPr>
          <w:rStyle w:val="Hyperlink"/>
        </w:rPr>
      </w:pPr>
      <w:r w:rsidRPr="004D5E70">
        <w:rPr>
          <w:rFonts w:ascii="Calibri" w:hAnsi="Calibri" w:cs="Calibri"/>
          <w:b/>
          <w:color w:val="0D0D0D" w:themeColor="text1" w:themeTint="F2"/>
        </w:rPr>
        <w:t xml:space="preserve">Environment: </w:t>
      </w:r>
      <w:r w:rsidR="005D0876" w:rsidRPr="005D0876">
        <w:rPr>
          <w:rFonts w:ascii="Calibri" w:hAnsi="Calibri" w:cs="Calibri"/>
          <w:bCs/>
          <w:color w:val="0D0D0D" w:themeColor="text1" w:themeTint="F2"/>
          <w:sz w:val="22"/>
          <w:szCs w:val="22"/>
        </w:rPr>
        <w:t>Business Analysis, JIRA, Confluence, Agile/Scrum, User Stories, Acceptance Criteria, UAT, RTM, Functional Testing, Defect Management, Process Flows</w:t>
      </w:r>
    </w:p>
    <w:p w14:paraId="60386438" w14:textId="77777777" w:rsidR="00050798" w:rsidRPr="002470E8" w:rsidRDefault="00050798" w:rsidP="00050798">
      <w:pPr>
        <w:pStyle w:val="HeaderFooter"/>
        <w:rPr>
          <w:rStyle w:val="Hyperlink0"/>
          <w:rFonts w:hint="eastAsia"/>
        </w:rPr>
      </w:pPr>
    </w:p>
    <w:p w14:paraId="7A382BA2" w14:textId="77777777" w:rsidR="00424541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91698F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Client: </w:t>
      </w:r>
      <w:r w:rsidR="00424541" w:rsidRPr="00424541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Hyundai Motor India Engineering | Full-time | Hyderabad, India</w:t>
      </w:r>
      <w:r w:rsidR="00424541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            </w:t>
      </w:r>
      <w:r w:rsidR="00424541" w:rsidRPr="00424541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Aug 2018 – Aug 2019</w:t>
      </w:r>
    </w:p>
    <w:p w14:paraId="670239BD" w14:textId="5B0C196C" w:rsidR="00050798" w:rsidRPr="0091698F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91698F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Role: </w:t>
      </w:r>
      <w:r w:rsidR="00E76B7E" w:rsidRPr="00E76B7E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CAE / R&amp;D Engineer – Automotive</w:t>
      </w:r>
    </w:p>
    <w:p w14:paraId="5B6DF8E0" w14:textId="77777777" w:rsidR="00050798" w:rsidRPr="0091698F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0369399E" w14:textId="77777777" w:rsidR="00E9449A" w:rsidRDefault="00E9449A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40BCCB08" w14:textId="77777777" w:rsidR="00E9449A" w:rsidRDefault="00E9449A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24F194D3" w14:textId="6E95BA80" w:rsidR="00050798" w:rsidRPr="0091698F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91698F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Responsibilities: </w:t>
      </w:r>
    </w:p>
    <w:p w14:paraId="77EA919D" w14:textId="77777777" w:rsidR="00E9449A" w:rsidRDefault="00E9449A" w:rsidP="00E9449A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69259A43" w14:textId="59E316B2" w:rsidR="00BC711E" w:rsidRPr="00BC711E" w:rsidRDefault="00BC711E" w:rsidP="00BC711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BC711E">
        <w:rPr>
          <w:rFonts w:ascii="Calibri" w:eastAsia="Times New Roman" w:hAnsi="Calibri" w:cs="Calibri"/>
          <w:sz w:val="22"/>
          <w:szCs w:val="22"/>
        </w:rPr>
        <w:t xml:space="preserve">Developed and validated finite element models using </w:t>
      </w:r>
      <w:proofErr w:type="spellStart"/>
      <w:r w:rsidRPr="00BC711E">
        <w:rPr>
          <w:rFonts w:ascii="Calibri" w:eastAsia="Times New Roman" w:hAnsi="Calibri" w:cs="Calibri"/>
          <w:sz w:val="22"/>
          <w:szCs w:val="22"/>
        </w:rPr>
        <w:t>HyperMesh</w:t>
      </w:r>
      <w:proofErr w:type="spellEnd"/>
      <w:r w:rsidRPr="00BC711E">
        <w:rPr>
          <w:rFonts w:ascii="Calibri" w:eastAsia="Times New Roman" w:hAnsi="Calibri" w:cs="Calibri"/>
          <w:sz w:val="22"/>
          <w:szCs w:val="22"/>
        </w:rPr>
        <w:t xml:space="preserve"> to support vehicle design, simulation, and structural analysis. </w:t>
      </w:r>
    </w:p>
    <w:p w14:paraId="1FF47CD4" w14:textId="15A3388C" w:rsidR="00BC711E" w:rsidRPr="00E9449A" w:rsidRDefault="00BC711E" w:rsidP="00E9449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BC711E">
        <w:rPr>
          <w:rFonts w:ascii="Calibri" w:eastAsia="Times New Roman" w:hAnsi="Calibri" w:cs="Calibri"/>
          <w:sz w:val="22"/>
          <w:szCs w:val="22"/>
        </w:rPr>
        <w:t xml:space="preserve">Collaborated with test engineers to correlate simulation results with physical testing, improving accuracy of design decisions. </w:t>
      </w:r>
    </w:p>
    <w:p w14:paraId="14AD1840" w14:textId="5D68FE66" w:rsidR="00BC711E" w:rsidRPr="00BC711E" w:rsidRDefault="00BC711E" w:rsidP="00BC711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BC711E">
        <w:rPr>
          <w:rFonts w:ascii="Calibri" w:eastAsia="Times New Roman" w:hAnsi="Calibri" w:cs="Calibri"/>
          <w:sz w:val="22"/>
          <w:szCs w:val="22"/>
        </w:rPr>
        <w:t xml:space="preserve">Documented analysis workflows and implemented process improvements to strengthen consistency and knowledge-sharing across teams. </w:t>
      </w:r>
    </w:p>
    <w:p w14:paraId="4F880426" w14:textId="77777777" w:rsidR="00BC711E" w:rsidRDefault="00BC711E" w:rsidP="00BC711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BC711E">
        <w:rPr>
          <w:rFonts w:ascii="Calibri" w:eastAsia="Times New Roman" w:hAnsi="Calibri" w:cs="Calibri"/>
          <w:sz w:val="22"/>
          <w:szCs w:val="22"/>
        </w:rPr>
        <w:t>Supported product development initiatives by analyzing design performance and contributing to engineering decision-making.</w:t>
      </w:r>
    </w:p>
    <w:p w14:paraId="2BA9C9D4" w14:textId="77777777" w:rsidR="00E9449A" w:rsidRPr="00BC711E" w:rsidRDefault="00E9449A" w:rsidP="00E9449A">
      <w:pPr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</w:p>
    <w:p w14:paraId="06D8639D" w14:textId="097124A6" w:rsidR="00050798" w:rsidRDefault="00050798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91698F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Environment</w:t>
      </w:r>
      <w:r w:rsidR="00E85929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: </w:t>
      </w:r>
      <w:proofErr w:type="spellStart"/>
      <w:r w:rsidR="00E85929" w:rsidRPr="00E9449A">
        <w:rPr>
          <w:rFonts w:ascii="Calibri" w:hAnsi="Calibri" w:cs="Calibri"/>
          <w:color w:val="0D0D0D" w:themeColor="text1" w:themeTint="F2"/>
          <w:sz w:val="24"/>
          <w:szCs w:val="24"/>
        </w:rPr>
        <w:t>HyperMesh</w:t>
      </w:r>
      <w:proofErr w:type="spellEnd"/>
      <w:r w:rsidR="00E85929" w:rsidRPr="00E9449A">
        <w:rPr>
          <w:rFonts w:ascii="Calibri" w:hAnsi="Calibri" w:cs="Calibri"/>
          <w:color w:val="0D0D0D" w:themeColor="text1" w:themeTint="F2"/>
          <w:sz w:val="24"/>
          <w:szCs w:val="24"/>
        </w:rPr>
        <w:t>, Finite Element Analysis, CAE, Structural Analysis</w:t>
      </w:r>
    </w:p>
    <w:p w14:paraId="7BF32CCC" w14:textId="77777777" w:rsidR="00E85929" w:rsidRDefault="00E85929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1E672BCC" w14:textId="77777777" w:rsidR="00E85929" w:rsidRDefault="00E85929" w:rsidP="00050798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1F3A7A35" w14:textId="78C4E96F" w:rsidR="00E85929" w:rsidRPr="004D5E70" w:rsidRDefault="00E85929" w:rsidP="00E85929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Client: </w:t>
      </w:r>
      <w:r w:rsidR="00B83D52" w:rsidRPr="00B83D5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Mahindra &amp; Mahindra | Apprenticeship | </w:t>
      </w:r>
      <w:proofErr w:type="spellStart"/>
      <w:r w:rsidR="00B83D52" w:rsidRPr="00B83D5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Zaheerabad</w:t>
      </w:r>
      <w:proofErr w:type="spellEnd"/>
      <w:r w:rsidR="00B83D52" w:rsidRPr="00B83D5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, India </w:t>
      </w:r>
      <w:r w:rsidR="00B83D5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                 </w:t>
      </w:r>
      <w:r w:rsidRPr="00FC582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Aug 201</w:t>
      </w:r>
      <w:r w:rsidR="00B83D5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5</w:t>
      </w:r>
      <w:r w:rsidRPr="00FC582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 – Aug 20</w:t>
      </w:r>
      <w:r w:rsidR="00B83D52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16</w:t>
      </w:r>
    </w:p>
    <w:p w14:paraId="216F0186" w14:textId="1CE05A28" w:rsidR="00E85929" w:rsidRDefault="00E85929" w:rsidP="00E85929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Role</w:t>
      </w:r>
      <w:r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: </w:t>
      </w:r>
      <w:r w:rsidR="00DA2593" w:rsidRPr="00DA2593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>Graduate Apprentice Trainee – Engine Division, Quality &amp; Production</w:t>
      </w:r>
    </w:p>
    <w:p w14:paraId="3A9A22FC" w14:textId="77777777" w:rsidR="00E85929" w:rsidRDefault="00E85929" w:rsidP="00E85929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</w:p>
    <w:p w14:paraId="29284274" w14:textId="3B526E70" w:rsidR="00E85929" w:rsidRPr="004D5E70" w:rsidRDefault="00E85929" w:rsidP="00FC7A5B">
      <w:pPr>
        <w:pStyle w:val="BodyA"/>
        <w:jc w:val="both"/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</w:pPr>
      <w:r w:rsidRPr="004D5E70">
        <w:rPr>
          <w:rFonts w:ascii="Calibri" w:hAnsi="Calibri" w:cs="Calibri"/>
          <w:b/>
          <w:bCs/>
          <w:color w:val="0D0D0D" w:themeColor="text1" w:themeTint="F2"/>
          <w:sz w:val="24"/>
          <w:szCs w:val="24"/>
        </w:rPr>
        <w:t xml:space="preserve">Responsibilities: </w:t>
      </w:r>
    </w:p>
    <w:p w14:paraId="1DF2CA66" w14:textId="77777777" w:rsidR="00FC7A5B" w:rsidRPr="00FC7A5B" w:rsidRDefault="00FC7A5B" w:rsidP="00FC7A5B">
      <w:pPr>
        <w:numPr>
          <w:ilvl w:val="0"/>
          <w:numId w:val="8"/>
        </w:numPr>
        <w:autoSpaceDN w:val="0"/>
        <w:spacing w:before="100" w:beforeAutospacing="1" w:after="100" w:afterAutospacing="1"/>
        <w:jc w:val="both"/>
        <w:textAlignment w:val="baseline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C7A5B">
        <w:rPr>
          <w:rFonts w:ascii="Calibri" w:hAnsi="Calibri" w:cs="Calibri"/>
          <w:color w:val="0D0D0D" w:themeColor="text1" w:themeTint="F2"/>
          <w:sz w:val="22"/>
          <w:szCs w:val="22"/>
        </w:rPr>
        <w:t xml:space="preserve">Coordinated daily engine production activities by supporting assembly schedules and resolving shop-floor bottlenecks. </w:t>
      </w:r>
    </w:p>
    <w:p w14:paraId="064B7B15" w14:textId="77777777" w:rsidR="00FC7A5B" w:rsidRPr="00FC7A5B" w:rsidRDefault="00FC7A5B" w:rsidP="00FC7A5B">
      <w:pPr>
        <w:numPr>
          <w:ilvl w:val="0"/>
          <w:numId w:val="8"/>
        </w:numPr>
        <w:autoSpaceDN w:val="0"/>
        <w:spacing w:before="100" w:beforeAutospacing="1" w:after="100" w:afterAutospacing="1"/>
        <w:jc w:val="both"/>
        <w:textAlignment w:val="baseline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C7A5B">
        <w:rPr>
          <w:rFonts w:ascii="Calibri" w:hAnsi="Calibri" w:cs="Calibri"/>
          <w:color w:val="0D0D0D" w:themeColor="text1" w:themeTint="F2"/>
          <w:sz w:val="22"/>
          <w:szCs w:val="22"/>
        </w:rPr>
        <w:t xml:space="preserve">Conducted quality checks, defect logging, and issue tracking to reduce downtime and improve product reliability. </w:t>
      </w:r>
    </w:p>
    <w:p w14:paraId="18BD87CF" w14:textId="77777777" w:rsidR="00FC7A5B" w:rsidRPr="00FC7A5B" w:rsidRDefault="00FC7A5B" w:rsidP="00FC7A5B">
      <w:pPr>
        <w:numPr>
          <w:ilvl w:val="0"/>
          <w:numId w:val="8"/>
        </w:numPr>
        <w:autoSpaceDN w:val="0"/>
        <w:spacing w:before="100" w:beforeAutospacing="1" w:after="100" w:afterAutospacing="1"/>
        <w:jc w:val="both"/>
        <w:textAlignment w:val="baseline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C7A5B">
        <w:rPr>
          <w:rFonts w:ascii="Calibri" w:hAnsi="Calibri" w:cs="Calibri"/>
          <w:color w:val="0D0D0D" w:themeColor="text1" w:themeTint="F2"/>
          <w:sz w:val="22"/>
          <w:szCs w:val="22"/>
        </w:rPr>
        <w:t xml:space="preserve">Collaborated with production engineers to address line issues, improve process efficiency, and support safety and quality standards. </w:t>
      </w:r>
    </w:p>
    <w:p w14:paraId="58F10678" w14:textId="6DE8FDF2" w:rsidR="00FC7A5B" w:rsidRPr="00FE7233" w:rsidRDefault="00FC7A5B" w:rsidP="00FE7233">
      <w:pPr>
        <w:numPr>
          <w:ilvl w:val="0"/>
          <w:numId w:val="8"/>
        </w:numPr>
        <w:autoSpaceDN w:val="0"/>
        <w:spacing w:before="100" w:beforeAutospacing="1" w:after="100" w:afterAutospacing="1"/>
        <w:jc w:val="both"/>
        <w:textAlignment w:val="baseline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C7A5B">
        <w:rPr>
          <w:rFonts w:ascii="Calibri" w:hAnsi="Calibri" w:cs="Calibri"/>
          <w:color w:val="0D0D0D" w:themeColor="text1" w:themeTint="F2"/>
          <w:sz w:val="22"/>
          <w:szCs w:val="22"/>
        </w:rPr>
        <w:t>Assisted with production planning, release management, and operational reporting for engine division activities.</w:t>
      </w:r>
    </w:p>
    <w:p w14:paraId="656BA965" w14:textId="77777777" w:rsidR="00E9449A" w:rsidRPr="00E9449A" w:rsidRDefault="00FE7233" w:rsidP="00E9449A">
      <w:pPr>
        <w:autoSpaceDN w:val="0"/>
        <w:spacing w:before="100" w:beforeAutospacing="1" w:after="100" w:afterAutospacing="1"/>
        <w:jc w:val="both"/>
        <w:textAlignment w:val="baseline"/>
        <w:rPr>
          <w:rFonts w:ascii="Calibri" w:hAnsi="Calibri" w:cs="Calibri"/>
          <w:color w:val="0D0D0D" w:themeColor="text1" w:themeTint="F2"/>
          <w:u w:val="single"/>
        </w:rPr>
      </w:pPr>
      <w:r w:rsidRPr="0091698F">
        <w:rPr>
          <w:rFonts w:ascii="Calibri" w:hAnsi="Calibri" w:cs="Calibri"/>
          <w:b/>
          <w:bCs/>
          <w:color w:val="0D0D0D" w:themeColor="text1" w:themeTint="F2"/>
        </w:rPr>
        <w:t>Environment</w:t>
      </w:r>
      <w:r>
        <w:rPr>
          <w:rFonts w:ascii="Calibri" w:hAnsi="Calibri" w:cs="Calibri"/>
          <w:b/>
          <w:bCs/>
          <w:color w:val="0D0D0D" w:themeColor="text1" w:themeTint="F2"/>
        </w:rPr>
        <w:t xml:space="preserve">: </w:t>
      </w:r>
      <w:r w:rsidR="00E9449A" w:rsidRPr="00E9449A">
        <w:rPr>
          <w:rFonts w:ascii="Calibri" w:hAnsi="Calibri" w:cs="Calibri"/>
          <w:color w:val="0D0D0D" w:themeColor="text1" w:themeTint="F2"/>
        </w:rPr>
        <w:t>Production Planning, Quality Checks, Defect Logging, Process Improvement</w:t>
      </w:r>
      <w:r w:rsidR="00E9449A" w:rsidRPr="00E9449A">
        <w:rPr>
          <w:rFonts w:ascii="Calibri" w:hAnsi="Calibri" w:cs="Calibri"/>
          <w:color w:val="0D0D0D" w:themeColor="text1" w:themeTint="F2"/>
          <w:u w:val="single"/>
        </w:rPr>
        <w:t xml:space="preserve"> </w:t>
      </w:r>
    </w:p>
    <w:p w14:paraId="79B675DF" w14:textId="6B203B27" w:rsidR="009D3D54" w:rsidRDefault="00050798" w:rsidP="009D3D54">
      <w:pPr>
        <w:autoSpaceDN w:val="0"/>
        <w:spacing w:before="100" w:beforeAutospacing="1" w:after="100" w:afterAutospacing="1"/>
        <w:jc w:val="both"/>
        <w:textAlignment w:val="baseline"/>
        <w:rPr>
          <w:rFonts w:ascii="Calibri" w:hAnsi="Calibri" w:cs="Calibri"/>
          <w:color w:val="0D0D0D" w:themeColor="text1" w:themeTint="F2"/>
          <w:sz w:val="22"/>
          <w:szCs w:val="22"/>
          <w:u w:color="000000"/>
        </w:rPr>
      </w:pPr>
      <w:r w:rsidRPr="009D3D54">
        <w:rPr>
          <w:rFonts w:ascii="Calibri" w:hAnsi="Calibri" w:cs="Calibri"/>
          <w:b/>
          <w:bCs/>
          <w:color w:val="0D0D0D" w:themeColor="text1" w:themeTint="F2"/>
        </w:rPr>
        <w:t>Education:</w:t>
      </w:r>
      <w:r w:rsidRPr="003A308F">
        <w:rPr>
          <w:color w:val="000000"/>
        </w:rPr>
        <w:t xml:space="preserve"> </w:t>
      </w:r>
      <w:r w:rsidR="009D3D54" w:rsidRPr="009D3D54">
        <w:rPr>
          <w:rFonts w:ascii="Calibri" w:hAnsi="Calibri" w:cs="Calibri"/>
          <w:color w:val="0D0D0D" w:themeColor="text1" w:themeTint="F2"/>
          <w:sz w:val="22"/>
          <w:szCs w:val="22"/>
          <w:u w:color="000000"/>
        </w:rPr>
        <w:t>Master of Technology , JNTUCEH, India, [</w:t>
      </w:r>
      <w:r w:rsidR="009D3D54">
        <w:rPr>
          <w:rFonts w:ascii="Calibri" w:hAnsi="Calibri" w:cs="Calibri"/>
          <w:color w:val="0D0D0D" w:themeColor="text1" w:themeTint="F2"/>
          <w:sz w:val="22"/>
          <w:szCs w:val="22"/>
          <w:u w:color="000000"/>
        </w:rPr>
        <w:t>2016-2018</w:t>
      </w:r>
      <w:r w:rsidR="009D3D54" w:rsidRPr="009D3D54">
        <w:rPr>
          <w:rFonts w:ascii="Calibri" w:hAnsi="Calibri" w:cs="Calibri"/>
          <w:color w:val="0D0D0D" w:themeColor="text1" w:themeTint="F2"/>
          <w:sz w:val="22"/>
          <w:szCs w:val="22"/>
          <w:u w:color="000000"/>
        </w:rPr>
        <w:t>]</w:t>
      </w:r>
    </w:p>
    <w:p w14:paraId="244DC286" w14:textId="6ACD3ADD" w:rsidR="009D3D54" w:rsidRPr="009D3D54" w:rsidRDefault="009D3D54" w:rsidP="009D3D54">
      <w:pPr>
        <w:autoSpaceDN w:val="0"/>
        <w:spacing w:before="100" w:beforeAutospacing="1" w:after="100" w:afterAutospacing="1"/>
        <w:jc w:val="both"/>
        <w:textAlignment w:val="baseline"/>
        <w:rPr>
          <w:rFonts w:ascii="Calibri" w:hAnsi="Calibri" w:cs="Calibri"/>
          <w:color w:val="0D0D0D" w:themeColor="text1" w:themeTint="F2"/>
          <w:sz w:val="22"/>
          <w:szCs w:val="22"/>
          <w:u w:color="000000"/>
        </w:rPr>
      </w:pPr>
      <w:r>
        <w:rPr>
          <w:rFonts w:ascii="Calibri" w:hAnsi="Calibri" w:cs="Calibri"/>
          <w:color w:val="0D0D0D" w:themeColor="text1" w:themeTint="F2"/>
          <w:sz w:val="22"/>
          <w:szCs w:val="22"/>
          <w:u w:color="000000"/>
        </w:rPr>
        <w:t xml:space="preserve">                       </w:t>
      </w:r>
      <w:proofErr w:type="gramStart"/>
      <w:r w:rsidRPr="009D3D54">
        <w:rPr>
          <w:rFonts w:ascii="Calibri" w:hAnsi="Calibri" w:cs="Calibri"/>
          <w:color w:val="0D0D0D" w:themeColor="text1" w:themeTint="F2"/>
          <w:sz w:val="22"/>
          <w:szCs w:val="22"/>
          <w:u w:color="000000"/>
        </w:rPr>
        <w:t>Bachelors in Mechanical Engineering</w:t>
      </w:r>
      <w:proofErr w:type="gramEnd"/>
      <w:r w:rsidRPr="009D3D54">
        <w:rPr>
          <w:rFonts w:ascii="Calibri" w:hAnsi="Calibri" w:cs="Calibri"/>
          <w:color w:val="0D0D0D" w:themeColor="text1" w:themeTint="F2"/>
          <w:sz w:val="22"/>
          <w:szCs w:val="22"/>
          <w:u w:color="000000"/>
        </w:rPr>
        <w:t>, IIIT Basar, India, 2015</w:t>
      </w:r>
    </w:p>
    <w:p w14:paraId="066D4EB6" w14:textId="562C4EAB" w:rsidR="00E9449A" w:rsidRPr="003A308F" w:rsidRDefault="00E9449A" w:rsidP="00E9449A">
      <w:pPr>
        <w:autoSpaceDN w:val="0"/>
        <w:spacing w:before="100" w:beforeAutospacing="1" w:after="100" w:afterAutospacing="1"/>
        <w:jc w:val="both"/>
        <w:textAlignment w:val="baseline"/>
        <w:rPr>
          <w:b/>
          <w:bCs/>
        </w:rPr>
      </w:pPr>
    </w:p>
    <w:p w14:paraId="484DDF16" w14:textId="77777777" w:rsidR="00050798" w:rsidRPr="002470E8" w:rsidRDefault="00050798" w:rsidP="00050798">
      <w:pPr>
        <w:pStyle w:val="HeaderFooter"/>
        <w:rPr>
          <w:rStyle w:val="Hyperlink"/>
          <w:rFonts w:hint="eastAsia"/>
        </w:rPr>
      </w:pPr>
    </w:p>
    <w:p w14:paraId="17F98295" w14:textId="77777777" w:rsidR="004C5ED4" w:rsidRDefault="004C5ED4"/>
    <w:sectPr w:rsidR="004C5ED4" w:rsidSect="00E16958">
      <w:pgSz w:w="11900" w:h="16840"/>
      <w:pgMar w:top="450" w:right="920" w:bottom="1134" w:left="990" w:header="360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D15F7" w14:textId="77777777" w:rsidR="00350E5A" w:rsidRDefault="00350E5A" w:rsidP="00BB4BB6">
      <w:r>
        <w:separator/>
      </w:r>
    </w:p>
  </w:endnote>
  <w:endnote w:type="continuationSeparator" w:id="0">
    <w:p w14:paraId="1F558C6D" w14:textId="77777777" w:rsidR="00350E5A" w:rsidRDefault="00350E5A" w:rsidP="00BB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786B" w14:textId="77777777" w:rsidR="00350E5A" w:rsidRDefault="00350E5A" w:rsidP="00BB4BB6">
      <w:r>
        <w:separator/>
      </w:r>
    </w:p>
  </w:footnote>
  <w:footnote w:type="continuationSeparator" w:id="0">
    <w:p w14:paraId="04182557" w14:textId="77777777" w:rsidR="00350E5A" w:rsidRDefault="00350E5A" w:rsidP="00BB4B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1C6"/>
    <w:multiLevelType w:val="multilevel"/>
    <w:tmpl w:val="547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8C3BDB"/>
    <w:multiLevelType w:val="multilevel"/>
    <w:tmpl w:val="021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EE3C7C"/>
    <w:multiLevelType w:val="multilevel"/>
    <w:tmpl w:val="22D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CD1A24"/>
    <w:multiLevelType w:val="multilevel"/>
    <w:tmpl w:val="2F3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9227CC"/>
    <w:multiLevelType w:val="multilevel"/>
    <w:tmpl w:val="499227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D3A2E"/>
    <w:multiLevelType w:val="multilevel"/>
    <w:tmpl w:val="582A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A27070"/>
    <w:multiLevelType w:val="hybridMultilevel"/>
    <w:tmpl w:val="96F8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43C47"/>
    <w:multiLevelType w:val="multilevel"/>
    <w:tmpl w:val="657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3061776">
    <w:abstractNumId w:val="4"/>
  </w:num>
  <w:num w:numId="2" w16cid:durableId="803623759">
    <w:abstractNumId w:val="6"/>
  </w:num>
  <w:num w:numId="3" w16cid:durableId="141503362">
    <w:abstractNumId w:val="2"/>
  </w:num>
  <w:num w:numId="4" w16cid:durableId="1474759938">
    <w:abstractNumId w:val="5"/>
  </w:num>
  <w:num w:numId="5" w16cid:durableId="2003926269">
    <w:abstractNumId w:val="3"/>
  </w:num>
  <w:num w:numId="6" w16cid:durableId="721173305">
    <w:abstractNumId w:val="0"/>
  </w:num>
  <w:num w:numId="7" w16cid:durableId="1996762162">
    <w:abstractNumId w:val="1"/>
  </w:num>
  <w:num w:numId="8" w16cid:durableId="423648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98"/>
    <w:rsid w:val="00050798"/>
    <w:rsid w:val="00070E9B"/>
    <w:rsid w:val="000E2625"/>
    <w:rsid w:val="000F52F1"/>
    <w:rsid w:val="001377F6"/>
    <w:rsid w:val="0014335F"/>
    <w:rsid w:val="001A13B6"/>
    <w:rsid w:val="001B1646"/>
    <w:rsid w:val="001E33AF"/>
    <w:rsid w:val="002744A2"/>
    <w:rsid w:val="002A730B"/>
    <w:rsid w:val="00350E5A"/>
    <w:rsid w:val="00366774"/>
    <w:rsid w:val="003C635E"/>
    <w:rsid w:val="00424541"/>
    <w:rsid w:val="0048296F"/>
    <w:rsid w:val="004C5ED4"/>
    <w:rsid w:val="004F724D"/>
    <w:rsid w:val="00513A40"/>
    <w:rsid w:val="005260A8"/>
    <w:rsid w:val="0058488E"/>
    <w:rsid w:val="00594E87"/>
    <w:rsid w:val="005D0876"/>
    <w:rsid w:val="005D4A29"/>
    <w:rsid w:val="006566DF"/>
    <w:rsid w:val="006D024C"/>
    <w:rsid w:val="006F006D"/>
    <w:rsid w:val="007229DA"/>
    <w:rsid w:val="0086569E"/>
    <w:rsid w:val="00883E14"/>
    <w:rsid w:val="008A4CFC"/>
    <w:rsid w:val="008B107D"/>
    <w:rsid w:val="008F4401"/>
    <w:rsid w:val="0091698F"/>
    <w:rsid w:val="00923D70"/>
    <w:rsid w:val="00964190"/>
    <w:rsid w:val="00974C70"/>
    <w:rsid w:val="00980EDA"/>
    <w:rsid w:val="009A6729"/>
    <w:rsid w:val="009B00F7"/>
    <w:rsid w:val="009D3D54"/>
    <w:rsid w:val="009F3ED5"/>
    <w:rsid w:val="00A56FB7"/>
    <w:rsid w:val="00A61AF3"/>
    <w:rsid w:val="00B06CE6"/>
    <w:rsid w:val="00B64B15"/>
    <w:rsid w:val="00B65FF3"/>
    <w:rsid w:val="00B83D52"/>
    <w:rsid w:val="00B91A9D"/>
    <w:rsid w:val="00BA702F"/>
    <w:rsid w:val="00BB4BB6"/>
    <w:rsid w:val="00BC711E"/>
    <w:rsid w:val="00C713CC"/>
    <w:rsid w:val="00CC183F"/>
    <w:rsid w:val="00CD6567"/>
    <w:rsid w:val="00CE161F"/>
    <w:rsid w:val="00CE583D"/>
    <w:rsid w:val="00CE66E6"/>
    <w:rsid w:val="00D17443"/>
    <w:rsid w:val="00D376D3"/>
    <w:rsid w:val="00DA2593"/>
    <w:rsid w:val="00DD0CE9"/>
    <w:rsid w:val="00DD4EF4"/>
    <w:rsid w:val="00DD7838"/>
    <w:rsid w:val="00DF7B8F"/>
    <w:rsid w:val="00E00AE5"/>
    <w:rsid w:val="00E65509"/>
    <w:rsid w:val="00E76B7E"/>
    <w:rsid w:val="00E85929"/>
    <w:rsid w:val="00E9449A"/>
    <w:rsid w:val="00F562F0"/>
    <w:rsid w:val="00FC5822"/>
    <w:rsid w:val="00FC7A5B"/>
    <w:rsid w:val="00FE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82B3"/>
  <w15:chartTrackingRefBased/>
  <w15:docId w15:val="{EA0C8D5A-3739-4D8F-8AF3-BE1B6301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798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sid w:val="00050798"/>
    <w:rPr>
      <w:u w:val="single"/>
    </w:rPr>
  </w:style>
  <w:style w:type="paragraph" w:customStyle="1" w:styleId="HeaderFooter">
    <w:name w:val="Header &amp; Footer"/>
    <w:qFormat/>
    <w:rsid w:val="00050798"/>
    <w:pP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A">
    <w:name w:val="Body A"/>
    <w:qFormat/>
    <w:rsid w:val="00050798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</w:rPr>
  </w:style>
  <w:style w:type="paragraph" w:customStyle="1" w:styleId="Body">
    <w:name w:val="Body"/>
    <w:qFormat/>
    <w:rsid w:val="00050798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customStyle="1" w:styleId="Default">
    <w:name w:val="Default"/>
    <w:qFormat/>
    <w:rsid w:val="00050798"/>
    <w:pPr>
      <w:spacing w:before="160"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</w:rPr>
  </w:style>
  <w:style w:type="character" w:customStyle="1" w:styleId="Link">
    <w:name w:val="Link"/>
    <w:qFormat/>
    <w:rsid w:val="00050798"/>
    <w:rPr>
      <w:color w:val="0000FF"/>
      <w:u w:val="single" w:color="0000FF"/>
    </w:rPr>
  </w:style>
  <w:style w:type="character" w:customStyle="1" w:styleId="Hyperlink0">
    <w:name w:val="Hyperlink.0"/>
    <w:basedOn w:val="Link"/>
    <w:qFormat/>
    <w:rsid w:val="00050798"/>
    <w:rPr>
      <w:color w:val="000000"/>
      <w:u w:val="none" w:color="000000"/>
    </w:rPr>
  </w:style>
  <w:style w:type="paragraph" w:styleId="ListParagraph">
    <w:name w:val="List Paragraph"/>
    <w:aliases w:val="Bullet 1,Use Case List Paragraph,b1,Bullet for no #'s,B1"/>
    <w:basedOn w:val="Normal"/>
    <w:link w:val="ListParagraphChar"/>
    <w:uiPriority w:val="34"/>
    <w:qFormat/>
    <w:rsid w:val="00050798"/>
    <w:pPr>
      <w:ind w:left="720"/>
      <w:contextualSpacing/>
    </w:pPr>
  </w:style>
  <w:style w:type="character" w:customStyle="1" w:styleId="ListParagraphChar">
    <w:name w:val="List Paragraph Char"/>
    <w:aliases w:val="Bullet 1 Char,Use Case List Paragraph Char,b1 Char,Bullet for no #'s Char,B1 Char"/>
    <w:link w:val="ListParagraph"/>
    <w:uiPriority w:val="34"/>
    <w:qFormat/>
    <w:locked/>
    <w:rsid w:val="00050798"/>
    <w:rPr>
      <w:rFonts w:ascii="Times New Roman" w:eastAsia="Arial Unicode MS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50798"/>
    <w:pPr>
      <w:spacing w:before="100" w:beforeAutospacing="1" w:after="100" w:afterAutospacing="1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BB4B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4BB6"/>
    <w:rPr>
      <w:rFonts w:ascii="Times New Roman" w:eastAsia="Arial Unicode MS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B4B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BB6"/>
    <w:rPr>
      <w:rFonts w:ascii="Times New Roman" w:eastAsia="Arial Unicode MS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56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ilekha.iiit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2782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Srilekha Sriperumbuduru</dc:creator>
  <cp:keywords/>
  <dc:description/>
  <cp:lastModifiedBy>Srilekha Sriperumbuduru</cp:lastModifiedBy>
  <cp:revision>2</cp:revision>
  <dcterms:created xsi:type="dcterms:W3CDTF">2026-05-05T17:48:00Z</dcterms:created>
  <dcterms:modified xsi:type="dcterms:W3CDTF">2026-05-05T17:48:00Z</dcterms:modified>
</cp:coreProperties>
</file>