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65CF9" w14:textId="77777777" w:rsidR="00A67C74" w:rsidRDefault="00A67C74">
      <w:pPr>
        <w:widowControl w:val="0"/>
        <w:ind w:right="450"/>
        <w:jc w:val="both"/>
        <w:rPr>
          <w:rFonts w:ascii="Calibri" w:eastAsia="Calibri" w:hAnsi="Calibri" w:cs="Calibri"/>
          <w:sz w:val="24"/>
          <w:szCs w:val="24"/>
        </w:rPr>
      </w:pPr>
    </w:p>
    <w:p w14:paraId="37698883" w14:textId="77777777" w:rsidR="00A67C74" w:rsidRDefault="00000000">
      <w:pPr>
        <w:widowControl w:val="0"/>
        <w:spacing w:after="16"/>
        <w:ind w:left="5162" w:right="45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Sai Reethika Medisetti</w:t>
      </w:r>
    </w:p>
    <w:p w14:paraId="66A6CB13" w14:textId="77777777" w:rsidR="00A67C74" w:rsidRDefault="00000000">
      <w:pPr>
        <w:widowControl w:val="0"/>
        <w:spacing w:before="16"/>
        <w:ind w:left="4039" w:right="45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14C9D1A7" wp14:editId="1D7CC2DF">
            <wp:extent cx="131445" cy="13081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445" cy="130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  <w:szCs w:val="24"/>
        </w:rPr>
        <w:t xml:space="preserve">+1-814-737-7969  </w:t>
      </w: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564C9843" wp14:editId="537A2578">
            <wp:extent cx="130810" cy="9715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810" cy="971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  <w:szCs w:val="24"/>
        </w:rPr>
        <w:t xml:space="preserve"> </w:t>
      </w:r>
      <w:hyperlink r:id="rId7">
        <w:r>
          <w:rPr>
            <w:rFonts w:ascii="Calibri" w:eastAsia="Calibri" w:hAnsi="Calibri" w:cs="Calibri"/>
            <w:color w:val="0000FF"/>
            <w:sz w:val="24"/>
            <w:szCs w:val="24"/>
            <w:u w:val="single"/>
          </w:rPr>
          <w:t>saireethika07@gmail.com</w:t>
        </w:r>
      </w:hyperlink>
    </w:p>
    <w:p w14:paraId="27C98EAA" w14:textId="77777777" w:rsidR="00A67C74" w:rsidRDefault="00A67C74">
      <w:pPr>
        <w:widowControl w:val="0"/>
        <w:spacing w:before="1"/>
        <w:ind w:right="450"/>
        <w:jc w:val="both"/>
        <w:rPr>
          <w:rFonts w:ascii="Calibri" w:eastAsia="Calibri" w:hAnsi="Calibri" w:cs="Calibri"/>
          <w:sz w:val="24"/>
          <w:szCs w:val="24"/>
        </w:rPr>
      </w:pPr>
    </w:p>
    <w:p w14:paraId="7A72E5C6" w14:textId="77777777" w:rsidR="00A67C74" w:rsidRDefault="00000000">
      <w:pPr>
        <w:widowControl w:val="0"/>
        <w:spacing w:after="81"/>
        <w:ind w:left="720" w:right="450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PROFESSIONAL SUMMARY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0FFC525A" wp14:editId="5DEFED6F">
            <wp:simplePos x="0" y="0"/>
            <wp:positionH relativeFrom="column">
              <wp:posOffset>457200</wp:posOffset>
            </wp:positionH>
            <wp:positionV relativeFrom="paragraph">
              <wp:posOffset>186055</wp:posOffset>
            </wp:positionV>
            <wp:extent cx="6858000" cy="4233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C2C0FC" w14:textId="28EBBA2F" w:rsidR="00CB5523" w:rsidRPr="00CB5523" w:rsidRDefault="00CB7108" w:rsidP="00CB5523">
      <w:pPr>
        <w:widowControl w:val="0"/>
        <w:spacing w:after="81"/>
        <w:ind w:left="720" w:right="450"/>
        <w:jc w:val="both"/>
        <w:rPr>
          <w:rFonts w:ascii="Calibri" w:eastAsia="Calibri" w:hAnsi="Calibri" w:cs="Calibri"/>
          <w:b/>
          <w:sz w:val="24"/>
          <w:szCs w:val="24"/>
          <w:lang w:val="en-IN"/>
        </w:rPr>
      </w:pPr>
      <w:r>
        <w:rPr>
          <w:rFonts w:ascii="Calibri" w:eastAsia="Calibri" w:hAnsi="Calibri" w:cs="Calibri"/>
          <w:sz w:val="24"/>
          <w:szCs w:val="24"/>
          <w:lang w:val="en-IN"/>
        </w:rPr>
        <w:t>W</w:t>
      </w:r>
      <w:r w:rsidR="00CB5523" w:rsidRPr="00CB5523">
        <w:rPr>
          <w:rFonts w:ascii="Calibri" w:eastAsia="Calibri" w:hAnsi="Calibri" w:cs="Calibri"/>
          <w:sz w:val="24"/>
          <w:szCs w:val="24"/>
          <w:lang w:val="en-IN"/>
        </w:rPr>
        <w:t>ith 1 year of experience</w:t>
      </w:r>
      <w:r>
        <w:rPr>
          <w:rFonts w:ascii="Calibri" w:eastAsia="Calibri" w:hAnsi="Calibri" w:cs="Calibri"/>
          <w:sz w:val="24"/>
          <w:szCs w:val="24"/>
          <w:lang w:val="en-IN"/>
        </w:rPr>
        <w:t xml:space="preserve"> of </w:t>
      </w:r>
      <w:r w:rsidRPr="00CB7108">
        <w:rPr>
          <w:rFonts w:ascii="Calibri" w:eastAsia="Calibri" w:hAnsi="Calibri" w:cs="Calibri"/>
          <w:b/>
          <w:bCs/>
          <w:sz w:val="24"/>
          <w:szCs w:val="24"/>
          <w:lang w:val="en-IN"/>
        </w:rPr>
        <w:t>Data Analyst</w:t>
      </w:r>
      <w:r w:rsidR="00CB5523" w:rsidRPr="00CB5523">
        <w:rPr>
          <w:rFonts w:ascii="Calibri" w:eastAsia="Calibri" w:hAnsi="Calibri" w:cs="Calibri"/>
          <w:sz w:val="24"/>
          <w:szCs w:val="24"/>
          <w:lang w:val="en-IN"/>
        </w:rPr>
        <w:t xml:space="preserve"> in leveraging analytics, ETL processes, and data visualization to support data-driven decision-making. Proficient in Python, SQL, and R, with hands-on experience using Power BI and Tableau to create interactive dashboards and </w:t>
      </w:r>
      <w:r w:rsidR="00CB5523" w:rsidRPr="00CB5523">
        <w:rPr>
          <w:rFonts w:ascii="Calibri" w:eastAsia="Calibri" w:hAnsi="Calibri" w:cs="Calibri"/>
          <w:sz w:val="24"/>
          <w:szCs w:val="24"/>
          <w:lang w:val="en-IN"/>
        </w:rPr>
        <w:t>analyse</w:t>
      </w:r>
      <w:r w:rsidR="00CB5523" w:rsidRPr="00CB5523">
        <w:rPr>
          <w:rFonts w:ascii="Calibri" w:eastAsia="Calibri" w:hAnsi="Calibri" w:cs="Calibri"/>
          <w:sz w:val="24"/>
          <w:szCs w:val="24"/>
          <w:lang w:val="en-IN"/>
        </w:rPr>
        <w:t xml:space="preserve"> complex datasets. Developed over 30 Power BI dashboards and contributed to a 40% improvement in system performance through effective query optimization. Solid understanding of data </w:t>
      </w:r>
      <w:r w:rsidR="00CB5523" w:rsidRPr="00CB5523">
        <w:rPr>
          <w:rFonts w:ascii="Calibri" w:eastAsia="Calibri" w:hAnsi="Calibri" w:cs="Calibri"/>
          <w:sz w:val="24"/>
          <w:szCs w:val="24"/>
          <w:lang w:val="en-IN"/>
        </w:rPr>
        <w:t>modelling</w:t>
      </w:r>
      <w:r w:rsidR="00CB5523" w:rsidRPr="00CB5523">
        <w:rPr>
          <w:rFonts w:ascii="Calibri" w:eastAsia="Calibri" w:hAnsi="Calibri" w:cs="Calibri"/>
          <w:sz w:val="24"/>
          <w:szCs w:val="24"/>
          <w:lang w:val="en-IN"/>
        </w:rPr>
        <w:t>, business intelligence, and real-time analytics. Skilled in collaborating with cross-functional teams to enhance reporting accuracy and operational efficiency. Eager to expand expertise in data engineering, cloud-based analytics, and scalable data solutions</w:t>
      </w:r>
      <w:r w:rsidR="00CB5523" w:rsidRPr="00CB5523">
        <w:rPr>
          <w:rFonts w:ascii="Calibri" w:eastAsia="Calibri" w:hAnsi="Calibri" w:cs="Calibri"/>
          <w:b/>
          <w:sz w:val="24"/>
          <w:szCs w:val="24"/>
          <w:lang w:val="en-IN"/>
        </w:rPr>
        <w:t>.</w:t>
      </w:r>
    </w:p>
    <w:p w14:paraId="0DD5391F" w14:textId="77777777" w:rsidR="00A67C74" w:rsidRDefault="00000000">
      <w:pPr>
        <w:widowControl w:val="0"/>
        <w:spacing w:after="81"/>
        <w:ind w:left="720" w:right="450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TECHNICAL SKILLS</w:t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587491A4" wp14:editId="0B042403">
            <wp:simplePos x="0" y="0"/>
            <wp:positionH relativeFrom="column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FD15AE" w14:textId="37909BC3" w:rsidR="00A67C74" w:rsidRDefault="00000000">
      <w:pPr>
        <w:widowControl w:val="0"/>
        <w:numPr>
          <w:ilvl w:val="0"/>
          <w:numId w:val="1"/>
        </w:numPr>
        <w:spacing w:before="81"/>
        <w:ind w:right="450"/>
        <w:jc w:val="both"/>
      </w:pPr>
      <w:r>
        <w:rPr>
          <w:rFonts w:ascii="Calibri" w:eastAsia="Calibri" w:hAnsi="Calibri" w:cs="Calibri"/>
          <w:b/>
          <w:sz w:val="24"/>
          <w:szCs w:val="24"/>
        </w:rPr>
        <w:t>Languages</w:t>
      </w:r>
      <w:r>
        <w:rPr>
          <w:rFonts w:ascii="Calibri" w:eastAsia="Calibri" w:hAnsi="Calibri" w:cs="Calibri"/>
          <w:sz w:val="24"/>
          <w:szCs w:val="24"/>
        </w:rPr>
        <w:t>: Python, SQL</w:t>
      </w:r>
    </w:p>
    <w:p w14:paraId="53358F9F" w14:textId="77777777" w:rsidR="00A67C74" w:rsidRDefault="00000000">
      <w:pPr>
        <w:widowControl w:val="0"/>
        <w:numPr>
          <w:ilvl w:val="0"/>
          <w:numId w:val="1"/>
        </w:numPr>
        <w:ind w:right="450"/>
        <w:jc w:val="both"/>
      </w:pPr>
      <w:r>
        <w:rPr>
          <w:rFonts w:ascii="Calibri" w:eastAsia="Calibri" w:hAnsi="Calibri" w:cs="Calibri"/>
          <w:b/>
          <w:sz w:val="24"/>
          <w:szCs w:val="24"/>
        </w:rPr>
        <w:t>Databases</w:t>
      </w:r>
      <w:r>
        <w:rPr>
          <w:rFonts w:ascii="Calibri" w:eastAsia="Calibri" w:hAnsi="Calibri" w:cs="Calibri"/>
          <w:sz w:val="24"/>
          <w:szCs w:val="24"/>
        </w:rPr>
        <w:t>: MS SQL, SQL Server</w:t>
      </w:r>
    </w:p>
    <w:p w14:paraId="48D3B7AE" w14:textId="77777777" w:rsidR="00A67C74" w:rsidRDefault="00000000">
      <w:pPr>
        <w:widowControl w:val="0"/>
        <w:numPr>
          <w:ilvl w:val="0"/>
          <w:numId w:val="1"/>
        </w:numPr>
        <w:ind w:right="450"/>
        <w:jc w:val="both"/>
      </w:pPr>
      <w:r>
        <w:rPr>
          <w:rFonts w:ascii="Calibri" w:eastAsia="Calibri" w:hAnsi="Calibri" w:cs="Calibri"/>
          <w:b/>
          <w:sz w:val="24"/>
          <w:szCs w:val="24"/>
        </w:rPr>
        <w:t>Python Packages</w:t>
      </w:r>
      <w:r>
        <w:rPr>
          <w:rFonts w:ascii="Calibri" w:eastAsia="Calibri" w:hAnsi="Calibri" w:cs="Calibri"/>
          <w:sz w:val="24"/>
          <w:szCs w:val="24"/>
        </w:rPr>
        <w:t>: NumPy, Pandas, SciPy, Scikit-learn, Matplotlib</w:t>
      </w:r>
    </w:p>
    <w:p w14:paraId="62AAE6F2" w14:textId="77777777" w:rsidR="00CB5523" w:rsidRDefault="00000000" w:rsidP="00CB5523">
      <w:pPr>
        <w:widowControl w:val="0"/>
        <w:numPr>
          <w:ilvl w:val="0"/>
          <w:numId w:val="1"/>
        </w:numPr>
        <w:ind w:right="450"/>
        <w:jc w:val="both"/>
      </w:pPr>
      <w:r>
        <w:rPr>
          <w:rFonts w:ascii="Calibri" w:eastAsia="Calibri" w:hAnsi="Calibri" w:cs="Calibri"/>
          <w:b/>
          <w:sz w:val="24"/>
          <w:szCs w:val="24"/>
        </w:rPr>
        <w:t>Visualization Tools</w:t>
      </w:r>
      <w:r>
        <w:rPr>
          <w:rFonts w:ascii="Calibri" w:eastAsia="Calibri" w:hAnsi="Calibri" w:cs="Calibri"/>
          <w:sz w:val="24"/>
          <w:szCs w:val="24"/>
        </w:rPr>
        <w:t>: Tableau, Power BI</w:t>
      </w:r>
    </w:p>
    <w:p w14:paraId="26862D23" w14:textId="507CE6B1" w:rsidR="00A67C74" w:rsidRDefault="00000000" w:rsidP="00CB5523">
      <w:pPr>
        <w:widowControl w:val="0"/>
        <w:numPr>
          <w:ilvl w:val="0"/>
          <w:numId w:val="1"/>
        </w:numPr>
        <w:ind w:right="450"/>
        <w:jc w:val="both"/>
      </w:pPr>
      <w:r w:rsidRPr="00CB5523">
        <w:rPr>
          <w:rFonts w:ascii="Calibri" w:eastAsia="Calibri" w:hAnsi="Calibri" w:cs="Calibri"/>
          <w:b/>
          <w:sz w:val="24"/>
          <w:szCs w:val="24"/>
        </w:rPr>
        <w:t>Version Control Tools</w:t>
      </w:r>
      <w:r w:rsidRPr="00CB5523">
        <w:rPr>
          <w:rFonts w:ascii="Calibri" w:eastAsia="Calibri" w:hAnsi="Calibri" w:cs="Calibri"/>
          <w:sz w:val="24"/>
          <w:szCs w:val="24"/>
        </w:rPr>
        <w:t>: Git, GitHub, JIRA</w:t>
      </w:r>
    </w:p>
    <w:p w14:paraId="047E5FF3" w14:textId="77777777" w:rsidR="00A67C74" w:rsidRDefault="00000000">
      <w:pPr>
        <w:widowControl w:val="0"/>
        <w:numPr>
          <w:ilvl w:val="0"/>
          <w:numId w:val="1"/>
        </w:numPr>
        <w:ind w:right="450"/>
        <w:jc w:val="both"/>
      </w:pPr>
      <w:r>
        <w:rPr>
          <w:rFonts w:ascii="Calibri" w:eastAsia="Calibri" w:hAnsi="Calibri" w:cs="Calibri"/>
          <w:b/>
          <w:sz w:val="24"/>
          <w:szCs w:val="24"/>
        </w:rPr>
        <w:t>Methodologies</w:t>
      </w:r>
      <w:r>
        <w:rPr>
          <w:rFonts w:ascii="Calibri" w:eastAsia="Calibri" w:hAnsi="Calibri" w:cs="Calibri"/>
          <w:sz w:val="24"/>
          <w:szCs w:val="24"/>
        </w:rPr>
        <w:t>: Agile, SDLC</w:t>
      </w:r>
    </w:p>
    <w:p w14:paraId="7F33A4A5" w14:textId="77777777" w:rsidR="00A67C74" w:rsidRDefault="00000000">
      <w:pPr>
        <w:widowControl w:val="0"/>
        <w:numPr>
          <w:ilvl w:val="0"/>
          <w:numId w:val="1"/>
        </w:numPr>
        <w:ind w:right="450"/>
        <w:jc w:val="both"/>
      </w:pPr>
      <w:r>
        <w:rPr>
          <w:rFonts w:ascii="Calibri" w:eastAsia="Calibri" w:hAnsi="Calibri" w:cs="Calibri"/>
          <w:b/>
          <w:sz w:val="24"/>
          <w:szCs w:val="24"/>
        </w:rPr>
        <w:t>Operating System</w:t>
      </w:r>
      <w:r>
        <w:rPr>
          <w:rFonts w:ascii="Calibri" w:eastAsia="Calibri" w:hAnsi="Calibri" w:cs="Calibri"/>
          <w:sz w:val="24"/>
          <w:szCs w:val="24"/>
        </w:rPr>
        <w:t>: Windows, Linux, macOS</w:t>
      </w:r>
    </w:p>
    <w:p w14:paraId="6E58C3DF" w14:textId="64E058D6" w:rsidR="00A67C74" w:rsidRDefault="00000000" w:rsidP="00193D50">
      <w:pPr>
        <w:widowControl w:val="0"/>
        <w:numPr>
          <w:ilvl w:val="0"/>
          <w:numId w:val="1"/>
        </w:numPr>
        <w:ind w:right="450"/>
        <w:jc w:val="both"/>
        <w:rPr>
          <w:rFonts w:ascii="Calibri" w:eastAsia="Calibri" w:hAnsi="Calibri" w:cs="Calibri"/>
          <w:sz w:val="24"/>
          <w:szCs w:val="24"/>
        </w:rPr>
      </w:pPr>
      <w:r w:rsidRPr="00CB7108">
        <w:rPr>
          <w:rFonts w:ascii="Calibri" w:eastAsia="Calibri" w:hAnsi="Calibri" w:cs="Calibri"/>
          <w:b/>
          <w:sz w:val="24"/>
          <w:szCs w:val="24"/>
        </w:rPr>
        <w:t>Soft Skills</w:t>
      </w:r>
      <w:r w:rsidRPr="00CB7108">
        <w:rPr>
          <w:rFonts w:ascii="Calibri" w:eastAsia="Calibri" w:hAnsi="Calibri" w:cs="Calibri"/>
          <w:sz w:val="24"/>
          <w:szCs w:val="24"/>
        </w:rPr>
        <w:t xml:space="preserve">: Analytical Thinking, Problem-Solving </w:t>
      </w:r>
    </w:p>
    <w:p w14:paraId="32488D06" w14:textId="77777777" w:rsidR="00CB7108" w:rsidRPr="00CB7108" w:rsidRDefault="00CB7108" w:rsidP="00CB7108">
      <w:pPr>
        <w:widowControl w:val="0"/>
        <w:ind w:left="984" w:right="450"/>
        <w:jc w:val="both"/>
        <w:rPr>
          <w:rFonts w:ascii="Calibri" w:eastAsia="Calibri" w:hAnsi="Calibri" w:cs="Calibri"/>
          <w:sz w:val="24"/>
          <w:szCs w:val="24"/>
        </w:rPr>
      </w:pPr>
    </w:p>
    <w:p w14:paraId="5E5F31BA" w14:textId="77777777" w:rsidR="00A67C74" w:rsidRDefault="00000000">
      <w:pPr>
        <w:widowControl w:val="0"/>
        <w:spacing w:after="44"/>
        <w:ind w:left="720" w:right="450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EDUCATION</w:t>
      </w:r>
    </w:p>
    <w:tbl>
      <w:tblPr>
        <w:tblStyle w:val="a"/>
        <w:tblW w:w="10853" w:type="dxa"/>
        <w:tblInd w:w="713" w:type="dxa"/>
        <w:tblLayout w:type="fixed"/>
        <w:tblLook w:val="0400" w:firstRow="0" w:lastRow="0" w:firstColumn="0" w:lastColumn="0" w:noHBand="0" w:noVBand="1"/>
      </w:tblPr>
      <w:tblGrid>
        <w:gridCol w:w="7260"/>
        <w:gridCol w:w="3593"/>
      </w:tblGrid>
      <w:tr w:rsidR="00A67C74" w14:paraId="59CAFBF5" w14:textId="77777777">
        <w:trPr>
          <w:cantSplit/>
          <w:trHeight w:val="280"/>
        </w:trPr>
        <w:tc>
          <w:tcPr>
            <w:tcW w:w="726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03A62F" w14:textId="77777777" w:rsidR="00A67C74" w:rsidRDefault="00000000">
            <w:pPr>
              <w:widowControl w:val="0"/>
              <w:spacing w:before="24"/>
              <w:ind w:left="6"/>
              <w:jc w:val="both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Gannon University, Erie, Pennsylvania.</w:t>
            </w:r>
          </w:p>
        </w:tc>
        <w:tc>
          <w:tcPr>
            <w:tcW w:w="359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0B04FB" w14:textId="77777777" w:rsidR="00A67C74" w:rsidRDefault="00000000">
            <w:pPr>
              <w:widowControl w:val="0"/>
              <w:spacing w:before="24"/>
              <w:jc w:val="both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                              Dec 2023 – Till Date</w:t>
            </w:r>
          </w:p>
        </w:tc>
      </w:tr>
      <w:tr w:rsidR="00A67C74" w14:paraId="7750DDBE" w14:textId="77777777">
        <w:trPr>
          <w:cantSplit/>
          <w:trHeight w:val="286"/>
        </w:trPr>
        <w:tc>
          <w:tcPr>
            <w:tcW w:w="1085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30B9B3" w14:textId="77777777" w:rsidR="00A67C74" w:rsidRDefault="00000000">
            <w:pPr>
              <w:widowControl w:val="0"/>
              <w:spacing w:after="32"/>
              <w:jc w:val="both"/>
              <w:rPr>
                <w:rFonts w:ascii="Calibri" w:eastAsia="Calibri" w:hAnsi="Calibri" w:cs="Calibri"/>
                <w:i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sz w:val="24"/>
                <w:szCs w:val="24"/>
              </w:rPr>
              <w:t>Master's, Information Technology</w:t>
            </w:r>
          </w:p>
        </w:tc>
      </w:tr>
      <w:tr w:rsidR="00A67C74" w14:paraId="37CEB9BB" w14:textId="77777777">
        <w:trPr>
          <w:cantSplit/>
          <w:trHeight w:val="285"/>
        </w:trPr>
        <w:tc>
          <w:tcPr>
            <w:tcW w:w="72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57BA6E" w14:textId="77777777" w:rsidR="00A67C74" w:rsidRDefault="00000000">
            <w:pPr>
              <w:widowControl w:val="0"/>
              <w:spacing w:before="31"/>
              <w:ind w:left="6"/>
              <w:jc w:val="both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Dhanekula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Institute of Engineering &amp; Technology</w:t>
            </w:r>
          </w:p>
        </w:tc>
        <w:tc>
          <w:tcPr>
            <w:tcW w:w="359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0A44" w14:textId="77777777" w:rsidR="00A67C74" w:rsidRDefault="00000000">
            <w:pPr>
              <w:widowControl w:val="0"/>
              <w:spacing w:before="31"/>
              <w:jc w:val="both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                                              April 2023</w:t>
            </w:r>
          </w:p>
        </w:tc>
      </w:tr>
      <w:tr w:rsidR="00A67C74" w14:paraId="7F9A71C4" w14:textId="77777777">
        <w:trPr>
          <w:cantSplit/>
          <w:trHeight w:val="270"/>
        </w:trPr>
        <w:tc>
          <w:tcPr>
            <w:tcW w:w="1085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B80B69" w14:textId="77777777" w:rsidR="00A67C74" w:rsidRDefault="00000000">
            <w:pPr>
              <w:widowControl w:val="0"/>
              <w:spacing w:after="16"/>
              <w:ind w:left="1"/>
              <w:jc w:val="both"/>
              <w:rPr>
                <w:rFonts w:ascii="Calibri" w:eastAsia="Calibri" w:hAnsi="Calibri" w:cs="Calibri"/>
                <w:i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sz w:val="24"/>
                <w:szCs w:val="24"/>
              </w:rPr>
              <w:t>Bachelor's, Computer Science and engineering</w:t>
            </w:r>
          </w:p>
        </w:tc>
      </w:tr>
    </w:tbl>
    <w:p w14:paraId="630B5600" w14:textId="3FCA5BD0" w:rsidR="00A67C74" w:rsidRDefault="00000000">
      <w:pPr>
        <w:widowControl w:val="0"/>
        <w:spacing w:before="134" w:after="81"/>
        <w:ind w:left="720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WORK EXPERIENCE</w:t>
      </w:r>
    </w:p>
    <w:p w14:paraId="73299AA7" w14:textId="3DAC50C6" w:rsidR="00D868C9" w:rsidRDefault="00CB5523" w:rsidP="00D868C9">
      <w:pPr>
        <w:widowControl w:val="0"/>
        <w:spacing w:before="81"/>
        <w:ind w:left="720" w:right="450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GKS EDUTECH PRIVATE LIMITED</w:t>
      </w:r>
      <w:r w:rsidR="00CB7108"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                                           </w:t>
      </w:r>
      <w:r w:rsidR="00000000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="00CB7108">
        <w:rPr>
          <w:rFonts w:ascii="Calibri" w:eastAsia="Calibri" w:hAnsi="Calibri" w:cs="Calibri"/>
          <w:b/>
          <w:sz w:val="24"/>
          <w:szCs w:val="24"/>
        </w:rPr>
        <w:t xml:space="preserve">  </w:t>
      </w:r>
      <w:r>
        <w:rPr>
          <w:rFonts w:ascii="Calibri" w:eastAsia="Calibri" w:hAnsi="Calibri" w:cs="Calibri"/>
          <w:b/>
          <w:sz w:val="24"/>
          <w:szCs w:val="24"/>
        </w:rPr>
        <w:t>NOV</w:t>
      </w:r>
      <w:r w:rsidR="00000000">
        <w:rPr>
          <w:rFonts w:ascii="Calibri" w:eastAsia="Calibri" w:hAnsi="Calibri" w:cs="Calibri"/>
          <w:b/>
          <w:sz w:val="24"/>
          <w:szCs w:val="24"/>
        </w:rPr>
        <w:t xml:space="preserve"> 202</w:t>
      </w:r>
      <w:r>
        <w:rPr>
          <w:rFonts w:ascii="Calibri" w:eastAsia="Calibri" w:hAnsi="Calibri" w:cs="Calibri"/>
          <w:b/>
          <w:sz w:val="24"/>
          <w:szCs w:val="24"/>
        </w:rPr>
        <w:t>2</w:t>
      </w:r>
      <w:r w:rsidR="00000000">
        <w:rPr>
          <w:rFonts w:ascii="Calibri" w:eastAsia="Calibri" w:hAnsi="Calibri" w:cs="Calibri"/>
          <w:b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–</w:t>
      </w:r>
      <w:r w:rsidR="00000000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="00000000">
        <w:rPr>
          <w:noProof/>
        </w:rPr>
        <w:drawing>
          <wp:anchor distT="0" distB="0" distL="0" distR="0" simplePos="0" relativeHeight="251660288" behindDoc="1" locked="0" layoutInCell="1" hidden="0" allowOverlap="1" wp14:anchorId="38E63BFD" wp14:editId="73983BE3">
            <wp:simplePos x="0" y="0"/>
            <wp:positionH relativeFrom="column">
              <wp:posOffset>457200</wp:posOffset>
            </wp:positionH>
            <wp:positionV relativeFrom="paragraph">
              <wp:posOffset>-26033</wp:posOffset>
            </wp:positionV>
            <wp:extent cx="6858000" cy="8467"/>
            <wp:effectExtent l="0" t="0" r="0" b="0"/>
            <wp:wrapNone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  <w:sz w:val="24"/>
          <w:szCs w:val="24"/>
        </w:rPr>
        <w:t>DEC2023</w:t>
      </w:r>
    </w:p>
    <w:p w14:paraId="31C32C98" w14:textId="77777777" w:rsidR="00D868C9" w:rsidRDefault="00D868C9" w:rsidP="00D868C9">
      <w:pPr>
        <w:pStyle w:val="ListParagraph"/>
        <w:widowControl w:val="0"/>
        <w:numPr>
          <w:ilvl w:val="0"/>
          <w:numId w:val="4"/>
        </w:numPr>
        <w:spacing w:before="1"/>
        <w:ind w:right="450"/>
        <w:jc w:val="both"/>
        <w:rPr>
          <w:rFonts w:ascii="Calibri" w:eastAsia="Calibri" w:hAnsi="Calibri" w:cs="Calibri"/>
          <w:sz w:val="24"/>
          <w:szCs w:val="24"/>
        </w:rPr>
      </w:pPr>
      <w:r w:rsidRPr="00D868C9">
        <w:rPr>
          <w:rFonts w:ascii="Calibri" w:eastAsia="Calibri" w:hAnsi="Calibri" w:cs="Calibri"/>
          <w:sz w:val="24"/>
          <w:szCs w:val="24"/>
        </w:rPr>
        <w:t xml:space="preserve">Assisted in writing </w:t>
      </w:r>
      <w:r w:rsidRPr="00D868C9">
        <w:rPr>
          <w:rFonts w:ascii="Calibri" w:eastAsia="Calibri" w:hAnsi="Calibri" w:cs="Calibri"/>
          <w:b/>
          <w:bCs/>
          <w:sz w:val="24"/>
          <w:szCs w:val="24"/>
        </w:rPr>
        <w:t xml:space="preserve">SQL </w:t>
      </w:r>
      <w:r w:rsidRPr="00D868C9">
        <w:rPr>
          <w:rFonts w:ascii="Calibri" w:eastAsia="Calibri" w:hAnsi="Calibri" w:cs="Calibri"/>
          <w:sz w:val="24"/>
          <w:szCs w:val="24"/>
        </w:rPr>
        <w:t>queries to extract and analyze data for regular and ad hoc reporting needs, reducing manual work by 30%.</w:t>
      </w:r>
    </w:p>
    <w:p w14:paraId="761F9F06" w14:textId="77777777" w:rsidR="00D868C9" w:rsidRDefault="00D868C9" w:rsidP="00D868C9">
      <w:pPr>
        <w:pStyle w:val="ListParagraph"/>
        <w:widowControl w:val="0"/>
        <w:numPr>
          <w:ilvl w:val="0"/>
          <w:numId w:val="4"/>
        </w:numPr>
        <w:spacing w:before="1"/>
        <w:ind w:right="450"/>
        <w:jc w:val="both"/>
        <w:rPr>
          <w:rFonts w:ascii="Calibri" w:eastAsia="Calibri" w:hAnsi="Calibri" w:cs="Calibri"/>
          <w:sz w:val="24"/>
          <w:szCs w:val="24"/>
        </w:rPr>
      </w:pPr>
      <w:r w:rsidRPr="00D868C9">
        <w:rPr>
          <w:rFonts w:ascii="Calibri" w:eastAsia="Calibri" w:hAnsi="Calibri" w:cs="Calibri"/>
          <w:sz w:val="24"/>
          <w:szCs w:val="24"/>
        </w:rPr>
        <w:t xml:space="preserve">Used </w:t>
      </w:r>
      <w:r w:rsidRPr="00D868C9">
        <w:rPr>
          <w:rFonts w:ascii="Calibri" w:eastAsia="Calibri" w:hAnsi="Calibri" w:cs="Calibri"/>
          <w:b/>
          <w:bCs/>
          <w:sz w:val="24"/>
          <w:szCs w:val="24"/>
        </w:rPr>
        <w:t>Excel</w:t>
      </w:r>
      <w:r w:rsidRPr="00D868C9">
        <w:rPr>
          <w:rFonts w:ascii="Calibri" w:eastAsia="Calibri" w:hAnsi="Calibri" w:cs="Calibri"/>
          <w:sz w:val="24"/>
          <w:szCs w:val="24"/>
        </w:rPr>
        <w:t xml:space="preserve"> features like </w:t>
      </w:r>
      <w:r w:rsidRPr="00CB7108">
        <w:rPr>
          <w:rFonts w:ascii="Calibri" w:eastAsia="Calibri" w:hAnsi="Calibri" w:cs="Calibri"/>
          <w:b/>
          <w:bCs/>
          <w:sz w:val="24"/>
          <w:szCs w:val="24"/>
        </w:rPr>
        <w:t>pivot tables</w:t>
      </w:r>
      <w:r w:rsidRPr="00D868C9">
        <w:rPr>
          <w:rFonts w:ascii="Calibri" w:eastAsia="Calibri" w:hAnsi="Calibri" w:cs="Calibri"/>
          <w:sz w:val="24"/>
          <w:szCs w:val="24"/>
        </w:rPr>
        <w:t xml:space="preserve">, </w:t>
      </w:r>
      <w:r w:rsidRPr="00D868C9">
        <w:rPr>
          <w:rFonts w:ascii="Calibri" w:eastAsia="Calibri" w:hAnsi="Calibri" w:cs="Calibri"/>
          <w:b/>
          <w:bCs/>
          <w:sz w:val="24"/>
          <w:szCs w:val="24"/>
        </w:rPr>
        <w:t>VLOOKUP</w:t>
      </w:r>
      <w:r w:rsidRPr="00D868C9">
        <w:rPr>
          <w:rFonts w:ascii="Calibri" w:eastAsia="Calibri" w:hAnsi="Calibri" w:cs="Calibri"/>
          <w:sz w:val="24"/>
          <w:szCs w:val="24"/>
        </w:rPr>
        <w:t>, and charts to analyze 100K+ records, supporting business insights for two departments.</w:t>
      </w:r>
    </w:p>
    <w:p w14:paraId="25B8F2CD" w14:textId="77777777" w:rsidR="00D868C9" w:rsidRDefault="00D868C9" w:rsidP="00D868C9">
      <w:pPr>
        <w:pStyle w:val="ListParagraph"/>
        <w:widowControl w:val="0"/>
        <w:numPr>
          <w:ilvl w:val="0"/>
          <w:numId w:val="4"/>
        </w:numPr>
        <w:spacing w:before="1"/>
        <w:ind w:right="450"/>
        <w:jc w:val="both"/>
        <w:rPr>
          <w:rFonts w:ascii="Calibri" w:eastAsia="Calibri" w:hAnsi="Calibri" w:cs="Calibri"/>
          <w:sz w:val="24"/>
          <w:szCs w:val="24"/>
        </w:rPr>
      </w:pPr>
      <w:proofErr w:type="gramStart"/>
      <w:r w:rsidRPr="00D868C9">
        <w:rPr>
          <w:rFonts w:ascii="Calibri" w:eastAsia="Calibri" w:hAnsi="Calibri" w:cs="Calibri"/>
          <w:sz w:val="24"/>
          <w:szCs w:val="24"/>
        </w:rPr>
        <w:t>Helped</w:t>
      </w:r>
      <w:proofErr w:type="gramEnd"/>
      <w:r w:rsidRPr="00D868C9">
        <w:rPr>
          <w:rFonts w:ascii="Calibri" w:eastAsia="Calibri" w:hAnsi="Calibri" w:cs="Calibri"/>
          <w:sz w:val="24"/>
          <w:szCs w:val="24"/>
        </w:rPr>
        <w:t xml:space="preserve"> build </w:t>
      </w:r>
      <w:r w:rsidRPr="00D868C9">
        <w:rPr>
          <w:rFonts w:ascii="Calibri" w:eastAsia="Calibri" w:hAnsi="Calibri" w:cs="Calibri"/>
          <w:b/>
          <w:bCs/>
          <w:sz w:val="24"/>
          <w:szCs w:val="24"/>
        </w:rPr>
        <w:t xml:space="preserve">ETL </w:t>
      </w:r>
      <w:r w:rsidRPr="00D868C9">
        <w:rPr>
          <w:rFonts w:ascii="Calibri" w:eastAsia="Calibri" w:hAnsi="Calibri" w:cs="Calibri"/>
          <w:sz w:val="24"/>
          <w:szCs w:val="24"/>
        </w:rPr>
        <w:t xml:space="preserve">workflows using tools like </w:t>
      </w:r>
      <w:r w:rsidRPr="00CB7108">
        <w:rPr>
          <w:rFonts w:ascii="Calibri" w:eastAsia="Calibri" w:hAnsi="Calibri" w:cs="Calibri"/>
          <w:b/>
          <w:bCs/>
          <w:sz w:val="24"/>
          <w:szCs w:val="24"/>
        </w:rPr>
        <w:t>Azure Data Factory</w:t>
      </w:r>
      <w:r w:rsidRPr="00D868C9">
        <w:rPr>
          <w:rFonts w:ascii="Calibri" w:eastAsia="Calibri" w:hAnsi="Calibri" w:cs="Calibri"/>
          <w:sz w:val="24"/>
          <w:szCs w:val="24"/>
        </w:rPr>
        <w:t xml:space="preserve"> and </w:t>
      </w:r>
      <w:r w:rsidRPr="00CB7108">
        <w:rPr>
          <w:rFonts w:ascii="Calibri" w:eastAsia="Calibri" w:hAnsi="Calibri" w:cs="Calibri"/>
          <w:b/>
          <w:bCs/>
          <w:sz w:val="24"/>
          <w:szCs w:val="24"/>
        </w:rPr>
        <w:t>SSIS</w:t>
      </w:r>
      <w:r w:rsidRPr="00D868C9">
        <w:rPr>
          <w:rFonts w:ascii="Calibri" w:eastAsia="Calibri" w:hAnsi="Calibri" w:cs="Calibri"/>
          <w:sz w:val="24"/>
          <w:szCs w:val="24"/>
        </w:rPr>
        <w:t xml:space="preserve"> to bring in data from multiple sources.</w:t>
      </w:r>
    </w:p>
    <w:p w14:paraId="11573E03" w14:textId="77777777" w:rsidR="00D868C9" w:rsidRDefault="00D868C9" w:rsidP="00D868C9">
      <w:pPr>
        <w:pStyle w:val="ListParagraph"/>
        <w:widowControl w:val="0"/>
        <w:numPr>
          <w:ilvl w:val="0"/>
          <w:numId w:val="4"/>
        </w:numPr>
        <w:spacing w:before="1"/>
        <w:ind w:right="450"/>
        <w:jc w:val="both"/>
        <w:rPr>
          <w:rFonts w:ascii="Calibri" w:eastAsia="Calibri" w:hAnsi="Calibri" w:cs="Calibri"/>
          <w:sz w:val="24"/>
          <w:szCs w:val="24"/>
        </w:rPr>
      </w:pPr>
      <w:r w:rsidRPr="00D868C9">
        <w:rPr>
          <w:rFonts w:ascii="Calibri" w:eastAsia="Calibri" w:hAnsi="Calibri" w:cs="Calibri"/>
          <w:sz w:val="24"/>
          <w:szCs w:val="24"/>
        </w:rPr>
        <w:t>Contributed to designing star schema models to support reporting and improve query performance.</w:t>
      </w:r>
    </w:p>
    <w:p w14:paraId="31D185A8" w14:textId="77777777" w:rsidR="00D868C9" w:rsidRDefault="00D868C9" w:rsidP="00D868C9">
      <w:pPr>
        <w:pStyle w:val="ListParagraph"/>
        <w:widowControl w:val="0"/>
        <w:numPr>
          <w:ilvl w:val="0"/>
          <w:numId w:val="4"/>
        </w:numPr>
        <w:spacing w:before="1"/>
        <w:ind w:right="450"/>
        <w:jc w:val="both"/>
        <w:rPr>
          <w:rFonts w:ascii="Calibri" w:eastAsia="Calibri" w:hAnsi="Calibri" w:cs="Calibri"/>
          <w:sz w:val="24"/>
          <w:szCs w:val="24"/>
        </w:rPr>
      </w:pPr>
      <w:r w:rsidRPr="00D868C9">
        <w:rPr>
          <w:rFonts w:ascii="Calibri" w:eastAsia="Calibri" w:hAnsi="Calibri" w:cs="Calibri"/>
          <w:sz w:val="24"/>
          <w:szCs w:val="24"/>
        </w:rPr>
        <w:t xml:space="preserve">Developed and maintained 5+ dashboards in </w:t>
      </w:r>
      <w:r w:rsidRPr="00D868C9">
        <w:rPr>
          <w:rFonts w:ascii="Calibri" w:eastAsia="Calibri" w:hAnsi="Calibri" w:cs="Calibri"/>
          <w:b/>
          <w:bCs/>
          <w:sz w:val="24"/>
          <w:szCs w:val="24"/>
        </w:rPr>
        <w:t xml:space="preserve">Tableau </w:t>
      </w:r>
      <w:r w:rsidRPr="00D868C9">
        <w:rPr>
          <w:rFonts w:ascii="Calibri" w:eastAsia="Calibri" w:hAnsi="Calibri" w:cs="Calibri"/>
          <w:sz w:val="24"/>
          <w:szCs w:val="24"/>
        </w:rPr>
        <w:t xml:space="preserve">and </w:t>
      </w:r>
      <w:r w:rsidRPr="00D868C9">
        <w:rPr>
          <w:rFonts w:ascii="Calibri" w:eastAsia="Calibri" w:hAnsi="Calibri" w:cs="Calibri"/>
          <w:b/>
          <w:bCs/>
          <w:sz w:val="24"/>
          <w:szCs w:val="24"/>
        </w:rPr>
        <w:t>Power BI</w:t>
      </w:r>
      <w:r w:rsidRPr="00D868C9">
        <w:rPr>
          <w:rFonts w:ascii="Calibri" w:eastAsia="Calibri" w:hAnsi="Calibri" w:cs="Calibri"/>
          <w:sz w:val="24"/>
          <w:szCs w:val="24"/>
        </w:rPr>
        <w:t>, helping teams make quicker data-driven decisions.</w:t>
      </w:r>
    </w:p>
    <w:p w14:paraId="757872E5" w14:textId="77777777" w:rsidR="00D868C9" w:rsidRDefault="00D868C9" w:rsidP="00D868C9">
      <w:pPr>
        <w:pStyle w:val="ListParagraph"/>
        <w:widowControl w:val="0"/>
        <w:numPr>
          <w:ilvl w:val="0"/>
          <w:numId w:val="4"/>
        </w:numPr>
        <w:spacing w:before="1"/>
        <w:ind w:right="450"/>
        <w:jc w:val="both"/>
        <w:rPr>
          <w:rFonts w:ascii="Calibri" w:eastAsia="Calibri" w:hAnsi="Calibri" w:cs="Calibri"/>
          <w:sz w:val="24"/>
          <w:szCs w:val="24"/>
        </w:rPr>
      </w:pPr>
      <w:r w:rsidRPr="00D868C9">
        <w:rPr>
          <w:rFonts w:ascii="Calibri" w:eastAsia="Calibri" w:hAnsi="Calibri" w:cs="Calibri"/>
          <w:sz w:val="24"/>
          <w:szCs w:val="24"/>
        </w:rPr>
        <w:t xml:space="preserve">Used </w:t>
      </w:r>
      <w:r w:rsidRPr="00D868C9">
        <w:rPr>
          <w:rFonts w:ascii="Calibri" w:eastAsia="Calibri" w:hAnsi="Calibri" w:cs="Calibri"/>
          <w:b/>
          <w:bCs/>
          <w:sz w:val="24"/>
          <w:szCs w:val="24"/>
        </w:rPr>
        <w:t>Python</w:t>
      </w:r>
      <w:r w:rsidRPr="00D868C9">
        <w:rPr>
          <w:rFonts w:ascii="Calibri" w:eastAsia="Calibri" w:hAnsi="Calibri" w:cs="Calibri"/>
          <w:sz w:val="24"/>
          <w:szCs w:val="24"/>
        </w:rPr>
        <w:t xml:space="preserve"> with </w:t>
      </w:r>
      <w:r w:rsidRPr="00D868C9">
        <w:rPr>
          <w:rFonts w:ascii="Calibri" w:eastAsia="Calibri" w:hAnsi="Calibri" w:cs="Calibri"/>
          <w:b/>
          <w:bCs/>
          <w:sz w:val="24"/>
          <w:szCs w:val="24"/>
        </w:rPr>
        <w:t>Pandas</w:t>
      </w:r>
      <w:r w:rsidRPr="00D868C9">
        <w:rPr>
          <w:rFonts w:ascii="Calibri" w:eastAsia="Calibri" w:hAnsi="Calibri" w:cs="Calibri"/>
          <w:sz w:val="24"/>
          <w:szCs w:val="24"/>
        </w:rPr>
        <w:t xml:space="preserve"> to clean and transform datasets, improving the quality and accuracy of analysis.</w:t>
      </w:r>
    </w:p>
    <w:p w14:paraId="5429F8F5" w14:textId="77777777" w:rsidR="00D868C9" w:rsidRDefault="00D868C9" w:rsidP="00D868C9">
      <w:pPr>
        <w:pStyle w:val="ListParagraph"/>
        <w:widowControl w:val="0"/>
        <w:numPr>
          <w:ilvl w:val="0"/>
          <w:numId w:val="4"/>
        </w:numPr>
        <w:spacing w:before="1"/>
        <w:ind w:right="450"/>
        <w:jc w:val="both"/>
        <w:rPr>
          <w:rFonts w:ascii="Calibri" w:eastAsia="Calibri" w:hAnsi="Calibri" w:cs="Calibri"/>
          <w:sz w:val="24"/>
          <w:szCs w:val="24"/>
        </w:rPr>
      </w:pPr>
      <w:r w:rsidRPr="00D868C9">
        <w:rPr>
          <w:rFonts w:ascii="Calibri" w:eastAsia="Calibri" w:hAnsi="Calibri" w:cs="Calibri"/>
          <w:sz w:val="24"/>
          <w:szCs w:val="24"/>
        </w:rPr>
        <w:t xml:space="preserve">Participated in </w:t>
      </w:r>
      <w:r w:rsidRPr="00CB7108">
        <w:rPr>
          <w:rFonts w:ascii="Calibri" w:eastAsia="Calibri" w:hAnsi="Calibri" w:cs="Calibri"/>
          <w:b/>
          <w:bCs/>
          <w:sz w:val="24"/>
          <w:szCs w:val="24"/>
        </w:rPr>
        <w:t>data validation</w:t>
      </w:r>
      <w:r w:rsidRPr="00D868C9">
        <w:rPr>
          <w:rFonts w:ascii="Calibri" w:eastAsia="Calibri" w:hAnsi="Calibri" w:cs="Calibri"/>
          <w:sz w:val="24"/>
          <w:szCs w:val="24"/>
        </w:rPr>
        <w:t xml:space="preserve"> and monitoring activities to ensure data accuracy in daily reports.</w:t>
      </w:r>
    </w:p>
    <w:p w14:paraId="10D0B039" w14:textId="2A4FD84E" w:rsidR="00A67C74" w:rsidRPr="00D868C9" w:rsidRDefault="00D868C9" w:rsidP="00D868C9">
      <w:pPr>
        <w:pStyle w:val="ListParagraph"/>
        <w:widowControl w:val="0"/>
        <w:numPr>
          <w:ilvl w:val="0"/>
          <w:numId w:val="4"/>
        </w:numPr>
        <w:spacing w:before="1"/>
        <w:ind w:right="450"/>
        <w:jc w:val="both"/>
        <w:rPr>
          <w:rFonts w:ascii="Calibri" w:eastAsia="Calibri" w:hAnsi="Calibri" w:cs="Calibri"/>
          <w:sz w:val="24"/>
          <w:szCs w:val="24"/>
        </w:rPr>
      </w:pPr>
      <w:r w:rsidRPr="00D868C9">
        <w:rPr>
          <w:rFonts w:ascii="Calibri" w:eastAsia="Calibri" w:hAnsi="Calibri" w:cs="Calibri"/>
          <w:sz w:val="24"/>
          <w:szCs w:val="24"/>
        </w:rPr>
        <w:t xml:space="preserve">Collaborated with analysts and business users to define </w:t>
      </w:r>
      <w:r w:rsidRPr="00CB7108">
        <w:rPr>
          <w:rFonts w:ascii="Calibri" w:eastAsia="Calibri" w:hAnsi="Calibri" w:cs="Calibri"/>
          <w:b/>
          <w:bCs/>
          <w:sz w:val="24"/>
          <w:szCs w:val="24"/>
        </w:rPr>
        <w:t>KPIs</w:t>
      </w:r>
      <w:r w:rsidRPr="00D868C9">
        <w:rPr>
          <w:rFonts w:ascii="Calibri" w:eastAsia="Calibri" w:hAnsi="Calibri" w:cs="Calibri"/>
          <w:sz w:val="24"/>
          <w:szCs w:val="24"/>
        </w:rPr>
        <w:t xml:space="preserve"> and improve alignment between reporting and business goals.</w:t>
      </w:r>
    </w:p>
    <w:p w14:paraId="31053215" w14:textId="77777777" w:rsidR="00A67C74" w:rsidRDefault="00A67C74">
      <w:pPr>
        <w:widowControl w:val="0"/>
        <w:spacing w:before="1"/>
        <w:ind w:left="983" w:right="450"/>
        <w:jc w:val="both"/>
        <w:rPr>
          <w:rFonts w:ascii="Calibri" w:eastAsia="Calibri" w:hAnsi="Calibri" w:cs="Calibri"/>
          <w:sz w:val="24"/>
          <w:szCs w:val="24"/>
        </w:rPr>
      </w:pPr>
    </w:p>
    <w:p w14:paraId="2F5F0C06" w14:textId="77777777" w:rsidR="00A67C74" w:rsidRDefault="00A67C74">
      <w:pPr>
        <w:widowControl w:val="0"/>
        <w:spacing w:before="1"/>
        <w:ind w:left="983" w:right="450"/>
        <w:jc w:val="both"/>
        <w:rPr>
          <w:rFonts w:ascii="Calibri" w:eastAsia="Calibri" w:hAnsi="Calibri" w:cs="Calibri"/>
          <w:sz w:val="24"/>
          <w:szCs w:val="24"/>
        </w:rPr>
      </w:pPr>
    </w:p>
    <w:p w14:paraId="6C5D0517" w14:textId="77777777" w:rsidR="00A67C74" w:rsidRDefault="00000000">
      <w:pPr>
        <w:widowControl w:val="0"/>
        <w:spacing w:before="1"/>
        <w:ind w:right="450" w:firstLine="720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CERTIFICATIONS:</w:t>
      </w:r>
    </w:p>
    <w:p w14:paraId="47992510" w14:textId="77777777" w:rsidR="00A67C74" w:rsidRDefault="00000000">
      <w:pPr>
        <w:widowControl w:val="0"/>
        <w:numPr>
          <w:ilvl w:val="0"/>
          <w:numId w:val="3"/>
        </w:numPr>
        <w:spacing w:before="1"/>
        <w:ind w:left="1177" w:right="450"/>
        <w:jc w:val="both"/>
      </w:pPr>
      <w:r>
        <w:rPr>
          <w:rFonts w:ascii="Calibri" w:eastAsia="Calibri" w:hAnsi="Calibri" w:cs="Calibri"/>
          <w:sz w:val="24"/>
          <w:szCs w:val="24"/>
        </w:rPr>
        <w:t>Certification of completion in C++ Language training licensed by SPOKEN TUTORIAL PROJECT IIT BOMBAY</w:t>
      </w:r>
    </w:p>
    <w:p w14:paraId="592FAB41" w14:textId="77777777" w:rsidR="00A67C74" w:rsidRDefault="00A67C74" w:rsidP="00CB5523">
      <w:pPr>
        <w:widowControl w:val="0"/>
        <w:spacing w:before="1"/>
        <w:ind w:left="1177" w:right="450"/>
        <w:jc w:val="both"/>
      </w:pPr>
    </w:p>
    <w:sectPr w:rsidR="00A67C74">
      <w:pgSz w:w="12240" w:h="15840"/>
      <w:pgMar w:top="0" w:right="0" w:bottom="0" w:left="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F7AC8"/>
    <w:multiLevelType w:val="hybridMultilevel"/>
    <w:tmpl w:val="1D965E9A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559B5B48"/>
    <w:multiLevelType w:val="multilevel"/>
    <w:tmpl w:val="67A6EC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5A4B4511"/>
    <w:multiLevelType w:val="multilevel"/>
    <w:tmpl w:val="DC845044"/>
    <w:lvl w:ilvl="0">
      <w:start w:val="1"/>
      <w:numFmt w:val="bullet"/>
      <w:lvlText w:val="•"/>
      <w:lvlJc w:val="left"/>
      <w:pPr>
        <w:ind w:left="984" w:hanging="120"/>
      </w:pPr>
      <w:rPr>
        <w:rFonts w:ascii="Times New Roman" w:eastAsia="Times New Roman" w:hAnsi="Times New Roman" w:cs="Times New Roman"/>
        <w:b w:val="0"/>
        <w:i w:val="0"/>
        <w:color w:val="00000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5A872AC1"/>
    <w:multiLevelType w:val="multilevel"/>
    <w:tmpl w:val="CD1647C4"/>
    <w:lvl w:ilvl="0">
      <w:start w:val="1"/>
      <w:numFmt w:val="bullet"/>
      <w:lvlText w:val="•"/>
      <w:lvlJc w:val="left"/>
      <w:pPr>
        <w:ind w:left="984" w:hanging="120"/>
      </w:pPr>
      <w:rPr>
        <w:rFonts w:ascii="Times New Roman" w:eastAsia="Times New Roman" w:hAnsi="Times New Roman" w:cs="Times New Roman"/>
        <w:b w:val="0"/>
        <w:i w:val="0"/>
        <w:color w:val="00000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460763648">
    <w:abstractNumId w:val="2"/>
  </w:num>
  <w:num w:numId="2" w16cid:durableId="1248661076">
    <w:abstractNumId w:val="3"/>
  </w:num>
  <w:num w:numId="3" w16cid:durableId="15811477">
    <w:abstractNumId w:val="1"/>
  </w:num>
  <w:num w:numId="4" w16cid:durableId="1208949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C74"/>
    <w:rsid w:val="00167696"/>
    <w:rsid w:val="007D5980"/>
    <w:rsid w:val="008438D4"/>
    <w:rsid w:val="00A67C74"/>
    <w:rsid w:val="00CB25D6"/>
    <w:rsid w:val="00CB5523"/>
    <w:rsid w:val="00CB7108"/>
    <w:rsid w:val="00D868C9"/>
    <w:rsid w:val="00F3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A7216"/>
  <w15:docId w15:val="{C3DBCEF2-AF9E-49E1-BB85-D0459ECE2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ListParagraph">
    <w:name w:val="List Paragraph"/>
    <w:basedOn w:val="Normal"/>
    <w:uiPriority w:val="34"/>
    <w:qFormat/>
    <w:rsid w:val="00D868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0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saireethika07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Medisetti, Sai Reethika</cp:lastModifiedBy>
  <cp:revision>2</cp:revision>
  <dcterms:created xsi:type="dcterms:W3CDTF">2025-05-06T18:44:00Z</dcterms:created>
  <dcterms:modified xsi:type="dcterms:W3CDTF">2025-05-06T18:44:00Z</dcterms:modified>
</cp:coreProperties>
</file>