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A3D5D" w14:textId="420B837A" w:rsidR="002E2CBD" w:rsidRPr="005C3102" w:rsidRDefault="00CC61BF" w:rsidP="00556977">
      <w:pPr>
        <w:pStyle w:val="Header"/>
        <w:ind w:left="540" w:right="-90"/>
        <w:jc w:val="center"/>
        <w:rPr>
          <w:rFonts w:ascii="Calibri" w:hAnsi="Calibri" w:cs="Calibri"/>
          <w:b/>
          <w:sz w:val="32"/>
          <w:szCs w:val="32"/>
        </w:rPr>
      </w:pPr>
      <w:r>
        <w:rPr>
          <w:rFonts w:ascii="Calibri" w:hAnsi="Calibri" w:cs="Calibri"/>
          <w:b/>
          <w:sz w:val="32"/>
          <w:szCs w:val="32"/>
        </w:rPr>
        <w:t>Deeksha Guruprasad</w:t>
      </w:r>
    </w:p>
    <w:p w14:paraId="7619A5F9" w14:textId="7B5F81A3" w:rsidR="00BE0A7C" w:rsidRPr="001D1FC8" w:rsidRDefault="00BE0A7C" w:rsidP="00556977">
      <w:pPr>
        <w:pStyle w:val="Header"/>
        <w:ind w:right="-90"/>
        <w:jc w:val="center"/>
        <w:rPr>
          <w:rFonts w:ascii="Calibri" w:hAnsi="Calibri" w:cs="Calibri"/>
          <w:bCs/>
          <w:sz w:val="20"/>
          <w:szCs w:val="20"/>
          <w:lang w:val="en-IN" w:eastAsia="en-IN"/>
        </w:rPr>
      </w:pPr>
      <w:r w:rsidRPr="005C3102">
        <w:rPr>
          <w:rFonts w:ascii="Calibri" w:hAnsi="Calibri" w:cs="Calibri"/>
          <w:b/>
          <w:bCs/>
          <w:sz w:val="21"/>
          <w:szCs w:val="21"/>
        </w:rPr>
        <w:t xml:space="preserve">Location: </w:t>
      </w:r>
      <w:r w:rsidR="00CC61BF">
        <w:rPr>
          <w:rFonts w:ascii="Calibri" w:hAnsi="Calibri" w:cs="Calibri"/>
          <w:b/>
          <w:bCs/>
          <w:sz w:val="21"/>
          <w:szCs w:val="21"/>
        </w:rPr>
        <w:t>Pittsburgh</w:t>
      </w:r>
      <w:r w:rsidR="000E0E94">
        <w:rPr>
          <w:rFonts w:ascii="Calibri" w:hAnsi="Calibri" w:cs="Calibri"/>
          <w:b/>
          <w:bCs/>
          <w:sz w:val="21"/>
          <w:szCs w:val="21"/>
        </w:rPr>
        <w:t xml:space="preserve">, </w:t>
      </w:r>
      <w:r w:rsidR="00CC61BF">
        <w:rPr>
          <w:rFonts w:ascii="Calibri" w:hAnsi="Calibri" w:cs="Calibri"/>
          <w:b/>
          <w:bCs/>
          <w:sz w:val="21"/>
          <w:szCs w:val="21"/>
        </w:rPr>
        <w:t>PA</w:t>
      </w:r>
      <w:r w:rsidR="00736FC7">
        <w:rPr>
          <w:rFonts w:ascii="Calibri" w:hAnsi="Calibri" w:cs="Calibri"/>
          <w:b/>
          <w:bCs/>
          <w:sz w:val="21"/>
          <w:szCs w:val="21"/>
        </w:rPr>
        <w:t xml:space="preserve">            </w:t>
      </w:r>
      <w:r w:rsidR="00AE41A2" w:rsidRPr="005C3102">
        <w:rPr>
          <w:rFonts w:ascii="Calibri" w:hAnsi="Calibri" w:cs="Calibri"/>
          <w:b/>
          <w:bCs/>
          <w:sz w:val="21"/>
          <w:szCs w:val="21"/>
        </w:rPr>
        <w:t>Phone:</w:t>
      </w:r>
      <w:r w:rsidR="00F122EA" w:rsidRPr="005C3102">
        <w:rPr>
          <w:rFonts w:ascii="Calibri" w:hAnsi="Calibri" w:cs="Calibri"/>
          <w:b/>
          <w:bCs/>
          <w:sz w:val="21"/>
          <w:szCs w:val="21"/>
        </w:rPr>
        <w:t xml:space="preserve"> </w:t>
      </w:r>
      <w:r w:rsidR="00CC61BF">
        <w:rPr>
          <w:rFonts w:ascii="Calibri" w:hAnsi="Calibri" w:cs="Calibri"/>
          <w:b/>
          <w:bCs/>
          <w:sz w:val="21"/>
          <w:szCs w:val="21"/>
        </w:rPr>
        <w:t>614</w:t>
      </w:r>
      <w:r w:rsidR="003F7B0F">
        <w:rPr>
          <w:rFonts w:ascii="Calibri" w:hAnsi="Calibri" w:cs="Calibri"/>
          <w:b/>
          <w:bCs/>
          <w:sz w:val="21"/>
          <w:szCs w:val="21"/>
        </w:rPr>
        <w:t>-</w:t>
      </w:r>
      <w:r w:rsidR="00CC61BF">
        <w:rPr>
          <w:rFonts w:ascii="Calibri" w:hAnsi="Calibri" w:cs="Calibri"/>
          <w:b/>
          <w:bCs/>
          <w:sz w:val="21"/>
          <w:szCs w:val="21"/>
        </w:rPr>
        <w:t>206</w:t>
      </w:r>
      <w:r w:rsidR="003F7B0F">
        <w:rPr>
          <w:rFonts w:ascii="Calibri" w:hAnsi="Calibri" w:cs="Calibri"/>
          <w:b/>
          <w:bCs/>
          <w:sz w:val="21"/>
          <w:szCs w:val="21"/>
        </w:rPr>
        <w:t>-</w:t>
      </w:r>
      <w:r w:rsidR="00CC61BF">
        <w:rPr>
          <w:rFonts w:ascii="Calibri" w:hAnsi="Calibri" w:cs="Calibri"/>
          <w:b/>
          <w:bCs/>
          <w:sz w:val="21"/>
          <w:szCs w:val="21"/>
        </w:rPr>
        <w:t>7799</w:t>
      </w:r>
      <w:r w:rsidR="00736FC7">
        <w:rPr>
          <w:rFonts w:ascii="Calibri" w:hAnsi="Calibri" w:cs="Calibri"/>
          <w:b/>
          <w:bCs/>
          <w:sz w:val="21"/>
          <w:szCs w:val="21"/>
        </w:rPr>
        <w:t xml:space="preserve">            </w:t>
      </w:r>
      <w:r w:rsidR="00AE41A2" w:rsidRPr="005C3102">
        <w:rPr>
          <w:rFonts w:ascii="Calibri" w:hAnsi="Calibri" w:cs="Calibri"/>
          <w:b/>
          <w:bCs/>
          <w:sz w:val="21"/>
          <w:szCs w:val="21"/>
        </w:rPr>
        <w:t>Email</w:t>
      </w:r>
      <w:r w:rsidR="00784926" w:rsidRPr="005C3102">
        <w:rPr>
          <w:rFonts w:ascii="Calibri" w:hAnsi="Calibri" w:cs="Calibri"/>
          <w:b/>
          <w:bCs/>
          <w:sz w:val="21"/>
          <w:szCs w:val="21"/>
        </w:rPr>
        <w:t xml:space="preserve">: </w:t>
      </w:r>
      <w:r w:rsidR="00CC61BF">
        <w:rPr>
          <w:rFonts w:ascii="Calibri" w:hAnsi="Calibri" w:cs="Calibri"/>
          <w:bCs/>
          <w:sz w:val="20"/>
          <w:szCs w:val="20"/>
          <w:lang w:val="en-IN" w:eastAsia="en-IN"/>
        </w:rPr>
        <w:t>deg203@pitt.edu</w:t>
      </w:r>
    </w:p>
    <w:p w14:paraId="784CDEDF" w14:textId="19FD37FD" w:rsidR="000414EC" w:rsidRPr="005C3102" w:rsidRDefault="00521493" w:rsidP="00556977">
      <w:pPr>
        <w:pStyle w:val="Header"/>
        <w:ind w:right="-90"/>
        <w:jc w:val="center"/>
        <w:rPr>
          <w:rFonts w:ascii="Calibri" w:hAnsi="Calibri" w:cs="Calibri"/>
          <w:b/>
          <w:bCs/>
          <w:sz w:val="21"/>
          <w:szCs w:val="21"/>
        </w:rPr>
      </w:pPr>
      <w:r w:rsidRPr="005C3102">
        <w:rPr>
          <w:rFonts w:ascii="Calibri" w:hAnsi="Calibri" w:cs="Calibri"/>
          <w:b/>
          <w:bCs/>
          <w:sz w:val="21"/>
          <w:szCs w:val="21"/>
        </w:rPr>
        <w:t>LinkedIn: https://www.linkedin.com/in/</w:t>
      </w:r>
    </w:p>
    <w:p w14:paraId="322DDAFA" w14:textId="2396FA73" w:rsidR="00556977" w:rsidRDefault="000C484B" w:rsidP="00556977">
      <w:pPr>
        <w:tabs>
          <w:tab w:val="left" w:pos="1489"/>
        </w:tabs>
        <w:ind w:right="-90"/>
        <w:jc w:val="center"/>
        <w:rPr>
          <w:rFonts w:ascii="Calibri" w:hAnsi="Calibri" w:cs="Calibri"/>
          <w:sz w:val="20"/>
          <w:szCs w:val="20"/>
        </w:rPr>
      </w:pPr>
      <w:r>
        <w:rPr>
          <w:rFonts w:ascii="Calibri" w:hAnsi="Calibri" w:cs="Calibri"/>
          <w:sz w:val="20"/>
          <w:szCs w:val="20"/>
        </w:rPr>
        <w:t xml:space="preserve">| </w:t>
      </w:r>
      <w:r w:rsidR="006A03BD">
        <w:rPr>
          <w:rFonts w:ascii="Calibri" w:hAnsi="Calibri" w:cs="Calibri"/>
          <w:sz w:val="20"/>
          <w:szCs w:val="20"/>
        </w:rPr>
        <w:t>Data Analytics and Visualization |</w:t>
      </w:r>
      <w:r w:rsidR="00521493">
        <w:rPr>
          <w:rFonts w:ascii="Calibri" w:hAnsi="Calibri" w:cs="Calibri"/>
          <w:sz w:val="20"/>
          <w:szCs w:val="20"/>
        </w:rPr>
        <w:t xml:space="preserve"> </w:t>
      </w:r>
      <w:r w:rsidR="00B91707">
        <w:rPr>
          <w:rFonts w:ascii="Calibri" w:hAnsi="Calibri" w:cs="Calibri"/>
          <w:sz w:val="20"/>
          <w:szCs w:val="20"/>
        </w:rPr>
        <w:t>Supply Chain Management</w:t>
      </w:r>
      <w:r w:rsidR="00CC61BF">
        <w:rPr>
          <w:rFonts w:ascii="Calibri" w:hAnsi="Calibri" w:cs="Calibri"/>
          <w:sz w:val="20"/>
          <w:szCs w:val="20"/>
        </w:rPr>
        <w:t xml:space="preserve"> </w:t>
      </w:r>
      <w:r w:rsidR="00EF6464">
        <w:rPr>
          <w:rFonts w:ascii="Calibri" w:hAnsi="Calibri" w:cs="Calibri"/>
          <w:sz w:val="20"/>
          <w:szCs w:val="20"/>
        </w:rPr>
        <w:t>|</w:t>
      </w:r>
      <w:r w:rsidR="002053C4">
        <w:rPr>
          <w:rFonts w:ascii="Calibri" w:hAnsi="Calibri" w:cs="Calibri"/>
          <w:sz w:val="20"/>
          <w:szCs w:val="20"/>
        </w:rPr>
        <w:t xml:space="preserve"> </w:t>
      </w:r>
    </w:p>
    <w:p w14:paraId="42237F0D" w14:textId="77777777" w:rsidR="00CB788D" w:rsidRDefault="00CB788D" w:rsidP="00556977">
      <w:pPr>
        <w:tabs>
          <w:tab w:val="left" w:pos="1489"/>
        </w:tabs>
        <w:ind w:right="-90"/>
        <w:jc w:val="center"/>
        <w:rPr>
          <w:rFonts w:ascii="Calibri" w:hAnsi="Calibri" w:cs="Calibri"/>
          <w:sz w:val="20"/>
          <w:szCs w:val="20"/>
        </w:rPr>
      </w:pPr>
    </w:p>
    <w:p w14:paraId="0685EC50" w14:textId="77777777" w:rsidR="00CB788D" w:rsidRPr="00CB788D" w:rsidRDefault="00CB788D" w:rsidP="00556977">
      <w:pPr>
        <w:tabs>
          <w:tab w:val="left" w:pos="1489"/>
        </w:tabs>
        <w:ind w:right="-90"/>
        <w:jc w:val="center"/>
        <w:rPr>
          <w:rFonts w:ascii="Calibri" w:hAnsi="Calibri" w:cs="Calibri"/>
          <w:b/>
          <w:bCs/>
          <w:sz w:val="20"/>
          <w:szCs w:val="20"/>
        </w:rPr>
      </w:pPr>
    </w:p>
    <w:p w14:paraId="38006904" w14:textId="1CBCF94C" w:rsidR="00CB788D" w:rsidRDefault="00CB788D" w:rsidP="00CB788D">
      <w:pPr>
        <w:tabs>
          <w:tab w:val="left" w:pos="1489"/>
        </w:tabs>
        <w:ind w:right="-90"/>
        <w:rPr>
          <w:rFonts w:ascii="Calibri" w:hAnsi="Calibri" w:cs="Calibri"/>
          <w:b/>
          <w:bCs/>
        </w:rPr>
      </w:pPr>
      <w:r w:rsidRPr="00CB788D">
        <w:rPr>
          <w:rFonts w:ascii="Calibri" w:hAnsi="Calibri" w:cs="Calibri"/>
          <w:b/>
          <w:bCs/>
        </w:rPr>
        <w:t>EXECUTIVE SUMMARY</w:t>
      </w:r>
    </w:p>
    <w:p w14:paraId="0EF814E1" w14:textId="77777777" w:rsidR="00CB788D" w:rsidRPr="0082064E" w:rsidRDefault="00CB788D" w:rsidP="00B31F05">
      <w:pPr>
        <w:tabs>
          <w:tab w:val="left" w:pos="1489"/>
        </w:tabs>
        <w:ind w:right="-90"/>
        <w:jc w:val="both"/>
        <w:rPr>
          <w:rFonts w:ascii="Calibri" w:hAnsi="Calibri" w:cs="Calibri"/>
          <w:b/>
          <w:bCs/>
        </w:rPr>
      </w:pPr>
      <w:r w:rsidRPr="0082064E">
        <w:rPr>
          <w:rFonts w:ascii="Calibri" w:hAnsi="Calibri" w:cs="Calibri"/>
          <w:noProof/>
        </w:rPr>
        <mc:AlternateContent>
          <mc:Choice Requires="wps">
            <w:drawing>
              <wp:anchor distT="0" distB="0" distL="114300" distR="114300" simplePos="0" relativeHeight="251679744" behindDoc="0" locked="0" layoutInCell="1" allowOverlap="1" wp14:anchorId="5E45A925" wp14:editId="3176CD21">
                <wp:simplePos x="0" y="0"/>
                <wp:positionH relativeFrom="margin">
                  <wp:align>center</wp:align>
                </wp:positionH>
                <wp:positionV relativeFrom="paragraph">
                  <wp:posOffset>47791</wp:posOffset>
                </wp:positionV>
                <wp:extent cx="6865034" cy="0"/>
                <wp:effectExtent l="0" t="0" r="0" b="0"/>
                <wp:wrapNone/>
                <wp:docPr id="2104481366" name="Straight Connector 2104481366"/>
                <wp:cNvGraphicFramePr/>
                <a:graphic xmlns:a="http://schemas.openxmlformats.org/drawingml/2006/main">
                  <a:graphicData uri="http://schemas.microsoft.com/office/word/2010/wordprocessingShape">
                    <wps:wsp>
                      <wps:cNvCnPr/>
                      <wps:spPr>
                        <a:xfrm flipV="1">
                          <a:off x="0" y="0"/>
                          <a:ext cx="686503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A269A1" id="Straight Connector 2104481366" o:spid="_x0000_s1026" style="position:absolute;flip:y;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75pt" to="540.5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" strokecolor="black [3200]" strokeweight="1.5pt">
                <v:stroke joinstyle="miter"/>
                <w10:wrap anchorx="margin"/>
              </v:line>
            </w:pict>
          </mc:Fallback>
        </mc:AlternateContent>
      </w:r>
    </w:p>
    <w:p w14:paraId="183A7623" w14:textId="15D2D4FD" w:rsidR="00C54CE5" w:rsidRPr="00B31F05" w:rsidRDefault="00B31F05" w:rsidP="00B31F05">
      <w:pPr>
        <w:tabs>
          <w:tab w:val="left" w:pos="1489"/>
        </w:tabs>
        <w:ind w:right="-90"/>
        <w:jc w:val="both"/>
        <w:rPr>
          <w:rFonts w:ascii="Calibri" w:hAnsi="Calibri" w:cs="Calibri"/>
          <w:sz w:val="20"/>
          <w:szCs w:val="20"/>
        </w:rPr>
      </w:pPr>
      <w:r w:rsidRPr="00B31F05">
        <w:rPr>
          <w:rFonts w:ascii="Calibri" w:hAnsi="Calibri" w:cs="Calibri"/>
          <w:sz w:val="20"/>
          <w:szCs w:val="20"/>
        </w:rPr>
        <w:t>A highly motivated individual with expertise in supply chain management, operations, and tools like SAP ERP systems, SQL, Tableau, Python,</w:t>
      </w:r>
      <w:r>
        <w:rPr>
          <w:rFonts w:ascii="Calibri" w:hAnsi="Calibri" w:cs="Calibri"/>
          <w:sz w:val="20"/>
          <w:szCs w:val="20"/>
        </w:rPr>
        <w:t xml:space="preserve"> SPSS, </w:t>
      </w:r>
      <w:r w:rsidR="00D674C8">
        <w:rPr>
          <w:rFonts w:ascii="Calibri" w:hAnsi="Calibri" w:cs="Calibri"/>
          <w:sz w:val="20"/>
          <w:szCs w:val="20"/>
        </w:rPr>
        <w:t xml:space="preserve">C++, </w:t>
      </w:r>
      <w:r w:rsidR="00D674C8" w:rsidRPr="00B31F05">
        <w:rPr>
          <w:rFonts w:ascii="Calibri" w:hAnsi="Calibri" w:cs="Calibri"/>
          <w:sz w:val="20"/>
          <w:szCs w:val="20"/>
        </w:rPr>
        <w:t>and</w:t>
      </w:r>
      <w:r w:rsidRPr="00B31F05">
        <w:rPr>
          <w:rFonts w:ascii="Calibri" w:hAnsi="Calibri" w:cs="Calibri"/>
          <w:sz w:val="20"/>
          <w:szCs w:val="20"/>
        </w:rPr>
        <w:t xml:space="preserve"> R, seeking to add value to an organization by solving complex challenges, fostering collaboration, and optimizing operations. I thrive on building strong connections with teams and leveraging data-driven problem-solving to drive success. Currently pursuing an MS in Supply Chain Management, I am eager to bring both my technical expertise and interpersonal strengths to a dynamic organization</w:t>
      </w:r>
    </w:p>
    <w:p w14:paraId="7D7C7563" w14:textId="77777777" w:rsidR="00B31F05" w:rsidRDefault="00B31F05" w:rsidP="00B31F05">
      <w:pPr>
        <w:tabs>
          <w:tab w:val="left" w:pos="1489"/>
        </w:tabs>
        <w:ind w:right="-90"/>
        <w:jc w:val="both"/>
        <w:rPr>
          <w:rFonts w:ascii="Calibri" w:hAnsi="Calibri" w:cs="Calibri"/>
          <w:b/>
          <w:bCs/>
        </w:rPr>
      </w:pPr>
    </w:p>
    <w:p w14:paraId="6B8FD2DF" w14:textId="7C0596F0" w:rsidR="0089484C" w:rsidRDefault="0089484C" w:rsidP="0089484C">
      <w:pPr>
        <w:tabs>
          <w:tab w:val="left" w:pos="1489"/>
        </w:tabs>
        <w:ind w:right="-90"/>
        <w:rPr>
          <w:rFonts w:ascii="Calibri" w:hAnsi="Calibri" w:cs="Calibri"/>
          <w:b/>
          <w:bCs/>
        </w:rPr>
      </w:pPr>
      <w:r w:rsidRPr="0082064E">
        <w:rPr>
          <w:rFonts w:ascii="Calibri" w:hAnsi="Calibri" w:cs="Calibri"/>
          <w:b/>
          <w:bCs/>
        </w:rPr>
        <w:t>EDUCATION</w:t>
      </w:r>
    </w:p>
    <w:p w14:paraId="2E04FF30" w14:textId="74B12C65" w:rsidR="0082064E" w:rsidRPr="0082064E" w:rsidRDefault="0082064E" w:rsidP="0089484C">
      <w:pPr>
        <w:tabs>
          <w:tab w:val="left" w:pos="1489"/>
        </w:tabs>
        <w:ind w:right="-90"/>
        <w:rPr>
          <w:rFonts w:ascii="Calibri" w:hAnsi="Calibri" w:cs="Calibri"/>
          <w:b/>
          <w:bCs/>
        </w:rPr>
      </w:pPr>
      <w:r w:rsidRPr="0082064E">
        <w:rPr>
          <w:rFonts w:ascii="Calibri" w:hAnsi="Calibri" w:cs="Calibri"/>
          <w:noProof/>
        </w:rPr>
        <mc:AlternateContent>
          <mc:Choice Requires="wps">
            <w:drawing>
              <wp:anchor distT="0" distB="0" distL="114300" distR="114300" simplePos="0" relativeHeight="251675648" behindDoc="0" locked="0" layoutInCell="1" allowOverlap="1" wp14:anchorId="551372F1" wp14:editId="4C011228">
                <wp:simplePos x="0" y="0"/>
                <wp:positionH relativeFrom="margin">
                  <wp:align>center</wp:align>
                </wp:positionH>
                <wp:positionV relativeFrom="paragraph">
                  <wp:posOffset>47791</wp:posOffset>
                </wp:positionV>
                <wp:extent cx="6865034"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686503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C354C1" id="Straight Connector 1" o:spid="_x0000_s1026" style="position:absolute;flip:y;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75pt" to="540.5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" strokecolor="black [3200]" strokeweight="1.5pt">
                <v:stroke joinstyle="miter"/>
                <w10:wrap anchorx="margin"/>
              </v:line>
            </w:pict>
          </mc:Fallback>
        </mc:AlternateContent>
      </w:r>
    </w:p>
    <w:p w14:paraId="6402AA5C" w14:textId="19AF587B" w:rsidR="00CC61BF" w:rsidRPr="0082064E" w:rsidRDefault="0089484C" w:rsidP="00DE512C">
      <w:pPr>
        <w:spacing w:line="168" w:lineRule="auto"/>
        <w:ind w:right="-91"/>
        <w:rPr>
          <w:rFonts w:ascii="Calibri" w:hAnsi="Calibri" w:cs="Calibri"/>
          <w:b/>
          <w:bCs/>
          <w:sz w:val="20"/>
          <w:szCs w:val="20"/>
        </w:rPr>
      </w:pPr>
      <w:r w:rsidRPr="0082064E">
        <w:rPr>
          <w:rFonts w:ascii="Calibri" w:hAnsi="Calibri" w:cs="Calibri"/>
          <w:b/>
          <w:bCs/>
          <w:sz w:val="20"/>
          <w:szCs w:val="20"/>
        </w:rPr>
        <w:t>Master</w:t>
      </w:r>
      <w:r w:rsidR="00266921" w:rsidRPr="0082064E">
        <w:rPr>
          <w:rFonts w:ascii="Calibri" w:hAnsi="Calibri" w:cs="Calibri"/>
          <w:b/>
          <w:bCs/>
          <w:sz w:val="20"/>
          <w:szCs w:val="20"/>
        </w:rPr>
        <w:t>s</w:t>
      </w:r>
      <w:r w:rsidRPr="0082064E">
        <w:rPr>
          <w:rFonts w:ascii="Calibri" w:hAnsi="Calibri" w:cs="Calibri"/>
          <w:b/>
          <w:bCs/>
          <w:sz w:val="20"/>
          <w:szCs w:val="20"/>
        </w:rPr>
        <w:t xml:space="preserve"> in </w:t>
      </w:r>
      <w:r w:rsidR="00CC61BF" w:rsidRPr="0082064E">
        <w:rPr>
          <w:rFonts w:ascii="Calibri" w:hAnsi="Calibri" w:cs="Calibri"/>
          <w:b/>
          <w:bCs/>
          <w:sz w:val="20"/>
          <w:szCs w:val="20"/>
        </w:rPr>
        <w:t>Supply Chain Management</w:t>
      </w:r>
      <w:r w:rsidRPr="0082064E">
        <w:rPr>
          <w:rFonts w:ascii="Calibri" w:hAnsi="Calibri" w:cs="Calibri"/>
          <w:sz w:val="20"/>
          <w:szCs w:val="20"/>
        </w:rPr>
        <w:t xml:space="preserve">, University of </w:t>
      </w:r>
      <w:r w:rsidR="00CC61BF" w:rsidRPr="0082064E">
        <w:rPr>
          <w:rFonts w:ascii="Calibri" w:hAnsi="Calibri" w:cs="Calibri"/>
          <w:sz w:val="20"/>
          <w:szCs w:val="20"/>
        </w:rPr>
        <w:t>Pittsburgh</w:t>
      </w:r>
      <w:r w:rsidR="00266921" w:rsidRPr="0082064E">
        <w:rPr>
          <w:rFonts w:ascii="Calibri" w:hAnsi="Calibri" w:cs="Calibri"/>
          <w:sz w:val="20"/>
          <w:szCs w:val="20"/>
        </w:rPr>
        <w:t xml:space="preserve"> </w:t>
      </w:r>
      <w:r w:rsidR="00266921" w:rsidRPr="0082064E">
        <w:rPr>
          <w:rFonts w:ascii="Calibri" w:hAnsi="Calibri" w:cs="Calibri"/>
          <w:b/>
          <w:bCs/>
          <w:sz w:val="20"/>
          <w:szCs w:val="20"/>
        </w:rPr>
        <w:t xml:space="preserve">                                                             </w:t>
      </w:r>
      <w:r w:rsidR="006C2AD9">
        <w:rPr>
          <w:rFonts w:ascii="Calibri" w:hAnsi="Calibri" w:cs="Calibri"/>
          <w:b/>
          <w:bCs/>
          <w:sz w:val="20"/>
          <w:szCs w:val="20"/>
        </w:rPr>
        <w:t xml:space="preserve">                               </w:t>
      </w:r>
      <w:r w:rsidR="00266921" w:rsidRPr="0082064E">
        <w:rPr>
          <w:rFonts w:ascii="Calibri" w:hAnsi="Calibri" w:cs="Calibri"/>
          <w:b/>
          <w:bCs/>
          <w:sz w:val="20"/>
          <w:szCs w:val="20"/>
        </w:rPr>
        <w:t>April 2025</w:t>
      </w:r>
      <w:r w:rsidRPr="0082064E">
        <w:rPr>
          <w:rFonts w:ascii="Calibri" w:hAnsi="Calibri" w:cs="Calibri"/>
          <w:b/>
          <w:bCs/>
          <w:sz w:val="20"/>
          <w:szCs w:val="20"/>
        </w:rPr>
        <w:tab/>
        <w:t xml:space="preserve">               </w:t>
      </w:r>
      <w:r w:rsidR="00653296" w:rsidRPr="0082064E">
        <w:rPr>
          <w:rFonts w:ascii="Calibri" w:hAnsi="Calibri" w:cs="Calibri"/>
          <w:b/>
          <w:bCs/>
          <w:sz w:val="20"/>
          <w:szCs w:val="20"/>
        </w:rPr>
        <w:tab/>
        <w:t xml:space="preserve">             </w:t>
      </w:r>
      <w:r w:rsidR="00CC61BF" w:rsidRPr="0082064E">
        <w:rPr>
          <w:rFonts w:ascii="Calibri" w:hAnsi="Calibri" w:cs="Calibri"/>
          <w:b/>
          <w:bCs/>
          <w:sz w:val="20"/>
          <w:szCs w:val="20"/>
        </w:rPr>
        <w:tab/>
      </w:r>
      <w:r w:rsidR="00CC61BF" w:rsidRPr="0082064E">
        <w:rPr>
          <w:rFonts w:ascii="Calibri" w:hAnsi="Calibri" w:cs="Calibri"/>
          <w:b/>
          <w:bCs/>
          <w:sz w:val="20"/>
          <w:szCs w:val="20"/>
        </w:rPr>
        <w:tab/>
      </w:r>
      <w:r w:rsidR="00CC61BF" w:rsidRPr="0082064E">
        <w:rPr>
          <w:rFonts w:ascii="Calibri" w:hAnsi="Calibri" w:cs="Calibri"/>
          <w:b/>
          <w:bCs/>
          <w:sz w:val="20"/>
          <w:szCs w:val="20"/>
        </w:rPr>
        <w:tab/>
        <w:t xml:space="preserve">           </w:t>
      </w:r>
    </w:p>
    <w:p w14:paraId="67A96FD9" w14:textId="71B23307" w:rsidR="00266921" w:rsidRPr="0082064E" w:rsidRDefault="00CC61BF" w:rsidP="00DE512C">
      <w:pPr>
        <w:spacing w:line="168" w:lineRule="auto"/>
        <w:ind w:right="-91"/>
        <w:rPr>
          <w:rFonts w:ascii="Calibri" w:hAnsi="Calibri" w:cs="Calibri"/>
          <w:sz w:val="20"/>
          <w:szCs w:val="20"/>
        </w:rPr>
      </w:pPr>
      <w:r w:rsidRPr="0082064E">
        <w:rPr>
          <w:rFonts w:ascii="Calibri" w:hAnsi="Calibri" w:cs="Calibri"/>
          <w:b/>
          <w:bCs/>
          <w:sz w:val="20"/>
          <w:szCs w:val="20"/>
        </w:rPr>
        <w:t>MBA in Inter</w:t>
      </w:r>
      <w:r w:rsidR="00266921" w:rsidRPr="0082064E">
        <w:rPr>
          <w:rFonts w:ascii="Calibri" w:hAnsi="Calibri" w:cs="Calibri"/>
          <w:b/>
          <w:bCs/>
          <w:sz w:val="20"/>
          <w:szCs w:val="20"/>
        </w:rPr>
        <w:t>n</w:t>
      </w:r>
      <w:r w:rsidRPr="0082064E">
        <w:rPr>
          <w:rFonts w:ascii="Calibri" w:hAnsi="Calibri" w:cs="Calibri"/>
          <w:b/>
          <w:bCs/>
          <w:sz w:val="20"/>
          <w:szCs w:val="20"/>
        </w:rPr>
        <w:t>ational Business</w:t>
      </w:r>
      <w:r w:rsidR="0089484C" w:rsidRPr="0082064E">
        <w:rPr>
          <w:rFonts w:ascii="Calibri" w:hAnsi="Calibri" w:cs="Calibri"/>
          <w:b/>
          <w:bCs/>
          <w:sz w:val="20"/>
          <w:szCs w:val="20"/>
        </w:rPr>
        <w:t>,</w:t>
      </w:r>
      <w:r w:rsidRPr="0082064E">
        <w:rPr>
          <w:rFonts w:ascii="Calibri" w:hAnsi="Calibri" w:cs="Calibri"/>
          <w:b/>
          <w:bCs/>
          <w:sz w:val="20"/>
          <w:szCs w:val="20"/>
        </w:rPr>
        <w:t xml:space="preserve"> </w:t>
      </w:r>
      <w:r w:rsidRPr="0082064E">
        <w:rPr>
          <w:rFonts w:ascii="Calibri" w:hAnsi="Calibri" w:cs="Calibri"/>
          <w:sz w:val="20"/>
          <w:szCs w:val="20"/>
        </w:rPr>
        <w:t>University of Greenwich</w:t>
      </w:r>
      <w:r w:rsidR="00751560">
        <w:rPr>
          <w:rFonts w:ascii="Calibri" w:hAnsi="Calibri" w:cs="Calibri"/>
          <w:sz w:val="20"/>
          <w:szCs w:val="20"/>
        </w:rPr>
        <w:t xml:space="preserve"> </w:t>
      </w:r>
      <w:r w:rsidR="00751560" w:rsidRPr="00751560">
        <w:rPr>
          <w:rFonts w:ascii="Calibri" w:hAnsi="Calibri" w:cs="Calibri"/>
          <w:b/>
          <w:bCs/>
          <w:sz w:val="20"/>
          <w:szCs w:val="20"/>
        </w:rPr>
        <w:t>GPA-3.3</w:t>
      </w:r>
      <w:r w:rsidR="00E3218B">
        <w:rPr>
          <w:rFonts w:ascii="Calibri" w:hAnsi="Calibri" w:cs="Calibri"/>
          <w:b/>
          <w:bCs/>
          <w:sz w:val="20"/>
          <w:szCs w:val="20"/>
        </w:rPr>
        <w:t>/4.0</w:t>
      </w:r>
      <w:r w:rsidR="00D674C8" w:rsidRPr="00751560">
        <w:rPr>
          <w:rFonts w:ascii="Calibri" w:hAnsi="Calibri" w:cs="Calibri"/>
          <w:b/>
          <w:bCs/>
          <w:sz w:val="20"/>
          <w:szCs w:val="20"/>
        </w:rPr>
        <w:t xml:space="preserve"> </w:t>
      </w:r>
      <w:r w:rsidR="00266921" w:rsidRPr="00751560">
        <w:rPr>
          <w:rFonts w:ascii="Calibri" w:hAnsi="Calibri" w:cs="Calibri"/>
          <w:b/>
          <w:bCs/>
          <w:sz w:val="20"/>
          <w:szCs w:val="20"/>
        </w:rPr>
        <w:t xml:space="preserve">                                                                                  </w:t>
      </w:r>
      <w:r w:rsidR="00751560">
        <w:rPr>
          <w:rFonts w:ascii="Calibri" w:hAnsi="Calibri" w:cs="Calibri"/>
          <w:b/>
          <w:bCs/>
          <w:sz w:val="20"/>
          <w:szCs w:val="20"/>
        </w:rPr>
        <w:t>Sep 2023</w:t>
      </w:r>
    </w:p>
    <w:p w14:paraId="07999500" w14:textId="5B481002" w:rsidR="0089484C" w:rsidRPr="0082064E" w:rsidRDefault="0089484C" w:rsidP="00DE512C">
      <w:pPr>
        <w:spacing w:line="168" w:lineRule="auto"/>
        <w:ind w:right="-91"/>
        <w:rPr>
          <w:rFonts w:ascii="Calibri" w:hAnsi="Calibri" w:cs="Calibri"/>
          <w:b/>
          <w:bCs/>
          <w:sz w:val="20"/>
          <w:szCs w:val="20"/>
        </w:rPr>
      </w:pPr>
      <w:r w:rsidRPr="0082064E">
        <w:rPr>
          <w:rFonts w:ascii="Calibri" w:hAnsi="Calibri" w:cs="Calibri"/>
          <w:sz w:val="20"/>
          <w:szCs w:val="20"/>
        </w:rPr>
        <w:tab/>
      </w:r>
      <w:r w:rsidRPr="0082064E">
        <w:rPr>
          <w:rFonts w:ascii="Calibri" w:hAnsi="Calibri" w:cs="Calibri"/>
          <w:sz w:val="20"/>
          <w:szCs w:val="20"/>
        </w:rPr>
        <w:tab/>
      </w:r>
      <w:r w:rsidRPr="0082064E">
        <w:rPr>
          <w:rFonts w:ascii="Calibri" w:hAnsi="Calibri" w:cs="Calibri"/>
          <w:b/>
          <w:bCs/>
          <w:sz w:val="20"/>
          <w:szCs w:val="20"/>
        </w:rPr>
        <w:tab/>
        <w:t xml:space="preserve">               </w:t>
      </w:r>
      <w:r w:rsidR="00CC61BF" w:rsidRPr="0082064E">
        <w:rPr>
          <w:rFonts w:ascii="Calibri" w:hAnsi="Calibri" w:cs="Calibri"/>
          <w:b/>
          <w:bCs/>
          <w:sz w:val="20"/>
          <w:szCs w:val="20"/>
        </w:rPr>
        <w:tab/>
      </w:r>
      <w:r w:rsidR="00CC61BF" w:rsidRPr="0082064E">
        <w:rPr>
          <w:rFonts w:ascii="Calibri" w:hAnsi="Calibri" w:cs="Calibri"/>
          <w:b/>
          <w:bCs/>
          <w:sz w:val="20"/>
          <w:szCs w:val="20"/>
        </w:rPr>
        <w:tab/>
      </w:r>
      <w:r w:rsidR="00CC61BF" w:rsidRPr="0082064E">
        <w:rPr>
          <w:rFonts w:ascii="Calibri" w:hAnsi="Calibri" w:cs="Calibri"/>
          <w:b/>
          <w:bCs/>
          <w:sz w:val="20"/>
          <w:szCs w:val="20"/>
        </w:rPr>
        <w:tab/>
      </w:r>
      <w:r w:rsidR="00CC61BF" w:rsidRPr="0082064E">
        <w:rPr>
          <w:rFonts w:ascii="Calibri" w:hAnsi="Calibri" w:cs="Calibri"/>
          <w:b/>
          <w:bCs/>
          <w:sz w:val="20"/>
          <w:szCs w:val="20"/>
        </w:rPr>
        <w:tab/>
      </w:r>
      <w:r w:rsidR="00CC61BF" w:rsidRPr="0082064E">
        <w:rPr>
          <w:rFonts w:ascii="Calibri" w:hAnsi="Calibri" w:cs="Calibri"/>
          <w:b/>
          <w:bCs/>
          <w:sz w:val="20"/>
          <w:szCs w:val="20"/>
        </w:rPr>
        <w:tab/>
      </w:r>
    </w:p>
    <w:p w14:paraId="1591EA97" w14:textId="78B7782B" w:rsidR="00CC61BF" w:rsidRPr="0082064E" w:rsidRDefault="00CC61BF" w:rsidP="00DE512C">
      <w:pPr>
        <w:spacing w:line="168" w:lineRule="auto"/>
        <w:ind w:right="-91"/>
        <w:rPr>
          <w:rFonts w:ascii="Calibri" w:hAnsi="Calibri" w:cs="Calibri"/>
          <w:b/>
          <w:bCs/>
          <w:sz w:val="20"/>
          <w:szCs w:val="20"/>
        </w:rPr>
      </w:pPr>
      <w:r w:rsidRPr="0082064E">
        <w:rPr>
          <w:rFonts w:ascii="Calibri" w:hAnsi="Calibri" w:cs="Calibri"/>
          <w:b/>
          <w:bCs/>
          <w:sz w:val="20"/>
          <w:szCs w:val="20"/>
        </w:rPr>
        <w:t xml:space="preserve">Bachelors in Business Administration, </w:t>
      </w:r>
      <w:r w:rsidRPr="0082064E">
        <w:rPr>
          <w:rFonts w:ascii="Calibri" w:hAnsi="Calibri" w:cs="Calibri"/>
          <w:sz w:val="20"/>
          <w:szCs w:val="20"/>
        </w:rPr>
        <w:t>Dayananda Sagar University</w:t>
      </w:r>
      <w:r w:rsidR="00E3218B">
        <w:rPr>
          <w:rFonts w:ascii="Calibri" w:hAnsi="Calibri" w:cs="Calibri"/>
          <w:sz w:val="20"/>
          <w:szCs w:val="20"/>
        </w:rPr>
        <w:t xml:space="preserve"> </w:t>
      </w:r>
      <w:r w:rsidR="00E3218B" w:rsidRPr="00E3218B">
        <w:rPr>
          <w:rFonts w:ascii="Calibri" w:hAnsi="Calibri" w:cs="Calibri"/>
          <w:b/>
          <w:bCs/>
          <w:sz w:val="20"/>
          <w:szCs w:val="20"/>
        </w:rPr>
        <w:t>GPA-3.4/4.0</w:t>
      </w:r>
      <w:r w:rsidRPr="00E3218B">
        <w:rPr>
          <w:rFonts w:ascii="Calibri" w:hAnsi="Calibri" w:cs="Calibri"/>
          <w:b/>
          <w:bCs/>
          <w:sz w:val="20"/>
          <w:szCs w:val="20"/>
        </w:rPr>
        <w:tab/>
      </w:r>
      <w:r w:rsidRPr="0082064E">
        <w:rPr>
          <w:rFonts w:ascii="Calibri" w:hAnsi="Calibri" w:cs="Calibri"/>
          <w:b/>
          <w:bCs/>
          <w:sz w:val="20"/>
          <w:szCs w:val="20"/>
        </w:rPr>
        <w:tab/>
      </w:r>
      <w:r w:rsidRPr="0082064E">
        <w:rPr>
          <w:rFonts w:ascii="Calibri" w:hAnsi="Calibri" w:cs="Calibri"/>
          <w:b/>
          <w:bCs/>
          <w:sz w:val="20"/>
          <w:szCs w:val="20"/>
        </w:rPr>
        <w:tab/>
      </w:r>
      <w:r w:rsidRPr="0082064E">
        <w:rPr>
          <w:rFonts w:ascii="Calibri" w:hAnsi="Calibri" w:cs="Calibri"/>
          <w:b/>
          <w:bCs/>
          <w:sz w:val="20"/>
          <w:szCs w:val="20"/>
        </w:rPr>
        <w:tab/>
      </w:r>
      <w:r w:rsidR="00E3218B" w:rsidRPr="0082064E">
        <w:rPr>
          <w:rFonts w:ascii="Calibri" w:hAnsi="Calibri" w:cs="Calibri"/>
          <w:b/>
          <w:bCs/>
          <w:sz w:val="20"/>
          <w:szCs w:val="20"/>
        </w:rPr>
        <w:t>Aug 2021</w:t>
      </w:r>
      <w:r w:rsidRPr="0082064E">
        <w:rPr>
          <w:rFonts w:ascii="Calibri" w:hAnsi="Calibri" w:cs="Calibri"/>
          <w:b/>
          <w:bCs/>
          <w:sz w:val="20"/>
          <w:szCs w:val="20"/>
        </w:rPr>
        <w:tab/>
      </w:r>
      <w:r w:rsidRPr="0082064E">
        <w:rPr>
          <w:rFonts w:ascii="Calibri" w:hAnsi="Calibri" w:cs="Calibri"/>
          <w:b/>
          <w:bCs/>
          <w:sz w:val="20"/>
          <w:szCs w:val="20"/>
        </w:rPr>
        <w:tab/>
      </w:r>
      <w:r w:rsidR="00751560">
        <w:rPr>
          <w:rFonts w:ascii="Calibri" w:hAnsi="Calibri" w:cs="Calibri"/>
          <w:b/>
          <w:bCs/>
          <w:sz w:val="20"/>
          <w:szCs w:val="20"/>
        </w:rPr>
        <w:t xml:space="preserve">     </w:t>
      </w:r>
    </w:p>
    <w:p w14:paraId="0706EFF4" w14:textId="76036D34" w:rsidR="00974CDE" w:rsidRPr="0082064E" w:rsidRDefault="00F44304" w:rsidP="00556977">
      <w:pPr>
        <w:tabs>
          <w:tab w:val="left" w:pos="1489"/>
        </w:tabs>
        <w:ind w:right="-90"/>
        <w:rPr>
          <w:rFonts w:ascii="Calibri" w:hAnsi="Calibri" w:cs="Calibri"/>
          <w:b/>
          <w:bCs/>
        </w:rPr>
      </w:pPr>
      <w:r w:rsidRPr="0082064E">
        <w:rPr>
          <w:rFonts w:ascii="Calibri" w:hAnsi="Calibri" w:cs="Calibri"/>
          <w:b/>
          <w:bCs/>
        </w:rPr>
        <w:t xml:space="preserve">PROFESSIONAL </w:t>
      </w:r>
      <w:r w:rsidR="006344B8" w:rsidRPr="0082064E">
        <w:rPr>
          <w:rFonts w:ascii="Calibri" w:hAnsi="Calibri" w:cs="Calibri"/>
          <w:b/>
          <w:bCs/>
        </w:rPr>
        <w:t>EXPERIENCE</w:t>
      </w:r>
      <w:r w:rsidRPr="0082064E">
        <w:rPr>
          <w:rFonts w:ascii="Calibri" w:hAnsi="Calibri" w:cs="Calibri"/>
          <w:b/>
          <w:bCs/>
        </w:rPr>
        <w:t>S</w:t>
      </w:r>
    </w:p>
    <w:p w14:paraId="436C066F" w14:textId="04FC2863" w:rsidR="00E9582F" w:rsidRDefault="0082064E" w:rsidP="00B91707">
      <w:pPr>
        <w:ind w:left="180" w:right="-90" w:hanging="180"/>
        <w:rPr>
          <w:rFonts w:ascii="Calibri" w:hAnsi="Calibri" w:cs="Calibri"/>
          <w:b/>
          <w:sz w:val="20"/>
          <w:szCs w:val="20"/>
          <w:u w:val="single"/>
        </w:rPr>
      </w:pPr>
      <w:r w:rsidRPr="0082064E">
        <w:rPr>
          <w:rFonts w:ascii="Calibri" w:hAnsi="Calibri" w:cs="Calibri"/>
          <w:noProof/>
        </w:rPr>
        <mc:AlternateContent>
          <mc:Choice Requires="wps">
            <w:drawing>
              <wp:anchor distT="0" distB="0" distL="114300" distR="114300" simplePos="0" relativeHeight="251661312" behindDoc="0" locked="0" layoutInCell="1" allowOverlap="1" wp14:anchorId="60B7774E" wp14:editId="58A611BD">
                <wp:simplePos x="0" y="0"/>
                <wp:positionH relativeFrom="margin">
                  <wp:align>left</wp:align>
                </wp:positionH>
                <wp:positionV relativeFrom="paragraph">
                  <wp:posOffset>20099</wp:posOffset>
                </wp:positionV>
                <wp:extent cx="6865034"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686503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2DD279" id="Straight Connector 2"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pt" to="540.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" strokecolor="black [3200]" strokeweight="1.5pt">
                <v:stroke joinstyle="miter"/>
                <w10:wrap anchorx="margin"/>
              </v:line>
            </w:pict>
          </mc:Fallback>
        </mc:AlternateContent>
      </w:r>
    </w:p>
    <w:p w14:paraId="4EAF2D28" w14:textId="00582D78" w:rsidR="00A06FE1" w:rsidRDefault="002427B1" w:rsidP="00A06FE1">
      <w:pPr>
        <w:spacing w:line="14" w:lineRule="atLeast"/>
        <w:ind w:left="180" w:right="-90" w:hanging="180"/>
        <w:rPr>
          <w:rFonts w:ascii="Calibri" w:hAnsi="Calibri" w:cs="Calibri"/>
          <w:b/>
          <w:sz w:val="20"/>
          <w:szCs w:val="20"/>
        </w:rPr>
      </w:pPr>
      <w:r w:rsidRPr="0070401C">
        <w:rPr>
          <w:rFonts w:ascii="Calibri" w:hAnsi="Calibri" w:cs="Calibri"/>
          <w:b/>
          <w:sz w:val="20"/>
          <w:szCs w:val="20"/>
          <w:u w:val="single"/>
        </w:rPr>
        <w:t>ARMADA</w:t>
      </w:r>
      <w:r w:rsidRPr="0070401C">
        <w:rPr>
          <w:rFonts w:ascii="Calibri" w:hAnsi="Calibri" w:cs="Calibri"/>
          <w:b/>
          <w:sz w:val="20"/>
          <w:szCs w:val="20"/>
        </w:rPr>
        <w:t xml:space="preserve"> (</w:t>
      </w:r>
      <w:r>
        <w:rPr>
          <w:rFonts w:ascii="Calibri" w:hAnsi="Calibri" w:cs="Calibri"/>
          <w:b/>
          <w:sz w:val="20"/>
          <w:szCs w:val="20"/>
        </w:rPr>
        <w:t xml:space="preserve">Supply Chain </w:t>
      </w:r>
      <w:r w:rsidR="00A06FE1">
        <w:rPr>
          <w:rFonts w:ascii="Calibri" w:hAnsi="Calibri" w:cs="Calibri"/>
          <w:b/>
          <w:sz w:val="20"/>
          <w:szCs w:val="20"/>
        </w:rPr>
        <w:t xml:space="preserve">Solutions)      </w:t>
      </w:r>
      <w:r w:rsidR="00A06FE1">
        <w:rPr>
          <w:rFonts w:ascii="Calibri" w:hAnsi="Calibri" w:cs="Calibri"/>
          <w:b/>
          <w:sz w:val="20"/>
          <w:szCs w:val="20"/>
        </w:rPr>
        <w:tab/>
        <w:t xml:space="preserve">                                                                                                                        </w:t>
      </w:r>
      <w:r w:rsidR="00A06FE1" w:rsidRPr="00A06FE1">
        <w:rPr>
          <w:rFonts w:ascii="Calibri" w:hAnsi="Calibri" w:cs="Calibri"/>
          <w:b/>
          <w:sz w:val="20"/>
          <w:szCs w:val="20"/>
        </w:rPr>
        <w:t xml:space="preserve">        </w:t>
      </w:r>
      <w:r w:rsidR="00A06FE1">
        <w:rPr>
          <w:rFonts w:ascii="Calibri" w:hAnsi="Calibri" w:cs="Calibri"/>
          <w:b/>
          <w:sz w:val="20"/>
          <w:szCs w:val="20"/>
        </w:rPr>
        <w:t>Pittsburgh, USA</w:t>
      </w:r>
      <w:r w:rsidR="00A06FE1" w:rsidRPr="00A06FE1">
        <w:rPr>
          <w:rFonts w:ascii="Calibri" w:hAnsi="Calibri" w:cs="Calibri"/>
          <w:b/>
          <w:sz w:val="20"/>
          <w:szCs w:val="20"/>
        </w:rPr>
        <w:t xml:space="preserve">                                                                                                                                                                                                  </w:t>
      </w:r>
    </w:p>
    <w:p w14:paraId="675AB667" w14:textId="14AE75E1" w:rsidR="00A06FE1" w:rsidRPr="00A06FE1" w:rsidRDefault="00A06FE1" w:rsidP="00A06FE1">
      <w:pPr>
        <w:spacing w:line="14" w:lineRule="atLeast"/>
        <w:ind w:left="180" w:right="-90" w:hanging="180"/>
        <w:rPr>
          <w:rFonts w:ascii="Calibri" w:hAnsi="Calibri" w:cs="Calibri"/>
          <w:b/>
          <w:sz w:val="20"/>
          <w:szCs w:val="20"/>
        </w:rPr>
      </w:pPr>
      <w:r>
        <w:rPr>
          <w:rFonts w:ascii="Calibri" w:hAnsi="Calibri" w:cs="Calibri"/>
          <w:b/>
          <w:sz w:val="20"/>
          <w:szCs w:val="20"/>
        </w:rPr>
        <w:t xml:space="preserve">    </w:t>
      </w:r>
      <w:r w:rsidRPr="00A06FE1">
        <w:rPr>
          <w:rFonts w:ascii="Calibri" w:hAnsi="Calibri" w:cs="Calibri"/>
          <w:b/>
          <w:sz w:val="20"/>
          <w:szCs w:val="20"/>
        </w:rPr>
        <w:t>Internship</w:t>
      </w:r>
      <w:r>
        <w:rPr>
          <w:rFonts w:ascii="Calibri" w:hAnsi="Calibri" w:cs="Calibri"/>
          <w:b/>
          <w:sz w:val="20"/>
          <w:szCs w:val="20"/>
        </w:rPr>
        <w:t xml:space="preserve">                                                                                                                                                                                    Jan 2025 -Present</w:t>
      </w:r>
    </w:p>
    <w:p w14:paraId="4AB0C3CB" w14:textId="0C597562" w:rsidR="0070401C" w:rsidRDefault="0070401C" w:rsidP="002E6CC3">
      <w:pPr>
        <w:spacing w:line="14" w:lineRule="atLeast"/>
        <w:ind w:left="360" w:right="-90" w:hanging="180"/>
        <w:rPr>
          <w:rFonts w:ascii="Calibri" w:hAnsi="Calibri" w:cs="Calibri"/>
          <w:b/>
          <w:sz w:val="20"/>
          <w:szCs w:val="20"/>
        </w:rPr>
      </w:pPr>
    </w:p>
    <w:p w14:paraId="626CF0A7" w14:textId="6FBDCC43" w:rsidR="0070401C" w:rsidRPr="0070401C" w:rsidRDefault="0070401C" w:rsidP="0070401C">
      <w:pPr>
        <w:pStyle w:val="ListParagraph"/>
        <w:numPr>
          <w:ilvl w:val="0"/>
          <w:numId w:val="8"/>
        </w:numPr>
        <w:spacing w:line="14" w:lineRule="atLeast"/>
        <w:ind w:right="-90"/>
        <w:jc w:val="both"/>
        <w:rPr>
          <w:rFonts w:ascii="Calibri" w:hAnsi="Calibri" w:cs="Calibri"/>
          <w:bCs/>
        </w:rPr>
      </w:pPr>
      <w:r w:rsidRPr="0070401C">
        <w:rPr>
          <w:rFonts w:ascii="Calibri" w:hAnsi="Calibri" w:cs="Calibri"/>
          <w:bCs/>
        </w:rPr>
        <w:t>Le</w:t>
      </w:r>
      <w:r w:rsidR="00A06FE1">
        <w:rPr>
          <w:rFonts w:ascii="Calibri" w:hAnsi="Calibri" w:cs="Calibri"/>
          <w:bCs/>
        </w:rPr>
        <w:t>ading</w:t>
      </w:r>
      <w:r w:rsidRPr="0070401C">
        <w:rPr>
          <w:rFonts w:ascii="Calibri" w:hAnsi="Calibri" w:cs="Calibri"/>
          <w:bCs/>
        </w:rPr>
        <w:t xml:space="preserve"> a data-driven process optimization project to reduce Carrier Give Backs in Armada’s inbound Food Services network, enhancing On-Time Delivery (OTD) and minimizing transportation costs.</w:t>
      </w:r>
    </w:p>
    <w:p w14:paraId="08592305" w14:textId="393B431A" w:rsidR="0070401C" w:rsidRPr="0070401C" w:rsidRDefault="0070401C" w:rsidP="0070401C">
      <w:pPr>
        <w:pStyle w:val="ListParagraph"/>
        <w:numPr>
          <w:ilvl w:val="0"/>
          <w:numId w:val="8"/>
        </w:numPr>
        <w:spacing w:line="14" w:lineRule="atLeast"/>
        <w:ind w:right="-90"/>
        <w:jc w:val="both"/>
        <w:rPr>
          <w:rFonts w:ascii="Calibri" w:hAnsi="Calibri" w:cs="Calibri"/>
          <w:bCs/>
        </w:rPr>
      </w:pPr>
      <w:r w:rsidRPr="0070401C">
        <w:rPr>
          <w:rFonts w:ascii="Calibri" w:hAnsi="Calibri" w:cs="Calibri"/>
          <w:bCs/>
        </w:rPr>
        <w:t>Appl</w:t>
      </w:r>
      <w:r w:rsidR="00A06FE1">
        <w:rPr>
          <w:rFonts w:ascii="Calibri" w:hAnsi="Calibri" w:cs="Calibri"/>
          <w:bCs/>
        </w:rPr>
        <w:t>ying</w:t>
      </w:r>
      <w:r w:rsidRPr="0070401C">
        <w:rPr>
          <w:rFonts w:ascii="Calibri" w:hAnsi="Calibri" w:cs="Calibri"/>
          <w:bCs/>
        </w:rPr>
        <w:t xml:space="preserve"> advanced analytics, including root cause analysis, predictive modelling, and trend analysis, to identify key drivers of inefficiencies and implement strategic improvements.</w:t>
      </w:r>
    </w:p>
    <w:p w14:paraId="5EA11CF4" w14:textId="78099602" w:rsidR="0070401C" w:rsidRPr="0070401C" w:rsidRDefault="0070401C" w:rsidP="0070401C">
      <w:pPr>
        <w:pStyle w:val="ListParagraph"/>
        <w:numPr>
          <w:ilvl w:val="0"/>
          <w:numId w:val="8"/>
        </w:numPr>
        <w:spacing w:line="14" w:lineRule="atLeast"/>
        <w:ind w:right="-90"/>
        <w:jc w:val="both"/>
        <w:rPr>
          <w:rFonts w:ascii="Calibri" w:hAnsi="Calibri" w:cs="Calibri"/>
          <w:bCs/>
        </w:rPr>
      </w:pPr>
      <w:r w:rsidRPr="0070401C">
        <w:rPr>
          <w:rFonts w:ascii="Calibri" w:hAnsi="Calibri" w:cs="Calibri"/>
          <w:bCs/>
        </w:rPr>
        <w:t>Conduct</w:t>
      </w:r>
      <w:r w:rsidR="00A06FE1">
        <w:rPr>
          <w:rFonts w:ascii="Calibri" w:hAnsi="Calibri" w:cs="Calibri"/>
          <w:bCs/>
        </w:rPr>
        <w:t>ing</w:t>
      </w:r>
      <w:r w:rsidRPr="0070401C">
        <w:rPr>
          <w:rFonts w:ascii="Calibri" w:hAnsi="Calibri" w:cs="Calibri"/>
          <w:bCs/>
        </w:rPr>
        <w:t xml:space="preserve"> in-depth data mining from Armada’s Transportation Management System (TMS) and facilitated stakeholder interviews with logistics teams and carriers.</w:t>
      </w:r>
    </w:p>
    <w:p w14:paraId="65E0A7F0" w14:textId="35914BA9" w:rsidR="0070401C" w:rsidRPr="0070401C" w:rsidRDefault="0070401C" w:rsidP="0070401C">
      <w:pPr>
        <w:pStyle w:val="ListParagraph"/>
        <w:numPr>
          <w:ilvl w:val="0"/>
          <w:numId w:val="8"/>
        </w:numPr>
        <w:spacing w:line="14" w:lineRule="atLeast"/>
        <w:ind w:right="-90"/>
        <w:jc w:val="both"/>
        <w:rPr>
          <w:rFonts w:ascii="Calibri" w:hAnsi="Calibri" w:cs="Calibri"/>
          <w:bCs/>
        </w:rPr>
      </w:pPr>
      <w:r w:rsidRPr="0070401C">
        <w:rPr>
          <w:rFonts w:ascii="Calibri" w:hAnsi="Calibri" w:cs="Calibri"/>
          <w:bCs/>
        </w:rPr>
        <w:t>Develop</w:t>
      </w:r>
      <w:r w:rsidR="00A06FE1">
        <w:rPr>
          <w:rFonts w:ascii="Calibri" w:hAnsi="Calibri" w:cs="Calibri"/>
          <w:bCs/>
        </w:rPr>
        <w:t>ing</w:t>
      </w:r>
      <w:r w:rsidRPr="0070401C">
        <w:rPr>
          <w:rFonts w:ascii="Calibri" w:hAnsi="Calibri" w:cs="Calibri"/>
          <w:bCs/>
        </w:rPr>
        <w:t xml:space="preserve"> optimization models to enhance carrier selection and forecasting, leading to increased reliability and cost savings.</w:t>
      </w:r>
    </w:p>
    <w:p w14:paraId="2AC2F1CC" w14:textId="27D83A40" w:rsidR="0070401C" w:rsidRPr="0070401C" w:rsidRDefault="0070401C" w:rsidP="0070401C">
      <w:pPr>
        <w:pStyle w:val="ListParagraph"/>
        <w:numPr>
          <w:ilvl w:val="0"/>
          <w:numId w:val="8"/>
        </w:numPr>
        <w:spacing w:line="14" w:lineRule="atLeast"/>
        <w:ind w:right="-90"/>
        <w:jc w:val="both"/>
        <w:rPr>
          <w:rFonts w:ascii="Calibri" w:hAnsi="Calibri" w:cs="Calibri"/>
          <w:bCs/>
        </w:rPr>
      </w:pPr>
      <w:r w:rsidRPr="0070401C">
        <w:rPr>
          <w:rFonts w:ascii="Calibri" w:hAnsi="Calibri" w:cs="Calibri"/>
          <w:bCs/>
          <w:lang w:val="en-US"/>
        </w:rPr>
        <w:t>Design</w:t>
      </w:r>
      <w:r w:rsidR="00A06FE1">
        <w:rPr>
          <w:rFonts w:ascii="Calibri" w:hAnsi="Calibri" w:cs="Calibri"/>
          <w:bCs/>
          <w:lang w:val="en-US"/>
        </w:rPr>
        <w:t>ing</w:t>
      </w:r>
      <w:r w:rsidRPr="0070401C">
        <w:rPr>
          <w:rFonts w:ascii="Calibri" w:hAnsi="Calibri" w:cs="Calibri"/>
          <w:bCs/>
          <w:lang w:val="en-US"/>
        </w:rPr>
        <w:t xml:space="preserve"> a sustainable control plan leveraging Lean Six Sigma methodologies to ensure long-term performance monitoring and continuous improvement.</w:t>
      </w:r>
    </w:p>
    <w:p w14:paraId="1DB03A6B" w14:textId="77777777" w:rsidR="0070401C" w:rsidRDefault="0070401C" w:rsidP="0070401C">
      <w:pPr>
        <w:spacing w:line="14" w:lineRule="atLeast"/>
        <w:ind w:right="-90"/>
        <w:rPr>
          <w:rFonts w:ascii="Calibri" w:hAnsi="Calibri" w:cs="Calibri"/>
          <w:b/>
          <w:sz w:val="20"/>
          <w:szCs w:val="20"/>
          <w:u w:val="single"/>
        </w:rPr>
      </w:pPr>
    </w:p>
    <w:p w14:paraId="1457EFCC" w14:textId="24F93B7F" w:rsidR="00873872" w:rsidRDefault="00CC61BF" w:rsidP="006F156C">
      <w:pPr>
        <w:spacing w:line="14" w:lineRule="atLeast"/>
        <w:ind w:left="180" w:right="-90" w:hanging="180"/>
        <w:rPr>
          <w:rFonts w:ascii="Calibri" w:hAnsi="Calibri" w:cs="Calibri"/>
          <w:b/>
          <w:sz w:val="20"/>
          <w:szCs w:val="20"/>
        </w:rPr>
      </w:pPr>
      <w:r>
        <w:rPr>
          <w:rFonts w:ascii="Calibri" w:hAnsi="Calibri" w:cs="Calibri"/>
          <w:b/>
          <w:sz w:val="20"/>
          <w:szCs w:val="20"/>
          <w:u w:val="single"/>
        </w:rPr>
        <w:t xml:space="preserve">Motherhood Hospitals </w:t>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sidR="008B7F8F">
        <w:rPr>
          <w:rFonts w:ascii="Calibri" w:hAnsi="Calibri" w:cs="Calibri"/>
          <w:b/>
          <w:sz w:val="20"/>
          <w:szCs w:val="20"/>
        </w:rPr>
        <w:tab/>
        <w:t xml:space="preserve">               </w:t>
      </w:r>
      <w:r>
        <w:rPr>
          <w:rFonts w:ascii="Calibri" w:hAnsi="Calibri" w:cs="Calibri"/>
          <w:b/>
          <w:sz w:val="20"/>
          <w:szCs w:val="20"/>
        </w:rPr>
        <w:t>Bengaluru, India</w:t>
      </w:r>
    </w:p>
    <w:p w14:paraId="2C155BAB" w14:textId="6D07145C" w:rsidR="00CC61BF" w:rsidRDefault="00CC61BF" w:rsidP="006F156C">
      <w:pPr>
        <w:autoSpaceDE w:val="0"/>
        <w:autoSpaceDN w:val="0"/>
        <w:adjustRightInd w:val="0"/>
        <w:spacing w:line="14" w:lineRule="atLeast"/>
        <w:ind w:right="-90"/>
        <w:rPr>
          <w:rFonts w:ascii="Calibri" w:hAnsi="Calibri" w:cs="Calibri"/>
          <w:b/>
          <w:sz w:val="20"/>
          <w:szCs w:val="20"/>
        </w:rPr>
      </w:pPr>
      <w:r>
        <w:rPr>
          <w:rFonts w:ascii="Calibri" w:hAnsi="Calibri" w:cs="Calibri"/>
          <w:b/>
          <w:sz w:val="20"/>
          <w:szCs w:val="20"/>
        </w:rPr>
        <w:t>Internship</w:t>
      </w:r>
      <w:r w:rsidR="00466027">
        <w:rPr>
          <w:rFonts w:ascii="Calibri" w:hAnsi="Calibri" w:cs="Calibri"/>
          <w:b/>
          <w:sz w:val="20"/>
          <w:szCs w:val="20"/>
        </w:rPr>
        <w:tab/>
      </w:r>
      <w:r w:rsidR="00466027">
        <w:rPr>
          <w:rFonts w:ascii="Calibri" w:hAnsi="Calibri" w:cs="Calibri"/>
          <w:b/>
          <w:sz w:val="20"/>
          <w:szCs w:val="20"/>
        </w:rPr>
        <w:tab/>
      </w:r>
      <w:r w:rsidR="00466027">
        <w:rPr>
          <w:rFonts w:ascii="Calibri" w:hAnsi="Calibri" w:cs="Calibri"/>
          <w:b/>
          <w:sz w:val="20"/>
          <w:szCs w:val="20"/>
        </w:rPr>
        <w:tab/>
      </w:r>
      <w:r w:rsidR="00466027">
        <w:rPr>
          <w:rFonts w:ascii="Calibri" w:hAnsi="Calibri" w:cs="Calibri"/>
          <w:b/>
          <w:sz w:val="20"/>
          <w:szCs w:val="20"/>
        </w:rPr>
        <w:tab/>
      </w:r>
      <w:r w:rsidR="00466027">
        <w:rPr>
          <w:rFonts w:ascii="Calibri" w:hAnsi="Calibri" w:cs="Calibri"/>
          <w:b/>
          <w:sz w:val="20"/>
          <w:szCs w:val="20"/>
        </w:rPr>
        <w:tab/>
      </w:r>
      <w:r w:rsidR="00466027">
        <w:rPr>
          <w:rFonts w:ascii="Calibri" w:hAnsi="Calibri" w:cs="Calibri"/>
          <w:b/>
          <w:sz w:val="20"/>
          <w:szCs w:val="20"/>
        </w:rPr>
        <w:tab/>
      </w:r>
      <w:r w:rsidR="00466027">
        <w:rPr>
          <w:rFonts w:ascii="Calibri" w:hAnsi="Calibri" w:cs="Calibri"/>
          <w:b/>
          <w:sz w:val="20"/>
          <w:szCs w:val="20"/>
        </w:rPr>
        <w:tab/>
      </w:r>
      <w:r w:rsidR="00466027">
        <w:rPr>
          <w:rFonts w:ascii="Calibri" w:hAnsi="Calibri" w:cs="Calibri"/>
          <w:b/>
          <w:sz w:val="20"/>
          <w:szCs w:val="20"/>
        </w:rPr>
        <w:tab/>
      </w:r>
      <w:r w:rsidR="00466027">
        <w:rPr>
          <w:rFonts w:ascii="Calibri" w:hAnsi="Calibri" w:cs="Calibri"/>
          <w:b/>
          <w:sz w:val="20"/>
          <w:szCs w:val="20"/>
        </w:rPr>
        <w:tab/>
      </w:r>
      <w:r w:rsidR="00466027">
        <w:rPr>
          <w:rFonts w:ascii="Calibri" w:hAnsi="Calibri" w:cs="Calibri"/>
          <w:b/>
          <w:sz w:val="20"/>
          <w:szCs w:val="20"/>
        </w:rPr>
        <w:tab/>
      </w:r>
      <w:r w:rsidR="00466027">
        <w:rPr>
          <w:rFonts w:ascii="Calibri" w:hAnsi="Calibri" w:cs="Calibri"/>
          <w:b/>
          <w:sz w:val="20"/>
          <w:szCs w:val="20"/>
        </w:rPr>
        <w:tab/>
        <w:t xml:space="preserve">            Jan 2023 – Aug 2023</w:t>
      </w:r>
    </w:p>
    <w:p w14:paraId="11A396D2" w14:textId="77777777" w:rsidR="003C66F9" w:rsidRDefault="002B63A0" w:rsidP="006F156C">
      <w:pPr>
        <w:autoSpaceDE w:val="0"/>
        <w:autoSpaceDN w:val="0"/>
        <w:adjustRightInd w:val="0"/>
        <w:spacing w:line="14" w:lineRule="atLeast"/>
        <w:ind w:right="-90"/>
        <w:jc w:val="both"/>
        <w:rPr>
          <w:rFonts w:ascii="Calibri" w:hAnsi="Calibri" w:cs="Calibri"/>
          <w:bCs/>
          <w:sz w:val="20"/>
          <w:szCs w:val="20"/>
        </w:rPr>
      </w:pPr>
      <w:r w:rsidRPr="002B63A0">
        <w:rPr>
          <w:rFonts w:ascii="Calibri" w:hAnsi="Calibri" w:cs="Calibri"/>
          <w:bCs/>
          <w:sz w:val="20"/>
          <w:szCs w:val="20"/>
        </w:rPr>
        <w:t>• Reduced time-to-hire by 25% by streamlining recruitment workflows and prioritizing critical hiring needs using data-driven insights.</w:t>
      </w:r>
      <w:r w:rsidRPr="002B63A0">
        <w:rPr>
          <w:rFonts w:ascii="Calibri" w:hAnsi="Calibri" w:cs="Calibri"/>
          <w:bCs/>
          <w:sz w:val="20"/>
          <w:szCs w:val="20"/>
        </w:rPr>
        <w:br/>
        <w:t xml:space="preserve">• </w:t>
      </w:r>
      <w:r w:rsidR="003C66F9" w:rsidRPr="003C66F9">
        <w:rPr>
          <w:rFonts w:ascii="Calibri" w:hAnsi="Calibri" w:cs="Calibri"/>
          <w:bCs/>
          <w:sz w:val="20"/>
          <w:szCs w:val="20"/>
        </w:rPr>
        <w:t>Designed and implemented a weekly MS Excel template to track recruitment metrics, improving focus on departmental staffing challenges and boosting operational efficiency.</w:t>
      </w:r>
    </w:p>
    <w:p w14:paraId="151FD345" w14:textId="06BE9D54" w:rsidR="007E412D" w:rsidRPr="002B63A0" w:rsidRDefault="002B63A0" w:rsidP="006F156C">
      <w:pPr>
        <w:autoSpaceDE w:val="0"/>
        <w:autoSpaceDN w:val="0"/>
        <w:adjustRightInd w:val="0"/>
        <w:spacing w:line="14" w:lineRule="atLeast"/>
        <w:ind w:right="-90"/>
        <w:jc w:val="both"/>
        <w:rPr>
          <w:rFonts w:ascii="Calibri" w:hAnsi="Calibri" w:cs="Calibri"/>
          <w:bCs/>
          <w:sz w:val="20"/>
          <w:szCs w:val="20"/>
        </w:rPr>
      </w:pPr>
      <w:r w:rsidRPr="002B63A0">
        <w:rPr>
          <w:rFonts w:ascii="Calibri" w:hAnsi="Calibri" w:cs="Calibri"/>
          <w:bCs/>
          <w:sz w:val="20"/>
          <w:szCs w:val="20"/>
        </w:rPr>
        <w:t xml:space="preserve">• Trained new employees in HROne software utilization, increasing operational </w:t>
      </w:r>
      <w:r w:rsidR="006B0BBA" w:rsidRPr="002B63A0">
        <w:rPr>
          <w:rFonts w:ascii="Calibri" w:hAnsi="Calibri" w:cs="Calibri"/>
          <w:bCs/>
          <w:sz w:val="20"/>
          <w:szCs w:val="20"/>
        </w:rPr>
        <w:t>efficiency,</w:t>
      </w:r>
      <w:r w:rsidRPr="002B63A0">
        <w:rPr>
          <w:rFonts w:ascii="Calibri" w:hAnsi="Calibri" w:cs="Calibri"/>
          <w:bCs/>
          <w:sz w:val="20"/>
          <w:szCs w:val="20"/>
        </w:rPr>
        <w:t xml:space="preserve"> and ensuring greater data accuracy in employee management.</w:t>
      </w:r>
      <w:r w:rsidRPr="002B63A0">
        <w:rPr>
          <w:rFonts w:ascii="Calibri" w:hAnsi="Calibri" w:cs="Calibri"/>
          <w:bCs/>
          <w:sz w:val="20"/>
          <w:szCs w:val="20"/>
        </w:rPr>
        <w:br/>
        <w:t>• Analyzed recruitment data to highlight the impact of staffing on operational efficiency, enabling accurate budget forecasting and strategic resource allocation.</w:t>
      </w:r>
    </w:p>
    <w:p w14:paraId="49E3DF08" w14:textId="77777777" w:rsidR="003843E1" w:rsidRDefault="003843E1" w:rsidP="006F156C">
      <w:pPr>
        <w:autoSpaceDE w:val="0"/>
        <w:autoSpaceDN w:val="0"/>
        <w:adjustRightInd w:val="0"/>
        <w:spacing w:line="14" w:lineRule="atLeast"/>
        <w:ind w:right="-90"/>
        <w:jc w:val="both"/>
        <w:rPr>
          <w:rFonts w:ascii="Calibri" w:hAnsi="Calibri" w:cs="Calibri"/>
          <w:b/>
          <w:sz w:val="20"/>
          <w:szCs w:val="20"/>
          <w:u w:val="single"/>
        </w:rPr>
      </w:pPr>
    </w:p>
    <w:p w14:paraId="6591C316" w14:textId="18AD42AE" w:rsidR="00CC61BF" w:rsidRDefault="00CC61BF" w:rsidP="006F156C">
      <w:pPr>
        <w:autoSpaceDE w:val="0"/>
        <w:autoSpaceDN w:val="0"/>
        <w:adjustRightInd w:val="0"/>
        <w:spacing w:line="14" w:lineRule="atLeast"/>
        <w:ind w:right="-90"/>
        <w:jc w:val="both"/>
        <w:rPr>
          <w:rFonts w:ascii="Calibri" w:hAnsi="Calibri" w:cs="Calibri"/>
          <w:b/>
          <w:sz w:val="20"/>
          <w:szCs w:val="20"/>
        </w:rPr>
      </w:pPr>
      <w:r w:rsidRPr="003843E1">
        <w:rPr>
          <w:rFonts w:ascii="Calibri" w:hAnsi="Calibri" w:cs="Calibri"/>
          <w:b/>
          <w:sz w:val="20"/>
          <w:szCs w:val="20"/>
          <w:u w:val="single"/>
        </w:rPr>
        <w:t>Pret-A-Manger</w:t>
      </w:r>
      <w:r w:rsidRPr="003843E1">
        <w:rPr>
          <w:rFonts w:ascii="Calibri" w:hAnsi="Calibri" w:cs="Calibri"/>
          <w:bCs/>
          <w:sz w:val="20"/>
          <w:szCs w:val="20"/>
          <w:u w:val="single"/>
        </w:rPr>
        <w:tab/>
      </w:r>
      <w:r w:rsidRPr="00466027">
        <w:rPr>
          <w:rFonts w:ascii="Calibri" w:hAnsi="Calibri" w:cs="Calibri"/>
          <w:b/>
          <w:sz w:val="20"/>
          <w:szCs w:val="20"/>
        </w:rPr>
        <w:tab/>
      </w:r>
      <w:r w:rsidRPr="00466027">
        <w:rPr>
          <w:rFonts w:ascii="Calibri" w:hAnsi="Calibri" w:cs="Calibri"/>
          <w:b/>
          <w:sz w:val="20"/>
          <w:szCs w:val="20"/>
        </w:rPr>
        <w:tab/>
      </w:r>
      <w:r w:rsidRPr="00466027">
        <w:rPr>
          <w:rFonts w:ascii="Calibri" w:hAnsi="Calibri" w:cs="Calibri"/>
          <w:b/>
          <w:sz w:val="20"/>
          <w:szCs w:val="20"/>
        </w:rPr>
        <w:tab/>
      </w:r>
      <w:r w:rsidRPr="00466027">
        <w:rPr>
          <w:rFonts w:ascii="Calibri" w:hAnsi="Calibri" w:cs="Calibri"/>
          <w:b/>
          <w:sz w:val="20"/>
          <w:szCs w:val="20"/>
        </w:rPr>
        <w:tab/>
      </w:r>
      <w:r w:rsidRPr="00466027">
        <w:rPr>
          <w:rFonts w:ascii="Calibri" w:hAnsi="Calibri" w:cs="Calibri"/>
          <w:b/>
          <w:sz w:val="20"/>
          <w:szCs w:val="20"/>
        </w:rPr>
        <w:tab/>
      </w:r>
      <w:r w:rsidRPr="00466027">
        <w:rPr>
          <w:rFonts w:ascii="Calibri" w:hAnsi="Calibri" w:cs="Calibri"/>
          <w:b/>
          <w:sz w:val="20"/>
          <w:szCs w:val="20"/>
        </w:rPr>
        <w:tab/>
      </w:r>
      <w:r w:rsidRPr="00466027">
        <w:rPr>
          <w:rFonts w:ascii="Calibri" w:hAnsi="Calibri" w:cs="Calibri"/>
          <w:b/>
          <w:sz w:val="20"/>
          <w:szCs w:val="20"/>
        </w:rPr>
        <w:tab/>
      </w:r>
      <w:r w:rsidRPr="00466027">
        <w:rPr>
          <w:rFonts w:ascii="Calibri" w:hAnsi="Calibri" w:cs="Calibri"/>
          <w:b/>
          <w:sz w:val="20"/>
          <w:szCs w:val="20"/>
        </w:rPr>
        <w:tab/>
      </w:r>
      <w:r w:rsidRPr="00466027">
        <w:rPr>
          <w:rFonts w:ascii="Calibri" w:hAnsi="Calibri" w:cs="Calibri"/>
          <w:b/>
          <w:sz w:val="20"/>
          <w:szCs w:val="20"/>
        </w:rPr>
        <w:tab/>
      </w:r>
      <w:r w:rsidRPr="00466027">
        <w:rPr>
          <w:rFonts w:ascii="Calibri" w:hAnsi="Calibri" w:cs="Calibri"/>
          <w:b/>
          <w:sz w:val="20"/>
          <w:szCs w:val="20"/>
        </w:rPr>
        <w:tab/>
      </w:r>
      <w:r w:rsidRPr="00466027">
        <w:rPr>
          <w:rFonts w:ascii="Calibri" w:hAnsi="Calibri" w:cs="Calibri"/>
          <w:b/>
          <w:sz w:val="20"/>
          <w:szCs w:val="20"/>
        </w:rPr>
        <w:tab/>
        <w:t xml:space="preserve">          London, U.K.</w:t>
      </w:r>
    </w:p>
    <w:p w14:paraId="4BABE5D6" w14:textId="5B147197" w:rsidR="007E412D" w:rsidRDefault="00CC61BF" w:rsidP="006F156C">
      <w:pPr>
        <w:autoSpaceDE w:val="0"/>
        <w:autoSpaceDN w:val="0"/>
        <w:adjustRightInd w:val="0"/>
        <w:spacing w:line="14" w:lineRule="atLeast"/>
        <w:ind w:right="-90"/>
        <w:jc w:val="both"/>
        <w:rPr>
          <w:rFonts w:ascii="Calibri" w:hAnsi="Calibri" w:cs="Calibri"/>
          <w:b/>
          <w:sz w:val="20"/>
          <w:szCs w:val="20"/>
        </w:rPr>
      </w:pPr>
      <w:r>
        <w:rPr>
          <w:rFonts w:ascii="Calibri" w:hAnsi="Calibri" w:cs="Calibri"/>
          <w:b/>
          <w:sz w:val="20"/>
          <w:szCs w:val="20"/>
        </w:rPr>
        <w:t>Team Leader</w:t>
      </w:r>
      <w:r w:rsidR="007E412D">
        <w:rPr>
          <w:rFonts w:ascii="Calibri" w:hAnsi="Calibri" w:cs="Calibri"/>
          <w:b/>
          <w:sz w:val="20"/>
          <w:szCs w:val="20"/>
        </w:rPr>
        <w:t xml:space="preserve">                                                                                                                                                                                     Nov 2021 – Nov 2022</w:t>
      </w:r>
    </w:p>
    <w:p w14:paraId="4850D79D" w14:textId="0770E62A" w:rsidR="007E412D" w:rsidRPr="007E412D" w:rsidRDefault="007E412D">
      <w:pPr>
        <w:pStyle w:val="ListParagraph"/>
        <w:numPr>
          <w:ilvl w:val="0"/>
          <w:numId w:val="5"/>
        </w:numPr>
        <w:autoSpaceDE w:val="0"/>
        <w:autoSpaceDN w:val="0"/>
        <w:adjustRightInd w:val="0"/>
        <w:spacing w:line="14" w:lineRule="atLeast"/>
        <w:ind w:right="-90"/>
        <w:jc w:val="both"/>
        <w:rPr>
          <w:rFonts w:ascii="Calibri" w:hAnsi="Calibri" w:cs="Calibri"/>
          <w:b/>
        </w:rPr>
      </w:pPr>
      <w:r w:rsidRPr="007E412D">
        <w:rPr>
          <w:rFonts w:ascii="Calibri" w:hAnsi="Calibri" w:cs="Calibri"/>
          <w:bCs/>
        </w:rPr>
        <w:t>Reduced inventory waste by 10%, saving approximately £30,000 annually through improved cost controls</w:t>
      </w:r>
    </w:p>
    <w:p w14:paraId="4B0457BD" w14:textId="2BD5E8CD" w:rsidR="007F3987" w:rsidRPr="007E412D" w:rsidRDefault="007F3987">
      <w:pPr>
        <w:pStyle w:val="ListParagraph"/>
        <w:numPr>
          <w:ilvl w:val="0"/>
          <w:numId w:val="5"/>
        </w:numPr>
        <w:autoSpaceDE w:val="0"/>
        <w:autoSpaceDN w:val="0"/>
        <w:adjustRightInd w:val="0"/>
        <w:spacing w:line="14" w:lineRule="atLeast"/>
        <w:ind w:right="-90"/>
        <w:jc w:val="both"/>
        <w:rPr>
          <w:rFonts w:ascii="Calibri" w:hAnsi="Calibri" w:cs="Calibri"/>
          <w:bCs/>
        </w:rPr>
      </w:pPr>
      <w:r w:rsidRPr="007E412D">
        <w:rPr>
          <w:rFonts w:ascii="Calibri" w:hAnsi="Calibri" w:cs="Calibri"/>
          <w:bCs/>
        </w:rPr>
        <w:t>Optimized team scheduling, enhancing productivity and customer satisfaction.</w:t>
      </w:r>
    </w:p>
    <w:p w14:paraId="4F8758BB" w14:textId="55B4FB07" w:rsidR="007F3987" w:rsidRPr="007E412D" w:rsidRDefault="007F3987">
      <w:pPr>
        <w:pStyle w:val="ListParagraph"/>
        <w:numPr>
          <w:ilvl w:val="0"/>
          <w:numId w:val="5"/>
        </w:numPr>
        <w:spacing w:line="14" w:lineRule="atLeast"/>
        <w:jc w:val="both"/>
        <w:rPr>
          <w:rFonts w:ascii="Calibri" w:hAnsi="Calibri" w:cs="Calibri"/>
          <w:bCs/>
        </w:rPr>
      </w:pPr>
      <w:r w:rsidRPr="007E412D">
        <w:rPr>
          <w:rFonts w:ascii="Calibri" w:hAnsi="Calibri" w:cs="Calibri"/>
          <w:bCs/>
        </w:rPr>
        <w:t>Streamlined onboarding processes, improving staff performance by 15%.</w:t>
      </w:r>
    </w:p>
    <w:p w14:paraId="117E9FE7" w14:textId="77777777" w:rsidR="007F3987" w:rsidRDefault="007F3987" w:rsidP="006F156C">
      <w:pPr>
        <w:spacing w:line="14" w:lineRule="atLeast"/>
        <w:jc w:val="both"/>
        <w:rPr>
          <w:rFonts w:ascii="Calibri" w:hAnsi="Calibri" w:cs="Calibri"/>
          <w:b/>
          <w:sz w:val="20"/>
          <w:szCs w:val="20"/>
          <w:u w:val="single"/>
          <w:lang w:val="en-IN"/>
        </w:rPr>
      </w:pPr>
    </w:p>
    <w:p w14:paraId="483C0326" w14:textId="1663E616" w:rsidR="00CC61BF" w:rsidRDefault="00CC61BF" w:rsidP="006F156C">
      <w:pPr>
        <w:spacing w:line="14" w:lineRule="atLeast"/>
        <w:jc w:val="both"/>
        <w:rPr>
          <w:rFonts w:ascii="Calibri" w:hAnsi="Calibri" w:cs="Calibri"/>
          <w:b/>
          <w:sz w:val="20"/>
          <w:szCs w:val="20"/>
        </w:rPr>
      </w:pPr>
      <w:r w:rsidRPr="00E9582F">
        <w:rPr>
          <w:rFonts w:ascii="Calibri" w:hAnsi="Calibri" w:cs="Calibri"/>
          <w:b/>
          <w:sz w:val="20"/>
          <w:szCs w:val="20"/>
          <w:u w:val="single"/>
        </w:rPr>
        <w:t xml:space="preserve">Sure Seal Technocrat </w:t>
      </w:r>
      <w:r w:rsidR="00723948">
        <w:rPr>
          <w:rFonts w:ascii="Calibri" w:hAnsi="Calibri" w:cs="Calibri"/>
          <w:b/>
          <w:sz w:val="20"/>
          <w:szCs w:val="20"/>
        </w:rPr>
        <w:tab/>
      </w:r>
      <w:r w:rsidR="00723948">
        <w:rPr>
          <w:rFonts w:ascii="Calibri" w:hAnsi="Calibri" w:cs="Calibri"/>
          <w:b/>
          <w:sz w:val="20"/>
          <w:szCs w:val="20"/>
        </w:rPr>
        <w:tab/>
      </w:r>
      <w:r w:rsidR="00723948">
        <w:rPr>
          <w:rFonts w:ascii="Calibri" w:hAnsi="Calibri" w:cs="Calibri"/>
          <w:b/>
          <w:sz w:val="20"/>
          <w:szCs w:val="20"/>
        </w:rPr>
        <w:tab/>
      </w:r>
      <w:r w:rsidR="00723948">
        <w:rPr>
          <w:rFonts w:ascii="Calibri" w:hAnsi="Calibri" w:cs="Calibri"/>
          <w:b/>
          <w:sz w:val="20"/>
          <w:szCs w:val="20"/>
        </w:rPr>
        <w:tab/>
      </w:r>
      <w:r w:rsidR="00723948">
        <w:rPr>
          <w:rFonts w:ascii="Calibri" w:hAnsi="Calibri" w:cs="Calibri"/>
          <w:b/>
          <w:sz w:val="20"/>
          <w:szCs w:val="20"/>
        </w:rPr>
        <w:tab/>
      </w:r>
      <w:r w:rsidR="00723948">
        <w:rPr>
          <w:rFonts w:ascii="Calibri" w:hAnsi="Calibri" w:cs="Calibri"/>
          <w:b/>
          <w:sz w:val="20"/>
          <w:szCs w:val="20"/>
        </w:rPr>
        <w:tab/>
      </w:r>
      <w:r w:rsidR="00723948">
        <w:rPr>
          <w:rFonts w:ascii="Calibri" w:hAnsi="Calibri" w:cs="Calibri"/>
          <w:b/>
          <w:sz w:val="20"/>
          <w:szCs w:val="20"/>
        </w:rPr>
        <w:tab/>
      </w:r>
      <w:r w:rsidR="00723948">
        <w:rPr>
          <w:rFonts w:ascii="Calibri" w:hAnsi="Calibri" w:cs="Calibri"/>
          <w:b/>
          <w:sz w:val="20"/>
          <w:szCs w:val="20"/>
        </w:rPr>
        <w:tab/>
      </w:r>
      <w:r w:rsidR="00723948">
        <w:rPr>
          <w:rFonts w:ascii="Calibri" w:hAnsi="Calibri" w:cs="Calibri"/>
          <w:b/>
          <w:sz w:val="20"/>
          <w:szCs w:val="20"/>
        </w:rPr>
        <w:tab/>
      </w:r>
      <w:r w:rsidR="00723948">
        <w:rPr>
          <w:rFonts w:ascii="Calibri" w:hAnsi="Calibri" w:cs="Calibri"/>
          <w:b/>
          <w:sz w:val="20"/>
          <w:szCs w:val="20"/>
        </w:rPr>
        <w:tab/>
      </w:r>
      <w:r w:rsidR="00723948">
        <w:rPr>
          <w:rFonts w:ascii="Calibri" w:hAnsi="Calibri" w:cs="Calibri"/>
          <w:b/>
          <w:sz w:val="20"/>
          <w:szCs w:val="20"/>
        </w:rPr>
        <w:tab/>
        <w:t>Bengaluru, India</w:t>
      </w:r>
    </w:p>
    <w:p w14:paraId="5F0048B2" w14:textId="15F3A770" w:rsidR="00CC61BF" w:rsidRPr="00CC61BF" w:rsidRDefault="00CC61BF" w:rsidP="006F156C">
      <w:pPr>
        <w:spacing w:line="14" w:lineRule="atLeast"/>
        <w:jc w:val="both"/>
        <w:rPr>
          <w:rFonts w:ascii="Calibri" w:hAnsi="Calibri" w:cs="Calibri"/>
          <w:b/>
          <w:sz w:val="20"/>
          <w:szCs w:val="20"/>
        </w:rPr>
      </w:pPr>
      <w:r>
        <w:rPr>
          <w:rFonts w:ascii="Calibri" w:hAnsi="Calibri" w:cs="Calibri"/>
          <w:b/>
          <w:sz w:val="20"/>
          <w:szCs w:val="20"/>
        </w:rPr>
        <w:t>Internship</w:t>
      </w:r>
      <w:r w:rsidR="006802A8">
        <w:rPr>
          <w:rFonts w:ascii="Calibri" w:hAnsi="Calibri" w:cs="Calibri"/>
          <w:b/>
          <w:sz w:val="20"/>
          <w:szCs w:val="20"/>
        </w:rPr>
        <w:tab/>
      </w:r>
      <w:r w:rsidR="006802A8">
        <w:rPr>
          <w:rFonts w:ascii="Calibri" w:hAnsi="Calibri" w:cs="Calibri"/>
          <w:b/>
          <w:sz w:val="20"/>
          <w:szCs w:val="20"/>
        </w:rPr>
        <w:tab/>
      </w:r>
      <w:r w:rsidR="006802A8">
        <w:rPr>
          <w:rFonts w:ascii="Calibri" w:hAnsi="Calibri" w:cs="Calibri"/>
          <w:b/>
          <w:sz w:val="20"/>
          <w:szCs w:val="20"/>
        </w:rPr>
        <w:tab/>
      </w:r>
      <w:r w:rsidR="006802A8">
        <w:rPr>
          <w:rFonts w:ascii="Calibri" w:hAnsi="Calibri" w:cs="Calibri"/>
          <w:b/>
          <w:sz w:val="20"/>
          <w:szCs w:val="20"/>
        </w:rPr>
        <w:tab/>
      </w:r>
      <w:r w:rsidR="006802A8">
        <w:rPr>
          <w:rFonts w:ascii="Calibri" w:hAnsi="Calibri" w:cs="Calibri"/>
          <w:b/>
          <w:sz w:val="20"/>
          <w:szCs w:val="20"/>
        </w:rPr>
        <w:tab/>
      </w:r>
      <w:r w:rsidR="006802A8">
        <w:rPr>
          <w:rFonts w:ascii="Calibri" w:hAnsi="Calibri" w:cs="Calibri"/>
          <w:b/>
          <w:sz w:val="20"/>
          <w:szCs w:val="20"/>
        </w:rPr>
        <w:tab/>
      </w:r>
      <w:r w:rsidR="006802A8">
        <w:rPr>
          <w:rFonts w:ascii="Calibri" w:hAnsi="Calibri" w:cs="Calibri"/>
          <w:b/>
          <w:sz w:val="20"/>
          <w:szCs w:val="20"/>
        </w:rPr>
        <w:tab/>
      </w:r>
      <w:r w:rsidR="006802A8">
        <w:rPr>
          <w:rFonts w:ascii="Calibri" w:hAnsi="Calibri" w:cs="Calibri"/>
          <w:b/>
          <w:sz w:val="20"/>
          <w:szCs w:val="20"/>
        </w:rPr>
        <w:tab/>
      </w:r>
      <w:r w:rsidR="006802A8">
        <w:rPr>
          <w:rFonts w:ascii="Calibri" w:hAnsi="Calibri" w:cs="Calibri"/>
          <w:b/>
          <w:sz w:val="20"/>
          <w:szCs w:val="20"/>
        </w:rPr>
        <w:tab/>
      </w:r>
      <w:r w:rsidR="006802A8">
        <w:rPr>
          <w:rFonts w:ascii="Calibri" w:hAnsi="Calibri" w:cs="Calibri"/>
          <w:b/>
          <w:sz w:val="20"/>
          <w:szCs w:val="20"/>
        </w:rPr>
        <w:tab/>
      </w:r>
      <w:r w:rsidR="006802A8">
        <w:rPr>
          <w:rFonts w:ascii="Calibri" w:hAnsi="Calibri" w:cs="Calibri"/>
          <w:b/>
          <w:sz w:val="20"/>
          <w:szCs w:val="20"/>
        </w:rPr>
        <w:tab/>
        <w:t xml:space="preserve">          Jun 2019 – Sep 2019</w:t>
      </w:r>
    </w:p>
    <w:p w14:paraId="6FB7D0DB" w14:textId="4F0DEE2C" w:rsidR="007F3987" w:rsidRPr="007F3987" w:rsidRDefault="007F3987">
      <w:pPr>
        <w:pStyle w:val="ListParagraph"/>
        <w:numPr>
          <w:ilvl w:val="0"/>
          <w:numId w:val="3"/>
        </w:numPr>
        <w:spacing w:line="14" w:lineRule="atLeast"/>
        <w:jc w:val="both"/>
        <w:rPr>
          <w:rFonts w:ascii="Calibri" w:hAnsi="Calibri" w:cs="Calibri"/>
          <w:noProof/>
        </w:rPr>
      </w:pPr>
      <w:r w:rsidRPr="007F3987">
        <w:rPr>
          <w:rFonts w:ascii="Calibri" w:hAnsi="Calibri" w:cs="Calibri"/>
          <w:noProof/>
        </w:rPr>
        <w:t>Conducted cost analysis to identify process improvements.</w:t>
      </w:r>
    </w:p>
    <w:p w14:paraId="79D45C96" w14:textId="512643AE" w:rsidR="007F3987" w:rsidRPr="007F3987" w:rsidRDefault="007F3987">
      <w:pPr>
        <w:pStyle w:val="ListParagraph"/>
        <w:numPr>
          <w:ilvl w:val="0"/>
          <w:numId w:val="3"/>
        </w:numPr>
        <w:spacing w:line="14" w:lineRule="atLeast"/>
        <w:jc w:val="both"/>
        <w:rPr>
          <w:rFonts w:ascii="Calibri" w:hAnsi="Calibri" w:cs="Calibri"/>
          <w:noProof/>
        </w:rPr>
      </w:pPr>
      <w:r w:rsidRPr="007F3987">
        <w:rPr>
          <w:rFonts w:ascii="Calibri" w:hAnsi="Calibri" w:cs="Calibri"/>
          <w:noProof/>
        </w:rPr>
        <w:t>Improved hiring efficiency by 25% through streamlined workflows.</w:t>
      </w:r>
    </w:p>
    <w:p w14:paraId="7811B370" w14:textId="77777777" w:rsidR="007F3987" w:rsidRDefault="007F3987">
      <w:pPr>
        <w:pStyle w:val="ListParagraph"/>
        <w:numPr>
          <w:ilvl w:val="0"/>
          <w:numId w:val="3"/>
        </w:numPr>
        <w:spacing w:line="14" w:lineRule="atLeast"/>
        <w:jc w:val="both"/>
        <w:rPr>
          <w:rFonts w:ascii="Calibri" w:hAnsi="Calibri" w:cs="Calibri"/>
          <w:b/>
          <w:bCs/>
          <w:noProof/>
        </w:rPr>
      </w:pPr>
      <w:r w:rsidRPr="007F3987">
        <w:rPr>
          <w:rFonts w:ascii="Calibri" w:hAnsi="Calibri" w:cs="Calibri"/>
          <w:noProof/>
        </w:rPr>
        <w:t>Analyzed employee satisfaction data, providing actionable insights.</w:t>
      </w:r>
    </w:p>
    <w:p w14:paraId="15807137" w14:textId="1E04544C" w:rsidR="002053C4" w:rsidRPr="007F3987" w:rsidRDefault="002427B1" w:rsidP="008C7B51">
      <w:pPr>
        <w:rPr>
          <w:rFonts w:ascii="Calibri" w:hAnsi="Calibri" w:cs="Calibri"/>
          <w:b/>
          <w:bCs/>
          <w:noProof/>
        </w:rPr>
      </w:pPr>
      <w:r>
        <w:rPr>
          <w:rFonts w:ascii="Calibri" w:hAnsi="Calibri" w:cs="Calibri"/>
          <w:b/>
          <w:bCs/>
          <w:noProof/>
        </w:rPr>
        <w:br w:type="page"/>
      </w:r>
      <w:r w:rsidR="002053C4" w:rsidRPr="007F3987">
        <w:rPr>
          <w:rFonts w:ascii="Calibri" w:hAnsi="Calibri" w:cs="Calibri"/>
          <w:b/>
          <w:bCs/>
          <w:noProof/>
        </w:rPr>
        <w:lastRenderedPageBreak/>
        <w:t>PROJECTS</w:t>
      </w:r>
    </w:p>
    <w:p w14:paraId="45C55B0B" w14:textId="34841F4D" w:rsidR="0082064E" w:rsidRDefault="0082064E" w:rsidP="00CC61BF">
      <w:pPr>
        <w:rPr>
          <w:rFonts w:ascii="Calibri" w:hAnsi="Calibri" w:cs="Calibri"/>
          <w:b/>
          <w:bCs/>
          <w:sz w:val="20"/>
          <w:szCs w:val="20"/>
        </w:rPr>
      </w:pPr>
      <w:r w:rsidRPr="0082064E">
        <w:rPr>
          <w:rFonts w:ascii="Calibri" w:hAnsi="Calibri" w:cs="Calibri"/>
          <w:b/>
          <w:bCs/>
          <w:noProof/>
        </w:rPr>
        <mc:AlternateContent>
          <mc:Choice Requires="wps">
            <w:drawing>
              <wp:anchor distT="0" distB="0" distL="114300" distR="114300" simplePos="0" relativeHeight="251677696" behindDoc="0" locked="0" layoutInCell="1" allowOverlap="1" wp14:anchorId="7B84130F" wp14:editId="4BB1A0D1">
                <wp:simplePos x="0" y="0"/>
                <wp:positionH relativeFrom="margin">
                  <wp:align>left</wp:align>
                </wp:positionH>
                <wp:positionV relativeFrom="paragraph">
                  <wp:posOffset>20099</wp:posOffset>
                </wp:positionV>
                <wp:extent cx="6865034"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686503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747D0C" id="Straight Connector 3" o:spid="_x0000_s1026" style="position:absolute;flip:y;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pt" to="540.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" strokecolor="black [3200]" strokeweight="1.5pt">
                <v:stroke joinstyle="miter"/>
                <w10:wrap anchorx="margin"/>
              </v:line>
            </w:pict>
          </mc:Fallback>
        </mc:AlternateContent>
      </w:r>
    </w:p>
    <w:p w14:paraId="5D291294" w14:textId="77777777" w:rsidR="00AD673C" w:rsidRPr="00AD673C" w:rsidRDefault="00AD673C" w:rsidP="00CC61BF">
      <w:pPr>
        <w:rPr>
          <w:rFonts w:ascii="Calibri" w:hAnsi="Calibri" w:cs="Calibri"/>
          <w:sz w:val="20"/>
          <w:szCs w:val="20"/>
        </w:rPr>
      </w:pPr>
    </w:p>
    <w:p w14:paraId="39F7879A" w14:textId="16B68CE3" w:rsidR="00723948" w:rsidRDefault="00723948" w:rsidP="00556977">
      <w:pPr>
        <w:rPr>
          <w:rFonts w:ascii="Calibri" w:hAnsi="Calibri" w:cs="Calibri"/>
          <w:b/>
          <w:bCs/>
          <w:sz w:val="20"/>
          <w:szCs w:val="20"/>
        </w:rPr>
      </w:pPr>
      <w:r>
        <w:rPr>
          <w:rFonts w:ascii="Calibri" w:hAnsi="Calibri" w:cs="Calibri"/>
          <w:b/>
          <w:bCs/>
          <w:sz w:val="20"/>
          <w:szCs w:val="20"/>
        </w:rPr>
        <w:t>Project: #</w:t>
      </w:r>
      <w:r w:rsidR="0070401C">
        <w:rPr>
          <w:rFonts w:ascii="Calibri" w:hAnsi="Calibri" w:cs="Calibri"/>
          <w:b/>
          <w:bCs/>
          <w:sz w:val="20"/>
          <w:szCs w:val="20"/>
        </w:rPr>
        <w:t>1</w:t>
      </w:r>
      <w:r w:rsidR="00EA0911">
        <w:rPr>
          <w:rFonts w:ascii="Calibri" w:hAnsi="Calibri" w:cs="Calibri"/>
          <w:b/>
          <w:bCs/>
          <w:sz w:val="20"/>
          <w:szCs w:val="20"/>
        </w:rPr>
        <w:t xml:space="preserve"> Statistical Analysis: Uncertainty </w:t>
      </w:r>
    </w:p>
    <w:p w14:paraId="12E94C78" w14:textId="427BA9B5" w:rsidR="00EA0911" w:rsidRPr="00EA0911" w:rsidRDefault="00EA0911">
      <w:pPr>
        <w:pStyle w:val="ListParagraph"/>
        <w:numPr>
          <w:ilvl w:val="0"/>
          <w:numId w:val="1"/>
        </w:numPr>
        <w:jc w:val="both"/>
        <w:rPr>
          <w:rFonts w:ascii="Calibri" w:hAnsi="Calibri" w:cs="Calibri"/>
        </w:rPr>
      </w:pPr>
      <w:r>
        <w:rPr>
          <w:rFonts w:ascii="Calibri" w:hAnsi="Calibri" w:cs="Calibri"/>
        </w:rPr>
        <w:t>P</w:t>
      </w:r>
      <w:r w:rsidRPr="00EA0911">
        <w:rPr>
          <w:rFonts w:ascii="Calibri" w:hAnsi="Calibri" w:cs="Calibri"/>
        </w:rPr>
        <w:t>rocessed historical stock price data for Tesla and the S&amp;P 500 index, utilizing Excel for data cleaning, merging, and regression analysis.</w:t>
      </w:r>
    </w:p>
    <w:p w14:paraId="659FAACB" w14:textId="65CC36BD" w:rsidR="005168F5" w:rsidRPr="003843E1" w:rsidRDefault="00EA0911" w:rsidP="00282B1E">
      <w:pPr>
        <w:pStyle w:val="ListParagraph"/>
        <w:numPr>
          <w:ilvl w:val="0"/>
          <w:numId w:val="1"/>
        </w:numPr>
        <w:jc w:val="both"/>
        <w:rPr>
          <w:rFonts w:ascii="Calibri" w:hAnsi="Calibri" w:cs="Calibri"/>
        </w:rPr>
      </w:pPr>
      <w:r w:rsidRPr="00EA0911">
        <w:rPr>
          <w:rFonts w:ascii="Calibri" w:hAnsi="Calibri" w:cs="Calibri"/>
        </w:rPr>
        <w:t xml:space="preserve">Built and </w:t>
      </w:r>
      <w:r w:rsidR="00B52957" w:rsidRPr="00EA0911">
        <w:rPr>
          <w:rFonts w:ascii="Calibri" w:hAnsi="Calibri" w:cs="Calibri"/>
        </w:rPr>
        <w:t>analysed</w:t>
      </w:r>
      <w:r w:rsidRPr="00EA0911">
        <w:rPr>
          <w:rFonts w:ascii="Calibri" w:hAnsi="Calibri" w:cs="Calibri"/>
        </w:rPr>
        <w:t xml:space="preserve"> three regression models (Price Model, Returns Model, and Market Model) to evaluate price trends, returns, and correlations with broader market performance.</w:t>
      </w:r>
    </w:p>
    <w:p w14:paraId="797E9A6F" w14:textId="5D8E8438" w:rsidR="00723948" w:rsidRDefault="00723948" w:rsidP="00556977">
      <w:pPr>
        <w:rPr>
          <w:rFonts w:ascii="Calibri" w:hAnsi="Calibri" w:cs="Calibri"/>
          <w:b/>
          <w:bCs/>
          <w:sz w:val="20"/>
          <w:szCs w:val="20"/>
        </w:rPr>
      </w:pPr>
      <w:r>
        <w:rPr>
          <w:rFonts w:ascii="Calibri" w:hAnsi="Calibri" w:cs="Calibri"/>
          <w:b/>
          <w:bCs/>
          <w:sz w:val="20"/>
          <w:szCs w:val="20"/>
        </w:rPr>
        <w:t>Project: #3</w:t>
      </w:r>
      <w:r w:rsidR="00167230">
        <w:rPr>
          <w:rFonts w:ascii="Calibri" w:hAnsi="Calibri" w:cs="Calibri"/>
          <w:b/>
          <w:bCs/>
          <w:sz w:val="20"/>
          <w:szCs w:val="20"/>
        </w:rPr>
        <w:t xml:space="preserve"> Strategic IT: Supply Chain (SAP)</w:t>
      </w:r>
    </w:p>
    <w:p w14:paraId="36677B9C" w14:textId="7FC45D18" w:rsidR="00167230" w:rsidRPr="003843E1" w:rsidRDefault="00167230" w:rsidP="003843E1">
      <w:pPr>
        <w:pStyle w:val="ListParagraph"/>
        <w:numPr>
          <w:ilvl w:val="0"/>
          <w:numId w:val="1"/>
        </w:numPr>
        <w:jc w:val="both"/>
        <w:rPr>
          <w:rFonts w:ascii="Calibri" w:hAnsi="Calibri" w:cs="Calibri"/>
        </w:rPr>
      </w:pPr>
      <w:r w:rsidRPr="00167230">
        <w:rPr>
          <w:rFonts w:ascii="Calibri" w:hAnsi="Calibri" w:cs="Calibri"/>
        </w:rPr>
        <w:t>Completed seven SAP ERP simulations for Honda, focusing on Inquiry-to-Cash, Plan-to-Produce, Requisition-to-Pay, and Demand-to-Supply processes.</w:t>
      </w:r>
    </w:p>
    <w:p w14:paraId="444A24DD" w14:textId="0A0311FC" w:rsidR="00167230" w:rsidRDefault="00167230">
      <w:pPr>
        <w:pStyle w:val="ListParagraph"/>
        <w:numPr>
          <w:ilvl w:val="0"/>
          <w:numId w:val="1"/>
        </w:numPr>
        <w:jc w:val="both"/>
        <w:rPr>
          <w:rFonts w:ascii="Calibri" w:hAnsi="Calibri" w:cs="Calibri"/>
        </w:rPr>
      </w:pPr>
      <w:r w:rsidRPr="00167230">
        <w:rPr>
          <w:rFonts w:ascii="Calibri" w:hAnsi="Calibri" w:cs="Calibri"/>
        </w:rPr>
        <w:t>Developed a strategic understanding of ERP’s role in streamlining supply chains and driving organizational efficiency.</w:t>
      </w:r>
    </w:p>
    <w:p w14:paraId="67296475" w14:textId="6C5F6891" w:rsidR="005016AE" w:rsidRDefault="005016AE" w:rsidP="005016AE">
      <w:pPr>
        <w:rPr>
          <w:rFonts w:ascii="Calibri" w:hAnsi="Calibri" w:cs="Calibri"/>
          <w:b/>
          <w:bCs/>
          <w:sz w:val="20"/>
          <w:szCs w:val="20"/>
        </w:rPr>
      </w:pPr>
      <w:r>
        <w:rPr>
          <w:rFonts w:ascii="Calibri" w:hAnsi="Calibri" w:cs="Calibri"/>
          <w:b/>
          <w:bCs/>
          <w:sz w:val="20"/>
          <w:szCs w:val="20"/>
        </w:rPr>
        <w:t>Project: #</w:t>
      </w:r>
      <w:r w:rsidR="00D24F86">
        <w:rPr>
          <w:rFonts w:ascii="Calibri" w:hAnsi="Calibri" w:cs="Calibri"/>
          <w:b/>
          <w:bCs/>
          <w:sz w:val="20"/>
          <w:szCs w:val="20"/>
        </w:rPr>
        <w:t>4</w:t>
      </w:r>
      <w:r>
        <w:rPr>
          <w:rFonts w:ascii="Calibri" w:hAnsi="Calibri" w:cs="Calibri"/>
          <w:b/>
          <w:bCs/>
          <w:sz w:val="20"/>
          <w:szCs w:val="20"/>
        </w:rPr>
        <w:t xml:space="preserve">: Process Engineering, Product Management &amp; </w:t>
      </w:r>
      <w:r w:rsidR="00D24F86">
        <w:rPr>
          <w:rFonts w:ascii="Calibri" w:hAnsi="Calibri" w:cs="Calibri"/>
          <w:b/>
          <w:bCs/>
          <w:sz w:val="20"/>
          <w:szCs w:val="20"/>
        </w:rPr>
        <w:t>P</w:t>
      </w:r>
      <w:r>
        <w:rPr>
          <w:rFonts w:ascii="Calibri" w:hAnsi="Calibri" w:cs="Calibri"/>
          <w:b/>
          <w:bCs/>
          <w:sz w:val="20"/>
          <w:szCs w:val="20"/>
        </w:rPr>
        <w:t xml:space="preserve">rocess </w:t>
      </w:r>
      <w:r w:rsidR="00D24F86">
        <w:rPr>
          <w:rFonts w:ascii="Calibri" w:hAnsi="Calibri" w:cs="Calibri"/>
          <w:b/>
          <w:bCs/>
          <w:sz w:val="20"/>
          <w:szCs w:val="20"/>
        </w:rPr>
        <w:t>I</w:t>
      </w:r>
      <w:r>
        <w:rPr>
          <w:rFonts w:ascii="Calibri" w:hAnsi="Calibri" w:cs="Calibri"/>
          <w:b/>
          <w:bCs/>
          <w:sz w:val="20"/>
          <w:szCs w:val="20"/>
        </w:rPr>
        <w:t xml:space="preserve">mprovement </w:t>
      </w:r>
    </w:p>
    <w:p w14:paraId="1C07EEBA" w14:textId="1DF7FB22" w:rsidR="005016AE" w:rsidRPr="005016AE" w:rsidRDefault="005016AE">
      <w:pPr>
        <w:pStyle w:val="ListParagraph"/>
        <w:numPr>
          <w:ilvl w:val="0"/>
          <w:numId w:val="1"/>
        </w:numPr>
        <w:jc w:val="both"/>
        <w:rPr>
          <w:rFonts w:ascii="Calibri" w:hAnsi="Calibri" w:cs="Calibri"/>
        </w:rPr>
      </w:pPr>
      <w:r w:rsidRPr="005016AE">
        <w:rPr>
          <w:rFonts w:ascii="Calibri" w:hAnsi="Calibri" w:cs="Calibri"/>
        </w:rPr>
        <w:t>Focused on demand forecasting, supply optimization, and resource allocation to enhance operational efficiency and profitability.</w:t>
      </w:r>
    </w:p>
    <w:p w14:paraId="775E0D3D" w14:textId="7AC42A3A" w:rsidR="005016AE" w:rsidRPr="005016AE" w:rsidRDefault="005016AE">
      <w:pPr>
        <w:pStyle w:val="ListParagraph"/>
        <w:numPr>
          <w:ilvl w:val="0"/>
          <w:numId w:val="1"/>
        </w:numPr>
        <w:jc w:val="both"/>
        <w:rPr>
          <w:rFonts w:ascii="Calibri" w:hAnsi="Calibri" w:cs="Calibri"/>
        </w:rPr>
      </w:pPr>
      <w:r w:rsidRPr="005016AE">
        <w:rPr>
          <w:rFonts w:ascii="Calibri" w:hAnsi="Calibri" w:cs="Calibri"/>
        </w:rPr>
        <w:t xml:space="preserve">Developed strategic decision-making skills under time-sensitive conditions, balancing </w:t>
      </w:r>
      <w:r w:rsidR="00D24F86" w:rsidRPr="005016AE">
        <w:rPr>
          <w:rFonts w:ascii="Calibri" w:hAnsi="Calibri" w:cs="Calibri"/>
        </w:rPr>
        <w:t>inventory,</w:t>
      </w:r>
      <w:r w:rsidRPr="005016AE">
        <w:rPr>
          <w:rFonts w:ascii="Calibri" w:hAnsi="Calibri" w:cs="Calibri"/>
        </w:rPr>
        <w:t xml:space="preserve"> and capacity planning.</w:t>
      </w:r>
    </w:p>
    <w:p w14:paraId="331609BA" w14:textId="77777777" w:rsidR="002427B1" w:rsidRDefault="00D24F86" w:rsidP="002427B1">
      <w:pPr>
        <w:rPr>
          <w:rFonts w:ascii="Calibri" w:hAnsi="Calibri" w:cs="Calibri"/>
          <w:b/>
          <w:bCs/>
          <w:sz w:val="20"/>
          <w:szCs w:val="20"/>
        </w:rPr>
      </w:pPr>
      <w:r>
        <w:rPr>
          <w:rFonts w:ascii="Calibri" w:hAnsi="Calibri" w:cs="Calibri"/>
          <w:b/>
          <w:bCs/>
          <w:sz w:val="20"/>
          <w:szCs w:val="20"/>
        </w:rPr>
        <w:t>Project: #5: Data Programming</w:t>
      </w:r>
      <w:r w:rsidR="002427B1">
        <w:rPr>
          <w:rFonts w:ascii="Calibri" w:hAnsi="Calibri" w:cs="Calibri"/>
          <w:b/>
          <w:bCs/>
          <w:sz w:val="20"/>
          <w:szCs w:val="20"/>
        </w:rPr>
        <w:t xml:space="preserve"> with Python &amp; RStudio</w:t>
      </w:r>
    </w:p>
    <w:p w14:paraId="1BC5DA07" w14:textId="77777777" w:rsidR="002427B1" w:rsidRDefault="002427B1" w:rsidP="002427B1">
      <w:pPr>
        <w:rPr>
          <w:rFonts w:ascii="Calibri" w:hAnsi="Calibri" w:cs="Calibri"/>
          <w:b/>
          <w:bCs/>
          <w:sz w:val="20"/>
          <w:szCs w:val="20"/>
        </w:rPr>
      </w:pPr>
    </w:p>
    <w:p w14:paraId="121A203E" w14:textId="6A38AC29" w:rsidR="00D24F86" w:rsidRDefault="00D24F86">
      <w:pPr>
        <w:pStyle w:val="ListParagraph"/>
        <w:numPr>
          <w:ilvl w:val="0"/>
          <w:numId w:val="1"/>
        </w:numPr>
        <w:jc w:val="both"/>
        <w:rPr>
          <w:rFonts w:ascii="Calibri" w:hAnsi="Calibri" w:cs="Calibri"/>
        </w:rPr>
      </w:pPr>
      <w:r w:rsidRPr="00D24F86">
        <w:rPr>
          <w:rFonts w:ascii="Calibri" w:hAnsi="Calibri" w:cs="Calibri"/>
        </w:rPr>
        <w:t>Strengthened technical expertise in Python libraries such as Pandas, NumPy, Matplotlib, Seaborn, and Scikit-learn, applying them to real-world data analysis projects.</w:t>
      </w:r>
    </w:p>
    <w:p w14:paraId="6DA851CC" w14:textId="7B3B704B" w:rsidR="002365BD" w:rsidRPr="002365BD" w:rsidRDefault="002365BD" w:rsidP="002365BD">
      <w:pPr>
        <w:pStyle w:val="ListParagraph"/>
        <w:numPr>
          <w:ilvl w:val="0"/>
          <w:numId w:val="1"/>
        </w:numPr>
        <w:jc w:val="both"/>
        <w:rPr>
          <w:rFonts w:ascii="Calibri" w:hAnsi="Calibri" w:cs="Calibri"/>
        </w:rPr>
      </w:pPr>
      <w:r w:rsidRPr="002365BD">
        <w:rPr>
          <w:rFonts w:ascii="Calibri" w:hAnsi="Calibri" w:cs="Calibri"/>
        </w:rPr>
        <w:t>Performed advanced data wrangling and analysis in RStudio, utilizing the tidyverse library for data cleaning, transformation, and visualization. Developed scripts for data type conversions, filtering, merging, reshaping, and handling missing data to ensure high-quality datasets.</w:t>
      </w:r>
    </w:p>
    <w:p w14:paraId="5494AF8B" w14:textId="6075645D" w:rsidR="002365BD" w:rsidRPr="002365BD" w:rsidRDefault="002365BD" w:rsidP="002365BD">
      <w:pPr>
        <w:pStyle w:val="ListParagraph"/>
        <w:numPr>
          <w:ilvl w:val="0"/>
          <w:numId w:val="1"/>
        </w:numPr>
        <w:jc w:val="both"/>
        <w:rPr>
          <w:rFonts w:ascii="Calibri" w:hAnsi="Calibri" w:cs="Calibri"/>
        </w:rPr>
      </w:pPr>
      <w:r w:rsidRPr="002365BD">
        <w:rPr>
          <w:rFonts w:ascii="Calibri" w:hAnsi="Calibri" w:cs="Calibri"/>
          <w:lang w:val="en-US"/>
        </w:rPr>
        <w:t>Implemented statistical modeling and hypothesis testing, applying regression analysis, predictive modeling, and exploratory data analysis (EDA) to extract insights and optimize decision-making. Created reports in R Markdown, integrating data visualization and automated reporting.</w:t>
      </w:r>
    </w:p>
    <w:p w14:paraId="5066EF4A" w14:textId="77777777" w:rsidR="00CC61BF" w:rsidRDefault="00CC61BF" w:rsidP="00556977">
      <w:pPr>
        <w:rPr>
          <w:rFonts w:ascii="Calibri" w:hAnsi="Calibri" w:cs="Calibri"/>
          <w:b/>
          <w:bCs/>
          <w:sz w:val="20"/>
          <w:szCs w:val="20"/>
        </w:rPr>
      </w:pPr>
    </w:p>
    <w:p w14:paraId="508EED84" w14:textId="564433C6" w:rsidR="0082064E" w:rsidRPr="0082064E" w:rsidRDefault="00995D44" w:rsidP="00556977">
      <w:pPr>
        <w:rPr>
          <w:rFonts w:ascii="Calibri" w:hAnsi="Calibri" w:cs="Calibri"/>
          <w:b/>
          <w:bCs/>
        </w:rPr>
      </w:pPr>
      <w:r w:rsidRPr="0082064E">
        <w:rPr>
          <w:rFonts w:ascii="Calibri" w:hAnsi="Calibri" w:cs="Calibri"/>
          <w:b/>
          <w:bCs/>
        </w:rPr>
        <w:t>CERTIFICATIONS</w:t>
      </w:r>
      <w:r w:rsidR="00546C03" w:rsidRPr="0082064E">
        <w:rPr>
          <w:rFonts w:ascii="Calibri" w:hAnsi="Calibri" w:cs="Calibri"/>
          <w:b/>
          <w:bCs/>
        </w:rPr>
        <w:t xml:space="preserve"> AND TRAINING PROGRAMS</w:t>
      </w:r>
    </w:p>
    <w:p w14:paraId="72D69649" w14:textId="11831E4E" w:rsidR="00983C06" w:rsidRDefault="0082064E" w:rsidP="00962D23">
      <w:pPr>
        <w:ind w:right="-90"/>
        <w:rPr>
          <w:rFonts w:ascii="Calibri" w:hAnsi="Calibri" w:cs="Calibri"/>
        </w:rPr>
      </w:pPr>
      <w:r w:rsidRPr="0082064E">
        <w:rPr>
          <w:bCs/>
          <w:noProof/>
          <w:sz w:val="32"/>
          <w:szCs w:val="32"/>
        </w:rPr>
        <mc:AlternateContent>
          <mc:Choice Requires="wps">
            <w:drawing>
              <wp:anchor distT="0" distB="0" distL="114300" distR="114300" simplePos="0" relativeHeight="251669504" behindDoc="0" locked="0" layoutInCell="1" allowOverlap="1" wp14:anchorId="029DC2EB" wp14:editId="6E2E54F9">
                <wp:simplePos x="0" y="0"/>
                <wp:positionH relativeFrom="margin">
                  <wp:align>left</wp:align>
                </wp:positionH>
                <wp:positionV relativeFrom="paragraph">
                  <wp:posOffset>75123</wp:posOffset>
                </wp:positionV>
                <wp:extent cx="686498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686498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72EACA" id="Straight Connector 6" o:spid="_x0000_s1026" style="position:absolute;flip:y;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9pt" to="540.5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" strokecolor="black [3200]" strokeweight="1.5pt">
                <v:stroke joinstyle="miter"/>
                <w10:wrap anchorx="margin"/>
              </v:line>
            </w:pict>
          </mc:Fallback>
        </mc:AlternateContent>
      </w:r>
    </w:p>
    <w:p w14:paraId="62E56590" w14:textId="6497D355" w:rsidR="00714033" w:rsidRPr="008C7B51" w:rsidRDefault="00962D23" w:rsidP="008C7B51">
      <w:pPr>
        <w:pStyle w:val="ListParagraph"/>
        <w:numPr>
          <w:ilvl w:val="0"/>
          <w:numId w:val="2"/>
        </w:numPr>
        <w:ind w:right="-90"/>
        <w:rPr>
          <w:rFonts w:ascii="Calibri" w:hAnsi="Calibri" w:cs="Calibri"/>
        </w:rPr>
      </w:pPr>
      <w:r>
        <w:rPr>
          <w:rFonts w:ascii="Calibri" w:hAnsi="Calibri" w:cs="Calibri"/>
        </w:rPr>
        <w:t>Introduction to Business Analytics with R – University of Illinois Urbana Champaign (Online Course</w:t>
      </w:r>
      <w:r w:rsidRPr="00AD673C">
        <w:rPr>
          <w:rFonts w:ascii="Calibri" w:hAnsi="Calibri" w:cs="Calibri"/>
        </w:rPr>
        <w:t>)</w:t>
      </w:r>
      <w:r w:rsidR="00AD673C">
        <w:rPr>
          <w:rFonts w:ascii="Calibri" w:hAnsi="Calibri" w:cs="Calibri"/>
        </w:rPr>
        <w:t xml:space="preserve">, </w:t>
      </w:r>
      <w:r w:rsidR="00714033" w:rsidRPr="00AD673C">
        <w:rPr>
          <w:rFonts w:ascii="Calibri" w:hAnsi="Calibri" w:cs="Calibri"/>
        </w:rPr>
        <w:t>Six Sigma (Green Belt) On-site project at ARMADA</w:t>
      </w:r>
      <w:r w:rsidR="008C7B51" w:rsidRPr="008C7B51">
        <w:rPr>
          <w:rFonts w:ascii="Calibri" w:hAnsi="Calibri" w:cs="Calibri"/>
        </w:rPr>
        <w:t>, Creative Designing in Power BI</w:t>
      </w:r>
      <w:r w:rsidR="008C7B51">
        <w:rPr>
          <w:rFonts w:ascii="Calibri" w:hAnsi="Calibri" w:cs="Calibri"/>
        </w:rPr>
        <w:t>, MiniTab</w:t>
      </w:r>
      <w:r w:rsidR="00AF2DB9">
        <w:rPr>
          <w:rFonts w:ascii="Calibri" w:hAnsi="Calibri" w:cs="Calibri"/>
        </w:rPr>
        <w:t>, Microsoft Azure</w:t>
      </w:r>
    </w:p>
    <w:p w14:paraId="7FF72D95" w14:textId="622E1A4F" w:rsidR="00962D23" w:rsidRPr="00CB4D58" w:rsidRDefault="00962D23" w:rsidP="00CB4D58">
      <w:pPr>
        <w:ind w:left="360" w:right="-90"/>
        <w:rPr>
          <w:rFonts w:ascii="Calibri" w:hAnsi="Calibri" w:cs="Calibri"/>
        </w:rPr>
      </w:pPr>
      <w:r w:rsidRPr="00CB4D58">
        <w:rPr>
          <w:rFonts w:ascii="Calibri" w:hAnsi="Calibri" w:cs="Calibri"/>
          <w:b/>
          <w:bCs/>
          <w:u w:val="single"/>
        </w:rPr>
        <w:t>Software knowledge</w:t>
      </w:r>
    </w:p>
    <w:p w14:paraId="273187D7" w14:textId="77777777" w:rsidR="00962D23" w:rsidRPr="007712D5" w:rsidRDefault="00962D23" w:rsidP="00962D23">
      <w:pPr>
        <w:ind w:right="-90"/>
        <w:rPr>
          <w:rFonts w:ascii="Calibri" w:hAnsi="Calibri" w:cs="Calibri"/>
          <w:b/>
          <w:bCs/>
          <w:sz w:val="18"/>
          <w:szCs w:val="18"/>
          <w:u w:val="single"/>
        </w:rPr>
      </w:pPr>
    </w:p>
    <w:p w14:paraId="3520E116" w14:textId="39DF7B0C" w:rsidR="00962D23" w:rsidRPr="00AD673C" w:rsidRDefault="00962D23" w:rsidP="007712D5">
      <w:pPr>
        <w:ind w:right="-90"/>
        <w:rPr>
          <w:rFonts w:ascii="Calibri" w:hAnsi="Calibri" w:cs="Calibri"/>
        </w:rPr>
      </w:pPr>
      <w:r w:rsidRPr="00AD673C">
        <w:rPr>
          <w:rFonts w:ascii="Calibri" w:hAnsi="Calibri" w:cs="Calibri"/>
          <w:sz w:val="22"/>
          <w:szCs w:val="22"/>
        </w:rPr>
        <w:t>Python</w:t>
      </w:r>
      <w:r w:rsidR="007712D5" w:rsidRPr="00AD673C">
        <w:rPr>
          <w:rFonts w:ascii="Calibri" w:hAnsi="Calibri" w:cs="Calibri"/>
          <w:sz w:val="22"/>
          <w:szCs w:val="22"/>
        </w:rPr>
        <w:t xml:space="preserve">, C++, </w:t>
      </w:r>
      <w:r w:rsidR="00711A7D">
        <w:rPr>
          <w:rFonts w:ascii="Calibri" w:hAnsi="Calibri" w:cs="Calibri"/>
          <w:sz w:val="22"/>
          <w:szCs w:val="22"/>
        </w:rPr>
        <w:t xml:space="preserve">My </w:t>
      </w:r>
      <w:r w:rsidR="007712D5" w:rsidRPr="00AD673C">
        <w:rPr>
          <w:rFonts w:ascii="Calibri" w:hAnsi="Calibri" w:cs="Calibri"/>
          <w:sz w:val="22"/>
          <w:szCs w:val="22"/>
        </w:rPr>
        <w:t>SQL, SAP, PHStat, Tableau, Advanced Programming with R</w:t>
      </w:r>
      <w:r w:rsidR="002365BD">
        <w:rPr>
          <w:rFonts w:ascii="Calibri" w:hAnsi="Calibri" w:cs="Calibri"/>
          <w:sz w:val="22"/>
          <w:szCs w:val="22"/>
        </w:rPr>
        <w:t>&amp; RStudio</w:t>
      </w:r>
      <w:r w:rsidR="007712D5" w:rsidRPr="00AD673C">
        <w:rPr>
          <w:rFonts w:ascii="Calibri" w:hAnsi="Calibri" w:cs="Calibri"/>
          <w:sz w:val="22"/>
          <w:szCs w:val="22"/>
        </w:rPr>
        <w:t xml:space="preserve">, SPSS, </w:t>
      </w:r>
      <w:r w:rsidR="00711A7D">
        <w:rPr>
          <w:rFonts w:ascii="Calibri" w:hAnsi="Calibri" w:cs="Calibri"/>
          <w:sz w:val="22"/>
          <w:szCs w:val="22"/>
        </w:rPr>
        <w:t>Mongo DB</w:t>
      </w:r>
      <w:r w:rsidR="00AD673C" w:rsidRPr="00AD673C">
        <w:rPr>
          <w:rFonts w:ascii="Calibri" w:hAnsi="Calibri" w:cs="Calibri"/>
          <w:sz w:val="22"/>
          <w:szCs w:val="22"/>
        </w:rPr>
        <w:t>, Advanced Excel</w:t>
      </w:r>
      <w:r w:rsidR="00711A7D">
        <w:rPr>
          <w:rFonts w:ascii="Calibri" w:hAnsi="Calibri" w:cs="Calibri"/>
          <w:sz w:val="22"/>
          <w:szCs w:val="22"/>
        </w:rPr>
        <w:t>, Microsoft Office</w:t>
      </w:r>
    </w:p>
    <w:p w14:paraId="2A46C6B1" w14:textId="77777777" w:rsidR="00AD673C" w:rsidRDefault="00AD673C" w:rsidP="007712D5">
      <w:pPr>
        <w:ind w:right="-90"/>
        <w:rPr>
          <w:rFonts w:ascii="Calibri" w:hAnsi="Calibri" w:cs="Calibri"/>
          <w:sz w:val="22"/>
          <w:szCs w:val="22"/>
        </w:rPr>
      </w:pPr>
    </w:p>
    <w:p w14:paraId="201E19AF" w14:textId="77777777" w:rsidR="00B15865" w:rsidRDefault="00B15865" w:rsidP="007712D5">
      <w:pPr>
        <w:ind w:right="-90"/>
        <w:rPr>
          <w:rFonts w:ascii="Calibri" w:hAnsi="Calibri" w:cs="Calibri"/>
          <w:sz w:val="22"/>
          <w:szCs w:val="22"/>
        </w:rPr>
      </w:pPr>
    </w:p>
    <w:p w14:paraId="56DEE789" w14:textId="0AA8F859" w:rsidR="007E57FD" w:rsidRPr="007E0FF3" w:rsidRDefault="00B15865" w:rsidP="007712D5">
      <w:pPr>
        <w:ind w:left="360" w:right="-90"/>
        <w:rPr>
          <w:rFonts w:ascii="Calibri" w:hAnsi="Calibri" w:cs="Calibri"/>
          <w:b/>
          <w:bCs/>
          <w:sz w:val="28"/>
          <w:szCs w:val="28"/>
          <w:u w:val="single"/>
        </w:rPr>
      </w:pPr>
      <w:r w:rsidRPr="007E0FF3">
        <w:rPr>
          <w:rFonts w:ascii="Calibri" w:hAnsi="Calibri" w:cs="Calibri"/>
          <w:b/>
          <w:bCs/>
          <w:sz w:val="28"/>
          <w:szCs w:val="28"/>
          <w:u w:val="single"/>
        </w:rPr>
        <w:t xml:space="preserve"> Skills</w:t>
      </w:r>
    </w:p>
    <w:p w14:paraId="749A8C50" w14:textId="1A9B2B7E" w:rsidR="00B15865" w:rsidRPr="00B15865" w:rsidRDefault="00417E6C" w:rsidP="00CC2138">
      <w:pPr>
        <w:ind w:right="-90"/>
        <w:rPr>
          <w:rFonts w:ascii="Calibri" w:hAnsi="Calibri" w:cs="Calibri"/>
          <w:lang w:val="en-IN"/>
        </w:rPr>
      </w:pPr>
      <w:r>
        <w:rPr>
          <w:rFonts w:ascii="Calibri" w:hAnsi="Calibri" w:cs="Calibri"/>
          <w:sz w:val="20"/>
          <w:szCs w:val="20"/>
        </w:rPr>
        <w:t xml:space="preserve"> </w:t>
      </w:r>
      <w:r w:rsidR="00151F72">
        <w:rPr>
          <w:rFonts w:ascii="Calibri" w:hAnsi="Calibri" w:cs="Calibri"/>
          <w:sz w:val="20"/>
          <w:szCs w:val="20"/>
        </w:rPr>
        <w:t xml:space="preserve">Ad Hoc Reports, </w:t>
      </w:r>
      <w:r w:rsidR="00A57C2C">
        <w:rPr>
          <w:rFonts w:ascii="Calibri" w:hAnsi="Calibri" w:cs="Calibri"/>
          <w:sz w:val="20"/>
          <w:szCs w:val="20"/>
        </w:rPr>
        <w:t>Value Chain Analysi</w:t>
      </w:r>
      <w:r w:rsidR="00711A7D">
        <w:rPr>
          <w:rFonts w:ascii="Calibri" w:hAnsi="Calibri" w:cs="Calibri"/>
          <w:sz w:val="20"/>
          <w:szCs w:val="20"/>
        </w:rPr>
        <w:t>s</w:t>
      </w:r>
      <w:r w:rsidR="00B15865" w:rsidRPr="00B15865">
        <w:rPr>
          <w:rFonts w:ascii="Calibri" w:hAnsi="Calibri" w:cs="Calibri"/>
          <w:sz w:val="20"/>
          <w:szCs w:val="20"/>
        </w:rPr>
        <w:t xml:space="preserve">, </w:t>
      </w:r>
      <w:r w:rsidR="00B15865" w:rsidRPr="00B15865">
        <w:rPr>
          <w:rFonts w:ascii="Calibri" w:hAnsi="Calibri" w:cs="Calibri"/>
          <w:sz w:val="20"/>
          <w:szCs w:val="20"/>
          <w:lang w:val="en-IN"/>
        </w:rPr>
        <w:t xml:space="preserve">Risk </w:t>
      </w:r>
      <w:r w:rsidR="00A57C2C">
        <w:rPr>
          <w:rFonts w:ascii="Calibri" w:hAnsi="Calibri" w:cs="Calibri"/>
          <w:sz w:val="20"/>
          <w:szCs w:val="20"/>
          <w:lang w:val="en-IN"/>
        </w:rPr>
        <w:t>Assessing</w:t>
      </w:r>
      <w:r w:rsidR="00B15865" w:rsidRPr="00B15865">
        <w:rPr>
          <w:rFonts w:ascii="Calibri" w:hAnsi="Calibri" w:cs="Calibri"/>
          <w:sz w:val="20"/>
          <w:szCs w:val="20"/>
          <w:lang w:val="en-IN"/>
        </w:rPr>
        <w:t>, Process Control</w:t>
      </w:r>
      <w:r w:rsidR="00C03A56">
        <w:rPr>
          <w:rFonts w:ascii="Calibri" w:hAnsi="Calibri" w:cs="Calibri"/>
          <w:sz w:val="20"/>
          <w:szCs w:val="20"/>
          <w:lang w:val="en-IN"/>
        </w:rPr>
        <w:t>,</w:t>
      </w:r>
      <w:r w:rsidR="00A422F7">
        <w:rPr>
          <w:rFonts w:ascii="Calibri" w:hAnsi="Calibri" w:cs="Calibri"/>
          <w:sz w:val="20"/>
          <w:szCs w:val="20"/>
          <w:lang w:val="en-IN"/>
        </w:rPr>
        <w:t xml:space="preserve"> </w:t>
      </w:r>
      <w:r w:rsidR="00DD5DDB">
        <w:rPr>
          <w:rFonts w:ascii="Calibri" w:hAnsi="Calibri" w:cs="Calibri"/>
          <w:sz w:val="20"/>
          <w:szCs w:val="20"/>
          <w:lang w:val="en-IN"/>
        </w:rPr>
        <w:t xml:space="preserve">Leadership, </w:t>
      </w:r>
      <w:r w:rsidR="00A422F7">
        <w:rPr>
          <w:rFonts w:ascii="Calibri" w:hAnsi="Calibri" w:cs="Calibri"/>
          <w:sz w:val="20"/>
          <w:szCs w:val="20"/>
          <w:lang w:val="en-IN"/>
        </w:rPr>
        <w:t>Data Visualisation, Pivot Table,</w:t>
      </w:r>
      <w:r w:rsidR="00C03A56">
        <w:rPr>
          <w:rFonts w:ascii="Calibri" w:hAnsi="Calibri" w:cs="Calibri"/>
          <w:sz w:val="20"/>
          <w:szCs w:val="20"/>
          <w:lang w:val="en-IN"/>
        </w:rPr>
        <w:t xml:space="preserve"> </w:t>
      </w:r>
      <w:r w:rsidR="00FA1FF2">
        <w:rPr>
          <w:rFonts w:ascii="Calibri" w:hAnsi="Calibri" w:cs="Calibri"/>
          <w:sz w:val="20"/>
          <w:szCs w:val="20"/>
          <w:lang w:val="en-IN"/>
        </w:rPr>
        <w:t>Advanced analytics</w:t>
      </w:r>
      <w:r w:rsidR="00711A7D">
        <w:rPr>
          <w:rFonts w:ascii="Calibri" w:hAnsi="Calibri" w:cs="Calibri"/>
          <w:sz w:val="20"/>
          <w:szCs w:val="20"/>
          <w:lang w:val="en-IN"/>
        </w:rPr>
        <w:t xml:space="preserve">, Programming, </w:t>
      </w:r>
    </w:p>
    <w:sectPr w:rsidR="00B15865" w:rsidRPr="00B15865" w:rsidSect="0073299D">
      <w:type w:val="continuous"/>
      <w:pgSz w:w="12240" w:h="15840"/>
      <w:pgMar w:top="432"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1E2AE" w14:textId="77777777" w:rsidR="0040009C" w:rsidRDefault="0040009C" w:rsidP="00B66AA9">
      <w:r>
        <w:separator/>
      </w:r>
    </w:p>
  </w:endnote>
  <w:endnote w:type="continuationSeparator" w:id="0">
    <w:p w14:paraId="33A28ECF" w14:textId="77777777" w:rsidR="0040009C" w:rsidRDefault="0040009C" w:rsidP="00B66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8C751" w14:textId="77777777" w:rsidR="0040009C" w:rsidRDefault="0040009C" w:rsidP="00B66AA9">
      <w:r>
        <w:separator/>
      </w:r>
    </w:p>
  </w:footnote>
  <w:footnote w:type="continuationSeparator" w:id="0">
    <w:p w14:paraId="660F605A" w14:textId="77777777" w:rsidR="0040009C" w:rsidRDefault="0040009C" w:rsidP="00B66A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67D5C"/>
    <w:multiLevelType w:val="hybridMultilevel"/>
    <w:tmpl w:val="E91441F2"/>
    <w:lvl w:ilvl="0" w:tplc="40090001">
      <w:start w:val="1"/>
      <w:numFmt w:val="bullet"/>
      <w:lvlText w:val=""/>
      <w:lvlJc w:val="left"/>
      <w:pPr>
        <w:ind w:left="9898" w:hanging="360"/>
      </w:pPr>
      <w:rPr>
        <w:rFonts w:ascii="Symbol" w:hAnsi="Symbol" w:hint="default"/>
      </w:rPr>
    </w:lvl>
    <w:lvl w:ilvl="1" w:tplc="40090003" w:tentative="1">
      <w:start w:val="1"/>
      <w:numFmt w:val="bullet"/>
      <w:lvlText w:val="o"/>
      <w:lvlJc w:val="left"/>
      <w:pPr>
        <w:ind w:left="10618" w:hanging="360"/>
      </w:pPr>
      <w:rPr>
        <w:rFonts w:ascii="Courier New" w:hAnsi="Courier New" w:cs="Courier New" w:hint="default"/>
      </w:rPr>
    </w:lvl>
    <w:lvl w:ilvl="2" w:tplc="40090005" w:tentative="1">
      <w:start w:val="1"/>
      <w:numFmt w:val="bullet"/>
      <w:lvlText w:val=""/>
      <w:lvlJc w:val="left"/>
      <w:pPr>
        <w:ind w:left="11338" w:hanging="360"/>
      </w:pPr>
      <w:rPr>
        <w:rFonts w:ascii="Wingdings" w:hAnsi="Wingdings" w:hint="default"/>
      </w:rPr>
    </w:lvl>
    <w:lvl w:ilvl="3" w:tplc="40090001" w:tentative="1">
      <w:start w:val="1"/>
      <w:numFmt w:val="bullet"/>
      <w:lvlText w:val=""/>
      <w:lvlJc w:val="left"/>
      <w:pPr>
        <w:ind w:left="12058" w:hanging="360"/>
      </w:pPr>
      <w:rPr>
        <w:rFonts w:ascii="Symbol" w:hAnsi="Symbol" w:hint="default"/>
      </w:rPr>
    </w:lvl>
    <w:lvl w:ilvl="4" w:tplc="40090003" w:tentative="1">
      <w:start w:val="1"/>
      <w:numFmt w:val="bullet"/>
      <w:lvlText w:val="o"/>
      <w:lvlJc w:val="left"/>
      <w:pPr>
        <w:ind w:left="12778" w:hanging="360"/>
      </w:pPr>
      <w:rPr>
        <w:rFonts w:ascii="Courier New" w:hAnsi="Courier New" w:cs="Courier New" w:hint="default"/>
      </w:rPr>
    </w:lvl>
    <w:lvl w:ilvl="5" w:tplc="40090005" w:tentative="1">
      <w:start w:val="1"/>
      <w:numFmt w:val="bullet"/>
      <w:lvlText w:val=""/>
      <w:lvlJc w:val="left"/>
      <w:pPr>
        <w:ind w:left="13498" w:hanging="360"/>
      </w:pPr>
      <w:rPr>
        <w:rFonts w:ascii="Wingdings" w:hAnsi="Wingdings" w:hint="default"/>
      </w:rPr>
    </w:lvl>
    <w:lvl w:ilvl="6" w:tplc="40090001" w:tentative="1">
      <w:start w:val="1"/>
      <w:numFmt w:val="bullet"/>
      <w:lvlText w:val=""/>
      <w:lvlJc w:val="left"/>
      <w:pPr>
        <w:ind w:left="14218" w:hanging="360"/>
      </w:pPr>
      <w:rPr>
        <w:rFonts w:ascii="Symbol" w:hAnsi="Symbol" w:hint="default"/>
      </w:rPr>
    </w:lvl>
    <w:lvl w:ilvl="7" w:tplc="40090003" w:tentative="1">
      <w:start w:val="1"/>
      <w:numFmt w:val="bullet"/>
      <w:lvlText w:val="o"/>
      <w:lvlJc w:val="left"/>
      <w:pPr>
        <w:ind w:left="14938" w:hanging="360"/>
      </w:pPr>
      <w:rPr>
        <w:rFonts w:ascii="Courier New" w:hAnsi="Courier New" w:cs="Courier New" w:hint="default"/>
      </w:rPr>
    </w:lvl>
    <w:lvl w:ilvl="8" w:tplc="40090005" w:tentative="1">
      <w:start w:val="1"/>
      <w:numFmt w:val="bullet"/>
      <w:lvlText w:val=""/>
      <w:lvlJc w:val="left"/>
      <w:pPr>
        <w:ind w:left="15658" w:hanging="360"/>
      </w:pPr>
      <w:rPr>
        <w:rFonts w:ascii="Wingdings" w:hAnsi="Wingdings" w:hint="default"/>
      </w:rPr>
    </w:lvl>
  </w:abstractNum>
  <w:abstractNum w:abstractNumId="1" w15:restartNumberingAfterBreak="0">
    <w:nsid w:val="2CDB094D"/>
    <w:multiLevelType w:val="hybridMultilevel"/>
    <w:tmpl w:val="00285C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2C1181D"/>
    <w:multiLevelType w:val="hybridMultilevel"/>
    <w:tmpl w:val="A6F21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CB73BEF"/>
    <w:multiLevelType w:val="hybridMultilevel"/>
    <w:tmpl w:val="F76814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F9C3A12"/>
    <w:multiLevelType w:val="hybridMultilevel"/>
    <w:tmpl w:val="11E6F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3D47773"/>
    <w:multiLevelType w:val="hybridMultilevel"/>
    <w:tmpl w:val="8042D5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700D77E3"/>
    <w:multiLevelType w:val="hybridMultilevel"/>
    <w:tmpl w:val="2FA65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81606D"/>
    <w:multiLevelType w:val="hybridMultilevel"/>
    <w:tmpl w:val="4F7A8F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E555DD2"/>
    <w:multiLevelType w:val="hybridMultilevel"/>
    <w:tmpl w:val="2C9CA6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42071657">
    <w:abstractNumId w:val="4"/>
  </w:num>
  <w:num w:numId="2" w16cid:durableId="1358655339">
    <w:abstractNumId w:val="1"/>
  </w:num>
  <w:num w:numId="3" w16cid:durableId="1368331461">
    <w:abstractNumId w:val="8"/>
  </w:num>
  <w:num w:numId="4" w16cid:durableId="591203526">
    <w:abstractNumId w:val="3"/>
  </w:num>
  <w:num w:numId="5" w16cid:durableId="1577086518">
    <w:abstractNumId w:val="5"/>
  </w:num>
  <w:num w:numId="6" w16cid:durableId="1692297494">
    <w:abstractNumId w:val="2"/>
  </w:num>
  <w:num w:numId="7" w16cid:durableId="1041242584">
    <w:abstractNumId w:val="0"/>
  </w:num>
  <w:num w:numId="8" w16cid:durableId="1977370464">
    <w:abstractNumId w:val="7"/>
  </w:num>
  <w:num w:numId="9" w16cid:durableId="1916088739">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648"/>
    <w:rsid w:val="0000316E"/>
    <w:rsid w:val="00004F48"/>
    <w:rsid w:val="00006159"/>
    <w:rsid w:val="00007661"/>
    <w:rsid w:val="00010490"/>
    <w:rsid w:val="00011851"/>
    <w:rsid w:val="00012B79"/>
    <w:rsid w:val="00013515"/>
    <w:rsid w:val="00015D3D"/>
    <w:rsid w:val="000207D7"/>
    <w:rsid w:val="000226CF"/>
    <w:rsid w:val="000227BE"/>
    <w:rsid w:val="000252E7"/>
    <w:rsid w:val="00025EC4"/>
    <w:rsid w:val="00026408"/>
    <w:rsid w:val="00026786"/>
    <w:rsid w:val="00027E38"/>
    <w:rsid w:val="000307C3"/>
    <w:rsid w:val="00030AD5"/>
    <w:rsid w:val="000340C8"/>
    <w:rsid w:val="0003573E"/>
    <w:rsid w:val="00035C9B"/>
    <w:rsid w:val="00036BCA"/>
    <w:rsid w:val="000374FA"/>
    <w:rsid w:val="000375E0"/>
    <w:rsid w:val="000414EC"/>
    <w:rsid w:val="00042912"/>
    <w:rsid w:val="0004321A"/>
    <w:rsid w:val="0004659A"/>
    <w:rsid w:val="000466DB"/>
    <w:rsid w:val="00046A83"/>
    <w:rsid w:val="00050325"/>
    <w:rsid w:val="00050E1D"/>
    <w:rsid w:val="000511FF"/>
    <w:rsid w:val="00051BA7"/>
    <w:rsid w:val="00054234"/>
    <w:rsid w:val="000567F2"/>
    <w:rsid w:val="00057D2B"/>
    <w:rsid w:val="00057FF8"/>
    <w:rsid w:val="000610BB"/>
    <w:rsid w:val="00061EAC"/>
    <w:rsid w:val="0006343C"/>
    <w:rsid w:val="0006535F"/>
    <w:rsid w:val="00067DF9"/>
    <w:rsid w:val="00071D32"/>
    <w:rsid w:val="00072C53"/>
    <w:rsid w:val="00075564"/>
    <w:rsid w:val="00075B98"/>
    <w:rsid w:val="00075EBA"/>
    <w:rsid w:val="0007767E"/>
    <w:rsid w:val="00080980"/>
    <w:rsid w:val="00083495"/>
    <w:rsid w:val="0008394A"/>
    <w:rsid w:val="000856D3"/>
    <w:rsid w:val="00086C2F"/>
    <w:rsid w:val="00090971"/>
    <w:rsid w:val="00091391"/>
    <w:rsid w:val="00093F68"/>
    <w:rsid w:val="000967E0"/>
    <w:rsid w:val="000972BB"/>
    <w:rsid w:val="0009744D"/>
    <w:rsid w:val="000A0857"/>
    <w:rsid w:val="000A1C69"/>
    <w:rsid w:val="000A65FE"/>
    <w:rsid w:val="000A7743"/>
    <w:rsid w:val="000B1BD9"/>
    <w:rsid w:val="000B20C8"/>
    <w:rsid w:val="000B3BF7"/>
    <w:rsid w:val="000B4550"/>
    <w:rsid w:val="000B63E4"/>
    <w:rsid w:val="000B76AC"/>
    <w:rsid w:val="000B7E5C"/>
    <w:rsid w:val="000C0E5C"/>
    <w:rsid w:val="000C484B"/>
    <w:rsid w:val="000C7110"/>
    <w:rsid w:val="000D126E"/>
    <w:rsid w:val="000D1CEA"/>
    <w:rsid w:val="000D38B9"/>
    <w:rsid w:val="000D3A83"/>
    <w:rsid w:val="000D3B8E"/>
    <w:rsid w:val="000D537C"/>
    <w:rsid w:val="000D6B5A"/>
    <w:rsid w:val="000E0E94"/>
    <w:rsid w:val="000E16BC"/>
    <w:rsid w:val="000E23EF"/>
    <w:rsid w:val="000E3577"/>
    <w:rsid w:val="000E3C1C"/>
    <w:rsid w:val="000E4808"/>
    <w:rsid w:val="000E497E"/>
    <w:rsid w:val="000E595E"/>
    <w:rsid w:val="000E768D"/>
    <w:rsid w:val="000F0CA1"/>
    <w:rsid w:val="000F2F3E"/>
    <w:rsid w:val="000F4090"/>
    <w:rsid w:val="000F5BE7"/>
    <w:rsid w:val="00100699"/>
    <w:rsid w:val="00100BB4"/>
    <w:rsid w:val="00103E6B"/>
    <w:rsid w:val="00103F1A"/>
    <w:rsid w:val="00110BF1"/>
    <w:rsid w:val="00115759"/>
    <w:rsid w:val="00115A10"/>
    <w:rsid w:val="00116656"/>
    <w:rsid w:val="001177D9"/>
    <w:rsid w:val="00117C35"/>
    <w:rsid w:val="00117CF9"/>
    <w:rsid w:val="00120348"/>
    <w:rsid w:val="001204A9"/>
    <w:rsid w:val="001213C2"/>
    <w:rsid w:val="001213C3"/>
    <w:rsid w:val="00122C71"/>
    <w:rsid w:val="00122F7E"/>
    <w:rsid w:val="001264D9"/>
    <w:rsid w:val="001267C7"/>
    <w:rsid w:val="00126B5B"/>
    <w:rsid w:val="00127F5F"/>
    <w:rsid w:val="0013011D"/>
    <w:rsid w:val="00130E98"/>
    <w:rsid w:val="001310BD"/>
    <w:rsid w:val="00131BFB"/>
    <w:rsid w:val="00132B84"/>
    <w:rsid w:val="0013489D"/>
    <w:rsid w:val="0013601A"/>
    <w:rsid w:val="001374EE"/>
    <w:rsid w:val="0014066F"/>
    <w:rsid w:val="00141979"/>
    <w:rsid w:val="00141BF9"/>
    <w:rsid w:val="001429AA"/>
    <w:rsid w:val="00142B9F"/>
    <w:rsid w:val="00146FCF"/>
    <w:rsid w:val="00151F72"/>
    <w:rsid w:val="001521F1"/>
    <w:rsid w:val="00153B9C"/>
    <w:rsid w:val="00153BE2"/>
    <w:rsid w:val="0015467F"/>
    <w:rsid w:val="00154747"/>
    <w:rsid w:val="001557D4"/>
    <w:rsid w:val="0016160A"/>
    <w:rsid w:val="00161A95"/>
    <w:rsid w:val="00163C81"/>
    <w:rsid w:val="00164056"/>
    <w:rsid w:val="001654FD"/>
    <w:rsid w:val="00165BB3"/>
    <w:rsid w:val="0016674F"/>
    <w:rsid w:val="00167230"/>
    <w:rsid w:val="00167CBA"/>
    <w:rsid w:val="001700FE"/>
    <w:rsid w:val="00170FA3"/>
    <w:rsid w:val="0017180B"/>
    <w:rsid w:val="00172227"/>
    <w:rsid w:val="00172446"/>
    <w:rsid w:val="00176F1B"/>
    <w:rsid w:val="001825A0"/>
    <w:rsid w:val="00187ACD"/>
    <w:rsid w:val="00187E08"/>
    <w:rsid w:val="00190BBE"/>
    <w:rsid w:val="001926DB"/>
    <w:rsid w:val="00194941"/>
    <w:rsid w:val="001A25CE"/>
    <w:rsid w:val="001A4038"/>
    <w:rsid w:val="001A4AF6"/>
    <w:rsid w:val="001A7CDA"/>
    <w:rsid w:val="001B1D68"/>
    <w:rsid w:val="001B21BE"/>
    <w:rsid w:val="001B2C6A"/>
    <w:rsid w:val="001C0BC2"/>
    <w:rsid w:val="001C2F62"/>
    <w:rsid w:val="001C5162"/>
    <w:rsid w:val="001C5A2A"/>
    <w:rsid w:val="001C74B5"/>
    <w:rsid w:val="001D0181"/>
    <w:rsid w:val="001D0E9C"/>
    <w:rsid w:val="001D1FC8"/>
    <w:rsid w:val="001D238F"/>
    <w:rsid w:val="001D491B"/>
    <w:rsid w:val="001D4EAA"/>
    <w:rsid w:val="001D5412"/>
    <w:rsid w:val="001E039F"/>
    <w:rsid w:val="001E1531"/>
    <w:rsid w:val="001E1EE6"/>
    <w:rsid w:val="001E44D0"/>
    <w:rsid w:val="001E4F37"/>
    <w:rsid w:val="001E5088"/>
    <w:rsid w:val="001E66B8"/>
    <w:rsid w:val="001E75AC"/>
    <w:rsid w:val="001F17B1"/>
    <w:rsid w:val="001F19E5"/>
    <w:rsid w:val="001F38F2"/>
    <w:rsid w:val="001F3B31"/>
    <w:rsid w:val="002007AC"/>
    <w:rsid w:val="00202633"/>
    <w:rsid w:val="00202661"/>
    <w:rsid w:val="00203C8B"/>
    <w:rsid w:val="00204ADF"/>
    <w:rsid w:val="0020512D"/>
    <w:rsid w:val="002053C4"/>
    <w:rsid w:val="00205457"/>
    <w:rsid w:val="0020690B"/>
    <w:rsid w:val="00210E42"/>
    <w:rsid w:val="002155B3"/>
    <w:rsid w:val="00220C7D"/>
    <w:rsid w:val="00220DA2"/>
    <w:rsid w:val="0022107C"/>
    <w:rsid w:val="0022156B"/>
    <w:rsid w:val="00221C80"/>
    <w:rsid w:val="00223110"/>
    <w:rsid w:val="00224363"/>
    <w:rsid w:val="00224EF4"/>
    <w:rsid w:val="002252B0"/>
    <w:rsid w:val="00226029"/>
    <w:rsid w:val="0022617F"/>
    <w:rsid w:val="0023025D"/>
    <w:rsid w:val="002316D1"/>
    <w:rsid w:val="00231721"/>
    <w:rsid w:val="00232C5A"/>
    <w:rsid w:val="00235247"/>
    <w:rsid w:val="002365BD"/>
    <w:rsid w:val="0024077D"/>
    <w:rsid w:val="002407F0"/>
    <w:rsid w:val="002427B1"/>
    <w:rsid w:val="00242861"/>
    <w:rsid w:val="00242A89"/>
    <w:rsid w:val="00243A8B"/>
    <w:rsid w:val="00244834"/>
    <w:rsid w:val="00246F76"/>
    <w:rsid w:val="00247737"/>
    <w:rsid w:val="00247E80"/>
    <w:rsid w:val="00251A1A"/>
    <w:rsid w:val="00252124"/>
    <w:rsid w:val="002534DD"/>
    <w:rsid w:val="00253BE1"/>
    <w:rsid w:val="00254519"/>
    <w:rsid w:val="00256101"/>
    <w:rsid w:val="00256757"/>
    <w:rsid w:val="0026121A"/>
    <w:rsid w:val="00261BD2"/>
    <w:rsid w:val="00261C9A"/>
    <w:rsid w:val="0026523C"/>
    <w:rsid w:val="0026567B"/>
    <w:rsid w:val="00266921"/>
    <w:rsid w:val="00266C5E"/>
    <w:rsid w:val="00267A9B"/>
    <w:rsid w:val="002700DE"/>
    <w:rsid w:val="002703E7"/>
    <w:rsid w:val="00270B05"/>
    <w:rsid w:val="00271A02"/>
    <w:rsid w:val="0027425F"/>
    <w:rsid w:val="00274D4D"/>
    <w:rsid w:val="00276577"/>
    <w:rsid w:val="00277F6B"/>
    <w:rsid w:val="00280A27"/>
    <w:rsid w:val="00282B1E"/>
    <w:rsid w:val="00283B13"/>
    <w:rsid w:val="00283D9C"/>
    <w:rsid w:val="00286CB6"/>
    <w:rsid w:val="002874EA"/>
    <w:rsid w:val="00291766"/>
    <w:rsid w:val="00292BD5"/>
    <w:rsid w:val="002942A4"/>
    <w:rsid w:val="00295914"/>
    <w:rsid w:val="00296B59"/>
    <w:rsid w:val="00296CA8"/>
    <w:rsid w:val="00297AD2"/>
    <w:rsid w:val="002A4550"/>
    <w:rsid w:val="002A49F8"/>
    <w:rsid w:val="002B2AAE"/>
    <w:rsid w:val="002B2F97"/>
    <w:rsid w:val="002B5964"/>
    <w:rsid w:val="002B6026"/>
    <w:rsid w:val="002B63A0"/>
    <w:rsid w:val="002B6EA9"/>
    <w:rsid w:val="002C1C71"/>
    <w:rsid w:val="002C1C84"/>
    <w:rsid w:val="002C2DBD"/>
    <w:rsid w:val="002C371D"/>
    <w:rsid w:val="002C43AA"/>
    <w:rsid w:val="002C7308"/>
    <w:rsid w:val="002C7713"/>
    <w:rsid w:val="002D3CF0"/>
    <w:rsid w:val="002D4515"/>
    <w:rsid w:val="002D55A9"/>
    <w:rsid w:val="002D5D7A"/>
    <w:rsid w:val="002D64F4"/>
    <w:rsid w:val="002E00AA"/>
    <w:rsid w:val="002E0C41"/>
    <w:rsid w:val="002E2CBD"/>
    <w:rsid w:val="002E33A4"/>
    <w:rsid w:val="002E3CBD"/>
    <w:rsid w:val="002E5256"/>
    <w:rsid w:val="002E60AF"/>
    <w:rsid w:val="002E6CC3"/>
    <w:rsid w:val="002E7E41"/>
    <w:rsid w:val="002F1098"/>
    <w:rsid w:val="002F20E3"/>
    <w:rsid w:val="002F2460"/>
    <w:rsid w:val="002F297F"/>
    <w:rsid w:val="002F4A4F"/>
    <w:rsid w:val="002F4F8D"/>
    <w:rsid w:val="002F6623"/>
    <w:rsid w:val="002F7F00"/>
    <w:rsid w:val="003016E0"/>
    <w:rsid w:val="00301DC9"/>
    <w:rsid w:val="00302C42"/>
    <w:rsid w:val="00302E22"/>
    <w:rsid w:val="00303EF6"/>
    <w:rsid w:val="00304DC1"/>
    <w:rsid w:val="00311C9A"/>
    <w:rsid w:val="0031276D"/>
    <w:rsid w:val="00313471"/>
    <w:rsid w:val="00314081"/>
    <w:rsid w:val="00314B55"/>
    <w:rsid w:val="0032234A"/>
    <w:rsid w:val="00323B96"/>
    <w:rsid w:val="00325A5C"/>
    <w:rsid w:val="00325B95"/>
    <w:rsid w:val="003301D6"/>
    <w:rsid w:val="00330A3A"/>
    <w:rsid w:val="003313E0"/>
    <w:rsid w:val="00333F90"/>
    <w:rsid w:val="00336CC6"/>
    <w:rsid w:val="00337E92"/>
    <w:rsid w:val="00340041"/>
    <w:rsid w:val="003440E5"/>
    <w:rsid w:val="0034733B"/>
    <w:rsid w:val="00347F4C"/>
    <w:rsid w:val="00352647"/>
    <w:rsid w:val="003527BB"/>
    <w:rsid w:val="00352BE1"/>
    <w:rsid w:val="00356215"/>
    <w:rsid w:val="00356585"/>
    <w:rsid w:val="00356E56"/>
    <w:rsid w:val="00357EDC"/>
    <w:rsid w:val="00360B1D"/>
    <w:rsid w:val="00362794"/>
    <w:rsid w:val="00364F56"/>
    <w:rsid w:val="0036537B"/>
    <w:rsid w:val="003709CF"/>
    <w:rsid w:val="00373FEC"/>
    <w:rsid w:val="00374B82"/>
    <w:rsid w:val="00375E6D"/>
    <w:rsid w:val="00376442"/>
    <w:rsid w:val="00382A13"/>
    <w:rsid w:val="00383042"/>
    <w:rsid w:val="00383452"/>
    <w:rsid w:val="0038432A"/>
    <w:rsid w:val="003843E1"/>
    <w:rsid w:val="00385B12"/>
    <w:rsid w:val="00390197"/>
    <w:rsid w:val="00390F4A"/>
    <w:rsid w:val="003911A1"/>
    <w:rsid w:val="00392A1B"/>
    <w:rsid w:val="003966F0"/>
    <w:rsid w:val="003975B2"/>
    <w:rsid w:val="003A014F"/>
    <w:rsid w:val="003A1726"/>
    <w:rsid w:val="003A18ED"/>
    <w:rsid w:val="003A519B"/>
    <w:rsid w:val="003A5F02"/>
    <w:rsid w:val="003A767C"/>
    <w:rsid w:val="003A7F01"/>
    <w:rsid w:val="003B41EA"/>
    <w:rsid w:val="003B4F8D"/>
    <w:rsid w:val="003B73A1"/>
    <w:rsid w:val="003C102C"/>
    <w:rsid w:val="003C169A"/>
    <w:rsid w:val="003C25A5"/>
    <w:rsid w:val="003C28FE"/>
    <w:rsid w:val="003C3D17"/>
    <w:rsid w:val="003C66F9"/>
    <w:rsid w:val="003C68E3"/>
    <w:rsid w:val="003C7047"/>
    <w:rsid w:val="003C70D4"/>
    <w:rsid w:val="003C77A9"/>
    <w:rsid w:val="003D1BFA"/>
    <w:rsid w:val="003D1E3E"/>
    <w:rsid w:val="003D2642"/>
    <w:rsid w:val="003D2854"/>
    <w:rsid w:val="003D3051"/>
    <w:rsid w:val="003D42A7"/>
    <w:rsid w:val="003D445E"/>
    <w:rsid w:val="003E0644"/>
    <w:rsid w:val="003E2416"/>
    <w:rsid w:val="003E5938"/>
    <w:rsid w:val="003E5C38"/>
    <w:rsid w:val="003E5D61"/>
    <w:rsid w:val="003F09D5"/>
    <w:rsid w:val="003F0B22"/>
    <w:rsid w:val="003F0B34"/>
    <w:rsid w:val="003F2B8E"/>
    <w:rsid w:val="003F2C36"/>
    <w:rsid w:val="003F48F3"/>
    <w:rsid w:val="003F68BF"/>
    <w:rsid w:val="003F7653"/>
    <w:rsid w:val="003F7B0F"/>
    <w:rsid w:val="0040009C"/>
    <w:rsid w:val="004009FA"/>
    <w:rsid w:val="00401A02"/>
    <w:rsid w:val="00401A94"/>
    <w:rsid w:val="00402537"/>
    <w:rsid w:val="00402DD5"/>
    <w:rsid w:val="0040361E"/>
    <w:rsid w:val="004046A6"/>
    <w:rsid w:val="00404D41"/>
    <w:rsid w:val="004119D0"/>
    <w:rsid w:val="00413E33"/>
    <w:rsid w:val="004150BF"/>
    <w:rsid w:val="00415B93"/>
    <w:rsid w:val="00416C76"/>
    <w:rsid w:val="00416F76"/>
    <w:rsid w:val="00417E6C"/>
    <w:rsid w:val="004200A3"/>
    <w:rsid w:val="00422E39"/>
    <w:rsid w:val="004239CB"/>
    <w:rsid w:val="00423DCB"/>
    <w:rsid w:val="00424225"/>
    <w:rsid w:val="00424DDD"/>
    <w:rsid w:val="00425727"/>
    <w:rsid w:val="00426665"/>
    <w:rsid w:val="0043170C"/>
    <w:rsid w:val="00432195"/>
    <w:rsid w:val="0043227E"/>
    <w:rsid w:val="0043684D"/>
    <w:rsid w:val="00441D8C"/>
    <w:rsid w:val="00443697"/>
    <w:rsid w:val="00444BB9"/>
    <w:rsid w:val="00445E40"/>
    <w:rsid w:val="00446F21"/>
    <w:rsid w:val="00447582"/>
    <w:rsid w:val="004500C7"/>
    <w:rsid w:val="004524E7"/>
    <w:rsid w:val="004551A2"/>
    <w:rsid w:val="00455CDB"/>
    <w:rsid w:val="00455E42"/>
    <w:rsid w:val="0045794B"/>
    <w:rsid w:val="00460EC0"/>
    <w:rsid w:val="004624DC"/>
    <w:rsid w:val="00464687"/>
    <w:rsid w:val="00466027"/>
    <w:rsid w:val="00466F87"/>
    <w:rsid w:val="00467323"/>
    <w:rsid w:val="00470B30"/>
    <w:rsid w:val="00472409"/>
    <w:rsid w:val="0047281B"/>
    <w:rsid w:val="00474951"/>
    <w:rsid w:val="0047678C"/>
    <w:rsid w:val="00481273"/>
    <w:rsid w:val="004831D5"/>
    <w:rsid w:val="00483978"/>
    <w:rsid w:val="00484580"/>
    <w:rsid w:val="0048570E"/>
    <w:rsid w:val="00486745"/>
    <w:rsid w:val="00486965"/>
    <w:rsid w:val="00490C2B"/>
    <w:rsid w:val="00492216"/>
    <w:rsid w:val="00492769"/>
    <w:rsid w:val="00493D53"/>
    <w:rsid w:val="00495CA1"/>
    <w:rsid w:val="00496B84"/>
    <w:rsid w:val="004A0169"/>
    <w:rsid w:val="004A121C"/>
    <w:rsid w:val="004A1BDC"/>
    <w:rsid w:val="004A4CA9"/>
    <w:rsid w:val="004A73E3"/>
    <w:rsid w:val="004B003D"/>
    <w:rsid w:val="004B1E94"/>
    <w:rsid w:val="004B2CDF"/>
    <w:rsid w:val="004B3F6A"/>
    <w:rsid w:val="004B4D3F"/>
    <w:rsid w:val="004B5D6E"/>
    <w:rsid w:val="004B754D"/>
    <w:rsid w:val="004C1C61"/>
    <w:rsid w:val="004C40B3"/>
    <w:rsid w:val="004C567E"/>
    <w:rsid w:val="004C621D"/>
    <w:rsid w:val="004C72C0"/>
    <w:rsid w:val="004D0140"/>
    <w:rsid w:val="004D079D"/>
    <w:rsid w:val="004D2566"/>
    <w:rsid w:val="004D3A78"/>
    <w:rsid w:val="004E03CE"/>
    <w:rsid w:val="004E1D1C"/>
    <w:rsid w:val="004E348D"/>
    <w:rsid w:val="004E49EA"/>
    <w:rsid w:val="004E571E"/>
    <w:rsid w:val="004E63CB"/>
    <w:rsid w:val="004E683C"/>
    <w:rsid w:val="004F2DBE"/>
    <w:rsid w:val="004F3A6F"/>
    <w:rsid w:val="004F5078"/>
    <w:rsid w:val="004F5F11"/>
    <w:rsid w:val="004F7880"/>
    <w:rsid w:val="005016AE"/>
    <w:rsid w:val="0050408C"/>
    <w:rsid w:val="0050503C"/>
    <w:rsid w:val="0050517E"/>
    <w:rsid w:val="00505E1B"/>
    <w:rsid w:val="00506152"/>
    <w:rsid w:val="005078A5"/>
    <w:rsid w:val="0050797E"/>
    <w:rsid w:val="005101C9"/>
    <w:rsid w:val="005102F9"/>
    <w:rsid w:val="00511973"/>
    <w:rsid w:val="005150FA"/>
    <w:rsid w:val="0051579D"/>
    <w:rsid w:val="005168F5"/>
    <w:rsid w:val="00516EAC"/>
    <w:rsid w:val="00520AA0"/>
    <w:rsid w:val="00520B4F"/>
    <w:rsid w:val="00521493"/>
    <w:rsid w:val="00525CF7"/>
    <w:rsid w:val="00526C74"/>
    <w:rsid w:val="00527620"/>
    <w:rsid w:val="00533DC6"/>
    <w:rsid w:val="00534BD2"/>
    <w:rsid w:val="0053685C"/>
    <w:rsid w:val="00541E72"/>
    <w:rsid w:val="00543563"/>
    <w:rsid w:val="0054453B"/>
    <w:rsid w:val="00544EBB"/>
    <w:rsid w:val="00546C03"/>
    <w:rsid w:val="00547711"/>
    <w:rsid w:val="005478EC"/>
    <w:rsid w:val="005519B2"/>
    <w:rsid w:val="00552027"/>
    <w:rsid w:val="00556355"/>
    <w:rsid w:val="00556977"/>
    <w:rsid w:val="00561B56"/>
    <w:rsid w:val="00562D7F"/>
    <w:rsid w:val="0056321D"/>
    <w:rsid w:val="00564481"/>
    <w:rsid w:val="00566993"/>
    <w:rsid w:val="00566D1F"/>
    <w:rsid w:val="00566D89"/>
    <w:rsid w:val="0056707B"/>
    <w:rsid w:val="00567DA1"/>
    <w:rsid w:val="00572134"/>
    <w:rsid w:val="0057665A"/>
    <w:rsid w:val="00576D97"/>
    <w:rsid w:val="00577197"/>
    <w:rsid w:val="00581A9C"/>
    <w:rsid w:val="00584F16"/>
    <w:rsid w:val="00585166"/>
    <w:rsid w:val="00585BFC"/>
    <w:rsid w:val="00586E59"/>
    <w:rsid w:val="00587FAD"/>
    <w:rsid w:val="00591340"/>
    <w:rsid w:val="00592EB5"/>
    <w:rsid w:val="00593DC6"/>
    <w:rsid w:val="00596245"/>
    <w:rsid w:val="0059721A"/>
    <w:rsid w:val="005978F8"/>
    <w:rsid w:val="005A00D3"/>
    <w:rsid w:val="005A15D5"/>
    <w:rsid w:val="005A255F"/>
    <w:rsid w:val="005A29BA"/>
    <w:rsid w:val="005A33C0"/>
    <w:rsid w:val="005B0D14"/>
    <w:rsid w:val="005B13AF"/>
    <w:rsid w:val="005B1A7C"/>
    <w:rsid w:val="005B236D"/>
    <w:rsid w:val="005B37A4"/>
    <w:rsid w:val="005B3A09"/>
    <w:rsid w:val="005B7FAB"/>
    <w:rsid w:val="005C084C"/>
    <w:rsid w:val="005C1E2F"/>
    <w:rsid w:val="005C2B8A"/>
    <w:rsid w:val="005C3102"/>
    <w:rsid w:val="005C683F"/>
    <w:rsid w:val="005C6B0A"/>
    <w:rsid w:val="005D233D"/>
    <w:rsid w:val="005D266F"/>
    <w:rsid w:val="005D2C6B"/>
    <w:rsid w:val="005D3D9E"/>
    <w:rsid w:val="005D6061"/>
    <w:rsid w:val="005D660F"/>
    <w:rsid w:val="005E02C2"/>
    <w:rsid w:val="005E03D3"/>
    <w:rsid w:val="005E1462"/>
    <w:rsid w:val="005E182E"/>
    <w:rsid w:val="005E1B22"/>
    <w:rsid w:val="005E234B"/>
    <w:rsid w:val="005E2AC8"/>
    <w:rsid w:val="005E6D3B"/>
    <w:rsid w:val="005E7118"/>
    <w:rsid w:val="005F000B"/>
    <w:rsid w:val="005F033F"/>
    <w:rsid w:val="005F252E"/>
    <w:rsid w:val="005F67DB"/>
    <w:rsid w:val="00600A75"/>
    <w:rsid w:val="00601821"/>
    <w:rsid w:val="00603E9A"/>
    <w:rsid w:val="00604CF2"/>
    <w:rsid w:val="00606456"/>
    <w:rsid w:val="0060736D"/>
    <w:rsid w:val="00610055"/>
    <w:rsid w:val="00611CCB"/>
    <w:rsid w:val="006134D9"/>
    <w:rsid w:val="00614A08"/>
    <w:rsid w:val="006161A2"/>
    <w:rsid w:val="006161FF"/>
    <w:rsid w:val="00616648"/>
    <w:rsid w:val="0061691A"/>
    <w:rsid w:val="006169D7"/>
    <w:rsid w:val="006174C7"/>
    <w:rsid w:val="00622CC8"/>
    <w:rsid w:val="00622DC7"/>
    <w:rsid w:val="0062302F"/>
    <w:rsid w:val="00623F41"/>
    <w:rsid w:val="00625C4C"/>
    <w:rsid w:val="00626E10"/>
    <w:rsid w:val="00626F8F"/>
    <w:rsid w:val="00627DB9"/>
    <w:rsid w:val="006301DA"/>
    <w:rsid w:val="0063429D"/>
    <w:rsid w:val="006344B8"/>
    <w:rsid w:val="00634F9B"/>
    <w:rsid w:val="00635937"/>
    <w:rsid w:val="0063659B"/>
    <w:rsid w:val="00636896"/>
    <w:rsid w:val="00636F17"/>
    <w:rsid w:val="0064059C"/>
    <w:rsid w:val="00640A9B"/>
    <w:rsid w:val="006413DF"/>
    <w:rsid w:val="00641769"/>
    <w:rsid w:val="00643E36"/>
    <w:rsid w:val="006442D8"/>
    <w:rsid w:val="0064475C"/>
    <w:rsid w:val="00644B50"/>
    <w:rsid w:val="006459E4"/>
    <w:rsid w:val="00645D04"/>
    <w:rsid w:val="00647B26"/>
    <w:rsid w:val="00650CE4"/>
    <w:rsid w:val="006531DF"/>
    <w:rsid w:val="00653296"/>
    <w:rsid w:val="00653980"/>
    <w:rsid w:val="0065572E"/>
    <w:rsid w:val="006565A5"/>
    <w:rsid w:val="0065703F"/>
    <w:rsid w:val="006574F2"/>
    <w:rsid w:val="006607CD"/>
    <w:rsid w:val="006608DF"/>
    <w:rsid w:val="006654F2"/>
    <w:rsid w:val="006665A5"/>
    <w:rsid w:val="0067025B"/>
    <w:rsid w:val="0067030D"/>
    <w:rsid w:val="0067137D"/>
    <w:rsid w:val="00672B0D"/>
    <w:rsid w:val="00673F30"/>
    <w:rsid w:val="00675027"/>
    <w:rsid w:val="0067536D"/>
    <w:rsid w:val="00675D9B"/>
    <w:rsid w:val="00677CEB"/>
    <w:rsid w:val="006802A8"/>
    <w:rsid w:val="00680E94"/>
    <w:rsid w:val="00684482"/>
    <w:rsid w:val="00686BA5"/>
    <w:rsid w:val="0069111A"/>
    <w:rsid w:val="006934E7"/>
    <w:rsid w:val="00693F5B"/>
    <w:rsid w:val="0069635F"/>
    <w:rsid w:val="00696B1E"/>
    <w:rsid w:val="006973C3"/>
    <w:rsid w:val="006A03BD"/>
    <w:rsid w:val="006A2934"/>
    <w:rsid w:val="006A2B57"/>
    <w:rsid w:val="006A2B61"/>
    <w:rsid w:val="006A3DFE"/>
    <w:rsid w:val="006A456D"/>
    <w:rsid w:val="006A45A4"/>
    <w:rsid w:val="006A54D7"/>
    <w:rsid w:val="006A69C2"/>
    <w:rsid w:val="006B0BBA"/>
    <w:rsid w:val="006B1462"/>
    <w:rsid w:val="006B4E2F"/>
    <w:rsid w:val="006B50F1"/>
    <w:rsid w:val="006B5760"/>
    <w:rsid w:val="006B69D2"/>
    <w:rsid w:val="006B7BE4"/>
    <w:rsid w:val="006C0FE9"/>
    <w:rsid w:val="006C1404"/>
    <w:rsid w:val="006C2AD9"/>
    <w:rsid w:val="006C46AA"/>
    <w:rsid w:val="006C4C3D"/>
    <w:rsid w:val="006C5F12"/>
    <w:rsid w:val="006C655E"/>
    <w:rsid w:val="006C698B"/>
    <w:rsid w:val="006D123E"/>
    <w:rsid w:val="006D1527"/>
    <w:rsid w:val="006D2171"/>
    <w:rsid w:val="006D5686"/>
    <w:rsid w:val="006E561C"/>
    <w:rsid w:val="006E64E2"/>
    <w:rsid w:val="006E7F2D"/>
    <w:rsid w:val="006F156C"/>
    <w:rsid w:val="006F3638"/>
    <w:rsid w:val="006F421F"/>
    <w:rsid w:val="006F5719"/>
    <w:rsid w:val="00701329"/>
    <w:rsid w:val="007023ED"/>
    <w:rsid w:val="00702569"/>
    <w:rsid w:val="007027D3"/>
    <w:rsid w:val="0070401C"/>
    <w:rsid w:val="00704325"/>
    <w:rsid w:val="00704E7A"/>
    <w:rsid w:val="0070576B"/>
    <w:rsid w:val="007058D7"/>
    <w:rsid w:val="0070717D"/>
    <w:rsid w:val="00710E04"/>
    <w:rsid w:val="00711A7D"/>
    <w:rsid w:val="00711EEC"/>
    <w:rsid w:val="0071281F"/>
    <w:rsid w:val="00714033"/>
    <w:rsid w:val="00715908"/>
    <w:rsid w:val="00717331"/>
    <w:rsid w:val="00722269"/>
    <w:rsid w:val="007229BE"/>
    <w:rsid w:val="00723948"/>
    <w:rsid w:val="00724B8F"/>
    <w:rsid w:val="00725619"/>
    <w:rsid w:val="00726605"/>
    <w:rsid w:val="00727BF7"/>
    <w:rsid w:val="00730A6B"/>
    <w:rsid w:val="0073299D"/>
    <w:rsid w:val="00736FC7"/>
    <w:rsid w:val="007376A5"/>
    <w:rsid w:val="00737DE8"/>
    <w:rsid w:val="00740BF8"/>
    <w:rsid w:val="0074309D"/>
    <w:rsid w:val="007438AC"/>
    <w:rsid w:val="0074430B"/>
    <w:rsid w:val="00744389"/>
    <w:rsid w:val="007505F0"/>
    <w:rsid w:val="00750661"/>
    <w:rsid w:val="00751560"/>
    <w:rsid w:val="00752FBD"/>
    <w:rsid w:val="007538A2"/>
    <w:rsid w:val="00753A9D"/>
    <w:rsid w:val="00755B2D"/>
    <w:rsid w:val="00755B56"/>
    <w:rsid w:val="007563CE"/>
    <w:rsid w:val="007569F1"/>
    <w:rsid w:val="007571E9"/>
    <w:rsid w:val="00760D30"/>
    <w:rsid w:val="00761D4E"/>
    <w:rsid w:val="00761DFD"/>
    <w:rsid w:val="00762AD7"/>
    <w:rsid w:val="00764692"/>
    <w:rsid w:val="00765043"/>
    <w:rsid w:val="00767C6F"/>
    <w:rsid w:val="00767FE0"/>
    <w:rsid w:val="007703D0"/>
    <w:rsid w:val="007712D5"/>
    <w:rsid w:val="007717D0"/>
    <w:rsid w:val="00771A92"/>
    <w:rsid w:val="00772566"/>
    <w:rsid w:val="00772659"/>
    <w:rsid w:val="00772C3B"/>
    <w:rsid w:val="00774590"/>
    <w:rsid w:val="007750B0"/>
    <w:rsid w:val="0077777E"/>
    <w:rsid w:val="007778BF"/>
    <w:rsid w:val="007831D1"/>
    <w:rsid w:val="00784926"/>
    <w:rsid w:val="007865D7"/>
    <w:rsid w:val="00787DAE"/>
    <w:rsid w:val="007904DB"/>
    <w:rsid w:val="00791907"/>
    <w:rsid w:val="00793C2F"/>
    <w:rsid w:val="00795C22"/>
    <w:rsid w:val="007A06DE"/>
    <w:rsid w:val="007A1271"/>
    <w:rsid w:val="007A267E"/>
    <w:rsid w:val="007A2B9B"/>
    <w:rsid w:val="007A2C84"/>
    <w:rsid w:val="007A4AE8"/>
    <w:rsid w:val="007A51D9"/>
    <w:rsid w:val="007A5F7D"/>
    <w:rsid w:val="007A6F94"/>
    <w:rsid w:val="007B1BCA"/>
    <w:rsid w:val="007B2A6A"/>
    <w:rsid w:val="007B48F2"/>
    <w:rsid w:val="007B6129"/>
    <w:rsid w:val="007B6490"/>
    <w:rsid w:val="007C1EAF"/>
    <w:rsid w:val="007C2212"/>
    <w:rsid w:val="007C2C91"/>
    <w:rsid w:val="007C30AD"/>
    <w:rsid w:val="007C74B3"/>
    <w:rsid w:val="007C74B8"/>
    <w:rsid w:val="007D0BF4"/>
    <w:rsid w:val="007D1A3E"/>
    <w:rsid w:val="007D1ED8"/>
    <w:rsid w:val="007D3E7B"/>
    <w:rsid w:val="007D406C"/>
    <w:rsid w:val="007D434D"/>
    <w:rsid w:val="007D4C2E"/>
    <w:rsid w:val="007D58CE"/>
    <w:rsid w:val="007E0FF3"/>
    <w:rsid w:val="007E1E77"/>
    <w:rsid w:val="007E252C"/>
    <w:rsid w:val="007E412D"/>
    <w:rsid w:val="007E57FD"/>
    <w:rsid w:val="007E6769"/>
    <w:rsid w:val="007E6F8E"/>
    <w:rsid w:val="007F12F9"/>
    <w:rsid w:val="007F18BA"/>
    <w:rsid w:val="007F3987"/>
    <w:rsid w:val="007F4900"/>
    <w:rsid w:val="007F5509"/>
    <w:rsid w:val="007F5D23"/>
    <w:rsid w:val="0080254C"/>
    <w:rsid w:val="00804225"/>
    <w:rsid w:val="00804F5B"/>
    <w:rsid w:val="00805001"/>
    <w:rsid w:val="00807D97"/>
    <w:rsid w:val="00810EB4"/>
    <w:rsid w:val="00811E7E"/>
    <w:rsid w:val="00813AC8"/>
    <w:rsid w:val="00814A6C"/>
    <w:rsid w:val="00816956"/>
    <w:rsid w:val="00817493"/>
    <w:rsid w:val="00817817"/>
    <w:rsid w:val="00817A5C"/>
    <w:rsid w:val="0082064E"/>
    <w:rsid w:val="00823991"/>
    <w:rsid w:val="008255D3"/>
    <w:rsid w:val="00826896"/>
    <w:rsid w:val="0082700E"/>
    <w:rsid w:val="0082783D"/>
    <w:rsid w:val="00827A09"/>
    <w:rsid w:val="0083012B"/>
    <w:rsid w:val="00832A92"/>
    <w:rsid w:val="008355AB"/>
    <w:rsid w:val="00836972"/>
    <w:rsid w:val="00836EF6"/>
    <w:rsid w:val="008377F7"/>
    <w:rsid w:val="00840EC8"/>
    <w:rsid w:val="00840EFE"/>
    <w:rsid w:val="00841247"/>
    <w:rsid w:val="0084139D"/>
    <w:rsid w:val="008413BC"/>
    <w:rsid w:val="008414FD"/>
    <w:rsid w:val="00843A31"/>
    <w:rsid w:val="008442ED"/>
    <w:rsid w:val="008454F7"/>
    <w:rsid w:val="008467DE"/>
    <w:rsid w:val="00847664"/>
    <w:rsid w:val="00851AB2"/>
    <w:rsid w:val="00851CEF"/>
    <w:rsid w:val="00852425"/>
    <w:rsid w:val="00853209"/>
    <w:rsid w:val="00853BD6"/>
    <w:rsid w:val="008548A9"/>
    <w:rsid w:val="00857333"/>
    <w:rsid w:val="00863B95"/>
    <w:rsid w:val="0086616F"/>
    <w:rsid w:val="00867513"/>
    <w:rsid w:val="00871224"/>
    <w:rsid w:val="00871DBB"/>
    <w:rsid w:val="00872773"/>
    <w:rsid w:val="008736AE"/>
    <w:rsid w:val="00873872"/>
    <w:rsid w:val="00874D7B"/>
    <w:rsid w:val="00876E85"/>
    <w:rsid w:val="00881C3F"/>
    <w:rsid w:val="00882D2D"/>
    <w:rsid w:val="00886573"/>
    <w:rsid w:val="00886EA9"/>
    <w:rsid w:val="00887E94"/>
    <w:rsid w:val="008900EE"/>
    <w:rsid w:val="00890358"/>
    <w:rsid w:val="0089261C"/>
    <w:rsid w:val="00893FC8"/>
    <w:rsid w:val="0089484C"/>
    <w:rsid w:val="008948A1"/>
    <w:rsid w:val="0089643E"/>
    <w:rsid w:val="008970FB"/>
    <w:rsid w:val="008977FB"/>
    <w:rsid w:val="008A2992"/>
    <w:rsid w:val="008A7DD8"/>
    <w:rsid w:val="008B00D6"/>
    <w:rsid w:val="008B0288"/>
    <w:rsid w:val="008B0ADB"/>
    <w:rsid w:val="008B1399"/>
    <w:rsid w:val="008B1879"/>
    <w:rsid w:val="008B34BC"/>
    <w:rsid w:val="008B3BB0"/>
    <w:rsid w:val="008B4654"/>
    <w:rsid w:val="008B65B8"/>
    <w:rsid w:val="008B71A4"/>
    <w:rsid w:val="008B7D91"/>
    <w:rsid w:val="008B7F8F"/>
    <w:rsid w:val="008C027E"/>
    <w:rsid w:val="008C0C00"/>
    <w:rsid w:val="008C1963"/>
    <w:rsid w:val="008C4AC5"/>
    <w:rsid w:val="008C4F56"/>
    <w:rsid w:val="008C5834"/>
    <w:rsid w:val="008C69CF"/>
    <w:rsid w:val="008C72A4"/>
    <w:rsid w:val="008C7B51"/>
    <w:rsid w:val="008C7E4F"/>
    <w:rsid w:val="008D0507"/>
    <w:rsid w:val="008D2C16"/>
    <w:rsid w:val="008D3153"/>
    <w:rsid w:val="008D3956"/>
    <w:rsid w:val="008D3F43"/>
    <w:rsid w:val="008D49A3"/>
    <w:rsid w:val="008D5FEC"/>
    <w:rsid w:val="008D654A"/>
    <w:rsid w:val="008E031E"/>
    <w:rsid w:val="008E1238"/>
    <w:rsid w:val="008E1E28"/>
    <w:rsid w:val="008E2349"/>
    <w:rsid w:val="008E490A"/>
    <w:rsid w:val="008E555B"/>
    <w:rsid w:val="008E576A"/>
    <w:rsid w:val="008E6276"/>
    <w:rsid w:val="008E6E6F"/>
    <w:rsid w:val="008F1DEF"/>
    <w:rsid w:val="008F2A32"/>
    <w:rsid w:val="008F300D"/>
    <w:rsid w:val="008F33E8"/>
    <w:rsid w:val="008F3767"/>
    <w:rsid w:val="008F5895"/>
    <w:rsid w:val="008F6536"/>
    <w:rsid w:val="008F6911"/>
    <w:rsid w:val="008F797A"/>
    <w:rsid w:val="00900CC4"/>
    <w:rsid w:val="00901DA3"/>
    <w:rsid w:val="0090441D"/>
    <w:rsid w:val="00905540"/>
    <w:rsid w:val="00905F27"/>
    <w:rsid w:val="00910776"/>
    <w:rsid w:val="00913BE3"/>
    <w:rsid w:val="00916672"/>
    <w:rsid w:val="00920DCD"/>
    <w:rsid w:val="00920DDF"/>
    <w:rsid w:val="00923B87"/>
    <w:rsid w:val="0092414E"/>
    <w:rsid w:val="009305E9"/>
    <w:rsid w:val="009306FB"/>
    <w:rsid w:val="00931525"/>
    <w:rsid w:val="00931877"/>
    <w:rsid w:val="00931911"/>
    <w:rsid w:val="00932B92"/>
    <w:rsid w:val="009332A7"/>
    <w:rsid w:val="00934015"/>
    <w:rsid w:val="0094309D"/>
    <w:rsid w:val="00943B36"/>
    <w:rsid w:val="00946DC0"/>
    <w:rsid w:val="00952C0D"/>
    <w:rsid w:val="00952F2B"/>
    <w:rsid w:val="00953515"/>
    <w:rsid w:val="0095609C"/>
    <w:rsid w:val="00956931"/>
    <w:rsid w:val="00956A79"/>
    <w:rsid w:val="00960709"/>
    <w:rsid w:val="00960D9D"/>
    <w:rsid w:val="0096215F"/>
    <w:rsid w:val="009626F1"/>
    <w:rsid w:val="00962D23"/>
    <w:rsid w:val="00963F3C"/>
    <w:rsid w:val="009664CE"/>
    <w:rsid w:val="009665D5"/>
    <w:rsid w:val="00967540"/>
    <w:rsid w:val="00971525"/>
    <w:rsid w:val="00972421"/>
    <w:rsid w:val="00972786"/>
    <w:rsid w:val="00972F7D"/>
    <w:rsid w:val="0097310D"/>
    <w:rsid w:val="00973D6B"/>
    <w:rsid w:val="009740A4"/>
    <w:rsid w:val="0097454F"/>
    <w:rsid w:val="00974CDE"/>
    <w:rsid w:val="00975C4D"/>
    <w:rsid w:val="00976637"/>
    <w:rsid w:val="0098022F"/>
    <w:rsid w:val="00982172"/>
    <w:rsid w:val="00983BF2"/>
    <w:rsid w:val="00983C06"/>
    <w:rsid w:val="00984D8D"/>
    <w:rsid w:val="00987FE7"/>
    <w:rsid w:val="00990300"/>
    <w:rsid w:val="0099303F"/>
    <w:rsid w:val="00993541"/>
    <w:rsid w:val="00993792"/>
    <w:rsid w:val="00995D44"/>
    <w:rsid w:val="009960D0"/>
    <w:rsid w:val="0099696D"/>
    <w:rsid w:val="00996AC4"/>
    <w:rsid w:val="0099792F"/>
    <w:rsid w:val="00997AC3"/>
    <w:rsid w:val="009A2440"/>
    <w:rsid w:val="009A3ECB"/>
    <w:rsid w:val="009A767B"/>
    <w:rsid w:val="009A7C48"/>
    <w:rsid w:val="009A7CAD"/>
    <w:rsid w:val="009B0023"/>
    <w:rsid w:val="009B1432"/>
    <w:rsid w:val="009B1583"/>
    <w:rsid w:val="009B1606"/>
    <w:rsid w:val="009B1933"/>
    <w:rsid w:val="009B2297"/>
    <w:rsid w:val="009B3579"/>
    <w:rsid w:val="009B6931"/>
    <w:rsid w:val="009B6F28"/>
    <w:rsid w:val="009B6F87"/>
    <w:rsid w:val="009B7675"/>
    <w:rsid w:val="009C07D9"/>
    <w:rsid w:val="009C1655"/>
    <w:rsid w:val="009C21BC"/>
    <w:rsid w:val="009C3B2F"/>
    <w:rsid w:val="009C5417"/>
    <w:rsid w:val="009C5F12"/>
    <w:rsid w:val="009D122A"/>
    <w:rsid w:val="009D1304"/>
    <w:rsid w:val="009D2550"/>
    <w:rsid w:val="009D3793"/>
    <w:rsid w:val="009D6583"/>
    <w:rsid w:val="009E09E5"/>
    <w:rsid w:val="009E0EB1"/>
    <w:rsid w:val="009E2B35"/>
    <w:rsid w:val="009E313D"/>
    <w:rsid w:val="009E4306"/>
    <w:rsid w:val="009E6195"/>
    <w:rsid w:val="009E63A6"/>
    <w:rsid w:val="009F373C"/>
    <w:rsid w:val="009F3F11"/>
    <w:rsid w:val="00A0117A"/>
    <w:rsid w:val="00A025B0"/>
    <w:rsid w:val="00A05EFB"/>
    <w:rsid w:val="00A06FE1"/>
    <w:rsid w:val="00A0776F"/>
    <w:rsid w:val="00A11D6A"/>
    <w:rsid w:val="00A20034"/>
    <w:rsid w:val="00A222A3"/>
    <w:rsid w:val="00A23FF8"/>
    <w:rsid w:val="00A2541D"/>
    <w:rsid w:val="00A26A07"/>
    <w:rsid w:val="00A30FD4"/>
    <w:rsid w:val="00A314F9"/>
    <w:rsid w:val="00A337DE"/>
    <w:rsid w:val="00A349D8"/>
    <w:rsid w:val="00A3637C"/>
    <w:rsid w:val="00A37120"/>
    <w:rsid w:val="00A40AD2"/>
    <w:rsid w:val="00A41936"/>
    <w:rsid w:val="00A422F7"/>
    <w:rsid w:val="00A424EF"/>
    <w:rsid w:val="00A42B93"/>
    <w:rsid w:val="00A436C5"/>
    <w:rsid w:val="00A43D76"/>
    <w:rsid w:val="00A46D65"/>
    <w:rsid w:val="00A50874"/>
    <w:rsid w:val="00A545F0"/>
    <w:rsid w:val="00A55CE9"/>
    <w:rsid w:val="00A55EC7"/>
    <w:rsid w:val="00A55F77"/>
    <w:rsid w:val="00A57290"/>
    <w:rsid w:val="00A57C2C"/>
    <w:rsid w:val="00A6116D"/>
    <w:rsid w:val="00A6317E"/>
    <w:rsid w:val="00A6472B"/>
    <w:rsid w:val="00A66478"/>
    <w:rsid w:val="00A72595"/>
    <w:rsid w:val="00A779CA"/>
    <w:rsid w:val="00A804A1"/>
    <w:rsid w:val="00A81126"/>
    <w:rsid w:val="00A837AE"/>
    <w:rsid w:val="00A84520"/>
    <w:rsid w:val="00A85F78"/>
    <w:rsid w:val="00A869F9"/>
    <w:rsid w:val="00A93F48"/>
    <w:rsid w:val="00A940F2"/>
    <w:rsid w:val="00A94235"/>
    <w:rsid w:val="00A94D1F"/>
    <w:rsid w:val="00A9611D"/>
    <w:rsid w:val="00A97056"/>
    <w:rsid w:val="00AA0EB4"/>
    <w:rsid w:val="00AA4E3A"/>
    <w:rsid w:val="00AA59F8"/>
    <w:rsid w:val="00AA79C9"/>
    <w:rsid w:val="00AA7D63"/>
    <w:rsid w:val="00AB027C"/>
    <w:rsid w:val="00AB3FCE"/>
    <w:rsid w:val="00AB43B1"/>
    <w:rsid w:val="00AB55CB"/>
    <w:rsid w:val="00AB7008"/>
    <w:rsid w:val="00AB7508"/>
    <w:rsid w:val="00AC2B07"/>
    <w:rsid w:val="00AC461E"/>
    <w:rsid w:val="00AC4AF7"/>
    <w:rsid w:val="00AC520C"/>
    <w:rsid w:val="00AC6539"/>
    <w:rsid w:val="00AC6E03"/>
    <w:rsid w:val="00AC7C94"/>
    <w:rsid w:val="00AD0D43"/>
    <w:rsid w:val="00AD1012"/>
    <w:rsid w:val="00AD3071"/>
    <w:rsid w:val="00AD31B3"/>
    <w:rsid w:val="00AD4945"/>
    <w:rsid w:val="00AD537C"/>
    <w:rsid w:val="00AD53E9"/>
    <w:rsid w:val="00AD6219"/>
    <w:rsid w:val="00AD673C"/>
    <w:rsid w:val="00AE1B6D"/>
    <w:rsid w:val="00AE2643"/>
    <w:rsid w:val="00AE30F8"/>
    <w:rsid w:val="00AE41A2"/>
    <w:rsid w:val="00AE42B1"/>
    <w:rsid w:val="00AE44BD"/>
    <w:rsid w:val="00AE6D75"/>
    <w:rsid w:val="00AE6D92"/>
    <w:rsid w:val="00AF1FE7"/>
    <w:rsid w:val="00AF2DB9"/>
    <w:rsid w:val="00AF38AD"/>
    <w:rsid w:val="00AF5254"/>
    <w:rsid w:val="00AF6199"/>
    <w:rsid w:val="00AF61C3"/>
    <w:rsid w:val="00B00A87"/>
    <w:rsid w:val="00B016EB"/>
    <w:rsid w:val="00B07CF6"/>
    <w:rsid w:val="00B104AE"/>
    <w:rsid w:val="00B10745"/>
    <w:rsid w:val="00B10E3F"/>
    <w:rsid w:val="00B10EA9"/>
    <w:rsid w:val="00B15865"/>
    <w:rsid w:val="00B15D68"/>
    <w:rsid w:val="00B16571"/>
    <w:rsid w:val="00B166A1"/>
    <w:rsid w:val="00B179A5"/>
    <w:rsid w:val="00B20AC3"/>
    <w:rsid w:val="00B232B5"/>
    <w:rsid w:val="00B25539"/>
    <w:rsid w:val="00B270AC"/>
    <w:rsid w:val="00B31094"/>
    <w:rsid w:val="00B31269"/>
    <w:rsid w:val="00B31961"/>
    <w:rsid w:val="00B31F05"/>
    <w:rsid w:val="00B326C4"/>
    <w:rsid w:val="00B33DB5"/>
    <w:rsid w:val="00B33F46"/>
    <w:rsid w:val="00B346FC"/>
    <w:rsid w:val="00B363D1"/>
    <w:rsid w:val="00B3771E"/>
    <w:rsid w:val="00B37F53"/>
    <w:rsid w:val="00B40D3B"/>
    <w:rsid w:val="00B41A44"/>
    <w:rsid w:val="00B42432"/>
    <w:rsid w:val="00B42F38"/>
    <w:rsid w:val="00B440E3"/>
    <w:rsid w:val="00B44B75"/>
    <w:rsid w:val="00B45D2E"/>
    <w:rsid w:val="00B45EF6"/>
    <w:rsid w:val="00B45FFE"/>
    <w:rsid w:val="00B50A64"/>
    <w:rsid w:val="00B511C0"/>
    <w:rsid w:val="00B52957"/>
    <w:rsid w:val="00B60031"/>
    <w:rsid w:val="00B66AA9"/>
    <w:rsid w:val="00B67CF1"/>
    <w:rsid w:val="00B74050"/>
    <w:rsid w:val="00B753B8"/>
    <w:rsid w:val="00B75F27"/>
    <w:rsid w:val="00B76D07"/>
    <w:rsid w:val="00B77291"/>
    <w:rsid w:val="00B777C2"/>
    <w:rsid w:val="00B80D2C"/>
    <w:rsid w:val="00B819D1"/>
    <w:rsid w:val="00B82A25"/>
    <w:rsid w:val="00B83D21"/>
    <w:rsid w:val="00B84078"/>
    <w:rsid w:val="00B840F7"/>
    <w:rsid w:val="00B8468B"/>
    <w:rsid w:val="00B84CF9"/>
    <w:rsid w:val="00B91707"/>
    <w:rsid w:val="00B917C6"/>
    <w:rsid w:val="00B929D5"/>
    <w:rsid w:val="00B9428D"/>
    <w:rsid w:val="00B94934"/>
    <w:rsid w:val="00B94B5A"/>
    <w:rsid w:val="00B94C06"/>
    <w:rsid w:val="00B9632F"/>
    <w:rsid w:val="00B963C0"/>
    <w:rsid w:val="00BA0248"/>
    <w:rsid w:val="00BA2262"/>
    <w:rsid w:val="00BA2631"/>
    <w:rsid w:val="00BA3187"/>
    <w:rsid w:val="00BA38E0"/>
    <w:rsid w:val="00BA5138"/>
    <w:rsid w:val="00BA7C56"/>
    <w:rsid w:val="00BB0DFA"/>
    <w:rsid w:val="00BB0E33"/>
    <w:rsid w:val="00BB114D"/>
    <w:rsid w:val="00BB2963"/>
    <w:rsid w:val="00BB467B"/>
    <w:rsid w:val="00BB7774"/>
    <w:rsid w:val="00BC4301"/>
    <w:rsid w:val="00BC5234"/>
    <w:rsid w:val="00BC577F"/>
    <w:rsid w:val="00BC5C6D"/>
    <w:rsid w:val="00BC6A26"/>
    <w:rsid w:val="00BD1D9F"/>
    <w:rsid w:val="00BD24AE"/>
    <w:rsid w:val="00BD3B55"/>
    <w:rsid w:val="00BD49A5"/>
    <w:rsid w:val="00BD57A3"/>
    <w:rsid w:val="00BD5FF6"/>
    <w:rsid w:val="00BD64D1"/>
    <w:rsid w:val="00BD7440"/>
    <w:rsid w:val="00BD7C49"/>
    <w:rsid w:val="00BE0A7C"/>
    <w:rsid w:val="00BE3106"/>
    <w:rsid w:val="00BE44DC"/>
    <w:rsid w:val="00BE6B32"/>
    <w:rsid w:val="00BE76BB"/>
    <w:rsid w:val="00BF0F8C"/>
    <w:rsid w:val="00BF1583"/>
    <w:rsid w:val="00BF22E1"/>
    <w:rsid w:val="00BF4459"/>
    <w:rsid w:val="00BF59C4"/>
    <w:rsid w:val="00BF7DF1"/>
    <w:rsid w:val="00BF7F45"/>
    <w:rsid w:val="00C0194B"/>
    <w:rsid w:val="00C01B21"/>
    <w:rsid w:val="00C0220B"/>
    <w:rsid w:val="00C03A56"/>
    <w:rsid w:val="00C04303"/>
    <w:rsid w:val="00C04C75"/>
    <w:rsid w:val="00C053C4"/>
    <w:rsid w:val="00C059B0"/>
    <w:rsid w:val="00C05D67"/>
    <w:rsid w:val="00C12B97"/>
    <w:rsid w:val="00C1617A"/>
    <w:rsid w:val="00C16ABE"/>
    <w:rsid w:val="00C173A1"/>
    <w:rsid w:val="00C2245D"/>
    <w:rsid w:val="00C2397F"/>
    <w:rsid w:val="00C26D7D"/>
    <w:rsid w:val="00C30666"/>
    <w:rsid w:val="00C3278D"/>
    <w:rsid w:val="00C327B4"/>
    <w:rsid w:val="00C32C2E"/>
    <w:rsid w:val="00C34A9F"/>
    <w:rsid w:val="00C36205"/>
    <w:rsid w:val="00C36EDE"/>
    <w:rsid w:val="00C3765B"/>
    <w:rsid w:val="00C41253"/>
    <w:rsid w:val="00C42F37"/>
    <w:rsid w:val="00C4305B"/>
    <w:rsid w:val="00C4442D"/>
    <w:rsid w:val="00C44DA8"/>
    <w:rsid w:val="00C4549C"/>
    <w:rsid w:val="00C4697F"/>
    <w:rsid w:val="00C47267"/>
    <w:rsid w:val="00C47CEE"/>
    <w:rsid w:val="00C507F2"/>
    <w:rsid w:val="00C50D25"/>
    <w:rsid w:val="00C51645"/>
    <w:rsid w:val="00C5213C"/>
    <w:rsid w:val="00C522E1"/>
    <w:rsid w:val="00C52D7A"/>
    <w:rsid w:val="00C53346"/>
    <w:rsid w:val="00C537E6"/>
    <w:rsid w:val="00C54CE5"/>
    <w:rsid w:val="00C550E7"/>
    <w:rsid w:val="00C55DFD"/>
    <w:rsid w:val="00C613DD"/>
    <w:rsid w:val="00C616A3"/>
    <w:rsid w:val="00C630AA"/>
    <w:rsid w:val="00C7247E"/>
    <w:rsid w:val="00C72555"/>
    <w:rsid w:val="00C809CA"/>
    <w:rsid w:val="00C83035"/>
    <w:rsid w:val="00C83644"/>
    <w:rsid w:val="00C877D4"/>
    <w:rsid w:val="00C90B56"/>
    <w:rsid w:val="00C91921"/>
    <w:rsid w:val="00C92502"/>
    <w:rsid w:val="00C92761"/>
    <w:rsid w:val="00C92997"/>
    <w:rsid w:val="00C939B3"/>
    <w:rsid w:val="00C93B26"/>
    <w:rsid w:val="00C93B84"/>
    <w:rsid w:val="00C941E0"/>
    <w:rsid w:val="00C945BC"/>
    <w:rsid w:val="00C95B2D"/>
    <w:rsid w:val="00C9630C"/>
    <w:rsid w:val="00CA47FB"/>
    <w:rsid w:val="00CA6D8A"/>
    <w:rsid w:val="00CA7821"/>
    <w:rsid w:val="00CA7D16"/>
    <w:rsid w:val="00CB200A"/>
    <w:rsid w:val="00CB26FB"/>
    <w:rsid w:val="00CB2FBD"/>
    <w:rsid w:val="00CB4D58"/>
    <w:rsid w:val="00CB54F8"/>
    <w:rsid w:val="00CB788D"/>
    <w:rsid w:val="00CB7B71"/>
    <w:rsid w:val="00CC0612"/>
    <w:rsid w:val="00CC0728"/>
    <w:rsid w:val="00CC0A99"/>
    <w:rsid w:val="00CC1094"/>
    <w:rsid w:val="00CC1D3B"/>
    <w:rsid w:val="00CC2138"/>
    <w:rsid w:val="00CC2447"/>
    <w:rsid w:val="00CC32DF"/>
    <w:rsid w:val="00CC3B81"/>
    <w:rsid w:val="00CC61BF"/>
    <w:rsid w:val="00CC6A57"/>
    <w:rsid w:val="00CD04BF"/>
    <w:rsid w:val="00CD1284"/>
    <w:rsid w:val="00CD2616"/>
    <w:rsid w:val="00CD435B"/>
    <w:rsid w:val="00CD44EE"/>
    <w:rsid w:val="00CD5BDD"/>
    <w:rsid w:val="00CD673F"/>
    <w:rsid w:val="00CD6D54"/>
    <w:rsid w:val="00CD7BB8"/>
    <w:rsid w:val="00CE0D82"/>
    <w:rsid w:val="00CE337B"/>
    <w:rsid w:val="00CE5056"/>
    <w:rsid w:val="00CF165D"/>
    <w:rsid w:val="00CF2719"/>
    <w:rsid w:val="00CF3136"/>
    <w:rsid w:val="00CF4981"/>
    <w:rsid w:val="00CF4C68"/>
    <w:rsid w:val="00CF753D"/>
    <w:rsid w:val="00CF7905"/>
    <w:rsid w:val="00D00614"/>
    <w:rsid w:val="00D02202"/>
    <w:rsid w:val="00D0231C"/>
    <w:rsid w:val="00D0356A"/>
    <w:rsid w:val="00D0494C"/>
    <w:rsid w:val="00D07813"/>
    <w:rsid w:val="00D1109B"/>
    <w:rsid w:val="00D1373F"/>
    <w:rsid w:val="00D13AE5"/>
    <w:rsid w:val="00D169DF"/>
    <w:rsid w:val="00D222FE"/>
    <w:rsid w:val="00D24F86"/>
    <w:rsid w:val="00D25D3B"/>
    <w:rsid w:val="00D27547"/>
    <w:rsid w:val="00D33325"/>
    <w:rsid w:val="00D4160A"/>
    <w:rsid w:val="00D46176"/>
    <w:rsid w:val="00D467BF"/>
    <w:rsid w:val="00D50E43"/>
    <w:rsid w:val="00D51ACB"/>
    <w:rsid w:val="00D526D7"/>
    <w:rsid w:val="00D530C7"/>
    <w:rsid w:val="00D536C2"/>
    <w:rsid w:val="00D55110"/>
    <w:rsid w:val="00D56933"/>
    <w:rsid w:val="00D574EB"/>
    <w:rsid w:val="00D6041D"/>
    <w:rsid w:val="00D60C55"/>
    <w:rsid w:val="00D60E0F"/>
    <w:rsid w:val="00D63708"/>
    <w:rsid w:val="00D66C1C"/>
    <w:rsid w:val="00D674C8"/>
    <w:rsid w:val="00D712D7"/>
    <w:rsid w:val="00D723B1"/>
    <w:rsid w:val="00D724FF"/>
    <w:rsid w:val="00D725B4"/>
    <w:rsid w:val="00D72CA0"/>
    <w:rsid w:val="00D7471F"/>
    <w:rsid w:val="00D74CB1"/>
    <w:rsid w:val="00D75EF2"/>
    <w:rsid w:val="00D77D4F"/>
    <w:rsid w:val="00D80053"/>
    <w:rsid w:val="00D80F61"/>
    <w:rsid w:val="00D81E1D"/>
    <w:rsid w:val="00D81E78"/>
    <w:rsid w:val="00D82BE4"/>
    <w:rsid w:val="00D83CE4"/>
    <w:rsid w:val="00D8456C"/>
    <w:rsid w:val="00D86706"/>
    <w:rsid w:val="00D868C6"/>
    <w:rsid w:val="00D91949"/>
    <w:rsid w:val="00D91C9A"/>
    <w:rsid w:val="00D9435D"/>
    <w:rsid w:val="00D97730"/>
    <w:rsid w:val="00D97A01"/>
    <w:rsid w:val="00DA15A3"/>
    <w:rsid w:val="00DA1600"/>
    <w:rsid w:val="00DA2F84"/>
    <w:rsid w:val="00DA3091"/>
    <w:rsid w:val="00DA642C"/>
    <w:rsid w:val="00DB1556"/>
    <w:rsid w:val="00DB1D53"/>
    <w:rsid w:val="00DB216A"/>
    <w:rsid w:val="00DB328B"/>
    <w:rsid w:val="00DB3B8C"/>
    <w:rsid w:val="00DB4ED7"/>
    <w:rsid w:val="00DB6445"/>
    <w:rsid w:val="00DB68D7"/>
    <w:rsid w:val="00DC0F5B"/>
    <w:rsid w:val="00DC119B"/>
    <w:rsid w:val="00DC1CBE"/>
    <w:rsid w:val="00DC3790"/>
    <w:rsid w:val="00DC37F3"/>
    <w:rsid w:val="00DC48A6"/>
    <w:rsid w:val="00DC4D99"/>
    <w:rsid w:val="00DC54B4"/>
    <w:rsid w:val="00DC66AF"/>
    <w:rsid w:val="00DD1AB8"/>
    <w:rsid w:val="00DD3C40"/>
    <w:rsid w:val="00DD4BE1"/>
    <w:rsid w:val="00DD5DDB"/>
    <w:rsid w:val="00DD6F24"/>
    <w:rsid w:val="00DE1123"/>
    <w:rsid w:val="00DE1CB2"/>
    <w:rsid w:val="00DE2EFE"/>
    <w:rsid w:val="00DE498D"/>
    <w:rsid w:val="00DE512C"/>
    <w:rsid w:val="00DE5680"/>
    <w:rsid w:val="00DE73EE"/>
    <w:rsid w:val="00DE75EB"/>
    <w:rsid w:val="00DF047C"/>
    <w:rsid w:val="00DF128D"/>
    <w:rsid w:val="00DF1C5D"/>
    <w:rsid w:val="00DF1CD8"/>
    <w:rsid w:val="00DF2685"/>
    <w:rsid w:val="00DF5361"/>
    <w:rsid w:val="00DF7746"/>
    <w:rsid w:val="00DF7C1E"/>
    <w:rsid w:val="00E00AEF"/>
    <w:rsid w:val="00E019DC"/>
    <w:rsid w:val="00E02FB1"/>
    <w:rsid w:val="00E0398D"/>
    <w:rsid w:val="00E03DB2"/>
    <w:rsid w:val="00E047C2"/>
    <w:rsid w:val="00E05394"/>
    <w:rsid w:val="00E064FA"/>
    <w:rsid w:val="00E0669C"/>
    <w:rsid w:val="00E06CAD"/>
    <w:rsid w:val="00E07D24"/>
    <w:rsid w:val="00E11E72"/>
    <w:rsid w:val="00E12553"/>
    <w:rsid w:val="00E12688"/>
    <w:rsid w:val="00E126C3"/>
    <w:rsid w:val="00E12C75"/>
    <w:rsid w:val="00E131FF"/>
    <w:rsid w:val="00E13B97"/>
    <w:rsid w:val="00E167E7"/>
    <w:rsid w:val="00E16B0B"/>
    <w:rsid w:val="00E21933"/>
    <w:rsid w:val="00E234A2"/>
    <w:rsid w:val="00E24863"/>
    <w:rsid w:val="00E24E8B"/>
    <w:rsid w:val="00E25571"/>
    <w:rsid w:val="00E26442"/>
    <w:rsid w:val="00E27F2A"/>
    <w:rsid w:val="00E31853"/>
    <w:rsid w:val="00E3218B"/>
    <w:rsid w:val="00E3392F"/>
    <w:rsid w:val="00E3540A"/>
    <w:rsid w:val="00E355DF"/>
    <w:rsid w:val="00E36ED1"/>
    <w:rsid w:val="00E373DA"/>
    <w:rsid w:val="00E374A8"/>
    <w:rsid w:val="00E37DC8"/>
    <w:rsid w:val="00E4019F"/>
    <w:rsid w:val="00E405C9"/>
    <w:rsid w:val="00E43505"/>
    <w:rsid w:val="00E45365"/>
    <w:rsid w:val="00E454C1"/>
    <w:rsid w:val="00E47894"/>
    <w:rsid w:val="00E47AFD"/>
    <w:rsid w:val="00E5104C"/>
    <w:rsid w:val="00E51F45"/>
    <w:rsid w:val="00E53E75"/>
    <w:rsid w:val="00E553F0"/>
    <w:rsid w:val="00E56280"/>
    <w:rsid w:val="00E56992"/>
    <w:rsid w:val="00E6398A"/>
    <w:rsid w:val="00E64274"/>
    <w:rsid w:val="00E64DC3"/>
    <w:rsid w:val="00E65B38"/>
    <w:rsid w:val="00E65DCB"/>
    <w:rsid w:val="00E6608D"/>
    <w:rsid w:val="00E672DB"/>
    <w:rsid w:val="00E70F73"/>
    <w:rsid w:val="00E71854"/>
    <w:rsid w:val="00E730CB"/>
    <w:rsid w:val="00E7334A"/>
    <w:rsid w:val="00E736BD"/>
    <w:rsid w:val="00E74EFD"/>
    <w:rsid w:val="00E7552B"/>
    <w:rsid w:val="00E75EB3"/>
    <w:rsid w:val="00E806A6"/>
    <w:rsid w:val="00E82160"/>
    <w:rsid w:val="00E8359C"/>
    <w:rsid w:val="00E83F2E"/>
    <w:rsid w:val="00E84074"/>
    <w:rsid w:val="00E84372"/>
    <w:rsid w:val="00E876CE"/>
    <w:rsid w:val="00E9091E"/>
    <w:rsid w:val="00E91098"/>
    <w:rsid w:val="00E93A69"/>
    <w:rsid w:val="00E9582F"/>
    <w:rsid w:val="00E95F8E"/>
    <w:rsid w:val="00EA0771"/>
    <w:rsid w:val="00EA0911"/>
    <w:rsid w:val="00EA0B86"/>
    <w:rsid w:val="00EA3748"/>
    <w:rsid w:val="00EA4BCC"/>
    <w:rsid w:val="00EA5238"/>
    <w:rsid w:val="00EB051B"/>
    <w:rsid w:val="00EB3043"/>
    <w:rsid w:val="00EB414E"/>
    <w:rsid w:val="00EB5F0C"/>
    <w:rsid w:val="00EB607E"/>
    <w:rsid w:val="00EB6409"/>
    <w:rsid w:val="00EB6974"/>
    <w:rsid w:val="00EB6EA0"/>
    <w:rsid w:val="00EC29D3"/>
    <w:rsid w:val="00EC34DC"/>
    <w:rsid w:val="00EC3FE6"/>
    <w:rsid w:val="00EC408A"/>
    <w:rsid w:val="00EC5DF3"/>
    <w:rsid w:val="00EC6456"/>
    <w:rsid w:val="00ED0EC1"/>
    <w:rsid w:val="00ED1815"/>
    <w:rsid w:val="00ED40DA"/>
    <w:rsid w:val="00ED5745"/>
    <w:rsid w:val="00ED6F98"/>
    <w:rsid w:val="00ED73A6"/>
    <w:rsid w:val="00EE1699"/>
    <w:rsid w:val="00EE16FE"/>
    <w:rsid w:val="00EE2830"/>
    <w:rsid w:val="00EE4397"/>
    <w:rsid w:val="00EE4E3A"/>
    <w:rsid w:val="00EE55F1"/>
    <w:rsid w:val="00EF0254"/>
    <w:rsid w:val="00EF16C4"/>
    <w:rsid w:val="00EF31D2"/>
    <w:rsid w:val="00EF4958"/>
    <w:rsid w:val="00EF519B"/>
    <w:rsid w:val="00EF51C2"/>
    <w:rsid w:val="00EF6464"/>
    <w:rsid w:val="00EF6955"/>
    <w:rsid w:val="00EF751A"/>
    <w:rsid w:val="00EF7B99"/>
    <w:rsid w:val="00F03134"/>
    <w:rsid w:val="00F04F75"/>
    <w:rsid w:val="00F05A7D"/>
    <w:rsid w:val="00F069DF"/>
    <w:rsid w:val="00F06C86"/>
    <w:rsid w:val="00F10BE5"/>
    <w:rsid w:val="00F122EA"/>
    <w:rsid w:val="00F14714"/>
    <w:rsid w:val="00F157C6"/>
    <w:rsid w:val="00F16FAC"/>
    <w:rsid w:val="00F172B1"/>
    <w:rsid w:val="00F206D5"/>
    <w:rsid w:val="00F2144C"/>
    <w:rsid w:val="00F22F99"/>
    <w:rsid w:val="00F24C18"/>
    <w:rsid w:val="00F26DE1"/>
    <w:rsid w:val="00F31C68"/>
    <w:rsid w:val="00F325A3"/>
    <w:rsid w:val="00F328EA"/>
    <w:rsid w:val="00F32BDD"/>
    <w:rsid w:val="00F33E2A"/>
    <w:rsid w:val="00F353A7"/>
    <w:rsid w:val="00F366CC"/>
    <w:rsid w:val="00F36926"/>
    <w:rsid w:val="00F413D7"/>
    <w:rsid w:val="00F41977"/>
    <w:rsid w:val="00F4289F"/>
    <w:rsid w:val="00F42B1A"/>
    <w:rsid w:val="00F42F18"/>
    <w:rsid w:val="00F436BF"/>
    <w:rsid w:val="00F44304"/>
    <w:rsid w:val="00F4657F"/>
    <w:rsid w:val="00F4735C"/>
    <w:rsid w:val="00F50DF2"/>
    <w:rsid w:val="00F514F8"/>
    <w:rsid w:val="00F51587"/>
    <w:rsid w:val="00F5162C"/>
    <w:rsid w:val="00F525F4"/>
    <w:rsid w:val="00F5295C"/>
    <w:rsid w:val="00F53BA1"/>
    <w:rsid w:val="00F54177"/>
    <w:rsid w:val="00F547E6"/>
    <w:rsid w:val="00F57154"/>
    <w:rsid w:val="00F57A8E"/>
    <w:rsid w:val="00F62EFD"/>
    <w:rsid w:val="00F6485A"/>
    <w:rsid w:val="00F64F33"/>
    <w:rsid w:val="00F66746"/>
    <w:rsid w:val="00F67B15"/>
    <w:rsid w:val="00F716A2"/>
    <w:rsid w:val="00F72C43"/>
    <w:rsid w:val="00F738E0"/>
    <w:rsid w:val="00F73ABD"/>
    <w:rsid w:val="00F73B79"/>
    <w:rsid w:val="00F74E37"/>
    <w:rsid w:val="00F77B66"/>
    <w:rsid w:val="00F815D0"/>
    <w:rsid w:val="00F829EE"/>
    <w:rsid w:val="00F83118"/>
    <w:rsid w:val="00F83AF0"/>
    <w:rsid w:val="00F83DB0"/>
    <w:rsid w:val="00F83E40"/>
    <w:rsid w:val="00F86F6C"/>
    <w:rsid w:val="00F90012"/>
    <w:rsid w:val="00F9022A"/>
    <w:rsid w:val="00F9073A"/>
    <w:rsid w:val="00F91CE3"/>
    <w:rsid w:val="00F9247D"/>
    <w:rsid w:val="00F92721"/>
    <w:rsid w:val="00F92DF0"/>
    <w:rsid w:val="00F951AF"/>
    <w:rsid w:val="00F9584E"/>
    <w:rsid w:val="00F95BD6"/>
    <w:rsid w:val="00F96C4A"/>
    <w:rsid w:val="00F979A0"/>
    <w:rsid w:val="00FA06D2"/>
    <w:rsid w:val="00FA1FF2"/>
    <w:rsid w:val="00FA2A53"/>
    <w:rsid w:val="00FA455A"/>
    <w:rsid w:val="00FA6902"/>
    <w:rsid w:val="00FB21E2"/>
    <w:rsid w:val="00FB2A0F"/>
    <w:rsid w:val="00FB2F79"/>
    <w:rsid w:val="00FB3B18"/>
    <w:rsid w:val="00FB5A35"/>
    <w:rsid w:val="00FC0021"/>
    <w:rsid w:val="00FC12BA"/>
    <w:rsid w:val="00FC180E"/>
    <w:rsid w:val="00FC2300"/>
    <w:rsid w:val="00FC2462"/>
    <w:rsid w:val="00FC3BA3"/>
    <w:rsid w:val="00FC64F4"/>
    <w:rsid w:val="00FD0BB7"/>
    <w:rsid w:val="00FD0F3B"/>
    <w:rsid w:val="00FD1790"/>
    <w:rsid w:val="00FD1C36"/>
    <w:rsid w:val="00FD3E95"/>
    <w:rsid w:val="00FD4124"/>
    <w:rsid w:val="00FD4BFE"/>
    <w:rsid w:val="00FD77A3"/>
    <w:rsid w:val="00FD7E9C"/>
    <w:rsid w:val="00FE0497"/>
    <w:rsid w:val="00FE1E9C"/>
    <w:rsid w:val="00FE4D1A"/>
    <w:rsid w:val="00FE5340"/>
    <w:rsid w:val="00FE7848"/>
    <w:rsid w:val="00FF0EA9"/>
    <w:rsid w:val="00FF0FF5"/>
    <w:rsid w:val="00FF193D"/>
    <w:rsid w:val="00FF1BA8"/>
    <w:rsid w:val="00FF2247"/>
    <w:rsid w:val="00FF3B7E"/>
    <w:rsid w:val="00FF4B5D"/>
    <w:rsid w:val="00FF50E7"/>
    <w:rsid w:val="00FF5171"/>
    <w:rsid w:val="00FF608B"/>
    <w:rsid w:val="00FF6D80"/>
    <w:rsid w:val="00FF7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E0E95"/>
  <w14:defaultImageDpi w14:val="32767"/>
  <w15:chartTrackingRefBased/>
  <w15:docId w15:val="{A7876F95-1294-F948-BAAC-D9700E6EC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B788D"/>
    <w:rPr>
      <w:rFonts w:ascii="Times New Roman" w:eastAsia="Times New Roman" w:hAnsi="Times New Roman"/>
      <w:sz w:val="24"/>
      <w:szCs w:val="24"/>
    </w:rPr>
  </w:style>
  <w:style w:type="paragraph" w:styleId="Heading1">
    <w:name w:val="heading 1"/>
    <w:basedOn w:val="Normal"/>
    <w:next w:val="Normal"/>
    <w:link w:val="Heading1Char"/>
    <w:uiPriority w:val="9"/>
    <w:qFormat/>
    <w:rsid w:val="008C7B5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link w:val="Heading4Char"/>
    <w:uiPriority w:val="9"/>
    <w:qFormat/>
    <w:rsid w:val="00F83DB0"/>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6AA9"/>
    <w:pPr>
      <w:tabs>
        <w:tab w:val="center" w:pos="4680"/>
        <w:tab w:val="right" w:pos="9360"/>
      </w:tabs>
    </w:pPr>
  </w:style>
  <w:style w:type="character" w:customStyle="1" w:styleId="HeaderChar">
    <w:name w:val="Header Char"/>
    <w:basedOn w:val="DefaultParagraphFont"/>
    <w:link w:val="Header"/>
    <w:uiPriority w:val="99"/>
    <w:rsid w:val="00B66AA9"/>
  </w:style>
  <w:style w:type="paragraph" w:styleId="Footer">
    <w:name w:val="footer"/>
    <w:basedOn w:val="Normal"/>
    <w:link w:val="FooterChar"/>
    <w:uiPriority w:val="99"/>
    <w:unhideWhenUsed/>
    <w:rsid w:val="00B66AA9"/>
    <w:pPr>
      <w:tabs>
        <w:tab w:val="center" w:pos="4680"/>
        <w:tab w:val="right" w:pos="9360"/>
      </w:tabs>
    </w:pPr>
  </w:style>
  <w:style w:type="character" w:customStyle="1" w:styleId="FooterChar">
    <w:name w:val="Footer Char"/>
    <w:basedOn w:val="DefaultParagraphFont"/>
    <w:link w:val="Footer"/>
    <w:uiPriority w:val="99"/>
    <w:rsid w:val="00B66AA9"/>
  </w:style>
  <w:style w:type="character" w:styleId="Hyperlink">
    <w:name w:val="Hyperlink"/>
    <w:uiPriority w:val="99"/>
    <w:unhideWhenUsed/>
    <w:rsid w:val="00566993"/>
    <w:rPr>
      <w:color w:val="0563C1"/>
      <w:u w:val="single"/>
    </w:rPr>
  </w:style>
  <w:style w:type="paragraph" w:styleId="ListParagraph">
    <w:name w:val="List Paragraph"/>
    <w:basedOn w:val="Normal"/>
    <w:uiPriority w:val="34"/>
    <w:qFormat/>
    <w:rsid w:val="006344B8"/>
    <w:pPr>
      <w:spacing w:after="120" w:line="264" w:lineRule="auto"/>
      <w:ind w:left="720"/>
      <w:contextualSpacing/>
    </w:pPr>
    <w:rPr>
      <w:sz w:val="20"/>
      <w:szCs w:val="20"/>
      <w:lang w:val="en-IN" w:eastAsia="en-IN"/>
    </w:rPr>
  </w:style>
  <w:style w:type="character" w:styleId="FollowedHyperlink">
    <w:name w:val="FollowedHyperlink"/>
    <w:uiPriority w:val="99"/>
    <w:semiHidden/>
    <w:unhideWhenUsed/>
    <w:rsid w:val="00604CF2"/>
    <w:rPr>
      <w:color w:val="954F72"/>
      <w:u w:val="single"/>
    </w:rPr>
  </w:style>
  <w:style w:type="paragraph" w:styleId="BalloonText">
    <w:name w:val="Balloon Text"/>
    <w:basedOn w:val="Normal"/>
    <w:link w:val="BalloonTextChar"/>
    <w:uiPriority w:val="99"/>
    <w:semiHidden/>
    <w:unhideWhenUsed/>
    <w:rsid w:val="007C30AD"/>
    <w:rPr>
      <w:sz w:val="26"/>
      <w:szCs w:val="26"/>
    </w:rPr>
  </w:style>
  <w:style w:type="character" w:customStyle="1" w:styleId="BalloonTextChar">
    <w:name w:val="Balloon Text Char"/>
    <w:link w:val="BalloonText"/>
    <w:uiPriority w:val="99"/>
    <w:semiHidden/>
    <w:rsid w:val="007C30AD"/>
    <w:rPr>
      <w:rFonts w:ascii="Times New Roman" w:hAnsi="Times New Roman" w:cs="Times New Roman"/>
      <w:sz w:val="26"/>
      <w:szCs w:val="26"/>
    </w:rPr>
  </w:style>
  <w:style w:type="character" w:customStyle="1" w:styleId="Heading4Char">
    <w:name w:val="Heading 4 Char"/>
    <w:link w:val="Heading4"/>
    <w:uiPriority w:val="9"/>
    <w:rsid w:val="00F83DB0"/>
    <w:rPr>
      <w:rFonts w:ascii="Times New Roman" w:eastAsia="Times New Roman" w:hAnsi="Times New Roman" w:cs="Times New Roman"/>
      <w:b/>
      <w:bCs/>
    </w:rPr>
  </w:style>
  <w:style w:type="character" w:customStyle="1" w:styleId="apple-converted-space">
    <w:name w:val="apple-converted-space"/>
    <w:basedOn w:val="DefaultParagraphFont"/>
    <w:rsid w:val="00C0194B"/>
  </w:style>
  <w:style w:type="character" w:styleId="UnresolvedMention">
    <w:name w:val="Unresolved Mention"/>
    <w:uiPriority w:val="99"/>
    <w:rsid w:val="00422E39"/>
    <w:rPr>
      <w:color w:val="605E5C"/>
      <w:shd w:val="clear" w:color="auto" w:fill="E1DFDD"/>
    </w:rPr>
  </w:style>
  <w:style w:type="character" w:customStyle="1" w:styleId="ff5">
    <w:name w:val="ff5"/>
    <w:basedOn w:val="DefaultParagraphFont"/>
    <w:rsid w:val="0026121A"/>
  </w:style>
  <w:style w:type="character" w:customStyle="1" w:styleId="a">
    <w:name w:val="_"/>
    <w:basedOn w:val="DefaultParagraphFont"/>
    <w:rsid w:val="0026121A"/>
  </w:style>
  <w:style w:type="paragraph" w:customStyle="1" w:styleId="pv-accomplishment-entitydate">
    <w:name w:val="pv-accomplishment-entity__date"/>
    <w:basedOn w:val="Normal"/>
    <w:rsid w:val="00AE6D75"/>
    <w:pPr>
      <w:spacing w:before="100" w:beforeAutospacing="1" w:after="100" w:afterAutospacing="1"/>
    </w:pPr>
  </w:style>
  <w:style w:type="character" w:customStyle="1" w:styleId="editable-skill-default">
    <w:name w:val="editable-skill-default"/>
    <w:basedOn w:val="DefaultParagraphFont"/>
    <w:rsid w:val="0089643E"/>
  </w:style>
  <w:style w:type="character" w:customStyle="1" w:styleId="lt-line-clampraw-line">
    <w:name w:val="lt-line-clamp__raw-line"/>
    <w:basedOn w:val="DefaultParagraphFont"/>
    <w:rsid w:val="00496B84"/>
  </w:style>
  <w:style w:type="character" w:customStyle="1" w:styleId="white-space-pre">
    <w:name w:val="white-space-pre"/>
    <w:basedOn w:val="DefaultParagraphFont"/>
    <w:rsid w:val="00521493"/>
  </w:style>
  <w:style w:type="paragraph" w:styleId="NormalWeb">
    <w:name w:val="Normal (Web)"/>
    <w:basedOn w:val="Normal"/>
    <w:uiPriority w:val="99"/>
    <w:unhideWhenUsed/>
    <w:rsid w:val="00FD1C36"/>
    <w:pPr>
      <w:spacing w:before="100" w:beforeAutospacing="1" w:after="100" w:afterAutospacing="1"/>
    </w:pPr>
  </w:style>
  <w:style w:type="character" w:styleId="Strong">
    <w:name w:val="Strong"/>
    <w:basedOn w:val="DefaultParagraphFont"/>
    <w:uiPriority w:val="22"/>
    <w:qFormat/>
    <w:rsid w:val="00266921"/>
    <w:rPr>
      <w:b/>
      <w:bCs/>
    </w:rPr>
  </w:style>
  <w:style w:type="character" w:customStyle="1" w:styleId="Heading1Char">
    <w:name w:val="Heading 1 Char"/>
    <w:basedOn w:val="DefaultParagraphFont"/>
    <w:link w:val="Heading1"/>
    <w:uiPriority w:val="9"/>
    <w:rsid w:val="008C7B5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72307">
      <w:bodyDiv w:val="1"/>
      <w:marLeft w:val="0"/>
      <w:marRight w:val="0"/>
      <w:marTop w:val="0"/>
      <w:marBottom w:val="0"/>
      <w:divBdr>
        <w:top w:val="none" w:sz="0" w:space="0" w:color="auto"/>
        <w:left w:val="none" w:sz="0" w:space="0" w:color="auto"/>
        <w:bottom w:val="none" w:sz="0" w:space="0" w:color="auto"/>
        <w:right w:val="none" w:sz="0" w:space="0" w:color="auto"/>
      </w:divBdr>
    </w:div>
    <w:div w:id="98836829">
      <w:bodyDiv w:val="1"/>
      <w:marLeft w:val="0"/>
      <w:marRight w:val="0"/>
      <w:marTop w:val="0"/>
      <w:marBottom w:val="0"/>
      <w:divBdr>
        <w:top w:val="none" w:sz="0" w:space="0" w:color="auto"/>
        <w:left w:val="none" w:sz="0" w:space="0" w:color="auto"/>
        <w:bottom w:val="none" w:sz="0" w:space="0" w:color="auto"/>
        <w:right w:val="none" w:sz="0" w:space="0" w:color="auto"/>
      </w:divBdr>
    </w:div>
    <w:div w:id="137307999">
      <w:bodyDiv w:val="1"/>
      <w:marLeft w:val="0"/>
      <w:marRight w:val="0"/>
      <w:marTop w:val="0"/>
      <w:marBottom w:val="0"/>
      <w:divBdr>
        <w:top w:val="none" w:sz="0" w:space="0" w:color="auto"/>
        <w:left w:val="none" w:sz="0" w:space="0" w:color="auto"/>
        <w:bottom w:val="none" w:sz="0" w:space="0" w:color="auto"/>
        <w:right w:val="none" w:sz="0" w:space="0" w:color="auto"/>
      </w:divBdr>
    </w:div>
    <w:div w:id="140853476">
      <w:bodyDiv w:val="1"/>
      <w:marLeft w:val="0"/>
      <w:marRight w:val="0"/>
      <w:marTop w:val="0"/>
      <w:marBottom w:val="0"/>
      <w:divBdr>
        <w:top w:val="none" w:sz="0" w:space="0" w:color="auto"/>
        <w:left w:val="none" w:sz="0" w:space="0" w:color="auto"/>
        <w:bottom w:val="none" w:sz="0" w:space="0" w:color="auto"/>
        <w:right w:val="none" w:sz="0" w:space="0" w:color="auto"/>
      </w:divBdr>
    </w:div>
    <w:div w:id="151289314">
      <w:bodyDiv w:val="1"/>
      <w:marLeft w:val="0"/>
      <w:marRight w:val="0"/>
      <w:marTop w:val="0"/>
      <w:marBottom w:val="0"/>
      <w:divBdr>
        <w:top w:val="none" w:sz="0" w:space="0" w:color="auto"/>
        <w:left w:val="none" w:sz="0" w:space="0" w:color="auto"/>
        <w:bottom w:val="none" w:sz="0" w:space="0" w:color="auto"/>
        <w:right w:val="none" w:sz="0" w:space="0" w:color="auto"/>
      </w:divBdr>
    </w:div>
    <w:div w:id="179123547">
      <w:bodyDiv w:val="1"/>
      <w:marLeft w:val="0"/>
      <w:marRight w:val="0"/>
      <w:marTop w:val="0"/>
      <w:marBottom w:val="0"/>
      <w:divBdr>
        <w:top w:val="none" w:sz="0" w:space="0" w:color="auto"/>
        <w:left w:val="none" w:sz="0" w:space="0" w:color="auto"/>
        <w:bottom w:val="none" w:sz="0" w:space="0" w:color="auto"/>
        <w:right w:val="none" w:sz="0" w:space="0" w:color="auto"/>
      </w:divBdr>
    </w:div>
    <w:div w:id="203910749">
      <w:bodyDiv w:val="1"/>
      <w:marLeft w:val="0"/>
      <w:marRight w:val="0"/>
      <w:marTop w:val="0"/>
      <w:marBottom w:val="0"/>
      <w:divBdr>
        <w:top w:val="none" w:sz="0" w:space="0" w:color="auto"/>
        <w:left w:val="none" w:sz="0" w:space="0" w:color="auto"/>
        <w:bottom w:val="none" w:sz="0" w:space="0" w:color="auto"/>
        <w:right w:val="none" w:sz="0" w:space="0" w:color="auto"/>
      </w:divBdr>
    </w:div>
    <w:div w:id="212085353">
      <w:bodyDiv w:val="1"/>
      <w:marLeft w:val="0"/>
      <w:marRight w:val="0"/>
      <w:marTop w:val="0"/>
      <w:marBottom w:val="0"/>
      <w:divBdr>
        <w:top w:val="none" w:sz="0" w:space="0" w:color="auto"/>
        <w:left w:val="none" w:sz="0" w:space="0" w:color="auto"/>
        <w:bottom w:val="none" w:sz="0" w:space="0" w:color="auto"/>
        <w:right w:val="none" w:sz="0" w:space="0" w:color="auto"/>
      </w:divBdr>
    </w:div>
    <w:div w:id="213587214">
      <w:bodyDiv w:val="1"/>
      <w:marLeft w:val="0"/>
      <w:marRight w:val="0"/>
      <w:marTop w:val="0"/>
      <w:marBottom w:val="0"/>
      <w:divBdr>
        <w:top w:val="none" w:sz="0" w:space="0" w:color="auto"/>
        <w:left w:val="none" w:sz="0" w:space="0" w:color="auto"/>
        <w:bottom w:val="none" w:sz="0" w:space="0" w:color="auto"/>
        <w:right w:val="none" w:sz="0" w:space="0" w:color="auto"/>
      </w:divBdr>
    </w:div>
    <w:div w:id="215240572">
      <w:bodyDiv w:val="1"/>
      <w:marLeft w:val="0"/>
      <w:marRight w:val="0"/>
      <w:marTop w:val="0"/>
      <w:marBottom w:val="0"/>
      <w:divBdr>
        <w:top w:val="none" w:sz="0" w:space="0" w:color="auto"/>
        <w:left w:val="none" w:sz="0" w:space="0" w:color="auto"/>
        <w:bottom w:val="none" w:sz="0" w:space="0" w:color="auto"/>
        <w:right w:val="none" w:sz="0" w:space="0" w:color="auto"/>
      </w:divBdr>
    </w:div>
    <w:div w:id="221529402">
      <w:bodyDiv w:val="1"/>
      <w:marLeft w:val="0"/>
      <w:marRight w:val="0"/>
      <w:marTop w:val="0"/>
      <w:marBottom w:val="0"/>
      <w:divBdr>
        <w:top w:val="none" w:sz="0" w:space="0" w:color="auto"/>
        <w:left w:val="none" w:sz="0" w:space="0" w:color="auto"/>
        <w:bottom w:val="none" w:sz="0" w:space="0" w:color="auto"/>
        <w:right w:val="none" w:sz="0" w:space="0" w:color="auto"/>
      </w:divBdr>
    </w:div>
    <w:div w:id="240145125">
      <w:bodyDiv w:val="1"/>
      <w:marLeft w:val="0"/>
      <w:marRight w:val="0"/>
      <w:marTop w:val="0"/>
      <w:marBottom w:val="0"/>
      <w:divBdr>
        <w:top w:val="none" w:sz="0" w:space="0" w:color="auto"/>
        <w:left w:val="none" w:sz="0" w:space="0" w:color="auto"/>
        <w:bottom w:val="none" w:sz="0" w:space="0" w:color="auto"/>
        <w:right w:val="none" w:sz="0" w:space="0" w:color="auto"/>
      </w:divBdr>
      <w:divsChild>
        <w:div w:id="950085565">
          <w:marLeft w:val="0"/>
          <w:marRight w:val="0"/>
          <w:marTop w:val="0"/>
          <w:marBottom w:val="0"/>
          <w:divBdr>
            <w:top w:val="none" w:sz="0" w:space="0" w:color="auto"/>
            <w:left w:val="none" w:sz="0" w:space="0" w:color="auto"/>
            <w:bottom w:val="none" w:sz="0" w:space="0" w:color="auto"/>
            <w:right w:val="none" w:sz="0" w:space="0" w:color="auto"/>
          </w:divBdr>
          <w:divsChild>
            <w:div w:id="350182244">
              <w:marLeft w:val="0"/>
              <w:marRight w:val="0"/>
              <w:marTop w:val="0"/>
              <w:marBottom w:val="0"/>
              <w:divBdr>
                <w:top w:val="none" w:sz="0" w:space="0" w:color="auto"/>
                <w:left w:val="none" w:sz="0" w:space="0" w:color="auto"/>
                <w:bottom w:val="none" w:sz="0" w:space="0" w:color="auto"/>
                <w:right w:val="none" w:sz="0" w:space="0" w:color="auto"/>
              </w:divBdr>
              <w:divsChild>
                <w:div w:id="55647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846369">
      <w:bodyDiv w:val="1"/>
      <w:marLeft w:val="0"/>
      <w:marRight w:val="0"/>
      <w:marTop w:val="0"/>
      <w:marBottom w:val="0"/>
      <w:divBdr>
        <w:top w:val="none" w:sz="0" w:space="0" w:color="auto"/>
        <w:left w:val="none" w:sz="0" w:space="0" w:color="auto"/>
        <w:bottom w:val="none" w:sz="0" w:space="0" w:color="auto"/>
        <w:right w:val="none" w:sz="0" w:space="0" w:color="auto"/>
      </w:divBdr>
    </w:div>
    <w:div w:id="248195440">
      <w:bodyDiv w:val="1"/>
      <w:marLeft w:val="0"/>
      <w:marRight w:val="0"/>
      <w:marTop w:val="0"/>
      <w:marBottom w:val="0"/>
      <w:divBdr>
        <w:top w:val="none" w:sz="0" w:space="0" w:color="auto"/>
        <w:left w:val="none" w:sz="0" w:space="0" w:color="auto"/>
        <w:bottom w:val="none" w:sz="0" w:space="0" w:color="auto"/>
        <w:right w:val="none" w:sz="0" w:space="0" w:color="auto"/>
      </w:divBdr>
    </w:div>
    <w:div w:id="273752348">
      <w:bodyDiv w:val="1"/>
      <w:marLeft w:val="0"/>
      <w:marRight w:val="0"/>
      <w:marTop w:val="0"/>
      <w:marBottom w:val="0"/>
      <w:divBdr>
        <w:top w:val="none" w:sz="0" w:space="0" w:color="auto"/>
        <w:left w:val="none" w:sz="0" w:space="0" w:color="auto"/>
        <w:bottom w:val="none" w:sz="0" w:space="0" w:color="auto"/>
        <w:right w:val="none" w:sz="0" w:space="0" w:color="auto"/>
      </w:divBdr>
    </w:div>
    <w:div w:id="274681029">
      <w:bodyDiv w:val="1"/>
      <w:marLeft w:val="0"/>
      <w:marRight w:val="0"/>
      <w:marTop w:val="0"/>
      <w:marBottom w:val="0"/>
      <w:divBdr>
        <w:top w:val="none" w:sz="0" w:space="0" w:color="auto"/>
        <w:left w:val="none" w:sz="0" w:space="0" w:color="auto"/>
        <w:bottom w:val="none" w:sz="0" w:space="0" w:color="auto"/>
        <w:right w:val="none" w:sz="0" w:space="0" w:color="auto"/>
      </w:divBdr>
    </w:div>
    <w:div w:id="283852438">
      <w:bodyDiv w:val="1"/>
      <w:marLeft w:val="0"/>
      <w:marRight w:val="0"/>
      <w:marTop w:val="0"/>
      <w:marBottom w:val="0"/>
      <w:divBdr>
        <w:top w:val="none" w:sz="0" w:space="0" w:color="auto"/>
        <w:left w:val="none" w:sz="0" w:space="0" w:color="auto"/>
        <w:bottom w:val="none" w:sz="0" w:space="0" w:color="auto"/>
        <w:right w:val="none" w:sz="0" w:space="0" w:color="auto"/>
      </w:divBdr>
    </w:div>
    <w:div w:id="285621482">
      <w:bodyDiv w:val="1"/>
      <w:marLeft w:val="0"/>
      <w:marRight w:val="0"/>
      <w:marTop w:val="0"/>
      <w:marBottom w:val="0"/>
      <w:divBdr>
        <w:top w:val="none" w:sz="0" w:space="0" w:color="auto"/>
        <w:left w:val="none" w:sz="0" w:space="0" w:color="auto"/>
        <w:bottom w:val="none" w:sz="0" w:space="0" w:color="auto"/>
        <w:right w:val="none" w:sz="0" w:space="0" w:color="auto"/>
      </w:divBdr>
    </w:div>
    <w:div w:id="289940106">
      <w:bodyDiv w:val="1"/>
      <w:marLeft w:val="0"/>
      <w:marRight w:val="0"/>
      <w:marTop w:val="0"/>
      <w:marBottom w:val="0"/>
      <w:divBdr>
        <w:top w:val="none" w:sz="0" w:space="0" w:color="auto"/>
        <w:left w:val="none" w:sz="0" w:space="0" w:color="auto"/>
        <w:bottom w:val="none" w:sz="0" w:space="0" w:color="auto"/>
        <w:right w:val="none" w:sz="0" w:space="0" w:color="auto"/>
      </w:divBdr>
    </w:div>
    <w:div w:id="345833826">
      <w:bodyDiv w:val="1"/>
      <w:marLeft w:val="0"/>
      <w:marRight w:val="0"/>
      <w:marTop w:val="0"/>
      <w:marBottom w:val="0"/>
      <w:divBdr>
        <w:top w:val="none" w:sz="0" w:space="0" w:color="auto"/>
        <w:left w:val="none" w:sz="0" w:space="0" w:color="auto"/>
        <w:bottom w:val="none" w:sz="0" w:space="0" w:color="auto"/>
        <w:right w:val="none" w:sz="0" w:space="0" w:color="auto"/>
      </w:divBdr>
    </w:div>
    <w:div w:id="359667369">
      <w:bodyDiv w:val="1"/>
      <w:marLeft w:val="0"/>
      <w:marRight w:val="0"/>
      <w:marTop w:val="0"/>
      <w:marBottom w:val="0"/>
      <w:divBdr>
        <w:top w:val="none" w:sz="0" w:space="0" w:color="auto"/>
        <w:left w:val="none" w:sz="0" w:space="0" w:color="auto"/>
        <w:bottom w:val="none" w:sz="0" w:space="0" w:color="auto"/>
        <w:right w:val="none" w:sz="0" w:space="0" w:color="auto"/>
      </w:divBdr>
    </w:div>
    <w:div w:id="405996262">
      <w:bodyDiv w:val="1"/>
      <w:marLeft w:val="0"/>
      <w:marRight w:val="0"/>
      <w:marTop w:val="0"/>
      <w:marBottom w:val="0"/>
      <w:divBdr>
        <w:top w:val="none" w:sz="0" w:space="0" w:color="auto"/>
        <w:left w:val="none" w:sz="0" w:space="0" w:color="auto"/>
        <w:bottom w:val="none" w:sz="0" w:space="0" w:color="auto"/>
        <w:right w:val="none" w:sz="0" w:space="0" w:color="auto"/>
      </w:divBdr>
    </w:div>
    <w:div w:id="432627250">
      <w:bodyDiv w:val="1"/>
      <w:marLeft w:val="0"/>
      <w:marRight w:val="0"/>
      <w:marTop w:val="0"/>
      <w:marBottom w:val="0"/>
      <w:divBdr>
        <w:top w:val="none" w:sz="0" w:space="0" w:color="auto"/>
        <w:left w:val="none" w:sz="0" w:space="0" w:color="auto"/>
        <w:bottom w:val="none" w:sz="0" w:space="0" w:color="auto"/>
        <w:right w:val="none" w:sz="0" w:space="0" w:color="auto"/>
      </w:divBdr>
    </w:div>
    <w:div w:id="475879093">
      <w:bodyDiv w:val="1"/>
      <w:marLeft w:val="0"/>
      <w:marRight w:val="0"/>
      <w:marTop w:val="0"/>
      <w:marBottom w:val="0"/>
      <w:divBdr>
        <w:top w:val="none" w:sz="0" w:space="0" w:color="auto"/>
        <w:left w:val="none" w:sz="0" w:space="0" w:color="auto"/>
        <w:bottom w:val="none" w:sz="0" w:space="0" w:color="auto"/>
        <w:right w:val="none" w:sz="0" w:space="0" w:color="auto"/>
      </w:divBdr>
    </w:div>
    <w:div w:id="476150401">
      <w:bodyDiv w:val="1"/>
      <w:marLeft w:val="0"/>
      <w:marRight w:val="0"/>
      <w:marTop w:val="0"/>
      <w:marBottom w:val="0"/>
      <w:divBdr>
        <w:top w:val="none" w:sz="0" w:space="0" w:color="auto"/>
        <w:left w:val="none" w:sz="0" w:space="0" w:color="auto"/>
        <w:bottom w:val="none" w:sz="0" w:space="0" w:color="auto"/>
        <w:right w:val="none" w:sz="0" w:space="0" w:color="auto"/>
      </w:divBdr>
    </w:div>
    <w:div w:id="476729751">
      <w:bodyDiv w:val="1"/>
      <w:marLeft w:val="0"/>
      <w:marRight w:val="0"/>
      <w:marTop w:val="0"/>
      <w:marBottom w:val="0"/>
      <w:divBdr>
        <w:top w:val="none" w:sz="0" w:space="0" w:color="auto"/>
        <w:left w:val="none" w:sz="0" w:space="0" w:color="auto"/>
        <w:bottom w:val="none" w:sz="0" w:space="0" w:color="auto"/>
        <w:right w:val="none" w:sz="0" w:space="0" w:color="auto"/>
      </w:divBdr>
    </w:div>
    <w:div w:id="481121941">
      <w:bodyDiv w:val="1"/>
      <w:marLeft w:val="0"/>
      <w:marRight w:val="0"/>
      <w:marTop w:val="0"/>
      <w:marBottom w:val="0"/>
      <w:divBdr>
        <w:top w:val="none" w:sz="0" w:space="0" w:color="auto"/>
        <w:left w:val="none" w:sz="0" w:space="0" w:color="auto"/>
        <w:bottom w:val="none" w:sz="0" w:space="0" w:color="auto"/>
        <w:right w:val="none" w:sz="0" w:space="0" w:color="auto"/>
      </w:divBdr>
    </w:div>
    <w:div w:id="505094645">
      <w:bodyDiv w:val="1"/>
      <w:marLeft w:val="0"/>
      <w:marRight w:val="0"/>
      <w:marTop w:val="0"/>
      <w:marBottom w:val="0"/>
      <w:divBdr>
        <w:top w:val="none" w:sz="0" w:space="0" w:color="auto"/>
        <w:left w:val="none" w:sz="0" w:space="0" w:color="auto"/>
        <w:bottom w:val="none" w:sz="0" w:space="0" w:color="auto"/>
        <w:right w:val="none" w:sz="0" w:space="0" w:color="auto"/>
      </w:divBdr>
    </w:div>
    <w:div w:id="526604440">
      <w:bodyDiv w:val="1"/>
      <w:marLeft w:val="0"/>
      <w:marRight w:val="0"/>
      <w:marTop w:val="0"/>
      <w:marBottom w:val="0"/>
      <w:divBdr>
        <w:top w:val="none" w:sz="0" w:space="0" w:color="auto"/>
        <w:left w:val="none" w:sz="0" w:space="0" w:color="auto"/>
        <w:bottom w:val="none" w:sz="0" w:space="0" w:color="auto"/>
        <w:right w:val="none" w:sz="0" w:space="0" w:color="auto"/>
      </w:divBdr>
    </w:div>
    <w:div w:id="531502635">
      <w:bodyDiv w:val="1"/>
      <w:marLeft w:val="0"/>
      <w:marRight w:val="0"/>
      <w:marTop w:val="0"/>
      <w:marBottom w:val="0"/>
      <w:divBdr>
        <w:top w:val="none" w:sz="0" w:space="0" w:color="auto"/>
        <w:left w:val="none" w:sz="0" w:space="0" w:color="auto"/>
        <w:bottom w:val="none" w:sz="0" w:space="0" w:color="auto"/>
        <w:right w:val="none" w:sz="0" w:space="0" w:color="auto"/>
      </w:divBdr>
    </w:div>
    <w:div w:id="540092727">
      <w:bodyDiv w:val="1"/>
      <w:marLeft w:val="0"/>
      <w:marRight w:val="0"/>
      <w:marTop w:val="0"/>
      <w:marBottom w:val="0"/>
      <w:divBdr>
        <w:top w:val="none" w:sz="0" w:space="0" w:color="auto"/>
        <w:left w:val="none" w:sz="0" w:space="0" w:color="auto"/>
        <w:bottom w:val="none" w:sz="0" w:space="0" w:color="auto"/>
        <w:right w:val="none" w:sz="0" w:space="0" w:color="auto"/>
      </w:divBdr>
    </w:div>
    <w:div w:id="570314077">
      <w:bodyDiv w:val="1"/>
      <w:marLeft w:val="0"/>
      <w:marRight w:val="0"/>
      <w:marTop w:val="0"/>
      <w:marBottom w:val="0"/>
      <w:divBdr>
        <w:top w:val="none" w:sz="0" w:space="0" w:color="auto"/>
        <w:left w:val="none" w:sz="0" w:space="0" w:color="auto"/>
        <w:bottom w:val="none" w:sz="0" w:space="0" w:color="auto"/>
        <w:right w:val="none" w:sz="0" w:space="0" w:color="auto"/>
      </w:divBdr>
    </w:div>
    <w:div w:id="571160310">
      <w:bodyDiv w:val="1"/>
      <w:marLeft w:val="0"/>
      <w:marRight w:val="0"/>
      <w:marTop w:val="0"/>
      <w:marBottom w:val="0"/>
      <w:divBdr>
        <w:top w:val="none" w:sz="0" w:space="0" w:color="auto"/>
        <w:left w:val="none" w:sz="0" w:space="0" w:color="auto"/>
        <w:bottom w:val="none" w:sz="0" w:space="0" w:color="auto"/>
        <w:right w:val="none" w:sz="0" w:space="0" w:color="auto"/>
      </w:divBdr>
    </w:div>
    <w:div w:id="591403434">
      <w:bodyDiv w:val="1"/>
      <w:marLeft w:val="0"/>
      <w:marRight w:val="0"/>
      <w:marTop w:val="0"/>
      <w:marBottom w:val="0"/>
      <w:divBdr>
        <w:top w:val="none" w:sz="0" w:space="0" w:color="auto"/>
        <w:left w:val="none" w:sz="0" w:space="0" w:color="auto"/>
        <w:bottom w:val="none" w:sz="0" w:space="0" w:color="auto"/>
        <w:right w:val="none" w:sz="0" w:space="0" w:color="auto"/>
      </w:divBdr>
    </w:div>
    <w:div w:id="594368505">
      <w:bodyDiv w:val="1"/>
      <w:marLeft w:val="0"/>
      <w:marRight w:val="0"/>
      <w:marTop w:val="0"/>
      <w:marBottom w:val="0"/>
      <w:divBdr>
        <w:top w:val="none" w:sz="0" w:space="0" w:color="auto"/>
        <w:left w:val="none" w:sz="0" w:space="0" w:color="auto"/>
        <w:bottom w:val="none" w:sz="0" w:space="0" w:color="auto"/>
        <w:right w:val="none" w:sz="0" w:space="0" w:color="auto"/>
      </w:divBdr>
    </w:div>
    <w:div w:id="613751374">
      <w:bodyDiv w:val="1"/>
      <w:marLeft w:val="0"/>
      <w:marRight w:val="0"/>
      <w:marTop w:val="0"/>
      <w:marBottom w:val="0"/>
      <w:divBdr>
        <w:top w:val="none" w:sz="0" w:space="0" w:color="auto"/>
        <w:left w:val="none" w:sz="0" w:space="0" w:color="auto"/>
        <w:bottom w:val="none" w:sz="0" w:space="0" w:color="auto"/>
        <w:right w:val="none" w:sz="0" w:space="0" w:color="auto"/>
      </w:divBdr>
    </w:div>
    <w:div w:id="621427353">
      <w:bodyDiv w:val="1"/>
      <w:marLeft w:val="0"/>
      <w:marRight w:val="0"/>
      <w:marTop w:val="0"/>
      <w:marBottom w:val="0"/>
      <w:divBdr>
        <w:top w:val="none" w:sz="0" w:space="0" w:color="auto"/>
        <w:left w:val="none" w:sz="0" w:space="0" w:color="auto"/>
        <w:bottom w:val="none" w:sz="0" w:space="0" w:color="auto"/>
        <w:right w:val="none" w:sz="0" w:space="0" w:color="auto"/>
      </w:divBdr>
    </w:div>
    <w:div w:id="685131697">
      <w:bodyDiv w:val="1"/>
      <w:marLeft w:val="0"/>
      <w:marRight w:val="0"/>
      <w:marTop w:val="0"/>
      <w:marBottom w:val="0"/>
      <w:divBdr>
        <w:top w:val="none" w:sz="0" w:space="0" w:color="auto"/>
        <w:left w:val="none" w:sz="0" w:space="0" w:color="auto"/>
        <w:bottom w:val="none" w:sz="0" w:space="0" w:color="auto"/>
        <w:right w:val="none" w:sz="0" w:space="0" w:color="auto"/>
      </w:divBdr>
    </w:div>
    <w:div w:id="712311182">
      <w:bodyDiv w:val="1"/>
      <w:marLeft w:val="0"/>
      <w:marRight w:val="0"/>
      <w:marTop w:val="0"/>
      <w:marBottom w:val="0"/>
      <w:divBdr>
        <w:top w:val="none" w:sz="0" w:space="0" w:color="auto"/>
        <w:left w:val="none" w:sz="0" w:space="0" w:color="auto"/>
        <w:bottom w:val="none" w:sz="0" w:space="0" w:color="auto"/>
        <w:right w:val="none" w:sz="0" w:space="0" w:color="auto"/>
      </w:divBdr>
    </w:div>
    <w:div w:id="724766060">
      <w:bodyDiv w:val="1"/>
      <w:marLeft w:val="0"/>
      <w:marRight w:val="0"/>
      <w:marTop w:val="0"/>
      <w:marBottom w:val="0"/>
      <w:divBdr>
        <w:top w:val="none" w:sz="0" w:space="0" w:color="auto"/>
        <w:left w:val="none" w:sz="0" w:space="0" w:color="auto"/>
        <w:bottom w:val="none" w:sz="0" w:space="0" w:color="auto"/>
        <w:right w:val="none" w:sz="0" w:space="0" w:color="auto"/>
      </w:divBdr>
    </w:div>
    <w:div w:id="735326227">
      <w:bodyDiv w:val="1"/>
      <w:marLeft w:val="0"/>
      <w:marRight w:val="0"/>
      <w:marTop w:val="0"/>
      <w:marBottom w:val="0"/>
      <w:divBdr>
        <w:top w:val="none" w:sz="0" w:space="0" w:color="auto"/>
        <w:left w:val="none" w:sz="0" w:space="0" w:color="auto"/>
        <w:bottom w:val="none" w:sz="0" w:space="0" w:color="auto"/>
        <w:right w:val="none" w:sz="0" w:space="0" w:color="auto"/>
      </w:divBdr>
    </w:div>
    <w:div w:id="757095246">
      <w:bodyDiv w:val="1"/>
      <w:marLeft w:val="0"/>
      <w:marRight w:val="0"/>
      <w:marTop w:val="0"/>
      <w:marBottom w:val="0"/>
      <w:divBdr>
        <w:top w:val="none" w:sz="0" w:space="0" w:color="auto"/>
        <w:left w:val="none" w:sz="0" w:space="0" w:color="auto"/>
        <w:bottom w:val="none" w:sz="0" w:space="0" w:color="auto"/>
        <w:right w:val="none" w:sz="0" w:space="0" w:color="auto"/>
      </w:divBdr>
    </w:div>
    <w:div w:id="774832419">
      <w:bodyDiv w:val="1"/>
      <w:marLeft w:val="0"/>
      <w:marRight w:val="0"/>
      <w:marTop w:val="0"/>
      <w:marBottom w:val="0"/>
      <w:divBdr>
        <w:top w:val="none" w:sz="0" w:space="0" w:color="auto"/>
        <w:left w:val="none" w:sz="0" w:space="0" w:color="auto"/>
        <w:bottom w:val="none" w:sz="0" w:space="0" w:color="auto"/>
        <w:right w:val="none" w:sz="0" w:space="0" w:color="auto"/>
      </w:divBdr>
    </w:div>
    <w:div w:id="788091425">
      <w:bodyDiv w:val="1"/>
      <w:marLeft w:val="0"/>
      <w:marRight w:val="0"/>
      <w:marTop w:val="0"/>
      <w:marBottom w:val="0"/>
      <w:divBdr>
        <w:top w:val="none" w:sz="0" w:space="0" w:color="auto"/>
        <w:left w:val="none" w:sz="0" w:space="0" w:color="auto"/>
        <w:bottom w:val="none" w:sz="0" w:space="0" w:color="auto"/>
        <w:right w:val="none" w:sz="0" w:space="0" w:color="auto"/>
      </w:divBdr>
    </w:div>
    <w:div w:id="849949612">
      <w:bodyDiv w:val="1"/>
      <w:marLeft w:val="0"/>
      <w:marRight w:val="0"/>
      <w:marTop w:val="0"/>
      <w:marBottom w:val="0"/>
      <w:divBdr>
        <w:top w:val="none" w:sz="0" w:space="0" w:color="auto"/>
        <w:left w:val="none" w:sz="0" w:space="0" w:color="auto"/>
        <w:bottom w:val="none" w:sz="0" w:space="0" w:color="auto"/>
        <w:right w:val="none" w:sz="0" w:space="0" w:color="auto"/>
      </w:divBdr>
    </w:div>
    <w:div w:id="862284070">
      <w:bodyDiv w:val="1"/>
      <w:marLeft w:val="0"/>
      <w:marRight w:val="0"/>
      <w:marTop w:val="0"/>
      <w:marBottom w:val="0"/>
      <w:divBdr>
        <w:top w:val="none" w:sz="0" w:space="0" w:color="auto"/>
        <w:left w:val="none" w:sz="0" w:space="0" w:color="auto"/>
        <w:bottom w:val="none" w:sz="0" w:space="0" w:color="auto"/>
        <w:right w:val="none" w:sz="0" w:space="0" w:color="auto"/>
      </w:divBdr>
    </w:div>
    <w:div w:id="866717874">
      <w:bodyDiv w:val="1"/>
      <w:marLeft w:val="0"/>
      <w:marRight w:val="0"/>
      <w:marTop w:val="0"/>
      <w:marBottom w:val="0"/>
      <w:divBdr>
        <w:top w:val="none" w:sz="0" w:space="0" w:color="auto"/>
        <w:left w:val="none" w:sz="0" w:space="0" w:color="auto"/>
        <w:bottom w:val="none" w:sz="0" w:space="0" w:color="auto"/>
        <w:right w:val="none" w:sz="0" w:space="0" w:color="auto"/>
      </w:divBdr>
    </w:div>
    <w:div w:id="888495539">
      <w:bodyDiv w:val="1"/>
      <w:marLeft w:val="0"/>
      <w:marRight w:val="0"/>
      <w:marTop w:val="0"/>
      <w:marBottom w:val="0"/>
      <w:divBdr>
        <w:top w:val="none" w:sz="0" w:space="0" w:color="auto"/>
        <w:left w:val="none" w:sz="0" w:space="0" w:color="auto"/>
        <w:bottom w:val="none" w:sz="0" w:space="0" w:color="auto"/>
        <w:right w:val="none" w:sz="0" w:space="0" w:color="auto"/>
      </w:divBdr>
    </w:div>
    <w:div w:id="904297266">
      <w:bodyDiv w:val="1"/>
      <w:marLeft w:val="0"/>
      <w:marRight w:val="0"/>
      <w:marTop w:val="0"/>
      <w:marBottom w:val="0"/>
      <w:divBdr>
        <w:top w:val="none" w:sz="0" w:space="0" w:color="auto"/>
        <w:left w:val="none" w:sz="0" w:space="0" w:color="auto"/>
        <w:bottom w:val="none" w:sz="0" w:space="0" w:color="auto"/>
        <w:right w:val="none" w:sz="0" w:space="0" w:color="auto"/>
      </w:divBdr>
    </w:div>
    <w:div w:id="910430569">
      <w:bodyDiv w:val="1"/>
      <w:marLeft w:val="0"/>
      <w:marRight w:val="0"/>
      <w:marTop w:val="0"/>
      <w:marBottom w:val="0"/>
      <w:divBdr>
        <w:top w:val="none" w:sz="0" w:space="0" w:color="auto"/>
        <w:left w:val="none" w:sz="0" w:space="0" w:color="auto"/>
        <w:bottom w:val="none" w:sz="0" w:space="0" w:color="auto"/>
        <w:right w:val="none" w:sz="0" w:space="0" w:color="auto"/>
      </w:divBdr>
    </w:div>
    <w:div w:id="913276832">
      <w:bodyDiv w:val="1"/>
      <w:marLeft w:val="0"/>
      <w:marRight w:val="0"/>
      <w:marTop w:val="0"/>
      <w:marBottom w:val="0"/>
      <w:divBdr>
        <w:top w:val="none" w:sz="0" w:space="0" w:color="auto"/>
        <w:left w:val="none" w:sz="0" w:space="0" w:color="auto"/>
        <w:bottom w:val="none" w:sz="0" w:space="0" w:color="auto"/>
        <w:right w:val="none" w:sz="0" w:space="0" w:color="auto"/>
      </w:divBdr>
    </w:div>
    <w:div w:id="936524380">
      <w:bodyDiv w:val="1"/>
      <w:marLeft w:val="0"/>
      <w:marRight w:val="0"/>
      <w:marTop w:val="0"/>
      <w:marBottom w:val="0"/>
      <w:divBdr>
        <w:top w:val="none" w:sz="0" w:space="0" w:color="auto"/>
        <w:left w:val="none" w:sz="0" w:space="0" w:color="auto"/>
        <w:bottom w:val="none" w:sz="0" w:space="0" w:color="auto"/>
        <w:right w:val="none" w:sz="0" w:space="0" w:color="auto"/>
      </w:divBdr>
    </w:div>
    <w:div w:id="974482943">
      <w:bodyDiv w:val="1"/>
      <w:marLeft w:val="0"/>
      <w:marRight w:val="0"/>
      <w:marTop w:val="0"/>
      <w:marBottom w:val="0"/>
      <w:divBdr>
        <w:top w:val="none" w:sz="0" w:space="0" w:color="auto"/>
        <w:left w:val="none" w:sz="0" w:space="0" w:color="auto"/>
        <w:bottom w:val="none" w:sz="0" w:space="0" w:color="auto"/>
        <w:right w:val="none" w:sz="0" w:space="0" w:color="auto"/>
      </w:divBdr>
    </w:div>
    <w:div w:id="983195554">
      <w:bodyDiv w:val="1"/>
      <w:marLeft w:val="0"/>
      <w:marRight w:val="0"/>
      <w:marTop w:val="0"/>
      <w:marBottom w:val="0"/>
      <w:divBdr>
        <w:top w:val="none" w:sz="0" w:space="0" w:color="auto"/>
        <w:left w:val="none" w:sz="0" w:space="0" w:color="auto"/>
        <w:bottom w:val="none" w:sz="0" w:space="0" w:color="auto"/>
        <w:right w:val="none" w:sz="0" w:space="0" w:color="auto"/>
      </w:divBdr>
    </w:div>
    <w:div w:id="994450242">
      <w:bodyDiv w:val="1"/>
      <w:marLeft w:val="0"/>
      <w:marRight w:val="0"/>
      <w:marTop w:val="0"/>
      <w:marBottom w:val="0"/>
      <w:divBdr>
        <w:top w:val="none" w:sz="0" w:space="0" w:color="auto"/>
        <w:left w:val="none" w:sz="0" w:space="0" w:color="auto"/>
        <w:bottom w:val="none" w:sz="0" w:space="0" w:color="auto"/>
        <w:right w:val="none" w:sz="0" w:space="0" w:color="auto"/>
      </w:divBdr>
    </w:div>
    <w:div w:id="1008285918">
      <w:bodyDiv w:val="1"/>
      <w:marLeft w:val="0"/>
      <w:marRight w:val="0"/>
      <w:marTop w:val="0"/>
      <w:marBottom w:val="0"/>
      <w:divBdr>
        <w:top w:val="none" w:sz="0" w:space="0" w:color="auto"/>
        <w:left w:val="none" w:sz="0" w:space="0" w:color="auto"/>
        <w:bottom w:val="none" w:sz="0" w:space="0" w:color="auto"/>
        <w:right w:val="none" w:sz="0" w:space="0" w:color="auto"/>
      </w:divBdr>
    </w:div>
    <w:div w:id="1008948073">
      <w:bodyDiv w:val="1"/>
      <w:marLeft w:val="0"/>
      <w:marRight w:val="0"/>
      <w:marTop w:val="0"/>
      <w:marBottom w:val="0"/>
      <w:divBdr>
        <w:top w:val="none" w:sz="0" w:space="0" w:color="auto"/>
        <w:left w:val="none" w:sz="0" w:space="0" w:color="auto"/>
        <w:bottom w:val="none" w:sz="0" w:space="0" w:color="auto"/>
        <w:right w:val="none" w:sz="0" w:space="0" w:color="auto"/>
      </w:divBdr>
    </w:div>
    <w:div w:id="1035694216">
      <w:bodyDiv w:val="1"/>
      <w:marLeft w:val="0"/>
      <w:marRight w:val="0"/>
      <w:marTop w:val="0"/>
      <w:marBottom w:val="0"/>
      <w:divBdr>
        <w:top w:val="none" w:sz="0" w:space="0" w:color="auto"/>
        <w:left w:val="none" w:sz="0" w:space="0" w:color="auto"/>
        <w:bottom w:val="none" w:sz="0" w:space="0" w:color="auto"/>
        <w:right w:val="none" w:sz="0" w:space="0" w:color="auto"/>
      </w:divBdr>
    </w:div>
    <w:div w:id="1050422588">
      <w:bodyDiv w:val="1"/>
      <w:marLeft w:val="0"/>
      <w:marRight w:val="0"/>
      <w:marTop w:val="0"/>
      <w:marBottom w:val="0"/>
      <w:divBdr>
        <w:top w:val="none" w:sz="0" w:space="0" w:color="auto"/>
        <w:left w:val="none" w:sz="0" w:space="0" w:color="auto"/>
        <w:bottom w:val="none" w:sz="0" w:space="0" w:color="auto"/>
        <w:right w:val="none" w:sz="0" w:space="0" w:color="auto"/>
      </w:divBdr>
    </w:div>
    <w:div w:id="1071201077">
      <w:bodyDiv w:val="1"/>
      <w:marLeft w:val="0"/>
      <w:marRight w:val="0"/>
      <w:marTop w:val="0"/>
      <w:marBottom w:val="0"/>
      <w:divBdr>
        <w:top w:val="none" w:sz="0" w:space="0" w:color="auto"/>
        <w:left w:val="none" w:sz="0" w:space="0" w:color="auto"/>
        <w:bottom w:val="none" w:sz="0" w:space="0" w:color="auto"/>
        <w:right w:val="none" w:sz="0" w:space="0" w:color="auto"/>
      </w:divBdr>
    </w:div>
    <w:div w:id="1078017031">
      <w:bodyDiv w:val="1"/>
      <w:marLeft w:val="0"/>
      <w:marRight w:val="0"/>
      <w:marTop w:val="0"/>
      <w:marBottom w:val="0"/>
      <w:divBdr>
        <w:top w:val="none" w:sz="0" w:space="0" w:color="auto"/>
        <w:left w:val="none" w:sz="0" w:space="0" w:color="auto"/>
        <w:bottom w:val="none" w:sz="0" w:space="0" w:color="auto"/>
        <w:right w:val="none" w:sz="0" w:space="0" w:color="auto"/>
      </w:divBdr>
    </w:div>
    <w:div w:id="1085883313">
      <w:bodyDiv w:val="1"/>
      <w:marLeft w:val="0"/>
      <w:marRight w:val="0"/>
      <w:marTop w:val="0"/>
      <w:marBottom w:val="0"/>
      <w:divBdr>
        <w:top w:val="none" w:sz="0" w:space="0" w:color="auto"/>
        <w:left w:val="none" w:sz="0" w:space="0" w:color="auto"/>
        <w:bottom w:val="none" w:sz="0" w:space="0" w:color="auto"/>
        <w:right w:val="none" w:sz="0" w:space="0" w:color="auto"/>
      </w:divBdr>
    </w:div>
    <w:div w:id="1093012601">
      <w:bodyDiv w:val="1"/>
      <w:marLeft w:val="0"/>
      <w:marRight w:val="0"/>
      <w:marTop w:val="0"/>
      <w:marBottom w:val="0"/>
      <w:divBdr>
        <w:top w:val="none" w:sz="0" w:space="0" w:color="auto"/>
        <w:left w:val="none" w:sz="0" w:space="0" w:color="auto"/>
        <w:bottom w:val="none" w:sz="0" w:space="0" w:color="auto"/>
        <w:right w:val="none" w:sz="0" w:space="0" w:color="auto"/>
      </w:divBdr>
    </w:div>
    <w:div w:id="1099720681">
      <w:bodyDiv w:val="1"/>
      <w:marLeft w:val="0"/>
      <w:marRight w:val="0"/>
      <w:marTop w:val="0"/>
      <w:marBottom w:val="0"/>
      <w:divBdr>
        <w:top w:val="none" w:sz="0" w:space="0" w:color="auto"/>
        <w:left w:val="none" w:sz="0" w:space="0" w:color="auto"/>
        <w:bottom w:val="none" w:sz="0" w:space="0" w:color="auto"/>
        <w:right w:val="none" w:sz="0" w:space="0" w:color="auto"/>
      </w:divBdr>
    </w:div>
    <w:div w:id="1099837414">
      <w:bodyDiv w:val="1"/>
      <w:marLeft w:val="0"/>
      <w:marRight w:val="0"/>
      <w:marTop w:val="0"/>
      <w:marBottom w:val="0"/>
      <w:divBdr>
        <w:top w:val="none" w:sz="0" w:space="0" w:color="auto"/>
        <w:left w:val="none" w:sz="0" w:space="0" w:color="auto"/>
        <w:bottom w:val="none" w:sz="0" w:space="0" w:color="auto"/>
        <w:right w:val="none" w:sz="0" w:space="0" w:color="auto"/>
      </w:divBdr>
    </w:div>
    <w:div w:id="1103263453">
      <w:bodyDiv w:val="1"/>
      <w:marLeft w:val="0"/>
      <w:marRight w:val="0"/>
      <w:marTop w:val="0"/>
      <w:marBottom w:val="0"/>
      <w:divBdr>
        <w:top w:val="none" w:sz="0" w:space="0" w:color="auto"/>
        <w:left w:val="none" w:sz="0" w:space="0" w:color="auto"/>
        <w:bottom w:val="none" w:sz="0" w:space="0" w:color="auto"/>
        <w:right w:val="none" w:sz="0" w:space="0" w:color="auto"/>
      </w:divBdr>
    </w:div>
    <w:div w:id="1111707370">
      <w:bodyDiv w:val="1"/>
      <w:marLeft w:val="0"/>
      <w:marRight w:val="0"/>
      <w:marTop w:val="0"/>
      <w:marBottom w:val="0"/>
      <w:divBdr>
        <w:top w:val="none" w:sz="0" w:space="0" w:color="auto"/>
        <w:left w:val="none" w:sz="0" w:space="0" w:color="auto"/>
        <w:bottom w:val="none" w:sz="0" w:space="0" w:color="auto"/>
        <w:right w:val="none" w:sz="0" w:space="0" w:color="auto"/>
      </w:divBdr>
    </w:div>
    <w:div w:id="1158422787">
      <w:bodyDiv w:val="1"/>
      <w:marLeft w:val="0"/>
      <w:marRight w:val="0"/>
      <w:marTop w:val="0"/>
      <w:marBottom w:val="0"/>
      <w:divBdr>
        <w:top w:val="none" w:sz="0" w:space="0" w:color="auto"/>
        <w:left w:val="none" w:sz="0" w:space="0" w:color="auto"/>
        <w:bottom w:val="none" w:sz="0" w:space="0" w:color="auto"/>
        <w:right w:val="none" w:sz="0" w:space="0" w:color="auto"/>
      </w:divBdr>
    </w:div>
    <w:div w:id="1162695518">
      <w:bodyDiv w:val="1"/>
      <w:marLeft w:val="0"/>
      <w:marRight w:val="0"/>
      <w:marTop w:val="0"/>
      <w:marBottom w:val="0"/>
      <w:divBdr>
        <w:top w:val="none" w:sz="0" w:space="0" w:color="auto"/>
        <w:left w:val="none" w:sz="0" w:space="0" w:color="auto"/>
        <w:bottom w:val="none" w:sz="0" w:space="0" w:color="auto"/>
        <w:right w:val="none" w:sz="0" w:space="0" w:color="auto"/>
      </w:divBdr>
    </w:div>
    <w:div w:id="1192914926">
      <w:bodyDiv w:val="1"/>
      <w:marLeft w:val="0"/>
      <w:marRight w:val="0"/>
      <w:marTop w:val="0"/>
      <w:marBottom w:val="0"/>
      <w:divBdr>
        <w:top w:val="none" w:sz="0" w:space="0" w:color="auto"/>
        <w:left w:val="none" w:sz="0" w:space="0" w:color="auto"/>
        <w:bottom w:val="none" w:sz="0" w:space="0" w:color="auto"/>
        <w:right w:val="none" w:sz="0" w:space="0" w:color="auto"/>
      </w:divBdr>
    </w:div>
    <w:div w:id="1207721486">
      <w:bodyDiv w:val="1"/>
      <w:marLeft w:val="0"/>
      <w:marRight w:val="0"/>
      <w:marTop w:val="0"/>
      <w:marBottom w:val="0"/>
      <w:divBdr>
        <w:top w:val="none" w:sz="0" w:space="0" w:color="auto"/>
        <w:left w:val="none" w:sz="0" w:space="0" w:color="auto"/>
        <w:bottom w:val="none" w:sz="0" w:space="0" w:color="auto"/>
        <w:right w:val="none" w:sz="0" w:space="0" w:color="auto"/>
      </w:divBdr>
    </w:div>
    <w:div w:id="1216426946">
      <w:bodyDiv w:val="1"/>
      <w:marLeft w:val="0"/>
      <w:marRight w:val="0"/>
      <w:marTop w:val="0"/>
      <w:marBottom w:val="0"/>
      <w:divBdr>
        <w:top w:val="none" w:sz="0" w:space="0" w:color="auto"/>
        <w:left w:val="none" w:sz="0" w:space="0" w:color="auto"/>
        <w:bottom w:val="none" w:sz="0" w:space="0" w:color="auto"/>
        <w:right w:val="none" w:sz="0" w:space="0" w:color="auto"/>
      </w:divBdr>
    </w:div>
    <w:div w:id="1225604016">
      <w:bodyDiv w:val="1"/>
      <w:marLeft w:val="0"/>
      <w:marRight w:val="0"/>
      <w:marTop w:val="0"/>
      <w:marBottom w:val="0"/>
      <w:divBdr>
        <w:top w:val="none" w:sz="0" w:space="0" w:color="auto"/>
        <w:left w:val="none" w:sz="0" w:space="0" w:color="auto"/>
        <w:bottom w:val="none" w:sz="0" w:space="0" w:color="auto"/>
        <w:right w:val="none" w:sz="0" w:space="0" w:color="auto"/>
      </w:divBdr>
    </w:div>
    <w:div w:id="1230924632">
      <w:bodyDiv w:val="1"/>
      <w:marLeft w:val="0"/>
      <w:marRight w:val="0"/>
      <w:marTop w:val="0"/>
      <w:marBottom w:val="0"/>
      <w:divBdr>
        <w:top w:val="none" w:sz="0" w:space="0" w:color="auto"/>
        <w:left w:val="none" w:sz="0" w:space="0" w:color="auto"/>
        <w:bottom w:val="none" w:sz="0" w:space="0" w:color="auto"/>
        <w:right w:val="none" w:sz="0" w:space="0" w:color="auto"/>
      </w:divBdr>
    </w:div>
    <w:div w:id="1232086206">
      <w:bodyDiv w:val="1"/>
      <w:marLeft w:val="0"/>
      <w:marRight w:val="0"/>
      <w:marTop w:val="0"/>
      <w:marBottom w:val="0"/>
      <w:divBdr>
        <w:top w:val="none" w:sz="0" w:space="0" w:color="auto"/>
        <w:left w:val="none" w:sz="0" w:space="0" w:color="auto"/>
        <w:bottom w:val="none" w:sz="0" w:space="0" w:color="auto"/>
        <w:right w:val="none" w:sz="0" w:space="0" w:color="auto"/>
      </w:divBdr>
    </w:div>
    <w:div w:id="1279605822">
      <w:bodyDiv w:val="1"/>
      <w:marLeft w:val="0"/>
      <w:marRight w:val="0"/>
      <w:marTop w:val="0"/>
      <w:marBottom w:val="0"/>
      <w:divBdr>
        <w:top w:val="none" w:sz="0" w:space="0" w:color="auto"/>
        <w:left w:val="none" w:sz="0" w:space="0" w:color="auto"/>
        <w:bottom w:val="none" w:sz="0" w:space="0" w:color="auto"/>
        <w:right w:val="none" w:sz="0" w:space="0" w:color="auto"/>
      </w:divBdr>
    </w:div>
    <w:div w:id="1316449976">
      <w:bodyDiv w:val="1"/>
      <w:marLeft w:val="0"/>
      <w:marRight w:val="0"/>
      <w:marTop w:val="0"/>
      <w:marBottom w:val="0"/>
      <w:divBdr>
        <w:top w:val="none" w:sz="0" w:space="0" w:color="auto"/>
        <w:left w:val="none" w:sz="0" w:space="0" w:color="auto"/>
        <w:bottom w:val="none" w:sz="0" w:space="0" w:color="auto"/>
        <w:right w:val="none" w:sz="0" w:space="0" w:color="auto"/>
      </w:divBdr>
    </w:div>
    <w:div w:id="1346177178">
      <w:bodyDiv w:val="1"/>
      <w:marLeft w:val="0"/>
      <w:marRight w:val="0"/>
      <w:marTop w:val="0"/>
      <w:marBottom w:val="0"/>
      <w:divBdr>
        <w:top w:val="none" w:sz="0" w:space="0" w:color="auto"/>
        <w:left w:val="none" w:sz="0" w:space="0" w:color="auto"/>
        <w:bottom w:val="none" w:sz="0" w:space="0" w:color="auto"/>
        <w:right w:val="none" w:sz="0" w:space="0" w:color="auto"/>
      </w:divBdr>
    </w:div>
    <w:div w:id="1379938750">
      <w:bodyDiv w:val="1"/>
      <w:marLeft w:val="0"/>
      <w:marRight w:val="0"/>
      <w:marTop w:val="0"/>
      <w:marBottom w:val="0"/>
      <w:divBdr>
        <w:top w:val="none" w:sz="0" w:space="0" w:color="auto"/>
        <w:left w:val="none" w:sz="0" w:space="0" w:color="auto"/>
        <w:bottom w:val="none" w:sz="0" w:space="0" w:color="auto"/>
        <w:right w:val="none" w:sz="0" w:space="0" w:color="auto"/>
      </w:divBdr>
    </w:div>
    <w:div w:id="1408456942">
      <w:bodyDiv w:val="1"/>
      <w:marLeft w:val="0"/>
      <w:marRight w:val="0"/>
      <w:marTop w:val="0"/>
      <w:marBottom w:val="0"/>
      <w:divBdr>
        <w:top w:val="none" w:sz="0" w:space="0" w:color="auto"/>
        <w:left w:val="none" w:sz="0" w:space="0" w:color="auto"/>
        <w:bottom w:val="none" w:sz="0" w:space="0" w:color="auto"/>
        <w:right w:val="none" w:sz="0" w:space="0" w:color="auto"/>
      </w:divBdr>
    </w:div>
    <w:div w:id="1416318169">
      <w:bodyDiv w:val="1"/>
      <w:marLeft w:val="0"/>
      <w:marRight w:val="0"/>
      <w:marTop w:val="0"/>
      <w:marBottom w:val="0"/>
      <w:divBdr>
        <w:top w:val="none" w:sz="0" w:space="0" w:color="auto"/>
        <w:left w:val="none" w:sz="0" w:space="0" w:color="auto"/>
        <w:bottom w:val="none" w:sz="0" w:space="0" w:color="auto"/>
        <w:right w:val="none" w:sz="0" w:space="0" w:color="auto"/>
      </w:divBdr>
    </w:div>
    <w:div w:id="1418483580">
      <w:bodyDiv w:val="1"/>
      <w:marLeft w:val="0"/>
      <w:marRight w:val="0"/>
      <w:marTop w:val="0"/>
      <w:marBottom w:val="0"/>
      <w:divBdr>
        <w:top w:val="none" w:sz="0" w:space="0" w:color="auto"/>
        <w:left w:val="none" w:sz="0" w:space="0" w:color="auto"/>
        <w:bottom w:val="none" w:sz="0" w:space="0" w:color="auto"/>
        <w:right w:val="none" w:sz="0" w:space="0" w:color="auto"/>
      </w:divBdr>
    </w:div>
    <w:div w:id="1443380824">
      <w:bodyDiv w:val="1"/>
      <w:marLeft w:val="0"/>
      <w:marRight w:val="0"/>
      <w:marTop w:val="0"/>
      <w:marBottom w:val="0"/>
      <w:divBdr>
        <w:top w:val="none" w:sz="0" w:space="0" w:color="auto"/>
        <w:left w:val="none" w:sz="0" w:space="0" w:color="auto"/>
        <w:bottom w:val="none" w:sz="0" w:space="0" w:color="auto"/>
        <w:right w:val="none" w:sz="0" w:space="0" w:color="auto"/>
      </w:divBdr>
    </w:div>
    <w:div w:id="1459565184">
      <w:bodyDiv w:val="1"/>
      <w:marLeft w:val="0"/>
      <w:marRight w:val="0"/>
      <w:marTop w:val="0"/>
      <w:marBottom w:val="0"/>
      <w:divBdr>
        <w:top w:val="none" w:sz="0" w:space="0" w:color="auto"/>
        <w:left w:val="none" w:sz="0" w:space="0" w:color="auto"/>
        <w:bottom w:val="none" w:sz="0" w:space="0" w:color="auto"/>
        <w:right w:val="none" w:sz="0" w:space="0" w:color="auto"/>
      </w:divBdr>
    </w:div>
    <w:div w:id="1474250464">
      <w:bodyDiv w:val="1"/>
      <w:marLeft w:val="0"/>
      <w:marRight w:val="0"/>
      <w:marTop w:val="0"/>
      <w:marBottom w:val="0"/>
      <w:divBdr>
        <w:top w:val="none" w:sz="0" w:space="0" w:color="auto"/>
        <w:left w:val="none" w:sz="0" w:space="0" w:color="auto"/>
        <w:bottom w:val="none" w:sz="0" w:space="0" w:color="auto"/>
        <w:right w:val="none" w:sz="0" w:space="0" w:color="auto"/>
      </w:divBdr>
    </w:div>
    <w:div w:id="1495803380">
      <w:bodyDiv w:val="1"/>
      <w:marLeft w:val="0"/>
      <w:marRight w:val="0"/>
      <w:marTop w:val="0"/>
      <w:marBottom w:val="0"/>
      <w:divBdr>
        <w:top w:val="none" w:sz="0" w:space="0" w:color="auto"/>
        <w:left w:val="none" w:sz="0" w:space="0" w:color="auto"/>
        <w:bottom w:val="none" w:sz="0" w:space="0" w:color="auto"/>
        <w:right w:val="none" w:sz="0" w:space="0" w:color="auto"/>
      </w:divBdr>
    </w:div>
    <w:div w:id="1518810812">
      <w:bodyDiv w:val="1"/>
      <w:marLeft w:val="0"/>
      <w:marRight w:val="0"/>
      <w:marTop w:val="0"/>
      <w:marBottom w:val="0"/>
      <w:divBdr>
        <w:top w:val="none" w:sz="0" w:space="0" w:color="auto"/>
        <w:left w:val="none" w:sz="0" w:space="0" w:color="auto"/>
        <w:bottom w:val="none" w:sz="0" w:space="0" w:color="auto"/>
        <w:right w:val="none" w:sz="0" w:space="0" w:color="auto"/>
      </w:divBdr>
    </w:div>
    <w:div w:id="1537351999">
      <w:bodyDiv w:val="1"/>
      <w:marLeft w:val="0"/>
      <w:marRight w:val="0"/>
      <w:marTop w:val="0"/>
      <w:marBottom w:val="0"/>
      <w:divBdr>
        <w:top w:val="none" w:sz="0" w:space="0" w:color="auto"/>
        <w:left w:val="none" w:sz="0" w:space="0" w:color="auto"/>
        <w:bottom w:val="none" w:sz="0" w:space="0" w:color="auto"/>
        <w:right w:val="none" w:sz="0" w:space="0" w:color="auto"/>
      </w:divBdr>
    </w:div>
    <w:div w:id="1544370517">
      <w:bodyDiv w:val="1"/>
      <w:marLeft w:val="0"/>
      <w:marRight w:val="0"/>
      <w:marTop w:val="0"/>
      <w:marBottom w:val="0"/>
      <w:divBdr>
        <w:top w:val="none" w:sz="0" w:space="0" w:color="auto"/>
        <w:left w:val="none" w:sz="0" w:space="0" w:color="auto"/>
        <w:bottom w:val="none" w:sz="0" w:space="0" w:color="auto"/>
        <w:right w:val="none" w:sz="0" w:space="0" w:color="auto"/>
      </w:divBdr>
    </w:div>
    <w:div w:id="1564483261">
      <w:bodyDiv w:val="1"/>
      <w:marLeft w:val="0"/>
      <w:marRight w:val="0"/>
      <w:marTop w:val="0"/>
      <w:marBottom w:val="0"/>
      <w:divBdr>
        <w:top w:val="none" w:sz="0" w:space="0" w:color="auto"/>
        <w:left w:val="none" w:sz="0" w:space="0" w:color="auto"/>
        <w:bottom w:val="none" w:sz="0" w:space="0" w:color="auto"/>
        <w:right w:val="none" w:sz="0" w:space="0" w:color="auto"/>
      </w:divBdr>
    </w:div>
    <w:div w:id="1576891647">
      <w:bodyDiv w:val="1"/>
      <w:marLeft w:val="0"/>
      <w:marRight w:val="0"/>
      <w:marTop w:val="0"/>
      <w:marBottom w:val="0"/>
      <w:divBdr>
        <w:top w:val="none" w:sz="0" w:space="0" w:color="auto"/>
        <w:left w:val="none" w:sz="0" w:space="0" w:color="auto"/>
        <w:bottom w:val="none" w:sz="0" w:space="0" w:color="auto"/>
        <w:right w:val="none" w:sz="0" w:space="0" w:color="auto"/>
      </w:divBdr>
    </w:div>
    <w:div w:id="1584486111">
      <w:bodyDiv w:val="1"/>
      <w:marLeft w:val="0"/>
      <w:marRight w:val="0"/>
      <w:marTop w:val="0"/>
      <w:marBottom w:val="0"/>
      <w:divBdr>
        <w:top w:val="none" w:sz="0" w:space="0" w:color="auto"/>
        <w:left w:val="none" w:sz="0" w:space="0" w:color="auto"/>
        <w:bottom w:val="none" w:sz="0" w:space="0" w:color="auto"/>
        <w:right w:val="none" w:sz="0" w:space="0" w:color="auto"/>
      </w:divBdr>
      <w:divsChild>
        <w:div w:id="2138837910">
          <w:marLeft w:val="0"/>
          <w:marRight w:val="0"/>
          <w:marTop w:val="0"/>
          <w:marBottom w:val="0"/>
          <w:divBdr>
            <w:top w:val="none" w:sz="0" w:space="0" w:color="auto"/>
            <w:left w:val="none" w:sz="0" w:space="0" w:color="auto"/>
            <w:bottom w:val="none" w:sz="0" w:space="0" w:color="auto"/>
            <w:right w:val="none" w:sz="0" w:space="0" w:color="auto"/>
          </w:divBdr>
        </w:div>
      </w:divsChild>
    </w:div>
    <w:div w:id="1603761635">
      <w:bodyDiv w:val="1"/>
      <w:marLeft w:val="0"/>
      <w:marRight w:val="0"/>
      <w:marTop w:val="0"/>
      <w:marBottom w:val="0"/>
      <w:divBdr>
        <w:top w:val="none" w:sz="0" w:space="0" w:color="auto"/>
        <w:left w:val="none" w:sz="0" w:space="0" w:color="auto"/>
        <w:bottom w:val="none" w:sz="0" w:space="0" w:color="auto"/>
        <w:right w:val="none" w:sz="0" w:space="0" w:color="auto"/>
      </w:divBdr>
    </w:div>
    <w:div w:id="1621959086">
      <w:bodyDiv w:val="1"/>
      <w:marLeft w:val="0"/>
      <w:marRight w:val="0"/>
      <w:marTop w:val="0"/>
      <w:marBottom w:val="0"/>
      <w:divBdr>
        <w:top w:val="none" w:sz="0" w:space="0" w:color="auto"/>
        <w:left w:val="none" w:sz="0" w:space="0" w:color="auto"/>
        <w:bottom w:val="none" w:sz="0" w:space="0" w:color="auto"/>
        <w:right w:val="none" w:sz="0" w:space="0" w:color="auto"/>
      </w:divBdr>
    </w:div>
    <w:div w:id="1623078535">
      <w:bodyDiv w:val="1"/>
      <w:marLeft w:val="0"/>
      <w:marRight w:val="0"/>
      <w:marTop w:val="0"/>
      <w:marBottom w:val="0"/>
      <w:divBdr>
        <w:top w:val="none" w:sz="0" w:space="0" w:color="auto"/>
        <w:left w:val="none" w:sz="0" w:space="0" w:color="auto"/>
        <w:bottom w:val="none" w:sz="0" w:space="0" w:color="auto"/>
        <w:right w:val="none" w:sz="0" w:space="0" w:color="auto"/>
      </w:divBdr>
    </w:div>
    <w:div w:id="1630670622">
      <w:bodyDiv w:val="1"/>
      <w:marLeft w:val="0"/>
      <w:marRight w:val="0"/>
      <w:marTop w:val="0"/>
      <w:marBottom w:val="0"/>
      <w:divBdr>
        <w:top w:val="none" w:sz="0" w:space="0" w:color="auto"/>
        <w:left w:val="none" w:sz="0" w:space="0" w:color="auto"/>
        <w:bottom w:val="none" w:sz="0" w:space="0" w:color="auto"/>
        <w:right w:val="none" w:sz="0" w:space="0" w:color="auto"/>
      </w:divBdr>
    </w:div>
    <w:div w:id="1643384734">
      <w:bodyDiv w:val="1"/>
      <w:marLeft w:val="0"/>
      <w:marRight w:val="0"/>
      <w:marTop w:val="0"/>
      <w:marBottom w:val="0"/>
      <w:divBdr>
        <w:top w:val="none" w:sz="0" w:space="0" w:color="auto"/>
        <w:left w:val="none" w:sz="0" w:space="0" w:color="auto"/>
        <w:bottom w:val="none" w:sz="0" w:space="0" w:color="auto"/>
        <w:right w:val="none" w:sz="0" w:space="0" w:color="auto"/>
      </w:divBdr>
    </w:div>
    <w:div w:id="1652715130">
      <w:bodyDiv w:val="1"/>
      <w:marLeft w:val="0"/>
      <w:marRight w:val="0"/>
      <w:marTop w:val="0"/>
      <w:marBottom w:val="0"/>
      <w:divBdr>
        <w:top w:val="none" w:sz="0" w:space="0" w:color="auto"/>
        <w:left w:val="none" w:sz="0" w:space="0" w:color="auto"/>
        <w:bottom w:val="none" w:sz="0" w:space="0" w:color="auto"/>
        <w:right w:val="none" w:sz="0" w:space="0" w:color="auto"/>
      </w:divBdr>
    </w:div>
    <w:div w:id="1666007219">
      <w:bodyDiv w:val="1"/>
      <w:marLeft w:val="0"/>
      <w:marRight w:val="0"/>
      <w:marTop w:val="0"/>
      <w:marBottom w:val="0"/>
      <w:divBdr>
        <w:top w:val="none" w:sz="0" w:space="0" w:color="auto"/>
        <w:left w:val="none" w:sz="0" w:space="0" w:color="auto"/>
        <w:bottom w:val="none" w:sz="0" w:space="0" w:color="auto"/>
        <w:right w:val="none" w:sz="0" w:space="0" w:color="auto"/>
      </w:divBdr>
    </w:div>
    <w:div w:id="1668362264">
      <w:bodyDiv w:val="1"/>
      <w:marLeft w:val="0"/>
      <w:marRight w:val="0"/>
      <w:marTop w:val="0"/>
      <w:marBottom w:val="0"/>
      <w:divBdr>
        <w:top w:val="none" w:sz="0" w:space="0" w:color="auto"/>
        <w:left w:val="none" w:sz="0" w:space="0" w:color="auto"/>
        <w:bottom w:val="none" w:sz="0" w:space="0" w:color="auto"/>
        <w:right w:val="none" w:sz="0" w:space="0" w:color="auto"/>
      </w:divBdr>
    </w:div>
    <w:div w:id="1675835289">
      <w:bodyDiv w:val="1"/>
      <w:marLeft w:val="0"/>
      <w:marRight w:val="0"/>
      <w:marTop w:val="0"/>
      <w:marBottom w:val="0"/>
      <w:divBdr>
        <w:top w:val="none" w:sz="0" w:space="0" w:color="auto"/>
        <w:left w:val="none" w:sz="0" w:space="0" w:color="auto"/>
        <w:bottom w:val="none" w:sz="0" w:space="0" w:color="auto"/>
        <w:right w:val="none" w:sz="0" w:space="0" w:color="auto"/>
      </w:divBdr>
    </w:div>
    <w:div w:id="1688673315">
      <w:bodyDiv w:val="1"/>
      <w:marLeft w:val="0"/>
      <w:marRight w:val="0"/>
      <w:marTop w:val="0"/>
      <w:marBottom w:val="0"/>
      <w:divBdr>
        <w:top w:val="none" w:sz="0" w:space="0" w:color="auto"/>
        <w:left w:val="none" w:sz="0" w:space="0" w:color="auto"/>
        <w:bottom w:val="none" w:sz="0" w:space="0" w:color="auto"/>
        <w:right w:val="none" w:sz="0" w:space="0" w:color="auto"/>
      </w:divBdr>
    </w:div>
    <w:div w:id="1714233933">
      <w:bodyDiv w:val="1"/>
      <w:marLeft w:val="0"/>
      <w:marRight w:val="0"/>
      <w:marTop w:val="0"/>
      <w:marBottom w:val="0"/>
      <w:divBdr>
        <w:top w:val="none" w:sz="0" w:space="0" w:color="auto"/>
        <w:left w:val="none" w:sz="0" w:space="0" w:color="auto"/>
        <w:bottom w:val="none" w:sz="0" w:space="0" w:color="auto"/>
        <w:right w:val="none" w:sz="0" w:space="0" w:color="auto"/>
      </w:divBdr>
    </w:div>
    <w:div w:id="1720590774">
      <w:bodyDiv w:val="1"/>
      <w:marLeft w:val="0"/>
      <w:marRight w:val="0"/>
      <w:marTop w:val="0"/>
      <w:marBottom w:val="0"/>
      <w:divBdr>
        <w:top w:val="none" w:sz="0" w:space="0" w:color="auto"/>
        <w:left w:val="none" w:sz="0" w:space="0" w:color="auto"/>
        <w:bottom w:val="none" w:sz="0" w:space="0" w:color="auto"/>
        <w:right w:val="none" w:sz="0" w:space="0" w:color="auto"/>
      </w:divBdr>
    </w:div>
    <w:div w:id="1740321016">
      <w:bodyDiv w:val="1"/>
      <w:marLeft w:val="0"/>
      <w:marRight w:val="0"/>
      <w:marTop w:val="0"/>
      <w:marBottom w:val="0"/>
      <w:divBdr>
        <w:top w:val="none" w:sz="0" w:space="0" w:color="auto"/>
        <w:left w:val="none" w:sz="0" w:space="0" w:color="auto"/>
        <w:bottom w:val="none" w:sz="0" w:space="0" w:color="auto"/>
        <w:right w:val="none" w:sz="0" w:space="0" w:color="auto"/>
      </w:divBdr>
    </w:div>
    <w:div w:id="1744445594">
      <w:bodyDiv w:val="1"/>
      <w:marLeft w:val="0"/>
      <w:marRight w:val="0"/>
      <w:marTop w:val="0"/>
      <w:marBottom w:val="0"/>
      <w:divBdr>
        <w:top w:val="none" w:sz="0" w:space="0" w:color="auto"/>
        <w:left w:val="none" w:sz="0" w:space="0" w:color="auto"/>
        <w:bottom w:val="none" w:sz="0" w:space="0" w:color="auto"/>
        <w:right w:val="none" w:sz="0" w:space="0" w:color="auto"/>
      </w:divBdr>
    </w:div>
    <w:div w:id="1769156136">
      <w:bodyDiv w:val="1"/>
      <w:marLeft w:val="0"/>
      <w:marRight w:val="0"/>
      <w:marTop w:val="0"/>
      <w:marBottom w:val="0"/>
      <w:divBdr>
        <w:top w:val="none" w:sz="0" w:space="0" w:color="auto"/>
        <w:left w:val="none" w:sz="0" w:space="0" w:color="auto"/>
        <w:bottom w:val="none" w:sz="0" w:space="0" w:color="auto"/>
        <w:right w:val="none" w:sz="0" w:space="0" w:color="auto"/>
      </w:divBdr>
    </w:div>
    <w:div w:id="1797017807">
      <w:bodyDiv w:val="1"/>
      <w:marLeft w:val="0"/>
      <w:marRight w:val="0"/>
      <w:marTop w:val="0"/>
      <w:marBottom w:val="0"/>
      <w:divBdr>
        <w:top w:val="none" w:sz="0" w:space="0" w:color="auto"/>
        <w:left w:val="none" w:sz="0" w:space="0" w:color="auto"/>
        <w:bottom w:val="none" w:sz="0" w:space="0" w:color="auto"/>
        <w:right w:val="none" w:sz="0" w:space="0" w:color="auto"/>
      </w:divBdr>
    </w:div>
    <w:div w:id="1811511663">
      <w:bodyDiv w:val="1"/>
      <w:marLeft w:val="0"/>
      <w:marRight w:val="0"/>
      <w:marTop w:val="0"/>
      <w:marBottom w:val="0"/>
      <w:divBdr>
        <w:top w:val="none" w:sz="0" w:space="0" w:color="auto"/>
        <w:left w:val="none" w:sz="0" w:space="0" w:color="auto"/>
        <w:bottom w:val="none" w:sz="0" w:space="0" w:color="auto"/>
        <w:right w:val="none" w:sz="0" w:space="0" w:color="auto"/>
      </w:divBdr>
    </w:div>
    <w:div w:id="1812332603">
      <w:bodyDiv w:val="1"/>
      <w:marLeft w:val="0"/>
      <w:marRight w:val="0"/>
      <w:marTop w:val="0"/>
      <w:marBottom w:val="0"/>
      <w:divBdr>
        <w:top w:val="none" w:sz="0" w:space="0" w:color="auto"/>
        <w:left w:val="none" w:sz="0" w:space="0" w:color="auto"/>
        <w:bottom w:val="none" w:sz="0" w:space="0" w:color="auto"/>
        <w:right w:val="none" w:sz="0" w:space="0" w:color="auto"/>
      </w:divBdr>
    </w:div>
    <w:div w:id="1817646040">
      <w:bodyDiv w:val="1"/>
      <w:marLeft w:val="0"/>
      <w:marRight w:val="0"/>
      <w:marTop w:val="0"/>
      <w:marBottom w:val="0"/>
      <w:divBdr>
        <w:top w:val="none" w:sz="0" w:space="0" w:color="auto"/>
        <w:left w:val="none" w:sz="0" w:space="0" w:color="auto"/>
        <w:bottom w:val="none" w:sz="0" w:space="0" w:color="auto"/>
        <w:right w:val="none" w:sz="0" w:space="0" w:color="auto"/>
      </w:divBdr>
    </w:div>
    <w:div w:id="1820876049">
      <w:bodyDiv w:val="1"/>
      <w:marLeft w:val="0"/>
      <w:marRight w:val="0"/>
      <w:marTop w:val="0"/>
      <w:marBottom w:val="0"/>
      <w:divBdr>
        <w:top w:val="none" w:sz="0" w:space="0" w:color="auto"/>
        <w:left w:val="none" w:sz="0" w:space="0" w:color="auto"/>
        <w:bottom w:val="none" w:sz="0" w:space="0" w:color="auto"/>
        <w:right w:val="none" w:sz="0" w:space="0" w:color="auto"/>
      </w:divBdr>
    </w:div>
    <w:div w:id="1846019782">
      <w:bodyDiv w:val="1"/>
      <w:marLeft w:val="0"/>
      <w:marRight w:val="0"/>
      <w:marTop w:val="0"/>
      <w:marBottom w:val="0"/>
      <w:divBdr>
        <w:top w:val="none" w:sz="0" w:space="0" w:color="auto"/>
        <w:left w:val="none" w:sz="0" w:space="0" w:color="auto"/>
        <w:bottom w:val="none" w:sz="0" w:space="0" w:color="auto"/>
        <w:right w:val="none" w:sz="0" w:space="0" w:color="auto"/>
      </w:divBdr>
    </w:div>
    <w:div w:id="1853374561">
      <w:bodyDiv w:val="1"/>
      <w:marLeft w:val="0"/>
      <w:marRight w:val="0"/>
      <w:marTop w:val="0"/>
      <w:marBottom w:val="0"/>
      <w:divBdr>
        <w:top w:val="none" w:sz="0" w:space="0" w:color="auto"/>
        <w:left w:val="none" w:sz="0" w:space="0" w:color="auto"/>
        <w:bottom w:val="none" w:sz="0" w:space="0" w:color="auto"/>
        <w:right w:val="none" w:sz="0" w:space="0" w:color="auto"/>
      </w:divBdr>
    </w:div>
    <w:div w:id="1863126064">
      <w:bodyDiv w:val="1"/>
      <w:marLeft w:val="0"/>
      <w:marRight w:val="0"/>
      <w:marTop w:val="0"/>
      <w:marBottom w:val="0"/>
      <w:divBdr>
        <w:top w:val="none" w:sz="0" w:space="0" w:color="auto"/>
        <w:left w:val="none" w:sz="0" w:space="0" w:color="auto"/>
        <w:bottom w:val="none" w:sz="0" w:space="0" w:color="auto"/>
        <w:right w:val="none" w:sz="0" w:space="0" w:color="auto"/>
      </w:divBdr>
    </w:div>
    <w:div w:id="1879048257">
      <w:bodyDiv w:val="1"/>
      <w:marLeft w:val="0"/>
      <w:marRight w:val="0"/>
      <w:marTop w:val="0"/>
      <w:marBottom w:val="0"/>
      <w:divBdr>
        <w:top w:val="none" w:sz="0" w:space="0" w:color="auto"/>
        <w:left w:val="none" w:sz="0" w:space="0" w:color="auto"/>
        <w:bottom w:val="none" w:sz="0" w:space="0" w:color="auto"/>
        <w:right w:val="none" w:sz="0" w:space="0" w:color="auto"/>
      </w:divBdr>
    </w:div>
    <w:div w:id="1886289720">
      <w:bodyDiv w:val="1"/>
      <w:marLeft w:val="0"/>
      <w:marRight w:val="0"/>
      <w:marTop w:val="0"/>
      <w:marBottom w:val="0"/>
      <w:divBdr>
        <w:top w:val="none" w:sz="0" w:space="0" w:color="auto"/>
        <w:left w:val="none" w:sz="0" w:space="0" w:color="auto"/>
        <w:bottom w:val="none" w:sz="0" w:space="0" w:color="auto"/>
        <w:right w:val="none" w:sz="0" w:space="0" w:color="auto"/>
      </w:divBdr>
    </w:div>
    <w:div w:id="1898007338">
      <w:bodyDiv w:val="1"/>
      <w:marLeft w:val="0"/>
      <w:marRight w:val="0"/>
      <w:marTop w:val="0"/>
      <w:marBottom w:val="0"/>
      <w:divBdr>
        <w:top w:val="none" w:sz="0" w:space="0" w:color="auto"/>
        <w:left w:val="none" w:sz="0" w:space="0" w:color="auto"/>
        <w:bottom w:val="none" w:sz="0" w:space="0" w:color="auto"/>
        <w:right w:val="none" w:sz="0" w:space="0" w:color="auto"/>
      </w:divBdr>
    </w:div>
    <w:div w:id="1933319148">
      <w:bodyDiv w:val="1"/>
      <w:marLeft w:val="0"/>
      <w:marRight w:val="0"/>
      <w:marTop w:val="0"/>
      <w:marBottom w:val="0"/>
      <w:divBdr>
        <w:top w:val="none" w:sz="0" w:space="0" w:color="auto"/>
        <w:left w:val="none" w:sz="0" w:space="0" w:color="auto"/>
        <w:bottom w:val="none" w:sz="0" w:space="0" w:color="auto"/>
        <w:right w:val="none" w:sz="0" w:space="0" w:color="auto"/>
      </w:divBdr>
    </w:div>
    <w:div w:id="1955363867">
      <w:bodyDiv w:val="1"/>
      <w:marLeft w:val="0"/>
      <w:marRight w:val="0"/>
      <w:marTop w:val="0"/>
      <w:marBottom w:val="0"/>
      <w:divBdr>
        <w:top w:val="none" w:sz="0" w:space="0" w:color="auto"/>
        <w:left w:val="none" w:sz="0" w:space="0" w:color="auto"/>
        <w:bottom w:val="none" w:sz="0" w:space="0" w:color="auto"/>
        <w:right w:val="none" w:sz="0" w:space="0" w:color="auto"/>
      </w:divBdr>
    </w:div>
    <w:div w:id="2007004299">
      <w:bodyDiv w:val="1"/>
      <w:marLeft w:val="0"/>
      <w:marRight w:val="0"/>
      <w:marTop w:val="0"/>
      <w:marBottom w:val="0"/>
      <w:divBdr>
        <w:top w:val="none" w:sz="0" w:space="0" w:color="auto"/>
        <w:left w:val="none" w:sz="0" w:space="0" w:color="auto"/>
        <w:bottom w:val="none" w:sz="0" w:space="0" w:color="auto"/>
        <w:right w:val="none" w:sz="0" w:space="0" w:color="auto"/>
      </w:divBdr>
    </w:div>
    <w:div w:id="2021197095">
      <w:bodyDiv w:val="1"/>
      <w:marLeft w:val="0"/>
      <w:marRight w:val="0"/>
      <w:marTop w:val="0"/>
      <w:marBottom w:val="0"/>
      <w:divBdr>
        <w:top w:val="none" w:sz="0" w:space="0" w:color="auto"/>
        <w:left w:val="none" w:sz="0" w:space="0" w:color="auto"/>
        <w:bottom w:val="none" w:sz="0" w:space="0" w:color="auto"/>
        <w:right w:val="none" w:sz="0" w:space="0" w:color="auto"/>
      </w:divBdr>
    </w:div>
    <w:div w:id="2048406627">
      <w:bodyDiv w:val="1"/>
      <w:marLeft w:val="0"/>
      <w:marRight w:val="0"/>
      <w:marTop w:val="0"/>
      <w:marBottom w:val="0"/>
      <w:divBdr>
        <w:top w:val="none" w:sz="0" w:space="0" w:color="auto"/>
        <w:left w:val="none" w:sz="0" w:space="0" w:color="auto"/>
        <w:bottom w:val="none" w:sz="0" w:space="0" w:color="auto"/>
        <w:right w:val="none" w:sz="0" w:space="0" w:color="auto"/>
      </w:divBdr>
    </w:div>
    <w:div w:id="2050445678">
      <w:bodyDiv w:val="1"/>
      <w:marLeft w:val="0"/>
      <w:marRight w:val="0"/>
      <w:marTop w:val="0"/>
      <w:marBottom w:val="0"/>
      <w:divBdr>
        <w:top w:val="none" w:sz="0" w:space="0" w:color="auto"/>
        <w:left w:val="none" w:sz="0" w:space="0" w:color="auto"/>
        <w:bottom w:val="none" w:sz="0" w:space="0" w:color="auto"/>
        <w:right w:val="none" w:sz="0" w:space="0" w:color="auto"/>
      </w:divBdr>
    </w:div>
    <w:div w:id="2058625207">
      <w:bodyDiv w:val="1"/>
      <w:marLeft w:val="0"/>
      <w:marRight w:val="0"/>
      <w:marTop w:val="0"/>
      <w:marBottom w:val="0"/>
      <w:divBdr>
        <w:top w:val="none" w:sz="0" w:space="0" w:color="auto"/>
        <w:left w:val="none" w:sz="0" w:space="0" w:color="auto"/>
        <w:bottom w:val="none" w:sz="0" w:space="0" w:color="auto"/>
        <w:right w:val="none" w:sz="0" w:space="0" w:color="auto"/>
      </w:divBdr>
    </w:div>
    <w:div w:id="2066248810">
      <w:bodyDiv w:val="1"/>
      <w:marLeft w:val="0"/>
      <w:marRight w:val="0"/>
      <w:marTop w:val="0"/>
      <w:marBottom w:val="0"/>
      <w:divBdr>
        <w:top w:val="none" w:sz="0" w:space="0" w:color="auto"/>
        <w:left w:val="none" w:sz="0" w:space="0" w:color="auto"/>
        <w:bottom w:val="none" w:sz="0" w:space="0" w:color="auto"/>
        <w:right w:val="none" w:sz="0" w:space="0" w:color="auto"/>
      </w:divBdr>
    </w:div>
    <w:div w:id="2073768926">
      <w:bodyDiv w:val="1"/>
      <w:marLeft w:val="0"/>
      <w:marRight w:val="0"/>
      <w:marTop w:val="0"/>
      <w:marBottom w:val="0"/>
      <w:divBdr>
        <w:top w:val="none" w:sz="0" w:space="0" w:color="auto"/>
        <w:left w:val="none" w:sz="0" w:space="0" w:color="auto"/>
        <w:bottom w:val="none" w:sz="0" w:space="0" w:color="auto"/>
        <w:right w:val="none" w:sz="0" w:space="0" w:color="auto"/>
      </w:divBdr>
    </w:div>
    <w:div w:id="2112581226">
      <w:bodyDiv w:val="1"/>
      <w:marLeft w:val="0"/>
      <w:marRight w:val="0"/>
      <w:marTop w:val="0"/>
      <w:marBottom w:val="0"/>
      <w:divBdr>
        <w:top w:val="none" w:sz="0" w:space="0" w:color="auto"/>
        <w:left w:val="none" w:sz="0" w:space="0" w:color="auto"/>
        <w:bottom w:val="none" w:sz="0" w:space="0" w:color="auto"/>
        <w:right w:val="none" w:sz="0" w:space="0" w:color="auto"/>
      </w:divBdr>
    </w:div>
    <w:div w:id="2118332064">
      <w:bodyDiv w:val="1"/>
      <w:marLeft w:val="0"/>
      <w:marRight w:val="0"/>
      <w:marTop w:val="0"/>
      <w:marBottom w:val="0"/>
      <w:divBdr>
        <w:top w:val="none" w:sz="0" w:space="0" w:color="auto"/>
        <w:left w:val="none" w:sz="0" w:space="0" w:color="auto"/>
        <w:bottom w:val="none" w:sz="0" w:space="0" w:color="auto"/>
        <w:right w:val="none" w:sz="0" w:space="0" w:color="auto"/>
      </w:divBdr>
    </w:div>
    <w:div w:id="2120879377">
      <w:bodyDiv w:val="1"/>
      <w:marLeft w:val="0"/>
      <w:marRight w:val="0"/>
      <w:marTop w:val="0"/>
      <w:marBottom w:val="0"/>
      <w:divBdr>
        <w:top w:val="none" w:sz="0" w:space="0" w:color="auto"/>
        <w:left w:val="none" w:sz="0" w:space="0" w:color="auto"/>
        <w:bottom w:val="none" w:sz="0" w:space="0" w:color="auto"/>
        <w:right w:val="none" w:sz="0" w:space="0" w:color="auto"/>
      </w:divBdr>
    </w:div>
    <w:div w:id="21237644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41BF336E-0BC1-A347-9B23-6F6837CCE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1445</TotalTime>
  <Pages>2</Pages>
  <Words>984</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6580</CharactersWithSpaces>
  <SharedDoc>false</SharedDoc>
  <HLinks>
    <vt:vector size="6" baseType="variant">
      <vt:variant>
        <vt:i4>3080270</vt:i4>
      </vt:variant>
      <vt:variant>
        <vt:i4>0</vt:i4>
      </vt:variant>
      <vt:variant>
        <vt:i4>0</vt:i4>
      </vt:variant>
      <vt:variant>
        <vt:i4>5</vt:i4>
      </vt:variant>
      <vt:variant>
        <vt:lpwstr>mailto:vikram.rnath@gmail.com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 Vikram Rajesh</dc:creator>
  <cp:keywords/>
  <dc:description/>
  <cp:lastModifiedBy>Guruprasad, Deeksha</cp:lastModifiedBy>
  <cp:revision>55</cp:revision>
  <cp:lastPrinted>2025-02-11T00:10:00Z</cp:lastPrinted>
  <dcterms:created xsi:type="dcterms:W3CDTF">2025-01-07T16:16:00Z</dcterms:created>
  <dcterms:modified xsi:type="dcterms:W3CDTF">2025-03-09T22:33:00Z</dcterms:modified>
</cp:coreProperties>
</file>