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E4038C" w14:textId="1EB25F85" w:rsidR="00F9184C" w:rsidRPr="002F47B2" w:rsidRDefault="002060BC" w:rsidP="00FA622B">
      <w:pPr>
        <w:spacing w:after="0" w:line="240" w:lineRule="auto"/>
        <w:rPr>
          <w:rFonts w:ascii="Cambria" w:hAnsi="Cambria" w:cstheme="minorHAnsi"/>
          <w:b/>
        </w:rPr>
      </w:pPr>
      <w:bookmarkStart w:id="0" w:name="_Hlk170319868"/>
      <w:r w:rsidRPr="002F47B2">
        <w:rPr>
          <w:rFonts w:ascii="Cambria" w:hAnsi="Cambria" w:cstheme="minorHAnsi"/>
          <w:b/>
        </w:rPr>
        <w:t xml:space="preserve">Name: </w:t>
      </w:r>
      <w:r w:rsidR="00F26F5C" w:rsidRPr="00F26F5C">
        <w:rPr>
          <w:rFonts w:ascii="Cambria" w:hAnsi="Cambria" w:cstheme="minorHAnsi"/>
          <w:b/>
        </w:rPr>
        <w:t>RAMANJAN REDDY MEREDDY</w:t>
      </w:r>
    </w:p>
    <w:p w14:paraId="4C68F943" w14:textId="39006B95" w:rsidR="00753B3E" w:rsidRPr="002F47B2" w:rsidRDefault="002060BC" w:rsidP="002060BC">
      <w:pPr>
        <w:pBdr>
          <w:bottom w:val="single" w:sz="4" w:space="1" w:color="auto"/>
        </w:pBdr>
        <w:spacing w:after="0" w:line="240" w:lineRule="auto"/>
        <w:rPr>
          <w:rFonts w:ascii="Cambria" w:hAnsi="Cambria" w:cstheme="minorHAnsi"/>
          <w:b/>
        </w:rPr>
      </w:pPr>
      <w:r w:rsidRPr="002F47B2">
        <w:rPr>
          <w:rFonts w:ascii="Cambria" w:hAnsi="Cambria" w:cstheme="minorHAnsi"/>
          <w:b/>
        </w:rPr>
        <w:t>E</w:t>
      </w:r>
      <w:r w:rsidR="009E7E1B" w:rsidRPr="002F47B2">
        <w:rPr>
          <w:rFonts w:ascii="Cambria" w:hAnsi="Cambria" w:cstheme="minorHAnsi"/>
          <w:b/>
        </w:rPr>
        <w:t>mail</w:t>
      </w:r>
      <w:r w:rsidR="001C6791">
        <w:rPr>
          <w:rFonts w:ascii="Cambria" w:hAnsi="Cambria" w:cstheme="minorHAnsi"/>
          <w:b/>
        </w:rPr>
        <w:t xml:space="preserve">: </w:t>
      </w:r>
      <w:r w:rsidR="001C6791" w:rsidRPr="001C6791">
        <w:rPr>
          <w:rFonts w:ascii="Cambria" w:hAnsi="Cambria" w:cstheme="minorHAnsi"/>
          <w:b/>
        </w:rPr>
        <w:t>ramanjan.reddy.work@gmail.com</w:t>
      </w:r>
    </w:p>
    <w:p w14:paraId="722F4C4A" w14:textId="401FE44A" w:rsidR="002060BC" w:rsidRPr="002F47B2" w:rsidRDefault="001F795A" w:rsidP="002060BC">
      <w:pPr>
        <w:pBdr>
          <w:bottom w:val="single" w:sz="4" w:space="1" w:color="auto"/>
        </w:pBdr>
        <w:spacing w:after="0" w:line="240" w:lineRule="auto"/>
        <w:rPr>
          <w:rFonts w:ascii="Cambria" w:hAnsi="Cambria" w:cstheme="minorHAnsi"/>
          <w:b/>
        </w:rPr>
      </w:pPr>
      <w:r w:rsidRPr="002F47B2">
        <w:rPr>
          <w:rFonts w:ascii="Cambria" w:hAnsi="Cambria" w:cstheme="minorHAnsi"/>
          <w:b/>
        </w:rPr>
        <w:t>Phone no</w:t>
      </w:r>
      <w:r w:rsidR="009E7E1B" w:rsidRPr="002F47B2">
        <w:rPr>
          <w:rFonts w:ascii="Cambria" w:hAnsi="Cambria" w:cstheme="minorHAnsi"/>
          <w:b/>
        </w:rPr>
        <w:t>:</w:t>
      </w:r>
      <w:r w:rsidR="001C6791">
        <w:rPr>
          <w:rFonts w:ascii="Cambria" w:hAnsi="Cambria" w:cstheme="minorHAnsi"/>
          <w:b/>
        </w:rPr>
        <w:t xml:space="preserve"> </w:t>
      </w:r>
      <w:r w:rsidR="001C6791" w:rsidRPr="001C6791">
        <w:rPr>
          <w:rFonts w:ascii="Cambria" w:hAnsi="Cambria" w:cstheme="minorHAnsi"/>
          <w:b/>
        </w:rPr>
        <w:t>913-666-7956</w:t>
      </w:r>
    </w:p>
    <w:p w14:paraId="560A1926" w14:textId="77777777" w:rsidR="001C6791" w:rsidRDefault="001C6791" w:rsidP="001C6791">
      <w:pPr>
        <w:pStyle w:val="Heading2"/>
        <w:rPr>
          <w:sz w:val="28"/>
          <w:szCs w:val="28"/>
        </w:rPr>
      </w:pPr>
      <w:r w:rsidRPr="001C6791">
        <w:rPr>
          <w:sz w:val="28"/>
          <w:szCs w:val="28"/>
        </w:rPr>
        <w:t>Professional Summary</w:t>
      </w:r>
    </w:p>
    <w:p w14:paraId="4FC7FCA0" w14:textId="59FAD196" w:rsidR="00FE4384" w:rsidRPr="00FE4384" w:rsidRDefault="00FE4384" w:rsidP="001C6791">
      <w:pPr>
        <w:pStyle w:val="Heading2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  <w:r w:rsidRPr="00FE4384"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t>Results-driven Data / Business Analyst with nearly 5 years of experience across Healthcare and BFSI domains. Strong expertise in SQL-driven analytics, dashboard development, data validation, and enterprise KPI reporting. Experienced in analyzing large-scale claims, financial, and operational datasets using SQL and Python to deliver actionable insights. Proficient in Power BI, AWS analytics services, and Agile methodologies, with a proven ability to bridge business and technical teams while ensuring regulatory compliance (HIPAA) and data governance standards.</w:t>
      </w:r>
    </w:p>
    <w:p w14:paraId="598ADB43" w14:textId="77777777" w:rsidR="001C6791" w:rsidRPr="001C6791" w:rsidRDefault="001C6791" w:rsidP="001C6791">
      <w:pPr>
        <w:pStyle w:val="Heading2"/>
        <w:rPr>
          <w:sz w:val="28"/>
          <w:szCs w:val="28"/>
        </w:rPr>
      </w:pPr>
      <w:r w:rsidRPr="001C6791">
        <w:rPr>
          <w:sz w:val="28"/>
          <w:szCs w:val="28"/>
        </w:rPr>
        <w:t>Technical Skills</w:t>
      </w:r>
    </w:p>
    <w:p w14:paraId="3F0A72A8" w14:textId="77777777" w:rsidR="001C6791" w:rsidRDefault="001C6791" w:rsidP="001C6791">
      <w:pPr>
        <w:pStyle w:val="ListBullet"/>
        <w:spacing w:line="240" w:lineRule="auto"/>
      </w:pPr>
      <w:r>
        <w:t>Tools: JIRA, Confluence, MS Visio</w:t>
      </w:r>
    </w:p>
    <w:p w14:paraId="0EDD5E4B" w14:textId="77777777" w:rsidR="001C6791" w:rsidRDefault="001C6791" w:rsidP="001C6791">
      <w:pPr>
        <w:pStyle w:val="ListBullet"/>
        <w:spacing w:line="240" w:lineRule="auto"/>
      </w:pPr>
      <w:r>
        <w:t>BI &amp; Reporting: Power BI, Tableau, Excel (Power Query, PivotTables)</w:t>
      </w:r>
    </w:p>
    <w:p w14:paraId="5D770CC1" w14:textId="77777777" w:rsidR="001C6791" w:rsidRDefault="001C6791" w:rsidP="001C6791">
      <w:pPr>
        <w:pStyle w:val="ListBullet"/>
        <w:spacing w:line="240" w:lineRule="auto"/>
      </w:pPr>
      <w:r>
        <w:t>Documentation: BRD, FRD, User Stories, Use Cases, Wireframes</w:t>
      </w:r>
    </w:p>
    <w:p w14:paraId="3B313A14" w14:textId="77777777" w:rsidR="001C6791" w:rsidRDefault="001C6791" w:rsidP="001C6791">
      <w:pPr>
        <w:pStyle w:val="ListBullet"/>
        <w:spacing w:line="240" w:lineRule="auto"/>
      </w:pPr>
      <w:r>
        <w:t>Database / Query: SQL, MySQL, Oracle</w:t>
      </w:r>
    </w:p>
    <w:p w14:paraId="6A8DF5AB" w14:textId="77777777" w:rsidR="001C6791" w:rsidRDefault="001C6791" w:rsidP="001C6791">
      <w:pPr>
        <w:pStyle w:val="ListBullet"/>
        <w:spacing w:line="240" w:lineRule="auto"/>
      </w:pPr>
      <w:r>
        <w:t>Languages: SQL, Python (Pandas, NumPy, Matplotlib, Seaborn)</w:t>
      </w:r>
    </w:p>
    <w:p w14:paraId="63168A3E" w14:textId="77777777" w:rsidR="001C6791" w:rsidRDefault="001C6791" w:rsidP="001C6791">
      <w:pPr>
        <w:pStyle w:val="ListBullet"/>
        <w:spacing w:line="240" w:lineRule="auto"/>
      </w:pPr>
      <w:r>
        <w:t>Data Processing: Excel (Power Query), Alteryx</w:t>
      </w:r>
    </w:p>
    <w:p w14:paraId="72C266A7" w14:textId="77777777" w:rsidR="001C6791" w:rsidRDefault="001C6791" w:rsidP="001C6791">
      <w:pPr>
        <w:pStyle w:val="ListBullet"/>
        <w:spacing w:line="240" w:lineRule="auto"/>
      </w:pPr>
      <w:r>
        <w:t>Cloud Platforms: AWS (Redshift, Glue), Azure Synapse</w:t>
      </w:r>
    </w:p>
    <w:p w14:paraId="26E917B8" w14:textId="77777777" w:rsidR="001C6791" w:rsidRDefault="001C6791" w:rsidP="001C6791">
      <w:pPr>
        <w:pStyle w:val="ListBullet"/>
        <w:spacing w:line="240" w:lineRule="auto"/>
      </w:pPr>
      <w:r>
        <w:t>AI &amp; Advanced Analytics: Predictive Analytics, Anomaly Detection, AI-assisted Analytics</w:t>
      </w:r>
    </w:p>
    <w:p w14:paraId="573FBBD8" w14:textId="77777777" w:rsidR="001C6791" w:rsidRPr="001C6791" w:rsidRDefault="001C6791" w:rsidP="001C6791">
      <w:pPr>
        <w:pStyle w:val="Heading2"/>
        <w:rPr>
          <w:sz w:val="28"/>
          <w:szCs w:val="28"/>
        </w:rPr>
      </w:pPr>
      <w:r w:rsidRPr="001C6791">
        <w:rPr>
          <w:sz w:val="28"/>
          <w:szCs w:val="28"/>
        </w:rPr>
        <w:t>Professional Experience:</w:t>
      </w:r>
    </w:p>
    <w:p w14:paraId="43162AAE" w14:textId="3787A0EA" w:rsidR="001C6791" w:rsidRPr="000F7CB9" w:rsidRDefault="001C6791" w:rsidP="001C6791">
      <w:pPr>
        <w:spacing w:line="240" w:lineRule="auto"/>
        <w:rPr>
          <w:b/>
          <w:bCs/>
        </w:rPr>
      </w:pPr>
      <w:r w:rsidRPr="000F7CB9">
        <w:rPr>
          <w:b/>
          <w:bCs/>
        </w:rPr>
        <w:t xml:space="preserve">Client: </w:t>
      </w:r>
      <w:r w:rsidR="00971996">
        <w:rPr>
          <w:b/>
          <w:bCs/>
        </w:rPr>
        <w:t>UHG</w:t>
      </w:r>
      <w:r w:rsidRPr="000F7CB9">
        <w:rPr>
          <w:b/>
          <w:bCs/>
        </w:rPr>
        <w:t xml:space="preserve">, </w:t>
      </w:r>
      <w:r w:rsidR="00971996">
        <w:rPr>
          <w:b/>
          <w:bCs/>
        </w:rPr>
        <w:t>Minneapolis MN</w:t>
      </w:r>
      <w:r w:rsidRPr="000F7CB9">
        <w:rPr>
          <w:b/>
          <w:bCs/>
        </w:rPr>
        <w:t xml:space="preserve"> | Aug 2024 – Till Date</w:t>
      </w:r>
    </w:p>
    <w:p w14:paraId="44702D8D" w14:textId="77777777" w:rsidR="001C6791" w:rsidRPr="000F7CB9" w:rsidRDefault="001C6791" w:rsidP="001C6791">
      <w:pPr>
        <w:spacing w:line="240" w:lineRule="auto"/>
        <w:rPr>
          <w:b/>
          <w:bCs/>
        </w:rPr>
      </w:pPr>
      <w:r w:rsidRPr="000F7CB9">
        <w:rPr>
          <w:b/>
          <w:bCs/>
        </w:rPr>
        <w:t>Role: Data / Business Analyst</w:t>
      </w:r>
    </w:p>
    <w:p w14:paraId="75C05670" w14:textId="134DC89E" w:rsidR="002C4975" w:rsidRDefault="002C4975" w:rsidP="002C4975">
      <w:pPr>
        <w:pStyle w:val="ListBullet"/>
        <w:spacing w:line="240" w:lineRule="auto"/>
      </w:pPr>
      <w:r w:rsidRPr="002C4975">
        <w:t>Gather and document business requirements from healthcare stakeholders including Claims, Provider, and Member Services teams.</w:t>
      </w:r>
    </w:p>
    <w:p w14:paraId="58C6DF1B" w14:textId="2C9F9BCB" w:rsidR="0094112B" w:rsidRPr="002C4975" w:rsidRDefault="0094112B" w:rsidP="002C4975">
      <w:pPr>
        <w:pStyle w:val="ListBullet"/>
        <w:spacing w:line="240" w:lineRule="auto"/>
      </w:pPr>
      <w:r>
        <w:t xml:space="preserve">Utilized </w:t>
      </w:r>
      <w:r>
        <w:rPr>
          <w:rStyle w:val="Strong"/>
        </w:rPr>
        <w:t>SAS and SQL</w:t>
      </w:r>
      <w:r>
        <w:t xml:space="preserve"> to perform data extraction, transformation, and analysis on large enterprise datasets</w:t>
      </w:r>
    </w:p>
    <w:p w14:paraId="6EC10CF5" w14:textId="51864B13" w:rsidR="002C4975" w:rsidRPr="002C4975" w:rsidRDefault="002C4975" w:rsidP="002C4975">
      <w:pPr>
        <w:pStyle w:val="ListBullet"/>
        <w:spacing w:line="240" w:lineRule="auto"/>
      </w:pPr>
      <w:r w:rsidRPr="002C4975">
        <w:t>Analyze large healthcare datasets (claims, enrollment, provider, and pharmacy data) using SQL and Python to identify trends, cost drivers, and operational gaps.</w:t>
      </w:r>
    </w:p>
    <w:p w14:paraId="7F1B0005" w14:textId="058F2B91" w:rsidR="002C4975" w:rsidRPr="002C4975" w:rsidRDefault="002C4975" w:rsidP="002C4975">
      <w:pPr>
        <w:pStyle w:val="ListBullet"/>
        <w:spacing w:line="240" w:lineRule="auto"/>
      </w:pPr>
      <w:r w:rsidRPr="002C4975">
        <w:t>Develop interactive dashboards and KPI reports using Power BI/Tableau to support executive decision-making.</w:t>
      </w:r>
    </w:p>
    <w:p w14:paraId="49DCCB1C" w14:textId="0307D309" w:rsidR="002C4975" w:rsidRPr="002C4975" w:rsidRDefault="002C4975" w:rsidP="002C4975">
      <w:pPr>
        <w:pStyle w:val="ListBullet"/>
        <w:spacing w:line="240" w:lineRule="auto"/>
      </w:pPr>
      <w:r w:rsidRPr="002C4975">
        <w:t>Perform data validation, cleansing, and reconciliation to ensure accuracy and compliance with healthcare regulations.</w:t>
      </w:r>
    </w:p>
    <w:p w14:paraId="3668BE6D" w14:textId="7D17A872" w:rsidR="002C4975" w:rsidRPr="002C4975" w:rsidRDefault="002C4975" w:rsidP="002C4975">
      <w:pPr>
        <w:pStyle w:val="ListBullet"/>
        <w:spacing w:line="240" w:lineRule="auto"/>
      </w:pPr>
      <w:r w:rsidRPr="002C4975">
        <w:t>Create data models and ad-hoc reports to track HEDIS, risk adjustment (RAF), and utilization metrics.</w:t>
      </w:r>
    </w:p>
    <w:p w14:paraId="6B5E197C" w14:textId="2F8A34E5" w:rsidR="002C4975" w:rsidRDefault="002C4975" w:rsidP="002C4975">
      <w:pPr>
        <w:pStyle w:val="ListBullet"/>
        <w:spacing w:line="240" w:lineRule="auto"/>
      </w:pPr>
      <w:r w:rsidRPr="002C4975">
        <w:t>Collaborate with data engineering teams to define data mapping, transformation rules, and business logic for ETL pipelines.</w:t>
      </w:r>
    </w:p>
    <w:p w14:paraId="02287D83" w14:textId="0224E1AE" w:rsidR="0094112B" w:rsidRPr="002C4975" w:rsidRDefault="0094112B" w:rsidP="002C4975">
      <w:pPr>
        <w:pStyle w:val="ListBullet"/>
        <w:spacing w:line="240" w:lineRule="auto"/>
      </w:pPr>
      <w:r>
        <w:t xml:space="preserve">Performed </w:t>
      </w:r>
      <w:r>
        <w:rPr>
          <w:rStyle w:val="Strong"/>
        </w:rPr>
        <w:t>data profiling and statistical analysis in SAS</w:t>
      </w:r>
      <w:r>
        <w:t xml:space="preserve"> to identify trends, anomalies, and business insights.</w:t>
      </w:r>
    </w:p>
    <w:p w14:paraId="1404AB9A" w14:textId="15A0D719" w:rsidR="002C4975" w:rsidRPr="002C4975" w:rsidRDefault="002C4975" w:rsidP="002C4975">
      <w:pPr>
        <w:pStyle w:val="ListBullet"/>
        <w:spacing w:line="240" w:lineRule="auto"/>
      </w:pPr>
      <w:r w:rsidRPr="002C4975">
        <w:t>Conduct root cause analysis for claim denials, payment variances, and member eligibility discrepancies.</w:t>
      </w:r>
    </w:p>
    <w:p w14:paraId="1237E8AC" w14:textId="50FF10CA" w:rsidR="002C4975" w:rsidRPr="002C4975" w:rsidRDefault="002C4975" w:rsidP="002C4975">
      <w:pPr>
        <w:pStyle w:val="ListBullet"/>
        <w:spacing w:line="240" w:lineRule="auto"/>
      </w:pPr>
      <w:r w:rsidRPr="002C4975">
        <w:t>Support value-based care initiatives by analyzing population health trends and cost optimization opportunities.</w:t>
      </w:r>
    </w:p>
    <w:p w14:paraId="05E5CB08" w14:textId="6C501ACB" w:rsidR="002C4975" w:rsidRPr="002C4975" w:rsidRDefault="002C4975" w:rsidP="002C4975">
      <w:pPr>
        <w:pStyle w:val="ListBullet"/>
        <w:spacing w:line="240" w:lineRule="auto"/>
      </w:pPr>
      <w:r w:rsidRPr="002C4975">
        <w:t>Translate complex analytical findings into actionable insights for non-technical stakeholders.</w:t>
      </w:r>
    </w:p>
    <w:p w14:paraId="5BAA9C64" w14:textId="1787BC22" w:rsidR="002C4975" w:rsidRPr="002C4975" w:rsidRDefault="002C4975" w:rsidP="002C4975">
      <w:pPr>
        <w:pStyle w:val="ListBullet"/>
        <w:spacing w:line="240" w:lineRule="auto"/>
      </w:pPr>
      <w:r w:rsidRPr="002C4975">
        <w:t>Participate in Agile ceremonies, maintain user stories in Jira, and support UAT testing cycles.</w:t>
      </w:r>
    </w:p>
    <w:p w14:paraId="3B3E81CB" w14:textId="1680F4C8" w:rsidR="002C4975" w:rsidRPr="002C4975" w:rsidRDefault="002C4975" w:rsidP="002C4975">
      <w:pPr>
        <w:pStyle w:val="ListBullet"/>
        <w:spacing w:line="240" w:lineRule="auto"/>
      </w:pPr>
      <w:r w:rsidRPr="002C4975">
        <w:t>Ensure HIPAA compliance and maintain strict data governance and security standards.</w:t>
      </w:r>
    </w:p>
    <w:p w14:paraId="68061DF0" w14:textId="156A04CC" w:rsidR="002C4975" w:rsidRPr="002C4975" w:rsidRDefault="002C4975" w:rsidP="002C4975">
      <w:pPr>
        <w:pStyle w:val="ListBullet"/>
        <w:spacing w:line="240" w:lineRule="auto"/>
      </w:pPr>
      <w:r w:rsidRPr="002C4975">
        <w:t>Automate recurring reports and performance tracking processes to reduce manual effort and improve efficiency.</w:t>
      </w:r>
    </w:p>
    <w:p w14:paraId="50530439" w14:textId="28D22477" w:rsidR="001C6791" w:rsidRDefault="001C6791" w:rsidP="001C6791">
      <w:pPr>
        <w:spacing w:line="240" w:lineRule="auto"/>
      </w:pPr>
      <w:r w:rsidRPr="000F7CB9">
        <w:rPr>
          <w:b/>
          <w:bCs/>
        </w:rPr>
        <w:t>Environment:</w:t>
      </w:r>
      <w:r>
        <w:t xml:space="preserve"> </w:t>
      </w:r>
      <w:r w:rsidR="002C4975" w:rsidRPr="002C4975">
        <w:t>SQL, Python (Pandas), Power BI, Tableau, Excel (Advanced), Snowflake, Teradata, AWS, Jira, Confluence, Agile/Scrum, Healthcare Claims Data, HEDIS, Risk Adjustment (RAF), HIPAA Compliance.</w:t>
      </w:r>
    </w:p>
    <w:p w14:paraId="225D5BA2" w14:textId="621DA841" w:rsidR="001C6791" w:rsidRPr="000F7CB9" w:rsidRDefault="00D93EE3" w:rsidP="001C6791">
      <w:pPr>
        <w:spacing w:line="240" w:lineRule="auto"/>
        <w:rPr>
          <w:b/>
          <w:bCs/>
        </w:rPr>
      </w:pPr>
      <w:r>
        <w:rPr>
          <w:b/>
          <w:bCs/>
        </w:rPr>
        <w:t>Client: Wells Fargo, Charlotte NC</w:t>
      </w:r>
      <w:r w:rsidR="001C6791" w:rsidRPr="000F7CB9">
        <w:rPr>
          <w:b/>
          <w:bCs/>
        </w:rPr>
        <w:t>) | Sep 2023 – Aug 2024</w:t>
      </w:r>
    </w:p>
    <w:p w14:paraId="72911B88" w14:textId="77777777" w:rsidR="001C6791" w:rsidRPr="000F7CB9" w:rsidRDefault="001C6791" w:rsidP="001C6791">
      <w:pPr>
        <w:spacing w:line="240" w:lineRule="auto"/>
        <w:rPr>
          <w:b/>
          <w:bCs/>
        </w:rPr>
      </w:pPr>
      <w:r w:rsidRPr="000F7CB9">
        <w:rPr>
          <w:b/>
          <w:bCs/>
        </w:rPr>
        <w:lastRenderedPageBreak/>
        <w:t>Role: Data / Business Analyst</w:t>
      </w:r>
    </w:p>
    <w:p w14:paraId="43DA2DC3" w14:textId="77777777" w:rsidR="001C6791" w:rsidRDefault="001C6791" w:rsidP="001C6791">
      <w:pPr>
        <w:pStyle w:val="ListBullet"/>
        <w:spacing w:line="240" w:lineRule="auto"/>
      </w:pPr>
      <w:r>
        <w:t>Worked extensively on data warehouse concepts including data cleaning, integration, and transformation, ensuring alignment with business requirements and stakeholder expectations.</w:t>
      </w:r>
    </w:p>
    <w:p w14:paraId="241A6756" w14:textId="77777777" w:rsidR="001C6791" w:rsidRDefault="001C6791" w:rsidP="001C6791">
      <w:pPr>
        <w:pStyle w:val="ListBullet"/>
        <w:spacing w:line="240" w:lineRule="auto"/>
      </w:pPr>
      <w:r>
        <w:t>Wrote complex SQL queries involving joins, subqueries, and CTEs for enterprise reporting, ensuring alignment with business requirements and stakeholder expectations.</w:t>
      </w:r>
    </w:p>
    <w:p w14:paraId="23FB0B63" w14:textId="77777777" w:rsidR="001C6791" w:rsidRDefault="001C6791" w:rsidP="001C6791">
      <w:pPr>
        <w:pStyle w:val="ListBullet"/>
        <w:spacing w:line="240" w:lineRule="auto"/>
      </w:pPr>
      <w:r>
        <w:t>Performed data validation and reconciliation during migration initiatives, ensuring alignment with business requirements and stakeholder expectations.</w:t>
      </w:r>
    </w:p>
    <w:p w14:paraId="70F090D4" w14:textId="77777777" w:rsidR="001C6791" w:rsidRDefault="001C6791" w:rsidP="001C6791">
      <w:pPr>
        <w:pStyle w:val="ListBullet"/>
        <w:spacing w:line="240" w:lineRule="auto"/>
      </w:pPr>
      <w:r>
        <w:t>Utilized Python (Pandas) and SQL to perform regression-based forecasting, trend analysis, and segmentation</w:t>
      </w:r>
    </w:p>
    <w:p w14:paraId="57F11A3D" w14:textId="77777777" w:rsidR="001C6791" w:rsidRDefault="001C6791" w:rsidP="001C6791">
      <w:pPr>
        <w:pStyle w:val="ListBullet"/>
        <w:spacing w:line="240" w:lineRule="auto"/>
      </w:pPr>
      <w:r>
        <w:t>statistical anomaly detection using threshold-based analysis</w:t>
      </w:r>
    </w:p>
    <w:p w14:paraId="57886E80" w14:textId="77777777" w:rsidR="001C6791" w:rsidRDefault="001C6791" w:rsidP="001C6791">
      <w:pPr>
        <w:pStyle w:val="ListBullet"/>
        <w:spacing w:line="240" w:lineRule="auto"/>
      </w:pPr>
      <w:r>
        <w:t>Developed BFSI dashboards using Power BI to support operational and compliance reporting, ensuring alignment with business requirements and stakeholder expectations.</w:t>
      </w:r>
    </w:p>
    <w:p w14:paraId="28040443" w14:textId="77777777" w:rsidR="001C6791" w:rsidRDefault="001C6791" w:rsidP="001C6791">
      <w:pPr>
        <w:pStyle w:val="ListBullet"/>
        <w:spacing w:line="240" w:lineRule="auto"/>
      </w:pPr>
      <w:r>
        <w:t>Collaborated with QA teams to define UAT scenarios and validate analytical outputs, ensuring alignment with business requirements and stakeholder expectations.</w:t>
      </w:r>
    </w:p>
    <w:p w14:paraId="3D243710" w14:textId="77777777" w:rsidR="001C6791" w:rsidRDefault="001C6791" w:rsidP="001C6791">
      <w:pPr>
        <w:pStyle w:val="ListBullet"/>
        <w:spacing w:line="240" w:lineRule="auto"/>
      </w:pPr>
      <w:r>
        <w:t>Supported AWS-based analytics solutions using Redshift and Glue, ensuring alignment with business requirements and stakeholder expectations.</w:t>
      </w:r>
    </w:p>
    <w:p w14:paraId="3161278C" w14:textId="77777777" w:rsidR="001C6791" w:rsidRDefault="001C6791" w:rsidP="001C6791">
      <w:pPr>
        <w:pStyle w:val="ListBullet"/>
        <w:spacing w:line="240" w:lineRule="auto"/>
      </w:pPr>
      <w:r>
        <w:t>Prepared Jira dashboards, sprint reports, and status updates for senior stakeholders, ensuring alignment with business requirements and stakeholder expectations.</w:t>
      </w:r>
    </w:p>
    <w:p w14:paraId="7736EB51" w14:textId="77777777" w:rsidR="001C6791" w:rsidRDefault="001C6791" w:rsidP="001C6791">
      <w:pPr>
        <w:pStyle w:val="ListBullet"/>
        <w:spacing w:line="240" w:lineRule="auto"/>
      </w:pPr>
      <w:r>
        <w:t>Improved system functionality through iterative feedback loops and UAT execution, ensuring alignment with business requirements and stakeholder expectations.</w:t>
      </w:r>
    </w:p>
    <w:p w14:paraId="10EE6AE1" w14:textId="77777777" w:rsidR="001C6791" w:rsidRDefault="001C6791" w:rsidP="001C6791">
      <w:pPr>
        <w:pStyle w:val="ListBullet"/>
        <w:spacing w:line="240" w:lineRule="auto"/>
      </w:pPr>
      <w:r>
        <w:t>Provided insights on data defects and future-state risks during new data migrations, ensuring alignment with business requirements and stakeholder expectations.</w:t>
      </w:r>
    </w:p>
    <w:p w14:paraId="7EB8D562" w14:textId="26CCB69B" w:rsidR="001C6791" w:rsidRDefault="001C6791" w:rsidP="001C6791">
      <w:pPr>
        <w:spacing w:line="240" w:lineRule="auto"/>
      </w:pPr>
      <w:r w:rsidRPr="000F7CB9">
        <w:rPr>
          <w:b/>
          <w:bCs/>
        </w:rPr>
        <w:t>Environment:</w:t>
      </w:r>
      <w:r>
        <w:t xml:space="preserve"> SQL, Oracle Data Warehouse, Python (Pandas, NumPy), Power BI, Excel, AWS (Redshift, Glue), Jira, Agile/Scrum</w:t>
      </w:r>
    </w:p>
    <w:bookmarkEnd w:id="0"/>
    <w:p w14:paraId="462B857C" w14:textId="77777777" w:rsidR="00D93EE3" w:rsidRDefault="001C6791" w:rsidP="001C6791">
      <w:pPr>
        <w:spacing w:line="240" w:lineRule="auto"/>
        <w:rPr>
          <w:b/>
          <w:bCs/>
        </w:rPr>
      </w:pPr>
      <w:r w:rsidRPr="000F7CB9">
        <w:rPr>
          <w:b/>
          <w:bCs/>
        </w:rPr>
        <w:t>Client: Deccan Info Systems, India | Jun 2020 – Nov 2022</w:t>
      </w:r>
    </w:p>
    <w:p w14:paraId="5A47AFD3" w14:textId="0EACCA4E" w:rsidR="001C6791" w:rsidRPr="000F7CB9" w:rsidRDefault="001C6791" w:rsidP="001C6791">
      <w:pPr>
        <w:spacing w:line="240" w:lineRule="auto"/>
        <w:rPr>
          <w:b/>
          <w:bCs/>
        </w:rPr>
      </w:pPr>
      <w:r w:rsidRPr="000F7CB9">
        <w:rPr>
          <w:b/>
          <w:bCs/>
        </w:rPr>
        <w:t>Role: Business Analyst</w:t>
      </w:r>
    </w:p>
    <w:p w14:paraId="0B310FC4" w14:textId="77777777" w:rsidR="001C6791" w:rsidRDefault="001C6791" w:rsidP="001C6791">
      <w:pPr>
        <w:pStyle w:val="ListBullet"/>
        <w:spacing w:line="240" w:lineRule="auto"/>
      </w:pPr>
      <w:r>
        <w:t>Gathered and documented business requirements using BRDs, FRDs, and user stories, ensuring alignment with business requirements and stakeholder expectations.</w:t>
      </w:r>
    </w:p>
    <w:p w14:paraId="74368B12" w14:textId="77777777" w:rsidR="001C6791" w:rsidRDefault="001C6791" w:rsidP="001C6791">
      <w:pPr>
        <w:pStyle w:val="ListBullet"/>
        <w:spacing w:line="240" w:lineRule="auto"/>
      </w:pPr>
      <w:r>
        <w:t>Created UML diagrams including use case, activity, and business context diagrams, ensuring alignment with business requirements and stakeholder expectations.</w:t>
      </w:r>
    </w:p>
    <w:p w14:paraId="5BF28961" w14:textId="2AC9FCB1" w:rsidR="0094112B" w:rsidRDefault="0094112B" w:rsidP="001C6791">
      <w:pPr>
        <w:pStyle w:val="ListBullet"/>
        <w:spacing w:line="240" w:lineRule="auto"/>
      </w:pPr>
      <w:r w:rsidRPr="0094112B">
        <w:t xml:space="preserve">Developed </w:t>
      </w:r>
      <w:r w:rsidRPr="0094112B">
        <w:rPr>
          <w:b/>
          <w:bCs/>
        </w:rPr>
        <w:t>SAS programs (DATA Step, PROC SQL)</w:t>
      </w:r>
      <w:r w:rsidRPr="0094112B">
        <w:t xml:space="preserve"> to clean, validate, and process financial and operational data.</w:t>
      </w:r>
      <w:bookmarkStart w:id="1" w:name="_GoBack"/>
      <w:bookmarkEnd w:id="1"/>
    </w:p>
    <w:p w14:paraId="6B822C92" w14:textId="77777777" w:rsidR="001C6791" w:rsidRDefault="001C6791" w:rsidP="001C6791">
      <w:pPr>
        <w:pStyle w:val="ListBullet"/>
        <w:spacing w:line="240" w:lineRule="auto"/>
      </w:pPr>
      <w:r>
        <w:t>Developed interactive dashboards using Tableau and Power BI for KPI monitoring, ensuring alignment with business requirements and stakeholder expectations.</w:t>
      </w:r>
    </w:p>
    <w:p w14:paraId="7BF4C0C4" w14:textId="77777777" w:rsidR="001C6791" w:rsidRDefault="001C6791" w:rsidP="001C6791">
      <w:pPr>
        <w:pStyle w:val="ListBullet"/>
        <w:spacing w:line="240" w:lineRule="auto"/>
      </w:pPr>
      <w:r>
        <w:t>Supported ETL and data validation activities to ensure reporting accuracy, ensuring alignment with business requirements and stakeholder expectations.</w:t>
      </w:r>
    </w:p>
    <w:p w14:paraId="77941669" w14:textId="77777777" w:rsidR="001C6791" w:rsidRDefault="001C6791" w:rsidP="001C6791">
      <w:pPr>
        <w:pStyle w:val="ListBullet"/>
        <w:spacing w:line="240" w:lineRule="auto"/>
      </w:pPr>
      <w:r>
        <w:t>Performed SQL-based data analysis and reporting, ensuring alignment with business requirements and stakeholder expectations.</w:t>
      </w:r>
    </w:p>
    <w:p w14:paraId="072CBA0D" w14:textId="77777777" w:rsidR="001C6791" w:rsidRDefault="001C6791" w:rsidP="001C6791">
      <w:pPr>
        <w:pStyle w:val="ListBullet"/>
        <w:spacing w:line="240" w:lineRule="auto"/>
      </w:pPr>
      <w:r>
        <w:t>Automated repetitive data processes using Python scripts, reducing manual effort by 30%, ensuring alignment with business requirements and stakeholder expectations.</w:t>
      </w:r>
    </w:p>
    <w:p w14:paraId="59EA3A98" w14:textId="77777777" w:rsidR="001C6791" w:rsidRDefault="001C6791" w:rsidP="001C6791">
      <w:pPr>
        <w:pStyle w:val="ListBullet"/>
        <w:spacing w:line="240" w:lineRule="auto"/>
      </w:pPr>
      <w:r>
        <w:t>Collaborated with cross-functional Agile teams using Jira and Confluence, ensuring alignment with business requirements and stakeholder expectations.</w:t>
      </w:r>
    </w:p>
    <w:p w14:paraId="09D6CA10" w14:textId="77777777" w:rsidR="001C6791" w:rsidRDefault="001C6791" w:rsidP="001C6791">
      <w:pPr>
        <w:pStyle w:val="ListBullet"/>
        <w:spacing w:line="240" w:lineRule="auto"/>
      </w:pPr>
      <w:r>
        <w:t>Generated weekly and monthly reports using Excel pivot tables and macros, ensuring alignment with business requirements and stakeholder expectations.</w:t>
      </w:r>
    </w:p>
    <w:p w14:paraId="1012906C" w14:textId="77777777" w:rsidR="001C6791" w:rsidRDefault="001C6791" w:rsidP="001C6791">
      <w:pPr>
        <w:pStyle w:val="ListBullet"/>
        <w:spacing w:line="240" w:lineRule="auto"/>
      </w:pPr>
      <w:r>
        <w:t>Supported cloud-based data storage and analytics initiatives, ensuring alignment with business requirements and stakeholder expectations.</w:t>
      </w:r>
    </w:p>
    <w:p w14:paraId="333B3316" w14:textId="77777777" w:rsidR="001C6791" w:rsidRDefault="001C6791" w:rsidP="001C6791">
      <w:pPr>
        <w:spacing w:line="240" w:lineRule="auto"/>
      </w:pPr>
      <w:r w:rsidRPr="000F7CB9">
        <w:rPr>
          <w:b/>
          <w:bCs/>
        </w:rPr>
        <w:t>Environment:</w:t>
      </w:r>
      <w:r>
        <w:t xml:space="preserve"> SQL, Power BI, Tableau, Excel, Python, Jira, Confluence, Agile</w:t>
      </w:r>
    </w:p>
    <w:p w14:paraId="0272060A" w14:textId="6B5E5CAF" w:rsidR="001C6791" w:rsidRDefault="001C6791" w:rsidP="001C6791">
      <w:pPr>
        <w:spacing w:line="240" w:lineRule="auto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 xml:space="preserve">Education: </w:t>
      </w:r>
    </w:p>
    <w:p w14:paraId="7E556795" w14:textId="371D8487" w:rsidR="001C6791" w:rsidRDefault="001C6791" w:rsidP="00576D0F">
      <w:pPr>
        <w:pStyle w:val="ListParagraph"/>
        <w:numPr>
          <w:ilvl w:val="0"/>
          <w:numId w:val="46"/>
        </w:numPr>
        <w:spacing w:line="240" w:lineRule="auto"/>
      </w:pPr>
      <w:r>
        <w:lastRenderedPageBreak/>
        <w:t>University of Central Missouri, Lee’s Summit, MO</w:t>
      </w:r>
      <w:r>
        <w:br/>
        <w:t>M.S. in Computer Information Systems &amp; IT — May 2024</w:t>
      </w:r>
    </w:p>
    <w:p w14:paraId="13C0A45E" w14:textId="754421A2" w:rsidR="00C11841" w:rsidRPr="00576D0F" w:rsidRDefault="001C6791" w:rsidP="00576D0F">
      <w:pPr>
        <w:pStyle w:val="ListParagraph"/>
        <w:numPr>
          <w:ilvl w:val="0"/>
          <w:numId w:val="46"/>
        </w:numPr>
        <w:spacing w:after="0" w:line="240" w:lineRule="auto"/>
        <w:rPr>
          <w:rFonts w:ascii="Cambria" w:hAnsi="Cambria" w:cstheme="minorHAnsi"/>
          <w:b/>
          <w:bCs/>
        </w:rPr>
      </w:pPr>
      <w:r>
        <w:t>Sri Indu College of Engineering &amp; Technology, Hyderabad, India</w:t>
      </w:r>
      <w:r>
        <w:br/>
        <w:t>Bachelors of Technology in Computer Science &amp; Engineering</w:t>
      </w:r>
    </w:p>
    <w:sectPr w:rsidR="00C11841" w:rsidRPr="00576D0F" w:rsidSect="009536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482C5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A14DE6"/>
    <w:multiLevelType w:val="hybridMultilevel"/>
    <w:tmpl w:val="6F5ECA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948C1"/>
    <w:multiLevelType w:val="hybridMultilevel"/>
    <w:tmpl w:val="EC52B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2E354D"/>
    <w:multiLevelType w:val="hybridMultilevel"/>
    <w:tmpl w:val="283610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05653F"/>
    <w:multiLevelType w:val="hybridMultilevel"/>
    <w:tmpl w:val="A5FE7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4193A28"/>
    <w:multiLevelType w:val="hybridMultilevel"/>
    <w:tmpl w:val="BD1A24B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>
    <w:nsid w:val="1CC274C4"/>
    <w:multiLevelType w:val="hybridMultilevel"/>
    <w:tmpl w:val="7B26E6C0"/>
    <w:lvl w:ilvl="0" w:tplc="42FC1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765774"/>
    <w:multiLevelType w:val="hybridMultilevel"/>
    <w:tmpl w:val="951CBCEC"/>
    <w:lvl w:ilvl="0" w:tplc="6136A8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EF1E7F"/>
    <w:multiLevelType w:val="hybridMultilevel"/>
    <w:tmpl w:val="3B5CB5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6D113C"/>
    <w:multiLevelType w:val="hybridMultilevel"/>
    <w:tmpl w:val="D7429B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962DA6"/>
    <w:multiLevelType w:val="hybridMultilevel"/>
    <w:tmpl w:val="CFD0EE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537987"/>
    <w:multiLevelType w:val="multilevel"/>
    <w:tmpl w:val="FB7A0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>
    <w:nsid w:val="36CC716B"/>
    <w:multiLevelType w:val="hybridMultilevel"/>
    <w:tmpl w:val="E626CB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A27B39"/>
    <w:multiLevelType w:val="multilevel"/>
    <w:tmpl w:val="1EEEE8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>
    <w:nsid w:val="3A3D6FBA"/>
    <w:multiLevelType w:val="hybridMultilevel"/>
    <w:tmpl w:val="8CDC4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AD29A3"/>
    <w:multiLevelType w:val="hybridMultilevel"/>
    <w:tmpl w:val="FC502A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BF27C50"/>
    <w:multiLevelType w:val="hybridMultilevel"/>
    <w:tmpl w:val="93AEDD6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1122265"/>
    <w:multiLevelType w:val="hybridMultilevel"/>
    <w:tmpl w:val="7A1AC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BF082B"/>
    <w:multiLevelType w:val="hybridMultilevel"/>
    <w:tmpl w:val="8FBA6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C02289B"/>
    <w:multiLevelType w:val="hybridMultilevel"/>
    <w:tmpl w:val="2D3A5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F512900"/>
    <w:multiLevelType w:val="multilevel"/>
    <w:tmpl w:val="491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F71770F"/>
    <w:multiLevelType w:val="hybridMultilevel"/>
    <w:tmpl w:val="B2DC51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25F4AB0"/>
    <w:multiLevelType w:val="hybridMultilevel"/>
    <w:tmpl w:val="5E402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293180"/>
    <w:multiLevelType w:val="multilevel"/>
    <w:tmpl w:val="78D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DC108AC"/>
    <w:multiLevelType w:val="multilevel"/>
    <w:tmpl w:val="F99A47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5DE30EF8"/>
    <w:multiLevelType w:val="hybridMultilevel"/>
    <w:tmpl w:val="D5164A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5F1C94"/>
    <w:multiLevelType w:val="hybridMultilevel"/>
    <w:tmpl w:val="1BF87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D81A4F"/>
    <w:multiLevelType w:val="hybridMultilevel"/>
    <w:tmpl w:val="ACA85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AE0CB90">
      <w:numFmt w:val="bullet"/>
      <w:lvlText w:val=""/>
      <w:lvlJc w:val="left"/>
      <w:pPr>
        <w:ind w:left="1116" w:hanging="396"/>
      </w:pPr>
      <w:rPr>
        <w:rFonts w:ascii="Wingdings" w:eastAsia="Cambria" w:hAnsi="Wingdings" w:cs="Cambri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2E23991"/>
    <w:multiLevelType w:val="hybridMultilevel"/>
    <w:tmpl w:val="3B046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74745D"/>
    <w:multiLevelType w:val="hybridMultilevel"/>
    <w:tmpl w:val="87008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8EF5C98"/>
    <w:multiLevelType w:val="hybridMultilevel"/>
    <w:tmpl w:val="1E6678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7D25B2"/>
    <w:multiLevelType w:val="hybridMultilevel"/>
    <w:tmpl w:val="5E488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A2A1031"/>
    <w:multiLevelType w:val="hybridMultilevel"/>
    <w:tmpl w:val="AD563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D8673CC"/>
    <w:multiLevelType w:val="hybridMultilevel"/>
    <w:tmpl w:val="6FBE2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F4A46A6"/>
    <w:multiLevelType w:val="hybridMultilevel"/>
    <w:tmpl w:val="1CFEB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0F37082"/>
    <w:multiLevelType w:val="multilevel"/>
    <w:tmpl w:val="E52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24768FE"/>
    <w:multiLevelType w:val="hybridMultilevel"/>
    <w:tmpl w:val="614C10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F47319"/>
    <w:multiLevelType w:val="hybridMultilevel"/>
    <w:tmpl w:val="91FC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100E07"/>
    <w:multiLevelType w:val="hybridMultilevel"/>
    <w:tmpl w:val="DF625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9B6070F"/>
    <w:multiLevelType w:val="hybridMultilevel"/>
    <w:tmpl w:val="13F4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316DA5"/>
    <w:multiLevelType w:val="hybridMultilevel"/>
    <w:tmpl w:val="57060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BF657F3"/>
    <w:multiLevelType w:val="hybridMultilevel"/>
    <w:tmpl w:val="201E8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D7305D4"/>
    <w:multiLevelType w:val="hybridMultilevel"/>
    <w:tmpl w:val="AE3EF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F0379FD"/>
    <w:multiLevelType w:val="hybridMultilevel"/>
    <w:tmpl w:val="72BAB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2"/>
  </w:num>
  <w:num w:numId="3">
    <w:abstractNumId w:val="37"/>
  </w:num>
  <w:num w:numId="4">
    <w:abstractNumId w:val="26"/>
  </w:num>
  <w:num w:numId="5">
    <w:abstractNumId w:val="6"/>
  </w:num>
  <w:num w:numId="6">
    <w:abstractNumId w:val="8"/>
  </w:num>
  <w:num w:numId="7">
    <w:abstractNumId w:val="36"/>
  </w:num>
  <w:num w:numId="8">
    <w:abstractNumId w:val="39"/>
  </w:num>
  <w:num w:numId="9">
    <w:abstractNumId w:val="25"/>
  </w:num>
  <w:num w:numId="10">
    <w:abstractNumId w:val="12"/>
  </w:num>
  <w:num w:numId="11">
    <w:abstractNumId w:val="1"/>
  </w:num>
  <w:num w:numId="12">
    <w:abstractNumId w:val="30"/>
  </w:num>
  <w:num w:numId="13">
    <w:abstractNumId w:val="9"/>
  </w:num>
  <w:num w:numId="14">
    <w:abstractNumId w:val="10"/>
  </w:num>
  <w:num w:numId="15">
    <w:abstractNumId w:val="18"/>
  </w:num>
  <w:num w:numId="16">
    <w:abstractNumId w:val="40"/>
  </w:num>
  <w:num w:numId="17">
    <w:abstractNumId w:val="15"/>
  </w:num>
  <w:num w:numId="18">
    <w:abstractNumId w:val="3"/>
  </w:num>
  <w:num w:numId="19">
    <w:abstractNumId w:val="43"/>
  </w:num>
  <w:num w:numId="20">
    <w:abstractNumId w:val="5"/>
  </w:num>
  <w:num w:numId="21">
    <w:abstractNumId w:val="29"/>
  </w:num>
  <w:num w:numId="22">
    <w:abstractNumId w:val="41"/>
  </w:num>
  <w:num w:numId="23">
    <w:abstractNumId w:val="32"/>
  </w:num>
  <w:num w:numId="24">
    <w:abstractNumId w:val="11"/>
  </w:num>
  <w:num w:numId="25">
    <w:abstractNumId w:val="20"/>
  </w:num>
  <w:num w:numId="26">
    <w:abstractNumId w:val="23"/>
  </w:num>
  <w:num w:numId="27">
    <w:abstractNumId w:val="27"/>
  </w:num>
  <w:num w:numId="28">
    <w:abstractNumId w:val="38"/>
  </w:num>
  <w:num w:numId="29">
    <w:abstractNumId w:val="42"/>
  </w:num>
  <w:num w:numId="30">
    <w:abstractNumId w:val="13"/>
  </w:num>
  <w:num w:numId="31">
    <w:abstractNumId w:val="34"/>
  </w:num>
  <w:num w:numId="32">
    <w:abstractNumId w:val="24"/>
  </w:num>
  <w:num w:numId="33">
    <w:abstractNumId w:val="14"/>
  </w:num>
  <w:num w:numId="34">
    <w:abstractNumId w:val="7"/>
  </w:num>
  <w:num w:numId="35">
    <w:abstractNumId w:val="31"/>
  </w:num>
  <w:num w:numId="36">
    <w:abstractNumId w:val="2"/>
  </w:num>
  <w:num w:numId="37">
    <w:abstractNumId w:val="35"/>
  </w:num>
  <w:num w:numId="38">
    <w:abstractNumId w:val="33"/>
  </w:num>
  <w:num w:numId="39">
    <w:abstractNumId w:val="4"/>
  </w:num>
  <w:num w:numId="40">
    <w:abstractNumId w:val="19"/>
  </w:num>
  <w:num w:numId="41">
    <w:abstractNumId w:val="0"/>
  </w:num>
  <w:num w:numId="42">
    <w:abstractNumId w:val="0"/>
  </w:num>
  <w:num w:numId="43">
    <w:abstractNumId w:val="28"/>
  </w:num>
  <w:num w:numId="44">
    <w:abstractNumId w:val="16"/>
  </w:num>
  <w:num w:numId="45">
    <w:abstractNumId w:val="0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AC2"/>
    <w:rsid w:val="00033634"/>
    <w:rsid w:val="000357E1"/>
    <w:rsid w:val="000654E2"/>
    <w:rsid w:val="00076414"/>
    <w:rsid w:val="000A5C95"/>
    <w:rsid w:val="000C5612"/>
    <w:rsid w:val="000C7F8F"/>
    <w:rsid w:val="000F19C5"/>
    <w:rsid w:val="000F7ED8"/>
    <w:rsid w:val="0010249F"/>
    <w:rsid w:val="00102CD2"/>
    <w:rsid w:val="00140251"/>
    <w:rsid w:val="00144EA4"/>
    <w:rsid w:val="001519D1"/>
    <w:rsid w:val="00152A54"/>
    <w:rsid w:val="00160A75"/>
    <w:rsid w:val="0016354D"/>
    <w:rsid w:val="001909F1"/>
    <w:rsid w:val="00191E4A"/>
    <w:rsid w:val="00197F2D"/>
    <w:rsid w:val="001B16A8"/>
    <w:rsid w:val="001C2B61"/>
    <w:rsid w:val="001C40AB"/>
    <w:rsid w:val="001C6791"/>
    <w:rsid w:val="001C6C37"/>
    <w:rsid w:val="001D13A4"/>
    <w:rsid w:val="001D5C9B"/>
    <w:rsid w:val="001E0BE7"/>
    <w:rsid w:val="001F67E7"/>
    <w:rsid w:val="001F795A"/>
    <w:rsid w:val="00203EA2"/>
    <w:rsid w:val="002060BC"/>
    <w:rsid w:val="00221E2D"/>
    <w:rsid w:val="00223A0F"/>
    <w:rsid w:val="00283808"/>
    <w:rsid w:val="002A07F8"/>
    <w:rsid w:val="002A4079"/>
    <w:rsid w:val="002C23BA"/>
    <w:rsid w:val="002C4975"/>
    <w:rsid w:val="002F47B2"/>
    <w:rsid w:val="002F62A9"/>
    <w:rsid w:val="00316AEC"/>
    <w:rsid w:val="00322FFC"/>
    <w:rsid w:val="003236DA"/>
    <w:rsid w:val="003330FD"/>
    <w:rsid w:val="0033786A"/>
    <w:rsid w:val="00360381"/>
    <w:rsid w:val="003744EF"/>
    <w:rsid w:val="003A6CB8"/>
    <w:rsid w:val="003C20F7"/>
    <w:rsid w:val="003C23BF"/>
    <w:rsid w:val="003E657C"/>
    <w:rsid w:val="00405550"/>
    <w:rsid w:val="0042190B"/>
    <w:rsid w:val="004317A6"/>
    <w:rsid w:val="00432D36"/>
    <w:rsid w:val="00456881"/>
    <w:rsid w:val="004675C2"/>
    <w:rsid w:val="00483D75"/>
    <w:rsid w:val="00491AED"/>
    <w:rsid w:val="004944F4"/>
    <w:rsid w:val="00495BAE"/>
    <w:rsid w:val="004964D8"/>
    <w:rsid w:val="004A06C7"/>
    <w:rsid w:val="004A5527"/>
    <w:rsid w:val="004B441E"/>
    <w:rsid w:val="004D5556"/>
    <w:rsid w:val="004F6165"/>
    <w:rsid w:val="00514BE0"/>
    <w:rsid w:val="00525507"/>
    <w:rsid w:val="00527797"/>
    <w:rsid w:val="005372FF"/>
    <w:rsid w:val="00547B3D"/>
    <w:rsid w:val="00576D0F"/>
    <w:rsid w:val="005771B3"/>
    <w:rsid w:val="005819A4"/>
    <w:rsid w:val="005A31CB"/>
    <w:rsid w:val="005A60FC"/>
    <w:rsid w:val="005B2F56"/>
    <w:rsid w:val="005D2540"/>
    <w:rsid w:val="005E40CA"/>
    <w:rsid w:val="006146B6"/>
    <w:rsid w:val="00642D2D"/>
    <w:rsid w:val="0067464A"/>
    <w:rsid w:val="0069098D"/>
    <w:rsid w:val="006B634F"/>
    <w:rsid w:val="006D5B08"/>
    <w:rsid w:val="006E1D92"/>
    <w:rsid w:val="006E2FF4"/>
    <w:rsid w:val="006F2A28"/>
    <w:rsid w:val="006F3ED2"/>
    <w:rsid w:val="00727863"/>
    <w:rsid w:val="00737FA0"/>
    <w:rsid w:val="007434BF"/>
    <w:rsid w:val="0074674E"/>
    <w:rsid w:val="00753B3E"/>
    <w:rsid w:val="00755B73"/>
    <w:rsid w:val="00766DD3"/>
    <w:rsid w:val="007C7848"/>
    <w:rsid w:val="008002DD"/>
    <w:rsid w:val="00813E19"/>
    <w:rsid w:val="00830949"/>
    <w:rsid w:val="00846AE7"/>
    <w:rsid w:val="00850CD7"/>
    <w:rsid w:val="00852EB7"/>
    <w:rsid w:val="00894FB7"/>
    <w:rsid w:val="008A3A3D"/>
    <w:rsid w:val="008D2A76"/>
    <w:rsid w:val="00904E78"/>
    <w:rsid w:val="009126E9"/>
    <w:rsid w:val="00916FA9"/>
    <w:rsid w:val="0094023B"/>
    <w:rsid w:val="0094112B"/>
    <w:rsid w:val="00941EAB"/>
    <w:rsid w:val="00945ED9"/>
    <w:rsid w:val="00946772"/>
    <w:rsid w:val="00946949"/>
    <w:rsid w:val="009536CE"/>
    <w:rsid w:val="00954F4D"/>
    <w:rsid w:val="0096581E"/>
    <w:rsid w:val="00971996"/>
    <w:rsid w:val="00971D6D"/>
    <w:rsid w:val="00980212"/>
    <w:rsid w:val="009B2931"/>
    <w:rsid w:val="009C1773"/>
    <w:rsid w:val="009D6F5D"/>
    <w:rsid w:val="009E7E1B"/>
    <w:rsid w:val="00A050E9"/>
    <w:rsid w:val="00A27472"/>
    <w:rsid w:val="00A46381"/>
    <w:rsid w:val="00A46806"/>
    <w:rsid w:val="00A528A9"/>
    <w:rsid w:val="00A8685A"/>
    <w:rsid w:val="00AA5EF5"/>
    <w:rsid w:val="00AB441E"/>
    <w:rsid w:val="00AC5621"/>
    <w:rsid w:val="00AD681B"/>
    <w:rsid w:val="00AD6CD4"/>
    <w:rsid w:val="00AE251C"/>
    <w:rsid w:val="00AE2FB9"/>
    <w:rsid w:val="00B76038"/>
    <w:rsid w:val="00B8691F"/>
    <w:rsid w:val="00BB5A23"/>
    <w:rsid w:val="00BC0D1A"/>
    <w:rsid w:val="00BD1069"/>
    <w:rsid w:val="00BE1B77"/>
    <w:rsid w:val="00C11841"/>
    <w:rsid w:val="00C31E52"/>
    <w:rsid w:val="00C37D4B"/>
    <w:rsid w:val="00C478A7"/>
    <w:rsid w:val="00C85451"/>
    <w:rsid w:val="00C973D6"/>
    <w:rsid w:val="00CA3744"/>
    <w:rsid w:val="00CA50A7"/>
    <w:rsid w:val="00CA6B79"/>
    <w:rsid w:val="00CD1AEF"/>
    <w:rsid w:val="00CE2E96"/>
    <w:rsid w:val="00D16033"/>
    <w:rsid w:val="00D226BB"/>
    <w:rsid w:val="00D3544D"/>
    <w:rsid w:val="00D40A39"/>
    <w:rsid w:val="00D4238E"/>
    <w:rsid w:val="00D90CF3"/>
    <w:rsid w:val="00D93EE3"/>
    <w:rsid w:val="00D941AD"/>
    <w:rsid w:val="00D96BAB"/>
    <w:rsid w:val="00DA2C5E"/>
    <w:rsid w:val="00DB7CBE"/>
    <w:rsid w:val="00DD1409"/>
    <w:rsid w:val="00DE1DF8"/>
    <w:rsid w:val="00E364B7"/>
    <w:rsid w:val="00E4161B"/>
    <w:rsid w:val="00E505FF"/>
    <w:rsid w:val="00E50A43"/>
    <w:rsid w:val="00E50D51"/>
    <w:rsid w:val="00E638E0"/>
    <w:rsid w:val="00E67019"/>
    <w:rsid w:val="00E6770A"/>
    <w:rsid w:val="00E67832"/>
    <w:rsid w:val="00E754D0"/>
    <w:rsid w:val="00E86C2C"/>
    <w:rsid w:val="00E96A6F"/>
    <w:rsid w:val="00EA341C"/>
    <w:rsid w:val="00ED450B"/>
    <w:rsid w:val="00F06AC2"/>
    <w:rsid w:val="00F14A4E"/>
    <w:rsid w:val="00F26F5C"/>
    <w:rsid w:val="00F9184C"/>
    <w:rsid w:val="00FA622B"/>
    <w:rsid w:val="00FB2599"/>
    <w:rsid w:val="00FD314E"/>
    <w:rsid w:val="00FE4384"/>
    <w:rsid w:val="00FF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FDA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5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A528A9"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Indented Paragraph,Colorful List - Accent 11,Equipment,List Paragraph1,numbered,Bullet 1"/>
    <w:basedOn w:val="Normal"/>
    <w:link w:val="ListParagraphChar"/>
    <w:uiPriority w:val="1"/>
    <w:qFormat/>
    <w:rsid w:val="009536CE"/>
    <w:pPr>
      <w:ind w:left="720"/>
      <w:contextualSpacing/>
    </w:pPr>
  </w:style>
  <w:style w:type="character" w:customStyle="1" w:styleId="skill-text">
    <w:name w:val="skill-text"/>
    <w:basedOn w:val="DefaultParagraphFont"/>
    <w:rsid w:val="007434BF"/>
  </w:style>
  <w:style w:type="character" w:customStyle="1" w:styleId="Heading2Char">
    <w:name w:val="Heading 2 Char"/>
    <w:basedOn w:val="DefaultParagraphFont"/>
    <w:link w:val="Heading2"/>
    <w:uiPriority w:val="9"/>
    <w:rsid w:val="00945ED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060BC"/>
    <w:rPr>
      <w:color w:val="0563C1" w:themeColor="hyperlink"/>
      <w:u w:val="single"/>
    </w:rPr>
  </w:style>
  <w:style w:type="character" w:customStyle="1" w:styleId="ui-provider">
    <w:name w:val="ui-provider"/>
    <w:basedOn w:val="DefaultParagraphFont"/>
    <w:rsid w:val="00E67019"/>
  </w:style>
  <w:style w:type="character" w:styleId="Strong">
    <w:name w:val="Strong"/>
    <w:basedOn w:val="DefaultParagraphFont"/>
    <w:uiPriority w:val="22"/>
    <w:qFormat/>
    <w:rsid w:val="00E67019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Indented Paragraph Char"/>
    <w:basedOn w:val="DefaultParagraphFont"/>
    <w:link w:val="ListParagraph"/>
    <w:uiPriority w:val="34"/>
    <w:qFormat/>
    <w:rsid w:val="00E67019"/>
  </w:style>
  <w:style w:type="paragraph" w:styleId="NormalWeb">
    <w:name w:val="Normal (Web)"/>
    <w:basedOn w:val="Normal"/>
    <w:uiPriority w:val="99"/>
    <w:unhideWhenUsed/>
    <w:rsid w:val="00033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mmary">
    <w:name w:val="summary"/>
    <w:basedOn w:val="DefaultParagraphFont"/>
    <w:rsid w:val="002F47B2"/>
  </w:style>
  <w:style w:type="paragraph" w:customStyle="1" w:styleId="Normal1">
    <w:name w:val="Normal1"/>
    <w:rsid w:val="00FB25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1C6791"/>
    <w:pPr>
      <w:numPr>
        <w:numId w:val="41"/>
      </w:numPr>
      <w:spacing w:after="200" w:line="276" w:lineRule="auto"/>
      <w:contextualSpacing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5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A528A9"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Indented Paragraph,Colorful List - Accent 11,Equipment,List Paragraph1,numbered,Bullet 1"/>
    <w:basedOn w:val="Normal"/>
    <w:link w:val="ListParagraphChar"/>
    <w:uiPriority w:val="1"/>
    <w:qFormat/>
    <w:rsid w:val="009536CE"/>
    <w:pPr>
      <w:ind w:left="720"/>
      <w:contextualSpacing/>
    </w:pPr>
  </w:style>
  <w:style w:type="character" w:customStyle="1" w:styleId="skill-text">
    <w:name w:val="skill-text"/>
    <w:basedOn w:val="DefaultParagraphFont"/>
    <w:rsid w:val="007434BF"/>
  </w:style>
  <w:style w:type="character" w:customStyle="1" w:styleId="Heading2Char">
    <w:name w:val="Heading 2 Char"/>
    <w:basedOn w:val="DefaultParagraphFont"/>
    <w:link w:val="Heading2"/>
    <w:uiPriority w:val="9"/>
    <w:rsid w:val="00945ED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060BC"/>
    <w:rPr>
      <w:color w:val="0563C1" w:themeColor="hyperlink"/>
      <w:u w:val="single"/>
    </w:rPr>
  </w:style>
  <w:style w:type="character" w:customStyle="1" w:styleId="ui-provider">
    <w:name w:val="ui-provider"/>
    <w:basedOn w:val="DefaultParagraphFont"/>
    <w:rsid w:val="00E67019"/>
  </w:style>
  <w:style w:type="character" w:styleId="Strong">
    <w:name w:val="Strong"/>
    <w:basedOn w:val="DefaultParagraphFont"/>
    <w:uiPriority w:val="22"/>
    <w:qFormat/>
    <w:rsid w:val="00E67019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Indented Paragraph Char"/>
    <w:basedOn w:val="DefaultParagraphFont"/>
    <w:link w:val="ListParagraph"/>
    <w:uiPriority w:val="34"/>
    <w:qFormat/>
    <w:rsid w:val="00E67019"/>
  </w:style>
  <w:style w:type="paragraph" w:styleId="NormalWeb">
    <w:name w:val="Normal (Web)"/>
    <w:basedOn w:val="Normal"/>
    <w:uiPriority w:val="99"/>
    <w:unhideWhenUsed/>
    <w:rsid w:val="00033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mmary">
    <w:name w:val="summary"/>
    <w:basedOn w:val="DefaultParagraphFont"/>
    <w:rsid w:val="002F47B2"/>
  </w:style>
  <w:style w:type="paragraph" w:customStyle="1" w:styleId="Normal1">
    <w:name w:val="Normal1"/>
    <w:rsid w:val="00FB25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1C6791"/>
    <w:pPr>
      <w:numPr>
        <w:numId w:val="41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Data/Business/ Analyst</vt:lpstr>
    </vt:vector>
  </TitlesOfParts>
  <Company/>
  <LinksUpToDate>false</LinksUpToDate>
  <CharactersWithSpaces>6664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Data/Business/ Analyst</dc:title>
  <dc:creator>RAMANJAN REDDY MEREDDY</dc:creator>
  <cp:lastModifiedBy>ADMIN</cp:lastModifiedBy>
  <cp:revision>20</cp:revision>
  <dcterms:created xsi:type="dcterms:W3CDTF">2026-02-06T10:45:00Z</dcterms:created>
  <dcterms:modified xsi:type="dcterms:W3CDTF">2026-03-05T20:43:00Z</dcterms:modified>
</cp:coreProperties>
</file>