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AA4F" w14:textId="77777777" w:rsidR="000623E0" w:rsidRDefault="000623E0" w:rsidP="00D90E78">
      <w:pPr>
        <w:spacing w:line="276" w:lineRule="auto"/>
        <w:ind w:right="2"/>
        <w:jc w:val="center"/>
        <w:rPr>
          <w:b/>
          <w:sz w:val="32"/>
          <w:szCs w:val="32"/>
        </w:rPr>
      </w:pPr>
    </w:p>
    <w:p w14:paraId="766E7C5D" w14:textId="531CEFDC" w:rsidR="00D90E78" w:rsidRDefault="00D90E78" w:rsidP="00D90E78">
      <w:pPr>
        <w:spacing w:line="276" w:lineRule="auto"/>
        <w:ind w:right="2"/>
        <w:jc w:val="center"/>
        <w:rPr>
          <w:b/>
          <w:sz w:val="32"/>
          <w:szCs w:val="32"/>
        </w:rPr>
      </w:pPr>
      <w:r w:rsidRPr="00D90E78">
        <w:rPr>
          <w:b/>
          <w:sz w:val="32"/>
          <w:szCs w:val="32"/>
        </w:rPr>
        <w:t xml:space="preserve">Vineeth Goditi </w:t>
      </w:r>
    </w:p>
    <w:p w14:paraId="4B2E83FB" w14:textId="11E57D5C" w:rsidR="00257C0D" w:rsidRPr="00257C0D" w:rsidRDefault="00DE44B2" w:rsidP="00257C0D">
      <w:pPr>
        <w:spacing w:line="276" w:lineRule="auto"/>
        <w:ind w:right="2"/>
        <w:jc w:val="center"/>
        <w:rPr>
          <w:b/>
          <w:bCs/>
        </w:rPr>
      </w:pPr>
      <w:r>
        <w:rPr>
          <w:b/>
          <w:bCs/>
        </w:rPr>
        <w:t xml:space="preserve">Data </w:t>
      </w:r>
      <w:r w:rsidR="00D84E61">
        <w:rPr>
          <w:b/>
          <w:bCs/>
        </w:rPr>
        <w:t>Scientist</w:t>
      </w:r>
    </w:p>
    <w:p w14:paraId="07A5F5EC" w14:textId="3A9774E1" w:rsidR="00D90E78" w:rsidRDefault="00D90E78" w:rsidP="00D90E78">
      <w:pPr>
        <w:spacing w:line="276" w:lineRule="auto"/>
        <w:jc w:val="center"/>
      </w:pPr>
      <w:r>
        <w:t xml:space="preserve">| +1(716)275-3742 | </w:t>
      </w:r>
      <w:hyperlink r:id="rId8" w:history="1">
        <w:r w:rsidRPr="00D90E78">
          <w:rPr>
            <w:rStyle w:val="Hyperlink"/>
            <w:position w:val="0"/>
          </w:rPr>
          <w:t>goditivin@gmail.com</w:t>
        </w:r>
      </w:hyperlink>
      <w:r>
        <w:t xml:space="preserve"> | </w:t>
      </w:r>
      <w:hyperlink r:id="rId9" w:history="1">
        <w:r w:rsidRPr="00D90E78">
          <w:rPr>
            <w:rStyle w:val="Hyperlink"/>
            <w:position w:val="0"/>
          </w:rPr>
          <w:t>linkedin.com/in/</w:t>
        </w:r>
        <w:proofErr w:type="spellStart"/>
        <w:r w:rsidRPr="00D90E78">
          <w:rPr>
            <w:rStyle w:val="Hyperlink"/>
            <w:position w:val="0"/>
          </w:rPr>
          <w:t>vineeth-goditi</w:t>
        </w:r>
        <w:proofErr w:type="spellEnd"/>
        <w:r w:rsidRPr="00D90E78">
          <w:rPr>
            <w:rStyle w:val="Hyperlink"/>
            <w:position w:val="0"/>
          </w:rPr>
          <w:t>/</w:t>
        </w:r>
      </w:hyperlink>
      <w:r>
        <w:t xml:space="preserve"> </w:t>
      </w:r>
    </w:p>
    <w:p w14:paraId="28185E96" w14:textId="351CA3E0" w:rsidR="00224AC7" w:rsidRPr="00FD3FE1" w:rsidRDefault="00224AC7" w:rsidP="00FD3FE1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b/>
          <w:sz w:val="20"/>
          <w:szCs w:val="20"/>
        </w:rPr>
        <w:tab/>
      </w:r>
      <w:r>
        <w:rPr>
          <w:rFonts w:ascii="Cambria" w:eastAsia="Calibri" w:hAnsi="Cambria" w:cs="Calibri"/>
          <w:b/>
          <w:sz w:val="20"/>
          <w:szCs w:val="20"/>
        </w:rPr>
        <w:tab/>
      </w:r>
      <w:r>
        <w:rPr>
          <w:rFonts w:ascii="Cambria" w:eastAsia="Calibri" w:hAnsi="Cambria" w:cs="Calibri"/>
          <w:b/>
          <w:sz w:val="20"/>
          <w:szCs w:val="20"/>
        </w:rPr>
        <w:tab/>
      </w:r>
      <w:r>
        <w:rPr>
          <w:rFonts w:ascii="Cambria" w:eastAsia="Calibri" w:hAnsi="Cambria" w:cs="Calibri"/>
          <w:b/>
          <w:sz w:val="20"/>
          <w:szCs w:val="20"/>
        </w:rPr>
        <w:tab/>
        <w:t xml:space="preserve">                           </w:t>
      </w:r>
      <w:r>
        <w:rPr>
          <w:rFonts w:ascii="Cambria" w:hAnsi="Cambria"/>
          <w:color w:val="000000"/>
          <w:sz w:val="20"/>
          <w:szCs w:val="20"/>
        </w:rPr>
        <w:tab/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EEBEC2" wp14:editId="0F18DE63">
                <wp:simplePos x="0" y="0"/>
                <wp:positionH relativeFrom="column">
                  <wp:posOffset>15878</wp:posOffset>
                </wp:positionH>
                <wp:positionV relativeFrom="paragraph">
                  <wp:posOffset>98425</wp:posOffset>
                </wp:positionV>
                <wp:extent cx="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3213" y="3780000"/>
                          <a:ext cx="65055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453D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.25pt;margin-top:7.75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" filled="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C73C8A4" w14:textId="69569028" w:rsidR="00224AC7" w:rsidRPr="002D131B" w:rsidRDefault="00224AC7" w:rsidP="00224AC7">
      <w:pPr>
        <w:shd w:val="clear" w:color="auto" w:fill="DFDFDF"/>
        <w:jc w:val="both"/>
        <w:rPr>
          <w:rFonts w:eastAsia="Calibri"/>
          <w:b/>
          <w:sz w:val="20"/>
          <w:szCs w:val="20"/>
        </w:rPr>
      </w:pPr>
      <w:r>
        <w:rPr>
          <w:rFonts w:eastAsia="Calibri"/>
          <w:b/>
          <w:sz w:val="20"/>
          <w:szCs w:val="20"/>
        </w:rPr>
        <w:t>S</w:t>
      </w:r>
      <w:r w:rsidR="00AE4A20">
        <w:rPr>
          <w:rFonts w:eastAsia="Calibri"/>
          <w:b/>
          <w:sz w:val="20"/>
          <w:szCs w:val="20"/>
        </w:rPr>
        <w:t>UMMARY</w:t>
      </w:r>
      <w:r w:rsidR="00F76CB1">
        <w:rPr>
          <w:rFonts w:eastAsia="Calibri"/>
          <w:b/>
          <w:sz w:val="20"/>
          <w:szCs w:val="20"/>
        </w:rPr>
        <w:t>:</w:t>
      </w:r>
    </w:p>
    <w:p w14:paraId="590C031C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Senior </w:t>
      </w:r>
      <w:r w:rsidRPr="00001861">
        <w:rPr>
          <w:b/>
          <w:bCs/>
          <w:color w:val="000000"/>
          <w:sz w:val="20"/>
          <w:szCs w:val="20"/>
        </w:rPr>
        <w:t>GenAI Engineer,</w:t>
      </w:r>
      <w:r w:rsidRPr="00001861">
        <w:rPr>
          <w:color w:val="000000"/>
          <w:sz w:val="20"/>
          <w:szCs w:val="20"/>
        </w:rPr>
        <w:t xml:space="preserve"> </w:t>
      </w:r>
      <w:r w:rsidRPr="00001861">
        <w:rPr>
          <w:b/>
          <w:bCs/>
          <w:color w:val="000000"/>
          <w:sz w:val="20"/>
          <w:szCs w:val="20"/>
        </w:rPr>
        <w:t>Data Scientist</w:t>
      </w:r>
      <w:r w:rsidRPr="00001861">
        <w:rPr>
          <w:color w:val="000000"/>
          <w:sz w:val="20"/>
          <w:szCs w:val="20"/>
        </w:rPr>
        <w:t xml:space="preserve"> with 10+ years of experience applying </w:t>
      </w:r>
      <w:r w:rsidRPr="00001861">
        <w:rPr>
          <w:b/>
          <w:bCs/>
          <w:color w:val="000000"/>
          <w:sz w:val="20"/>
          <w:szCs w:val="20"/>
        </w:rPr>
        <w:t>machine learning, statistical modeling, and data analysis</w:t>
      </w:r>
      <w:r w:rsidRPr="00001861">
        <w:rPr>
          <w:color w:val="000000"/>
          <w:sz w:val="20"/>
          <w:szCs w:val="20"/>
        </w:rPr>
        <w:t xml:space="preserve"> to solve complex business problems across financial services, healthcare, retail, and government domains..</w:t>
      </w:r>
    </w:p>
    <w:p w14:paraId="4AFD56B3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Expertise in </w:t>
      </w:r>
      <w:r w:rsidRPr="00001861">
        <w:rPr>
          <w:b/>
          <w:bCs/>
          <w:sz w:val="20"/>
          <w:szCs w:val="20"/>
        </w:rPr>
        <w:t>predictive modeling</w:t>
      </w:r>
      <w:r w:rsidRPr="00001861">
        <w:rPr>
          <w:sz w:val="20"/>
          <w:szCs w:val="20"/>
        </w:rPr>
        <w:t xml:space="preserve">, </w:t>
      </w:r>
      <w:r w:rsidRPr="00001861">
        <w:rPr>
          <w:b/>
          <w:bCs/>
          <w:sz w:val="20"/>
          <w:szCs w:val="20"/>
        </w:rPr>
        <w:t>feature engineering</w:t>
      </w:r>
      <w:r w:rsidRPr="00001861">
        <w:rPr>
          <w:sz w:val="20"/>
          <w:szCs w:val="20"/>
        </w:rPr>
        <w:t xml:space="preserve">, and </w:t>
      </w:r>
      <w:r w:rsidRPr="00001861">
        <w:rPr>
          <w:b/>
          <w:bCs/>
          <w:sz w:val="20"/>
          <w:szCs w:val="20"/>
        </w:rPr>
        <w:t>exploratory data analysis</w:t>
      </w:r>
      <w:r w:rsidRPr="00001861">
        <w:rPr>
          <w:sz w:val="20"/>
          <w:szCs w:val="20"/>
        </w:rPr>
        <w:t xml:space="preserve">, leveraging </w:t>
      </w:r>
      <w:r w:rsidRPr="00001861">
        <w:rPr>
          <w:b/>
          <w:bCs/>
          <w:sz w:val="20"/>
          <w:szCs w:val="20"/>
        </w:rPr>
        <w:t>Python</w:t>
      </w:r>
      <w:r w:rsidRPr="00001861">
        <w:rPr>
          <w:sz w:val="20"/>
          <w:szCs w:val="20"/>
        </w:rPr>
        <w:t xml:space="preserve">, </w:t>
      </w:r>
      <w:r w:rsidRPr="00001861">
        <w:rPr>
          <w:b/>
          <w:bCs/>
          <w:sz w:val="20"/>
          <w:szCs w:val="20"/>
        </w:rPr>
        <w:t>SQL</w:t>
      </w:r>
      <w:r w:rsidRPr="00001861">
        <w:rPr>
          <w:sz w:val="20"/>
          <w:szCs w:val="20"/>
        </w:rPr>
        <w:t xml:space="preserve">, and </w:t>
      </w:r>
      <w:proofErr w:type="spellStart"/>
      <w:r w:rsidRPr="00001861">
        <w:rPr>
          <w:b/>
          <w:bCs/>
          <w:sz w:val="20"/>
          <w:szCs w:val="20"/>
        </w:rPr>
        <w:t>PySpark</w:t>
      </w:r>
      <w:proofErr w:type="spellEnd"/>
      <w:r w:rsidRPr="00001861">
        <w:rPr>
          <w:sz w:val="20"/>
          <w:szCs w:val="20"/>
        </w:rPr>
        <w:t xml:space="preserve"> to process large-scale structured and unstructured datasets for enterprise analytics and decision-making systems.</w:t>
      </w:r>
    </w:p>
    <w:p w14:paraId="3CDCDBDB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Strong experience designing, training, and validating </w:t>
      </w:r>
      <w:r w:rsidRPr="00001861">
        <w:rPr>
          <w:b/>
          <w:bCs/>
          <w:sz w:val="20"/>
          <w:szCs w:val="20"/>
        </w:rPr>
        <w:t>machine learning models</w:t>
      </w:r>
      <w:r w:rsidRPr="00001861">
        <w:rPr>
          <w:sz w:val="20"/>
          <w:szCs w:val="20"/>
        </w:rPr>
        <w:t xml:space="preserve">, including regression, classification, and clustering techniques, enabling accurate predictions and supporting </w:t>
      </w:r>
      <w:r w:rsidRPr="00001861">
        <w:rPr>
          <w:b/>
          <w:bCs/>
          <w:sz w:val="20"/>
          <w:szCs w:val="20"/>
        </w:rPr>
        <w:t>data-driven decision-making</w:t>
      </w:r>
      <w:r w:rsidRPr="00001861">
        <w:rPr>
          <w:sz w:val="20"/>
          <w:szCs w:val="20"/>
        </w:rPr>
        <w:t xml:space="preserve"> across business applications.</w:t>
      </w:r>
    </w:p>
    <w:p w14:paraId="51279035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Proficient in </w:t>
      </w:r>
      <w:r w:rsidRPr="00001861">
        <w:rPr>
          <w:b/>
          <w:bCs/>
          <w:sz w:val="20"/>
          <w:szCs w:val="20"/>
        </w:rPr>
        <w:t>data preprocessing</w:t>
      </w:r>
      <w:r w:rsidRPr="00001861">
        <w:rPr>
          <w:sz w:val="20"/>
          <w:szCs w:val="20"/>
        </w:rPr>
        <w:t>, cleansing, and transformation, ensuring high-quality datasets through standardization, normalization, and feature extraction processes to improve performance of machine learning and analytical workflows.</w:t>
      </w:r>
    </w:p>
    <w:p w14:paraId="61501ACC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Hands-on experience with </w:t>
      </w:r>
      <w:r w:rsidRPr="00001861">
        <w:rPr>
          <w:b/>
          <w:bCs/>
          <w:sz w:val="20"/>
          <w:szCs w:val="20"/>
        </w:rPr>
        <w:t>statistical analysis</w:t>
      </w:r>
      <w:r w:rsidRPr="00001861">
        <w:rPr>
          <w:sz w:val="20"/>
          <w:szCs w:val="20"/>
        </w:rPr>
        <w:t xml:space="preserve">, including </w:t>
      </w:r>
      <w:r w:rsidRPr="00001861">
        <w:rPr>
          <w:b/>
          <w:bCs/>
          <w:sz w:val="20"/>
          <w:szCs w:val="20"/>
        </w:rPr>
        <w:t>hypothesis testing</w:t>
      </w:r>
      <w:r w:rsidRPr="00001861">
        <w:rPr>
          <w:sz w:val="20"/>
          <w:szCs w:val="20"/>
        </w:rPr>
        <w:t xml:space="preserve">, </w:t>
      </w:r>
      <w:r w:rsidRPr="00001861">
        <w:rPr>
          <w:b/>
          <w:bCs/>
          <w:sz w:val="20"/>
          <w:szCs w:val="20"/>
        </w:rPr>
        <w:t>A/B testing</w:t>
      </w:r>
      <w:r w:rsidRPr="00001861">
        <w:rPr>
          <w:sz w:val="20"/>
          <w:szCs w:val="20"/>
        </w:rPr>
        <w:t>, probability distributions, and regression analysis to evaluate model performance and support analytical decision-making across business scenarios.</w:t>
      </w:r>
    </w:p>
    <w:p w14:paraId="5336A0BE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Experienced in working with large-scale datasets using </w:t>
      </w:r>
      <w:r w:rsidRPr="00001861">
        <w:rPr>
          <w:rStyle w:val="Strong"/>
          <w:rFonts w:eastAsiaTheme="majorEastAsia"/>
          <w:sz w:val="20"/>
          <w:szCs w:val="20"/>
        </w:rPr>
        <w:t>Pandas</w:t>
      </w:r>
      <w:r w:rsidRPr="00001861">
        <w:rPr>
          <w:sz w:val="20"/>
          <w:szCs w:val="20"/>
        </w:rPr>
        <w:t xml:space="preserve">, </w:t>
      </w:r>
      <w:r w:rsidRPr="00001861">
        <w:rPr>
          <w:rStyle w:val="Strong"/>
          <w:rFonts w:eastAsiaTheme="majorEastAsia"/>
          <w:sz w:val="20"/>
          <w:szCs w:val="20"/>
        </w:rPr>
        <w:t>NumPy</w:t>
      </w:r>
      <w:r w:rsidRPr="00001861">
        <w:rPr>
          <w:sz w:val="20"/>
          <w:szCs w:val="20"/>
        </w:rPr>
        <w:t xml:space="preserve">, and </w:t>
      </w:r>
      <w:proofErr w:type="spellStart"/>
      <w:r w:rsidRPr="00001861">
        <w:rPr>
          <w:rStyle w:val="Strong"/>
          <w:rFonts w:eastAsiaTheme="majorEastAsia"/>
          <w:sz w:val="20"/>
          <w:szCs w:val="20"/>
        </w:rPr>
        <w:t>PySpark</w:t>
      </w:r>
      <w:proofErr w:type="spellEnd"/>
      <w:r w:rsidRPr="00001861">
        <w:rPr>
          <w:sz w:val="20"/>
          <w:szCs w:val="20"/>
        </w:rPr>
        <w:t>, enabling efficient data manipulation, transformation, and analysis across distributed systems supporting enterprise analytics and machine learning applications.</w:t>
      </w:r>
    </w:p>
    <w:p w14:paraId="51AA238E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Skilled in building and optimizing </w:t>
      </w:r>
      <w:r w:rsidRPr="00001861">
        <w:rPr>
          <w:b/>
          <w:bCs/>
          <w:sz w:val="20"/>
          <w:szCs w:val="20"/>
        </w:rPr>
        <w:t>machine learning pipelines</w:t>
      </w:r>
      <w:r w:rsidRPr="00001861">
        <w:rPr>
          <w:sz w:val="20"/>
          <w:szCs w:val="20"/>
        </w:rPr>
        <w:t>, integrating feature engineering, model training, validation, and deployment processes to deliver reliable analytical solutions across enterprise data science and analytics environments.</w:t>
      </w:r>
    </w:p>
    <w:p w14:paraId="1130BF6E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Experience developing and deploying models using </w:t>
      </w:r>
      <w:r w:rsidRPr="00001861">
        <w:rPr>
          <w:b/>
          <w:bCs/>
          <w:sz w:val="20"/>
          <w:szCs w:val="20"/>
        </w:rPr>
        <w:t>TensorFlow</w:t>
      </w:r>
      <w:r w:rsidRPr="00001861">
        <w:rPr>
          <w:sz w:val="20"/>
          <w:szCs w:val="20"/>
        </w:rPr>
        <w:t xml:space="preserve">, </w:t>
      </w:r>
      <w:proofErr w:type="spellStart"/>
      <w:r w:rsidRPr="00001861">
        <w:rPr>
          <w:b/>
          <w:bCs/>
          <w:sz w:val="20"/>
          <w:szCs w:val="20"/>
        </w:rPr>
        <w:t>PyTorch</w:t>
      </w:r>
      <w:proofErr w:type="spellEnd"/>
      <w:r w:rsidRPr="00001861">
        <w:rPr>
          <w:sz w:val="20"/>
          <w:szCs w:val="20"/>
        </w:rPr>
        <w:t xml:space="preserve">, and </w:t>
      </w:r>
      <w:r w:rsidRPr="00001861">
        <w:rPr>
          <w:b/>
          <w:bCs/>
          <w:sz w:val="20"/>
          <w:szCs w:val="20"/>
        </w:rPr>
        <w:t>Scikit-learn</w:t>
      </w:r>
      <w:r w:rsidRPr="00001861">
        <w:rPr>
          <w:sz w:val="20"/>
          <w:szCs w:val="20"/>
        </w:rPr>
        <w:t>, applying deep learning and classical machine learning techniques to solve complex problems across structured and unstructured enterprise datasets.</w:t>
      </w:r>
    </w:p>
    <w:p w14:paraId="1C3BD98F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Strong proficiency in </w:t>
      </w:r>
      <w:r w:rsidRPr="00001861">
        <w:rPr>
          <w:b/>
          <w:bCs/>
          <w:sz w:val="20"/>
          <w:szCs w:val="20"/>
        </w:rPr>
        <w:t>SQL</w:t>
      </w:r>
      <w:r w:rsidRPr="00001861">
        <w:rPr>
          <w:sz w:val="20"/>
          <w:szCs w:val="20"/>
        </w:rPr>
        <w:t>, including advanced querying, joins, aggregations, and window functions, enabling efficient data extraction, transformation, and analysis across relational databases and enterprise data warehouse environments.</w:t>
      </w:r>
    </w:p>
    <w:p w14:paraId="76B46F75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Hands-on experience with </w:t>
      </w:r>
      <w:proofErr w:type="spellStart"/>
      <w:r w:rsidRPr="00001861">
        <w:rPr>
          <w:b/>
          <w:bCs/>
          <w:color w:val="000000"/>
          <w:sz w:val="20"/>
          <w:szCs w:val="20"/>
        </w:rPr>
        <w:t>MLOps</w:t>
      </w:r>
      <w:proofErr w:type="spellEnd"/>
      <w:r w:rsidRPr="00001861">
        <w:rPr>
          <w:b/>
          <w:bCs/>
          <w:color w:val="000000"/>
          <w:sz w:val="20"/>
          <w:szCs w:val="20"/>
        </w:rPr>
        <w:t xml:space="preserve"> practices</w:t>
      </w:r>
      <w:r w:rsidRPr="00001861">
        <w:rPr>
          <w:color w:val="000000"/>
          <w:sz w:val="20"/>
          <w:szCs w:val="20"/>
        </w:rPr>
        <w:t xml:space="preserve">, including </w:t>
      </w:r>
      <w:proofErr w:type="spellStart"/>
      <w:r w:rsidRPr="00001861">
        <w:rPr>
          <w:b/>
          <w:bCs/>
          <w:color w:val="000000"/>
          <w:sz w:val="20"/>
          <w:szCs w:val="20"/>
        </w:rPr>
        <w:t>MLflow</w:t>
      </w:r>
      <w:proofErr w:type="spellEnd"/>
      <w:r w:rsidRPr="00001861">
        <w:rPr>
          <w:color w:val="000000"/>
          <w:sz w:val="20"/>
          <w:szCs w:val="20"/>
        </w:rPr>
        <w:t>, model versioning, monitoring, and CI/CD pipelines, ensuring reproducibility, scalability, and operational efficiency of machine learning models in production environments.</w:t>
      </w:r>
    </w:p>
    <w:p w14:paraId="4F979D2D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Experienced in building scalable </w:t>
      </w:r>
      <w:r w:rsidRPr="00001861">
        <w:rPr>
          <w:b/>
          <w:bCs/>
          <w:color w:val="000000"/>
          <w:sz w:val="20"/>
          <w:szCs w:val="20"/>
        </w:rPr>
        <w:t>data pipelines</w:t>
      </w:r>
      <w:r w:rsidRPr="00001861">
        <w:rPr>
          <w:color w:val="000000"/>
          <w:sz w:val="20"/>
          <w:szCs w:val="20"/>
        </w:rPr>
        <w:t xml:space="preserve"> and data integration workflows, enabling continuous data ingestion, processing, and transformation to support analytics, reporting, and machine learning use cases across enterprise environments.</w:t>
      </w:r>
    </w:p>
    <w:p w14:paraId="37A94649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sz w:val="20"/>
          <w:szCs w:val="20"/>
        </w:rPr>
        <w:t xml:space="preserve">Skilled in </w:t>
      </w:r>
      <w:r w:rsidRPr="00001861">
        <w:rPr>
          <w:b/>
          <w:bCs/>
          <w:sz w:val="20"/>
          <w:szCs w:val="20"/>
        </w:rPr>
        <w:t>data visualization</w:t>
      </w:r>
      <w:r w:rsidRPr="00001861">
        <w:rPr>
          <w:sz w:val="20"/>
          <w:szCs w:val="20"/>
        </w:rPr>
        <w:t xml:space="preserve"> and storytelling using </w:t>
      </w:r>
      <w:r w:rsidRPr="00001861">
        <w:rPr>
          <w:b/>
          <w:bCs/>
          <w:sz w:val="20"/>
          <w:szCs w:val="20"/>
        </w:rPr>
        <w:t>Matplotlib</w:t>
      </w:r>
      <w:r w:rsidRPr="00001861">
        <w:rPr>
          <w:sz w:val="20"/>
          <w:szCs w:val="20"/>
        </w:rPr>
        <w:t xml:space="preserve">, </w:t>
      </w:r>
      <w:r w:rsidRPr="00001861">
        <w:rPr>
          <w:b/>
          <w:bCs/>
          <w:sz w:val="20"/>
          <w:szCs w:val="20"/>
        </w:rPr>
        <w:t>Seaborn</w:t>
      </w:r>
      <w:r w:rsidRPr="00001861">
        <w:rPr>
          <w:sz w:val="20"/>
          <w:szCs w:val="20"/>
        </w:rPr>
        <w:t xml:space="preserve">, and </w:t>
      </w:r>
      <w:proofErr w:type="spellStart"/>
      <w:r w:rsidRPr="00001861">
        <w:rPr>
          <w:b/>
          <w:bCs/>
          <w:sz w:val="20"/>
          <w:szCs w:val="20"/>
        </w:rPr>
        <w:t>Streamlit</w:t>
      </w:r>
      <w:proofErr w:type="spellEnd"/>
      <w:r w:rsidRPr="00001861">
        <w:rPr>
          <w:sz w:val="20"/>
          <w:szCs w:val="20"/>
        </w:rPr>
        <w:t>, enabling effective communication of insights, trends, and model performance to technical and non-technical stakeholders across business teams.</w:t>
      </w:r>
    </w:p>
    <w:p w14:paraId="0ED43E66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Experience applying </w:t>
      </w:r>
      <w:r w:rsidRPr="00001861">
        <w:rPr>
          <w:b/>
          <w:bCs/>
          <w:color w:val="000000"/>
          <w:sz w:val="20"/>
          <w:szCs w:val="20"/>
        </w:rPr>
        <w:t>NLP</w:t>
      </w:r>
      <w:r w:rsidRPr="00001861">
        <w:rPr>
          <w:color w:val="000000"/>
          <w:sz w:val="20"/>
          <w:szCs w:val="20"/>
        </w:rPr>
        <w:t xml:space="preserve"> and </w:t>
      </w:r>
      <w:r w:rsidRPr="00001861">
        <w:rPr>
          <w:b/>
          <w:bCs/>
          <w:color w:val="000000"/>
          <w:sz w:val="20"/>
          <w:szCs w:val="20"/>
        </w:rPr>
        <w:t>transformer-based models</w:t>
      </w:r>
      <w:r w:rsidRPr="00001861">
        <w:rPr>
          <w:color w:val="000000"/>
          <w:sz w:val="20"/>
          <w:szCs w:val="20"/>
        </w:rPr>
        <w:t xml:space="preserve"> for text analytics, including classification, summarization, and information extraction, enabling advanced analytics and knowledge discovery across large-scale enterprise textual datasets.</w:t>
      </w:r>
    </w:p>
    <w:p w14:paraId="418AF6FB" w14:textId="77777777" w:rsid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Proficient in cloud-based analytics and machine learning platforms, including </w:t>
      </w:r>
      <w:r w:rsidRPr="00001861">
        <w:rPr>
          <w:b/>
          <w:bCs/>
          <w:color w:val="000000"/>
          <w:sz w:val="20"/>
          <w:szCs w:val="20"/>
        </w:rPr>
        <w:t xml:space="preserve">AWS </w:t>
      </w:r>
      <w:r w:rsidRPr="00001861">
        <w:rPr>
          <w:color w:val="000000"/>
          <w:sz w:val="20"/>
          <w:szCs w:val="20"/>
        </w:rPr>
        <w:t xml:space="preserve">and </w:t>
      </w:r>
      <w:r w:rsidRPr="00001861">
        <w:rPr>
          <w:b/>
          <w:bCs/>
          <w:color w:val="000000"/>
          <w:sz w:val="20"/>
          <w:szCs w:val="20"/>
        </w:rPr>
        <w:t>Azure</w:t>
      </w:r>
      <w:r w:rsidRPr="00001861">
        <w:rPr>
          <w:color w:val="000000"/>
          <w:sz w:val="20"/>
          <w:szCs w:val="20"/>
        </w:rPr>
        <w:t>, enabling scalable data processing, model deployment, and analytics workflows across distributed enterprise cloud environments and systems</w:t>
      </w:r>
    </w:p>
    <w:p w14:paraId="56D28827" w14:textId="3B6AB9DD" w:rsidR="00001861" w:rsidRPr="00001861" w:rsidRDefault="00001861" w:rsidP="00001861">
      <w:pPr>
        <w:numPr>
          <w:ilvl w:val="0"/>
          <w:numId w:val="6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01861">
        <w:rPr>
          <w:color w:val="000000"/>
          <w:sz w:val="20"/>
          <w:szCs w:val="20"/>
        </w:rPr>
        <w:t xml:space="preserve">Strong communication and collaboration skills, translating complex analytical results into </w:t>
      </w:r>
      <w:r w:rsidRPr="00001861">
        <w:rPr>
          <w:b/>
          <w:bCs/>
          <w:color w:val="000000"/>
          <w:sz w:val="20"/>
          <w:szCs w:val="20"/>
        </w:rPr>
        <w:t>actionable insights</w:t>
      </w:r>
      <w:r w:rsidRPr="00001861">
        <w:rPr>
          <w:color w:val="000000"/>
          <w:sz w:val="20"/>
          <w:szCs w:val="20"/>
        </w:rPr>
        <w:t>, working closely with cross-functional teams to drive business outcomes and support data-driven strategies across enterprise organizations.</w:t>
      </w:r>
    </w:p>
    <w:p w14:paraId="1E4D00CE" w14:textId="7D93FC17" w:rsidR="00224AC7" w:rsidRPr="001C1090" w:rsidRDefault="00224AC7" w:rsidP="00224AC7">
      <w:pPr>
        <w:shd w:val="clear" w:color="auto" w:fill="DFDFDF"/>
        <w:jc w:val="both"/>
        <w:rPr>
          <w:rFonts w:eastAsia="Calibri"/>
          <w:sz w:val="20"/>
          <w:szCs w:val="20"/>
        </w:rPr>
      </w:pPr>
      <w:r>
        <w:rPr>
          <w:rFonts w:eastAsia="Calibri"/>
          <w:b/>
          <w:sz w:val="20"/>
          <w:szCs w:val="20"/>
        </w:rPr>
        <w:t>T</w:t>
      </w:r>
      <w:r w:rsidR="00BA6B3C">
        <w:rPr>
          <w:rFonts w:eastAsia="Calibri"/>
          <w:b/>
          <w:sz w:val="20"/>
          <w:szCs w:val="20"/>
        </w:rPr>
        <w:t>ECHNICAL SKILLS</w:t>
      </w:r>
      <w:r>
        <w:rPr>
          <w:rFonts w:eastAsia="Calibri"/>
          <w:b/>
          <w:sz w:val="20"/>
          <w:szCs w:val="20"/>
        </w:rPr>
        <w:t>:</w:t>
      </w:r>
    </w:p>
    <w:p w14:paraId="0B249ADB" w14:textId="77777777" w:rsidR="00224AC7" w:rsidRPr="00F951A7" w:rsidRDefault="00224AC7" w:rsidP="00224AC7">
      <w:pPr>
        <w:tabs>
          <w:tab w:val="left" w:pos="-1080"/>
          <w:tab w:val="left" w:pos="-720"/>
          <w:tab w:val="left" w:pos="1620"/>
          <w:tab w:val="left" w:pos="18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/>
        <w:jc w:val="both"/>
        <w:rPr>
          <w:rFonts w:ascii="Cambria" w:eastAsia="Calibri" w:hAnsi="Cambria" w:cs="Calibri"/>
          <w:sz w:val="20"/>
          <w:szCs w:val="20"/>
        </w:rPr>
      </w:pPr>
    </w:p>
    <w:tbl>
      <w:tblPr>
        <w:tblW w:w="1091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9"/>
        <w:gridCol w:w="7781"/>
      </w:tblGrid>
      <w:tr w:rsidR="00224AC7" w:rsidRPr="00F951A7" w14:paraId="701E4E47" w14:textId="77777777" w:rsidTr="000116FE">
        <w:tc>
          <w:tcPr>
            <w:tcW w:w="3129" w:type="dxa"/>
            <w:vAlign w:val="center"/>
          </w:tcPr>
          <w:p w14:paraId="165589FE" w14:textId="77777777" w:rsidR="00224AC7" w:rsidRPr="009167D4" w:rsidRDefault="00224AC7" w:rsidP="000116FE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Skill Category</w:t>
            </w:r>
          </w:p>
        </w:tc>
        <w:tc>
          <w:tcPr>
            <w:tcW w:w="7781" w:type="dxa"/>
            <w:vAlign w:val="center"/>
          </w:tcPr>
          <w:p w14:paraId="6A9BA538" w14:textId="77777777" w:rsidR="00224AC7" w:rsidRPr="000137D0" w:rsidRDefault="00224AC7" w:rsidP="000116FE">
            <w:pPr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Tools &amp; Technologies</w:t>
            </w:r>
          </w:p>
        </w:tc>
      </w:tr>
      <w:tr w:rsidR="00224AC7" w:rsidRPr="00F951A7" w14:paraId="0C16C38A" w14:textId="77777777" w:rsidTr="000116FE">
        <w:tc>
          <w:tcPr>
            <w:tcW w:w="3129" w:type="dxa"/>
            <w:vAlign w:val="center"/>
          </w:tcPr>
          <w:p w14:paraId="55ADDA13" w14:textId="77777777" w:rsidR="00224AC7" w:rsidRPr="009167D4" w:rsidRDefault="00224AC7" w:rsidP="000116F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781" w:type="dxa"/>
            <w:vAlign w:val="center"/>
          </w:tcPr>
          <w:p w14:paraId="0993F47B" w14:textId="0498F162" w:rsidR="00224AC7" w:rsidRPr="009167D4" w:rsidRDefault="00224AC7" w:rsidP="00583568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Python, SQL</w:t>
            </w:r>
            <w:r w:rsidR="00887C47">
              <w:rPr>
                <w:rFonts w:eastAsia="Calibri"/>
                <w:sz w:val="20"/>
                <w:szCs w:val="20"/>
              </w:rPr>
              <w:t>, R</w:t>
            </w:r>
          </w:p>
        </w:tc>
      </w:tr>
      <w:tr w:rsidR="00887C47" w:rsidRPr="00F951A7" w14:paraId="3AA3DB8F" w14:textId="77777777" w:rsidTr="000116FE">
        <w:tc>
          <w:tcPr>
            <w:tcW w:w="3129" w:type="dxa"/>
            <w:vAlign w:val="center"/>
          </w:tcPr>
          <w:p w14:paraId="190439E4" w14:textId="1F3C2009" w:rsidR="00887C47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 w:rsidRPr="00EF43DB">
              <w:rPr>
                <w:rFonts w:eastAsia="Calibri"/>
                <w:b/>
                <w:sz w:val="20"/>
                <w:szCs w:val="20"/>
              </w:rPr>
              <w:t>Data Science &amp; Machine Learning</w:t>
            </w:r>
          </w:p>
        </w:tc>
        <w:tc>
          <w:tcPr>
            <w:tcW w:w="7781" w:type="dxa"/>
            <w:vAlign w:val="center"/>
          </w:tcPr>
          <w:p w14:paraId="522D9B18" w14:textId="60A5C685" w:rsidR="00887C4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A36817">
              <w:rPr>
                <w:rFonts w:eastAsia="Calibri"/>
                <w:sz w:val="20"/>
                <w:szCs w:val="20"/>
                <w:lang w:val="en-IN"/>
              </w:rPr>
              <w:t xml:space="preserve">Scikit-learn, TensorFlow, </w:t>
            </w:r>
            <w:proofErr w:type="spellStart"/>
            <w:r w:rsidRPr="00A36817">
              <w:rPr>
                <w:rFonts w:eastAsia="Calibri"/>
                <w:sz w:val="20"/>
                <w:szCs w:val="20"/>
                <w:lang w:val="en-IN"/>
              </w:rPr>
              <w:t>PyTorch</w:t>
            </w:r>
            <w:proofErr w:type="spellEnd"/>
            <w:r w:rsidRPr="00A36817">
              <w:rPr>
                <w:rFonts w:eastAsia="Calibri"/>
                <w:sz w:val="20"/>
                <w:szCs w:val="20"/>
                <w:lang w:val="en-IN"/>
              </w:rPr>
              <w:t xml:space="preserve">, Statistical </w:t>
            </w:r>
            <w:proofErr w:type="spellStart"/>
            <w:r w:rsidRPr="00A36817">
              <w:rPr>
                <w:rFonts w:eastAsia="Calibri"/>
                <w:sz w:val="20"/>
                <w:szCs w:val="20"/>
                <w:lang w:val="en-IN"/>
              </w:rPr>
              <w:t>Modeling</w:t>
            </w:r>
            <w:proofErr w:type="spellEnd"/>
            <w:r w:rsidRPr="00A36817">
              <w:rPr>
                <w:rFonts w:eastAsia="Calibri"/>
                <w:sz w:val="20"/>
                <w:szCs w:val="20"/>
                <w:lang w:val="en-IN"/>
              </w:rPr>
              <w:t xml:space="preserve">, Predictive </w:t>
            </w:r>
            <w:proofErr w:type="spellStart"/>
            <w:r w:rsidRPr="00A36817">
              <w:rPr>
                <w:rFonts w:eastAsia="Calibri"/>
                <w:sz w:val="20"/>
                <w:szCs w:val="20"/>
                <w:lang w:val="en-IN"/>
              </w:rPr>
              <w:t>Modeling</w:t>
            </w:r>
            <w:proofErr w:type="spellEnd"/>
            <w:r w:rsidRPr="00A36817">
              <w:rPr>
                <w:rFonts w:eastAsia="Calibri"/>
                <w:sz w:val="20"/>
                <w:szCs w:val="20"/>
                <w:lang w:val="en-IN"/>
              </w:rPr>
              <w:t>, Feature Engineering, Model Evaluation, Regression, Classification, Clustering, Exploratory Data Analysis</w:t>
            </w:r>
          </w:p>
        </w:tc>
      </w:tr>
      <w:tr w:rsidR="00887C47" w:rsidRPr="00F951A7" w14:paraId="33D50DB8" w14:textId="77777777" w:rsidTr="000116FE">
        <w:tc>
          <w:tcPr>
            <w:tcW w:w="3129" w:type="dxa"/>
            <w:vAlign w:val="center"/>
          </w:tcPr>
          <w:p w14:paraId="6C579914" w14:textId="1C8332BC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 w:rsidRPr="00CA19BD">
              <w:rPr>
                <w:rFonts w:eastAsia="Calibri"/>
                <w:b/>
                <w:sz w:val="20"/>
                <w:szCs w:val="20"/>
              </w:rPr>
              <w:t>Statistical Analysis</w:t>
            </w:r>
          </w:p>
        </w:tc>
        <w:tc>
          <w:tcPr>
            <w:tcW w:w="7781" w:type="dxa"/>
            <w:vAlign w:val="center"/>
          </w:tcPr>
          <w:p w14:paraId="77989690" w14:textId="703E056D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r w:rsidRPr="00E30260">
              <w:rPr>
                <w:rFonts w:eastAsia="Calibri"/>
                <w:sz w:val="20"/>
                <w:szCs w:val="20"/>
              </w:rPr>
              <w:t>Hypothesis Testing, A/B Testing, Regression Analysis, Probability Distributions, Statistical Modeling, Inferential Statistics, Experimental Design</w:t>
            </w:r>
          </w:p>
        </w:tc>
      </w:tr>
      <w:tr w:rsidR="00887C47" w:rsidRPr="00F951A7" w14:paraId="59FF2690" w14:textId="77777777" w:rsidTr="000116FE">
        <w:tc>
          <w:tcPr>
            <w:tcW w:w="3129" w:type="dxa"/>
            <w:vAlign w:val="center"/>
          </w:tcPr>
          <w:p w14:paraId="5DCC1517" w14:textId="5E76440C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 w:rsidRPr="009C25BD">
              <w:rPr>
                <w:rFonts w:eastAsia="Calibri"/>
                <w:b/>
                <w:sz w:val="20"/>
                <w:szCs w:val="20"/>
              </w:rPr>
              <w:t>Data Processing &amp; Big Data</w:t>
            </w:r>
          </w:p>
        </w:tc>
        <w:tc>
          <w:tcPr>
            <w:tcW w:w="7781" w:type="dxa"/>
            <w:vAlign w:val="center"/>
          </w:tcPr>
          <w:p w14:paraId="7952010C" w14:textId="7A1D6EF3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r w:rsidRPr="009C25BD">
              <w:rPr>
                <w:rFonts w:eastAsia="Calibri"/>
                <w:sz w:val="20"/>
                <w:szCs w:val="20"/>
              </w:rPr>
              <w:t xml:space="preserve">Pandas, NumPy, </w:t>
            </w:r>
            <w:proofErr w:type="spellStart"/>
            <w:r w:rsidRPr="009C25BD">
              <w:rPr>
                <w:rFonts w:eastAsia="Calibri"/>
                <w:sz w:val="20"/>
                <w:szCs w:val="20"/>
              </w:rPr>
              <w:t>PySpark</w:t>
            </w:r>
            <w:proofErr w:type="spellEnd"/>
            <w:r w:rsidRPr="009C25BD">
              <w:rPr>
                <w:rFonts w:eastAsia="Calibri"/>
                <w:sz w:val="20"/>
                <w:szCs w:val="20"/>
              </w:rPr>
              <w:t>, Databricks, Data Transformation, Data Cleaning, Data Integration</w:t>
            </w:r>
          </w:p>
        </w:tc>
      </w:tr>
      <w:tr w:rsidR="00887C47" w:rsidRPr="00F951A7" w14:paraId="17A4724D" w14:textId="77777777" w:rsidTr="000116FE">
        <w:tc>
          <w:tcPr>
            <w:tcW w:w="3129" w:type="dxa"/>
            <w:vAlign w:val="center"/>
          </w:tcPr>
          <w:p w14:paraId="5CAB6D31" w14:textId="4C1F59B2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 w:rsidRPr="00EC1978">
              <w:rPr>
                <w:rFonts w:eastAsia="Calibri"/>
                <w:b/>
                <w:sz w:val="20"/>
                <w:szCs w:val="20"/>
              </w:rPr>
              <w:t>Data Visualization &amp; Reporting</w:t>
            </w:r>
          </w:p>
        </w:tc>
        <w:tc>
          <w:tcPr>
            <w:tcW w:w="7781" w:type="dxa"/>
            <w:vAlign w:val="center"/>
          </w:tcPr>
          <w:p w14:paraId="3788D6C7" w14:textId="69C0DA01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r w:rsidRPr="00EC1978">
              <w:rPr>
                <w:rFonts w:eastAsia="Calibri"/>
                <w:sz w:val="20"/>
                <w:szCs w:val="20"/>
              </w:rPr>
              <w:t xml:space="preserve">Matplotlib, Seaborn, </w:t>
            </w:r>
            <w:proofErr w:type="spellStart"/>
            <w:r w:rsidRPr="00EC1978">
              <w:rPr>
                <w:rFonts w:eastAsia="Calibri"/>
                <w:sz w:val="20"/>
                <w:szCs w:val="20"/>
              </w:rPr>
              <w:t>Streamlit</w:t>
            </w:r>
            <w:proofErr w:type="spellEnd"/>
            <w:r w:rsidRPr="00EC1978">
              <w:rPr>
                <w:rFonts w:eastAsia="Calibri"/>
                <w:sz w:val="20"/>
                <w:szCs w:val="20"/>
              </w:rPr>
              <w:t>, Dashboard Development, Data Storytelling</w:t>
            </w:r>
          </w:p>
        </w:tc>
      </w:tr>
      <w:tr w:rsidR="00887C47" w:rsidRPr="00F951A7" w14:paraId="00146663" w14:textId="77777777" w:rsidTr="000116FE">
        <w:tc>
          <w:tcPr>
            <w:tcW w:w="3129" w:type="dxa"/>
            <w:vAlign w:val="center"/>
          </w:tcPr>
          <w:p w14:paraId="76825541" w14:textId="26783820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proofErr w:type="spellStart"/>
            <w:r>
              <w:rPr>
                <w:rFonts w:eastAsia="Calibri"/>
                <w:b/>
                <w:sz w:val="20"/>
                <w:szCs w:val="20"/>
              </w:rPr>
              <w:t>MLOps</w:t>
            </w:r>
            <w:proofErr w:type="spellEnd"/>
            <w:r>
              <w:rPr>
                <w:rFonts w:eastAsia="Calibri"/>
                <w:b/>
                <w:sz w:val="20"/>
                <w:szCs w:val="20"/>
              </w:rPr>
              <w:t xml:space="preserve"> &amp; Model Lifecycle</w:t>
            </w:r>
          </w:p>
        </w:tc>
        <w:tc>
          <w:tcPr>
            <w:tcW w:w="7781" w:type="dxa"/>
            <w:vAlign w:val="center"/>
          </w:tcPr>
          <w:p w14:paraId="010D8E30" w14:textId="6D0DDC58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proofErr w:type="spellStart"/>
            <w:r w:rsidRPr="00EC1978">
              <w:rPr>
                <w:rFonts w:eastAsia="Calibri"/>
                <w:sz w:val="20"/>
                <w:szCs w:val="20"/>
              </w:rPr>
              <w:t>MLflow</w:t>
            </w:r>
            <w:proofErr w:type="spellEnd"/>
            <w:r w:rsidRPr="00EC1978">
              <w:rPr>
                <w:rFonts w:eastAsia="Calibri"/>
                <w:sz w:val="20"/>
                <w:szCs w:val="20"/>
              </w:rPr>
              <w:t>, Model Deployment, Model Monitoring, Experiment Tracking, CI/CD Pipelines</w:t>
            </w:r>
          </w:p>
        </w:tc>
      </w:tr>
      <w:tr w:rsidR="00887C47" w:rsidRPr="00F951A7" w14:paraId="6BF7A4DB" w14:textId="77777777" w:rsidTr="000116FE">
        <w:tc>
          <w:tcPr>
            <w:tcW w:w="3129" w:type="dxa"/>
            <w:vAlign w:val="center"/>
          </w:tcPr>
          <w:p w14:paraId="1783C1EF" w14:textId="39A1DBBE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 w:rsidRPr="003047B4">
              <w:rPr>
                <w:rFonts w:eastAsia="Calibri"/>
                <w:b/>
                <w:sz w:val="20"/>
                <w:szCs w:val="20"/>
              </w:rPr>
              <w:t>Backend Development</w:t>
            </w:r>
          </w:p>
        </w:tc>
        <w:tc>
          <w:tcPr>
            <w:tcW w:w="7781" w:type="dxa"/>
            <w:vAlign w:val="center"/>
          </w:tcPr>
          <w:p w14:paraId="34B3ACC4" w14:textId="1177C8EA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proofErr w:type="spellStart"/>
            <w:r w:rsidRPr="003047B4">
              <w:rPr>
                <w:rFonts w:eastAsia="Calibri"/>
                <w:sz w:val="20"/>
                <w:szCs w:val="20"/>
              </w:rPr>
              <w:t>FastAPI</w:t>
            </w:r>
            <w:proofErr w:type="spellEnd"/>
            <w:r w:rsidRPr="003047B4">
              <w:rPr>
                <w:rFonts w:eastAsia="Calibri"/>
                <w:sz w:val="20"/>
                <w:szCs w:val="20"/>
              </w:rPr>
              <w:t>, Flask</w:t>
            </w:r>
            <w:r>
              <w:rPr>
                <w:rFonts w:eastAsia="Calibri"/>
                <w:sz w:val="20"/>
                <w:szCs w:val="20"/>
              </w:rPr>
              <w:t xml:space="preserve">, </w:t>
            </w:r>
            <w:r w:rsidRPr="003047B4">
              <w:rPr>
                <w:rFonts w:eastAsia="Calibri"/>
                <w:sz w:val="20"/>
                <w:szCs w:val="20"/>
              </w:rPr>
              <w:t>RESTful API Design, Microservices Architecture</w:t>
            </w:r>
          </w:p>
        </w:tc>
      </w:tr>
      <w:tr w:rsidR="00887C47" w:rsidRPr="00F951A7" w14:paraId="3A16FC4B" w14:textId="77777777" w:rsidTr="000116FE">
        <w:tc>
          <w:tcPr>
            <w:tcW w:w="3129" w:type="dxa"/>
            <w:vAlign w:val="center"/>
          </w:tcPr>
          <w:p w14:paraId="327B390B" w14:textId="3B637806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Cloud Platforms</w:t>
            </w:r>
          </w:p>
        </w:tc>
        <w:tc>
          <w:tcPr>
            <w:tcW w:w="7781" w:type="dxa"/>
            <w:vAlign w:val="center"/>
          </w:tcPr>
          <w:p w14:paraId="3C483B48" w14:textId="72004ECD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r w:rsidRPr="0037767C">
              <w:rPr>
                <w:rFonts w:eastAsia="Calibri"/>
                <w:sz w:val="20"/>
                <w:szCs w:val="20"/>
              </w:rPr>
              <w:t xml:space="preserve">Azure (ML, Blob Storage, Data Factory, Active Directory), </w:t>
            </w:r>
            <w:r>
              <w:rPr>
                <w:rFonts w:eastAsia="Calibri"/>
                <w:sz w:val="20"/>
                <w:szCs w:val="20"/>
              </w:rPr>
              <w:t>AWS (Bedrock, SageMaker, S3, EKS, Redshift, CloudWatch)</w:t>
            </w:r>
          </w:p>
        </w:tc>
      </w:tr>
      <w:tr w:rsidR="00887C47" w:rsidRPr="00F951A7" w14:paraId="0DF49E6E" w14:textId="77777777" w:rsidTr="000116FE">
        <w:tc>
          <w:tcPr>
            <w:tcW w:w="3129" w:type="dxa"/>
            <w:vAlign w:val="center"/>
          </w:tcPr>
          <w:p w14:paraId="3451E525" w14:textId="10DBF966" w:rsidR="00887C47" w:rsidRPr="00EF43DB" w:rsidRDefault="00887C47" w:rsidP="00887C47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Containerization &amp; DevOps</w:t>
            </w:r>
          </w:p>
        </w:tc>
        <w:tc>
          <w:tcPr>
            <w:tcW w:w="7781" w:type="dxa"/>
            <w:vAlign w:val="center"/>
          </w:tcPr>
          <w:p w14:paraId="44D08113" w14:textId="61FB7952" w:rsidR="00887C47" w:rsidRPr="00A36817" w:rsidRDefault="00887C47" w:rsidP="00887C47">
            <w:pPr>
              <w:spacing w:line="276" w:lineRule="auto"/>
              <w:rPr>
                <w:rFonts w:eastAsia="Calibri"/>
                <w:sz w:val="20"/>
                <w:szCs w:val="20"/>
                <w:lang w:val="en-IN"/>
              </w:rPr>
            </w:pPr>
            <w:r>
              <w:rPr>
                <w:rFonts w:eastAsia="Calibri"/>
                <w:sz w:val="20"/>
                <w:szCs w:val="20"/>
              </w:rPr>
              <w:t>Docker, Kubernetes (Amazon EKS), Terraform (Infrastructure as Code), CI/CD pipelines, Jenkins, GitHub Actions</w:t>
            </w:r>
          </w:p>
        </w:tc>
      </w:tr>
    </w:tbl>
    <w:p w14:paraId="0F72D7D9" w14:textId="076A32A2" w:rsidR="00470E53" w:rsidRDefault="00470E53">
      <w:pPr>
        <w:rPr>
          <w:rFonts w:ascii="Cambria" w:eastAsia="Calibri" w:hAnsi="Cambria" w:cs="Calibri"/>
          <w:b/>
          <w:sz w:val="20"/>
          <w:szCs w:val="20"/>
        </w:rPr>
      </w:pPr>
    </w:p>
    <w:p w14:paraId="346396B2" w14:textId="14AB6C9F" w:rsidR="00224AC7" w:rsidRPr="00F951A7" w:rsidRDefault="00224AC7" w:rsidP="00240108">
      <w:pPr>
        <w:shd w:val="clear" w:color="auto" w:fill="DFDFDF"/>
        <w:spacing w:before="120" w:after="240"/>
        <w:jc w:val="both"/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b/>
          <w:sz w:val="20"/>
          <w:szCs w:val="20"/>
        </w:rPr>
        <w:t>PROFESSIONAL EXPERIENCE:</w:t>
      </w:r>
    </w:p>
    <w:p w14:paraId="6B990360" w14:textId="77777777" w:rsidR="00224AC7" w:rsidRPr="00275191" w:rsidRDefault="00224AC7" w:rsidP="00224AC7">
      <w:pPr>
        <w:pStyle w:val="Heading1"/>
        <w:spacing w:before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Client: Wells Fargo – Iselin, NJ                                                                                                                                  Nov 2024 – Till Date</w:t>
      </w:r>
    </w:p>
    <w:p w14:paraId="68237C79" w14:textId="77777777" w:rsidR="00224AC7" w:rsidRPr="00A03A07" w:rsidRDefault="00224AC7" w:rsidP="00224AC7">
      <w:pPr>
        <w:jc w:val="both"/>
        <w:rPr>
          <w:rFonts w:eastAsia="Calibri"/>
          <w:sz w:val="20"/>
          <w:szCs w:val="20"/>
        </w:rPr>
      </w:pPr>
      <w:r>
        <w:rPr>
          <w:rFonts w:eastAsia="Calibri"/>
          <w:b/>
          <w:sz w:val="20"/>
          <w:szCs w:val="20"/>
        </w:rPr>
        <w:t>Role: Gen AI Developer</w:t>
      </w:r>
    </w:p>
    <w:p w14:paraId="1EA75F11" w14:textId="3D663838" w:rsidR="002A68A8" w:rsidRPr="002A68A8" w:rsidRDefault="00224AC7" w:rsidP="002A68A8">
      <w:pPr>
        <w:pStyle w:val="Heading1"/>
        <w:spacing w:before="0"/>
        <w:jc w:val="both"/>
        <w:rPr>
          <w:rFonts w:ascii="Times New Roman" w:eastAsia="Calibri" w:hAnsi="Times New Roman" w:cs="Times New Roman"/>
          <w:b/>
          <w:bCs/>
          <w:color w:val="000000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  <w:u w:val="single"/>
        </w:rPr>
        <w:t>Responsibilities:</w:t>
      </w:r>
    </w:p>
    <w:p w14:paraId="38F8632F" w14:textId="77777777" w:rsidR="002A68A8" w:rsidRP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Designed and deployed an AI-powered knowledge system using </w:t>
      </w:r>
      <w:r w:rsidRPr="002A68A8">
        <w:rPr>
          <w:b/>
          <w:bCs/>
          <w:sz w:val="20"/>
          <w:szCs w:val="20"/>
        </w:rPr>
        <w:t>retrieval-based architectures</w:t>
      </w:r>
      <w:r w:rsidRPr="002A68A8">
        <w:rPr>
          <w:sz w:val="20"/>
          <w:szCs w:val="20"/>
        </w:rPr>
        <w:t xml:space="preserve">, enabling semantic search across large-scale financial datasets and improving research efficiency and </w:t>
      </w:r>
      <w:r w:rsidRPr="002A68A8">
        <w:rPr>
          <w:b/>
          <w:bCs/>
          <w:sz w:val="20"/>
          <w:szCs w:val="20"/>
        </w:rPr>
        <w:t>data-driven decision-making</w:t>
      </w:r>
      <w:r w:rsidRPr="002A68A8">
        <w:rPr>
          <w:sz w:val="20"/>
          <w:szCs w:val="20"/>
        </w:rPr>
        <w:t xml:space="preserve"> for enterprise business users.</w:t>
      </w:r>
    </w:p>
    <w:p w14:paraId="292822C8" w14:textId="77777777" w:rsidR="002A68A8" w:rsidRP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Architected secure data platforms using </w:t>
      </w:r>
      <w:r w:rsidRPr="002A68A8">
        <w:rPr>
          <w:b/>
          <w:bCs/>
          <w:sz w:val="20"/>
          <w:szCs w:val="20"/>
        </w:rPr>
        <w:t>microservices and APIs</w:t>
      </w:r>
      <w:r w:rsidRPr="002A68A8">
        <w:rPr>
          <w:sz w:val="20"/>
          <w:szCs w:val="20"/>
        </w:rPr>
        <w:t>, integrating pipelines, authentication, and governance mechanisms to support scalable data access, and enterprise analytics workflows across financial systems.</w:t>
      </w:r>
    </w:p>
    <w:p w14:paraId="4DD1D15D" w14:textId="77777777" w:rsidR="002A68A8" w:rsidRP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Delivered analytical solutions in </w:t>
      </w:r>
      <w:r w:rsidRPr="002A68A8">
        <w:rPr>
          <w:b/>
          <w:bCs/>
          <w:sz w:val="20"/>
          <w:szCs w:val="20"/>
        </w:rPr>
        <w:t>Agile environments</w:t>
      </w:r>
      <w:r w:rsidRPr="002A68A8">
        <w:rPr>
          <w:sz w:val="20"/>
          <w:szCs w:val="20"/>
        </w:rPr>
        <w:t xml:space="preserve">, collaborating with product owners and business teams to translate requirements into </w:t>
      </w:r>
      <w:r w:rsidRPr="002A68A8">
        <w:rPr>
          <w:b/>
          <w:bCs/>
          <w:sz w:val="20"/>
          <w:szCs w:val="20"/>
        </w:rPr>
        <w:t>data-driven insights</w:t>
      </w:r>
      <w:r w:rsidRPr="002A68A8">
        <w:rPr>
          <w:sz w:val="20"/>
          <w:szCs w:val="20"/>
        </w:rPr>
        <w:t xml:space="preserve"> and deploy scalable models with enterprise governance and operational objectives.</w:t>
      </w:r>
    </w:p>
    <w:p w14:paraId="700DEB4C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Built distributed data ingestion pipelines integrating </w:t>
      </w:r>
      <w:r w:rsidRPr="002A68A8">
        <w:rPr>
          <w:b/>
          <w:bCs/>
          <w:sz w:val="20"/>
          <w:szCs w:val="20"/>
        </w:rPr>
        <w:t>REST APIs, S3 data lakes, and SQL systems</w:t>
      </w:r>
      <w:r w:rsidRPr="002A68A8">
        <w:rPr>
          <w:sz w:val="20"/>
          <w:szCs w:val="20"/>
        </w:rPr>
        <w:t>, enabling continuous processing of structured and unstructured datasets for analytics, reporting, and machine learning applications.</w:t>
      </w:r>
    </w:p>
    <w:p w14:paraId="6AE87DCD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  <w:lang w:eastAsia="en-IN"/>
        </w:rPr>
        <w:t xml:space="preserve">Implemented data preprocessing pipelines using </w:t>
      </w:r>
      <w:r w:rsidRPr="002A68A8">
        <w:rPr>
          <w:b/>
          <w:bCs/>
          <w:sz w:val="20"/>
          <w:szCs w:val="20"/>
          <w:lang w:eastAsia="en-IN"/>
        </w:rPr>
        <w:t xml:space="preserve">Python and </w:t>
      </w:r>
      <w:proofErr w:type="spellStart"/>
      <w:r w:rsidRPr="002A68A8">
        <w:rPr>
          <w:b/>
          <w:bCs/>
          <w:sz w:val="20"/>
          <w:szCs w:val="20"/>
          <w:lang w:eastAsia="en-IN"/>
        </w:rPr>
        <w:t>PySpark</w:t>
      </w:r>
      <w:proofErr w:type="spellEnd"/>
      <w:r w:rsidRPr="002A68A8">
        <w:rPr>
          <w:sz w:val="20"/>
          <w:szCs w:val="20"/>
          <w:lang w:eastAsia="en-IN"/>
        </w:rPr>
        <w:t>, performing normalization, transformation, and feature extraction to improve dataset quality and enhance performance of machine learning models across enterprise financial datasets.</w:t>
      </w:r>
    </w:p>
    <w:p w14:paraId="3249BF23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Designed scalable data storage solutions using </w:t>
      </w:r>
      <w:r w:rsidRPr="002A68A8">
        <w:rPr>
          <w:b/>
          <w:bCs/>
          <w:sz w:val="20"/>
          <w:szCs w:val="20"/>
        </w:rPr>
        <w:t>Amazon S3 and Snowflake</w:t>
      </w:r>
      <w:r w:rsidRPr="002A68A8">
        <w:rPr>
          <w:sz w:val="20"/>
          <w:szCs w:val="20"/>
        </w:rPr>
        <w:t>, enabling efficient data management, querying, and integration with analytics workflows supporting enterprise reporting, business intelligence, and predictive modeling use cases.</w:t>
      </w:r>
    </w:p>
    <w:p w14:paraId="3325DF21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Implemented semantic search systems using </w:t>
      </w:r>
      <w:r w:rsidRPr="002A68A8">
        <w:rPr>
          <w:b/>
          <w:bCs/>
          <w:sz w:val="20"/>
          <w:szCs w:val="20"/>
        </w:rPr>
        <w:t>vector embeddings and transformer models</w:t>
      </w:r>
      <w:r w:rsidRPr="002A68A8">
        <w:rPr>
          <w:sz w:val="20"/>
          <w:szCs w:val="20"/>
        </w:rPr>
        <w:t>, improving retrieval accuracy and enabling efficient exploration of large-scale financial datasets for analytics, reporting, and knowledge discovery applications.</w:t>
      </w:r>
    </w:p>
    <w:p w14:paraId="66459866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Evaluated and integrated machine learning models using </w:t>
      </w:r>
      <w:r w:rsidRPr="002A68A8">
        <w:rPr>
          <w:b/>
          <w:bCs/>
          <w:sz w:val="20"/>
          <w:szCs w:val="20"/>
        </w:rPr>
        <w:t>AWS Bedrock and LLM frameworks</w:t>
      </w:r>
      <w:r w:rsidRPr="002A68A8">
        <w:rPr>
          <w:sz w:val="20"/>
          <w:szCs w:val="20"/>
        </w:rPr>
        <w:t>, selecting optimal approaches for data interpretation, summarization, and analytical workflows supporting enterprise financial analytics and reporting systems.</w:t>
      </w:r>
    </w:p>
    <w:p w14:paraId="0D12E53D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Applied machine learning and </w:t>
      </w:r>
      <w:r w:rsidRPr="002A68A8">
        <w:rPr>
          <w:b/>
          <w:bCs/>
          <w:sz w:val="20"/>
          <w:szCs w:val="20"/>
        </w:rPr>
        <w:t>NLP techniques</w:t>
      </w:r>
      <w:r w:rsidRPr="002A68A8">
        <w:rPr>
          <w:sz w:val="20"/>
          <w:szCs w:val="20"/>
        </w:rPr>
        <w:t xml:space="preserve"> to analyze financial datasets, enabling automated classification, summarization, and information extraction to support analytics workflows and improve enterprise knowledge discovery and reporting processes.</w:t>
      </w:r>
    </w:p>
    <w:p w14:paraId="22B60893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Built reusable machine learning products integrating feature engineering, </w:t>
      </w:r>
      <w:r w:rsidRPr="002A68A8">
        <w:rPr>
          <w:b/>
          <w:bCs/>
          <w:sz w:val="20"/>
          <w:szCs w:val="20"/>
        </w:rPr>
        <w:t>statistical analysis, predictive modeling, and scalable deployment</w:t>
      </w:r>
      <w:r w:rsidRPr="002A68A8">
        <w:rPr>
          <w:sz w:val="20"/>
          <w:szCs w:val="20"/>
        </w:rPr>
        <w:t xml:space="preserve"> supporting enterprise financial analytics.</w:t>
      </w:r>
    </w:p>
    <w:p w14:paraId="3213E860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Improved model performance using </w:t>
      </w:r>
      <w:r w:rsidRPr="002A68A8">
        <w:rPr>
          <w:b/>
          <w:bCs/>
          <w:sz w:val="20"/>
          <w:szCs w:val="20"/>
        </w:rPr>
        <w:t>feature engineering and optimization techniques</w:t>
      </w:r>
      <w:r w:rsidRPr="002A68A8">
        <w:rPr>
          <w:sz w:val="20"/>
          <w:szCs w:val="20"/>
        </w:rPr>
        <w:t>, reducing errors and enhancing prediction reliability across machine learning models applied to large-scale financial datasets and enterprise analytics systems.</w:t>
      </w:r>
    </w:p>
    <w:p w14:paraId="5A5813A5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Developed orchestration pipelines coordinating </w:t>
      </w:r>
      <w:r w:rsidRPr="002A68A8">
        <w:rPr>
          <w:b/>
          <w:bCs/>
          <w:sz w:val="20"/>
          <w:szCs w:val="20"/>
        </w:rPr>
        <w:t>data ingestion, transformation, and model workflows</w:t>
      </w:r>
      <w:r w:rsidRPr="002A68A8">
        <w:rPr>
          <w:sz w:val="20"/>
          <w:szCs w:val="20"/>
        </w:rPr>
        <w:t>, enabling scalable analytical systems and supporting enterprise data science applications across financial datasets and business platforms.</w:t>
      </w:r>
    </w:p>
    <w:p w14:paraId="2208F497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Built modular </w:t>
      </w:r>
      <w:r w:rsidRPr="002A68A8">
        <w:rPr>
          <w:b/>
          <w:bCs/>
          <w:sz w:val="20"/>
          <w:szCs w:val="20"/>
        </w:rPr>
        <w:t xml:space="preserve">Python-based APIs using </w:t>
      </w:r>
      <w:proofErr w:type="spellStart"/>
      <w:r w:rsidRPr="002A68A8">
        <w:rPr>
          <w:b/>
          <w:bCs/>
          <w:sz w:val="20"/>
          <w:szCs w:val="20"/>
        </w:rPr>
        <w:t>FastAPI</w:t>
      </w:r>
      <w:proofErr w:type="spellEnd"/>
      <w:r w:rsidRPr="002A68A8">
        <w:rPr>
          <w:sz w:val="20"/>
          <w:szCs w:val="20"/>
        </w:rPr>
        <w:t>, enabling seamless integration of analytical models into enterprise applications and supporting real-time data access, predictions, and decision-making workflows across distributed financial systems.</w:t>
      </w:r>
    </w:p>
    <w:p w14:paraId="70FD1571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Conducted </w:t>
      </w:r>
      <w:r w:rsidRPr="002A68A8">
        <w:rPr>
          <w:b/>
          <w:bCs/>
          <w:sz w:val="20"/>
          <w:szCs w:val="20"/>
        </w:rPr>
        <w:t>A/B testing and statistical evaluation</w:t>
      </w:r>
      <w:r w:rsidRPr="002A68A8">
        <w:rPr>
          <w:sz w:val="20"/>
          <w:szCs w:val="20"/>
        </w:rPr>
        <w:t xml:space="preserve"> using </w:t>
      </w:r>
      <w:r w:rsidRPr="002A68A8">
        <w:rPr>
          <w:b/>
          <w:bCs/>
          <w:sz w:val="20"/>
          <w:szCs w:val="20"/>
        </w:rPr>
        <w:t>RAGAS and analytical frameworks</w:t>
      </w:r>
      <w:r w:rsidRPr="002A68A8">
        <w:rPr>
          <w:sz w:val="20"/>
          <w:szCs w:val="20"/>
        </w:rPr>
        <w:t>, measuring model accuracy, latency, and performance to optimize machine learning solutions before deployment across enterprise financial environments.</w:t>
      </w:r>
    </w:p>
    <w:p w14:paraId="32A639D3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Deployed scalable data science solutions using </w:t>
      </w:r>
      <w:r w:rsidRPr="002A68A8">
        <w:rPr>
          <w:b/>
          <w:bCs/>
          <w:sz w:val="20"/>
          <w:szCs w:val="20"/>
        </w:rPr>
        <w:t>Docker and Kubernetes</w:t>
      </w:r>
      <w:r w:rsidRPr="002A68A8">
        <w:rPr>
          <w:sz w:val="20"/>
          <w:szCs w:val="20"/>
        </w:rPr>
        <w:t>, enabling reliable model execution and efficient processing of high-volume financial datasets across distributed enterprise analytics environments and production systems.</w:t>
      </w:r>
    </w:p>
    <w:p w14:paraId="257E2825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Developed analytical workflows using </w:t>
      </w:r>
      <w:r w:rsidRPr="002A68A8">
        <w:rPr>
          <w:b/>
          <w:bCs/>
          <w:sz w:val="20"/>
          <w:szCs w:val="20"/>
        </w:rPr>
        <w:t>graph-based reasoning and structured pipelines</w:t>
      </w:r>
      <w:r w:rsidRPr="002A68A8">
        <w:rPr>
          <w:sz w:val="20"/>
          <w:szCs w:val="20"/>
        </w:rPr>
        <w:t>, enabling multi-step data processing and improving decision-making capabilities across complex enterprise financial analytics and reporting systems.</w:t>
      </w:r>
    </w:p>
    <w:p w14:paraId="62A4859B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Managed infrastructure provisioning using </w:t>
      </w:r>
      <w:r w:rsidRPr="002A68A8">
        <w:rPr>
          <w:b/>
          <w:bCs/>
          <w:sz w:val="20"/>
          <w:szCs w:val="20"/>
        </w:rPr>
        <w:t>Terraform and AWS services</w:t>
      </w:r>
      <w:r w:rsidRPr="002A68A8">
        <w:rPr>
          <w:sz w:val="20"/>
          <w:szCs w:val="20"/>
        </w:rPr>
        <w:t>, supporting scalable data platforms and enabling efficient deployment of analytical pipelines and machine learning solutions across enterprise financial environments.</w:t>
      </w:r>
    </w:p>
    <w:p w14:paraId="167E8CC2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Developed interactive analytics applications using </w:t>
      </w:r>
      <w:proofErr w:type="spellStart"/>
      <w:r w:rsidRPr="002A68A8">
        <w:rPr>
          <w:b/>
          <w:bCs/>
          <w:sz w:val="20"/>
          <w:szCs w:val="20"/>
        </w:rPr>
        <w:t>Streamlit</w:t>
      </w:r>
      <w:proofErr w:type="spellEnd"/>
      <w:r w:rsidRPr="002A68A8">
        <w:rPr>
          <w:sz w:val="20"/>
          <w:szCs w:val="20"/>
        </w:rPr>
        <w:t>, enabling stakeholders to explore datasets, visualize insights, and interact with model outputs through intuitive dashboards integrated with backend data pipelines.</w:t>
      </w:r>
    </w:p>
    <w:p w14:paraId="1A8FEA51" w14:textId="77777777" w:rsid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Designed distributed data pipelines using messaging systems </w:t>
      </w:r>
      <w:r w:rsidRPr="002A68A8">
        <w:rPr>
          <w:b/>
          <w:bCs/>
          <w:sz w:val="20"/>
          <w:szCs w:val="20"/>
        </w:rPr>
        <w:t>(Amazon SNS/SQS),</w:t>
      </w:r>
      <w:r w:rsidRPr="002A68A8">
        <w:rPr>
          <w:sz w:val="20"/>
          <w:szCs w:val="20"/>
        </w:rPr>
        <w:t xml:space="preserve"> enabling asynchronous and near real-time data processing, with architecture patterns aligned to event-driven streaming systems such as </w:t>
      </w:r>
      <w:r w:rsidRPr="002A68A8">
        <w:rPr>
          <w:b/>
          <w:bCs/>
          <w:sz w:val="20"/>
          <w:szCs w:val="20"/>
        </w:rPr>
        <w:t>Kafka</w:t>
      </w:r>
      <w:r w:rsidRPr="002A68A8">
        <w:rPr>
          <w:sz w:val="20"/>
          <w:szCs w:val="20"/>
        </w:rPr>
        <w:t>.</w:t>
      </w:r>
    </w:p>
    <w:p w14:paraId="28D0A217" w14:textId="77777777" w:rsidR="002A68A8" w:rsidRP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Implemented distributed data processing systems using </w:t>
      </w:r>
      <w:r w:rsidRPr="002A68A8">
        <w:rPr>
          <w:b/>
          <w:bCs/>
          <w:sz w:val="20"/>
          <w:szCs w:val="20"/>
        </w:rPr>
        <w:t>SNS and SQS</w:t>
      </w:r>
      <w:r w:rsidRPr="002A68A8">
        <w:rPr>
          <w:sz w:val="20"/>
          <w:szCs w:val="20"/>
        </w:rPr>
        <w:t>, ensuring reliable data flow and scalable processing pipelines supporting analytics, reporting, and machine learning workloads across enterprise financial systems</w:t>
      </w:r>
      <w:r>
        <w:rPr>
          <w:sz w:val="20"/>
          <w:szCs w:val="20"/>
        </w:rPr>
        <w:t>.</w:t>
      </w:r>
    </w:p>
    <w:p w14:paraId="3369548E" w14:textId="7289680D" w:rsidR="002A68A8" w:rsidRPr="002A68A8" w:rsidRDefault="002A68A8" w:rsidP="002A68A8">
      <w:pPr>
        <w:numPr>
          <w:ilvl w:val="0"/>
          <w:numId w:val="1"/>
        </w:numPr>
        <w:suppressAutoHyphens/>
        <w:spacing w:before="80" w:after="100" w:afterAutospacing="1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2A68A8">
        <w:rPr>
          <w:sz w:val="20"/>
          <w:szCs w:val="20"/>
        </w:rPr>
        <w:t xml:space="preserve">Applied </w:t>
      </w:r>
      <w:r w:rsidRPr="002A68A8">
        <w:rPr>
          <w:rStyle w:val="Strong"/>
          <w:rFonts w:eastAsiaTheme="majorEastAsia"/>
          <w:sz w:val="20"/>
          <w:szCs w:val="20"/>
        </w:rPr>
        <w:t>transformer-based models and embeddings</w:t>
      </w:r>
      <w:r w:rsidRPr="002A68A8">
        <w:rPr>
          <w:sz w:val="20"/>
          <w:szCs w:val="20"/>
        </w:rPr>
        <w:t xml:space="preserve"> to enhance data understanding, enabling improved text analytics, summarization, and semantic insights across financial datasets supporting enterprise analytics and decision-making workflows.</w:t>
      </w:r>
    </w:p>
    <w:p w14:paraId="7D1417CF" w14:textId="143DC5E7" w:rsidR="00224AC7" w:rsidRPr="007C594F" w:rsidRDefault="00224AC7" w:rsidP="006C666D">
      <w:pPr>
        <w:pStyle w:val="NormalWeb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/>
          <w:color w:val="000000"/>
          <w:sz w:val="20"/>
          <w:szCs w:val="20"/>
        </w:rPr>
      </w:pPr>
      <w:r w:rsidRPr="00974E79">
        <w:rPr>
          <w:rFonts w:eastAsia="Calibri"/>
          <w:b/>
          <w:color w:val="000000"/>
          <w:sz w:val="20"/>
          <w:szCs w:val="20"/>
        </w:rPr>
        <w:t>Environment:</w:t>
      </w:r>
      <w:r w:rsidRPr="00974E79">
        <w:rPr>
          <w:rFonts w:eastAsia="Calibri"/>
          <w:color w:val="000000"/>
          <w:sz w:val="20"/>
          <w:szCs w:val="20"/>
        </w:rPr>
        <w:t xml:space="preserve"> </w:t>
      </w:r>
      <w:r w:rsidR="00046B01" w:rsidRPr="005F44EA">
        <w:rPr>
          <w:rFonts w:eastAsia="Calibri"/>
          <w:color w:val="000000"/>
          <w:sz w:val="20"/>
          <w:szCs w:val="20"/>
          <w:lang w:val="en"/>
        </w:rPr>
        <w:t xml:space="preserve">Python 3.10, SQL, Pandas, </w:t>
      </w:r>
      <w:proofErr w:type="spellStart"/>
      <w:r w:rsidR="00046B01" w:rsidRPr="005F44EA">
        <w:rPr>
          <w:rFonts w:eastAsia="Calibri"/>
          <w:color w:val="000000"/>
          <w:sz w:val="20"/>
          <w:szCs w:val="20"/>
          <w:lang w:val="en"/>
        </w:rPr>
        <w:t>PySpark</w:t>
      </w:r>
      <w:proofErr w:type="spellEnd"/>
      <w:r w:rsidR="00046B01" w:rsidRPr="005F44EA">
        <w:rPr>
          <w:rFonts w:eastAsia="Calibri"/>
          <w:color w:val="000000"/>
          <w:sz w:val="20"/>
          <w:szCs w:val="20"/>
          <w:lang w:val="en"/>
        </w:rPr>
        <w:t xml:space="preserve">, Scikit-learn, TensorFlow, NLP, Transformer Models (BERT), Feature Engineering, Data Preprocessing, Exploratory Data Analysis (EDA), Statistical Analysis, A/B Testing, Model Evaluation, Machine </w:t>
      </w:r>
      <w:r w:rsidR="00046B01" w:rsidRPr="005F44EA">
        <w:rPr>
          <w:rFonts w:eastAsia="Calibri"/>
          <w:color w:val="000000"/>
          <w:sz w:val="20"/>
          <w:szCs w:val="20"/>
          <w:lang w:val="en"/>
        </w:rPr>
        <w:lastRenderedPageBreak/>
        <w:t xml:space="preserve">Learning Pipelines, Data Visualization (Matplotlib, Seaborn, </w:t>
      </w:r>
      <w:proofErr w:type="spellStart"/>
      <w:r w:rsidR="00046B01" w:rsidRPr="005F44EA">
        <w:rPr>
          <w:rFonts w:eastAsia="Calibri"/>
          <w:color w:val="000000"/>
          <w:sz w:val="20"/>
          <w:szCs w:val="20"/>
          <w:lang w:val="en"/>
        </w:rPr>
        <w:t>Streamlit</w:t>
      </w:r>
      <w:proofErr w:type="spellEnd"/>
      <w:r w:rsidR="00046B01" w:rsidRPr="005F44EA">
        <w:rPr>
          <w:rFonts w:eastAsia="Calibri"/>
          <w:color w:val="000000"/>
          <w:sz w:val="20"/>
          <w:szCs w:val="20"/>
          <w:lang w:val="en"/>
        </w:rPr>
        <w:t xml:space="preserve">), </w:t>
      </w:r>
      <w:proofErr w:type="spellStart"/>
      <w:r w:rsidR="00046B01" w:rsidRPr="005F44EA">
        <w:rPr>
          <w:rFonts w:eastAsia="Calibri"/>
          <w:color w:val="000000"/>
          <w:sz w:val="20"/>
          <w:szCs w:val="20"/>
          <w:lang w:val="en"/>
        </w:rPr>
        <w:t>FastAPI</w:t>
      </w:r>
      <w:proofErr w:type="spellEnd"/>
      <w:r w:rsidR="00046B01" w:rsidRPr="005F44EA">
        <w:rPr>
          <w:rFonts w:eastAsia="Calibri"/>
          <w:color w:val="000000"/>
          <w:sz w:val="20"/>
          <w:szCs w:val="20"/>
          <w:lang w:val="en"/>
        </w:rPr>
        <w:t xml:space="preserve">, REST APIs, Microservices Architecture, AWS (S3, EKS, ECS, Lambda, IAM, SNS, SQS, Bedrock), Snowflake, Docker, Kubernetes, Terraform, GitHub Actions, Jenkins, Datadog, CloudWatch, </w:t>
      </w:r>
      <w:proofErr w:type="spellStart"/>
      <w:r w:rsidR="00046B01" w:rsidRPr="005F44EA">
        <w:rPr>
          <w:rFonts w:eastAsia="Calibri"/>
          <w:color w:val="000000"/>
          <w:sz w:val="20"/>
          <w:szCs w:val="20"/>
          <w:lang w:val="en"/>
        </w:rPr>
        <w:t>PyTest</w:t>
      </w:r>
      <w:proofErr w:type="spellEnd"/>
      <w:r w:rsidR="00046B01" w:rsidRPr="005F44EA">
        <w:rPr>
          <w:rFonts w:eastAsia="Calibri"/>
          <w:color w:val="000000"/>
          <w:sz w:val="20"/>
          <w:szCs w:val="20"/>
          <w:lang w:val="en"/>
        </w:rPr>
        <w:t>, CI/CD Pipelines, Agile/Scrum Collaboration</w:t>
      </w:r>
      <w:r w:rsidR="002768EA">
        <w:rPr>
          <w:rFonts w:eastAsia="Calibri"/>
          <w:color w:val="000000"/>
          <w:sz w:val="20"/>
          <w:szCs w:val="20"/>
          <w:lang w:val="en"/>
        </w:rPr>
        <w:t>.</w:t>
      </w:r>
    </w:p>
    <w:p w14:paraId="06E26427" w14:textId="5B099634" w:rsidR="00224AC7" w:rsidRPr="00275191" w:rsidRDefault="00224AC7" w:rsidP="00275191">
      <w:pPr>
        <w:pStyle w:val="Heading1"/>
        <w:spacing w:before="0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Client: LA Care</w:t>
      </w:r>
      <w:r w:rsidR="0025763A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Health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, Los Angeles, CA                                                                                                                Feb 2021 – Oct 2024</w:t>
      </w:r>
    </w:p>
    <w:p w14:paraId="3628DAB3" w14:textId="2A323E25" w:rsidR="00224AC7" w:rsidRPr="00A03A07" w:rsidRDefault="00224AC7" w:rsidP="00275191">
      <w:pPr>
        <w:jc w:val="both"/>
        <w:rPr>
          <w:rFonts w:eastAsia="Calibri"/>
          <w:sz w:val="20"/>
          <w:szCs w:val="20"/>
        </w:rPr>
      </w:pPr>
      <w:r>
        <w:rPr>
          <w:rFonts w:eastAsia="Calibri"/>
          <w:b/>
          <w:sz w:val="20"/>
          <w:szCs w:val="20"/>
        </w:rPr>
        <w:t>Role: Sr. AI/ML Engineer</w:t>
      </w:r>
      <w:r w:rsidR="00F74197">
        <w:rPr>
          <w:rFonts w:eastAsia="Calibri"/>
          <w:b/>
          <w:sz w:val="20"/>
          <w:szCs w:val="20"/>
        </w:rPr>
        <w:t xml:space="preserve"> / Data Scientist</w:t>
      </w:r>
    </w:p>
    <w:p w14:paraId="6E322CB9" w14:textId="1D058B48" w:rsidR="00F6405E" w:rsidRPr="00F6405E" w:rsidRDefault="00224AC7" w:rsidP="00F6405E">
      <w:pPr>
        <w:jc w:val="both"/>
        <w:rPr>
          <w:rFonts w:eastAsia="Calibri"/>
          <w:b/>
          <w:sz w:val="20"/>
          <w:szCs w:val="20"/>
          <w:u w:val="single"/>
        </w:rPr>
      </w:pPr>
      <w:r>
        <w:rPr>
          <w:rFonts w:eastAsia="Calibri"/>
          <w:b/>
          <w:sz w:val="20"/>
          <w:szCs w:val="20"/>
          <w:u w:val="single"/>
        </w:rPr>
        <w:t>Responsibilities:</w:t>
      </w:r>
    </w:p>
    <w:p w14:paraId="4A730300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Developed </w:t>
      </w:r>
      <w:r w:rsidRPr="00F6405E">
        <w:rPr>
          <w:b/>
          <w:bCs/>
          <w:sz w:val="20"/>
          <w:szCs w:val="20"/>
          <w:lang w:val="en"/>
        </w:rPr>
        <w:t>reusable machine learning solutions</w:t>
      </w:r>
      <w:r w:rsidRPr="00F6405E">
        <w:rPr>
          <w:sz w:val="20"/>
          <w:szCs w:val="20"/>
          <w:lang w:val="en"/>
        </w:rPr>
        <w:t xml:space="preserve"> using </w:t>
      </w:r>
      <w:r w:rsidRPr="00F6405E">
        <w:rPr>
          <w:b/>
          <w:bCs/>
          <w:sz w:val="20"/>
          <w:szCs w:val="20"/>
          <w:lang w:val="en"/>
        </w:rPr>
        <w:t>Python, R, Azure Machine Learning, and Databricks</w:t>
      </w:r>
      <w:r w:rsidRPr="00F6405E">
        <w:rPr>
          <w:sz w:val="20"/>
          <w:szCs w:val="20"/>
          <w:lang w:val="en"/>
        </w:rPr>
        <w:t>, enabling predictive analytics and enterprise healthcare decision support.</w:t>
      </w:r>
    </w:p>
    <w:p w14:paraId="3CB98262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Contributed to development of scalable ML infrastructure on </w:t>
      </w:r>
      <w:r w:rsidRPr="00F6405E">
        <w:rPr>
          <w:b/>
          <w:bCs/>
          <w:sz w:val="20"/>
          <w:szCs w:val="20"/>
          <w:lang w:val="en"/>
        </w:rPr>
        <w:t>Azure</w:t>
      </w:r>
      <w:r w:rsidRPr="00F6405E">
        <w:rPr>
          <w:sz w:val="20"/>
          <w:szCs w:val="20"/>
          <w:lang w:val="en"/>
        </w:rPr>
        <w:t xml:space="preserve">, supporting </w:t>
      </w:r>
      <w:r w:rsidRPr="00F6405E">
        <w:rPr>
          <w:b/>
          <w:bCs/>
          <w:sz w:val="20"/>
          <w:szCs w:val="20"/>
          <w:lang w:val="en"/>
        </w:rPr>
        <w:t xml:space="preserve">data pipelines, model training, and deployment workflows </w:t>
      </w:r>
      <w:r w:rsidRPr="00F6405E">
        <w:rPr>
          <w:sz w:val="20"/>
          <w:szCs w:val="20"/>
          <w:lang w:val="en"/>
        </w:rPr>
        <w:t>while integrating analytics services across enterprise healthcare platforms and systems.</w:t>
      </w:r>
    </w:p>
    <w:p w14:paraId="76C1D781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Drove enterprise AI delivery within </w:t>
      </w:r>
      <w:r w:rsidRPr="00F6405E">
        <w:rPr>
          <w:b/>
          <w:bCs/>
          <w:sz w:val="20"/>
          <w:szCs w:val="20"/>
          <w:lang w:val="en"/>
        </w:rPr>
        <w:t>Scrum</w:t>
      </w:r>
      <w:r w:rsidRPr="00F6405E">
        <w:rPr>
          <w:sz w:val="20"/>
          <w:szCs w:val="20"/>
          <w:lang w:val="en"/>
        </w:rPr>
        <w:t xml:space="preserve"> frameworks, collaborating with </w:t>
      </w:r>
      <w:r w:rsidRPr="00F6405E">
        <w:rPr>
          <w:b/>
          <w:bCs/>
          <w:sz w:val="20"/>
          <w:szCs w:val="20"/>
          <w:lang w:val="en"/>
        </w:rPr>
        <w:t>product owners, healthcare analysts, and engineering teams</w:t>
      </w:r>
      <w:r w:rsidRPr="00F6405E">
        <w:rPr>
          <w:sz w:val="20"/>
          <w:szCs w:val="20"/>
          <w:lang w:val="en"/>
        </w:rPr>
        <w:t xml:space="preserve"> to align ML initiatives with regulatory compliance requirements and healthcare operational objectives.</w:t>
      </w:r>
    </w:p>
    <w:p w14:paraId="62EF1094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Built data ingestion pipelines using </w:t>
      </w:r>
      <w:r w:rsidRPr="00F6405E">
        <w:rPr>
          <w:b/>
          <w:bCs/>
          <w:sz w:val="20"/>
          <w:szCs w:val="20"/>
          <w:lang w:val="en"/>
        </w:rPr>
        <w:t>REST APIs</w:t>
      </w:r>
      <w:r w:rsidRPr="00F6405E">
        <w:rPr>
          <w:sz w:val="20"/>
          <w:szCs w:val="20"/>
          <w:lang w:val="en"/>
        </w:rPr>
        <w:t xml:space="preserve"> and </w:t>
      </w:r>
      <w:r w:rsidRPr="00F6405E">
        <w:rPr>
          <w:b/>
          <w:bCs/>
          <w:sz w:val="20"/>
          <w:szCs w:val="20"/>
          <w:lang w:val="en"/>
        </w:rPr>
        <w:t>Azure Data Factory</w:t>
      </w:r>
      <w:r w:rsidRPr="00F6405E">
        <w:rPr>
          <w:sz w:val="20"/>
          <w:szCs w:val="20"/>
          <w:lang w:val="en"/>
        </w:rPr>
        <w:t>, enabling continuous data processing and supporting downstream analytics and machine learning workflows across distributed enterprise healthcare environments.</w:t>
      </w:r>
    </w:p>
    <w:p w14:paraId="575DFADC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Built preprocessing and transformation workflows using </w:t>
      </w:r>
      <w:r w:rsidRPr="00F6405E">
        <w:rPr>
          <w:b/>
          <w:bCs/>
          <w:sz w:val="20"/>
          <w:szCs w:val="20"/>
          <w:lang w:val="en"/>
        </w:rPr>
        <w:t>Python</w:t>
      </w:r>
      <w:r w:rsidRPr="00F6405E">
        <w:rPr>
          <w:sz w:val="20"/>
          <w:szCs w:val="20"/>
          <w:lang w:val="en"/>
        </w:rPr>
        <w:t xml:space="preserve">, </w:t>
      </w:r>
      <w:r w:rsidRPr="00F6405E">
        <w:rPr>
          <w:b/>
          <w:bCs/>
          <w:sz w:val="20"/>
          <w:szCs w:val="20"/>
          <w:lang w:val="en"/>
        </w:rPr>
        <w:t>Pandas</w:t>
      </w:r>
      <w:r w:rsidRPr="00F6405E">
        <w:rPr>
          <w:sz w:val="20"/>
          <w:szCs w:val="20"/>
          <w:lang w:val="en"/>
        </w:rPr>
        <w:t xml:space="preserve">, and </w:t>
      </w:r>
      <w:proofErr w:type="spellStart"/>
      <w:r w:rsidRPr="00F6405E">
        <w:rPr>
          <w:b/>
          <w:bCs/>
          <w:sz w:val="20"/>
          <w:szCs w:val="20"/>
          <w:lang w:val="en"/>
        </w:rPr>
        <w:t>PySpark</w:t>
      </w:r>
      <w:proofErr w:type="spellEnd"/>
      <w:r w:rsidRPr="00F6405E">
        <w:rPr>
          <w:sz w:val="20"/>
          <w:szCs w:val="20"/>
          <w:lang w:val="en"/>
        </w:rPr>
        <w:t xml:space="preserve"> on </w:t>
      </w:r>
      <w:r w:rsidRPr="00F6405E">
        <w:rPr>
          <w:b/>
          <w:bCs/>
          <w:sz w:val="20"/>
          <w:szCs w:val="20"/>
          <w:lang w:val="en"/>
        </w:rPr>
        <w:t>Azure Databricks</w:t>
      </w:r>
      <w:r w:rsidRPr="00F6405E">
        <w:rPr>
          <w:sz w:val="20"/>
          <w:szCs w:val="20"/>
          <w:lang w:val="en"/>
        </w:rPr>
        <w:t>, performing data cleansing and feature preparation to enhance dataset reliability and scalability for machine learning pipelines.</w:t>
      </w:r>
    </w:p>
    <w:p w14:paraId="012B8994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Implemented data storage and management workflows using </w:t>
      </w:r>
      <w:r w:rsidRPr="00F6405E">
        <w:rPr>
          <w:b/>
          <w:bCs/>
          <w:sz w:val="20"/>
          <w:szCs w:val="20"/>
          <w:lang w:val="en"/>
        </w:rPr>
        <w:t>Azure Data Lake Storage</w:t>
      </w:r>
      <w:r w:rsidRPr="00F6405E">
        <w:rPr>
          <w:sz w:val="20"/>
          <w:szCs w:val="20"/>
          <w:lang w:val="en"/>
        </w:rPr>
        <w:t xml:space="preserve"> and </w:t>
      </w:r>
      <w:r w:rsidRPr="00F6405E">
        <w:rPr>
          <w:b/>
          <w:bCs/>
          <w:sz w:val="20"/>
          <w:szCs w:val="20"/>
          <w:lang w:val="en"/>
        </w:rPr>
        <w:t>Synapse Analytics</w:t>
      </w:r>
      <w:r w:rsidRPr="00F6405E">
        <w:rPr>
          <w:sz w:val="20"/>
          <w:szCs w:val="20"/>
          <w:lang w:val="en"/>
        </w:rPr>
        <w:t>, supporting structured analytics and reporting while enabling integration with enterprise healthcare data platforms for analytics use cases.</w:t>
      </w:r>
    </w:p>
    <w:p w14:paraId="7CE40387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Engineered feature extraction and schema definition pipelines using </w:t>
      </w:r>
      <w:proofErr w:type="spellStart"/>
      <w:r w:rsidRPr="00F6405E">
        <w:rPr>
          <w:b/>
          <w:bCs/>
          <w:sz w:val="20"/>
          <w:szCs w:val="20"/>
          <w:lang w:val="en"/>
        </w:rPr>
        <w:t>PySpark</w:t>
      </w:r>
      <w:proofErr w:type="spellEnd"/>
      <w:r w:rsidRPr="00F6405E">
        <w:rPr>
          <w:sz w:val="20"/>
          <w:szCs w:val="20"/>
          <w:lang w:val="en"/>
        </w:rPr>
        <w:t xml:space="preserve"> and </w:t>
      </w:r>
      <w:r w:rsidRPr="00F6405E">
        <w:rPr>
          <w:b/>
          <w:bCs/>
          <w:sz w:val="20"/>
          <w:szCs w:val="20"/>
          <w:lang w:val="en"/>
        </w:rPr>
        <w:t>Azure Databricks</w:t>
      </w:r>
      <w:r w:rsidRPr="00F6405E">
        <w:rPr>
          <w:sz w:val="20"/>
          <w:szCs w:val="20"/>
          <w:lang w:val="en"/>
        </w:rPr>
        <w:t>, producing reusable feature datasets that standardized training inputs and improved consistency across enterprise machine learning pipelines.</w:t>
      </w:r>
    </w:p>
    <w:p w14:paraId="18767ED7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Evaluated and deployed predictive models through </w:t>
      </w:r>
      <w:r w:rsidRPr="00F6405E">
        <w:rPr>
          <w:b/>
          <w:bCs/>
          <w:sz w:val="20"/>
          <w:szCs w:val="20"/>
          <w:lang w:val="en"/>
        </w:rPr>
        <w:t>Azure Machine Learning</w:t>
      </w:r>
      <w:r w:rsidRPr="00F6405E">
        <w:rPr>
          <w:sz w:val="20"/>
          <w:szCs w:val="20"/>
          <w:lang w:val="en"/>
        </w:rPr>
        <w:t xml:space="preserve">, </w:t>
      </w:r>
      <w:r w:rsidRPr="00F6405E">
        <w:rPr>
          <w:b/>
          <w:bCs/>
          <w:sz w:val="20"/>
          <w:szCs w:val="20"/>
          <w:lang w:val="en"/>
        </w:rPr>
        <w:t>Scikit-learn</w:t>
      </w:r>
      <w:r w:rsidRPr="00F6405E">
        <w:rPr>
          <w:sz w:val="20"/>
          <w:szCs w:val="20"/>
          <w:lang w:val="en"/>
        </w:rPr>
        <w:t xml:space="preserve">, and </w:t>
      </w:r>
      <w:r w:rsidRPr="00F6405E">
        <w:rPr>
          <w:b/>
          <w:bCs/>
          <w:sz w:val="20"/>
          <w:szCs w:val="20"/>
          <w:lang w:val="en"/>
        </w:rPr>
        <w:t>TensorFlow</w:t>
      </w:r>
      <w:r w:rsidRPr="00F6405E">
        <w:rPr>
          <w:sz w:val="20"/>
          <w:szCs w:val="20"/>
          <w:lang w:val="en"/>
        </w:rPr>
        <w:t>, optimizing healthcare metrics including call classification and patient service demand forecasting for analytics systems.</w:t>
      </w:r>
    </w:p>
    <w:p w14:paraId="4CB98CBF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</w:rPr>
        <w:t xml:space="preserve">Built real-time inference workflows connecting ML models to </w:t>
      </w:r>
      <w:r w:rsidRPr="00F6405E">
        <w:rPr>
          <w:rStyle w:val="Strong"/>
          <w:sz w:val="20"/>
          <w:szCs w:val="20"/>
        </w:rPr>
        <w:t>REST APIs and Azure Functions</w:t>
      </w:r>
      <w:r w:rsidRPr="00F6405E">
        <w:rPr>
          <w:sz w:val="20"/>
          <w:szCs w:val="20"/>
        </w:rPr>
        <w:t>, enabling automated predictions and intelligent decision support across live patient-facing healthcare interaction platforms.</w:t>
      </w:r>
    </w:p>
    <w:p w14:paraId="1D50CEE4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Developed interactive data applications using </w:t>
      </w:r>
      <w:proofErr w:type="spellStart"/>
      <w:r w:rsidRPr="00F6405E">
        <w:rPr>
          <w:b/>
          <w:bCs/>
          <w:sz w:val="20"/>
          <w:szCs w:val="20"/>
          <w:lang w:val="en"/>
        </w:rPr>
        <w:t>Streamlit</w:t>
      </w:r>
      <w:proofErr w:type="spellEnd"/>
      <w:r w:rsidRPr="00F6405E">
        <w:rPr>
          <w:b/>
          <w:bCs/>
          <w:sz w:val="20"/>
          <w:szCs w:val="20"/>
          <w:lang w:val="en"/>
        </w:rPr>
        <w:t>,</w:t>
      </w:r>
      <w:r w:rsidRPr="00F6405E">
        <w:rPr>
          <w:sz w:val="20"/>
          <w:szCs w:val="20"/>
          <w:lang w:val="en"/>
        </w:rPr>
        <w:t xml:space="preserve"> enabling stakeholders to explore </w:t>
      </w:r>
      <w:r w:rsidRPr="00F6405E">
        <w:rPr>
          <w:b/>
          <w:bCs/>
          <w:sz w:val="20"/>
          <w:szCs w:val="20"/>
          <w:lang w:val="en"/>
        </w:rPr>
        <w:t>model outputs, visualize key metrics</w:t>
      </w:r>
      <w:r w:rsidRPr="00F6405E">
        <w:rPr>
          <w:sz w:val="20"/>
          <w:szCs w:val="20"/>
          <w:lang w:val="en"/>
        </w:rPr>
        <w:t>, and derive insights through intuitive user interfaces connected to backend data pipelines.</w:t>
      </w:r>
    </w:p>
    <w:p w14:paraId="2A9DB216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</w:rPr>
        <w:t xml:space="preserve">Enhanced model efficiency through </w:t>
      </w:r>
      <w:r w:rsidRPr="00F6405E">
        <w:rPr>
          <w:rStyle w:val="Strong"/>
          <w:sz w:val="20"/>
          <w:szCs w:val="20"/>
        </w:rPr>
        <w:t>hyperparameter optimization, feature pruning, and latency tuning</w:t>
      </w:r>
      <w:r w:rsidRPr="00F6405E">
        <w:rPr>
          <w:sz w:val="20"/>
          <w:szCs w:val="20"/>
        </w:rPr>
        <w:t>, improving predictive accuracy and meeting real-time performance benchmarks across enterprise healthcare analytics systems.</w:t>
      </w:r>
    </w:p>
    <w:p w14:paraId="53883852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</w:rPr>
        <w:t xml:space="preserve">Evaluated model reliability through </w:t>
      </w:r>
      <w:r w:rsidRPr="00F6405E">
        <w:rPr>
          <w:rStyle w:val="Strong"/>
          <w:sz w:val="20"/>
          <w:szCs w:val="20"/>
        </w:rPr>
        <w:t>cross-validation, offline benchmarking, and A/B testing</w:t>
      </w:r>
      <w:r w:rsidRPr="00F6405E">
        <w:rPr>
          <w:sz w:val="20"/>
          <w:szCs w:val="20"/>
        </w:rPr>
        <w:t>, assessing accuracy, recall, and latency metrics before deploying predictive models into live production healthcare analytics environments.</w:t>
      </w:r>
    </w:p>
    <w:p w14:paraId="2513A740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Explored agent-based </w:t>
      </w:r>
      <w:r w:rsidRPr="00F6405E">
        <w:rPr>
          <w:b/>
          <w:bCs/>
          <w:sz w:val="20"/>
          <w:szCs w:val="20"/>
          <w:lang w:val="en"/>
        </w:rPr>
        <w:t>AI workflows and orchestration techniques</w:t>
      </w:r>
      <w:r w:rsidRPr="00F6405E">
        <w:rPr>
          <w:sz w:val="20"/>
          <w:szCs w:val="20"/>
          <w:lang w:val="en"/>
        </w:rPr>
        <w:t>, developing prototype systems for task automation and reasoning, evaluating applicability within controlled enterprise machine learning environments and healthcare analytics use cases.</w:t>
      </w:r>
    </w:p>
    <w:p w14:paraId="6922F080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Designed multi-turn AI agents with contextual memory, enabling </w:t>
      </w:r>
      <w:r w:rsidRPr="00F6405E">
        <w:rPr>
          <w:b/>
          <w:bCs/>
          <w:sz w:val="20"/>
          <w:szCs w:val="20"/>
          <w:lang w:val="en"/>
        </w:rPr>
        <w:t>dynamic API chaining and reasoning</w:t>
      </w:r>
      <w:r w:rsidRPr="00F6405E">
        <w:rPr>
          <w:sz w:val="20"/>
          <w:szCs w:val="20"/>
          <w:lang w:val="en"/>
        </w:rPr>
        <w:t xml:space="preserve"> </w:t>
      </w:r>
      <w:r w:rsidRPr="00F6405E">
        <w:rPr>
          <w:b/>
          <w:bCs/>
          <w:sz w:val="20"/>
          <w:szCs w:val="20"/>
          <w:lang w:val="en"/>
        </w:rPr>
        <w:t>capabilities</w:t>
      </w:r>
      <w:r w:rsidRPr="00F6405E">
        <w:rPr>
          <w:sz w:val="20"/>
          <w:szCs w:val="20"/>
          <w:lang w:val="en"/>
        </w:rPr>
        <w:t xml:space="preserve"> to support intelligent enterprise workflows and automated decision-making systems across healthcare operational environments.</w:t>
      </w:r>
    </w:p>
    <w:p w14:paraId="36AA8735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Developed predictive models using </w:t>
      </w:r>
      <w:r w:rsidRPr="00F6405E">
        <w:rPr>
          <w:b/>
          <w:bCs/>
          <w:sz w:val="20"/>
          <w:szCs w:val="20"/>
          <w:lang w:val="en"/>
        </w:rPr>
        <w:t>Python and machine learning techniques</w:t>
      </w:r>
      <w:r w:rsidRPr="00F6405E">
        <w:rPr>
          <w:sz w:val="20"/>
          <w:szCs w:val="20"/>
          <w:lang w:val="en"/>
        </w:rPr>
        <w:t xml:space="preserve"> to forecast demand patterns and optimize operational workflows, improving service efficiency and supporting data-driven healthcare decision-making.</w:t>
      </w:r>
    </w:p>
    <w:p w14:paraId="0B324957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</w:rPr>
        <w:t xml:space="preserve">Configured end-to-end observability using </w:t>
      </w:r>
      <w:r w:rsidRPr="00F6405E">
        <w:rPr>
          <w:rStyle w:val="Strong"/>
          <w:sz w:val="20"/>
          <w:szCs w:val="20"/>
        </w:rPr>
        <w:t>Azure Monitor and Prometheus</w:t>
      </w:r>
      <w:r w:rsidRPr="00F6405E">
        <w:rPr>
          <w:sz w:val="20"/>
          <w:szCs w:val="20"/>
        </w:rPr>
        <w:t>, capturing model performance metrics, system response times, and operational health indicators across distributed healthcare machine learning infrastructure.</w:t>
      </w:r>
    </w:p>
    <w:p w14:paraId="61DECA06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Applied advanced statistical techniques including </w:t>
      </w:r>
      <w:r w:rsidRPr="00F6405E">
        <w:rPr>
          <w:b/>
          <w:bCs/>
          <w:sz w:val="20"/>
          <w:szCs w:val="20"/>
          <w:lang w:val="en"/>
        </w:rPr>
        <w:t>hypothesis testing, regression modeling, and probability-based analysis</w:t>
      </w:r>
      <w:r w:rsidRPr="00F6405E">
        <w:rPr>
          <w:sz w:val="20"/>
          <w:szCs w:val="20"/>
          <w:lang w:val="en"/>
        </w:rPr>
        <w:t xml:space="preserve"> to evaluate healthcare prediction models and improve decision accuracy across enterprise analytics and machine learning systems.</w:t>
      </w:r>
    </w:p>
    <w:p w14:paraId="4E2D2DA6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Initiated NLP pipelines using </w:t>
      </w:r>
      <w:proofErr w:type="spellStart"/>
      <w:r w:rsidRPr="00F6405E">
        <w:rPr>
          <w:b/>
          <w:bCs/>
          <w:sz w:val="20"/>
          <w:szCs w:val="20"/>
          <w:lang w:val="en"/>
        </w:rPr>
        <w:t>SpaCy</w:t>
      </w:r>
      <w:proofErr w:type="spellEnd"/>
      <w:r w:rsidRPr="00F6405E">
        <w:rPr>
          <w:sz w:val="20"/>
          <w:szCs w:val="20"/>
          <w:lang w:val="en"/>
        </w:rPr>
        <w:t xml:space="preserve"> </w:t>
      </w:r>
      <w:r w:rsidRPr="00F6405E">
        <w:rPr>
          <w:b/>
          <w:bCs/>
          <w:sz w:val="20"/>
          <w:szCs w:val="20"/>
          <w:lang w:val="en"/>
        </w:rPr>
        <w:t>and transformer-based models</w:t>
      </w:r>
      <w:r w:rsidRPr="00F6405E">
        <w:rPr>
          <w:sz w:val="20"/>
          <w:szCs w:val="20"/>
          <w:lang w:val="en"/>
        </w:rPr>
        <w:t>, performing large-scale clinical text analytics, entity extraction, and classification tasks across healthcare datasets supporting enterprise analytics and decision-making systems</w:t>
      </w:r>
      <w:r w:rsidRPr="00F6405E">
        <w:rPr>
          <w:sz w:val="20"/>
          <w:szCs w:val="20"/>
        </w:rPr>
        <w:t>.</w:t>
      </w:r>
    </w:p>
    <w:p w14:paraId="73C13143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Developed deep learning models using </w:t>
      </w:r>
      <w:r w:rsidRPr="00F6405E">
        <w:rPr>
          <w:b/>
          <w:bCs/>
          <w:sz w:val="20"/>
          <w:szCs w:val="20"/>
          <w:lang w:val="en"/>
        </w:rPr>
        <w:t>TensorFlow</w:t>
      </w:r>
      <w:r w:rsidRPr="00F6405E">
        <w:rPr>
          <w:sz w:val="20"/>
          <w:szCs w:val="20"/>
          <w:lang w:val="en"/>
        </w:rPr>
        <w:t xml:space="preserve"> for healthcare </w:t>
      </w:r>
      <w:r w:rsidRPr="00F6405E">
        <w:rPr>
          <w:b/>
          <w:bCs/>
          <w:sz w:val="20"/>
          <w:szCs w:val="20"/>
          <w:lang w:val="en"/>
        </w:rPr>
        <w:t>prediction tasks, optimizing architectures</w:t>
      </w:r>
      <w:r w:rsidRPr="00F6405E">
        <w:rPr>
          <w:sz w:val="20"/>
          <w:szCs w:val="20"/>
          <w:lang w:val="en"/>
        </w:rPr>
        <w:t>, tuning hyperparameters, and improving performance across large-scale datasets for classification and forecasting use cases.</w:t>
      </w:r>
    </w:p>
    <w:p w14:paraId="2CE5B0E1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Engineered predictive features and built machine learning models using </w:t>
      </w:r>
      <w:r w:rsidRPr="00F6405E">
        <w:rPr>
          <w:b/>
          <w:bCs/>
          <w:sz w:val="20"/>
          <w:szCs w:val="20"/>
          <w:lang w:val="en"/>
        </w:rPr>
        <w:t xml:space="preserve">Scikit-learn and </w:t>
      </w:r>
      <w:proofErr w:type="spellStart"/>
      <w:r w:rsidRPr="00F6405E">
        <w:rPr>
          <w:b/>
          <w:bCs/>
          <w:sz w:val="20"/>
          <w:szCs w:val="20"/>
          <w:lang w:val="en"/>
        </w:rPr>
        <w:t>PySpark</w:t>
      </w:r>
      <w:proofErr w:type="spellEnd"/>
      <w:r w:rsidRPr="00F6405E">
        <w:rPr>
          <w:sz w:val="20"/>
          <w:szCs w:val="20"/>
          <w:lang w:val="en"/>
        </w:rPr>
        <w:t>, improving model accuracy and enabling data-driven insights across large-scale structured and unstructured enterprise datasets.</w:t>
      </w:r>
    </w:p>
    <w:p w14:paraId="6E2968FB" w14:textId="77777777" w:rsid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Conducted exploratory data analysis using </w:t>
      </w:r>
      <w:r w:rsidRPr="00F6405E">
        <w:rPr>
          <w:b/>
          <w:bCs/>
          <w:sz w:val="20"/>
          <w:szCs w:val="20"/>
          <w:lang w:val="en"/>
        </w:rPr>
        <w:t>Python, R, statistical modeling, and visualization techniques</w:t>
      </w:r>
      <w:r w:rsidRPr="00F6405E">
        <w:rPr>
          <w:sz w:val="20"/>
          <w:szCs w:val="20"/>
          <w:lang w:val="en"/>
        </w:rPr>
        <w:t xml:space="preserve"> to identify business drivers, improve model performance, and support operational decisions</w:t>
      </w:r>
    </w:p>
    <w:p w14:paraId="3908140D" w14:textId="63EAE7BD" w:rsidR="00F6405E" w:rsidRPr="00F6405E" w:rsidRDefault="00F6405E" w:rsidP="00F6405E">
      <w:pPr>
        <w:pStyle w:val="NormalWeb"/>
        <w:numPr>
          <w:ilvl w:val="0"/>
          <w:numId w:val="2"/>
        </w:numPr>
        <w:spacing w:before="80" w:beforeAutospacing="0" w:after="0" w:afterAutospacing="0"/>
        <w:rPr>
          <w:sz w:val="20"/>
          <w:szCs w:val="20"/>
        </w:rPr>
      </w:pPr>
      <w:r w:rsidRPr="00F6405E">
        <w:rPr>
          <w:sz w:val="20"/>
          <w:szCs w:val="20"/>
          <w:lang w:val="en"/>
        </w:rPr>
        <w:t xml:space="preserve">Applied statistical techniques including </w:t>
      </w:r>
      <w:r w:rsidRPr="00F6405E">
        <w:rPr>
          <w:b/>
          <w:bCs/>
          <w:sz w:val="20"/>
          <w:szCs w:val="20"/>
          <w:lang w:val="en"/>
        </w:rPr>
        <w:t>regression analysis, hypothesis testing, and A/B experimentation</w:t>
      </w:r>
      <w:r w:rsidRPr="00F6405E">
        <w:rPr>
          <w:sz w:val="20"/>
          <w:szCs w:val="20"/>
          <w:lang w:val="en"/>
        </w:rPr>
        <w:t xml:space="preserve"> to evaluate model performance and validate process improvements in production environments.</w:t>
      </w:r>
    </w:p>
    <w:p w14:paraId="1422E1F8" w14:textId="77777777" w:rsidR="00EB3595" w:rsidRPr="00EB3595" w:rsidRDefault="00EB3595" w:rsidP="00EB3595">
      <w:pPr>
        <w:pStyle w:val="NormalWeb"/>
        <w:spacing w:before="80" w:beforeAutospacing="0" w:after="0" w:afterAutospacing="0"/>
        <w:ind w:left="360"/>
        <w:rPr>
          <w:sz w:val="20"/>
          <w:szCs w:val="20"/>
        </w:rPr>
      </w:pPr>
    </w:p>
    <w:p w14:paraId="6A0D9A7B" w14:textId="0067D060" w:rsidR="00224AC7" w:rsidRDefault="00224AC7" w:rsidP="005C7B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lastRenderedPageBreak/>
        <w:t>Environment: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8A7645" w:rsidRPr="007C402F">
        <w:rPr>
          <w:rFonts w:eastAsia="Calibri"/>
          <w:sz w:val="20"/>
          <w:szCs w:val="20"/>
        </w:rPr>
        <w:t xml:space="preserve">Python 3.9/3.10, SQL, Pandas, </w:t>
      </w:r>
      <w:r w:rsidR="008A7645">
        <w:rPr>
          <w:rFonts w:eastAsia="Calibri"/>
          <w:sz w:val="20"/>
          <w:szCs w:val="20"/>
        </w:rPr>
        <w:t xml:space="preserve">R studio, </w:t>
      </w:r>
      <w:proofErr w:type="spellStart"/>
      <w:r w:rsidR="008A7645" w:rsidRPr="007C402F">
        <w:rPr>
          <w:rFonts w:eastAsia="Calibri"/>
          <w:sz w:val="20"/>
          <w:szCs w:val="20"/>
        </w:rPr>
        <w:t>PySpark</w:t>
      </w:r>
      <w:proofErr w:type="spellEnd"/>
      <w:r w:rsidR="008A7645" w:rsidRPr="007C402F">
        <w:rPr>
          <w:rFonts w:eastAsia="Calibri"/>
          <w:sz w:val="20"/>
          <w:szCs w:val="20"/>
        </w:rPr>
        <w:t xml:space="preserve">, Scikit-learn, TensorFlow, </w:t>
      </w:r>
      <w:proofErr w:type="spellStart"/>
      <w:r w:rsidR="008A7645" w:rsidRPr="007C402F">
        <w:rPr>
          <w:rFonts w:eastAsia="Calibri"/>
          <w:sz w:val="20"/>
          <w:szCs w:val="20"/>
        </w:rPr>
        <w:t>SpaCy</w:t>
      </w:r>
      <w:proofErr w:type="spellEnd"/>
      <w:r w:rsidR="008A7645" w:rsidRPr="007C402F">
        <w:rPr>
          <w:rFonts w:eastAsia="Calibri"/>
          <w:sz w:val="20"/>
          <w:szCs w:val="20"/>
        </w:rPr>
        <w:t xml:space="preserve">, Transformer Models (BERT), Feature Engineering, Data Preprocessing, Machine Learning Pipelines, Model Evaluation (Cross-validation, A/B Testing), Hyperparameter Tuning, NLP, REST APIs, Azure </w:t>
      </w:r>
      <w:r w:rsidR="008A7645">
        <w:rPr>
          <w:rFonts w:eastAsia="Calibri"/>
          <w:sz w:val="20"/>
          <w:szCs w:val="20"/>
        </w:rPr>
        <w:t>(</w:t>
      </w:r>
      <w:r w:rsidR="008A7645" w:rsidRPr="007C402F">
        <w:rPr>
          <w:rFonts w:eastAsia="Calibri"/>
          <w:sz w:val="20"/>
          <w:szCs w:val="20"/>
        </w:rPr>
        <w:t>Machine Learning, Data Factory, Databricks, Data Lake Storage, Synapse Analytics, Functions, Kubernetes Service (AKS), Docker, Kubernetes, Monitor</w:t>
      </w:r>
      <w:r w:rsidR="008A7645">
        <w:rPr>
          <w:rFonts w:eastAsia="Calibri"/>
          <w:sz w:val="20"/>
          <w:szCs w:val="20"/>
        </w:rPr>
        <w:t>)</w:t>
      </w:r>
      <w:r w:rsidR="008A7645" w:rsidRPr="007C402F">
        <w:rPr>
          <w:rFonts w:eastAsia="Calibri"/>
          <w:sz w:val="20"/>
          <w:szCs w:val="20"/>
        </w:rPr>
        <w:t xml:space="preserve">, Prometheus, </w:t>
      </w:r>
      <w:proofErr w:type="spellStart"/>
      <w:r w:rsidR="008A7645" w:rsidRPr="007C402F">
        <w:rPr>
          <w:rFonts w:eastAsia="Calibri"/>
          <w:sz w:val="20"/>
          <w:szCs w:val="20"/>
        </w:rPr>
        <w:t>PyTest</w:t>
      </w:r>
      <w:proofErr w:type="spellEnd"/>
      <w:r w:rsidR="008A7645" w:rsidRPr="007C402F">
        <w:rPr>
          <w:rFonts w:eastAsia="Calibri"/>
          <w:sz w:val="20"/>
          <w:szCs w:val="20"/>
        </w:rPr>
        <w:t>, CI/CD Pipelines, GitHub Actions, Microservices Architecture, Agile/Scrum</w:t>
      </w:r>
    </w:p>
    <w:p w14:paraId="5342B63F" w14:textId="77777777" w:rsidR="006E4E75" w:rsidRDefault="006E4E75" w:rsidP="00275191">
      <w:pPr>
        <w:rPr>
          <w:rFonts w:eastAsia="Calibri"/>
          <w:b/>
          <w:sz w:val="20"/>
          <w:szCs w:val="20"/>
        </w:rPr>
      </w:pPr>
    </w:p>
    <w:p w14:paraId="26EC4CCF" w14:textId="3FA5B5F8" w:rsidR="00224AC7" w:rsidRPr="009C2AA7" w:rsidRDefault="00224AC7" w:rsidP="00275191">
      <w:pPr>
        <w:rPr>
          <w:rFonts w:eastAsia="Calibri"/>
          <w:sz w:val="20"/>
          <w:szCs w:val="20"/>
        </w:rPr>
      </w:pPr>
      <w:r>
        <w:rPr>
          <w:rFonts w:eastAsia="Calibri"/>
          <w:b/>
          <w:sz w:val="20"/>
          <w:szCs w:val="20"/>
        </w:rPr>
        <w:t>Client: State of Utah – Salt Lake, Utah.                                                                                                                 Jan 2019 – Feb 2021</w:t>
      </w:r>
    </w:p>
    <w:p w14:paraId="524B58CC" w14:textId="607A92FC" w:rsidR="00275191" w:rsidRDefault="00224AC7" w:rsidP="00275191">
      <w:pPr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>Role: ML Engineer</w:t>
      </w:r>
    </w:p>
    <w:p w14:paraId="7DD7762F" w14:textId="0731C78F" w:rsidR="000648FE" w:rsidRPr="000648FE" w:rsidRDefault="00224AC7" w:rsidP="000648FE">
      <w:pPr>
        <w:rPr>
          <w:rFonts w:eastAsia="Calibri"/>
          <w:b/>
          <w:sz w:val="20"/>
          <w:szCs w:val="20"/>
        </w:rPr>
      </w:pPr>
      <w:r>
        <w:rPr>
          <w:rFonts w:eastAsia="Calibri"/>
          <w:b/>
          <w:sz w:val="20"/>
          <w:szCs w:val="20"/>
          <w:u w:val="single"/>
        </w:rPr>
        <w:t>Responsibilities</w:t>
      </w:r>
      <w:r>
        <w:rPr>
          <w:rFonts w:eastAsia="Calibri"/>
          <w:b/>
          <w:sz w:val="20"/>
          <w:szCs w:val="20"/>
        </w:rPr>
        <w:t>:</w:t>
      </w:r>
    </w:p>
    <w:p w14:paraId="300A3207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Engineered a scalable machine learning platform using </w:t>
      </w:r>
      <w:r w:rsidRPr="000648FE">
        <w:rPr>
          <w:b/>
          <w:bCs/>
          <w:sz w:val="20"/>
          <w:szCs w:val="20"/>
          <w:lang w:val="en"/>
        </w:rPr>
        <w:t>Python</w:t>
      </w:r>
      <w:r w:rsidRPr="000648FE">
        <w:rPr>
          <w:sz w:val="20"/>
          <w:szCs w:val="20"/>
          <w:lang w:val="en"/>
        </w:rPr>
        <w:t xml:space="preserve"> and </w:t>
      </w:r>
      <w:r w:rsidRPr="000648FE">
        <w:rPr>
          <w:b/>
          <w:bCs/>
          <w:sz w:val="20"/>
          <w:szCs w:val="20"/>
          <w:lang w:val="en"/>
        </w:rPr>
        <w:t>Scikit-learn</w:t>
      </w:r>
      <w:r w:rsidRPr="000648FE">
        <w:rPr>
          <w:sz w:val="20"/>
          <w:szCs w:val="20"/>
          <w:lang w:val="en"/>
        </w:rPr>
        <w:t xml:space="preserve">, applying classification models including </w:t>
      </w:r>
      <w:r w:rsidRPr="000648FE">
        <w:rPr>
          <w:b/>
          <w:bCs/>
          <w:sz w:val="20"/>
          <w:szCs w:val="20"/>
          <w:lang w:val="en"/>
        </w:rPr>
        <w:t>logistic regression, decision trees, and random forest</w:t>
      </w:r>
      <w:r w:rsidRPr="000648FE">
        <w:rPr>
          <w:sz w:val="20"/>
          <w:szCs w:val="20"/>
          <w:lang w:val="en"/>
        </w:rPr>
        <w:t xml:space="preserve"> to predict citizen service outcomes with validated performance metrics.</w:t>
      </w:r>
    </w:p>
    <w:p w14:paraId="1ED465FC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Designed end-to-end ML training pipelines using </w:t>
      </w:r>
      <w:r w:rsidRPr="000648FE">
        <w:rPr>
          <w:b/>
          <w:bCs/>
          <w:sz w:val="20"/>
          <w:szCs w:val="20"/>
          <w:lang w:val="en"/>
        </w:rPr>
        <w:t>AWS Glue</w:t>
      </w:r>
      <w:r w:rsidRPr="000648FE">
        <w:rPr>
          <w:sz w:val="20"/>
          <w:szCs w:val="20"/>
          <w:lang w:val="en"/>
        </w:rPr>
        <w:t>, orchestrating data ingestion, transformation, model training, and batch predictions to operationalize machine learning workflows across government analytics environments.</w:t>
      </w:r>
    </w:p>
    <w:p w14:paraId="4277EB63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Built feature engineering pipelines in </w:t>
      </w:r>
      <w:r w:rsidRPr="000648FE">
        <w:rPr>
          <w:b/>
          <w:bCs/>
          <w:sz w:val="20"/>
          <w:szCs w:val="20"/>
          <w:lang w:val="en"/>
        </w:rPr>
        <w:t>Python</w:t>
      </w:r>
      <w:r w:rsidRPr="000648FE">
        <w:rPr>
          <w:sz w:val="20"/>
          <w:szCs w:val="20"/>
          <w:lang w:val="en"/>
        </w:rPr>
        <w:t xml:space="preserve"> and </w:t>
      </w:r>
      <w:r w:rsidRPr="000648FE">
        <w:rPr>
          <w:b/>
          <w:bCs/>
          <w:sz w:val="20"/>
          <w:szCs w:val="20"/>
          <w:lang w:val="en"/>
        </w:rPr>
        <w:t>SQL</w:t>
      </w:r>
      <w:r w:rsidRPr="000648FE">
        <w:rPr>
          <w:sz w:val="20"/>
          <w:szCs w:val="20"/>
          <w:lang w:val="en"/>
        </w:rPr>
        <w:t>, aggregating datasets and generating encoded features including one-hot encoding and label encoding to prepare high-quality training datasets for supervised learning models.</w:t>
      </w:r>
    </w:p>
    <w:p w14:paraId="70A6A638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Implemented data preprocessing workflows with </w:t>
      </w:r>
      <w:r w:rsidRPr="000648FE">
        <w:rPr>
          <w:b/>
          <w:bCs/>
          <w:sz w:val="20"/>
          <w:szCs w:val="20"/>
          <w:lang w:val="en"/>
        </w:rPr>
        <w:t>Pandas</w:t>
      </w:r>
      <w:r w:rsidRPr="000648FE">
        <w:rPr>
          <w:sz w:val="20"/>
          <w:szCs w:val="20"/>
          <w:lang w:val="en"/>
        </w:rPr>
        <w:t xml:space="preserve"> and </w:t>
      </w:r>
      <w:r w:rsidRPr="000648FE">
        <w:rPr>
          <w:b/>
          <w:bCs/>
          <w:sz w:val="20"/>
          <w:szCs w:val="20"/>
          <w:lang w:val="en"/>
        </w:rPr>
        <w:t>NumPy</w:t>
      </w:r>
      <w:r w:rsidRPr="000648FE">
        <w:rPr>
          <w:sz w:val="20"/>
          <w:szCs w:val="20"/>
          <w:lang w:val="en"/>
        </w:rPr>
        <w:t>, performing normalization, missing value imputation, and dimensionality reduction to improve dataset quality and enhance performance of machine learning models.</w:t>
      </w:r>
    </w:p>
    <w:p w14:paraId="313A74AB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Architected a scalable data infrastructure using </w:t>
      </w:r>
      <w:r w:rsidRPr="000648FE">
        <w:rPr>
          <w:b/>
          <w:bCs/>
          <w:sz w:val="20"/>
          <w:szCs w:val="20"/>
          <w:lang w:val="en"/>
        </w:rPr>
        <w:t>PostgreSQL</w:t>
      </w:r>
      <w:r w:rsidRPr="000648FE">
        <w:rPr>
          <w:sz w:val="20"/>
          <w:szCs w:val="20"/>
          <w:lang w:val="en"/>
        </w:rPr>
        <w:t xml:space="preserve"> and </w:t>
      </w:r>
      <w:r w:rsidRPr="000648FE">
        <w:rPr>
          <w:b/>
          <w:bCs/>
          <w:sz w:val="20"/>
          <w:szCs w:val="20"/>
          <w:lang w:val="en"/>
        </w:rPr>
        <w:t>Amazon S3</w:t>
      </w:r>
      <w:r w:rsidRPr="000648FE">
        <w:rPr>
          <w:sz w:val="20"/>
          <w:szCs w:val="20"/>
          <w:lang w:val="en"/>
        </w:rPr>
        <w:t>, enabling reproducible experiments, versioned datasets, and efficient data storage supporting large-scale machine learning analytics workflows across enterprise environments.</w:t>
      </w:r>
    </w:p>
    <w:p w14:paraId="485BD8AF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Optimized model performance through </w:t>
      </w:r>
      <w:r w:rsidRPr="000648FE">
        <w:rPr>
          <w:b/>
          <w:bCs/>
          <w:sz w:val="20"/>
          <w:szCs w:val="20"/>
          <w:lang w:val="en"/>
        </w:rPr>
        <w:t>hyperparameter tuning and</w:t>
      </w:r>
      <w:r w:rsidRPr="000648FE">
        <w:rPr>
          <w:sz w:val="20"/>
          <w:szCs w:val="20"/>
          <w:lang w:val="en"/>
        </w:rPr>
        <w:t xml:space="preserve"> </w:t>
      </w:r>
      <w:r w:rsidRPr="000648FE">
        <w:rPr>
          <w:b/>
          <w:bCs/>
          <w:sz w:val="20"/>
          <w:szCs w:val="20"/>
          <w:lang w:val="en"/>
        </w:rPr>
        <w:t>Grid Search</w:t>
      </w:r>
      <w:r w:rsidRPr="000648FE">
        <w:rPr>
          <w:sz w:val="20"/>
          <w:szCs w:val="20"/>
          <w:lang w:val="en"/>
        </w:rPr>
        <w:t>, improving accuracy and generalization while enhancing SQL query performance and indexing strategies for faster feature retrieval in analytics systems.</w:t>
      </w:r>
    </w:p>
    <w:p w14:paraId="456F571B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Developed time-series forecasting models using regression techniques, analyzing service demand trends and evaluating model performance through </w:t>
      </w:r>
      <w:r w:rsidRPr="000648FE">
        <w:rPr>
          <w:b/>
          <w:bCs/>
          <w:sz w:val="20"/>
          <w:szCs w:val="20"/>
          <w:lang w:val="en"/>
        </w:rPr>
        <w:t>MAE, RMSE, and R² metrics</w:t>
      </w:r>
      <w:r w:rsidRPr="000648FE">
        <w:rPr>
          <w:sz w:val="20"/>
          <w:szCs w:val="20"/>
          <w:lang w:val="en"/>
        </w:rPr>
        <w:t xml:space="preserve"> to support data-driven decision-making processes.</w:t>
      </w:r>
    </w:p>
    <w:p w14:paraId="1538462E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Created data visualization dashboards using </w:t>
      </w:r>
      <w:r w:rsidRPr="000648FE">
        <w:rPr>
          <w:b/>
          <w:bCs/>
          <w:sz w:val="20"/>
          <w:szCs w:val="20"/>
          <w:lang w:val="en"/>
        </w:rPr>
        <w:t>Matplotlib</w:t>
      </w:r>
      <w:r w:rsidRPr="000648FE">
        <w:rPr>
          <w:sz w:val="20"/>
          <w:szCs w:val="20"/>
          <w:lang w:val="en"/>
        </w:rPr>
        <w:t xml:space="preserve"> and </w:t>
      </w:r>
      <w:r w:rsidRPr="000648FE">
        <w:rPr>
          <w:b/>
          <w:bCs/>
          <w:sz w:val="20"/>
          <w:szCs w:val="20"/>
          <w:lang w:val="en"/>
        </w:rPr>
        <w:t>Seaborn</w:t>
      </w:r>
      <w:r w:rsidRPr="000648FE">
        <w:rPr>
          <w:sz w:val="20"/>
          <w:szCs w:val="20"/>
          <w:lang w:val="en"/>
        </w:rPr>
        <w:t>, presenting model evaluation metrics including confusion matrices, ROC curves, and regression diagnostics to communicate insights effectively to stakeholders and teams.</w:t>
      </w:r>
    </w:p>
    <w:p w14:paraId="3554CAA0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Deployed machine learning models as </w:t>
      </w:r>
      <w:r w:rsidRPr="000648FE">
        <w:rPr>
          <w:b/>
          <w:bCs/>
          <w:sz w:val="20"/>
          <w:szCs w:val="20"/>
          <w:lang w:val="en"/>
        </w:rPr>
        <w:t>REST APIs</w:t>
      </w:r>
      <w:r w:rsidRPr="000648FE">
        <w:rPr>
          <w:sz w:val="20"/>
          <w:szCs w:val="20"/>
          <w:lang w:val="en"/>
        </w:rPr>
        <w:t xml:space="preserve"> using </w:t>
      </w:r>
      <w:r w:rsidRPr="000648FE">
        <w:rPr>
          <w:b/>
          <w:bCs/>
          <w:sz w:val="20"/>
          <w:szCs w:val="20"/>
          <w:lang w:val="en"/>
        </w:rPr>
        <w:t>AWS Lambda</w:t>
      </w:r>
      <w:r w:rsidRPr="000648FE">
        <w:rPr>
          <w:sz w:val="20"/>
          <w:szCs w:val="20"/>
          <w:lang w:val="en"/>
        </w:rPr>
        <w:t>, enabling real-time predictions and automated batch inference workflows across government analytics systems supporting citizen service applications and operational processes.</w:t>
      </w:r>
    </w:p>
    <w:p w14:paraId="1E75FDC1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Implemented </w:t>
      </w:r>
      <w:r w:rsidRPr="000648FE">
        <w:rPr>
          <w:b/>
          <w:bCs/>
          <w:sz w:val="20"/>
          <w:szCs w:val="20"/>
          <w:lang w:val="en"/>
        </w:rPr>
        <w:t>data governance and security frameworks</w:t>
      </w:r>
      <w:r w:rsidRPr="000648FE">
        <w:rPr>
          <w:sz w:val="20"/>
          <w:szCs w:val="20"/>
          <w:lang w:val="en"/>
        </w:rPr>
        <w:t xml:space="preserve"> using </w:t>
      </w:r>
      <w:r w:rsidRPr="000648FE">
        <w:rPr>
          <w:b/>
          <w:bCs/>
          <w:sz w:val="20"/>
          <w:szCs w:val="20"/>
          <w:lang w:val="en"/>
        </w:rPr>
        <w:t>AWS IAM</w:t>
      </w:r>
      <w:r w:rsidRPr="000648FE">
        <w:rPr>
          <w:sz w:val="20"/>
          <w:szCs w:val="20"/>
          <w:lang w:val="en"/>
        </w:rPr>
        <w:t>, enforcing role-based access control for datasets, machine learning models, and analytics platforms across enterprise government systems ensuring compliance and data protection.</w:t>
      </w:r>
    </w:p>
    <w:p w14:paraId="727CA5E6" w14:textId="77777777" w:rsid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Collaborated within Agile teams using </w:t>
      </w:r>
      <w:r w:rsidRPr="000648FE">
        <w:rPr>
          <w:b/>
          <w:bCs/>
          <w:sz w:val="20"/>
          <w:szCs w:val="20"/>
          <w:lang w:val="en"/>
        </w:rPr>
        <w:t>Git version control</w:t>
      </w:r>
      <w:r w:rsidRPr="000648FE">
        <w:rPr>
          <w:sz w:val="20"/>
          <w:szCs w:val="20"/>
          <w:lang w:val="en"/>
        </w:rPr>
        <w:t xml:space="preserve">, contributing to </w:t>
      </w:r>
      <w:r w:rsidRPr="000648FE">
        <w:rPr>
          <w:b/>
          <w:bCs/>
          <w:sz w:val="20"/>
          <w:szCs w:val="20"/>
          <w:lang w:val="en"/>
        </w:rPr>
        <w:t>model development, experiment tracking, and code reviews</w:t>
      </w:r>
      <w:r w:rsidRPr="000648FE">
        <w:rPr>
          <w:sz w:val="20"/>
          <w:szCs w:val="20"/>
          <w:lang w:val="en"/>
        </w:rPr>
        <w:t xml:space="preserve"> to deliver scalable machine learning solutions across cross-functional government teams and environments.</w:t>
      </w:r>
    </w:p>
    <w:p w14:paraId="02E2546E" w14:textId="0BAE5146" w:rsidR="000648FE" w:rsidRPr="000648FE" w:rsidRDefault="000648FE" w:rsidP="000648FE">
      <w:pPr>
        <w:pStyle w:val="NormalWeb"/>
        <w:numPr>
          <w:ilvl w:val="0"/>
          <w:numId w:val="8"/>
        </w:numPr>
        <w:spacing w:before="80" w:beforeAutospacing="0"/>
        <w:rPr>
          <w:sz w:val="20"/>
          <w:szCs w:val="20"/>
        </w:rPr>
      </w:pPr>
      <w:r w:rsidRPr="000648FE">
        <w:rPr>
          <w:sz w:val="20"/>
          <w:szCs w:val="20"/>
          <w:lang w:val="en"/>
        </w:rPr>
        <w:t xml:space="preserve">Developed and delivered </w:t>
      </w:r>
      <w:r w:rsidRPr="000648FE">
        <w:rPr>
          <w:b/>
          <w:bCs/>
          <w:sz w:val="20"/>
          <w:szCs w:val="20"/>
          <w:lang w:val="en"/>
        </w:rPr>
        <w:t>data visualizations and reports</w:t>
      </w:r>
      <w:r w:rsidRPr="000648FE">
        <w:rPr>
          <w:sz w:val="20"/>
          <w:szCs w:val="20"/>
          <w:lang w:val="en"/>
        </w:rPr>
        <w:t xml:space="preserve"> for diverse stakeholders, translating complex analytical results into clear insights to support decision-making across </w:t>
      </w:r>
      <w:r w:rsidRPr="000648FE">
        <w:rPr>
          <w:b/>
          <w:bCs/>
          <w:sz w:val="20"/>
          <w:szCs w:val="20"/>
          <w:lang w:val="en"/>
        </w:rPr>
        <w:t>technical and non-technical audiences</w:t>
      </w:r>
      <w:r w:rsidRPr="000648FE">
        <w:rPr>
          <w:sz w:val="20"/>
          <w:szCs w:val="20"/>
          <w:lang w:val="en"/>
        </w:rPr>
        <w:t>.</w:t>
      </w:r>
    </w:p>
    <w:p w14:paraId="4411B50F" w14:textId="731D1658" w:rsidR="00224AC7" w:rsidRPr="003F1658" w:rsidRDefault="00224AC7" w:rsidP="006945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/>
          <w:sz w:val="20"/>
          <w:szCs w:val="20"/>
          <w:lang w:val="en-IN" w:eastAsia="en-IN"/>
        </w:rPr>
      </w:pPr>
      <w:r>
        <w:rPr>
          <w:rFonts w:eastAsia="Calibri"/>
          <w:b/>
          <w:color w:val="000000"/>
          <w:sz w:val="20"/>
          <w:szCs w:val="20"/>
        </w:rPr>
        <w:t>Environment: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0319BF" w:rsidRPr="00A86FAB">
        <w:rPr>
          <w:rFonts w:eastAsia="Calibri"/>
          <w:color w:val="000000"/>
          <w:sz w:val="20"/>
          <w:szCs w:val="20"/>
        </w:rPr>
        <w:t xml:space="preserve">Python 3.7/3.8, SQL, Pandas, NumPy, </w:t>
      </w:r>
      <w:r w:rsidR="000319BF" w:rsidRPr="00F26FDB">
        <w:rPr>
          <w:rFonts w:eastAsia="Calibri"/>
          <w:color w:val="000000"/>
          <w:sz w:val="20"/>
          <w:szCs w:val="20"/>
        </w:rPr>
        <w:t>Scikit-learn</w:t>
      </w:r>
      <w:r w:rsidR="000319BF" w:rsidRPr="00A86FAB">
        <w:rPr>
          <w:rFonts w:eastAsia="Calibri"/>
          <w:color w:val="000000"/>
          <w:sz w:val="20"/>
          <w:szCs w:val="20"/>
        </w:rPr>
        <w:t xml:space="preserve">, Feature Engineering, Data Preprocessing, Machine Learning Models (Logistic Regression, Decision Trees, Random Forest), Model Evaluation (MAE, RMSE, R², ROC Curves), Hyperparameter Tuning (Grid Search), Time Series Forecasting, Data </w:t>
      </w:r>
      <w:r w:rsidR="000319BF" w:rsidRPr="00F26FDB">
        <w:rPr>
          <w:rFonts w:eastAsia="Calibri"/>
          <w:color w:val="000000"/>
          <w:sz w:val="20"/>
          <w:szCs w:val="20"/>
        </w:rPr>
        <w:t>Visualization (Matplotlib, Seaborn), REST APIs, AWS (S3, Lambda, IAM, Glue), PostgreSQL, Git, Agile/Scrum Collaborat</w:t>
      </w:r>
      <w:r w:rsidR="000319BF" w:rsidRPr="00A86FAB">
        <w:rPr>
          <w:rFonts w:eastAsia="Calibri"/>
          <w:color w:val="000000"/>
          <w:sz w:val="20"/>
          <w:szCs w:val="20"/>
        </w:rPr>
        <w:t>ion</w:t>
      </w:r>
      <w:r w:rsidR="000319BF">
        <w:rPr>
          <w:rFonts w:eastAsia="Calibri"/>
          <w:color w:val="000000"/>
          <w:sz w:val="20"/>
          <w:szCs w:val="20"/>
        </w:rPr>
        <w:t>.</w:t>
      </w:r>
      <w:r>
        <w:rPr>
          <w:rFonts w:eastAsia="Calibri"/>
          <w:color w:val="000000"/>
          <w:sz w:val="20"/>
          <w:szCs w:val="20"/>
        </w:rPr>
        <w:t>.</w:t>
      </w:r>
    </w:p>
    <w:p w14:paraId="765BCDB3" w14:textId="77777777" w:rsidR="00224AC7" w:rsidRPr="00F951A7" w:rsidRDefault="00224AC7" w:rsidP="006945A2">
      <w:pPr>
        <w:spacing w:line="276" w:lineRule="auto"/>
        <w:ind w:left="720"/>
        <w:jc w:val="both"/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t xml:space="preserve"> </w:t>
      </w:r>
    </w:p>
    <w:p w14:paraId="3AEF3048" w14:textId="5620396A" w:rsidR="00275191" w:rsidRPr="00275191" w:rsidRDefault="00275191" w:rsidP="00275191">
      <w:pPr>
        <w:rPr>
          <w:rFonts w:eastAsiaTheme="majorEastAsia"/>
          <w:b/>
          <w:bCs/>
          <w:color w:val="000000"/>
          <w:sz w:val="20"/>
          <w:szCs w:val="20"/>
        </w:rPr>
      </w:pPr>
      <w:r>
        <w:rPr>
          <w:rFonts w:eastAsiaTheme="majorEastAsia"/>
          <w:b/>
          <w:bCs/>
          <w:color w:val="000000"/>
          <w:sz w:val="20"/>
          <w:szCs w:val="20"/>
        </w:rPr>
        <w:t xml:space="preserve">Client: </w:t>
      </w:r>
      <w:r w:rsidRPr="00D21E48">
        <w:rPr>
          <w:rFonts w:eastAsiaTheme="majorEastAsia"/>
          <w:b/>
          <w:bCs/>
          <w:color w:val="000000"/>
          <w:sz w:val="20"/>
          <w:szCs w:val="20"/>
        </w:rPr>
        <w:t>Publix Super Market,</w:t>
      </w:r>
      <w:r>
        <w:rPr>
          <w:rFonts w:eastAsiaTheme="majorEastAsia"/>
          <w:b/>
          <w:bCs/>
          <w:color w:val="000000"/>
          <w:sz w:val="20"/>
          <w:szCs w:val="20"/>
        </w:rPr>
        <w:t xml:space="preserve"> </w:t>
      </w:r>
      <w:r w:rsidR="00F50C0C">
        <w:rPr>
          <w:rFonts w:eastAsiaTheme="majorEastAsia"/>
          <w:b/>
          <w:bCs/>
          <w:color w:val="000000"/>
          <w:sz w:val="20"/>
          <w:szCs w:val="20"/>
        </w:rPr>
        <w:t>Lakeland, Florida</w:t>
      </w:r>
      <w:r>
        <w:rPr>
          <w:rFonts w:eastAsiaTheme="majorEastAsia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Sep 2017 – Dec 2018</w:t>
      </w:r>
    </w:p>
    <w:p w14:paraId="051C157F" w14:textId="77777777" w:rsidR="00275191" w:rsidRPr="00275191" w:rsidRDefault="00275191" w:rsidP="00275191">
      <w:pPr>
        <w:rPr>
          <w:rFonts w:eastAsiaTheme="majorEastAsia"/>
          <w:b/>
          <w:bCs/>
          <w:color w:val="000000"/>
          <w:sz w:val="20"/>
          <w:szCs w:val="20"/>
        </w:rPr>
      </w:pPr>
      <w:r>
        <w:rPr>
          <w:rFonts w:eastAsiaTheme="majorEastAsia"/>
          <w:b/>
          <w:bCs/>
          <w:color w:val="000000"/>
          <w:sz w:val="20"/>
          <w:szCs w:val="20"/>
        </w:rPr>
        <w:t>Role: Senior Python Developer</w:t>
      </w:r>
    </w:p>
    <w:p w14:paraId="1764C8E8" w14:textId="6CFE23D5" w:rsidR="00224AC7" w:rsidRPr="00386BBA" w:rsidRDefault="00275191" w:rsidP="00224AC7">
      <w:pPr>
        <w:rPr>
          <w:rFonts w:eastAsiaTheme="majorEastAsia"/>
          <w:b/>
          <w:bCs/>
          <w:color w:val="000000"/>
          <w:sz w:val="20"/>
          <w:szCs w:val="20"/>
        </w:rPr>
      </w:pPr>
      <w:r>
        <w:rPr>
          <w:rFonts w:eastAsiaTheme="majorEastAsia"/>
          <w:b/>
          <w:bCs/>
          <w:color w:val="000000"/>
          <w:sz w:val="20"/>
          <w:szCs w:val="20"/>
          <w:u w:val="single"/>
        </w:rPr>
        <w:t>Responsibilities</w:t>
      </w:r>
      <w:r>
        <w:rPr>
          <w:rFonts w:eastAsiaTheme="majorEastAsia"/>
          <w:b/>
          <w:bCs/>
          <w:color w:val="000000"/>
          <w:sz w:val="20"/>
          <w:szCs w:val="20"/>
        </w:rPr>
        <w:t>:</w:t>
      </w:r>
    </w:p>
    <w:p w14:paraId="31E0CFB4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Engineered end-to-end ETL workflows using </w:t>
      </w:r>
      <w:r w:rsidRPr="0087128C">
        <w:rPr>
          <w:rFonts w:eastAsia="Calibri"/>
          <w:b/>
          <w:bCs/>
          <w:position w:val="-1"/>
          <w:sz w:val="20"/>
          <w:szCs w:val="20"/>
        </w:rPr>
        <w:t>Python</w:t>
      </w:r>
      <w:r w:rsidRPr="0087128C">
        <w:rPr>
          <w:rFonts w:eastAsia="Calibri"/>
          <w:position w:val="-1"/>
          <w:sz w:val="20"/>
          <w:szCs w:val="20"/>
        </w:rPr>
        <w:t xml:space="preserve">, </w:t>
      </w:r>
      <w:r w:rsidRPr="0087128C">
        <w:rPr>
          <w:rFonts w:eastAsia="Calibri"/>
          <w:b/>
          <w:bCs/>
          <w:position w:val="-1"/>
          <w:sz w:val="20"/>
          <w:szCs w:val="20"/>
        </w:rPr>
        <w:t>SQL</w:t>
      </w:r>
      <w:r w:rsidRPr="0087128C">
        <w:rPr>
          <w:rFonts w:eastAsia="Calibri"/>
          <w:position w:val="-1"/>
          <w:sz w:val="20"/>
          <w:szCs w:val="20"/>
        </w:rPr>
        <w:t xml:space="preserve">, and </w:t>
      </w:r>
      <w:r w:rsidRPr="0087128C">
        <w:rPr>
          <w:rFonts w:eastAsia="Calibri"/>
          <w:b/>
          <w:bCs/>
          <w:position w:val="-1"/>
          <w:sz w:val="20"/>
          <w:szCs w:val="20"/>
        </w:rPr>
        <w:t>PostgreSQL</w:t>
      </w:r>
      <w:r w:rsidRPr="0087128C">
        <w:rPr>
          <w:rFonts w:eastAsia="Calibri"/>
          <w:position w:val="-1"/>
          <w:sz w:val="20"/>
          <w:szCs w:val="20"/>
        </w:rPr>
        <w:t xml:space="preserve">, integrating transactional and operational data streams from disparate retail systems into centralized repositories powering business intelligence and reporting platforms. </w:t>
      </w:r>
    </w:p>
    <w:p w14:paraId="05ACE9E9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Developed data preprocessing pipelines using </w:t>
      </w:r>
      <w:r w:rsidRPr="0087128C">
        <w:rPr>
          <w:rFonts w:eastAsia="Calibri"/>
          <w:b/>
          <w:bCs/>
          <w:position w:val="-1"/>
          <w:sz w:val="20"/>
          <w:szCs w:val="20"/>
        </w:rPr>
        <w:t>Pandas</w:t>
      </w:r>
      <w:r w:rsidRPr="0087128C">
        <w:rPr>
          <w:rFonts w:eastAsia="Calibri"/>
          <w:position w:val="-1"/>
          <w:sz w:val="20"/>
          <w:szCs w:val="20"/>
        </w:rPr>
        <w:t xml:space="preserve"> and </w:t>
      </w:r>
      <w:r w:rsidRPr="0087128C">
        <w:rPr>
          <w:rFonts w:eastAsia="Calibri"/>
          <w:b/>
          <w:bCs/>
          <w:position w:val="-1"/>
          <w:sz w:val="20"/>
          <w:szCs w:val="20"/>
        </w:rPr>
        <w:t>NumPy</w:t>
      </w:r>
      <w:r w:rsidRPr="0087128C">
        <w:rPr>
          <w:rFonts w:eastAsia="Calibri"/>
          <w:position w:val="-1"/>
          <w:sz w:val="20"/>
          <w:szCs w:val="20"/>
        </w:rPr>
        <w:t xml:space="preserve">, performing cleansing, normalization, and feature derivation to improve dataset quality and enable reliable downstream analytics and reporting for retail business operations. </w:t>
      </w:r>
    </w:p>
    <w:p w14:paraId="495E814E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Implemented a structured data storage solution using </w:t>
      </w:r>
      <w:r w:rsidRPr="0087128C">
        <w:rPr>
          <w:rFonts w:eastAsia="Calibri"/>
          <w:b/>
          <w:bCs/>
          <w:position w:val="-1"/>
          <w:sz w:val="20"/>
          <w:szCs w:val="20"/>
        </w:rPr>
        <w:t>PostgreSQL</w:t>
      </w:r>
      <w:r w:rsidRPr="0087128C">
        <w:rPr>
          <w:rFonts w:eastAsia="Calibri"/>
          <w:position w:val="-1"/>
          <w:sz w:val="20"/>
          <w:szCs w:val="20"/>
        </w:rPr>
        <w:t xml:space="preserve"> and </w:t>
      </w:r>
      <w:r w:rsidRPr="0087128C">
        <w:rPr>
          <w:rFonts w:eastAsia="Calibri"/>
          <w:b/>
          <w:bCs/>
          <w:position w:val="-1"/>
          <w:sz w:val="20"/>
          <w:szCs w:val="20"/>
        </w:rPr>
        <w:t>Amazon S3</w:t>
      </w:r>
      <w:r w:rsidRPr="0087128C">
        <w:rPr>
          <w:rFonts w:eastAsia="Calibri"/>
          <w:position w:val="-1"/>
          <w:sz w:val="20"/>
          <w:szCs w:val="20"/>
        </w:rPr>
        <w:t>, enabling efficient data organization, archival, and retrieval to support scalable analytics and reporting workflows across enterprise retail systems.</w:t>
      </w:r>
    </w:p>
    <w:p w14:paraId="7B85148A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Optimized </w:t>
      </w:r>
      <w:r w:rsidRPr="0087128C">
        <w:rPr>
          <w:rFonts w:eastAsia="Calibri"/>
          <w:b/>
          <w:bCs/>
          <w:position w:val="-1"/>
          <w:sz w:val="20"/>
          <w:szCs w:val="20"/>
        </w:rPr>
        <w:t>SQL queries and stored procedures</w:t>
      </w:r>
      <w:r w:rsidRPr="0087128C">
        <w:rPr>
          <w:rFonts w:eastAsia="Calibri"/>
          <w:position w:val="-1"/>
          <w:sz w:val="20"/>
          <w:szCs w:val="20"/>
        </w:rPr>
        <w:t xml:space="preserve">, reducing processing </w:t>
      </w:r>
      <w:r w:rsidRPr="0087128C">
        <w:rPr>
          <w:rFonts w:eastAsia="Calibri"/>
          <w:b/>
          <w:bCs/>
          <w:position w:val="-1"/>
          <w:sz w:val="20"/>
          <w:szCs w:val="20"/>
        </w:rPr>
        <w:t>time by over 40%</w:t>
      </w:r>
      <w:r w:rsidRPr="0087128C">
        <w:rPr>
          <w:rFonts w:eastAsia="Calibri"/>
          <w:position w:val="-1"/>
          <w:sz w:val="20"/>
          <w:szCs w:val="20"/>
        </w:rPr>
        <w:t xml:space="preserve"> and improving performance of reporting pipelines handling high-volume transactional retail data across multiple operational and analytics systems.</w:t>
      </w:r>
    </w:p>
    <w:p w14:paraId="05893544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Built machine learning models using </w:t>
      </w:r>
      <w:r w:rsidRPr="0087128C">
        <w:rPr>
          <w:rFonts w:eastAsia="Calibri"/>
          <w:b/>
          <w:bCs/>
          <w:position w:val="-1"/>
          <w:sz w:val="20"/>
          <w:szCs w:val="20"/>
        </w:rPr>
        <w:t>Scikit-learn</w:t>
      </w:r>
      <w:r w:rsidRPr="0087128C">
        <w:rPr>
          <w:rFonts w:eastAsia="Calibri"/>
          <w:position w:val="-1"/>
          <w:sz w:val="20"/>
          <w:szCs w:val="20"/>
        </w:rPr>
        <w:t xml:space="preserve"> for customer behavior analysis, applying </w:t>
      </w:r>
      <w:r w:rsidRPr="0087128C">
        <w:rPr>
          <w:rFonts w:eastAsia="Calibri"/>
          <w:b/>
          <w:bCs/>
          <w:position w:val="-1"/>
          <w:sz w:val="20"/>
          <w:szCs w:val="20"/>
        </w:rPr>
        <w:t>regression, classification, and clustering techniques</w:t>
      </w:r>
      <w:r w:rsidRPr="0087128C">
        <w:rPr>
          <w:rFonts w:eastAsia="Calibri"/>
          <w:position w:val="-1"/>
          <w:sz w:val="20"/>
          <w:szCs w:val="20"/>
        </w:rPr>
        <w:t xml:space="preserve"> to identify purchasing patterns and support retail demand forecasting initiatives. </w:t>
      </w:r>
    </w:p>
    <w:p w14:paraId="16302C98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lastRenderedPageBreak/>
        <w:t xml:space="preserve">Developed end-to-end machine learning workflows, including </w:t>
      </w:r>
      <w:r w:rsidRPr="0087128C">
        <w:rPr>
          <w:rFonts w:eastAsia="Calibri"/>
          <w:b/>
          <w:bCs/>
          <w:position w:val="-1"/>
          <w:sz w:val="20"/>
          <w:szCs w:val="20"/>
        </w:rPr>
        <w:t>feature engineering, dimensionality reduction, and data preprocessing</w:t>
      </w:r>
      <w:r w:rsidRPr="0087128C">
        <w:rPr>
          <w:rFonts w:eastAsia="Calibri"/>
          <w:position w:val="-1"/>
          <w:sz w:val="20"/>
          <w:szCs w:val="20"/>
        </w:rPr>
        <w:t xml:space="preserve">, improving model accuracy and generating actionable insights from retail transaction and customer datasets. </w:t>
      </w:r>
    </w:p>
    <w:p w14:paraId="72EE0226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Applied </w:t>
      </w:r>
      <w:r w:rsidRPr="0087128C">
        <w:rPr>
          <w:rFonts w:eastAsia="Calibri"/>
          <w:b/>
          <w:bCs/>
          <w:position w:val="-1"/>
          <w:sz w:val="20"/>
          <w:szCs w:val="20"/>
        </w:rPr>
        <w:t>Grid Search</w:t>
      </w:r>
      <w:r w:rsidRPr="0087128C">
        <w:rPr>
          <w:rFonts w:eastAsia="Calibri"/>
          <w:position w:val="-1"/>
          <w:sz w:val="20"/>
          <w:szCs w:val="20"/>
        </w:rPr>
        <w:t xml:space="preserve"> and cross-validation techniques for </w:t>
      </w:r>
      <w:r w:rsidRPr="0087128C">
        <w:rPr>
          <w:rFonts w:eastAsia="Calibri"/>
          <w:b/>
          <w:bCs/>
          <w:position w:val="-1"/>
          <w:sz w:val="20"/>
          <w:szCs w:val="20"/>
        </w:rPr>
        <w:t>model optimization</w:t>
      </w:r>
      <w:r w:rsidRPr="0087128C">
        <w:rPr>
          <w:rFonts w:eastAsia="Calibri"/>
          <w:position w:val="-1"/>
          <w:sz w:val="20"/>
          <w:szCs w:val="20"/>
        </w:rPr>
        <w:t xml:space="preserve">, improving generalization and predictive performance of machine learning pipelines deployed for retail analytics and forecasting applications across environments. </w:t>
      </w:r>
    </w:p>
    <w:p w14:paraId="1BFC48DD" w14:textId="77777777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Developed RESTful APIs using </w:t>
      </w:r>
      <w:r w:rsidRPr="0087128C">
        <w:rPr>
          <w:rFonts w:eastAsia="Calibri"/>
          <w:b/>
          <w:bCs/>
          <w:position w:val="-1"/>
          <w:sz w:val="20"/>
          <w:szCs w:val="20"/>
        </w:rPr>
        <w:t>Flask</w:t>
      </w:r>
      <w:r w:rsidRPr="0087128C">
        <w:rPr>
          <w:rFonts w:eastAsia="Calibri"/>
          <w:position w:val="-1"/>
          <w:sz w:val="20"/>
          <w:szCs w:val="20"/>
        </w:rPr>
        <w:t xml:space="preserve"> </w:t>
      </w:r>
      <w:r w:rsidRPr="0087128C">
        <w:rPr>
          <w:rFonts w:eastAsia="Calibri"/>
          <w:b/>
          <w:bCs/>
          <w:position w:val="-1"/>
          <w:sz w:val="20"/>
          <w:szCs w:val="20"/>
        </w:rPr>
        <w:t>and Python</w:t>
      </w:r>
      <w:r w:rsidRPr="0087128C">
        <w:rPr>
          <w:rFonts w:eastAsia="Calibri"/>
          <w:position w:val="-1"/>
          <w:sz w:val="20"/>
          <w:szCs w:val="20"/>
        </w:rPr>
        <w:t xml:space="preserve">, exposing model predictions and analytics services for integration with internal applications and dashboards supporting real-time business decision-making and reporting processes. </w:t>
      </w:r>
    </w:p>
    <w:p w14:paraId="4FF0B0A1" w14:textId="77777777" w:rsid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Integrated </w:t>
      </w:r>
      <w:r w:rsidRPr="0087128C">
        <w:rPr>
          <w:rFonts w:eastAsia="Calibri"/>
          <w:b/>
          <w:bCs/>
          <w:position w:val="-1"/>
          <w:sz w:val="20"/>
          <w:szCs w:val="20"/>
        </w:rPr>
        <w:t>data processing workflows</w:t>
      </w:r>
      <w:r w:rsidRPr="0087128C">
        <w:rPr>
          <w:rFonts w:eastAsia="Calibri"/>
          <w:position w:val="-1"/>
          <w:sz w:val="20"/>
          <w:szCs w:val="20"/>
        </w:rPr>
        <w:t xml:space="preserve"> with </w:t>
      </w:r>
      <w:r w:rsidRPr="0087128C">
        <w:rPr>
          <w:rFonts w:eastAsia="Calibri"/>
          <w:b/>
          <w:bCs/>
          <w:position w:val="-1"/>
          <w:sz w:val="20"/>
          <w:szCs w:val="20"/>
        </w:rPr>
        <w:t>Amazon S3</w:t>
      </w:r>
      <w:r w:rsidRPr="0087128C">
        <w:rPr>
          <w:rFonts w:eastAsia="Calibri"/>
          <w:position w:val="-1"/>
          <w:sz w:val="20"/>
          <w:szCs w:val="20"/>
        </w:rPr>
        <w:t xml:space="preserve"> and </w:t>
      </w:r>
      <w:r w:rsidRPr="0087128C">
        <w:rPr>
          <w:rFonts w:eastAsia="Calibri"/>
          <w:b/>
          <w:bCs/>
          <w:position w:val="-1"/>
          <w:sz w:val="20"/>
          <w:szCs w:val="20"/>
        </w:rPr>
        <w:t>EC2</w:t>
      </w:r>
      <w:r w:rsidRPr="0087128C">
        <w:rPr>
          <w:rFonts w:eastAsia="Calibri"/>
          <w:position w:val="-1"/>
          <w:sz w:val="20"/>
          <w:szCs w:val="20"/>
        </w:rPr>
        <w:t xml:space="preserve">, enabling scalable storage and compute capabilities for batch processing and analytics workloads supporting enterprise retail data processing and reporting systems. </w:t>
      </w:r>
    </w:p>
    <w:p w14:paraId="76D9DA9B" w14:textId="43A5EFE3" w:rsidR="0087128C" w:rsidRPr="0087128C" w:rsidRDefault="0087128C" w:rsidP="0087128C">
      <w:pPr>
        <w:pStyle w:val="NormalWeb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beforeAutospacing="0"/>
        <w:textDirection w:val="btLr"/>
        <w:textAlignment w:val="top"/>
        <w:outlineLvl w:val="0"/>
        <w:rPr>
          <w:sz w:val="20"/>
          <w:szCs w:val="20"/>
        </w:rPr>
      </w:pPr>
      <w:r w:rsidRPr="0087128C">
        <w:rPr>
          <w:rFonts w:eastAsia="Calibri"/>
          <w:position w:val="-1"/>
          <w:sz w:val="20"/>
          <w:szCs w:val="20"/>
        </w:rPr>
        <w:t xml:space="preserve">Implemented </w:t>
      </w:r>
      <w:r w:rsidRPr="0087128C">
        <w:rPr>
          <w:rFonts w:eastAsia="Calibri"/>
          <w:b/>
          <w:bCs/>
          <w:position w:val="-1"/>
          <w:sz w:val="20"/>
          <w:szCs w:val="20"/>
        </w:rPr>
        <w:t>role-based access controls and data security practices</w:t>
      </w:r>
      <w:r w:rsidRPr="0087128C">
        <w:rPr>
          <w:rFonts w:eastAsia="Calibri"/>
          <w:position w:val="-1"/>
          <w:sz w:val="20"/>
          <w:szCs w:val="20"/>
        </w:rPr>
        <w:t xml:space="preserve"> within application layers and database systems, ensuring secure handling of retail data and compliance with organizational data governance and security standards.</w:t>
      </w:r>
    </w:p>
    <w:p w14:paraId="0ED95813" w14:textId="5859BAA8" w:rsidR="00224AC7" w:rsidRPr="008A5A30" w:rsidRDefault="00224AC7" w:rsidP="00103B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/>
          <w:sz w:val="20"/>
          <w:szCs w:val="20"/>
          <w:lang w:val="en-IN" w:eastAsia="en-IN"/>
        </w:rPr>
      </w:pPr>
      <w:r>
        <w:rPr>
          <w:rFonts w:eastAsia="Calibri"/>
          <w:b/>
          <w:color w:val="000000"/>
          <w:sz w:val="20"/>
          <w:szCs w:val="20"/>
        </w:rPr>
        <w:t>Environment: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7D090B" w:rsidRPr="003032ED">
        <w:rPr>
          <w:rFonts w:eastAsia="Calibri"/>
          <w:color w:val="000000"/>
          <w:sz w:val="20"/>
          <w:szCs w:val="20"/>
        </w:rPr>
        <w:t>Python 3.6/3.7, SQL, Pandas, NumPy, Scikit-learn, ETL Pipelines, Data Preprocessing, Feature Engineering, Data Modeling, Data Analysis, Data Visualization (Matplotlib, Seaborn), REST APIs, Flask, PostgreSQL, AWS (S3, EC2), Git, Agile/Scrum Collaboration</w:t>
      </w:r>
    </w:p>
    <w:p w14:paraId="5EAA1998" w14:textId="77777777" w:rsidR="008F09E4" w:rsidRDefault="008F09E4" w:rsidP="00224AC7">
      <w:pPr>
        <w:jc w:val="both"/>
        <w:rPr>
          <w:rFonts w:ascii="Cambria" w:eastAsia="Calibri" w:hAnsi="Cambria" w:cs="Calibri"/>
          <w:b/>
          <w:sz w:val="20"/>
          <w:szCs w:val="20"/>
        </w:rPr>
      </w:pPr>
    </w:p>
    <w:p w14:paraId="4E62702F" w14:textId="77777777" w:rsidR="00224AC7" w:rsidRPr="00F951A7" w:rsidRDefault="00224AC7" w:rsidP="00224AC7">
      <w:pPr>
        <w:jc w:val="both"/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b/>
          <w:sz w:val="20"/>
          <w:szCs w:val="20"/>
        </w:rPr>
        <w:t xml:space="preserve">Client: Biocon – Bangalore, India                                                                                                     </w:t>
      </w:r>
      <w:r>
        <w:rPr>
          <w:rFonts w:ascii="Cambria" w:eastAsia="Calibri" w:hAnsi="Cambria" w:cs="Calibri"/>
          <w:b/>
          <w:sz w:val="20"/>
          <w:szCs w:val="20"/>
        </w:rPr>
        <w:tab/>
      </w:r>
      <w:r>
        <w:rPr>
          <w:rFonts w:ascii="Cambria" w:eastAsia="Calibri" w:hAnsi="Cambria" w:cs="Calibri"/>
          <w:b/>
          <w:sz w:val="20"/>
          <w:szCs w:val="20"/>
        </w:rPr>
        <w:tab/>
        <w:t xml:space="preserve">       June 2014 – Jul 2017</w:t>
      </w:r>
    </w:p>
    <w:p w14:paraId="317697D7" w14:textId="77777777" w:rsidR="00224AC7" w:rsidRPr="00F951A7" w:rsidRDefault="00224AC7" w:rsidP="00224AC7">
      <w:pPr>
        <w:jc w:val="both"/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b/>
          <w:sz w:val="20"/>
          <w:szCs w:val="20"/>
        </w:rPr>
        <w:t>Role: Python Developer</w:t>
      </w:r>
    </w:p>
    <w:p w14:paraId="34A2D4A2" w14:textId="6CB1A6A0" w:rsidR="00224AC7" w:rsidRDefault="00224AC7" w:rsidP="00224AC7">
      <w:pPr>
        <w:rPr>
          <w:rFonts w:ascii="Cambria" w:eastAsia="Calibri" w:hAnsi="Cambria" w:cs="Calibri"/>
          <w:b/>
          <w:sz w:val="20"/>
          <w:szCs w:val="20"/>
        </w:rPr>
      </w:pPr>
      <w:r>
        <w:rPr>
          <w:rFonts w:ascii="Cambria" w:eastAsia="Calibri" w:hAnsi="Cambria" w:cs="Calibri"/>
          <w:b/>
          <w:sz w:val="20"/>
          <w:szCs w:val="20"/>
          <w:u w:val="single"/>
        </w:rPr>
        <w:t>Responsibilities</w:t>
      </w:r>
      <w:r>
        <w:rPr>
          <w:rFonts w:ascii="Cambria" w:eastAsia="Calibri" w:hAnsi="Cambria" w:cs="Calibri"/>
          <w:b/>
          <w:sz w:val="20"/>
          <w:szCs w:val="20"/>
        </w:rPr>
        <w:t>:</w:t>
      </w:r>
    </w:p>
    <w:p w14:paraId="028AA15C" w14:textId="77777777" w:rsidR="00234CB5" w:rsidRPr="00386BBA" w:rsidRDefault="00234CB5" w:rsidP="00224AC7">
      <w:pPr>
        <w:rPr>
          <w:rFonts w:ascii="Cambria" w:eastAsia="Calibri" w:hAnsi="Cambria" w:cs="Calibri"/>
          <w:b/>
          <w:sz w:val="20"/>
          <w:szCs w:val="20"/>
        </w:rPr>
      </w:pPr>
    </w:p>
    <w:p w14:paraId="254B59C6" w14:textId="79FABF5B" w:rsidR="00F318DF" w:rsidRPr="00055044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D15DAE">
        <w:rPr>
          <w:rFonts w:eastAsia="Calibri"/>
          <w:color w:val="000000"/>
          <w:sz w:val="20"/>
          <w:szCs w:val="20"/>
        </w:rPr>
        <w:t xml:space="preserve">Developed </w:t>
      </w:r>
      <w:r w:rsidRPr="00D15DAE">
        <w:rPr>
          <w:rFonts w:eastAsia="Calibri"/>
          <w:b/>
          <w:bCs/>
          <w:color w:val="000000"/>
          <w:sz w:val="20"/>
          <w:szCs w:val="20"/>
        </w:rPr>
        <w:t>Python</w:t>
      </w:r>
      <w:r w:rsidRPr="00D15DAE">
        <w:rPr>
          <w:rFonts w:eastAsia="Calibri"/>
          <w:color w:val="000000"/>
          <w:sz w:val="20"/>
          <w:szCs w:val="20"/>
        </w:rPr>
        <w:t xml:space="preserve">-based data processing utilities to automate </w:t>
      </w:r>
      <w:r w:rsidRPr="00963FFE">
        <w:rPr>
          <w:rFonts w:eastAsia="Calibri"/>
          <w:b/>
          <w:bCs/>
          <w:color w:val="000000"/>
          <w:sz w:val="20"/>
          <w:szCs w:val="20"/>
        </w:rPr>
        <w:t>ingestion and transformation</w:t>
      </w:r>
      <w:r w:rsidRPr="00D15DAE">
        <w:rPr>
          <w:rFonts w:eastAsia="Calibri"/>
          <w:color w:val="000000"/>
          <w:sz w:val="20"/>
          <w:szCs w:val="20"/>
        </w:rPr>
        <w:t xml:space="preserve"> of laboratory experiment datasets, reducing manual spreadsheet processing and improving reliability of analytical data used by research teams.</w:t>
      </w:r>
    </w:p>
    <w:p w14:paraId="0F817C53" w14:textId="77777777" w:rsidR="00055044" w:rsidRPr="00D15DAE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D15DAE">
        <w:rPr>
          <w:rFonts w:eastAsia="Calibri"/>
          <w:color w:val="000000"/>
          <w:sz w:val="20"/>
          <w:szCs w:val="20"/>
        </w:rPr>
        <w:t xml:space="preserve">Designed modular </w:t>
      </w:r>
      <w:r w:rsidRPr="00963FFE">
        <w:rPr>
          <w:rFonts w:eastAsia="Calibri"/>
          <w:b/>
          <w:bCs/>
          <w:color w:val="000000"/>
          <w:sz w:val="20"/>
          <w:szCs w:val="20"/>
        </w:rPr>
        <w:t>backend scripts and services using Python</w:t>
      </w:r>
      <w:r w:rsidRPr="00D15DAE">
        <w:rPr>
          <w:rFonts w:eastAsia="Calibri"/>
          <w:color w:val="000000"/>
          <w:sz w:val="20"/>
          <w:szCs w:val="20"/>
        </w:rPr>
        <w:t>, enabling automated generation of research reports and operational summaries used by scientists and management teams across multiple laboratory environments.</w:t>
      </w:r>
    </w:p>
    <w:p w14:paraId="7A1C0FA7" w14:textId="77777777" w:rsidR="00055044" w:rsidRPr="00080456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080456">
        <w:rPr>
          <w:rFonts w:eastAsia="Calibri"/>
          <w:color w:val="000000"/>
          <w:sz w:val="20"/>
          <w:szCs w:val="20"/>
        </w:rPr>
        <w:t xml:space="preserve">Collaborated in </w:t>
      </w:r>
      <w:r w:rsidRPr="00080456">
        <w:rPr>
          <w:rFonts w:eastAsia="Calibri"/>
          <w:b/>
          <w:bCs/>
          <w:color w:val="000000"/>
          <w:sz w:val="20"/>
          <w:szCs w:val="20"/>
        </w:rPr>
        <w:t>Agile</w:t>
      </w:r>
      <w:r w:rsidRPr="00080456">
        <w:rPr>
          <w:rFonts w:eastAsia="Calibri"/>
          <w:color w:val="000000"/>
          <w:sz w:val="20"/>
          <w:szCs w:val="20"/>
        </w:rPr>
        <w:t xml:space="preserve"> development environments, working closely with </w:t>
      </w:r>
      <w:r w:rsidRPr="00963FFE">
        <w:rPr>
          <w:rFonts w:eastAsia="Calibri"/>
          <w:b/>
          <w:bCs/>
          <w:color w:val="000000"/>
          <w:sz w:val="20"/>
          <w:szCs w:val="20"/>
        </w:rPr>
        <w:t>bioinformatics researchers and analysts</w:t>
      </w:r>
      <w:r w:rsidRPr="00080456">
        <w:rPr>
          <w:rFonts w:eastAsia="Calibri"/>
          <w:color w:val="000000"/>
          <w:sz w:val="20"/>
          <w:szCs w:val="20"/>
        </w:rPr>
        <w:t xml:space="preserve"> to translate experimental data requirements into maintainable Python applications supporting internal scientific workflows.</w:t>
      </w:r>
    </w:p>
    <w:p w14:paraId="397966DB" w14:textId="77777777" w:rsidR="00055044" w:rsidRPr="00641B9C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641B9C">
        <w:rPr>
          <w:rFonts w:eastAsia="Calibri"/>
          <w:color w:val="000000"/>
          <w:sz w:val="20"/>
          <w:szCs w:val="20"/>
        </w:rPr>
        <w:t xml:space="preserve">Built ETL workflows using </w:t>
      </w:r>
      <w:r w:rsidRPr="00641B9C">
        <w:rPr>
          <w:rFonts w:eastAsia="Calibri"/>
          <w:b/>
          <w:bCs/>
          <w:color w:val="000000"/>
          <w:sz w:val="20"/>
          <w:szCs w:val="20"/>
        </w:rPr>
        <w:t>Python</w:t>
      </w:r>
      <w:r w:rsidRPr="00641B9C">
        <w:rPr>
          <w:rFonts w:eastAsia="Calibri"/>
          <w:color w:val="000000"/>
          <w:sz w:val="20"/>
          <w:szCs w:val="20"/>
        </w:rPr>
        <w:t xml:space="preserve"> and </w:t>
      </w:r>
      <w:r w:rsidRPr="00641B9C">
        <w:rPr>
          <w:rFonts w:eastAsia="Calibri"/>
          <w:b/>
          <w:bCs/>
          <w:color w:val="000000"/>
          <w:sz w:val="20"/>
          <w:szCs w:val="20"/>
        </w:rPr>
        <w:t>SQL</w:t>
      </w:r>
      <w:r w:rsidRPr="00641B9C">
        <w:rPr>
          <w:rFonts w:eastAsia="Calibri"/>
          <w:color w:val="000000"/>
          <w:sz w:val="20"/>
          <w:szCs w:val="20"/>
        </w:rPr>
        <w:t>, extracting laboratory experiment records from internal databases and transforming datasets into standardized formats used for analytics, reporting, and downstream scientific analysis.</w:t>
      </w:r>
    </w:p>
    <w:p w14:paraId="080AF98B" w14:textId="77777777" w:rsidR="00055044" w:rsidRPr="00623A41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B069BA">
        <w:rPr>
          <w:rFonts w:eastAsia="Calibri"/>
          <w:color w:val="000000"/>
          <w:sz w:val="20"/>
          <w:szCs w:val="20"/>
        </w:rPr>
        <w:t xml:space="preserve">Implemented </w:t>
      </w:r>
      <w:r w:rsidRPr="00623A41">
        <w:rPr>
          <w:rFonts w:eastAsia="Calibri"/>
          <w:b/>
          <w:bCs/>
          <w:color w:val="000000"/>
          <w:sz w:val="20"/>
          <w:szCs w:val="20"/>
        </w:rPr>
        <w:t>data cleansing and transformation processes</w:t>
      </w:r>
      <w:r w:rsidRPr="00B069BA">
        <w:rPr>
          <w:rFonts w:eastAsia="Calibri"/>
          <w:color w:val="000000"/>
          <w:sz w:val="20"/>
          <w:szCs w:val="20"/>
        </w:rPr>
        <w:t xml:space="preserve"> using </w:t>
      </w:r>
      <w:r w:rsidRPr="00B069BA">
        <w:rPr>
          <w:rFonts w:eastAsia="Calibri"/>
          <w:b/>
          <w:bCs/>
          <w:color w:val="000000"/>
          <w:sz w:val="20"/>
          <w:szCs w:val="20"/>
        </w:rPr>
        <w:t>Pandas</w:t>
      </w:r>
      <w:r w:rsidRPr="00B069BA">
        <w:rPr>
          <w:rFonts w:eastAsia="Calibri"/>
          <w:color w:val="000000"/>
          <w:sz w:val="20"/>
          <w:szCs w:val="20"/>
        </w:rPr>
        <w:t xml:space="preserve"> and </w:t>
      </w:r>
      <w:r w:rsidRPr="00B069BA">
        <w:rPr>
          <w:rFonts w:eastAsia="Calibri"/>
          <w:b/>
          <w:bCs/>
          <w:color w:val="000000"/>
          <w:sz w:val="20"/>
          <w:szCs w:val="20"/>
        </w:rPr>
        <w:t>NumPy</w:t>
      </w:r>
      <w:r w:rsidRPr="00B069BA">
        <w:rPr>
          <w:rFonts w:eastAsia="Calibri"/>
          <w:color w:val="000000"/>
          <w:sz w:val="20"/>
          <w:szCs w:val="20"/>
        </w:rPr>
        <w:t>, ensuring consistency and reliability of biomedical datasets collected from multiple laboratory instruments and operational research systems.</w:t>
      </w:r>
    </w:p>
    <w:p w14:paraId="01843FCE" w14:textId="77777777" w:rsidR="00055044" w:rsidRPr="004428F7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4428F7">
        <w:rPr>
          <w:rFonts w:eastAsia="Calibri"/>
          <w:color w:val="000000"/>
          <w:sz w:val="20"/>
          <w:szCs w:val="20"/>
        </w:rPr>
        <w:t xml:space="preserve">Developed analytical scripts using </w:t>
      </w:r>
      <w:r w:rsidRPr="004428F7">
        <w:rPr>
          <w:rFonts w:eastAsia="Calibri"/>
          <w:b/>
          <w:bCs/>
          <w:color w:val="000000"/>
          <w:sz w:val="20"/>
          <w:szCs w:val="20"/>
        </w:rPr>
        <w:t>SciPy</w:t>
      </w:r>
      <w:r w:rsidRPr="004428F7">
        <w:rPr>
          <w:rFonts w:eastAsia="Calibri"/>
          <w:color w:val="000000"/>
          <w:sz w:val="20"/>
          <w:szCs w:val="20"/>
        </w:rPr>
        <w:t xml:space="preserve"> and </w:t>
      </w:r>
      <w:r w:rsidRPr="004428F7">
        <w:rPr>
          <w:rFonts w:eastAsia="Calibri"/>
          <w:b/>
          <w:bCs/>
          <w:color w:val="000000"/>
          <w:sz w:val="20"/>
          <w:szCs w:val="20"/>
        </w:rPr>
        <w:t>Scikit-learn</w:t>
      </w:r>
      <w:r w:rsidRPr="004428F7">
        <w:rPr>
          <w:rFonts w:eastAsia="Calibri"/>
          <w:color w:val="000000"/>
          <w:sz w:val="20"/>
          <w:szCs w:val="20"/>
        </w:rPr>
        <w:t>, supporting statistical analysis of experimental results and enabling researchers to identify patterns and trends within large-scale laboratory datasets effectively.</w:t>
      </w:r>
    </w:p>
    <w:p w14:paraId="19302DF6" w14:textId="77777777" w:rsidR="00055044" w:rsidRPr="0065019D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color w:val="000000"/>
          <w:sz w:val="20"/>
          <w:szCs w:val="20"/>
          <w:lang w:val="en-IN"/>
        </w:rPr>
      </w:pPr>
      <w:r w:rsidRPr="0065019D">
        <w:rPr>
          <w:rFonts w:eastAsia="Calibri"/>
          <w:color w:val="000000"/>
          <w:sz w:val="20"/>
          <w:szCs w:val="20"/>
        </w:rPr>
        <w:t xml:space="preserve">Created data visualization reports using </w:t>
      </w:r>
      <w:r w:rsidRPr="0065019D">
        <w:rPr>
          <w:rFonts w:eastAsia="Calibri"/>
          <w:b/>
          <w:bCs/>
          <w:color w:val="000000"/>
          <w:sz w:val="20"/>
          <w:szCs w:val="20"/>
        </w:rPr>
        <w:t>Matplotlib</w:t>
      </w:r>
      <w:r w:rsidRPr="0065019D">
        <w:rPr>
          <w:rFonts w:eastAsia="Calibri"/>
          <w:color w:val="000000"/>
          <w:sz w:val="20"/>
          <w:szCs w:val="20"/>
        </w:rPr>
        <w:t xml:space="preserve"> and </w:t>
      </w:r>
      <w:r w:rsidRPr="0065019D">
        <w:rPr>
          <w:rFonts w:eastAsia="Calibri"/>
          <w:b/>
          <w:bCs/>
          <w:color w:val="000000"/>
          <w:sz w:val="20"/>
          <w:szCs w:val="20"/>
        </w:rPr>
        <w:t>Seaborn</w:t>
      </w:r>
      <w:r w:rsidRPr="0065019D">
        <w:rPr>
          <w:rFonts w:eastAsia="Calibri"/>
          <w:color w:val="000000"/>
          <w:sz w:val="20"/>
          <w:szCs w:val="20"/>
        </w:rPr>
        <w:t xml:space="preserve">, presenting </w:t>
      </w:r>
      <w:r w:rsidRPr="00477403">
        <w:rPr>
          <w:rFonts w:eastAsia="Calibri"/>
          <w:b/>
          <w:bCs/>
          <w:color w:val="000000"/>
          <w:sz w:val="20"/>
          <w:szCs w:val="20"/>
        </w:rPr>
        <w:t>experimental trends, laboratory metrics, and research insights</w:t>
      </w:r>
      <w:r w:rsidRPr="0065019D">
        <w:rPr>
          <w:rFonts w:eastAsia="Calibri"/>
          <w:color w:val="000000"/>
          <w:sz w:val="20"/>
          <w:szCs w:val="20"/>
        </w:rPr>
        <w:t xml:space="preserve"> through graphical dashboards used by scientists and operational teams for analysis.</w:t>
      </w:r>
    </w:p>
    <w:p w14:paraId="3EF0CBF6" w14:textId="77777777" w:rsidR="00055044" w:rsidRPr="009D0DC9" w:rsidRDefault="00055044" w:rsidP="0005504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00" w:line="276" w:lineRule="auto"/>
        <w:jc w:val="both"/>
        <w:textDirection w:val="btLr"/>
        <w:textAlignment w:val="top"/>
        <w:outlineLvl w:val="0"/>
        <w:rPr>
          <w:rFonts w:ascii="Cambria" w:eastAsia="Calibri" w:hAnsi="Cambria" w:cs="Calibri"/>
          <w:color w:val="000000"/>
          <w:sz w:val="20"/>
          <w:szCs w:val="20"/>
          <w:lang w:val="en-IN"/>
        </w:rPr>
      </w:pPr>
      <w:r w:rsidRPr="009D0DC9">
        <w:rPr>
          <w:rFonts w:eastAsia="Calibri"/>
          <w:color w:val="000000"/>
          <w:sz w:val="20"/>
          <w:szCs w:val="20"/>
          <w:lang w:val="en-IN"/>
        </w:rPr>
        <w:t xml:space="preserve">Integrated </w:t>
      </w:r>
      <w:r w:rsidRPr="008169A0">
        <w:rPr>
          <w:rFonts w:eastAsia="Calibri"/>
          <w:b/>
          <w:bCs/>
          <w:color w:val="000000"/>
          <w:sz w:val="20"/>
          <w:szCs w:val="20"/>
          <w:lang w:val="en-IN"/>
        </w:rPr>
        <w:t>internal applications and data processing workflows</w:t>
      </w:r>
      <w:r w:rsidRPr="009D0DC9">
        <w:rPr>
          <w:rFonts w:eastAsia="Calibri"/>
          <w:color w:val="000000"/>
          <w:sz w:val="20"/>
          <w:szCs w:val="20"/>
          <w:lang w:val="en-IN"/>
        </w:rPr>
        <w:t>, enabling secure storage and efficient retrieval of research datasets while supporting scalable execution of analytical data processing tasks within laboratory environments.</w:t>
      </w:r>
    </w:p>
    <w:p w14:paraId="7E1EB921" w14:textId="7CA22EC0" w:rsidR="00F318DF" w:rsidRPr="00531DC8" w:rsidRDefault="00055044" w:rsidP="0069489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before="80" w:after="200" w:line="276" w:lineRule="auto"/>
        <w:jc w:val="both"/>
        <w:textDirection w:val="btLr"/>
        <w:textAlignment w:val="top"/>
        <w:outlineLvl w:val="0"/>
        <w:rPr>
          <w:rFonts w:eastAsia="Calibri"/>
          <w:color w:val="000000"/>
          <w:sz w:val="20"/>
          <w:szCs w:val="20"/>
          <w:lang w:val="en-IN"/>
        </w:rPr>
      </w:pPr>
      <w:r w:rsidRPr="00055044">
        <w:rPr>
          <w:rFonts w:eastAsia="Calibri"/>
          <w:color w:val="000000"/>
          <w:sz w:val="20"/>
          <w:szCs w:val="20"/>
        </w:rPr>
        <w:t xml:space="preserve">Utilized </w:t>
      </w:r>
      <w:r w:rsidRPr="00055044">
        <w:rPr>
          <w:rFonts w:eastAsia="Calibri"/>
          <w:b/>
          <w:bCs/>
          <w:color w:val="000000"/>
          <w:sz w:val="20"/>
          <w:szCs w:val="20"/>
        </w:rPr>
        <w:t xml:space="preserve">Git version control </w:t>
      </w:r>
      <w:r w:rsidRPr="00055044">
        <w:rPr>
          <w:rFonts w:eastAsia="Calibri"/>
          <w:color w:val="000000"/>
          <w:sz w:val="20"/>
          <w:szCs w:val="20"/>
        </w:rPr>
        <w:t xml:space="preserve">and collaborative development practices, participating in </w:t>
      </w:r>
      <w:r w:rsidRPr="00055044">
        <w:rPr>
          <w:rFonts w:eastAsia="Calibri"/>
          <w:b/>
          <w:bCs/>
          <w:color w:val="000000"/>
          <w:sz w:val="20"/>
          <w:szCs w:val="20"/>
        </w:rPr>
        <w:t>code reviews, version management, and team collaboration</w:t>
      </w:r>
      <w:r w:rsidRPr="00055044">
        <w:rPr>
          <w:rFonts w:eastAsia="Calibri"/>
          <w:color w:val="000000"/>
          <w:sz w:val="20"/>
          <w:szCs w:val="20"/>
        </w:rPr>
        <w:t xml:space="preserve"> to maintain reliable Python codebases supporting laboratory analytics systems and workflows.</w:t>
      </w:r>
    </w:p>
    <w:p w14:paraId="66AF4130" w14:textId="5DAA36EA" w:rsidR="00FD3FE1" w:rsidRPr="00531DC8" w:rsidRDefault="00224AC7" w:rsidP="00531D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>Environment: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531DC8" w:rsidRPr="00D35109">
        <w:rPr>
          <w:rFonts w:eastAsia="Calibri"/>
          <w:color w:val="000000"/>
          <w:sz w:val="20"/>
          <w:szCs w:val="20"/>
        </w:rPr>
        <w:t>Python 2.7/3.x, SQL, Pandas, NumPy, SciPy, Scikit-learn, ETL Workflows, Data Processing, Data Transformation, Data Cleansing, Feature Engineering, Statistical Analysis, Data Visualization (Matplotlib, Seaborn), PostgreSQL, Git, Agile/Scrum Collaboration.</w:t>
      </w:r>
    </w:p>
    <w:p w14:paraId="1661F124" w14:textId="77777777" w:rsidR="00007115" w:rsidRDefault="00007115" w:rsidP="00A92DF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157236C5" w14:textId="77777777" w:rsidR="00531DC8" w:rsidRDefault="00531DC8" w:rsidP="00A92DF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6C64CD70" w14:textId="3B3FB726" w:rsidR="00A92DF7" w:rsidRPr="006214E8" w:rsidRDefault="00A92DF7" w:rsidP="00A92DF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EDUCATION:</w:t>
      </w:r>
    </w:p>
    <w:p w14:paraId="597F418A" w14:textId="38EB59F4" w:rsidR="00A92DF7" w:rsidRPr="00A92DF7" w:rsidRDefault="00386BBA" w:rsidP="00A92DF7">
      <w:pPr>
        <w:tabs>
          <w:tab w:val="left" w:pos="9429"/>
        </w:tabs>
        <w:spacing w:before="4"/>
        <w:rPr>
          <w:b/>
          <w:i/>
          <w:sz w:val="20"/>
        </w:rPr>
      </w:pPr>
      <w:proofErr w:type="gramStart"/>
      <w:r w:rsidRPr="00386BBA">
        <w:rPr>
          <w:b/>
          <w:bCs/>
          <w:sz w:val="20"/>
        </w:rPr>
        <w:t>Bachelor’s</w:t>
      </w:r>
      <w:proofErr w:type="gramEnd"/>
      <w:r w:rsidRPr="00386BBA">
        <w:rPr>
          <w:b/>
          <w:bCs/>
          <w:sz w:val="20"/>
        </w:rPr>
        <w:t xml:space="preserve"> in Computer Science and Engineering </w:t>
      </w:r>
      <w:r>
        <w:rPr>
          <w:b/>
          <w:i/>
          <w:sz w:val="20"/>
        </w:rPr>
        <w:t xml:space="preserve">                                                                             </w:t>
      </w:r>
      <w:r w:rsidR="00A92DF7">
        <w:rPr>
          <w:b/>
          <w:sz w:val="20"/>
        </w:rPr>
        <w:t xml:space="preserve">Vellore Institute of </w:t>
      </w:r>
      <w:r w:rsidR="00A92DF7" w:rsidRPr="00007115">
        <w:rPr>
          <w:b/>
          <w:sz w:val="20"/>
          <w:szCs w:val="20"/>
        </w:rPr>
        <w:t>Technology</w:t>
      </w:r>
      <w:r w:rsidR="00A92DF7" w:rsidRPr="00007115">
        <w:rPr>
          <w:b/>
          <w:i/>
          <w:sz w:val="20"/>
          <w:szCs w:val="20"/>
        </w:rPr>
        <w:t xml:space="preserve">                                                     </w:t>
      </w:r>
      <w:r w:rsidR="00703961">
        <w:rPr>
          <w:b/>
          <w:i/>
          <w:sz w:val="20"/>
          <w:szCs w:val="20"/>
        </w:rPr>
        <w:t xml:space="preserve">                           </w:t>
      </w:r>
    </w:p>
    <w:sectPr w:rsidR="00A92DF7" w:rsidRPr="00A92DF7" w:rsidSect="001F33E6">
      <w:headerReference w:type="default" r:id="rId10"/>
      <w:pgSz w:w="12240" w:h="15840"/>
      <w:pgMar w:top="720" w:right="720" w:bottom="720" w:left="720" w:header="27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79C" w14:textId="77777777" w:rsidR="00F476AD" w:rsidRDefault="00F476AD">
      <w:r>
        <w:separator/>
      </w:r>
    </w:p>
  </w:endnote>
  <w:endnote w:type="continuationSeparator" w:id="0">
    <w:p w14:paraId="6D5AC597" w14:textId="77777777" w:rsidR="00F476AD" w:rsidRDefault="00F47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6230" w14:textId="77777777" w:rsidR="00F476AD" w:rsidRDefault="00F476AD">
      <w:r>
        <w:separator/>
      </w:r>
    </w:p>
  </w:footnote>
  <w:footnote w:type="continuationSeparator" w:id="0">
    <w:p w14:paraId="0DC7DD90" w14:textId="77777777" w:rsidR="00F476AD" w:rsidRDefault="00F47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5302" w14:textId="77777777" w:rsidR="00224AC7" w:rsidRDefault="00224AC7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4C"/>
    <w:multiLevelType w:val="multilevel"/>
    <w:tmpl w:val="6EF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D51E1"/>
    <w:multiLevelType w:val="multilevel"/>
    <w:tmpl w:val="F60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3201"/>
    <w:multiLevelType w:val="multilevel"/>
    <w:tmpl w:val="1B8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42C26"/>
    <w:multiLevelType w:val="multilevel"/>
    <w:tmpl w:val="F33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D1C02"/>
    <w:multiLevelType w:val="hybridMultilevel"/>
    <w:tmpl w:val="70EA3A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174966"/>
    <w:multiLevelType w:val="multilevel"/>
    <w:tmpl w:val="087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3106F"/>
    <w:multiLevelType w:val="multilevel"/>
    <w:tmpl w:val="5E6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17923"/>
    <w:multiLevelType w:val="multilevel"/>
    <w:tmpl w:val="F5C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90EBB"/>
    <w:multiLevelType w:val="hybridMultilevel"/>
    <w:tmpl w:val="8B06E2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E91F5B"/>
    <w:multiLevelType w:val="hybridMultilevel"/>
    <w:tmpl w:val="1B98FB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5075B5"/>
    <w:multiLevelType w:val="multilevel"/>
    <w:tmpl w:val="D0B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35777"/>
    <w:multiLevelType w:val="multilevel"/>
    <w:tmpl w:val="84B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B2A2F"/>
    <w:multiLevelType w:val="hybridMultilevel"/>
    <w:tmpl w:val="0F209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452EC6"/>
    <w:multiLevelType w:val="multilevel"/>
    <w:tmpl w:val="438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4434E"/>
    <w:multiLevelType w:val="hybridMultilevel"/>
    <w:tmpl w:val="810AE6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413F66"/>
    <w:multiLevelType w:val="multilevel"/>
    <w:tmpl w:val="BB680E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823FE"/>
    <w:multiLevelType w:val="multilevel"/>
    <w:tmpl w:val="EFDE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D6E91"/>
    <w:multiLevelType w:val="hybridMultilevel"/>
    <w:tmpl w:val="E6200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6478437">
    <w:abstractNumId w:val="8"/>
  </w:num>
  <w:num w:numId="2" w16cid:durableId="356085727">
    <w:abstractNumId w:val="15"/>
  </w:num>
  <w:num w:numId="3" w16cid:durableId="2138722127">
    <w:abstractNumId w:val="9"/>
  </w:num>
  <w:num w:numId="4" w16cid:durableId="8485298">
    <w:abstractNumId w:val="17"/>
  </w:num>
  <w:num w:numId="5" w16cid:durableId="2082176120">
    <w:abstractNumId w:val="12"/>
  </w:num>
  <w:num w:numId="6" w16cid:durableId="1269199048">
    <w:abstractNumId w:val="14"/>
  </w:num>
  <w:num w:numId="7" w16cid:durableId="640156913">
    <w:abstractNumId w:val="9"/>
  </w:num>
  <w:num w:numId="8" w16cid:durableId="824007036">
    <w:abstractNumId w:val="4"/>
  </w:num>
  <w:num w:numId="9" w16cid:durableId="829445126">
    <w:abstractNumId w:val="0"/>
  </w:num>
  <w:num w:numId="10" w16cid:durableId="1238397301">
    <w:abstractNumId w:val="2"/>
  </w:num>
  <w:num w:numId="11" w16cid:durableId="255096940">
    <w:abstractNumId w:val="1"/>
  </w:num>
  <w:num w:numId="12" w16cid:durableId="806434784">
    <w:abstractNumId w:val="13"/>
  </w:num>
  <w:num w:numId="13" w16cid:durableId="488012689">
    <w:abstractNumId w:val="11"/>
  </w:num>
  <w:num w:numId="14" w16cid:durableId="765536345">
    <w:abstractNumId w:val="5"/>
  </w:num>
  <w:num w:numId="15" w16cid:durableId="1070737072">
    <w:abstractNumId w:val="10"/>
  </w:num>
  <w:num w:numId="16" w16cid:durableId="1446003205">
    <w:abstractNumId w:val="16"/>
  </w:num>
  <w:num w:numId="17" w16cid:durableId="817570688">
    <w:abstractNumId w:val="7"/>
  </w:num>
  <w:num w:numId="18" w16cid:durableId="707611147">
    <w:abstractNumId w:val="3"/>
  </w:num>
  <w:num w:numId="19" w16cid:durableId="865680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C7"/>
    <w:rsid w:val="00001861"/>
    <w:rsid w:val="00005820"/>
    <w:rsid w:val="00007115"/>
    <w:rsid w:val="00011F9E"/>
    <w:rsid w:val="0001361C"/>
    <w:rsid w:val="00014603"/>
    <w:rsid w:val="00022619"/>
    <w:rsid w:val="00022661"/>
    <w:rsid w:val="00023260"/>
    <w:rsid w:val="000255AF"/>
    <w:rsid w:val="00025BCD"/>
    <w:rsid w:val="000319BF"/>
    <w:rsid w:val="000363C7"/>
    <w:rsid w:val="00044FEF"/>
    <w:rsid w:val="00045DE9"/>
    <w:rsid w:val="00046B01"/>
    <w:rsid w:val="000517B3"/>
    <w:rsid w:val="00054373"/>
    <w:rsid w:val="00055044"/>
    <w:rsid w:val="000602A5"/>
    <w:rsid w:val="000623E0"/>
    <w:rsid w:val="00063865"/>
    <w:rsid w:val="000648FE"/>
    <w:rsid w:val="00075A46"/>
    <w:rsid w:val="00076586"/>
    <w:rsid w:val="00080456"/>
    <w:rsid w:val="00080F04"/>
    <w:rsid w:val="00082035"/>
    <w:rsid w:val="000858A7"/>
    <w:rsid w:val="0008656F"/>
    <w:rsid w:val="000875F6"/>
    <w:rsid w:val="000B4287"/>
    <w:rsid w:val="000B65AD"/>
    <w:rsid w:val="000B790F"/>
    <w:rsid w:val="000C0849"/>
    <w:rsid w:val="000E6AAB"/>
    <w:rsid w:val="000E7E4E"/>
    <w:rsid w:val="000E7EA2"/>
    <w:rsid w:val="000F2D9C"/>
    <w:rsid w:val="000F2E44"/>
    <w:rsid w:val="00103B2F"/>
    <w:rsid w:val="00132E1D"/>
    <w:rsid w:val="00133AD3"/>
    <w:rsid w:val="00140D94"/>
    <w:rsid w:val="00143E72"/>
    <w:rsid w:val="001441FD"/>
    <w:rsid w:val="001445A1"/>
    <w:rsid w:val="001503BA"/>
    <w:rsid w:val="00151FDC"/>
    <w:rsid w:val="00162296"/>
    <w:rsid w:val="001635EF"/>
    <w:rsid w:val="00164292"/>
    <w:rsid w:val="001673CF"/>
    <w:rsid w:val="00167599"/>
    <w:rsid w:val="00187E3C"/>
    <w:rsid w:val="00190754"/>
    <w:rsid w:val="001A0DC0"/>
    <w:rsid w:val="001A5B32"/>
    <w:rsid w:val="001A5FB8"/>
    <w:rsid w:val="001B75DF"/>
    <w:rsid w:val="001C1DC2"/>
    <w:rsid w:val="001C3D17"/>
    <w:rsid w:val="001D6670"/>
    <w:rsid w:val="001F33E6"/>
    <w:rsid w:val="001F52B7"/>
    <w:rsid w:val="001F7769"/>
    <w:rsid w:val="00205B98"/>
    <w:rsid w:val="002161F6"/>
    <w:rsid w:val="00224354"/>
    <w:rsid w:val="00224AC7"/>
    <w:rsid w:val="00227730"/>
    <w:rsid w:val="002326F3"/>
    <w:rsid w:val="00234CB5"/>
    <w:rsid w:val="00240108"/>
    <w:rsid w:val="002462A5"/>
    <w:rsid w:val="00247BD2"/>
    <w:rsid w:val="0025763A"/>
    <w:rsid w:val="00257C0D"/>
    <w:rsid w:val="00263CF0"/>
    <w:rsid w:val="002703C7"/>
    <w:rsid w:val="00272A63"/>
    <w:rsid w:val="00275191"/>
    <w:rsid w:val="002768EA"/>
    <w:rsid w:val="00277D0E"/>
    <w:rsid w:val="00285451"/>
    <w:rsid w:val="002902C6"/>
    <w:rsid w:val="0029080A"/>
    <w:rsid w:val="002942B4"/>
    <w:rsid w:val="002A1822"/>
    <w:rsid w:val="002A68A8"/>
    <w:rsid w:val="002A742D"/>
    <w:rsid w:val="002C0A18"/>
    <w:rsid w:val="002C242C"/>
    <w:rsid w:val="002C24B9"/>
    <w:rsid w:val="002D131B"/>
    <w:rsid w:val="002D1AFE"/>
    <w:rsid w:val="002F7A2A"/>
    <w:rsid w:val="003032ED"/>
    <w:rsid w:val="00303C5D"/>
    <w:rsid w:val="003047B4"/>
    <w:rsid w:val="00304EF4"/>
    <w:rsid w:val="00311489"/>
    <w:rsid w:val="00332745"/>
    <w:rsid w:val="00335177"/>
    <w:rsid w:val="003359B5"/>
    <w:rsid w:val="003512C5"/>
    <w:rsid w:val="0035401A"/>
    <w:rsid w:val="00354B70"/>
    <w:rsid w:val="00356DDE"/>
    <w:rsid w:val="00373F64"/>
    <w:rsid w:val="0037767C"/>
    <w:rsid w:val="00382E57"/>
    <w:rsid w:val="003838EA"/>
    <w:rsid w:val="00386BBA"/>
    <w:rsid w:val="00393260"/>
    <w:rsid w:val="003965DC"/>
    <w:rsid w:val="003A216E"/>
    <w:rsid w:val="003A26E4"/>
    <w:rsid w:val="003A349B"/>
    <w:rsid w:val="003A509F"/>
    <w:rsid w:val="003A577F"/>
    <w:rsid w:val="003B4B4D"/>
    <w:rsid w:val="003B6419"/>
    <w:rsid w:val="003C3873"/>
    <w:rsid w:val="003C716B"/>
    <w:rsid w:val="003D35BD"/>
    <w:rsid w:val="003D70EF"/>
    <w:rsid w:val="003E1643"/>
    <w:rsid w:val="003F258E"/>
    <w:rsid w:val="003F31E2"/>
    <w:rsid w:val="00403EDC"/>
    <w:rsid w:val="0040647E"/>
    <w:rsid w:val="004172A2"/>
    <w:rsid w:val="00424148"/>
    <w:rsid w:val="0043460F"/>
    <w:rsid w:val="004368B9"/>
    <w:rsid w:val="00437793"/>
    <w:rsid w:val="004428F7"/>
    <w:rsid w:val="0044341F"/>
    <w:rsid w:val="0044682E"/>
    <w:rsid w:val="0045040B"/>
    <w:rsid w:val="004516ED"/>
    <w:rsid w:val="00455950"/>
    <w:rsid w:val="0046278F"/>
    <w:rsid w:val="00464A9F"/>
    <w:rsid w:val="0046587F"/>
    <w:rsid w:val="004676BC"/>
    <w:rsid w:val="00470E53"/>
    <w:rsid w:val="004749F4"/>
    <w:rsid w:val="00477403"/>
    <w:rsid w:val="00477B7D"/>
    <w:rsid w:val="00481A85"/>
    <w:rsid w:val="00492895"/>
    <w:rsid w:val="00494B0E"/>
    <w:rsid w:val="00497547"/>
    <w:rsid w:val="004A0B9D"/>
    <w:rsid w:val="004B42B1"/>
    <w:rsid w:val="004B6B55"/>
    <w:rsid w:val="004C0DDC"/>
    <w:rsid w:val="004C5B86"/>
    <w:rsid w:val="004D689D"/>
    <w:rsid w:val="004D6BFD"/>
    <w:rsid w:val="004D78FF"/>
    <w:rsid w:val="004E12C5"/>
    <w:rsid w:val="004E3741"/>
    <w:rsid w:val="004E4124"/>
    <w:rsid w:val="004E6D8B"/>
    <w:rsid w:val="004F057C"/>
    <w:rsid w:val="004F1052"/>
    <w:rsid w:val="00505AA3"/>
    <w:rsid w:val="005117B6"/>
    <w:rsid w:val="00516CCE"/>
    <w:rsid w:val="00521275"/>
    <w:rsid w:val="005233F7"/>
    <w:rsid w:val="00527693"/>
    <w:rsid w:val="00530BC7"/>
    <w:rsid w:val="005319CD"/>
    <w:rsid w:val="00531DC8"/>
    <w:rsid w:val="00533141"/>
    <w:rsid w:val="0053792A"/>
    <w:rsid w:val="005423D1"/>
    <w:rsid w:val="005451E3"/>
    <w:rsid w:val="00550116"/>
    <w:rsid w:val="005557C7"/>
    <w:rsid w:val="00555FA5"/>
    <w:rsid w:val="00565876"/>
    <w:rsid w:val="00566C2D"/>
    <w:rsid w:val="00572493"/>
    <w:rsid w:val="0057408D"/>
    <w:rsid w:val="005749FE"/>
    <w:rsid w:val="00574EA5"/>
    <w:rsid w:val="005772FC"/>
    <w:rsid w:val="005816DD"/>
    <w:rsid w:val="00582052"/>
    <w:rsid w:val="00583568"/>
    <w:rsid w:val="005861C0"/>
    <w:rsid w:val="005903E3"/>
    <w:rsid w:val="005946A9"/>
    <w:rsid w:val="005A0139"/>
    <w:rsid w:val="005B06C6"/>
    <w:rsid w:val="005B12CB"/>
    <w:rsid w:val="005B7BE3"/>
    <w:rsid w:val="005C6C13"/>
    <w:rsid w:val="005C7BA1"/>
    <w:rsid w:val="005D6E9C"/>
    <w:rsid w:val="005F46DD"/>
    <w:rsid w:val="005F6463"/>
    <w:rsid w:val="005F7257"/>
    <w:rsid w:val="006015FD"/>
    <w:rsid w:val="006033A6"/>
    <w:rsid w:val="00605E5D"/>
    <w:rsid w:val="00610734"/>
    <w:rsid w:val="0061103F"/>
    <w:rsid w:val="006122E5"/>
    <w:rsid w:val="006169BF"/>
    <w:rsid w:val="00623004"/>
    <w:rsid w:val="00623A41"/>
    <w:rsid w:val="00624C1E"/>
    <w:rsid w:val="00626B63"/>
    <w:rsid w:val="00627B58"/>
    <w:rsid w:val="006302C9"/>
    <w:rsid w:val="006313A9"/>
    <w:rsid w:val="006318A0"/>
    <w:rsid w:val="00635F2A"/>
    <w:rsid w:val="00641263"/>
    <w:rsid w:val="00641B9C"/>
    <w:rsid w:val="0065019D"/>
    <w:rsid w:val="00651A86"/>
    <w:rsid w:val="00656F3F"/>
    <w:rsid w:val="00657A46"/>
    <w:rsid w:val="006703AD"/>
    <w:rsid w:val="00671526"/>
    <w:rsid w:val="006740D0"/>
    <w:rsid w:val="006803A8"/>
    <w:rsid w:val="0068411E"/>
    <w:rsid w:val="00691211"/>
    <w:rsid w:val="006945A2"/>
    <w:rsid w:val="0069489A"/>
    <w:rsid w:val="00695E27"/>
    <w:rsid w:val="006A29C5"/>
    <w:rsid w:val="006A67BE"/>
    <w:rsid w:val="006B08C0"/>
    <w:rsid w:val="006B28CE"/>
    <w:rsid w:val="006B7656"/>
    <w:rsid w:val="006B7D7E"/>
    <w:rsid w:val="006C445E"/>
    <w:rsid w:val="006C666D"/>
    <w:rsid w:val="006D3D46"/>
    <w:rsid w:val="006D675E"/>
    <w:rsid w:val="006D7D46"/>
    <w:rsid w:val="006E4E75"/>
    <w:rsid w:val="006E6CA1"/>
    <w:rsid w:val="006F15C2"/>
    <w:rsid w:val="006F1A29"/>
    <w:rsid w:val="00703961"/>
    <w:rsid w:val="00707220"/>
    <w:rsid w:val="007149B5"/>
    <w:rsid w:val="007156A3"/>
    <w:rsid w:val="007164D9"/>
    <w:rsid w:val="00730504"/>
    <w:rsid w:val="00734327"/>
    <w:rsid w:val="00735D38"/>
    <w:rsid w:val="00735F26"/>
    <w:rsid w:val="0074252B"/>
    <w:rsid w:val="007473E6"/>
    <w:rsid w:val="007531DF"/>
    <w:rsid w:val="007579BC"/>
    <w:rsid w:val="0076033F"/>
    <w:rsid w:val="0076034F"/>
    <w:rsid w:val="007654F2"/>
    <w:rsid w:val="00767F48"/>
    <w:rsid w:val="00773B18"/>
    <w:rsid w:val="007742F4"/>
    <w:rsid w:val="00774C51"/>
    <w:rsid w:val="00781885"/>
    <w:rsid w:val="00796524"/>
    <w:rsid w:val="007A1374"/>
    <w:rsid w:val="007B6005"/>
    <w:rsid w:val="007C402F"/>
    <w:rsid w:val="007C594F"/>
    <w:rsid w:val="007C68DE"/>
    <w:rsid w:val="007D090B"/>
    <w:rsid w:val="007E2E4C"/>
    <w:rsid w:val="007E786B"/>
    <w:rsid w:val="007F3C84"/>
    <w:rsid w:val="007F615E"/>
    <w:rsid w:val="007F6D33"/>
    <w:rsid w:val="00803D81"/>
    <w:rsid w:val="008169A0"/>
    <w:rsid w:val="00820483"/>
    <w:rsid w:val="008268A3"/>
    <w:rsid w:val="008362E2"/>
    <w:rsid w:val="0083730E"/>
    <w:rsid w:val="00837560"/>
    <w:rsid w:val="00837614"/>
    <w:rsid w:val="0084050A"/>
    <w:rsid w:val="00840A52"/>
    <w:rsid w:val="00843EE8"/>
    <w:rsid w:val="00843F55"/>
    <w:rsid w:val="00845FA2"/>
    <w:rsid w:val="00850074"/>
    <w:rsid w:val="0086447B"/>
    <w:rsid w:val="00867BC5"/>
    <w:rsid w:val="0087128C"/>
    <w:rsid w:val="00871A5E"/>
    <w:rsid w:val="008725F5"/>
    <w:rsid w:val="00875404"/>
    <w:rsid w:val="00881CC7"/>
    <w:rsid w:val="00887C47"/>
    <w:rsid w:val="00897220"/>
    <w:rsid w:val="008A15CF"/>
    <w:rsid w:val="008A7645"/>
    <w:rsid w:val="008B121E"/>
    <w:rsid w:val="008E2650"/>
    <w:rsid w:val="008E5536"/>
    <w:rsid w:val="008F09E4"/>
    <w:rsid w:val="008F515D"/>
    <w:rsid w:val="00907753"/>
    <w:rsid w:val="00912C9F"/>
    <w:rsid w:val="00923B3B"/>
    <w:rsid w:val="0093020E"/>
    <w:rsid w:val="009309AD"/>
    <w:rsid w:val="00940E71"/>
    <w:rsid w:val="009443F1"/>
    <w:rsid w:val="009474D1"/>
    <w:rsid w:val="0095676E"/>
    <w:rsid w:val="00957A46"/>
    <w:rsid w:val="00963FFE"/>
    <w:rsid w:val="009663B7"/>
    <w:rsid w:val="0097397B"/>
    <w:rsid w:val="00973DE5"/>
    <w:rsid w:val="00974E79"/>
    <w:rsid w:val="00977D8E"/>
    <w:rsid w:val="0098082C"/>
    <w:rsid w:val="009808D7"/>
    <w:rsid w:val="00983E21"/>
    <w:rsid w:val="009A1E1D"/>
    <w:rsid w:val="009A2401"/>
    <w:rsid w:val="009A3E6A"/>
    <w:rsid w:val="009A4EFA"/>
    <w:rsid w:val="009B18A7"/>
    <w:rsid w:val="009B4B79"/>
    <w:rsid w:val="009C3524"/>
    <w:rsid w:val="009C4978"/>
    <w:rsid w:val="009D0DC9"/>
    <w:rsid w:val="009E24E2"/>
    <w:rsid w:val="009E6C2C"/>
    <w:rsid w:val="009F0D25"/>
    <w:rsid w:val="009F103C"/>
    <w:rsid w:val="009F458C"/>
    <w:rsid w:val="00A01C03"/>
    <w:rsid w:val="00A039BA"/>
    <w:rsid w:val="00A05B30"/>
    <w:rsid w:val="00A06046"/>
    <w:rsid w:val="00A074E5"/>
    <w:rsid w:val="00A16CE4"/>
    <w:rsid w:val="00A22803"/>
    <w:rsid w:val="00A51DBA"/>
    <w:rsid w:val="00A520AD"/>
    <w:rsid w:val="00A52A58"/>
    <w:rsid w:val="00A5581D"/>
    <w:rsid w:val="00A56965"/>
    <w:rsid w:val="00A62CE4"/>
    <w:rsid w:val="00A64CC6"/>
    <w:rsid w:val="00A73333"/>
    <w:rsid w:val="00A73910"/>
    <w:rsid w:val="00A82438"/>
    <w:rsid w:val="00A86FAB"/>
    <w:rsid w:val="00A92DF7"/>
    <w:rsid w:val="00A975F0"/>
    <w:rsid w:val="00AA0B26"/>
    <w:rsid w:val="00AB4FB9"/>
    <w:rsid w:val="00AB67BB"/>
    <w:rsid w:val="00AD1803"/>
    <w:rsid w:val="00AD209E"/>
    <w:rsid w:val="00AD23BB"/>
    <w:rsid w:val="00AD35CE"/>
    <w:rsid w:val="00AE275B"/>
    <w:rsid w:val="00AE4A20"/>
    <w:rsid w:val="00AF444B"/>
    <w:rsid w:val="00AF70B9"/>
    <w:rsid w:val="00B0136B"/>
    <w:rsid w:val="00B05663"/>
    <w:rsid w:val="00B069BA"/>
    <w:rsid w:val="00B07BC8"/>
    <w:rsid w:val="00B13994"/>
    <w:rsid w:val="00B14EB9"/>
    <w:rsid w:val="00B16A7B"/>
    <w:rsid w:val="00B17F66"/>
    <w:rsid w:val="00B21C03"/>
    <w:rsid w:val="00B34D83"/>
    <w:rsid w:val="00B351DC"/>
    <w:rsid w:val="00B37837"/>
    <w:rsid w:val="00B445C4"/>
    <w:rsid w:val="00B4463B"/>
    <w:rsid w:val="00B46E8E"/>
    <w:rsid w:val="00B47CA4"/>
    <w:rsid w:val="00B55828"/>
    <w:rsid w:val="00B60A2B"/>
    <w:rsid w:val="00B61E83"/>
    <w:rsid w:val="00B63922"/>
    <w:rsid w:val="00B67C2E"/>
    <w:rsid w:val="00B73115"/>
    <w:rsid w:val="00B817A2"/>
    <w:rsid w:val="00B85A5F"/>
    <w:rsid w:val="00B919F0"/>
    <w:rsid w:val="00B92EE1"/>
    <w:rsid w:val="00BA44A7"/>
    <w:rsid w:val="00BA4E0E"/>
    <w:rsid w:val="00BA4F47"/>
    <w:rsid w:val="00BA4F6E"/>
    <w:rsid w:val="00BA6B3C"/>
    <w:rsid w:val="00BB08D9"/>
    <w:rsid w:val="00BB1BEC"/>
    <w:rsid w:val="00BB5815"/>
    <w:rsid w:val="00BC4A1C"/>
    <w:rsid w:val="00BC5E55"/>
    <w:rsid w:val="00BD18CD"/>
    <w:rsid w:val="00BD342C"/>
    <w:rsid w:val="00BD3F80"/>
    <w:rsid w:val="00BD7FDB"/>
    <w:rsid w:val="00BE7B24"/>
    <w:rsid w:val="00BF06DB"/>
    <w:rsid w:val="00BF4B7E"/>
    <w:rsid w:val="00BF79BA"/>
    <w:rsid w:val="00BF7C63"/>
    <w:rsid w:val="00C05B2D"/>
    <w:rsid w:val="00C0643A"/>
    <w:rsid w:val="00C13110"/>
    <w:rsid w:val="00C15049"/>
    <w:rsid w:val="00C200BB"/>
    <w:rsid w:val="00C21867"/>
    <w:rsid w:val="00C21BD9"/>
    <w:rsid w:val="00C30963"/>
    <w:rsid w:val="00C36D66"/>
    <w:rsid w:val="00C37602"/>
    <w:rsid w:val="00C45A0F"/>
    <w:rsid w:val="00C53313"/>
    <w:rsid w:val="00C53A02"/>
    <w:rsid w:val="00C5527D"/>
    <w:rsid w:val="00C563CD"/>
    <w:rsid w:val="00C60D93"/>
    <w:rsid w:val="00C7415C"/>
    <w:rsid w:val="00C74A60"/>
    <w:rsid w:val="00C83A1A"/>
    <w:rsid w:val="00C90450"/>
    <w:rsid w:val="00C9405A"/>
    <w:rsid w:val="00CA07E7"/>
    <w:rsid w:val="00CA1461"/>
    <w:rsid w:val="00CC21E6"/>
    <w:rsid w:val="00CD6776"/>
    <w:rsid w:val="00CE1E67"/>
    <w:rsid w:val="00CF40B7"/>
    <w:rsid w:val="00D017D5"/>
    <w:rsid w:val="00D01A94"/>
    <w:rsid w:val="00D0424B"/>
    <w:rsid w:val="00D15DAE"/>
    <w:rsid w:val="00D21E48"/>
    <w:rsid w:val="00D2261B"/>
    <w:rsid w:val="00D35109"/>
    <w:rsid w:val="00D3599D"/>
    <w:rsid w:val="00D42A1C"/>
    <w:rsid w:val="00D44EFA"/>
    <w:rsid w:val="00D46876"/>
    <w:rsid w:val="00D54070"/>
    <w:rsid w:val="00D62F64"/>
    <w:rsid w:val="00D675F4"/>
    <w:rsid w:val="00D747F9"/>
    <w:rsid w:val="00D74B7D"/>
    <w:rsid w:val="00D84E61"/>
    <w:rsid w:val="00D90135"/>
    <w:rsid w:val="00D903AA"/>
    <w:rsid w:val="00D90E78"/>
    <w:rsid w:val="00D93E44"/>
    <w:rsid w:val="00D95E7F"/>
    <w:rsid w:val="00DB59D0"/>
    <w:rsid w:val="00DC1742"/>
    <w:rsid w:val="00DD5A32"/>
    <w:rsid w:val="00DE0733"/>
    <w:rsid w:val="00DE282D"/>
    <w:rsid w:val="00DE294D"/>
    <w:rsid w:val="00DE44B2"/>
    <w:rsid w:val="00DE5635"/>
    <w:rsid w:val="00DF0CD5"/>
    <w:rsid w:val="00DF6E37"/>
    <w:rsid w:val="00E01694"/>
    <w:rsid w:val="00E105C7"/>
    <w:rsid w:val="00E13AB3"/>
    <w:rsid w:val="00E22C20"/>
    <w:rsid w:val="00E30B9D"/>
    <w:rsid w:val="00E32D7D"/>
    <w:rsid w:val="00E522C4"/>
    <w:rsid w:val="00E53FFB"/>
    <w:rsid w:val="00E56B08"/>
    <w:rsid w:val="00E5739F"/>
    <w:rsid w:val="00E63AC0"/>
    <w:rsid w:val="00E64A6C"/>
    <w:rsid w:val="00E66B6F"/>
    <w:rsid w:val="00E70C81"/>
    <w:rsid w:val="00E74F51"/>
    <w:rsid w:val="00E7588E"/>
    <w:rsid w:val="00E815D0"/>
    <w:rsid w:val="00E822BF"/>
    <w:rsid w:val="00E92044"/>
    <w:rsid w:val="00E94299"/>
    <w:rsid w:val="00EA49F9"/>
    <w:rsid w:val="00EB3595"/>
    <w:rsid w:val="00EB5745"/>
    <w:rsid w:val="00EC6802"/>
    <w:rsid w:val="00ED1102"/>
    <w:rsid w:val="00ED1C29"/>
    <w:rsid w:val="00ED2A81"/>
    <w:rsid w:val="00ED6A00"/>
    <w:rsid w:val="00ED6C91"/>
    <w:rsid w:val="00EE011F"/>
    <w:rsid w:val="00EE5FDC"/>
    <w:rsid w:val="00EF1550"/>
    <w:rsid w:val="00EF160B"/>
    <w:rsid w:val="00EF553E"/>
    <w:rsid w:val="00F01BB9"/>
    <w:rsid w:val="00F02880"/>
    <w:rsid w:val="00F10532"/>
    <w:rsid w:val="00F17F2B"/>
    <w:rsid w:val="00F226DC"/>
    <w:rsid w:val="00F22C64"/>
    <w:rsid w:val="00F240A0"/>
    <w:rsid w:val="00F2642A"/>
    <w:rsid w:val="00F26FDB"/>
    <w:rsid w:val="00F318DF"/>
    <w:rsid w:val="00F36AD6"/>
    <w:rsid w:val="00F4413B"/>
    <w:rsid w:val="00F459F4"/>
    <w:rsid w:val="00F476AD"/>
    <w:rsid w:val="00F50C0C"/>
    <w:rsid w:val="00F543F7"/>
    <w:rsid w:val="00F54A5D"/>
    <w:rsid w:val="00F56335"/>
    <w:rsid w:val="00F57832"/>
    <w:rsid w:val="00F61C82"/>
    <w:rsid w:val="00F6373A"/>
    <w:rsid w:val="00F6405E"/>
    <w:rsid w:val="00F710BD"/>
    <w:rsid w:val="00F71D13"/>
    <w:rsid w:val="00F74197"/>
    <w:rsid w:val="00F76CB1"/>
    <w:rsid w:val="00F82397"/>
    <w:rsid w:val="00F84B2F"/>
    <w:rsid w:val="00F9625E"/>
    <w:rsid w:val="00FA1B36"/>
    <w:rsid w:val="00FA1C15"/>
    <w:rsid w:val="00FA2683"/>
    <w:rsid w:val="00FA4511"/>
    <w:rsid w:val="00FB0D35"/>
    <w:rsid w:val="00FB4D23"/>
    <w:rsid w:val="00FB75F0"/>
    <w:rsid w:val="00FC0561"/>
    <w:rsid w:val="00FC4CA9"/>
    <w:rsid w:val="00FD3FE1"/>
    <w:rsid w:val="00FD66E2"/>
    <w:rsid w:val="00FE0B09"/>
    <w:rsid w:val="00FE523C"/>
    <w:rsid w:val="00FF0C4E"/>
    <w:rsid w:val="00FF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F4F7D"/>
  <w15:chartTrackingRefBased/>
  <w15:docId w15:val="{B614A597-8FE3-4FCC-9965-5FB7CA83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C7"/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C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2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224AC7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unhideWhenUsed/>
    <w:rsid w:val="004B42B1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4B42B1"/>
    <w:rPr>
      <w:b/>
      <w:bCs/>
    </w:rPr>
  </w:style>
  <w:style w:type="paragraph" w:styleId="NoSpacing">
    <w:name w:val="No Spacing"/>
    <w:uiPriority w:val="1"/>
    <w:qFormat/>
    <w:rsid w:val="00A92DF7"/>
    <w:rPr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63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oditiv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eeth-godit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D98C0-054B-4441-98F9-AB47F56DE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3776</TotalTime>
  <Pages>5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Goditi</dc:creator>
  <cp:keywords/>
  <dc:description/>
  <cp:lastModifiedBy>Vineeth Goditi</cp:lastModifiedBy>
  <cp:revision>520</cp:revision>
  <dcterms:created xsi:type="dcterms:W3CDTF">2026-03-15T19:10:00Z</dcterms:created>
  <dcterms:modified xsi:type="dcterms:W3CDTF">2026-07-14T02:49:00Z</dcterms:modified>
</cp:coreProperties>
</file>