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01DA8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960"/>
        <w:textAlignment w:val="baseline"/>
        <w:outlineLvl w:val="1"/>
      </w:pPr>
      <w:r>
        <w:rPr>
          <w:noProof/>
          <w:color w:val="000000"/>
          <w:sz w:val="50"/>
          <w:szCs w:val="50"/>
        </w:rPr>
        <w:t>Maysa</w:t>
      </w:r>
      <w:r>
        <w:rPr>
          <w:color w:val="000000"/>
          <w:spacing w:val="-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Osman</w:t>
      </w:r>
    </w:p>
    <w:p w14:paraId="73BE9962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ind w:left="2180"/>
        <w:textAlignment w:val="baseline"/>
      </w:pPr>
      <w:r>
        <w:rPr>
          <w:noProof/>
          <w:color w:val="000000"/>
          <w:sz w:val="18"/>
          <w:szCs w:val="18"/>
        </w:rPr>
        <w:t>160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14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Norma</w:t>
      </w:r>
      <w:r>
        <w:rPr>
          <w:noProof/>
          <w:color w:val="000000"/>
          <w:spacing w:val="1"/>
          <w:sz w:val="18"/>
          <w:szCs w:val="18"/>
        </w:rPr>
        <w:t>l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R</w:t>
      </w:r>
      <w:r>
        <w:rPr>
          <w:noProof/>
          <w:color w:val="000000"/>
          <w:sz w:val="18"/>
          <w:szCs w:val="18"/>
        </w:rPr>
        <w:t>d,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Jamaic</w:t>
      </w:r>
      <w:r>
        <w:rPr>
          <w:noProof/>
          <w:color w:val="000000"/>
          <w:spacing w:val="1"/>
          <w:sz w:val="18"/>
          <w:szCs w:val="18"/>
        </w:rPr>
        <w:t>a,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NY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11432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(929)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254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9746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maysaosman89@gmail.com</w:t>
        </w:r>
      </w:hyperlink>
    </w:p>
    <w:p w14:paraId="720F3F42" w14:textId="77777777" w:rsidR="008A5AC9" w:rsidRDefault="008A5AC9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4DFAAE27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8"/>
          <w:sz w:val="22"/>
          <w:szCs w:val="22"/>
        </w:rPr>
        <w:t>Prof</w:t>
      </w:r>
      <w:r>
        <w:rPr>
          <w:b/>
          <w:noProof/>
          <w:color w:val="000000"/>
          <w:w w:val="99"/>
          <w:sz w:val="22"/>
          <w:szCs w:val="22"/>
        </w:rPr>
        <w:t>ile</w:t>
      </w:r>
      <w:r>
        <w:rPr>
          <w:noProof/>
        </w:rPr>
        <w:drawing>
          <wp:anchor distT="0" distB="0" distL="0" distR="0" simplePos="0" relativeHeight="251654656" behindDoc="1" locked="0" layoutInCell="1" allowOverlap="1" wp14:anchorId="194671BA" wp14:editId="3E85B9AC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8B2562F-921A-4D5F-B3C7-4DB556271E8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7ECA8" w14:textId="77777777" w:rsidR="008A5AC9" w:rsidRDefault="00000000">
      <w:pPr>
        <w:widowControl w:val="0"/>
        <w:kinsoku w:val="0"/>
        <w:autoSpaceDE w:val="0"/>
        <w:autoSpaceDN w:val="0"/>
        <w:adjustRightInd w:val="0"/>
        <w:spacing w:before="83" w:line="246" w:lineRule="auto"/>
        <w:ind w:right="200"/>
        <w:jc w:val="both"/>
        <w:textAlignment w:val="baseline"/>
      </w:pPr>
      <w:r>
        <w:rPr>
          <w:noProof/>
          <w:color w:val="000000"/>
        </w:rPr>
        <w:t>Entry-level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public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professional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MPH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Epidemiology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medical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background.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Skilled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(SAS,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R),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survey</w:t>
      </w:r>
      <w:r>
        <w:rPr>
          <w:color w:val="000000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evaluation,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maternal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advocacy.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Experienced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thinking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assess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community</w:t>
      </w:r>
      <w:r>
        <w:rPr>
          <w:color w:val="000000"/>
        </w:rPr>
        <w:t xml:space="preserve"> </w:t>
      </w:r>
      <w:r>
        <w:rPr>
          <w:noProof/>
          <w:color w:val="000000"/>
        </w:rPr>
        <w:t>he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lth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programs.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Bilingua</w:t>
      </w:r>
      <w:r>
        <w:rPr>
          <w:noProof/>
          <w:color w:val="000000"/>
          <w:spacing w:val="1"/>
        </w:rPr>
        <w:t>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Arabic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English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strong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commitment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equity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applied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research.</w:t>
      </w:r>
      <w:r>
        <w:rPr>
          <w:color w:val="000000"/>
        </w:rPr>
        <w:t xml:space="preserve"> </w:t>
      </w:r>
    </w:p>
    <w:p w14:paraId="563E9E61" w14:textId="77777777" w:rsidR="008A5AC9" w:rsidRDefault="008A5AC9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3B4ED5AA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40" w:line="243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Educ</w:t>
      </w:r>
      <w:r>
        <w:rPr>
          <w:b/>
          <w:noProof/>
          <w:color w:val="000000"/>
          <w:sz w:val="22"/>
          <w:szCs w:val="22"/>
        </w:rPr>
        <w:t>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1"/>
        <w:gridCol w:w="2731"/>
      </w:tblGrid>
      <w:tr w:rsidR="008A5AC9" w14:paraId="615F6B0E" w14:textId="77777777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812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7C036" w14:textId="77777777" w:rsidR="008A5AC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textAlignment w:val="baseline"/>
              <w:outlineLvl w:val="3"/>
            </w:pPr>
            <w:r>
              <w:rPr>
                <w:b/>
                <w:noProof/>
                <w:color w:val="000000"/>
                <w:sz w:val="21"/>
                <w:szCs w:val="21"/>
              </w:rPr>
              <w:t>SUNY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Downstate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School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Public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Health,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Brooklyn,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NY</w:t>
            </w:r>
          </w:p>
        </w:tc>
        <w:tc>
          <w:tcPr>
            <w:tcW w:w="273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45AF35" w14:textId="77777777" w:rsidR="008A5AC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ind w:left="1800"/>
              <w:textAlignment w:val="baseline"/>
              <w:outlineLvl w:val="3"/>
            </w:pPr>
            <w:r>
              <w:rPr>
                <w:b/>
                <w:noProof/>
                <w:color w:val="000000"/>
                <w:sz w:val="21"/>
                <w:szCs w:val="21"/>
              </w:rPr>
              <w:t>May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2025</w:t>
            </w:r>
          </w:p>
        </w:tc>
      </w:tr>
      <w:tr w:rsidR="008A5AC9" w14:paraId="63AAB4CD" w14:textId="77777777">
        <w:tblPrEx>
          <w:tblCellMar>
            <w:top w:w="0" w:type="dxa"/>
            <w:bottom w:w="0" w:type="dxa"/>
          </w:tblCellMar>
        </w:tblPrEx>
        <w:trPr>
          <w:cantSplit/>
          <w:trHeight w:val="261"/>
        </w:trPr>
        <w:tc>
          <w:tcPr>
            <w:tcW w:w="1085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9ADA05" w14:textId="77777777" w:rsidR="008A5AC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2" w:lineRule="auto"/>
              <w:textAlignment w:val="baseline"/>
            </w:pPr>
            <w:r>
              <w:rPr>
                <w:i/>
                <w:noProof/>
                <w:color w:val="000000"/>
              </w:rPr>
              <w:t>Maste</w:t>
            </w:r>
            <w:r>
              <w:rPr>
                <w:i/>
                <w:noProof/>
                <w:color w:val="000000"/>
                <w:spacing w:val="1"/>
              </w:rPr>
              <w:t>r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of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Public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Health,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Epidemiology</w:t>
            </w:r>
          </w:p>
        </w:tc>
      </w:tr>
      <w:tr w:rsidR="008A5AC9" w14:paraId="052AE80B" w14:textId="77777777">
        <w:tblPrEx>
          <w:tblCellMar>
            <w:top w:w="0" w:type="dxa"/>
            <w:bottom w:w="0" w:type="dxa"/>
          </w:tblCellMar>
        </w:tblPrEx>
        <w:trPr>
          <w:cantSplit/>
          <w:trHeight w:val="277"/>
        </w:trPr>
        <w:tc>
          <w:tcPr>
            <w:tcW w:w="81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70526" w14:textId="77777777" w:rsidR="008A5AC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5" w:lineRule="auto"/>
              <w:textAlignment w:val="baseline"/>
              <w:outlineLvl w:val="3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U</w:t>
            </w:r>
            <w:r>
              <w:rPr>
                <w:b/>
                <w:noProof/>
                <w:color w:val="000000"/>
                <w:sz w:val="21"/>
                <w:szCs w:val="21"/>
              </w:rPr>
              <w:t>ni</w:t>
            </w: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v</w:t>
            </w:r>
            <w:r>
              <w:rPr>
                <w:b/>
                <w:noProof/>
                <w:color w:val="000000"/>
                <w:sz w:val="21"/>
                <w:szCs w:val="21"/>
              </w:rPr>
              <w:t>ersity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D</w:t>
            </w:r>
            <w:r>
              <w:rPr>
                <w:b/>
                <w:noProof/>
                <w:color w:val="000000"/>
                <w:sz w:val="21"/>
                <w:szCs w:val="21"/>
              </w:rPr>
              <w:t>ongola,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F</w:t>
            </w:r>
            <w:r>
              <w:rPr>
                <w:b/>
                <w:noProof/>
                <w:color w:val="000000"/>
                <w:sz w:val="21"/>
                <w:szCs w:val="21"/>
              </w:rPr>
              <w:t>aculty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M</w:t>
            </w:r>
            <w:r>
              <w:rPr>
                <w:b/>
                <w:noProof/>
                <w:color w:val="000000"/>
                <w:sz w:val="21"/>
                <w:szCs w:val="21"/>
              </w:rPr>
              <w:t>edicine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and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H</w:t>
            </w:r>
            <w:r>
              <w:rPr>
                <w:b/>
                <w:noProof/>
                <w:color w:val="000000"/>
                <w:sz w:val="21"/>
                <w:szCs w:val="21"/>
              </w:rPr>
              <w:t>ealth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Sciences,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Sudan</w:t>
            </w:r>
          </w:p>
        </w:tc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BD5322" w14:textId="77777777" w:rsidR="008A5AC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5" w:lineRule="auto"/>
              <w:ind w:left="2260"/>
              <w:textAlignment w:val="baseline"/>
              <w:outlineLvl w:val="3"/>
            </w:pPr>
            <w:r>
              <w:rPr>
                <w:b/>
                <w:noProof/>
                <w:color w:val="000000"/>
                <w:w w:val="99"/>
                <w:sz w:val="21"/>
                <w:szCs w:val="21"/>
              </w:rPr>
              <w:t>2015</w:t>
            </w:r>
          </w:p>
        </w:tc>
      </w:tr>
      <w:tr w:rsidR="008A5AC9" w14:paraId="62642912" w14:textId="77777777">
        <w:tblPrEx>
          <w:tblCellMar>
            <w:top w:w="0" w:type="dxa"/>
            <w:bottom w:w="0" w:type="dxa"/>
          </w:tblCellMar>
        </w:tblPrEx>
        <w:trPr>
          <w:cantSplit/>
          <w:trHeight w:val="223"/>
        </w:trPr>
        <w:tc>
          <w:tcPr>
            <w:tcW w:w="1085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14934F" w14:textId="77777777" w:rsidR="008A5AC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textAlignment w:val="baseline"/>
            </w:pPr>
            <w:r>
              <w:rPr>
                <w:i/>
                <w:noProof/>
                <w:color w:val="000000"/>
              </w:rPr>
              <w:t>Doctor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of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Medicine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(MD)</w:t>
            </w:r>
          </w:p>
        </w:tc>
      </w:tr>
    </w:tbl>
    <w:p w14:paraId="37887C8B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5" w:after="80" w:line="243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Certif</w:t>
      </w:r>
      <w:r>
        <w:rPr>
          <w:b/>
          <w:noProof/>
          <w:color w:val="000000"/>
          <w:sz w:val="22"/>
          <w:szCs w:val="22"/>
        </w:rPr>
        <w:t>ications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2B30D1CE" wp14:editId="0AED88E8">
            <wp:simplePos x="0" y="0"/>
            <wp:positionH relativeFrom="page">
              <wp:posOffset>457200</wp:posOffset>
            </wp:positionH>
            <wp:positionV relativeFrom="paragraph">
              <wp:posOffset>251460</wp:posOffset>
            </wp:positionV>
            <wp:extent cx="6858000" cy="8466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0811A394-4E17-4091-51C3-C0216B17EAC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EB4A5" w14:textId="77777777" w:rsidR="008A5AC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CITI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Program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Human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Research: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Social/Behavioral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Investigators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(exp.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09/2024)</w:t>
      </w:r>
    </w:p>
    <w:p w14:paraId="5704D0BE" w14:textId="77777777" w:rsidR="008A5AC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Certified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Phlebotomy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Technician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(CPT),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NHA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(valid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06/2026)</w:t>
      </w:r>
    </w:p>
    <w:p w14:paraId="6EC8E8B4" w14:textId="77777777" w:rsidR="008A5AC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Registered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Medical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Assistant,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ARMA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(since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2018)</w:t>
      </w:r>
    </w:p>
    <w:p w14:paraId="2C943FDF" w14:textId="77777777" w:rsidR="008A5AC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COVID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19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Conta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Tracing,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Johns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Hopkins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University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(via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Coursera)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Completed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Sept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2023</w:t>
      </w:r>
    </w:p>
    <w:p w14:paraId="4E6318DD" w14:textId="77777777" w:rsidR="008A5AC9" w:rsidRDefault="008A5AC9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4ABDC1BB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55A9E12E" wp14:editId="713084B0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2C9ECA0-01E5-470F-C468-10CCA313254C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E0EE7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Spirit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Woman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&amp;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the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ARIAH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Foundation</w:t>
      </w:r>
      <w:r>
        <w:rPr>
          <w:b/>
          <w:color w:val="000000"/>
          <w:spacing w:val="4933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an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524EAA4E" w14:textId="36556FC3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i/>
          <w:noProof/>
          <w:color w:val="000000"/>
        </w:rPr>
        <w:t>Public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Health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Intern</w:t>
      </w:r>
      <w:r w:rsidR="000E5A33">
        <w:rPr>
          <w:i/>
          <w:noProof/>
          <w:color w:val="000000"/>
        </w:rPr>
        <w:t>:</w:t>
      </w:r>
      <w:r>
        <w:rPr>
          <w:i/>
          <w:color w:val="000000"/>
          <w:spacing w:val="8024"/>
        </w:rPr>
        <w:t xml:space="preserve"> </w:t>
      </w:r>
      <w:r>
        <w:rPr>
          <w:i/>
          <w:noProof/>
          <w:color w:val="000000"/>
        </w:rPr>
        <w:t>Brooklyn,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NY</w:t>
      </w:r>
    </w:p>
    <w:p w14:paraId="2EE84BE0" w14:textId="06AD5580" w:rsidR="008A5AC9" w:rsidRDefault="00000000">
      <w:pPr>
        <w:widowControl w:val="0"/>
        <w:kinsoku w:val="0"/>
        <w:autoSpaceDE w:val="0"/>
        <w:autoSpaceDN w:val="0"/>
        <w:adjustRightInd w:val="0"/>
        <w:spacing w:before="1" w:line="234" w:lineRule="auto"/>
        <w:ind w:right="220"/>
        <w:textAlignment w:val="baseline"/>
      </w:pPr>
      <w:r>
        <w:rPr>
          <w:noProof/>
          <w:color w:val="000000"/>
          <w:sz w:val="22"/>
          <w:szCs w:val="22"/>
        </w:rPr>
        <w:t>Designed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implemented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pre/post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surveys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National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Postpartum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Awareness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Week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(PAW).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Conducted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program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evaluation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of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'Spe</w:t>
      </w:r>
      <w:r>
        <w:rPr>
          <w:noProof/>
          <w:color w:val="000000"/>
          <w:spacing w:val="1"/>
          <w:sz w:val="22"/>
          <w:szCs w:val="22"/>
        </w:rPr>
        <w:t>ak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Move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Change'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initiative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using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SAS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qualitative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analysis.</w:t>
      </w:r>
      <w:r>
        <w:rPr>
          <w:color w:val="000000"/>
          <w:sz w:val="22"/>
          <w:szCs w:val="22"/>
        </w:rPr>
        <w:t xml:space="preserve"> </w:t>
      </w:r>
    </w:p>
    <w:p w14:paraId="20B3AC8A" w14:textId="77777777" w:rsidR="008A5AC9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80" w:line="248" w:lineRule="auto"/>
        <w:textAlignment w:val="baseline"/>
      </w:pPr>
      <w:r>
        <w:rPr>
          <w:noProof/>
          <w:color w:val="000000"/>
        </w:rPr>
        <w:t>Cre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thinking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visua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maps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assess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maternal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needs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leverage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points.</w:t>
      </w:r>
    </w:p>
    <w:p w14:paraId="27EEEDA5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</w:pPr>
      <w:r>
        <w:rPr>
          <w:b/>
          <w:noProof/>
          <w:color w:val="000000"/>
          <w:sz w:val="21"/>
          <w:szCs w:val="21"/>
        </w:rPr>
        <w:t>King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Salman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Hospital</w:t>
      </w:r>
      <w:r>
        <w:rPr>
          <w:b/>
          <w:color w:val="000000"/>
          <w:spacing w:val="6944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D</w:t>
      </w:r>
      <w:r>
        <w:rPr>
          <w:b/>
          <w:noProof/>
          <w:color w:val="000000"/>
          <w:sz w:val="21"/>
          <w:szCs w:val="21"/>
        </w:rPr>
        <w:t>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</w:p>
    <w:p w14:paraId="141F9FAC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</w:pPr>
      <w:r>
        <w:rPr>
          <w:i/>
          <w:noProof/>
          <w:color w:val="000000"/>
        </w:rPr>
        <w:t>Medical</w:t>
      </w:r>
      <w:r>
        <w:rPr>
          <w:i/>
          <w:color w:val="000000"/>
          <w:spacing w:val="1"/>
        </w:rPr>
        <w:t xml:space="preserve"> </w:t>
      </w:r>
      <w:r>
        <w:rPr>
          <w:i/>
          <w:noProof/>
          <w:color w:val="000000"/>
        </w:rPr>
        <w:t>Intern</w:t>
      </w:r>
      <w:r>
        <w:rPr>
          <w:i/>
          <w:color w:val="000000"/>
          <w:spacing w:val="7831"/>
        </w:rPr>
        <w:t xml:space="preserve"> </w:t>
      </w:r>
      <w:r>
        <w:rPr>
          <w:i/>
          <w:noProof/>
          <w:color w:val="000000"/>
        </w:rPr>
        <w:t>Riyadh,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Saudi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Arabia</w:t>
      </w:r>
    </w:p>
    <w:p w14:paraId="1C3D3CF6" w14:textId="77777777" w:rsidR="008A5AC9" w:rsidRDefault="00000000">
      <w:pPr>
        <w:widowControl w:val="0"/>
        <w:kinsoku w:val="0"/>
        <w:autoSpaceDE w:val="0"/>
        <w:autoSpaceDN w:val="0"/>
        <w:adjustRightInd w:val="0"/>
        <w:spacing w:before="1" w:after="60" w:line="243" w:lineRule="auto"/>
        <w:ind w:right="460"/>
        <w:textAlignment w:val="baseline"/>
      </w:pPr>
      <w:r>
        <w:rPr>
          <w:noProof/>
          <w:color w:val="000000"/>
          <w:sz w:val="22"/>
          <w:szCs w:val="22"/>
        </w:rPr>
        <w:t>Performed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diagnostic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assessments,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developed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treatment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plans,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supported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chronic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disease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care.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Educated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patients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on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health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promotion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disease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prevention.</w:t>
      </w:r>
      <w:r>
        <w:rPr>
          <w:color w:val="000000"/>
          <w:sz w:val="22"/>
          <w:szCs w:val="22"/>
        </w:rPr>
        <w:t xml:space="preserve"> </w:t>
      </w:r>
    </w:p>
    <w:p w14:paraId="74587B09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Aster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OBGYN</w:t>
      </w:r>
    </w:p>
    <w:p w14:paraId="01750807" w14:textId="5BC882F9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</w:pPr>
      <w:r>
        <w:rPr>
          <w:i/>
          <w:noProof/>
          <w:color w:val="000000"/>
        </w:rPr>
        <w:t>Medical</w:t>
      </w:r>
      <w:r>
        <w:rPr>
          <w:i/>
          <w:color w:val="000000"/>
          <w:spacing w:val="2"/>
        </w:rPr>
        <w:t xml:space="preserve"> </w:t>
      </w:r>
      <w:r>
        <w:rPr>
          <w:i/>
          <w:noProof/>
          <w:color w:val="000000"/>
        </w:rPr>
        <w:t>Assistant</w:t>
      </w:r>
      <w:r w:rsidR="000E5A33">
        <w:rPr>
          <w:i/>
          <w:noProof/>
          <w:color w:val="000000"/>
        </w:rPr>
        <w:t>:</w:t>
      </w:r>
      <w:r>
        <w:rPr>
          <w:i/>
          <w:color w:val="000000"/>
          <w:spacing w:val="8095"/>
        </w:rPr>
        <w:t xml:space="preserve"> </w:t>
      </w:r>
      <w:r>
        <w:rPr>
          <w:i/>
          <w:noProof/>
          <w:color w:val="000000"/>
        </w:rPr>
        <w:t>Manhattan,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NY</w:t>
      </w:r>
    </w:p>
    <w:p w14:paraId="01C19C7C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ssiste</w:t>
      </w:r>
      <w:r>
        <w:rPr>
          <w:noProof/>
          <w:color w:val="000000"/>
          <w:spacing w:val="1"/>
          <w:sz w:val="22"/>
          <w:szCs w:val="22"/>
        </w:rPr>
        <w:t>d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post-surgical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care,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phlebotomy,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EKGs,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patient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documentation.</w:t>
      </w:r>
    </w:p>
    <w:p w14:paraId="7B9CED67" w14:textId="77777777" w:rsidR="008A5AC9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7" w:lineRule="auto"/>
        <w:textAlignment w:val="baseline"/>
      </w:pPr>
      <w:r>
        <w:rPr>
          <w:noProof/>
          <w:color w:val="000000"/>
        </w:rPr>
        <w:t>Supporte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ulturally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ompetent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OBGYN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high-volume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clinical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setting.</w:t>
      </w:r>
    </w:p>
    <w:p w14:paraId="4E4C8223" w14:textId="77777777" w:rsidR="008A5AC9" w:rsidRDefault="008A5AC9">
      <w:pPr>
        <w:widowControl w:val="0"/>
        <w:kinsoku w:val="0"/>
        <w:wordWrap w:val="0"/>
        <w:autoSpaceDE w:val="0"/>
        <w:autoSpaceDN w:val="0"/>
        <w:adjustRightInd w:val="0"/>
        <w:spacing w:line="146" w:lineRule="auto"/>
        <w:jc w:val="both"/>
        <w:textAlignment w:val="baseline"/>
        <w:rPr>
          <w:rFonts w:ascii="Arial" w:eastAsia="Arial" w:hAnsi="Arial" w:cs="Arial"/>
        </w:rPr>
      </w:pPr>
    </w:p>
    <w:p w14:paraId="6AE2954D" w14:textId="7142EA10" w:rsidR="000E5A33" w:rsidRPr="000246F5" w:rsidRDefault="00000000" w:rsidP="000E5A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Bidi" w:hAnsiTheme="majorBidi" w:cstheme="majorBidi"/>
          <w:b/>
          <w:bCs/>
          <w:color w:val="000000"/>
          <w:sz w:val="21"/>
          <w:szCs w:val="21"/>
        </w:rPr>
      </w:pPr>
      <w:r>
        <w:rPr>
          <w:b/>
          <w:noProof/>
          <w:color w:val="000000"/>
          <w:position w:val="-4"/>
          <w:sz w:val="22"/>
          <w:szCs w:val="22"/>
        </w:rPr>
        <w:t>Research</w:t>
      </w:r>
      <w:r>
        <w:rPr>
          <w:b/>
          <w:color w:val="000000"/>
          <w:w w:val="95"/>
          <w:position w:val="-4"/>
          <w:sz w:val="22"/>
          <w:szCs w:val="22"/>
        </w:rPr>
        <w:t xml:space="preserve"> </w:t>
      </w:r>
      <w:r>
        <w:rPr>
          <w:b/>
          <w:noProof/>
          <w:color w:val="000000"/>
          <w:position w:val="-4"/>
          <w:sz w:val="22"/>
          <w:szCs w:val="22"/>
        </w:rPr>
        <w:t>Experience</w:t>
      </w:r>
      <w:r>
        <w:rPr>
          <w:b/>
          <w:color w:val="000000"/>
          <w:position w:val="-4"/>
          <w:sz w:val="22"/>
          <w:szCs w:val="22"/>
        </w:rPr>
        <w:t xml:space="preserve"> </w:t>
      </w:r>
      <w:r>
        <w:rPr>
          <w:sz w:val="22"/>
        </w:rPr>
        <w:br/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</w:rPr>
        <w:br/>
      </w:r>
      <w:r>
        <w:rPr>
          <w:noProof/>
        </w:rPr>
        <w:drawing>
          <wp:anchor distT="0" distB="0" distL="0" distR="0" simplePos="0" relativeHeight="251657728" behindDoc="1" locked="0" layoutInCell="1" allowOverlap="1" wp14:anchorId="6D5F521D" wp14:editId="7CDE1E3D">
            <wp:simplePos x="0" y="0"/>
            <wp:positionH relativeFrom="page">
              <wp:posOffset>457200</wp:posOffset>
            </wp:positionH>
            <wp:positionV relativeFrom="paragraph">
              <wp:posOffset>180340</wp:posOffset>
            </wp:positionV>
            <wp:extent cx="6858000" cy="8467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EE2203BF-2015-4934-FBB9-F7409DE22CF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A33" w:rsidRPr="000E5A33">
        <w:rPr>
          <w:rFonts w:asciiTheme="majorBidi" w:hAnsiTheme="majorBidi" w:cstheme="majorBidi"/>
          <w:b/>
          <w:bCs/>
          <w:color w:val="000000"/>
          <w:sz w:val="21"/>
          <w:szCs w:val="21"/>
        </w:rPr>
        <w:t xml:space="preserve"> </w:t>
      </w:r>
      <w:r w:rsidR="000E5A33" w:rsidRPr="000246F5">
        <w:rPr>
          <w:rFonts w:asciiTheme="majorBidi" w:hAnsiTheme="majorBidi" w:cstheme="majorBidi"/>
          <w:b/>
          <w:bCs/>
          <w:color w:val="000000"/>
          <w:sz w:val="21"/>
          <w:szCs w:val="21"/>
        </w:rPr>
        <w:t>Comparing Behavioral Outcomes of Combined Therapy and Medication Versus Medication Alone in</w:t>
      </w:r>
      <w:r w:rsidR="000E5A33">
        <w:rPr>
          <w:rFonts w:asciiTheme="majorBidi" w:hAnsiTheme="majorBidi" w:cstheme="majorBidi"/>
          <w:b/>
          <w:bCs/>
          <w:color w:val="000000"/>
          <w:sz w:val="21"/>
          <w:szCs w:val="21"/>
        </w:rPr>
        <w:t xml:space="preserve"> </w:t>
      </w:r>
      <w:r w:rsidR="000E5A33" w:rsidRPr="000246F5">
        <w:rPr>
          <w:rFonts w:asciiTheme="majorBidi" w:hAnsiTheme="majorBidi" w:cstheme="majorBidi"/>
          <w:b/>
          <w:bCs/>
          <w:color w:val="000000"/>
          <w:sz w:val="21"/>
          <w:szCs w:val="21"/>
        </w:rPr>
        <w:t>Children with ADHD/ADD</w:t>
      </w:r>
      <w:r w:rsidR="000E5A33">
        <w:rPr>
          <w:rFonts w:asciiTheme="majorBidi" w:hAnsiTheme="majorBidi" w:cstheme="majorBidi"/>
          <w:b/>
          <w:bCs/>
          <w:color w:val="000000"/>
          <w:sz w:val="21"/>
          <w:szCs w:val="21"/>
        </w:rPr>
        <w:t xml:space="preserve"> </w:t>
      </w:r>
      <w:r w:rsidR="000E5A33">
        <w:rPr>
          <w:rFonts w:asciiTheme="majorBidi" w:hAnsiTheme="majorBidi" w:cstheme="majorBidi"/>
          <w:color w:val="000000"/>
          <w:sz w:val="21"/>
          <w:szCs w:val="21"/>
        </w:rPr>
        <w:t xml:space="preserve">                                                                                                                                              </w:t>
      </w:r>
      <w:r w:rsidR="000E5A33" w:rsidRPr="000246F5">
        <w:rPr>
          <w:rFonts w:asciiTheme="majorBidi" w:hAnsiTheme="majorBidi" w:cstheme="majorBidi"/>
          <w:color w:val="000000"/>
          <w:sz w:val="21"/>
          <w:szCs w:val="21"/>
        </w:rPr>
        <w:t xml:space="preserve"> </w:t>
      </w:r>
      <w:r w:rsidR="000E5A33" w:rsidRPr="000246F5">
        <w:rPr>
          <w:rFonts w:asciiTheme="majorBidi" w:hAnsiTheme="majorBidi" w:cstheme="majorBidi"/>
          <w:b/>
          <w:bCs/>
          <w:color w:val="000000"/>
          <w:sz w:val="21"/>
          <w:szCs w:val="21"/>
        </w:rPr>
        <w:t>Jan – May 2025</w:t>
      </w:r>
    </w:p>
    <w:p w14:paraId="682951A7" w14:textId="11868903" w:rsidR="008A5AC9" w:rsidRDefault="008A5AC9">
      <w:pPr>
        <w:widowControl w:val="0"/>
        <w:kinsoku w:val="0"/>
        <w:autoSpaceDE w:val="0"/>
        <w:autoSpaceDN w:val="0"/>
        <w:adjustRightInd w:val="0"/>
        <w:spacing w:line="198" w:lineRule="exact"/>
        <w:textAlignment w:val="baseline"/>
        <w:outlineLvl w:val="3"/>
      </w:pPr>
    </w:p>
    <w:p w14:paraId="142E64D0" w14:textId="39A71213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>
        <w:rPr>
          <w:i/>
          <w:noProof/>
          <w:color w:val="000000"/>
          <w:sz w:val="22"/>
          <w:szCs w:val="22"/>
        </w:rPr>
        <w:t>SUNY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pacing w:val="1"/>
          <w:sz w:val="22"/>
          <w:szCs w:val="22"/>
        </w:rPr>
        <w:t>D</w:t>
      </w:r>
      <w:r>
        <w:rPr>
          <w:i/>
          <w:noProof/>
          <w:color w:val="000000"/>
          <w:sz w:val="22"/>
          <w:szCs w:val="22"/>
        </w:rPr>
        <w:t>ownstate,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Department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of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Epidemiology</w:t>
      </w:r>
    </w:p>
    <w:p w14:paraId="52DE3DAD" w14:textId="52CD7F62" w:rsidR="008A5AC9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7" w:lineRule="auto"/>
        <w:textAlignment w:val="baseline"/>
      </w:pPr>
      <w:r>
        <w:rPr>
          <w:noProof/>
          <w:color w:val="000000"/>
        </w:rPr>
        <w:t>Conducte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 w:rsidR="000E5A33">
        <w:rPr>
          <w:noProof/>
          <w:color w:val="000000"/>
        </w:rPr>
        <w:t>complete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</w:t>
      </w:r>
      <w:r>
        <w:rPr>
          <w:noProof/>
          <w:color w:val="000000"/>
          <w:spacing w:val="1"/>
        </w:rPr>
        <w:t>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nalyzed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NSCH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2022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SAS.</w:t>
      </w:r>
    </w:p>
    <w:p w14:paraId="32F105F1" w14:textId="77777777" w:rsidR="008A5AC9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tables,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f</w:t>
      </w:r>
      <w:r>
        <w:rPr>
          <w:noProof/>
          <w:color w:val="000000"/>
        </w:rPr>
        <w:t>igures,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interpretation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manuscript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presentation.</w:t>
      </w:r>
    </w:p>
    <w:p w14:paraId="637DBE33" w14:textId="77777777" w:rsidR="008A5AC9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Integrated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peer-reviewed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sources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discussion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policy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implications.</w:t>
      </w:r>
    </w:p>
    <w:p w14:paraId="69F68796" w14:textId="77777777" w:rsidR="008A5AC9" w:rsidRDefault="008A5AC9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31BC7643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9776" behindDoc="1" locked="0" layoutInCell="1" allowOverlap="1" wp14:anchorId="77D50EF5" wp14:editId="43ABD5D3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813F56C2-7C4B-40E8-3E0C-2BFC281E3F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1A9FB" w14:textId="77777777" w:rsidR="008A5AC9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81" w:line="245" w:lineRule="auto"/>
        <w:ind w:right="80"/>
        <w:textAlignment w:val="baseline"/>
      </w:pPr>
      <w:r>
        <w:rPr>
          <w:noProof/>
          <w:color w:val="000000"/>
        </w:rPr>
        <w:t>SAS,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R,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Evaluation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Public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Survey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Thinking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Mapping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Tools,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</w:rPr>
        <w:t xml:space="preserve"> </w:t>
      </w:r>
      <w:r>
        <w:rPr>
          <w:noProof/>
          <w:color w:val="000000"/>
        </w:rPr>
        <w:t>Office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Suite,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REDCap,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EHR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Literature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Review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Scientific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Writing,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Bilingual</w:t>
      </w:r>
      <w:r>
        <w:rPr>
          <w:color w:val="000000"/>
        </w:rPr>
        <w:t xml:space="preserve"> </w:t>
      </w:r>
    </w:p>
    <w:p w14:paraId="0EB2BA29" w14:textId="77777777" w:rsidR="008A5AC9" w:rsidRDefault="008A5AC9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799C5E4E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Volunte</w:t>
      </w:r>
      <w:r>
        <w:rPr>
          <w:b/>
          <w:noProof/>
          <w:color w:val="000000"/>
          <w:sz w:val="22"/>
          <w:szCs w:val="22"/>
        </w:rPr>
        <w:t>er</w:t>
      </w:r>
      <w:r>
        <w:rPr>
          <w:b/>
          <w:color w:val="000000"/>
          <w:spacing w:val="1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60800" behindDoc="1" locked="0" layoutInCell="1" allowOverlap="1" wp14:anchorId="3236CD0E" wp14:editId="7B655DE9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D261079A-6B97-4871-2AD2-6F8DF22683C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AC500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4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Spirit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W</w:t>
      </w:r>
      <w:r>
        <w:rPr>
          <w:b/>
          <w:noProof/>
          <w:color w:val="000000"/>
          <w:sz w:val="21"/>
          <w:szCs w:val="21"/>
        </w:rPr>
        <w:t>oman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&amp;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the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ARIAH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Foundation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WUE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Group</w:t>
      </w:r>
      <w:r>
        <w:rPr>
          <w:b/>
          <w:color w:val="000000"/>
          <w:spacing w:val="3679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M</w:t>
      </w:r>
      <w:r>
        <w:rPr>
          <w:b/>
          <w:noProof/>
          <w:color w:val="000000"/>
          <w:sz w:val="21"/>
          <w:szCs w:val="21"/>
        </w:rPr>
        <w:t>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29C49C25" w14:textId="77777777" w:rsidR="008A5AC9" w:rsidRDefault="00000000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>
        <w:rPr>
          <w:i/>
          <w:noProof/>
          <w:color w:val="000000"/>
          <w:sz w:val="22"/>
          <w:szCs w:val="22"/>
        </w:rPr>
        <w:t>Slide</w:t>
      </w:r>
      <w:r>
        <w:rPr>
          <w:i/>
          <w:color w:val="000000"/>
          <w:w w:val="9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Team</w:t>
      </w:r>
      <w:r>
        <w:rPr>
          <w:i/>
          <w:color w:val="000000"/>
          <w:w w:val="9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Member</w:t>
      </w:r>
      <w:r>
        <w:rPr>
          <w:i/>
          <w:color w:val="000000"/>
          <w:w w:val="9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&amp;</w:t>
      </w:r>
      <w:r>
        <w:rPr>
          <w:i/>
          <w:color w:val="000000"/>
          <w:w w:val="9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Advocacy</w:t>
      </w:r>
      <w:r>
        <w:rPr>
          <w:i/>
          <w:color w:val="000000"/>
          <w:w w:val="9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Support</w:t>
      </w:r>
    </w:p>
    <w:p w14:paraId="76A6F6C1" w14:textId="77777777" w:rsidR="008A5AC9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49" w:lineRule="auto"/>
        <w:ind w:right="80"/>
        <w:textAlignment w:val="baseline"/>
      </w:pPr>
      <w:r>
        <w:rPr>
          <w:noProof/>
          <w:color w:val="000000"/>
        </w:rPr>
        <w:t>Collaborate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WUE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facilitation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develop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organize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PowerPoint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presentations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sessions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focused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Black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maternal</w:t>
      </w:r>
      <w:r>
        <w:rPr>
          <w:color w:val="000000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advocacy.</w:t>
      </w:r>
      <w:r>
        <w:rPr>
          <w:color w:val="000000"/>
        </w:rPr>
        <w:t xml:space="preserve"> </w:t>
      </w:r>
    </w:p>
    <w:p w14:paraId="7E55369B" w14:textId="77777777" w:rsidR="008A5AC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Support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session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structuring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slide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ontent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lign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ommunity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goals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fa</w:t>
      </w:r>
      <w:r>
        <w:rPr>
          <w:noProof/>
          <w:color w:val="000000"/>
        </w:rPr>
        <w:t>cilitator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flow.</w:t>
      </w:r>
    </w:p>
    <w:p w14:paraId="261CD91D" w14:textId="77777777" w:rsidR="008A5AC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Assist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preparing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educational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materials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clarity,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consistency,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engagement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advocacy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workshops.</w:t>
      </w:r>
    </w:p>
    <w:p w14:paraId="3BC1EA4D" w14:textId="2219A113" w:rsidR="008A5AC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Continue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contribute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volunteer,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advancing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maternal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equity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presentation</w:t>
      </w:r>
      <w:r w:rsidR="000E5A33">
        <w:rPr>
          <w:noProof/>
          <w:color w:val="000000"/>
        </w:rPr>
        <w:t>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content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development.</w:t>
      </w:r>
    </w:p>
    <w:sectPr w:rsidR="008A5AC9">
      <w:type w:val="continuous"/>
      <w:pgSz w:w="12240" w:h="15840"/>
      <w:pgMar w:top="500" w:right="5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C2252"/>
    <w:multiLevelType w:val="singleLevel"/>
    <w:tmpl w:val="A20404C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91C742A"/>
    <w:multiLevelType w:val="singleLevel"/>
    <w:tmpl w:val="867E29F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58236E13"/>
    <w:multiLevelType w:val="singleLevel"/>
    <w:tmpl w:val="3094163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695F3DD1"/>
    <w:multiLevelType w:val="singleLevel"/>
    <w:tmpl w:val="6C7093D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6D010A6C"/>
    <w:multiLevelType w:val="singleLevel"/>
    <w:tmpl w:val="2B549CF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779F56A8"/>
    <w:multiLevelType w:val="singleLevel"/>
    <w:tmpl w:val="4E9AD52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2047942563">
    <w:abstractNumId w:val="0"/>
  </w:num>
  <w:num w:numId="2" w16cid:durableId="1769304968">
    <w:abstractNumId w:val="1"/>
  </w:num>
  <w:num w:numId="3" w16cid:durableId="1163549154">
    <w:abstractNumId w:val="5"/>
  </w:num>
  <w:num w:numId="4" w16cid:durableId="1338385731">
    <w:abstractNumId w:val="2"/>
  </w:num>
  <w:num w:numId="5" w16cid:durableId="1620643696">
    <w:abstractNumId w:val="3"/>
  </w:num>
  <w:num w:numId="6" w16cid:durableId="704910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C9"/>
    <w:rsid w:val="000E5A33"/>
    <w:rsid w:val="006436ED"/>
    <w:rsid w:val="008A5AC9"/>
    <w:rsid w:val="00A8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0ED28"/>
  <w15:docId w15:val="{EC9ADB62-EA2B-314F-95CA-04B7F755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maysaosman89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Maysa Osman</cp:lastModifiedBy>
  <cp:revision>2</cp:revision>
  <dcterms:created xsi:type="dcterms:W3CDTF">2025-06-28T15:17:00Z</dcterms:created>
  <dcterms:modified xsi:type="dcterms:W3CDTF">2025-06-28T15:17:00Z</dcterms:modified>
</cp:coreProperties>
</file>