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81B665F" w:rsidP="3F7D0285" w:rsidRDefault="681B665F" w14:paraId="097BBA36" w14:textId="63102169">
      <w:pPr>
        <w:pStyle w:val="Normal"/>
        <w:spacing w:after="0" w:afterAutospacing="off"/>
        <w:rPr>
          <w:noProof w:val="0"/>
          <w:color w:val="auto"/>
          <w:lang w:val="en-US"/>
        </w:rPr>
      </w:pPr>
      <w:r w:rsidRPr="3F7D0285" w:rsidR="681B665F">
        <w:rPr>
          <w:noProof w:val="0"/>
          <w:lang w:val="en-US"/>
        </w:rPr>
        <w:t>Meagan McGowan</w:t>
      </w:r>
    </w:p>
    <w:p w:rsidR="681B665F" w:rsidP="3F7D0285" w:rsidRDefault="681B665F" w14:paraId="7A63164D" w14:textId="5D012738">
      <w:pPr>
        <w:spacing w:after="0" w:afterAutospacing="off"/>
        <w:rPr>
          <w:noProof w:val="0"/>
          <w:color w:val="auto"/>
          <w:lang w:val="en-US"/>
        </w:rPr>
      </w:pPr>
      <w:r w:rsidRPr="3F7D0285" w:rsidR="6C89B0AE">
        <w:rPr>
          <w:noProof w:val="0"/>
          <w:color w:val="auto"/>
          <w:lang w:val="en-US"/>
        </w:rPr>
        <w:t>9710 W.</w:t>
      </w:r>
      <w:r w:rsidRPr="3F7D0285" w:rsidR="681B665F">
        <w:rPr>
          <w:noProof w:val="0"/>
          <w:color w:val="auto"/>
          <w:lang w:val="en-US"/>
        </w:rPr>
        <w:t xml:space="preserve"> Cleveland Ave</w:t>
      </w:r>
    </w:p>
    <w:p w:rsidR="09E40672" w:rsidP="3F7D0285" w:rsidRDefault="09E40672" w14:paraId="4408821F" w14:textId="6AD88C36">
      <w:pPr>
        <w:spacing w:after="0" w:afterAutospacing="off"/>
        <w:rPr>
          <w:noProof w:val="0"/>
          <w:color w:val="auto"/>
          <w:lang w:val="en-US"/>
        </w:rPr>
      </w:pPr>
      <w:r w:rsidRPr="3F7D0285" w:rsidR="09E40672">
        <w:rPr>
          <w:noProof w:val="0"/>
          <w:color w:val="auto"/>
          <w:lang w:val="en-US"/>
        </w:rPr>
        <w:t>West Allis, WI 53227</w:t>
      </w:r>
      <w:r>
        <w:tab/>
      </w:r>
    </w:p>
    <w:p w:rsidR="09E40672" w:rsidP="3F7D0285" w:rsidRDefault="09E40672" w14:paraId="59D40CE1" w14:textId="782A0584">
      <w:pPr>
        <w:spacing w:after="0" w:afterAutospacing="off"/>
        <w:rPr>
          <w:noProof w:val="0"/>
          <w:color w:val="auto"/>
          <w:lang w:val="en-US"/>
        </w:rPr>
      </w:pPr>
      <w:r w:rsidRPr="3F7D0285" w:rsidR="09E40672">
        <w:rPr>
          <w:noProof w:val="0"/>
          <w:color w:val="auto"/>
          <w:lang w:val="en-US"/>
        </w:rPr>
        <w:t>(414) 559-9252</w:t>
      </w:r>
    </w:p>
    <w:p w:rsidR="772A6D23" w:rsidP="3F7D0285" w:rsidRDefault="772A6D23" w14:paraId="14F97CB4" w14:textId="5EFB85B2">
      <w:pPr>
        <w:spacing w:after="0" w:afterAutospacing="off"/>
        <w:rPr>
          <w:noProof w:val="0"/>
          <w:color w:val="auto"/>
          <w:lang w:val="en-US"/>
        </w:rPr>
      </w:pPr>
      <w:hyperlink r:id="R1d3daeaf6b0d422c">
        <w:r w:rsidRPr="3F7D0285" w:rsidR="09E40672">
          <w:rPr>
            <w:rStyle w:val="Hyperlink"/>
            <w:noProof w:val="0"/>
            <w:color w:val="auto"/>
            <w:lang w:val="en-US"/>
          </w:rPr>
          <w:t>Meeges86@aol.com</w:t>
        </w:r>
      </w:hyperlink>
    </w:p>
    <w:p w:rsidR="29F278EC" w:rsidP="3F7D0285" w:rsidRDefault="29F278EC" w14:paraId="73813656" w14:textId="229B0250">
      <w:pPr>
        <w:pStyle w:val="Heading1"/>
        <w:keepNext w:val="1"/>
        <w:keepLines w:val="1"/>
        <w:spacing w:before="360" w:after="0" w:afterAutospacing="off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auto" w:themeColor="accent1" w:themeTint="FF" w:themeShade="BF"/>
          <w:sz w:val="32"/>
          <w:szCs w:val="32"/>
          <w:lang w:val="en-US"/>
        </w:rPr>
      </w:pPr>
      <w:r w:rsidRPr="3F7D0285" w:rsidR="29F278EC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Professional Summary</w:t>
      </w:r>
    </w:p>
    <w:p w:rsidR="29F278EC" w:rsidP="3F7D0285" w:rsidRDefault="29F278EC" w14:paraId="68DE9B90" w14:textId="505B3C46">
      <w:pPr>
        <w:spacing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F7D0285" w:rsidR="29F278EC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Experienced professional with a strong background in auditing, compliance analysis, and case management, now transitioning into the data analytics field. </w:t>
      </w:r>
    </w:p>
    <w:p w:rsidR="17E8A90F" w:rsidP="3F7D0285" w:rsidRDefault="17E8A90F" w14:paraId="078931B2" w14:textId="6AF1B2FB">
      <w:pPr>
        <w:spacing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</w:p>
    <w:p w:rsidR="772A6D23" w:rsidP="3F7D0285" w:rsidRDefault="772A6D23" w14:paraId="5DCDDEF0" w14:textId="41B25FFB">
      <w:pPr>
        <w:pStyle w:val="Heading1"/>
        <w:spacing w:before="0" w:beforeAutospacing="off" w:after="0" w:afterAutospacing="off"/>
        <w:rPr>
          <w:noProof w:val="0"/>
          <w:color w:val="auto"/>
          <w:sz w:val="32"/>
          <w:szCs w:val="32"/>
          <w:lang w:val="en-US"/>
        </w:rPr>
      </w:pPr>
      <w:r w:rsidRPr="3F7D0285" w:rsidR="772A6D23">
        <w:rPr>
          <w:noProof w:val="0"/>
          <w:color w:val="auto"/>
          <w:sz w:val="32"/>
          <w:szCs w:val="32"/>
          <w:lang w:val="en-US"/>
        </w:rPr>
        <w:t>Professional Experience</w:t>
      </w:r>
    </w:p>
    <w:p w:rsidR="772A6D23" w:rsidP="3F7D0285" w:rsidRDefault="772A6D23" w14:paraId="4ECEA9B5" w14:textId="3588D3C9">
      <w:pPr>
        <w:pStyle w:val="Heading2"/>
        <w:spacing w:before="0" w:beforeAutospacing="off" w:after="0" w:afterAutospacing="off"/>
        <w:rPr>
          <w:b w:val="1"/>
          <w:bCs w:val="1"/>
          <w:noProof w:val="0"/>
          <w:color w:val="auto"/>
          <w:sz w:val="28"/>
          <w:szCs w:val="28"/>
          <w:lang w:val="en-US"/>
        </w:rPr>
      </w:pPr>
      <w:r w:rsidRPr="4F3BF4A4" w:rsidR="15356116">
        <w:rPr>
          <w:b w:val="1"/>
          <w:bCs w:val="1"/>
          <w:noProof w:val="0"/>
          <w:color w:val="auto"/>
          <w:sz w:val="28"/>
          <w:szCs w:val="28"/>
          <w:lang w:val="en-US"/>
        </w:rPr>
        <w:t>Fi</w:t>
      </w:r>
      <w:r w:rsidRPr="4F3BF4A4" w:rsidR="517FC183">
        <w:rPr>
          <w:b w:val="1"/>
          <w:bCs w:val="1"/>
          <w:noProof w:val="0"/>
          <w:color w:val="auto"/>
          <w:sz w:val="28"/>
          <w:szCs w:val="28"/>
          <w:lang w:val="en-US"/>
        </w:rPr>
        <w:t>duciary</w:t>
      </w:r>
      <w:r w:rsidRPr="4F3BF4A4" w:rsidR="15356116">
        <w:rPr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4F3BF4A4" w:rsidR="15356116">
        <w:rPr>
          <w:b w:val="1"/>
          <w:bCs w:val="1"/>
          <w:noProof w:val="0"/>
          <w:color w:val="auto"/>
          <w:sz w:val="28"/>
          <w:szCs w:val="28"/>
          <w:lang w:val="en-US"/>
        </w:rPr>
        <w:t>Accountin</w:t>
      </w:r>
      <w:r w:rsidRPr="4F3BF4A4" w:rsidR="15356116">
        <w:rPr>
          <w:b w:val="1"/>
          <w:bCs w:val="1"/>
          <w:noProof w:val="0"/>
          <w:color w:val="auto"/>
          <w:sz w:val="28"/>
          <w:szCs w:val="28"/>
          <w:lang w:val="en-US"/>
        </w:rPr>
        <w:t>g Representative</w:t>
      </w:r>
    </w:p>
    <w:p w:rsidR="772A6D23" w:rsidP="3F7D0285" w:rsidRDefault="772A6D23" w14:paraId="0CF702BF" w14:textId="02C5E2D5">
      <w:pPr>
        <w:spacing w:after="0" w:afterAutospacing="off"/>
        <w:rPr>
          <w:noProof w:val="0"/>
          <w:color w:val="auto"/>
          <w:lang w:val="en-US"/>
        </w:rPr>
      </w:pPr>
      <w:r w:rsidRPr="3F7D0285" w:rsidR="15356116">
        <w:rPr>
          <w:noProof w:val="0"/>
          <w:color w:val="auto"/>
          <w:lang w:val="en-US"/>
        </w:rPr>
        <w:t>US Dep</w:t>
      </w:r>
      <w:r w:rsidRPr="3F7D0285" w:rsidR="07A56DD2">
        <w:rPr>
          <w:noProof w:val="0"/>
          <w:color w:val="auto"/>
          <w:lang w:val="en-US"/>
        </w:rPr>
        <w:t>t</w:t>
      </w:r>
      <w:r w:rsidRPr="3F7D0285" w:rsidR="15356116">
        <w:rPr>
          <w:noProof w:val="0"/>
          <w:color w:val="auto"/>
          <w:lang w:val="en-US"/>
        </w:rPr>
        <w:t xml:space="preserve"> of Veterans Affairs – Veterans Benefits Administration – Milwaukee Fiduciary Hub</w:t>
      </w:r>
    </w:p>
    <w:p w:rsidR="44FAD7ED" w:rsidP="3F7D0285" w:rsidRDefault="44FAD7ED" w14:paraId="725A400C" w14:textId="6AA0D45B">
      <w:pPr>
        <w:spacing w:after="0" w:afterAutospacing="off"/>
        <w:rPr>
          <w:noProof w:val="0"/>
          <w:color w:val="auto"/>
          <w:lang w:val="en-US"/>
        </w:rPr>
      </w:pPr>
      <w:r w:rsidRPr="3F7D0285" w:rsidR="553DA079">
        <w:rPr>
          <w:noProof w:val="0"/>
          <w:color w:val="auto"/>
          <w:lang w:val="en-US"/>
        </w:rPr>
        <w:t>5400 W.</w:t>
      </w:r>
      <w:r w:rsidRPr="3F7D0285" w:rsidR="44FAD7ED">
        <w:rPr>
          <w:noProof w:val="0"/>
          <w:color w:val="auto"/>
          <w:lang w:val="en-US"/>
        </w:rPr>
        <w:t xml:space="preserve"> National Avenue, Milwaukee, WI 53214 </w:t>
      </w:r>
    </w:p>
    <w:p w:rsidR="772A6D23" w:rsidP="3F7D0285" w:rsidRDefault="772A6D23" w14:paraId="7F9AC8FE" w14:textId="0FA717E0">
      <w:pPr>
        <w:spacing w:after="0" w:afterAutospacing="off"/>
        <w:rPr>
          <w:noProof w:val="0"/>
          <w:color w:val="auto"/>
          <w:lang w:val="en-US"/>
        </w:rPr>
      </w:pPr>
      <w:r w:rsidRPr="3F7D0285" w:rsidR="5392F519">
        <w:rPr>
          <w:noProof w:val="0"/>
          <w:color w:val="auto"/>
          <w:lang w:val="en-US"/>
        </w:rPr>
        <w:t xml:space="preserve">March 2020 - Present </w:t>
      </w:r>
    </w:p>
    <w:p w:rsidR="050EB333" w:rsidP="3F7D0285" w:rsidRDefault="050EB333" w14:paraId="48F7F0F1" w14:textId="4812F1FB">
      <w:pPr>
        <w:pStyle w:val="ListParagraph"/>
        <w:numPr>
          <w:ilvl w:val="0"/>
          <w:numId w:val="2"/>
        </w:numPr>
        <w:bidi w:val="0"/>
        <w:spacing w:before="240" w:beforeAutospacing="off" w:after="0" w:afterAutospacing="off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F7D0285" w:rsidR="4D30F8F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Solicit, audit, and manage annual and final VA federal and court accountings to ensure compliance with applicable regulations and standards.</w:t>
      </w:r>
    </w:p>
    <w:p w:rsidR="050EB333" w:rsidP="3F7D0285" w:rsidRDefault="050EB333" w14:paraId="04999E67" w14:textId="73BD53E4">
      <w:pPr>
        <w:pStyle w:val="ListParagraph"/>
        <w:numPr>
          <w:ilvl w:val="0"/>
          <w:numId w:val="2"/>
        </w:numPr>
        <w:bidi w:val="0"/>
        <w:spacing w:before="240" w:beforeAutospacing="off" w:after="0" w:afterAutospacing="off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F7D0285" w:rsidR="4D30F8F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Execute case-specific tasks such as fund transfers, surety bond reviews, and verification of proper account titling.</w:t>
      </w:r>
    </w:p>
    <w:p w:rsidR="050EB333" w:rsidP="3F7D0285" w:rsidRDefault="050EB333" w14:paraId="5B97DCF4" w14:textId="64720CBB">
      <w:pPr>
        <w:pStyle w:val="ListParagraph"/>
        <w:numPr>
          <w:ilvl w:val="0"/>
          <w:numId w:val="2"/>
        </w:numPr>
        <w:bidi w:val="0"/>
        <w:spacing w:before="240" w:beforeAutospacing="off" w:after="0" w:afterAutospacing="off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F7D0285" w:rsidR="4D30F8F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Conduct fund usage reviews to verify appropriateness of expenditures and safeguard beneficiary interests.</w:t>
      </w:r>
    </w:p>
    <w:p w:rsidR="050EB333" w:rsidP="3F7D0285" w:rsidRDefault="050EB333" w14:paraId="0EF75D47" w14:textId="366C08B8">
      <w:pPr>
        <w:pStyle w:val="ListParagraph"/>
        <w:numPr>
          <w:ilvl w:val="0"/>
          <w:numId w:val="2"/>
        </w:numPr>
        <w:bidi w:val="0"/>
        <w:spacing w:before="240" w:beforeAutospacing="off" w:after="0" w:afterAutospacing="off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F7D0285" w:rsidR="4D30F8F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Provide clear, effective written and verbal communication with fiduciaries, beneficiaries, attorneys, court administrators, and internal colleagues.</w:t>
      </w:r>
    </w:p>
    <w:p w:rsidR="050EB333" w:rsidP="3F7D0285" w:rsidRDefault="050EB333" w14:paraId="1E1813B6" w14:textId="399889D5">
      <w:pPr>
        <w:pStyle w:val="ListParagraph"/>
        <w:numPr>
          <w:ilvl w:val="0"/>
          <w:numId w:val="2"/>
        </w:numPr>
        <w:bidi w:val="0"/>
        <w:spacing w:before="240" w:beforeAutospacing="off" w:after="0" w:afterAutospacing="off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F7D0285" w:rsidR="4D30F8F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Mentor and train newly onboarded team members to ensure consistent application of policies and procedures.</w:t>
      </w:r>
    </w:p>
    <w:p w:rsidR="050EB333" w:rsidP="3F7D0285" w:rsidRDefault="050EB333" w14:paraId="4D69DF40" w14:textId="32DA8077">
      <w:pPr>
        <w:pStyle w:val="ListParagraph"/>
        <w:numPr>
          <w:ilvl w:val="0"/>
          <w:numId w:val="2"/>
        </w:numPr>
        <w:bidi w:val="0"/>
        <w:spacing w:before="240" w:beforeAutospacing="off" w:after="0" w:afterAutospacing="off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F7D0285" w:rsidR="4D30F8F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Maintain and update case information accurately; track time spent on cases and </w:t>
      </w:r>
      <w:r w:rsidRPr="3F7D0285" w:rsidR="4D30F8F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monitor</w:t>
      </w:r>
      <w:r w:rsidRPr="3F7D0285" w:rsidR="4D30F8F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individual productivity metrics daily.</w:t>
      </w:r>
    </w:p>
    <w:p w:rsidR="050EB333" w:rsidP="3F7D0285" w:rsidRDefault="050EB333" w14:paraId="594454BD" w14:textId="65A6A1D8">
      <w:pPr>
        <w:pStyle w:val="ListParagraph"/>
        <w:numPr>
          <w:ilvl w:val="0"/>
          <w:numId w:val="2"/>
        </w:numPr>
        <w:bidi w:val="0"/>
        <w:spacing w:before="240" w:beforeAutospacing="off" w:after="0" w:afterAutospacing="off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F7D0285" w:rsidR="4D30F8F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Participate in continuous professional development and training programs.</w:t>
      </w:r>
    </w:p>
    <w:p w:rsidR="050EB333" w:rsidP="3F7D0285" w:rsidRDefault="050EB333" w14:paraId="6AA3ACF4" w14:textId="157638E3">
      <w:pPr>
        <w:pStyle w:val="ListParagraph"/>
        <w:numPr>
          <w:ilvl w:val="0"/>
          <w:numId w:val="2"/>
        </w:numPr>
        <w:bidi w:val="0"/>
        <w:spacing w:before="240" w:beforeAutospacing="off" w:after="0" w:afterAutospacing="off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F7D0285" w:rsidR="4D30F8F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Manage and contribute to a variety of projects aimed at improving operational efficiency and service delivery</w:t>
      </w:r>
      <w:r w:rsidRPr="3F7D0285" w:rsidR="7B2D5DE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</w:p>
    <w:p w:rsidR="050EB333" w:rsidP="3F7D0285" w:rsidRDefault="050EB333" w14:paraId="0E2648D8" w14:textId="236642E4">
      <w:pPr>
        <w:pStyle w:val="Heading2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1"/>
          <w:bCs w:val="1"/>
          <w:noProof w:val="0"/>
          <w:color w:val="auto"/>
          <w:sz w:val="28"/>
          <w:szCs w:val="28"/>
          <w:lang w:val="en-US"/>
        </w:rPr>
      </w:pPr>
    </w:p>
    <w:p w:rsidR="050EB333" w:rsidP="3F7D0285" w:rsidRDefault="050EB333" w14:paraId="5EFF7092" w14:textId="7F0EF9C2">
      <w:pPr>
        <w:pStyle w:val="Heading2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1"/>
          <w:bCs w:val="1"/>
          <w:noProof w:val="0"/>
          <w:color w:val="auto"/>
          <w:sz w:val="28"/>
          <w:szCs w:val="28"/>
          <w:lang w:val="en-US"/>
        </w:rPr>
      </w:pPr>
      <w:r w:rsidRPr="3F7D0285" w:rsidR="050EB333">
        <w:rPr>
          <w:b w:val="1"/>
          <w:bCs w:val="1"/>
          <w:noProof w:val="0"/>
          <w:color w:val="auto"/>
          <w:sz w:val="28"/>
          <w:szCs w:val="28"/>
          <w:lang w:val="en-US"/>
        </w:rPr>
        <w:t>Legal Assistant</w:t>
      </w:r>
    </w:p>
    <w:p w:rsidR="050EB333" w:rsidP="3F7D0285" w:rsidRDefault="050EB333" w14:paraId="32ACA1DC" w14:textId="376676F6">
      <w:pPr>
        <w:spacing w:after="0" w:afterAutospacing="off"/>
        <w:rPr>
          <w:noProof w:val="0"/>
          <w:color w:val="auto"/>
          <w:lang w:val="en-US"/>
        </w:rPr>
      </w:pPr>
      <w:r w:rsidRPr="3F7D0285" w:rsidR="050EB333">
        <w:rPr>
          <w:noProof w:val="0"/>
          <w:color w:val="auto"/>
          <w:lang w:val="en-US"/>
        </w:rPr>
        <w:t>Liberty Mutual Group – Law Offices of Thomas P. Stilp</w:t>
      </w:r>
    </w:p>
    <w:p w:rsidR="07351BC7" w:rsidP="3F7D0285" w:rsidRDefault="07351BC7" w14:paraId="649B009A" w14:textId="073DB8E6">
      <w:pPr>
        <w:spacing w:after="0" w:afterAutospacing="off"/>
        <w:rPr>
          <w:noProof w:val="0"/>
          <w:color w:val="auto"/>
          <w:lang w:val="en-US"/>
        </w:rPr>
      </w:pPr>
      <w:r w:rsidRPr="3F7D0285" w:rsidR="07351BC7">
        <w:rPr>
          <w:noProof w:val="0"/>
          <w:color w:val="auto"/>
          <w:lang w:val="en-US"/>
        </w:rPr>
        <w:t>11800 W. Park Place, Suite 210, Milwaukee, WI 53224</w:t>
      </w:r>
    </w:p>
    <w:p w:rsidR="050EB333" w:rsidP="3F7D0285" w:rsidRDefault="050EB333" w14:paraId="53635F85" w14:textId="0D2BDB61">
      <w:pPr>
        <w:spacing w:after="0" w:afterAutospacing="off"/>
        <w:rPr>
          <w:noProof w:val="0"/>
          <w:color w:val="auto"/>
          <w:lang w:val="en-US"/>
        </w:rPr>
      </w:pPr>
      <w:r w:rsidRPr="3F7D0285" w:rsidR="050EB333">
        <w:rPr>
          <w:noProof w:val="0"/>
          <w:color w:val="auto"/>
          <w:lang w:val="en-US"/>
        </w:rPr>
        <w:t>July 2011 – March 202</w:t>
      </w:r>
      <w:r w:rsidRPr="3F7D0285" w:rsidR="71D4262F">
        <w:rPr>
          <w:noProof w:val="0"/>
          <w:color w:val="auto"/>
          <w:lang w:val="en-US"/>
        </w:rPr>
        <w:t>0</w:t>
      </w:r>
    </w:p>
    <w:p w:rsidR="472CB60C" w:rsidP="3F7D0285" w:rsidRDefault="472CB60C" w14:paraId="737CE530" w14:textId="50B98C9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F7D0285" w:rsidR="472CB60C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Provided efficient administrative support to five attorneys in a fast-paced legal environment</w:t>
      </w:r>
    </w:p>
    <w:p w:rsidR="472CB60C" w:rsidP="3F7D0285" w:rsidRDefault="472CB60C" w14:paraId="0DC603A2" w14:textId="0F89E39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F7D0285" w:rsidR="472CB60C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Obtained, reviewed, and analyzed medical records for case relevance</w:t>
      </w:r>
    </w:p>
    <w:p w:rsidR="472CB60C" w:rsidP="3F7D0285" w:rsidRDefault="472CB60C" w14:paraId="65B67E42" w14:textId="4454FB5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F7D0285" w:rsidR="472CB60C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Generated, proofread, and formatted legal documents with </w:t>
      </w:r>
      <w:bookmarkStart w:name="_Int_gcohTvNz" w:id="279046602"/>
      <w:r w:rsidRPr="3F7D0285" w:rsidR="472CB60C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 high level</w:t>
      </w:r>
      <w:bookmarkEnd w:id="279046602"/>
      <w:r w:rsidRPr="3F7D0285" w:rsidR="472CB60C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of accuracy</w:t>
      </w:r>
    </w:p>
    <w:p w:rsidR="472CB60C" w:rsidP="3F7D0285" w:rsidRDefault="472CB60C" w14:paraId="3939D5A6" w14:textId="3A3BA7D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F7D0285" w:rsidR="472CB60C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Managed attorneys’ calendars, scheduled appointments, and tracked deadlines</w:t>
      </w:r>
    </w:p>
    <w:p w:rsidR="472CB60C" w:rsidP="3F7D0285" w:rsidRDefault="472CB60C" w14:paraId="477B5E33" w14:textId="1EC5B83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F7D0285" w:rsidR="472CB60C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Prepared and served discovery documents in compliance with legal procedures</w:t>
      </w:r>
    </w:p>
    <w:p w:rsidR="472CB60C" w:rsidP="3F7D0285" w:rsidRDefault="472CB60C" w14:paraId="5A79BC9D" w14:textId="7792E91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F7D0285" w:rsidR="472CB60C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Filed court documents both physically and electronically, ensuring </w:t>
      </w:r>
      <w:r w:rsidRPr="3F7D0285" w:rsidR="472CB60C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timely</w:t>
      </w:r>
      <w:r w:rsidRPr="3F7D0285" w:rsidR="472CB60C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submissions</w:t>
      </w:r>
    </w:p>
    <w:p w:rsidR="472CB60C" w:rsidP="3F7D0285" w:rsidRDefault="472CB60C" w14:paraId="5A8CFB5C" w14:textId="75222FB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F7D0285" w:rsidR="472CB60C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Maintained organized physical and digital case files for easy access and reference</w:t>
      </w:r>
    </w:p>
    <w:p w:rsidR="472CB60C" w:rsidP="3F7D0285" w:rsidRDefault="472CB60C" w14:paraId="4E18051F" w14:textId="69B71AC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F7D0285" w:rsidR="472CB60C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Processed daily incoming and outgoing mail, including legal correspondence and filings</w:t>
      </w:r>
    </w:p>
    <w:p w:rsidR="472CB60C" w:rsidP="3F7D0285" w:rsidRDefault="472CB60C" w14:paraId="722DB888" w14:textId="4731581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F7D0285" w:rsidR="472CB60C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Subpoenaed witnesses and requested records as needed for case preparation</w:t>
      </w:r>
    </w:p>
    <w:p w:rsidR="472CB60C" w:rsidP="3F7D0285" w:rsidRDefault="472CB60C" w14:paraId="32B76E2F" w14:textId="349AD9D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F7D0285" w:rsidR="472CB60C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Performed backup receptionist duties, including answering phones and greeting clients</w:t>
      </w:r>
    </w:p>
    <w:p w:rsidR="472CB60C" w:rsidP="3F7D0285" w:rsidRDefault="472CB60C" w14:paraId="28372557" w14:textId="2EFF1C6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F7D0285" w:rsidR="472CB60C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Assisted</w:t>
      </w:r>
      <w:r w:rsidRPr="3F7D0285" w:rsidR="472CB60C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with various special projects as assigned, </w:t>
      </w:r>
      <w:r w:rsidRPr="3F7D0285" w:rsidR="472CB60C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demonstrating</w:t>
      </w:r>
      <w:r w:rsidRPr="3F7D0285" w:rsidR="472CB60C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adaptability and initiative</w:t>
      </w:r>
    </w:p>
    <w:p w:rsidR="17E8A90F" w:rsidP="3F7D0285" w:rsidRDefault="17E8A90F" w14:paraId="7596D748" w14:textId="5980693C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</w:p>
    <w:p w:rsidR="419F5959" w:rsidP="3F7D0285" w:rsidRDefault="419F5959" w14:paraId="2424D5F0" w14:textId="7B825CE9">
      <w:pPr>
        <w:pStyle w:val="Heading2"/>
        <w:keepNext w:val="1"/>
        <w:keepLines w:val="1"/>
        <w:spacing w:before="0" w:beforeAutospacing="off" w:after="0" w:afterAutospacing="off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auto" w:themeColor="accent1" w:themeTint="FF" w:themeShade="BF"/>
          <w:sz w:val="28"/>
          <w:szCs w:val="28"/>
          <w:lang w:val="en-US"/>
        </w:rPr>
      </w:pPr>
      <w:r w:rsidRPr="3F7D0285" w:rsidR="4C87B5FD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Payroll Compliance Associate</w:t>
      </w:r>
    </w:p>
    <w:p w:rsidR="419F5959" w:rsidP="3F7D0285" w:rsidRDefault="419F5959" w14:paraId="55D54DF7" w14:textId="204BE0E5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3F7D0285" w:rsidR="4C87B5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Construction Resources Management</w:t>
      </w:r>
    </w:p>
    <w:p w:rsidR="419F5959" w:rsidP="3F7D0285" w:rsidRDefault="419F5959" w14:paraId="30C03645" w14:textId="1EF7EB3F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3F7D0285" w:rsidR="4C87B5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August 2008 – July 2011</w:t>
      </w:r>
    </w:p>
    <w:p w:rsidR="419F5959" w:rsidP="3F7D0285" w:rsidRDefault="419F5959" w14:paraId="3CC5DC3F" w14:textId="7D16039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F7D0285" w:rsidR="320B68C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Created and </w:t>
      </w:r>
      <w:r w:rsidRPr="3F7D0285" w:rsidR="320B68C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submitted</w:t>
      </w:r>
      <w:r w:rsidRPr="3F7D0285" w:rsidR="320B68C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certified payroll compliance reports </w:t>
      </w:r>
      <w:r w:rsidRPr="3F7D0285" w:rsidR="320B68C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 accordance with</w:t>
      </w:r>
      <w:r w:rsidRPr="3F7D0285" w:rsidR="320B68C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regulatory requirements</w:t>
      </w:r>
    </w:p>
    <w:p w:rsidR="419F5959" w:rsidP="3F7D0285" w:rsidRDefault="419F5959" w14:paraId="48CC2A87" w14:textId="716D792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F7D0285" w:rsidR="320B68C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Verified and documented subcontractor payrolls to ensure accuracy and compliance</w:t>
      </w:r>
    </w:p>
    <w:p w:rsidR="419F5959" w:rsidP="3F7D0285" w:rsidRDefault="419F5959" w14:paraId="67EAFBE7" w14:textId="4921E8F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F7D0285" w:rsidR="320B68C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Managed payment distribution to contractors in </w:t>
      </w:r>
      <w:r w:rsidRPr="3F7D0285" w:rsidR="320B68C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 timely</w:t>
      </w:r>
      <w:r w:rsidRPr="3F7D0285" w:rsidR="320B68C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and organized manner</w:t>
      </w:r>
    </w:p>
    <w:p w:rsidR="419F5959" w:rsidP="3F7D0285" w:rsidRDefault="419F5959" w14:paraId="6376A1B8" w14:textId="6522FFE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F7D0285" w:rsidR="320B68C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Processed all incoming mail and employee time reports for the payroll department</w:t>
      </w:r>
    </w:p>
    <w:p w:rsidR="419F5959" w:rsidP="3F7D0285" w:rsidRDefault="419F5959" w14:paraId="179B543E" w14:textId="008C5E5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F7D0285" w:rsidR="320B68C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Performed </w:t>
      </w:r>
      <w:r w:rsidRPr="3F7D0285" w:rsidR="320B68C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accurate</w:t>
      </w:r>
      <w:r w:rsidRPr="3F7D0285" w:rsidR="320B68C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and efficient data entry for payroll and project tracking systems</w:t>
      </w:r>
    </w:p>
    <w:p w:rsidR="419F5959" w:rsidP="3F7D0285" w:rsidRDefault="419F5959" w14:paraId="288182C0" w14:textId="67A39E0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F7D0285" w:rsidR="320B68C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Completed company-wide projects as assigned, </w:t>
      </w:r>
      <w:r w:rsidRPr="3F7D0285" w:rsidR="320B68C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demonstrating</w:t>
      </w:r>
      <w:r w:rsidRPr="3F7D0285" w:rsidR="320B68C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flexibility and attention to detail</w:t>
      </w:r>
    </w:p>
    <w:p w:rsidR="17E8A90F" w:rsidP="3F7D0285" w:rsidRDefault="17E8A90F" w14:paraId="1E6C932A" w14:textId="1C65D8B9">
      <w:pPr>
        <w:pStyle w:val="Heading1"/>
        <w:spacing w:before="0" w:beforeAutospacing="off" w:after="0" w:afterAutospacing="off"/>
        <w:rPr>
          <w:noProof w:val="0"/>
          <w:color w:val="auto"/>
          <w:lang w:val="en-US"/>
        </w:rPr>
      </w:pPr>
    </w:p>
    <w:p w:rsidR="772A6D23" w:rsidP="3F7D0285" w:rsidRDefault="772A6D23" w14:paraId="5EF2E2F7" w14:textId="3DDE6447">
      <w:pPr>
        <w:pStyle w:val="Heading1"/>
        <w:spacing w:before="0" w:beforeAutospacing="off" w:after="0" w:afterAutospacing="off"/>
        <w:rPr>
          <w:noProof w:val="0"/>
          <w:color w:val="auto"/>
          <w:lang w:val="en-US"/>
        </w:rPr>
      </w:pPr>
      <w:r w:rsidRPr="3F7D0285" w:rsidR="772A6D23">
        <w:rPr>
          <w:noProof w:val="0"/>
          <w:color w:val="auto"/>
          <w:lang w:val="en-US"/>
        </w:rPr>
        <w:t>Education</w:t>
      </w:r>
    </w:p>
    <w:p w:rsidR="772A6D23" w:rsidP="3F7D0285" w:rsidRDefault="772A6D23" w14:paraId="14832580" w14:textId="3FD9B435">
      <w:pPr>
        <w:pStyle w:val="Heading2"/>
        <w:spacing w:before="0" w:beforeAutospacing="off" w:after="0" w:afterAutospacing="off"/>
        <w:rPr>
          <w:b w:val="1"/>
          <w:bCs w:val="1"/>
          <w:noProof w:val="0"/>
          <w:color w:val="auto"/>
          <w:sz w:val="28"/>
          <w:szCs w:val="28"/>
          <w:lang w:val="en-US"/>
        </w:rPr>
      </w:pPr>
      <w:r w:rsidRPr="3F7D0285" w:rsidR="31AF496A">
        <w:rPr>
          <w:b w:val="1"/>
          <w:bCs w:val="1"/>
          <w:noProof w:val="0"/>
          <w:color w:val="auto"/>
          <w:sz w:val="28"/>
          <w:szCs w:val="28"/>
          <w:lang w:val="en-US"/>
        </w:rPr>
        <w:t>BS in Business Administration</w:t>
      </w:r>
    </w:p>
    <w:p w:rsidR="31AF496A" w:rsidP="3F7D0285" w:rsidRDefault="31AF496A" w14:paraId="2D866ECB" w14:textId="4B1991DA">
      <w:pPr>
        <w:spacing w:before="0" w:beforeAutospacing="off" w:after="0" w:afterAutospacing="off"/>
        <w:rPr>
          <w:noProof w:val="0"/>
          <w:color w:val="auto"/>
          <w:lang w:val="en-US"/>
        </w:rPr>
      </w:pPr>
      <w:r w:rsidRPr="3F7D0285" w:rsidR="31AF496A">
        <w:rPr>
          <w:noProof w:val="0"/>
          <w:color w:val="auto"/>
          <w:lang w:val="en-US"/>
        </w:rPr>
        <w:t>Capella University</w:t>
      </w:r>
    </w:p>
    <w:p w:rsidR="772A6D23" w:rsidP="3F7D0285" w:rsidRDefault="772A6D23" w14:paraId="06D1C289" w14:textId="4A67265A">
      <w:pPr>
        <w:spacing w:before="0" w:beforeAutospacing="off" w:after="0" w:afterAutospacing="off"/>
        <w:rPr>
          <w:noProof w:val="0"/>
          <w:color w:val="auto"/>
          <w:lang w:val="en-US"/>
        </w:rPr>
      </w:pPr>
      <w:r w:rsidRPr="3F7D0285" w:rsidR="01555CF7">
        <w:rPr>
          <w:noProof w:val="0"/>
          <w:color w:val="auto"/>
          <w:lang w:val="en-US"/>
        </w:rPr>
        <w:t>Graduated: May 2019</w:t>
      </w:r>
    </w:p>
    <w:p w:rsidR="01555CF7" w:rsidP="3F7D0285" w:rsidRDefault="01555CF7" w14:paraId="3076F90E" w14:textId="3D93CA18">
      <w:pPr>
        <w:spacing w:before="0" w:beforeAutospacing="off" w:after="0" w:afterAutospacing="off"/>
        <w:rPr>
          <w:noProof w:val="0"/>
          <w:color w:val="auto"/>
          <w:lang w:val="en-US"/>
        </w:rPr>
      </w:pPr>
      <w:r w:rsidRPr="3F7D0285" w:rsidR="01555CF7">
        <w:rPr>
          <w:noProof w:val="0"/>
          <w:color w:val="auto"/>
          <w:lang w:val="en-US"/>
        </w:rPr>
        <w:t>Cumulative GPA: 3.9</w:t>
      </w:r>
    </w:p>
    <w:p w:rsidR="17E8A90F" w:rsidP="3F7D0285" w:rsidRDefault="17E8A90F" w14:paraId="3BA7094E" w14:textId="23D48E09">
      <w:pPr>
        <w:spacing w:before="0" w:beforeAutospacing="off" w:after="0" w:afterAutospacing="off"/>
        <w:rPr>
          <w:noProof w:val="0"/>
          <w:color w:val="auto"/>
          <w:lang w:val="en-US"/>
        </w:rPr>
      </w:pPr>
    </w:p>
    <w:p w:rsidR="01555CF7" w:rsidP="3F7D0285" w:rsidRDefault="01555CF7" w14:paraId="4F271A68" w14:textId="06E361B4">
      <w:pPr>
        <w:pStyle w:val="Heading2"/>
        <w:spacing w:before="0" w:beforeAutospacing="off" w:after="0" w:afterAutospacing="off"/>
        <w:rPr>
          <w:b w:val="1"/>
          <w:bCs w:val="1"/>
          <w:noProof w:val="0"/>
          <w:color w:val="auto"/>
          <w:sz w:val="28"/>
          <w:szCs w:val="28"/>
          <w:lang w:val="en-US"/>
        </w:rPr>
      </w:pPr>
      <w:r w:rsidRPr="3F7D0285" w:rsidR="01555CF7">
        <w:rPr>
          <w:b w:val="1"/>
          <w:bCs w:val="1"/>
          <w:noProof w:val="0"/>
          <w:color w:val="auto"/>
          <w:sz w:val="28"/>
          <w:szCs w:val="28"/>
          <w:lang w:val="en-US"/>
        </w:rPr>
        <w:t>AAS in Paralegal Studies</w:t>
      </w:r>
    </w:p>
    <w:p w:rsidR="01555CF7" w:rsidP="3F7D0285" w:rsidRDefault="01555CF7" w14:paraId="5A9BE92F" w14:textId="02F326B7">
      <w:pPr>
        <w:spacing w:before="0" w:beforeAutospacing="off" w:after="0" w:afterAutospacing="off"/>
        <w:rPr>
          <w:noProof w:val="0"/>
          <w:color w:val="auto"/>
          <w:lang w:val="en-US"/>
        </w:rPr>
      </w:pPr>
      <w:r w:rsidRPr="3F7D0285" w:rsidR="01555CF7">
        <w:rPr>
          <w:noProof w:val="0"/>
          <w:color w:val="auto"/>
          <w:lang w:val="en-US"/>
        </w:rPr>
        <w:t>Milwaukee Area Technical College</w:t>
      </w:r>
    </w:p>
    <w:p w:rsidR="01555CF7" w:rsidP="3F7D0285" w:rsidRDefault="01555CF7" w14:paraId="5B1530F7" w14:textId="3A15E270">
      <w:pPr>
        <w:spacing w:before="0" w:beforeAutospacing="off" w:after="0" w:afterAutospacing="off"/>
        <w:rPr>
          <w:noProof w:val="0"/>
          <w:color w:val="auto"/>
          <w:lang w:val="en-US"/>
        </w:rPr>
      </w:pPr>
      <w:r w:rsidRPr="3F7D0285" w:rsidR="01555CF7">
        <w:rPr>
          <w:noProof w:val="0"/>
          <w:color w:val="auto"/>
          <w:lang w:val="en-US"/>
        </w:rPr>
        <w:t>Graduated: December 2014</w:t>
      </w:r>
    </w:p>
    <w:p w:rsidR="01555CF7" w:rsidP="3F7D0285" w:rsidRDefault="01555CF7" w14:paraId="00CA3D98" w14:textId="37A3A7B1">
      <w:pPr>
        <w:spacing w:before="0" w:beforeAutospacing="off" w:after="0" w:afterAutospacing="off"/>
        <w:rPr>
          <w:noProof w:val="0"/>
          <w:color w:val="auto"/>
          <w:lang w:val="en-US"/>
        </w:rPr>
      </w:pPr>
      <w:r w:rsidRPr="3F7D0285" w:rsidR="01555CF7">
        <w:rPr>
          <w:noProof w:val="0"/>
          <w:color w:val="auto"/>
          <w:lang w:val="en-US"/>
        </w:rPr>
        <w:t>Cumulative GPA: 3.8</w:t>
      </w:r>
    </w:p>
    <w:p w:rsidR="01555CF7" w:rsidP="3F7D0285" w:rsidRDefault="01555CF7" w14:paraId="38A52C8D" w14:textId="22E694D6">
      <w:pPr>
        <w:spacing w:before="0" w:beforeAutospacing="off" w:after="0" w:afterAutospacing="off"/>
        <w:rPr>
          <w:noProof w:val="0"/>
          <w:color w:val="auto"/>
          <w:lang w:val="en-US"/>
        </w:rPr>
      </w:pPr>
      <w:r w:rsidRPr="3F7D0285" w:rsidR="01555CF7">
        <w:rPr>
          <w:noProof w:val="0"/>
          <w:color w:val="auto"/>
          <w:lang w:val="en-US"/>
        </w:rPr>
        <w:t>Dean’s List</w:t>
      </w:r>
    </w:p>
    <w:p w:rsidR="772A6D23" w:rsidP="3F7D0285" w:rsidRDefault="772A6D23" w14:paraId="1E7D3545" w14:textId="3F6A9F37">
      <w:pPr>
        <w:spacing w:after="0" w:afterAutospacing="off"/>
        <w:rPr>
          <w:noProof w:val="0"/>
          <w:color w:val="auto"/>
          <w:lang w:val="en-US"/>
        </w:rPr>
      </w:pPr>
    </w:p>
    <w:p w:rsidR="772A6D23" w:rsidP="3F7D0285" w:rsidRDefault="772A6D23" w14:paraId="1BCBE6FA" w14:textId="4B9EB9B5">
      <w:pPr>
        <w:pStyle w:val="Heading1"/>
        <w:spacing w:after="0" w:afterAutospacing="off"/>
        <w:rPr>
          <w:noProof w:val="0"/>
          <w:color w:val="auto"/>
          <w:lang w:val="en-US"/>
        </w:rPr>
      </w:pPr>
      <w:r w:rsidRPr="3F7D0285" w:rsidR="772A6D23">
        <w:rPr>
          <w:noProof w:val="0"/>
          <w:color w:val="auto"/>
          <w:lang w:val="en-US"/>
        </w:rPr>
        <w:t>Skills</w:t>
      </w:r>
    </w:p>
    <w:p w:rsidR="772A6D23" w:rsidP="3F7D0285" w:rsidRDefault="772A6D23" w14:paraId="0224291B" w14:textId="4585487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color w:val="auto"/>
          <w:lang w:val="en-US"/>
        </w:rPr>
      </w:pPr>
      <w:r w:rsidRPr="3F7D0285" w:rsidR="788434CE">
        <w:rPr>
          <w:noProof w:val="0"/>
          <w:color w:val="auto"/>
          <w:lang w:val="en-US"/>
        </w:rPr>
        <w:t>Microsoft Office</w:t>
      </w:r>
    </w:p>
    <w:p w:rsidR="772A6D23" w:rsidP="3F7D0285" w:rsidRDefault="772A6D23" w14:paraId="40DDF8DC" w14:textId="4E3A409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color w:val="auto"/>
          <w:lang w:val="en-US"/>
        </w:rPr>
      </w:pPr>
      <w:r w:rsidRPr="3F7D0285" w:rsidR="788434CE">
        <w:rPr>
          <w:noProof w:val="0"/>
          <w:color w:val="auto"/>
          <w:lang w:val="en-US"/>
        </w:rPr>
        <w:t>Adobe Acrobat</w:t>
      </w:r>
    </w:p>
    <w:p w:rsidR="50AC6259" w:rsidP="3F7D0285" w:rsidRDefault="50AC6259" w14:paraId="57ADF726" w14:textId="7849F52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color w:val="auto"/>
          <w:lang w:val="en-US"/>
        </w:rPr>
      </w:pPr>
      <w:r w:rsidRPr="3F7D0285" w:rsidR="50AC6259">
        <w:rPr>
          <w:noProof w:val="0"/>
          <w:color w:val="auto"/>
          <w:lang w:val="en-US"/>
        </w:rPr>
        <w:t>SharePoint</w:t>
      </w:r>
    </w:p>
    <w:p w:rsidR="788434CE" w:rsidP="3F7D0285" w:rsidRDefault="788434CE" w14:paraId="51B71E71" w14:textId="2D4D136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color w:val="auto"/>
          <w:lang w:val="en-US"/>
        </w:rPr>
      </w:pPr>
      <w:r w:rsidRPr="3F7D0285" w:rsidR="788434CE">
        <w:rPr>
          <w:noProof w:val="0"/>
          <w:color w:val="auto"/>
          <w:lang w:val="en-US"/>
        </w:rPr>
        <w:t>VBMS</w:t>
      </w:r>
    </w:p>
    <w:p w:rsidR="788434CE" w:rsidP="3F7D0285" w:rsidRDefault="788434CE" w14:paraId="069FD387" w14:textId="6E155F3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color w:val="auto"/>
          <w:lang w:val="en-US"/>
        </w:rPr>
      </w:pPr>
      <w:r w:rsidRPr="3F7D0285" w:rsidR="788434CE">
        <w:rPr>
          <w:noProof w:val="0"/>
          <w:color w:val="auto"/>
          <w:lang w:val="en-US"/>
        </w:rPr>
        <w:t>SHARE</w:t>
      </w:r>
    </w:p>
    <w:p w:rsidR="788434CE" w:rsidP="3F7D0285" w:rsidRDefault="788434CE" w14:paraId="5167A06A" w14:textId="6DC40AB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color w:val="auto"/>
          <w:lang w:val="en-US"/>
        </w:rPr>
      </w:pPr>
      <w:r w:rsidRPr="3F7D0285" w:rsidR="788434CE">
        <w:rPr>
          <w:noProof w:val="0"/>
          <w:color w:val="auto"/>
          <w:lang w:val="en-US"/>
        </w:rPr>
        <w:t>Legal Files</w:t>
      </w:r>
    </w:p>
    <w:p w:rsidR="2C7FF210" w:rsidP="3F7D0285" w:rsidRDefault="2C7FF210" w14:paraId="3CD84AB3" w14:textId="4C9927B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color w:val="auto"/>
          <w:lang w:val="en-US"/>
        </w:rPr>
      </w:pPr>
      <w:r w:rsidRPr="3F7D0285" w:rsidR="2C7FF210">
        <w:rPr>
          <w:noProof w:val="0"/>
          <w:color w:val="auto"/>
          <w:lang w:val="en-US"/>
        </w:rPr>
        <w:t xml:space="preserve">Data </w:t>
      </w:r>
      <w:r w:rsidRPr="3F7D0285" w:rsidR="2C7FF210">
        <w:rPr>
          <w:noProof w:val="0"/>
          <w:color w:val="auto"/>
          <w:lang w:val="en-US"/>
        </w:rPr>
        <w:t>Interpretation</w:t>
      </w:r>
    </w:p>
    <w:p w:rsidR="772A6D23" w:rsidP="3F7D0285" w:rsidRDefault="772A6D23" w14:paraId="6E7259AC" w14:textId="06FC9C6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color w:val="auto"/>
          <w:lang w:val="en-US"/>
        </w:rPr>
      </w:pPr>
      <w:r w:rsidRPr="3F7D0285" w:rsidR="788434CE">
        <w:rPr>
          <w:noProof w:val="0"/>
          <w:color w:val="auto"/>
          <w:lang w:val="en-US"/>
        </w:rPr>
        <w:t>Attention to Detail</w:t>
      </w:r>
    </w:p>
    <w:p w:rsidR="788434CE" w:rsidP="3F7D0285" w:rsidRDefault="788434CE" w14:paraId="31CB1E5D" w14:textId="4CC679C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color w:val="auto"/>
          <w:lang w:val="en-US"/>
        </w:rPr>
      </w:pPr>
      <w:r w:rsidRPr="3F7D0285" w:rsidR="788434CE">
        <w:rPr>
          <w:noProof w:val="0"/>
          <w:color w:val="auto"/>
          <w:lang w:val="en-US"/>
        </w:rPr>
        <w:t>Problem-Solving</w:t>
      </w:r>
    </w:p>
    <w:p w:rsidR="788434CE" w:rsidP="3F7D0285" w:rsidRDefault="788434CE" w14:paraId="2DB4EFC7" w14:textId="3FE5B05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color w:val="auto"/>
          <w:lang w:val="en-US"/>
        </w:rPr>
      </w:pPr>
      <w:r w:rsidRPr="3F7D0285" w:rsidR="788434CE">
        <w:rPr>
          <w:noProof w:val="0"/>
          <w:color w:val="auto"/>
          <w:lang w:val="en-US"/>
        </w:rPr>
        <w:t>Stakeholder Communication</w:t>
      </w:r>
    </w:p>
    <w:p w:rsidR="788434CE" w:rsidP="3F7D0285" w:rsidRDefault="788434CE" w14:paraId="6C307E75" w14:textId="6B84FB5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color w:val="auto"/>
          <w:lang w:val="en-US"/>
        </w:rPr>
      </w:pPr>
      <w:r w:rsidRPr="3F7D0285" w:rsidR="788434CE">
        <w:rPr>
          <w:noProof w:val="0"/>
          <w:color w:val="auto"/>
          <w:lang w:val="en-US"/>
        </w:rPr>
        <w:t>Cross-Functional Collaboration</w:t>
      </w:r>
    </w:p>
    <w:p w:rsidR="17E8A90F" w:rsidP="3F7D0285" w:rsidRDefault="17E8A90F" w14:paraId="7221336A" w14:textId="665A0935">
      <w:pPr>
        <w:pStyle w:val="ListParagraph"/>
        <w:spacing w:before="0" w:beforeAutospacing="off" w:after="0" w:afterAutospacing="off"/>
        <w:ind w:left="720"/>
        <w:rPr>
          <w:noProof w:val="0"/>
          <w:color w:val="auto"/>
          <w:lang w:val="en-US"/>
        </w:rPr>
      </w:pPr>
    </w:p>
    <w:p w:rsidR="772A6D23" w:rsidP="3F7D0285" w:rsidRDefault="772A6D23" w14:paraId="1CB396D7" w14:textId="2AD0BE9E">
      <w:pPr>
        <w:pStyle w:val="Heading1"/>
        <w:spacing w:before="0" w:beforeAutospacing="off" w:after="0" w:afterAutospacing="off"/>
        <w:rPr>
          <w:noProof w:val="0"/>
          <w:color w:val="auto"/>
          <w:lang w:val="en-US"/>
        </w:rPr>
      </w:pPr>
      <w:r w:rsidRPr="3F7D0285" w:rsidR="772A6D23">
        <w:rPr>
          <w:noProof w:val="0"/>
          <w:color w:val="auto"/>
          <w:lang w:val="en-US"/>
        </w:rPr>
        <w:t>Certifications and Awards</w:t>
      </w:r>
    </w:p>
    <w:p w:rsidR="38D1CC91" w:rsidP="3F7D0285" w:rsidRDefault="38D1CC91" w14:paraId="074D9ED4" w14:textId="3DF10083">
      <w:pPr>
        <w:pStyle w:val="Normal"/>
        <w:rPr>
          <w:b w:val="1"/>
          <w:bCs w:val="1"/>
          <w:noProof w:val="0"/>
          <w:color w:val="auto"/>
          <w:lang w:val="en-US"/>
        </w:rPr>
      </w:pPr>
      <w:r w:rsidRPr="3F7D0285" w:rsidR="38D1CC91">
        <w:rPr>
          <w:b w:val="1"/>
          <w:bCs w:val="1"/>
          <w:noProof w:val="0"/>
          <w:color w:val="auto"/>
          <w:lang w:val="en-US"/>
        </w:rPr>
        <w:t>US Dept of Veterans Affairs</w:t>
      </w:r>
    </w:p>
    <w:p w:rsidR="38D1CC91" w:rsidP="3F7D0285" w:rsidRDefault="38D1CC91" w14:paraId="3BFD7DF4" w14:textId="1AD45C68">
      <w:pPr>
        <w:pStyle w:val="ListParagraph"/>
        <w:numPr>
          <w:ilvl w:val="0"/>
          <w:numId w:val="3"/>
        </w:numPr>
        <w:rPr>
          <w:noProof w:val="0"/>
          <w:color w:val="auto"/>
          <w:sz w:val="24"/>
          <w:szCs w:val="24"/>
          <w:lang w:val="en-US"/>
        </w:rPr>
      </w:pPr>
      <w:r w:rsidRPr="3F7D0285" w:rsidR="38D1CC91">
        <w:rPr>
          <w:noProof w:val="0"/>
          <w:color w:val="auto"/>
          <w:lang w:val="en-US"/>
        </w:rPr>
        <w:t>Milwaukee Fiduciary Hub Paul Stark Award Nominee (2023 &amp; 2024)</w:t>
      </w:r>
    </w:p>
    <w:p w:rsidR="38D1CC91" w:rsidP="3F7D0285" w:rsidRDefault="38D1CC91" w14:paraId="48BBA7AE" w14:textId="69BAD22D">
      <w:pPr>
        <w:pStyle w:val="Normal"/>
        <w:rPr>
          <w:b w:val="1"/>
          <w:bCs w:val="1"/>
          <w:noProof w:val="0"/>
          <w:color w:val="auto"/>
          <w:lang w:val="en-US"/>
        </w:rPr>
      </w:pPr>
      <w:r w:rsidRPr="3F7D0285" w:rsidR="38D1CC91">
        <w:rPr>
          <w:b w:val="1"/>
          <w:bCs w:val="1"/>
          <w:noProof w:val="0"/>
          <w:color w:val="auto"/>
          <w:lang w:val="en-US"/>
        </w:rPr>
        <w:t>Liberty Mutual Insurance Company</w:t>
      </w:r>
    </w:p>
    <w:p w:rsidR="38D1CC91" w:rsidP="3F7D0285" w:rsidRDefault="38D1CC91" w14:paraId="707BFA18" w14:textId="7718DF7B">
      <w:pPr>
        <w:pStyle w:val="ListParagraph"/>
        <w:numPr>
          <w:ilvl w:val="0"/>
          <w:numId w:val="4"/>
        </w:numPr>
        <w:rPr>
          <w:noProof w:val="0"/>
          <w:color w:val="auto"/>
          <w:sz w:val="24"/>
          <w:szCs w:val="24"/>
          <w:lang w:val="en-US"/>
        </w:rPr>
      </w:pPr>
      <w:r w:rsidRPr="3F7D0285" w:rsidR="38D1CC91">
        <w:rPr>
          <w:noProof w:val="0"/>
          <w:color w:val="auto"/>
          <w:sz w:val="24"/>
          <w:szCs w:val="24"/>
          <w:lang w:val="en-US"/>
        </w:rPr>
        <w:t>Bravo Award Winner (2013 &amp; 2017)</w:t>
      </w:r>
    </w:p>
    <w:p w:rsidR="772A6D23" w:rsidP="3F7D0285" w:rsidRDefault="772A6D23" w14:paraId="3AB8F679" w14:textId="36BF8D69">
      <w:pPr>
        <w:pStyle w:val="Heading1"/>
        <w:spacing w:after="0" w:afterAutospacing="off"/>
        <w:rPr>
          <w:noProof w:val="0"/>
          <w:color w:val="auto"/>
          <w:lang w:val="en-US"/>
        </w:rPr>
      </w:pPr>
      <w:r w:rsidRPr="3F7D0285" w:rsidR="772A6D23">
        <w:rPr>
          <w:noProof w:val="0"/>
          <w:color w:val="auto"/>
          <w:lang w:val="en-US"/>
        </w:rPr>
        <w:t>References</w:t>
      </w:r>
    </w:p>
    <w:p w:rsidR="772A6D23" w:rsidP="3F7D0285" w:rsidRDefault="772A6D23" w14:paraId="6BAD431A" w14:textId="29916A71">
      <w:pPr>
        <w:spacing w:after="0" w:afterAutospacing="off"/>
        <w:rPr>
          <w:noProof w:val="0"/>
          <w:color w:val="auto"/>
          <w:lang w:val="en-US"/>
        </w:rPr>
      </w:pPr>
      <w:r w:rsidRPr="4F3BF4A4" w:rsidR="772A6D23">
        <w:rPr>
          <w:noProof w:val="0"/>
          <w:color w:val="auto"/>
          <w:lang w:val="en-US"/>
        </w:rPr>
        <w:t>Available upon request</w:t>
      </w:r>
    </w:p>
    <w:p xmlns:wp14="http://schemas.microsoft.com/office/word/2010/wordml" w:rsidP="3F7D0285" wp14:paraId="2C078E63" wp14:textId="77777777">
      <w:pPr>
        <w:rPr>
          <w:color w:val="auto"/>
        </w:rPr>
      </w:pPr>
    </w:p>
    <w:sectPr>
      <w:pgSz w:w="12240" w:h="15840" w:orient="portrait"/>
      <w:pgMar w:top="1080" w:right="1440" w:bottom="1080" w:left="1440" w:header="720" w:footer="720" w:gutter="0"/>
      <w:cols w:space="720"/>
      <w:docGrid w:linePitch="360"/>
      <w:headerReference w:type="default" r:id="R477f393641f94d7a"/>
      <w:footerReference w:type="default" r:id="Rc089d19fed6f4da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F7D0285" w:rsidTr="3F7D0285" w14:paraId="6FFB36E2">
      <w:trPr>
        <w:trHeight w:val="300"/>
      </w:trPr>
      <w:tc>
        <w:tcPr>
          <w:tcW w:w="3120" w:type="dxa"/>
          <w:tcMar/>
        </w:tcPr>
        <w:p w:rsidR="3F7D0285" w:rsidP="3F7D0285" w:rsidRDefault="3F7D0285" w14:paraId="50C8E772" w14:textId="0B8D746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F7D0285" w:rsidP="3F7D0285" w:rsidRDefault="3F7D0285" w14:paraId="1AC2C0BA" w14:textId="4FD5703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F7D0285" w:rsidP="3F7D0285" w:rsidRDefault="3F7D0285" w14:paraId="1455CCC1" w14:textId="049C9A57">
          <w:pPr>
            <w:pStyle w:val="Header"/>
            <w:bidi w:val="0"/>
            <w:ind w:right="-115"/>
            <w:jc w:val="right"/>
          </w:pPr>
        </w:p>
      </w:tc>
    </w:tr>
  </w:tbl>
  <w:p w:rsidR="3F7D0285" w:rsidP="3F7D0285" w:rsidRDefault="3F7D0285" w14:paraId="455D8273" w14:textId="75F9D39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F7D0285" w:rsidTr="3F7D0285" w14:paraId="69D66589">
      <w:trPr>
        <w:trHeight w:val="300"/>
      </w:trPr>
      <w:tc>
        <w:tcPr>
          <w:tcW w:w="3120" w:type="dxa"/>
          <w:tcMar/>
        </w:tcPr>
        <w:p w:rsidR="3F7D0285" w:rsidP="3F7D0285" w:rsidRDefault="3F7D0285" w14:paraId="796D9FD6" w14:textId="359A144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F7D0285" w:rsidP="3F7D0285" w:rsidRDefault="3F7D0285" w14:paraId="4E95A698" w14:textId="2825C2A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F7D0285" w:rsidP="3F7D0285" w:rsidRDefault="3F7D0285" w14:paraId="182675B9" w14:textId="6946553A">
          <w:pPr>
            <w:pStyle w:val="Header"/>
            <w:bidi w:val="0"/>
            <w:ind w:right="-115"/>
            <w:jc w:val="right"/>
          </w:pPr>
        </w:p>
      </w:tc>
    </w:tr>
  </w:tbl>
  <w:p w:rsidR="3F7D0285" w:rsidP="3F7D0285" w:rsidRDefault="3F7D0285" w14:paraId="776303FD" w14:textId="18DAFD1F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gcohTvNz" int2:invalidationBookmarkName="" int2:hashCode="yzlcffR8h38bBG" int2:id="0gBPm5Dx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6f079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c37a0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fc5ac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f6f32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D5703A"/>
    <w:rsid w:val="01555CF7"/>
    <w:rsid w:val="0320FFE0"/>
    <w:rsid w:val="0336BEDE"/>
    <w:rsid w:val="050EB333"/>
    <w:rsid w:val="055E286D"/>
    <w:rsid w:val="07351BC7"/>
    <w:rsid w:val="07A56DD2"/>
    <w:rsid w:val="09E40672"/>
    <w:rsid w:val="0A843197"/>
    <w:rsid w:val="0B490C28"/>
    <w:rsid w:val="0D02E5C5"/>
    <w:rsid w:val="0D592E66"/>
    <w:rsid w:val="0DCC1F59"/>
    <w:rsid w:val="0EA9920D"/>
    <w:rsid w:val="14147688"/>
    <w:rsid w:val="14195066"/>
    <w:rsid w:val="15356116"/>
    <w:rsid w:val="1551B8FB"/>
    <w:rsid w:val="17E8A90F"/>
    <w:rsid w:val="1CF8EE33"/>
    <w:rsid w:val="1EFCC415"/>
    <w:rsid w:val="205DC573"/>
    <w:rsid w:val="22ABBB08"/>
    <w:rsid w:val="230DBFE3"/>
    <w:rsid w:val="24F5CE79"/>
    <w:rsid w:val="25BCC4AC"/>
    <w:rsid w:val="266A19DF"/>
    <w:rsid w:val="269C6EEA"/>
    <w:rsid w:val="28C3186C"/>
    <w:rsid w:val="293128D3"/>
    <w:rsid w:val="296AAB02"/>
    <w:rsid w:val="29F278EC"/>
    <w:rsid w:val="2AD8B43F"/>
    <w:rsid w:val="2AF26B68"/>
    <w:rsid w:val="2C7FF210"/>
    <w:rsid w:val="2CC30BFF"/>
    <w:rsid w:val="2DA45366"/>
    <w:rsid w:val="30108E5B"/>
    <w:rsid w:val="30481E1F"/>
    <w:rsid w:val="311F0379"/>
    <w:rsid w:val="31AF496A"/>
    <w:rsid w:val="31D5703A"/>
    <w:rsid w:val="320B68C8"/>
    <w:rsid w:val="3564640C"/>
    <w:rsid w:val="38391A16"/>
    <w:rsid w:val="38D1CC91"/>
    <w:rsid w:val="38F5B9BD"/>
    <w:rsid w:val="3B47199C"/>
    <w:rsid w:val="3F7D0285"/>
    <w:rsid w:val="406227C7"/>
    <w:rsid w:val="419F5959"/>
    <w:rsid w:val="4346FF35"/>
    <w:rsid w:val="44FAD7ED"/>
    <w:rsid w:val="46AA6EAC"/>
    <w:rsid w:val="472CB60C"/>
    <w:rsid w:val="473B3CAD"/>
    <w:rsid w:val="48C1DC34"/>
    <w:rsid w:val="4A0CE20A"/>
    <w:rsid w:val="4A329654"/>
    <w:rsid w:val="4AECB6E2"/>
    <w:rsid w:val="4BDC8DB1"/>
    <w:rsid w:val="4C87B5FD"/>
    <w:rsid w:val="4D30F8F4"/>
    <w:rsid w:val="4F3BF4A4"/>
    <w:rsid w:val="50AC6259"/>
    <w:rsid w:val="517FC183"/>
    <w:rsid w:val="5392F519"/>
    <w:rsid w:val="53B4DAA4"/>
    <w:rsid w:val="53D17293"/>
    <w:rsid w:val="5533B46B"/>
    <w:rsid w:val="553DA079"/>
    <w:rsid w:val="585E9A68"/>
    <w:rsid w:val="5906DC80"/>
    <w:rsid w:val="5C5F1A20"/>
    <w:rsid w:val="5D25C15E"/>
    <w:rsid w:val="5D28C2F8"/>
    <w:rsid w:val="5E103395"/>
    <w:rsid w:val="5F971D80"/>
    <w:rsid w:val="61B961B2"/>
    <w:rsid w:val="61E8FB2F"/>
    <w:rsid w:val="6246EF2B"/>
    <w:rsid w:val="62A3DB46"/>
    <w:rsid w:val="639DDB98"/>
    <w:rsid w:val="681B665F"/>
    <w:rsid w:val="69FBBCBD"/>
    <w:rsid w:val="6C89B0AE"/>
    <w:rsid w:val="6D40CFA8"/>
    <w:rsid w:val="6F26C554"/>
    <w:rsid w:val="7198F0BD"/>
    <w:rsid w:val="71D4262F"/>
    <w:rsid w:val="740F983D"/>
    <w:rsid w:val="748F2C76"/>
    <w:rsid w:val="76AA57F2"/>
    <w:rsid w:val="772A6D23"/>
    <w:rsid w:val="7803F703"/>
    <w:rsid w:val="782C6F63"/>
    <w:rsid w:val="788434CE"/>
    <w:rsid w:val="78D04821"/>
    <w:rsid w:val="7A5FA967"/>
    <w:rsid w:val="7B2D5DEB"/>
    <w:rsid w:val="7B441CC1"/>
    <w:rsid w:val="7C5B50E6"/>
    <w:rsid w:val="7EA42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5703A"/>
  <w15:chartTrackingRefBased/>
  <w15:docId w15:val="{C1A79DA2-3E77-45C8-A567-62F1618275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39DDB98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7E8A90F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3F7D028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F7D0285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549e957a2944f20" /><Relationship Type="http://schemas.microsoft.com/office/2020/10/relationships/intelligence" Target="intelligence2.xml" Id="R493e3ba6d55d4130" /><Relationship Type="http://schemas.openxmlformats.org/officeDocument/2006/relationships/hyperlink" Target="mailto:Meeges86@aol.com" TargetMode="External" Id="R1d3daeaf6b0d422c" /><Relationship Type="http://schemas.openxmlformats.org/officeDocument/2006/relationships/header" Target="header.xml" Id="R477f393641f94d7a" /><Relationship Type="http://schemas.openxmlformats.org/officeDocument/2006/relationships/footer" Target="footer.xml" Id="Rc089d19fed6f4da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2025-05-08T02:19:31.8482229Z</dcterms:created>
  <dcterms:modified xsi:type="dcterms:W3CDTF">2025-05-21T23:06:36.1402582Z</dcterms:modified>
  <dc:creator>Meagan McGowan</dc:creator>
  <lastModifiedBy>Meagan McGowan</lastModifiedBy>
</coreProperties>
</file>