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DEB6E" w14:textId="3ABC3FDB" w:rsidR="002D104C" w:rsidRPr="000F5AB8" w:rsidRDefault="002D104C" w:rsidP="00A54533">
      <w:pPr>
        <w:spacing w:after="0" w:line="276" w:lineRule="auto"/>
        <w:jc w:val="center"/>
        <w:rPr>
          <w:rFonts w:ascii="Calibri" w:hAnsi="Calibri" w:cs="Calibri"/>
          <w:b/>
          <w:sz w:val="32"/>
          <w:szCs w:val="32"/>
        </w:rPr>
      </w:pPr>
      <w:r w:rsidRPr="000F5AB8">
        <w:rPr>
          <w:rFonts w:ascii="Calibri" w:hAnsi="Calibri" w:cs="Calibri"/>
          <w:b/>
          <w:sz w:val="32"/>
          <w:szCs w:val="32"/>
        </w:rPr>
        <w:t>VENGALA SHRUSTI</w:t>
      </w:r>
      <w:r w:rsidR="0025524E" w:rsidRPr="000F5AB8">
        <w:rPr>
          <w:rFonts w:ascii="Calibri" w:hAnsi="Calibri" w:cs="Calibri"/>
          <w:b/>
          <w:sz w:val="32"/>
          <w:szCs w:val="32"/>
        </w:rPr>
        <w:t>I</w:t>
      </w:r>
    </w:p>
    <w:p w14:paraId="7E098FE0" w14:textId="79A00EB9" w:rsidR="002D104C" w:rsidRPr="000F5AB8" w:rsidRDefault="002D104C" w:rsidP="00A54533">
      <w:pPr>
        <w:autoSpaceDE w:val="0"/>
        <w:autoSpaceDN w:val="0"/>
        <w:adjustRightInd w:val="0"/>
        <w:spacing w:after="0" w:line="276" w:lineRule="auto"/>
        <w:contextualSpacing/>
        <w:jc w:val="center"/>
        <w:rPr>
          <w:rFonts w:ascii="Calibri" w:hAnsi="Calibri" w:cs="Calibri"/>
          <w:spacing w:val="-2"/>
          <w:sz w:val="20"/>
          <w:szCs w:val="20"/>
        </w:rPr>
      </w:pPr>
      <w:r w:rsidRPr="000F5AB8">
        <w:rPr>
          <w:rFonts w:ascii="Calibri" w:hAnsi="Calibri" w:cs="Calibri"/>
          <w:b/>
          <w:bCs/>
          <w:spacing w:val="-2"/>
          <w:sz w:val="20"/>
          <w:szCs w:val="20"/>
        </w:rPr>
        <w:t>Email</w:t>
      </w:r>
      <w:r w:rsidRPr="000F5AB8">
        <w:rPr>
          <w:rFonts w:ascii="Calibri" w:hAnsi="Calibri" w:cs="Calibri"/>
          <w:spacing w:val="-2"/>
          <w:sz w:val="20"/>
          <w:szCs w:val="20"/>
        </w:rPr>
        <w:t xml:space="preserve">: </w:t>
      </w:r>
      <w:hyperlink r:id="rId6" w:history="1">
        <w:r w:rsidRPr="000F5AB8">
          <w:rPr>
            <w:rStyle w:val="Hyperlink"/>
            <w:rFonts w:ascii="Calibri" w:hAnsi="Calibri" w:cs="Calibri"/>
            <w:spacing w:val="-2"/>
            <w:sz w:val="20"/>
            <w:szCs w:val="20"/>
          </w:rPr>
          <w:t>vengalashrustii@gmail.com</w:t>
        </w:r>
      </w:hyperlink>
      <w:r w:rsidRPr="000F5AB8">
        <w:rPr>
          <w:rFonts w:ascii="Calibri" w:hAnsi="Calibri" w:cs="Calibri"/>
          <w:spacing w:val="-2"/>
          <w:sz w:val="20"/>
          <w:szCs w:val="20"/>
        </w:rPr>
        <w:t xml:space="preserve"> | </w:t>
      </w:r>
      <w:r w:rsidRPr="000F5AB8">
        <w:rPr>
          <w:rFonts w:ascii="Calibri" w:hAnsi="Calibri" w:cs="Calibri"/>
          <w:b/>
          <w:bCs/>
          <w:spacing w:val="-2"/>
          <w:sz w:val="20"/>
          <w:szCs w:val="20"/>
        </w:rPr>
        <w:t>Phone</w:t>
      </w:r>
      <w:r w:rsidRPr="000F5AB8">
        <w:rPr>
          <w:rFonts w:ascii="Calibri" w:hAnsi="Calibri" w:cs="Calibri"/>
          <w:spacing w:val="-2"/>
          <w:sz w:val="20"/>
          <w:szCs w:val="20"/>
        </w:rPr>
        <w:t>: 571-639-8656</w:t>
      </w:r>
    </w:p>
    <w:p w14:paraId="39280E9A" w14:textId="50C509C7" w:rsidR="002D104C" w:rsidRDefault="00000000" w:rsidP="002D104C">
      <w:pPr>
        <w:autoSpaceDE w:val="0"/>
        <w:autoSpaceDN w:val="0"/>
        <w:adjustRightInd w:val="0"/>
        <w:spacing w:after="0"/>
        <w:contextualSpacing/>
        <w:jc w:val="center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pict w14:anchorId="3214FD59">
          <v:rect id="_x0000_i1026" style="width:0;height:1.5pt" o:hralign="center" o:hrstd="t" o:hr="t" fillcolor="#a0a0a0" stroked="f"/>
        </w:pict>
      </w:r>
    </w:p>
    <w:p w14:paraId="59190FB0" w14:textId="3A02E2E1" w:rsidR="002D104C" w:rsidRPr="00A54533" w:rsidRDefault="0025524E" w:rsidP="002D104C">
      <w:p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color w:val="040F21"/>
        </w:rPr>
        <w:t>Proficient in designing and developing scalable, distributed, and resilient software systems using cloud-native best practices, with a strong focus on enterprise systems. Skilled in Java, Python,</w:t>
      </w:r>
      <w:r w:rsidR="00E85816" w:rsidRPr="008F697B">
        <w:rPr>
          <w:rFonts w:ascii="Calibri" w:hAnsi="Calibri" w:cs="Calibri"/>
          <w:color w:val="040F21"/>
        </w:rPr>
        <w:t xml:space="preserve"> Typescript,</w:t>
      </w:r>
      <w:r w:rsidRPr="008F697B">
        <w:rPr>
          <w:rFonts w:ascii="Calibri" w:hAnsi="Calibri" w:cs="Calibri"/>
          <w:color w:val="040F21"/>
        </w:rPr>
        <w:t xml:space="preserve"> cybersecurity, React</w:t>
      </w:r>
      <w:r w:rsidR="00E85816" w:rsidRPr="008F697B">
        <w:rPr>
          <w:rFonts w:ascii="Calibri" w:hAnsi="Calibri" w:cs="Calibri"/>
          <w:color w:val="040F21"/>
        </w:rPr>
        <w:t>, Node.js</w:t>
      </w:r>
      <w:r w:rsidRPr="008F697B">
        <w:rPr>
          <w:rFonts w:ascii="Calibri" w:hAnsi="Calibri" w:cs="Calibri"/>
          <w:color w:val="040F21"/>
        </w:rPr>
        <w:t>, Angular and SQL, with hands-on experience in Agile and Scrum methodologies as well as cloud platforms like AWS and Azure. Demonstrates strong communication, problem-solving abilities, and a client-focused approach, consistently aiming to drive project success and enhance client satisfaction. Eager to learn new technologies and solve complex challenges in software development</w:t>
      </w:r>
      <w:r w:rsidR="00000000">
        <w:rPr>
          <w:rFonts w:ascii="Calibri" w:hAnsi="Calibri" w:cs="Calibri"/>
          <w:color w:val="000000" w:themeColor="text1"/>
          <w:sz w:val="20"/>
          <w:szCs w:val="20"/>
        </w:rPr>
        <w:pict w14:anchorId="520C99FB">
          <v:rect id="_x0000_i1027" style="width:0;height:1.5pt" o:hralign="center" o:hrstd="t" o:hr="t" fillcolor="#a0a0a0" stroked="f"/>
        </w:pict>
      </w:r>
    </w:p>
    <w:p w14:paraId="39A21B0B" w14:textId="77777777" w:rsidR="00A54533" w:rsidRPr="001A4D6F" w:rsidRDefault="00A54533" w:rsidP="00A54533">
      <w:pP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sz w:val="22"/>
          <w:szCs w:val="22"/>
          <w:u w:val="single"/>
        </w:rPr>
      </w:pPr>
      <w:r w:rsidRPr="001A4D6F">
        <w:rPr>
          <w:rFonts w:ascii="Calibri" w:hAnsi="Calibri" w:cs="Calibri"/>
          <w:b/>
          <w:sz w:val="22"/>
          <w:szCs w:val="22"/>
          <w:u w:val="single"/>
        </w:rPr>
        <w:t>EDUCATION</w:t>
      </w:r>
    </w:p>
    <w:p w14:paraId="1AF4482B" w14:textId="5AC77D0F" w:rsidR="00A54533" w:rsidRPr="000F5AB8" w:rsidRDefault="00A54533" w:rsidP="00A545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  <w:sz w:val="20"/>
          <w:szCs w:val="20"/>
        </w:rPr>
      </w:pPr>
      <w:r w:rsidRPr="000F5AB8">
        <w:rPr>
          <w:rFonts w:ascii="Calibri" w:hAnsi="Calibri" w:cs="Calibri"/>
          <w:color w:val="040F21"/>
          <w:sz w:val="20"/>
          <w:szCs w:val="20"/>
        </w:rPr>
        <w:t>Master</w:t>
      </w:r>
      <w:r w:rsidR="00C26237" w:rsidRPr="000F5AB8">
        <w:rPr>
          <w:rFonts w:ascii="Calibri" w:hAnsi="Calibri" w:cs="Calibri"/>
          <w:color w:val="040F21"/>
          <w:sz w:val="20"/>
          <w:szCs w:val="20"/>
        </w:rPr>
        <w:t xml:space="preserve"> of </w:t>
      </w:r>
      <w:r w:rsidRPr="000F5AB8">
        <w:rPr>
          <w:rFonts w:ascii="Calibri" w:hAnsi="Calibri" w:cs="Calibri"/>
          <w:color w:val="040F21"/>
          <w:sz w:val="20"/>
          <w:szCs w:val="20"/>
        </w:rPr>
        <w:t>Information science,</w:t>
      </w:r>
      <w:r w:rsidR="004D6DF8" w:rsidRPr="000F5AB8">
        <w:rPr>
          <w:rFonts w:ascii="Calibri" w:hAnsi="Calibri" w:cs="Calibri"/>
          <w:color w:val="040F21"/>
          <w:sz w:val="20"/>
          <w:szCs w:val="20"/>
        </w:rPr>
        <w:t xml:space="preserve"> Trine University</w:t>
      </w:r>
      <w:r w:rsidRPr="000F5AB8">
        <w:rPr>
          <w:rFonts w:ascii="Calibri" w:hAnsi="Calibri" w:cs="Calibri"/>
          <w:color w:val="040F21"/>
          <w:sz w:val="20"/>
          <w:szCs w:val="20"/>
        </w:rPr>
        <w:t xml:space="preserve"> United States</w:t>
      </w:r>
      <w:r w:rsidR="004D6DF8" w:rsidRPr="000F5AB8">
        <w:rPr>
          <w:rFonts w:ascii="Calibri" w:hAnsi="Calibri" w:cs="Calibri"/>
          <w:color w:val="040F21"/>
          <w:sz w:val="20"/>
          <w:szCs w:val="20"/>
        </w:rPr>
        <w:t xml:space="preserve"> </w:t>
      </w:r>
      <w:r w:rsidR="000F5AB8">
        <w:rPr>
          <w:rFonts w:ascii="Calibri" w:hAnsi="Calibri" w:cs="Calibri"/>
          <w:color w:val="040F21"/>
          <w:sz w:val="20"/>
          <w:szCs w:val="20"/>
        </w:rPr>
        <w:t>GPA 4.0</w:t>
      </w:r>
    </w:p>
    <w:p w14:paraId="288164ED" w14:textId="3E170D83" w:rsidR="00A54533" w:rsidRPr="000F5AB8" w:rsidRDefault="00A54533" w:rsidP="00A545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  <w:sz w:val="20"/>
          <w:szCs w:val="20"/>
        </w:rPr>
      </w:pPr>
      <w:r w:rsidRPr="000F5AB8">
        <w:rPr>
          <w:rFonts w:ascii="Calibri" w:hAnsi="Calibri" w:cs="Calibri"/>
          <w:color w:val="040F21"/>
          <w:sz w:val="20"/>
          <w:szCs w:val="20"/>
        </w:rPr>
        <w:t>Bachelor</w:t>
      </w:r>
      <w:r w:rsidR="00C26237" w:rsidRPr="000F5AB8">
        <w:rPr>
          <w:rFonts w:ascii="Calibri" w:hAnsi="Calibri" w:cs="Calibri"/>
          <w:color w:val="040F21"/>
          <w:sz w:val="20"/>
          <w:szCs w:val="20"/>
        </w:rPr>
        <w:t xml:space="preserve"> of</w:t>
      </w:r>
      <w:r w:rsidRPr="000F5AB8">
        <w:rPr>
          <w:rFonts w:ascii="Calibri" w:hAnsi="Calibri" w:cs="Calibri"/>
          <w:color w:val="040F21"/>
          <w:sz w:val="20"/>
          <w:szCs w:val="20"/>
        </w:rPr>
        <w:t xml:space="preserve"> computer science engineering,</w:t>
      </w:r>
      <w:r w:rsidR="004D6DF8" w:rsidRPr="000F5AB8">
        <w:rPr>
          <w:rFonts w:ascii="Calibri" w:hAnsi="Calibri" w:cs="Calibri"/>
          <w:color w:val="040F21"/>
          <w:sz w:val="20"/>
          <w:szCs w:val="20"/>
        </w:rPr>
        <w:t xml:space="preserve"> Jawaharlal Nehru Technological University, </w:t>
      </w:r>
      <w:r w:rsidRPr="000F5AB8">
        <w:rPr>
          <w:rFonts w:ascii="Calibri" w:hAnsi="Calibri" w:cs="Calibri"/>
          <w:color w:val="040F21"/>
          <w:sz w:val="20"/>
          <w:szCs w:val="20"/>
        </w:rPr>
        <w:t xml:space="preserve">India </w:t>
      </w:r>
      <w:r w:rsidR="000F5AB8">
        <w:rPr>
          <w:rFonts w:ascii="Calibri" w:hAnsi="Calibri" w:cs="Calibri"/>
          <w:color w:val="040F21"/>
          <w:sz w:val="20"/>
          <w:szCs w:val="20"/>
        </w:rPr>
        <w:t>GPA 3.7</w:t>
      </w:r>
    </w:p>
    <w:p w14:paraId="52404ECE" w14:textId="7555E591" w:rsidR="00A54533" w:rsidRPr="000F5AB8" w:rsidRDefault="00000000" w:rsidP="002D104C">
      <w:pPr>
        <w:autoSpaceDE w:val="0"/>
        <w:autoSpaceDN w:val="0"/>
        <w:adjustRightInd w:val="0"/>
        <w:spacing w:after="0"/>
        <w:rPr>
          <w:rFonts w:ascii="Calibri" w:hAnsi="Calibri" w:cs="Calibri"/>
          <w:color w:val="040F21"/>
          <w:sz w:val="20"/>
          <w:szCs w:val="20"/>
        </w:rPr>
      </w:pPr>
      <w:r w:rsidRPr="000F5AB8">
        <w:rPr>
          <w:rFonts w:ascii="Calibri" w:hAnsi="Calibri" w:cs="Calibri"/>
          <w:color w:val="000000" w:themeColor="text1"/>
          <w:sz w:val="20"/>
          <w:szCs w:val="20"/>
        </w:rPr>
        <w:pict w14:anchorId="081C1D71">
          <v:rect id="_x0000_i1028" style="width:0;height:1.5pt" o:hralign="center" o:hrstd="t" o:hr="t" fillcolor="#a0a0a0" stroked="f"/>
        </w:pict>
      </w:r>
    </w:p>
    <w:p w14:paraId="3B75E643" w14:textId="2A71290B" w:rsidR="00A54533" w:rsidRPr="000F5AB8" w:rsidRDefault="00A54533" w:rsidP="002D104C">
      <w:pPr>
        <w:autoSpaceDE w:val="0"/>
        <w:autoSpaceDN w:val="0"/>
        <w:adjustRightInd w:val="0"/>
        <w:spacing w:after="0"/>
        <w:contextualSpacing/>
        <w:rPr>
          <w:rFonts w:ascii="Calibri" w:hAnsi="Calibri" w:cs="Calibri"/>
          <w:color w:val="040F21"/>
          <w:sz w:val="20"/>
          <w:szCs w:val="20"/>
        </w:rPr>
      </w:pPr>
      <w:r w:rsidRPr="00A54533">
        <w:rPr>
          <w:rFonts w:ascii="Calibri" w:hAnsi="Calibri" w:cs="Calibri"/>
          <w:b/>
          <w:sz w:val="22"/>
          <w:szCs w:val="22"/>
          <w:u w:val="single"/>
        </w:rPr>
        <w:t>TECHNICAL SKILLS</w:t>
      </w:r>
    </w:p>
    <w:p w14:paraId="63C5DD41" w14:textId="41817424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Programming Languages</w:t>
      </w:r>
      <w:r w:rsidRPr="008F697B">
        <w:rPr>
          <w:rFonts w:ascii="Calibri" w:hAnsi="Calibri" w:cs="Calibri"/>
          <w:color w:val="040F21"/>
        </w:rPr>
        <w:t>: Java, Python</w:t>
      </w:r>
      <w:r w:rsidR="00E85816" w:rsidRPr="008F697B">
        <w:rPr>
          <w:rFonts w:ascii="Calibri" w:hAnsi="Calibri" w:cs="Calibri"/>
          <w:color w:val="040F21"/>
        </w:rPr>
        <w:t>, Typescript</w:t>
      </w:r>
      <w:r w:rsidRPr="008F697B">
        <w:rPr>
          <w:rFonts w:ascii="Calibri" w:hAnsi="Calibri" w:cs="Calibri"/>
          <w:color w:val="040F21"/>
        </w:rPr>
        <w:t>, JavaScript, C, SQL</w:t>
      </w:r>
    </w:p>
    <w:p w14:paraId="38C5E746" w14:textId="1338D484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Web Development</w:t>
      </w:r>
      <w:r w:rsidRPr="008F697B">
        <w:rPr>
          <w:rFonts w:ascii="Calibri" w:hAnsi="Calibri" w:cs="Calibri"/>
          <w:color w:val="040F21"/>
        </w:rPr>
        <w:t xml:space="preserve">: React, </w:t>
      </w:r>
      <w:r w:rsidR="00E85816" w:rsidRPr="008F697B">
        <w:rPr>
          <w:rFonts w:ascii="Calibri" w:hAnsi="Calibri" w:cs="Calibri"/>
          <w:color w:val="040F21"/>
        </w:rPr>
        <w:t xml:space="preserve">Node.js, </w:t>
      </w:r>
      <w:r w:rsidRPr="008F697B">
        <w:rPr>
          <w:rFonts w:ascii="Calibri" w:hAnsi="Calibri" w:cs="Calibri"/>
          <w:color w:val="040F21"/>
        </w:rPr>
        <w:t>Angular, HTML5, CSS3, JavaScript</w:t>
      </w:r>
    </w:p>
    <w:p w14:paraId="1B46280C" w14:textId="77777777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Frameworks &amp; Libraries</w:t>
      </w:r>
      <w:r w:rsidRPr="008F697B">
        <w:rPr>
          <w:rFonts w:ascii="Calibri" w:hAnsi="Calibri" w:cs="Calibri"/>
          <w:color w:val="040F21"/>
        </w:rPr>
        <w:t>: Spring Framework, Spring Boot, Hibernate, RESTful APIs, Microservices, Collections Framework, Material-UI, Redux</w:t>
      </w:r>
    </w:p>
    <w:p w14:paraId="6D7B1000" w14:textId="283DA90E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Cloud Platforms</w:t>
      </w:r>
      <w:r w:rsidRPr="008F697B">
        <w:rPr>
          <w:rFonts w:ascii="Calibri" w:hAnsi="Calibri" w:cs="Calibri"/>
          <w:color w:val="040F21"/>
        </w:rPr>
        <w:t>: AWS (EC2, S3, Lambda, RDS, DynamoDB</w:t>
      </w:r>
      <w:r w:rsidR="00E85816" w:rsidRPr="008F697B">
        <w:rPr>
          <w:rFonts w:ascii="Calibri" w:hAnsi="Calibri" w:cs="Calibri"/>
          <w:color w:val="040F21"/>
        </w:rPr>
        <w:t>, API Gateway</w:t>
      </w:r>
      <w:r w:rsidRPr="008F697B">
        <w:rPr>
          <w:rFonts w:ascii="Calibri" w:hAnsi="Calibri" w:cs="Calibri"/>
          <w:color w:val="040F21"/>
        </w:rPr>
        <w:t>), Azure (Virtual Machines, Networking, Blob Storage)</w:t>
      </w:r>
    </w:p>
    <w:p w14:paraId="2521C052" w14:textId="3DA2FBEF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Database Management</w:t>
      </w:r>
      <w:r w:rsidRPr="008F697B">
        <w:rPr>
          <w:rFonts w:ascii="Calibri" w:hAnsi="Calibri" w:cs="Calibri"/>
          <w:color w:val="040F21"/>
        </w:rPr>
        <w:t>: SQL Server, MySQL, PostgreSQL, Advanced SQL queries, Data Modeling</w:t>
      </w:r>
    </w:p>
    <w:p w14:paraId="1ADBC80F" w14:textId="77777777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Version Control</w:t>
      </w:r>
      <w:r w:rsidRPr="008F697B">
        <w:rPr>
          <w:rFonts w:ascii="Calibri" w:hAnsi="Calibri" w:cs="Calibri"/>
          <w:color w:val="040F21"/>
        </w:rPr>
        <w:t>: Git, GitLab, GitHub</w:t>
      </w:r>
    </w:p>
    <w:p w14:paraId="7C9698C0" w14:textId="3318BDCA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CI/CD &amp; DevOps</w:t>
      </w:r>
      <w:r w:rsidRPr="008F697B">
        <w:rPr>
          <w:rFonts w:ascii="Calibri" w:hAnsi="Calibri" w:cs="Calibri"/>
          <w:color w:val="040F21"/>
        </w:rPr>
        <w:t>: Jenkins, Docker</w:t>
      </w:r>
      <w:r w:rsidR="00E85816" w:rsidRPr="008F697B">
        <w:rPr>
          <w:rFonts w:ascii="Calibri" w:hAnsi="Calibri" w:cs="Calibri"/>
          <w:color w:val="040F21"/>
        </w:rPr>
        <w:t>, Selenium</w:t>
      </w:r>
      <w:r w:rsidRPr="008F697B">
        <w:rPr>
          <w:rFonts w:ascii="Calibri" w:hAnsi="Calibri" w:cs="Calibri"/>
          <w:color w:val="040F21"/>
        </w:rPr>
        <w:t xml:space="preserve">, Kubernetes, AWS </w:t>
      </w:r>
      <w:proofErr w:type="spellStart"/>
      <w:r w:rsidRPr="008F697B">
        <w:rPr>
          <w:rFonts w:ascii="Calibri" w:hAnsi="Calibri" w:cs="Calibri"/>
          <w:color w:val="040F21"/>
        </w:rPr>
        <w:t>CodePipeline</w:t>
      </w:r>
      <w:proofErr w:type="spellEnd"/>
    </w:p>
    <w:p w14:paraId="386EEB85" w14:textId="1D3E59A8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Monitoring &amp; Logging Tools</w:t>
      </w:r>
      <w:r w:rsidRPr="008F697B">
        <w:rPr>
          <w:rFonts w:ascii="Calibri" w:hAnsi="Calibri" w:cs="Calibri"/>
          <w:color w:val="040F21"/>
        </w:rPr>
        <w:t>: AppDynamics, Splunk</w:t>
      </w:r>
    </w:p>
    <w:p w14:paraId="124E2B34" w14:textId="258A364B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Methodologie</w:t>
      </w:r>
      <w:r w:rsidRPr="008F697B">
        <w:rPr>
          <w:rFonts w:ascii="Calibri" w:hAnsi="Calibri" w:cs="Calibri"/>
          <w:color w:val="040F21"/>
        </w:rPr>
        <w:t>s: Agile, Scrum, SDLC</w:t>
      </w:r>
    </w:p>
    <w:p w14:paraId="29CC2961" w14:textId="754B1DE6" w:rsidR="0025524E" w:rsidRPr="008F697B" w:rsidRDefault="0025524E" w:rsidP="0025524E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8F697B">
        <w:rPr>
          <w:rFonts w:ascii="Calibri" w:hAnsi="Calibri" w:cs="Calibri"/>
          <w:b/>
          <w:bCs/>
          <w:color w:val="040F21"/>
        </w:rPr>
        <w:t>Operating Systems</w:t>
      </w:r>
      <w:r w:rsidRPr="008F697B">
        <w:rPr>
          <w:rFonts w:ascii="Calibri" w:hAnsi="Calibri" w:cs="Calibri"/>
          <w:color w:val="040F21"/>
        </w:rPr>
        <w:t xml:space="preserve">: Windows, Linux </w:t>
      </w:r>
    </w:p>
    <w:p w14:paraId="1D7006E4" w14:textId="0DA65923" w:rsidR="00F47D5A" w:rsidRPr="00924E95" w:rsidRDefault="00000000" w:rsidP="00924E95">
      <w:pPr>
        <w:autoSpaceDE w:val="0"/>
        <w:autoSpaceDN w:val="0"/>
        <w:adjustRightInd w:val="0"/>
        <w:rPr>
          <w:rFonts w:ascii="Calibri" w:hAnsi="Calibri" w:cs="Calibri"/>
          <w:color w:val="040F21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pict w14:anchorId="7500086D">
          <v:rect id="_x0000_i1029" style="width:0;height:1.5pt" o:hralign="center" o:hrstd="t" o:hr="t" fillcolor="#a0a0a0" stroked="f"/>
        </w:pict>
      </w:r>
    </w:p>
    <w:p w14:paraId="1DE5E484" w14:textId="177C66CF" w:rsidR="0025524E" w:rsidRDefault="00F47D5A" w:rsidP="00F47D5A">
      <w:pPr>
        <w:spacing w:after="0"/>
        <w:contextualSpacing/>
        <w:rPr>
          <w:rFonts w:ascii="Calibri" w:hAnsi="Calibri" w:cs="Calibri"/>
          <w:b/>
          <w:sz w:val="22"/>
          <w:szCs w:val="22"/>
          <w:u w:val="single"/>
        </w:rPr>
      </w:pPr>
      <w:r w:rsidRPr="00B8619F">
        <w:rPr>
          <w:rFonts w:ascii="Calibri" w:hAnsi="Calibri" w:cs="Calibri"/>
          <w:b/>
          <w:sz w:val="22"/>
          <w:szCs w:val="22"/>
          <w:u w:val="single"/>
        </w:rPr>
        <w:t>PROFESSIONAL EXPERIENCE</w:t>
      </w:r>
    </w:p>
    <w:p w14:paraId="3EDFB6B1" w14:textId="074A5A5F" w:rsidR="00F47D5A" w:rsidRPr="00B8619F" w:rsidRDefault="0040297C" w:rsidP="00F47D5A">
      <w:pPr>
        <w:spacing w:after="0"/>
        <w:contextualSpacing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t>Medtronic</w:t>
      </w:r>
      <w:r w:rsidR="00F47D5A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Minneapolis</w:t>
      </w:r>
      <w:r w:rsidR="00F47D5A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MN</w:t>
      </w:r>
      <w:r w:rsidR="00F47D5A">
        <w:rPr>
          <w:rFonts w:ascii="Calibri" w:hAnsi="Calibri" w:cs="Calibri"/>
          <w:b/>
          <w:bCs/>
          <w:sz w:val="22"/>
          <w:szCs w:val="22"/>
        </w:rPr>
        <w:t>, United States</w:t>
      </w:r>
      <w:r w:rsidR="00F47D5A" w:rsidRPr="001A4D6F">
        <w:rPr>
          <w:rFonts w:ascii="Calibri" w:hAnsi="Calibri" w:cs="Calibri"/>
          <w:b/>
          <w:color w:val="000000"/>
          <w:sz w:val="22"/>
          <w:szCs w:val="22"/>
        </w:rPr>
        <w:t xml:space="preserve"> | </w:t>
      </w:r>
      <w:r w:rsidR="00F47D5A">
        <w:rPr>
          <w:rFonts w:ascii="Calibri" w:hAnsi="Calibri" w:cs="Calibri"/>
          <w:b/>
          <w:color w:val="000000"/>
          <w:sz w:val="22"/>
          <w:szCs w:val="22"/>
        </w:rPr>
        <w:t xml:space="preserve">Feb 2024 </w:t>
      </w:r>
      <w:r w:rsidR="00F47D5A" w:rsidRPr="001A4D6F">
        <w:rPr>
          <w:rFonts w:ascii="Calibri" w:hAnsi="Calibri" w:cs="Calibri"/>
          <w:b/>
          <w:color w:val="000000"/>
          <w:sz w:val="22"/>
          <w:szCs w:val="22"/>
        </w:rPr>
        <w:t xml:space="preserve">– </w:t>
      </w:r>
      <w:r w:rsidR="00F47D5A">
        <w:rPr>
          <w:rFonts w:ascii="Calibri" w:hAnsi="Calibri" w:cs="Calibri"/>
          <w:b/>
          <w:color w:val="000000"/>
          <w:sz w:val="22"/>
          <w:szCs w:val="22"/>
        </w:rPr>
        <w:t>Present</w:t>
      </w:r>
    </w:p>
    <w:p w14:paraId="27708B07" w14:textId="5D799499" w:rsidR="00F47D5A" w:rsidRPr="002D104C" w:rsidRDefault="00792308" w:rsidP="00F47D5A">
      <w:pPr>
        <w:pBdr>
          <w:between w:val="single" w:sz="4" w:space="1" w:color="auto"/>
        </w:pBd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bCs/>
          <w:color w:val="002060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 xml:space="preserve">Full Stack </w:t>
      </w:r>
      <w:r w:rsidR="00F47D5A" w:rsidRPr="002D104C">
        <w:rPr>
          <w:rFonts w:ascii="Calibri" w:hAnsi="Calibri" w:cs="Calibri"/>
          <w:i/>
          <w:iCs/>
          <w:sz w:val="22"/>
          <w:szCs w:val="22"/>
        </w:rPr>
        <w:t>Developer</w:t>
      </w:r>
      <w:r w:rsidR="00F47D5A" w:rsidRPr="002D104C"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47D5A">
        <w:rPr>
          <w:rFonts w:ascii="Calibri" w:hAnsi="Calibri" w:cs="Calibri"/>
          <w:b/>
          <w:bCs/>
          <w:color w:val="002060"/>
          <w:sz w:val="22"/>
          <w:szCs w:val="22"/>
        </w:rPr>
        <w:br/>
      </w:r>
      <w:r w:rsidR="00F47D5A" w:rsidRPr="001A4D6F">
        <w:rPr>
          <w:rFonts w:ascii="Calibri" w:hAnsi="Calibri" w:cs="Calibri"/>
          <w:b/>
          <w:sz w:val="22"/>
          <w:szCs w:val="22"/>
        </w:rPr>
        <w:t>Responsibilities</w:t>
      </w:r>
    </w:p>
    <w:p w14:paraId="23926682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Designed and developed scalable, responsive web applications using React, HTML, and CSS, increasing user engagement by 20% and enhancing user experience with modern design practices.</w:t>
      </w:r>
    </w:p>
    <w:p w14:paraId="42735055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Built reusable UI components using Redux and Material-UI, ensuring consistent design, improved maintainability, and better front-end performance.</w:t>
      </w:r>
    </w:p>
    <w:p w14:paraId="5CDDB52D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Developed and maintained RESTful APIs using Spring Boot, enabling seamless data integration with external systems and ensuring secure data communication in JSON and XML formats.</w:t>
      </w:r>
    </w:p>
    <w:p w14:paraId="77E576C1" w14:textId="77777777" w:rsidR="00E85816" w:rsidRPr="000F5AB8" w:rsidRDefault="00E85816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Developed and maintained backend services using Node.js, implementing RESTful APIs for seamless data exchange and integration with front-end applications.</w:t>
      </w:r>
    </w:p>
    <w:p w14:paraId="7A743F0E" w14:textId="40DC72C2" w:rsidR="000C1A1A" w:rsidRPr="000F5AB8" w:rsidRDefault="000C1A1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Integrated MongoDB with Node.js, ensuring seamless data flow and efficient CRUD operations.</w:t>
      </w:r>
    </w:p>
    <w:p w14:paraId="4589CF48" w14:textId="65731FD1" w:rsidR="00E85816" w:rsidRPr="000F5AB8" w:rsidRDefault="00E85816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Built robust and type-safe applications using TypeScript, ensuring code maintainability, scalability, and reduced runtime errors</w:t>
      </w:r>
    </w:p>
    <w:p w14:paraId="0250203F" w14:textId="3F88A31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Designed and implemented microservices architecture using Spring Boot, enabling modular development, scalability, and improved fault tolerance for high-demand business applications.</w:t>
      </w:r>
    </w:p>
    <w:p w14:paraId="56F1B454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lastRenderedPageBreak/>
        <w:t>Utilized Spring Security to implement authentication and authorization, ensuring compliance with security standards and protecting sensitive data.</w:t>
      </w:r>
    </w:p>
    <w:p w14:paraId="2D265F75" w14:textId="6338022F" w:rsidR="00563693" w:rsidRPr="000F5AB8" w:rsidRDefault="00563693" w:rsidP="00563693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Implemented OAuth 2.0 authorization flows for secure API authentication and access control in microservices architecture.</w:t>
      </w:r>
    </w:p>
    <w:p w14:paraId="28FCEEB6" w14:textId="1DE10583" w:rsidR="00563693" w:rsidRPr="000F5AB8" w:rsidRDefault="00563693" w:rsidP="00563693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Designed and developed JWT-based authentication systems to enable stateless, scalable, and secure user session management.</w:t>
      </w:r>
    </w:p>
    <w:p w14:paraId="2BC67B16" w14:textId="77777777" w:rsidR="000F5AB8" w:rsidRPr="000F5AB8" w:rsidRDefault="000F5AB8" w:rsidP="000F5AB8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Resolved performance bottlenecks in high-traffic applications by identifying inefficient queries, optimizing indexing in PostgreSQL, and fine-tuning Lambda functions to improve response times by 25%</w:t>
      </w:r>
    </w:p>
    <w:p w14:paraId="085CF455" w14:textId="77777777" w:rsidR="000F5AB8" w:rsidRPr="000F5AB8" w:rsidRDefault="000F5AB8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Implemented automated CI/CD pipelines with Jenkins, reducing deployment time by 50% and minimizing manual intervention, leading to more frequent and reliable releases</w:t>
      </w:r>
      <w:r w:rsidRPr="000F5AB8">
        <w:rPr>
          <w:rFonts w:ascii="Calibri" w:hAnsi="Calibri" w:cs="Calibri"/>
          <w:color w:val="040F21"/>
        </w:rPr>
        <w:t>.</w:t>
      </w:r>
    </w:p>
    <w:p w14:paraId="5765F181" w14:textId="42EFE625" w:rsidR="000F5AB8" w:rsidRPr="000F5AB8" w:rsidRDefault="000F5AB8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Developed and optimized web scraping solutions using Selenium to collect and process data from various external sites, reducing manual data entry by 70% and ensuring real-time data availability.</w:t>
      </w:r>
    </w:p>
    <w:p w14:paraId="57D16178" w14:textId="77777777" w:rsidR="00E85816" w:rsidRPr="000F5AB8" w:rsidRDefault="00F47D5A" w:rsidP="00DB06A3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Containerized applications using Docker and managed Kubernetes clusters, achieving fault-tolerant, high-availability environments in production.</w:t>
      </w:r>
    </w:p>
    <w:p w14:paraId="4FE91C26" w14:textId="3E0737FA" w:rsidR="000F5AB8" w:rsidRPr="000F5AB8" w:rsidRDefault="000F5AB8" w:rsidP="00DB06A3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Utilized AWS services (Lambda, S3) in conjunction with best practices for cost optimization, achieving a 20% reduction in infrastructure co</w:t>
      </w:r>
      <w:r w:rsidRPr="000F5AB8">
        <w:rPr>
          <w:rFonts w:ascii="Calibri" w:hAnsi="Calibri" w:cs="Calibri"/>
          <w:color w:val="040F21"/>
        </w:rPr>
        <w:t>s</w:t>
      </w:r>
      <w:r w:rsidRPr="000F5AB8">
        <w:rPr>
          <w:rFonts w:ascii="Calibri" w:hAnsi="Calibri" w:cs="Calibri"/>
          <w:color w:val="040F21"/>
        </w:rPr>
        <w:t>ts by implementing serverless architecture and right-sizing instances</w:t>
      </w:r>
      <w:r w:rsidRPr="000F5AB8">
        <w:rPr>
          <w:rFonts w:ascii="Calibri" w:hAnsi="Calibri" w:cs="Calibri"/>
          <w:color w:val="040F21"/>
        </w:rPr>
        <w:t>.</w:t>
      </w:r>
    </w:p>
    <w:p w14:paraId="07D3FD19" w14:textId="0B22C4EB" w:rsidR="00F47D5A" w:rsidRPr="000F5AB8" w:rsidRDefault="00F47D5A" w:rsidP="00DB06A3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proofErr w:type="spellStart"/>
      <w:r w:rsidRPr="000F5AB8">
        <w:rPr>
          <w:rFonts w:ascii="Calibri" w:hAnsi="Calibri" w:cs="Calibri"/>
          <w:color w:val="040F21"/>
        </w:rPr>
        <w:t>Proactively</w:t>
      </w:r>
      <w:proofErr w:type="spellEnd"/>
      <w:r w:rsidRPr="000F5AB8">
        <w:rPr>
          <w:rFonts w:ascii="Calibri" w:hAnsi="Calibri" w:cs="Calibri"/>
          <w:color w:val="040F21"/>
        </w:rPr>
        <w:t xml:space="preserve"> monitored application performance using AppDynamics and Splunk, identifying and resolving bottlenecks to ensure optimal system efficiency and uptime.</w:t>
      </w:r>
    </w:p>
    <w:p w14:paraId="6AA14B5F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Actively contributed to all phases of the SDLC, including requirements analysis, design, coding, testing, deployment, and post-release maintenance, ensuring high-quality deliverables.</w:t>
      </w:r>
    </w:p>
    <w:p w14:paraId="48D56A8E" w14:textId="77777777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Participated in Agile ceremonies, including sprint planning, daily stand-ups, and retrospectives, ensuring alignment with project timelines and continuous improvement.</w:t>
      </w:r>
    </w:p>
    <w:p w14:paraId="3E65AAC5" w14:textId="7348521B" w:rsidR="00F47D5A" w:rsidRPr="000F5AB8" w:rsidRDefault="00F47D5A" w:rsidP="00F47D5A">
      <w:pPr>
        <w:pStyle w:val="ListParagraph"/>
        <w:numPr>
          <w:ilvl w:val="0"/>
          <w:numId w:val="3"/>
        </w:numPr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Collaborated with cross-functional teams, including designers, QA engineers, and product managers, to deliver software solutions aligned with client goals and business objectives.</w:t>
      </w:r>
    </w:p>
    <w:p w14:paraId="5D551198" w14:textId="6D9E8331" w:rsidR="00F47D5A" w:rsidRPr="004D6DF8" w:rsidRDefault="0040297C" w:rsidP="00F47D5A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b/>
          <w:bCs/>
          <w:sz w:val="22"/>
          <w:szCs w:val="22"/>
        </w:rPr>
        <w:t>BNSF Railway</w:t>
      </w:r>
      <w:r w:rsidR="00F47D5A" w:rsidRPr="004D6DF8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Fort Worth</w:t>
      </w:r>
      <w:r w:rsidR="00F47D5A" w:rsidRPr="004D6DF8">
        <w:rPr>
          <w:rFonts w:ascii="Calibri" w:hAnsi="Calibri" w:cs="Calibri"/>
          <w:b/>
          <w:bCs/>
          <w:sz w:val="22"/>
          <w:szCs w:val="22"/>
        </w:rPr>
        <w:t>, TX, United States.</w:t>
      </w:r>
      <w:r w:rsidR="00F47D5A" w:rsidRPr="004D6DF8">
        <w:rPr>
          <w:rFonts w:ascii="Calibri" w:hAnsi="Calibri" w:cs="Calibri"/>
          <w:b/>
          <w:color w:val="000000"/>
          <w:sz w:val="22"/>
          <w:szCs w:val="22"/>
        </w:rPr>
        <w:t xml:space="preserve"> | M</w:t>
      </w:r>
      <w:r w:rsidR="008550FD">
        <w:rPr>
          <w:rFonts w:ascii="Calibri" w:hAnsi="Calibri" w:cs="Calibri"/>
          <w:b/>
          <w:color w:val="000000"/>
          <w:sz w:val="22"/>
          <w:szCs w:val="22"/>
        </w:rPr>
        <w:t>ay</w:t>
      </w:r>
      <w:r w:rsidR="00F47D5A" w:rsidRPr="004D6DF8">
        <w:rPr>
          <w:rFonts w:ascii="Calibri" w:hAnsi="Calibri" w:cs="Calibri"/>
          <w:b/>
          <w:color w:val="000000"/>
          <w:sz w:val="22"/>
          <w:szCs w:val="22"/>
        </w:rPr>
        <w:t xml:space="preserve"> 2022 – </w:t>
      </w:r>
      <w:r w:rsidR="008550FD">
        <w:rPr>
          <w:rFonts w:ascii="Calibri" w:hAnsi="Calibri" w:cs="Calibri"/>
          <w:b/>
          <w:color w:val="000000"/>
          <w:sz w:val="22"/>
          <w:szCs w:val="22"/>
        </w:rPr>
        <w:t>Oct</w:t>
      </w:r>
      <w:r w:rsidR="00F47D5A" w:rsidRPr="004D6DF8">
        <w:rPr>
          <w:rFonts w:ascii="Calibri" w:hAnsi="Calibri" w:cs="Calibri"/>
          <w:b/>
          <w:color w:val="000000"/>
          <w:sz w:val="22"/>
          <w:szCs w:val="22"/>
        </w:rPr>
        <w:t xml:space="preserve"> 2022</w:t>
      </w:r>
    </w:p>
    <w:p w14:paraId="2390DFBE" w14:textId="3BE5B617" w:rsidR="00F47D5A" w:rsidRPr="002D104C" w:rsidRDefault="00792308" w:rsidP="00F47D5A">
      <w:pPr>
        <w:pBdr>
          <w:between w:val="single" w:sz="4" w:space="1" w:color="auto"/>
        </w:pBd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bCs/>
          <w:color w:val="002060"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</w:t>
      </w:r>
      <w:r w:rsidR="00F47D5A" w:rsidRPr="002D104C">
        <w:rPr>
          <w:rFonts w:ascii="Calibri" w:hAnsi="Calibri" w:cs="Calibri"/>
          <w:i/>
          <w:iCs/>
          <w:sz w:val="22"/>
          <w:szCs w:val="22"/>
        </w:rPr>
        <w:t xml:space="preserve"> Developer Intern</w:t>
      </w:r>
      <w:r w:rsidR="00F47D5A">
        <w:rPr>
          <w:rFonts w:ascii="Calibri" w:hAnsi="Calibri" w:cs="Calibri"/>
          <w:b/>
          <w:bCs/>
          <w:color w:val="002060"/>
          <w:sz w:val="22"/>
          <w:szCs w:val="22"/>
        </w:rPr>
        <w:br/>
      </w:r>
      <w:r w:rsidR="00F47D5A" w:rsidRPr="001A4D6F">
        <w:rPr>
          <w:rFonts w:ascii="Calibri" w:hAnsi="Calibri" w:cs="Calibri"/>
          <w:b/>
          <w:sz w:val="22"/>
          <w:szCs w:val="22"/>
        </w:rPr>
        <w:t>Responsibilities</w:t>
      </w:r>
    </w:p>
    <w:p w14:paraId="07E4489B" w14:textId="7C365BA4" w:rsidR="00F47D5A" w:rsidRDefault="009C241B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9C241B">
        <w:rPr>
          <w:rFonts w:ascii="Calibri" w:hAnsi="Calibri" w:cs="Calibri"/>
          <w:color w:val="040F21"/>
        </w:rPr>
        <w:t xml:space="preserve">Supported the development of web-based applications with Angular and JavaScript, enhancing functionality and user experience through innovative </w:t>
      </w:r>
      <w:proofErr w:type="gramStart"/>
      <w:r w:rsidRPr="009C241B">
        <w:rPr>
          <w:rFonts w:ascii="Calibri" w:hAnsi="Calibri" w:cs="Calibri"/>
          <w:color w:val="040F21"/>
        </w:rPr>
        <w:t>solution</w:t>
      </w:r>
      <w:proofErr w:type="gramEnd"/>
      <w:r w:rsidR="00F47D5A" w:rsidRPr="00F47D5A">
        <w:rPr>
          <w:rFonts w:ascii="Calibri" w:hAnsi="Calibri" w:cs="Calibri"/>
          <w:color w:val="040F21"/>
        </w:rPr>
        <w:t>.</w:t>
      </w:r>
    </w:p>
    <w:p w14:paraId="58C094DF" w14:textId="5A82EE65" w:rsidR="00E85816" w:rsidRPr="00F47D5A" w:rsidRDefault="00E85816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E85816">
        <w:rPr>
          <w:rFonts w:ascii="Calibri" w:hAnsi="Calibri" w:cs="Calibri"/>
          <w:color w:val="040F21"/>
        </w:rPr>
        <w:t>Supported full-stack application development with a focus on React and Node.js, improving system responsiveness.</w:t>
      </w:r>
    </w:p>
    <w:p w14:paraId="5BC207D9" w14:textId="77777777" w:rsidR="00F47D5A" w:rsidRPr="00F47D5A" w:rsidRDefault="00F47D5A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Optimized database operations by crafting efficient SQL queries and improving data processing for enhanced application performance.</w:t>
      </w:r>
    </w:p>
    <w:p w14:paraId="3DB3E9BF" w14:textId="77777777" w:rsidR="00F47D5A" w:rsidRDefault="00F47D5A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Worked alongside senior engineers to incorporate AWS services into applications, increasing reliability, scalability, and security.</w:t>
      </w:r>
    </w:p>
    <w:p w14:paraId="02FA366F" w14:textId="52725DC9" w:rsidR="000F5AB8" w:rsidRDefault="000F5AB8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0F5AB8">
        <w:rPr>
          <w:rFonts w:ascii="Calibri" w:hAnsi="Calibri" w:cs="Calibri"/>
          <w:color w:val="040F21"/>
        </w:rPr>
        <w:t>Managed and scaled DynamoDB instances for high-availability, ensuring low-latency access to data in distributed systems</w:t>
      </w:r>
    </w:p>
    <w:p w14:paraId="6A770598" w14:textId="7E14AD6F" w:rsidR="00E85816" w:rsidRPr="00F47D5A" w:rsidRDefault="00E85816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E85816">
        <w:rPr>
          <w:rFonts w:ascii="Calibri" w:hAnsi="Calibri" w:cs="Calibri"/>
          <w:color w:val="040F21"/>
        </w:rPr>
        <w:t>Contributed to AWS integrations, including setting up S3 buckets and configuring IAM roles for security.</w:t>
      </w:r>
    </w:p>
    <w:p w14:paraId="2325C170" w14:textId="77777777" w:rsidR="009C241B" w:rsidRDefault="009C241B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9C241B">
        <w:rPr>
          <w:rFonts w:ascii="Calibri" w:hAnsi="Calibri" w:cs="Calibri"/>
          <w:color w:val="040F21"/>
        </w:rPr>
        <w:t>Supported Agile workflows by preparing sprint reports and assisting team coordination during ceremonies, ensuring adherence to timelines.</w:t>
      </w:r>
    </w:p>
    <w:p w14:paraId="3D356AD0" w14:textId="35FC17B1" w:rsidR="00F47D5A" w:rsidRPr="00F47D5A" w:rsidRDefault="00F47D5A" w:rsidP="00F47D5A">
      <w:pPr>
        <w:numPr>
          <w:ilvl w:val="0"/>
          <w:numId w:val="32"/>
        </w:numPr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Diagnosed and resolved technical issues in software applications, ensuring uninterrupted development and successful delivery.</w:t>
      </w:r>
    </w:p>
    <w:p w14:paraId="155B1F7E" w14:textId="77777777" w:rsidR="00F47D5A" w:rsidRPr="004D6DF8" w:rsidRDefault="00F47D5A" w:rsidP="00F47D5A">
      <w:pPr>
        <w:spacing w:after="0"/>
        <w:rPr>
          <w:rFonts w:ascii="Calibri" w:hAnsi="Calibri" w:cs="Calibri"/>
          <w:color w:val="000000" w:themeColor="text1"/>
          <w:sz w:val="20"/>
          <w:szCs w:val="20"/>
        </w:rPr>
      </w:pPr>
      <w:proofErr w:type="spellStart"/>
      <w:r w:rsidRPr="004D6DF8">
        <w:rPr>
          <w:rFonts w:ascii="Calibri" w:hAnsi="Calibri" w:cs="Calibri"/>
          <w:b/>
          <w:bCs/>
          <w:sz w:val="22"/>
          <w:szCs w:val="22"/>
        </w:rPr>
        <w:t>Akmas</w:t>
      </w:r>
      <w:proofErr w:type="spellEnd"/>
      <w:r w:rsidRPr="004D6DF8">
        <w:rPr>
          <w:rFonts w:ascii="Calibri" w:hAnsi="Calibri" w:cs="Calibri"/>
          <w:b/>
          <w:bCs/>
          <w:sz w:val="22"/>
          <w:szCs w:val="22"/>
        </w:rPr>
        <w:t xml:space="preserve"> Solution Inc, Hyderabad, India.</w:t>
      </w:r>
      <w:r w:rsidRPr="004D6DF8">
        <w:rPr>
          <w:rFonts w:ascii="Calibri" w:hAnsi="Calibri" w:cs="Calibri"/>
          <w:b/>
          <w:color w:val="000000"/>
          <w:sz w:val="22"/>
          <w:szCs w:val="22"/>
        </w:rPr>
        <w:t xml:space="preserve"> | June </w:t>
      </w:r>
      <w:r>
        <w:rPr>
          <w:rFonts w:ascii="Calibri" w:hAnsi="Calibri" w:cs="Calibri"/>
          <w:b/>
          <w:color w:val="000000"/>
          <w:sz w:val="22"/>
          <w:szCs w:val="22"/>
        </w:rPr>
        <w:t>2019</w:t>
      </w:r>
      <w:r w:rsidRPr="004D6DF8">
        <w:rPr>
          <w:rFonts w:ascii="Calibri" w:hAnsi="Calibri" w:cs="Calibri"/>
          <w:b/>
          <w:color w:val="000000"/>
          <w:sz w:val="22"/>
          <w:szCs w:val="22"/>
        </w:rPr>
        <w:t xml:space="preserve"> – July 2021</w:t>
      </w:r>
    </w:p>
    <w:p w14:paraId="63D3DC25" w14:textId="77777777" w:rsidR="00F47D5A" w:rsidRPr="002D104C" w:rsidRDefault="00F47D5A" w:rsidP="00F47D5A">
      <w:pPr>
        <w:pBdr>
          <w:between w:val="single" w:sz="4" w:space="1" w:color="auto"/>
        </w:pBd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bCs/>
          <w:color w:val="002060"/>
          <w:sz w:val="22"/>
          <w:szCs w:val="22"/>
        </w:rPr>
      </w:pPr>
      <w:r w:rsidRPr="002D104C">
        <w:rPr>
          <w:rFonts w:ascii="Calibri" w:hAnsi="Calibri" w:cs="Calibri"/>
          <w:i/>
          <w:iCs/>
          <w:sz w:val="22"/>
          <w:szCs w:val="22"/>
        </w:rPr>
        <w:t>Software Developer</w:t>
      </w:r>
      <w:r w:rsidRPr="002D104C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002060"/>
          <w:sz w:val="22"/>
          <w:szCs w:val="22"/>
        </w:rPr>
        <w:br/>
      </w:r>
      <w:r w:rsidRPr="001A4D6F">
        <w:rPr>
          <w:rFonts w:ascii="Calibri" w:hAnsi="Calibri" w:cs="Calibri"/>
          <w:b/>
          <w:sz w:val="22"/>
          <w:szCs w:val="22"/>
        </w:rPr>
        <w:t>Responsibilities</w:t>
      </w:r>
    </w:p>
    <w:p w14:paraId="51B15A32" w14:textId="77777777" w:rsidR="00F47D5A" w:rsidRPr="00F47D5A" w:rsidRDefault="00F47D5A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Supported the development, testing, and maintenance of Java-based software applications, adhering to object-oriented programming principles to produce clean and maintainable code.</w:t>
      </w:r>
    </w:p>
    <w:p w14:paraId="53371A5A" w14:textId="7E326D98" w:rsidR="00F47D5A" w:rsidRPr="00F47D5A" w:rsidRDefault="00F47D5A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lastRenderedPageBreak/>
        <w:t>Designed user-friendly Single Page Applications (SPAs) using Angular, HTML, and CSS, improving the UI/UX of client-facing applications.</w:t>
      </w:r>
    </w:p>
    <w:p w14:paraId="7C2E2113" w14:textId="2097AAE0" w:rsidR="009C241B" w:rsidRDefault="009C241B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9C241B">
        <w:rPr>
          <w:rFonts w:ascii="Calibri" w:hAnsi="Calibri" w:cs="Calibri"/>
          <w:color w:val="040F21"/>
        </w:rPr>
        <w:t>Implemented RESTful APIs to connect frontend applications with backend systems, ensuring real-time data synchronization and reliability</w:t>
      </w:r>
      <w:r>
        <w:rPr>
          <w:rFonts w:ascii="Calibri" w:hAnsi="Calibri" w:cs="Calibri"/>
          <w:color w:val="040F21"/>
        </w:rPr>
        <w:t>.</w:t>
      </w:r>
    </w:p>
    <w:p w14:paraId="5CF55A22" w14:textId="53AF03B5" w:rsidR="00F47D5A" w:rsidRPr="00F47D5A" w:rsidRDefault="00F47D5A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Managed relational databases using SQL, optimizing query performance, and ensuring reliable data storage and retrieval for application needs.</w:t>
      </w:r>
    </w:p>
    <w:p w14:paraId="2B22F350" w14:textId="34BEB0D2" w:rsidR="00924E95" w:rsidRDefault="009C241B" w:rsidP="00924E95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9C241B">
        <w:rPr>
          <w:rFonts w:ascii="Calibri" w:hAnsi="Calibri" w:cs="Calibri"/>
          <w:color w:val="040F21"/>
        </w:rPr>
        <w:t xml:space="preserve">Assisted in transitioning monolithic applications to modular </w:t>
      </w:r>
      <w:proofErr w:type="gramStart"/>
      <w:r w:rsidRPr="009C241B">
        <w:rPr>
          <w:rFonts w:ascii="Calibri" w:hAnsi="Calibri" w:cs="Calibri"/>
          <w:color w:val="040F21"/>
        </w:rPr>
        <w:t>architectures</w:t>
      </w:r>
      <w:proofErr w:type="gramEnd"/>
      <w:r w:rsidRPr="009C241B">
        <w:rPr>
          <w:rFonts w:ascii="Calibri" w:hAnsi="Calibri" w:cs="Calibri"/>
          <w:color w:val="040F21"/>
        </w:rPr>
        <w:t xml:space="preserve"> by creating and testing microservices with Spring Boot</w:t>
      </w:r>
      <w:r w:rsidR="00924E95">
        <w:rPr>
          <w:rFonts w:ascii="Calibri" w:hAnsi="Calibri" w:cs="Calibri"/>
          <w:color w:val="040F21"/>
        </w:rPr>
        <w:t>.</w:t>
      </w:r>
    </w:p>
    <w:p w14:paraId="64AE2E87" w14:textId="77777777" w:rsidR="00F47D5A" w:rsidRPr="00F47D5A" w:rsidRDefault="00F47D5A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Conducted debugging and resolved performance issues to improve application efficiency and enhance the end-user experience.</w:t>
      </w:r>
    </w:p>
    <w:p w14:paraId="093BCAA9" w14:textId="347D484C" w:rsidR="00F47D5A" w:rsidRPr="00F47D5A" w:rsidRDefault="009C241B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9C241B">
        <w:rPr>
          <w:rFonts w:ascii="Calibri" w:hAnsi="Calibri" w:cs="Calibri"/>
          <w:color w:val="040F21"/>
        </w:rPr>
        <w:t xml:space="preserve">Collaborated with team members to identify blockers during Agile sprints, contributing to project success and delivery </w:t>
      </w:r>
      <w:proofErr w:type="gramStart"/>
      <w:r w:rsidRPr="009C241B">
        <w:rPr>
          <w:rFonts w:ascii="Calibri" w:hAnsi="Calibri" w:cs="Calibri"/>
          <w:color w:val="040F21"/>
        </w:rPr>
        <w:t>timelines.</w:t>
      </w:r>
      <w:r w:rsidR="00F47D5A" w:rsidRPr="00F47D5A">
        <w:rPr>
          <w:rFonts w:ascii="Calibri" w:hAnsi="Calibri" w:cs="Calibri"/>
          <w:color w:val="040F21"/>
        </w:rPr>
        <w:t>.</w:t>
      </w:r>
      <w:proofErr w:type="gramEnd"/>
    </w:p>
    <w:p w14:paraId="55DA7229" w14:textId="77777777" w:rsidR="00F47D5A" w:rsidRPr="00F47D5A" w:rsidRDefault="00F47D5A" w:rsidP="00F47D5A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F47D5A">
        <w:rPr>
          <w:rFonts w:ascii="Calibri" w:hAnsi="Calibri" w:cs="Calibri"/>
          <w:color w:val="040F21"/>
        </w:rPr>
        <w:t>Assisted in setting up CI/CD pipelines with Jenkins, automating application deployment and integration for both development and production environments.</w:t>
      </w:r>
    </w:p>
    <w:p w14:paraId="7A50EBFF" w14:textId="0D7A9B3D" w:rsidR="0025524E" w:rsidRPr="0025524E" w:rsidRDefault="00000000" w:rsidP="009C241B">
      <w:pPr>
        <w:spacing w:after="0"/>
        <w:rPr>
          <w:color w:val="000000" w:themeColor="text1"/>
          <w:sz w:val="20"/>
          <w:szCs w:val="20"/>
        </w:rPr>
      </w:pPr>
      <w:r>
        <w:rPr>
          <w:color w:val="000000" w:themeColor="text1"/>
          <w:sz w:val="20"/>
          <w:szCs w:val="20"/>
        </w:rPr>
        <w:pict w14:anchorId="1D032A07">
          <v:rect id="_x0000_i1030" style="width:0;height:1.5pt" o:hralign="center" o:bullet="t" o:hrstd="t" o:hr="t" fillcolor="#a0a0a0" stroked="f"/>
        </w:pict>
      </w:r>
    </w:p>
    <w:p w14:paraId="2CE41F27" w14:textId="0040A1C9" w:rsidR="002D104C" w:rsidRPr="00FC7F8B" w:rsidRDefault="00C26237" w:rsidP="002D104C">
      <w:pPr>
        <w:spacing w:after="0"/>
        <w:contextualSpacing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 xml:space="preserve">ACADEMIC </w:t>
      </w:r>
      <w:r w:rsidR="002D104C" w:rsidRPr="00FC7F8B">
        <w:rPr>
          <w:rFonts w:ascii="Calibri" w:hAnsi="Calibri" w:cs="Calibri"/>
          <w:b/>
          <w:sz w:val="22"/>
          <w:szCs w:val="22"/>
          <w:u w:val="single"/>
        </w:rPr>
        <w:t xml:space="preserve">PROJECTS </w:t>
      </w:r>
    </w:p>
    <w:p w14:paraId="7D36CBD1" w14:textId="0FFF8F23" w:rsidR="002D104C" w:rsidRPr="002D104C" w:rsidRDefault="002D104C" w:rsidP="002D104C">
      <w:pPr>
        <w:pBdr>
          <w:between w:val="single" w:sz="4" w:space="1" w:color="auto"/>
        </w:pBd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sz w:val="22"/>
          <w:szCs w:val="22"/>
        </w:rPr>
      </w:pPr>
      <w:bookmarkStart w:id="0" w:name="_3dy6vkm" w:colFirst="0" w:colLast="0"/>
      <w:bookmarkEnd w:id="0"/>
      <w:r w:rsidRPr="002D104C">
        <w:rPr>
          <w:rFonts w:ascii="Calibri" w:hAnsi="Calibri" w:cs="Calibri"/>
          <w:b/>
          <w:sz w:val="22"/>
          <w:szCs w:val="22"/>
        </w:rPr>
        <w:t xml:space="preserve">Cloud-Based Shop Management and Customer Ordering Platform </w:t>
      </w:r>
    </w:p>
    <w:p w14:paraId="3A361D6B" w14:textId="0E0C7C0C" w:rsid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Created a web application to enhance the management of inventory and streamline customer order processing for ice cream shops.</w:t>
      </w:r>
    </w:p>
    <w:p w14:paraId="42E3C16E" w14:textId="718C6DB2" w:rsidR="00E85816" w:rsidRPr="00E85816" w:rsidRDefault="00E85816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E85816">
        <w:rPr>
          <w:rFonts w:ascii="Calibri" w:hAnsi="Calibri" w:cs="Calibri"/>
          <w:color w:val="040F21"/>
        </w:rPr>
        <w:t>Leveraged Node.js for building backend APIs and React with TypeScript for the frontend.</w:t>
      </w:r>
    </w:p>
    <w:p w14:paraId="49135B86" w14:textId="77777777" w:rsid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Leveraged AWS services such as DynamoDB, Lambda, S3, and Cognito for scalable data storage, serverless operations, and secure user authentication.</w:t>
      </w:r>
    </w:p>
    <w:p w14:paraId="7612957B" w14:textId="0B80B309" w:rsidR="000F5AB8" w:rsidRPr="002D104C" w:rsidRDefault="000F5AB8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>
        <w:rPr>
          <w:rFonts w:ascii="Calibri" w:hAnsi="Calibri" w:cs="Calibri"/>
          <w:color w:val="040F21"/>
        </w:rPr>
        <w:t xml:space="preserve">Integrated </w:t>
      </w:r>
      <w:proofErr w:type="spellStart"/>
      <w:r w:rsidRPr="000F5AB8">
        <w:rPr>
          <w:rFonts w:ascii="Calibri" w:hAnsi="Calibri" w:cs="Calibri"/>
          <w:color w:val="040F21"/>
        </w:rPr>
        <w:t>ElasticSearch</w:t>
      </w:r>
      <w:proofErr w:type="spellEnd"/>
      <w:r w:rsidRPr="000F5AB8">
        <w:rPr>
          <w:rFonts w:ascii="Calibri" w:hAnsi="Calibri" w:cs="Calibri"/>
          <w:color w:val="040F21"/>
        </w:rPr>
        <w:t xml:space="preserve"> with AWS Kinesis for real-time data streaming, providing the foundation for future machine learning applications.</w:t>
      </w:r>
    </w:p>
    <w:p w14:paraId="06AB12BA" w14:textId="77777777" w:rsidR="002D104C" w:rsidRP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Built and integrated RESTful APIs through Amazon API Gateway to facilitate efficient communication between the frontend and backend components.</w:t>
      </w:r>
    </w:p>
    <w:p w14:paraId="6BFA2463" w14:textId="77777777" w:rsidR="002D104C" w:rsidRP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Ensured robust security and network configurations by utilizing AWS VPC, IAM roles, and Security Groups, maintaining secure access and data integrity.</w:t>
      </w:r>
    </w:p>
    <w:p w14:paraId="7652DA5B" w14:textId="77777777" w:rsidR="002D104C" w:rsidRP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Performed comprehensive testing, including unit, integration, and end-to-end tests using Jest, while monitoring performance and debugging through AWS CloudWatch</w:t>
      </w:r>
    </w:p>
    <w:p w14:paraId="1F69A8F2" w14:textId="131734CD" w:rsidR="002D104C" w:rsidRPr="002D104C" w:rsidRDefault="002D104C" w:rsidP="002D104C">
      <w:pPr>
        <w:pBdr>
          <w:between w:val="single" w:sz="4" w:space="1" w:color="auto"/>
        </w:pBd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sz w:val="22"/>
          <w:szCs w:val="22"/>
        </w:rPr>
      </w:pPr>
      <w:r w:rsidRPr="002D104C">
        <w:rPr>
          <w:rFonts w:ascii="Calibri" w:hAnsi="Calibri" w:cs="Calibri"/>
          <w:b/>
          <w:sz w:val="22"/>
          <w:szCs w:val="22"/>
        </w:rPr>
        <w:t xml:space="preserve">Web Application Design for </w:t>
      </w:r>
      <w:r>
        <w:rPr>
          <w:rFonts w:ascii="Calibri" w:hAnsi="Calibri" w:cs="Calibri"/>
          <w:b/>
          <w:sz w:val="22"/>
          <w:szCs w:val="22"/>
        </w:rPr>
        <w:t>Store</w:t>
      </w:r>
    </w:p>
    <w:p w14:paraId="3382FD71" w14:textId="2D721E98" w:rsidR="002D104C" w:rsidRP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 xml:space="preserve">Developed a responsive and scalable web application using Java, and React to </w:t>
      </w:r>
      <w:proofErr w:type="gramStart"/>
      <w:r w:rsidRPr="002D104C">
        <w:rPr>
          <w:rFonts w:ascii="Calibri" w:hAnsi="Calibri" w:cs="Calibri"/>
          <w:color w:val="040F21"/>
        </w:rPr>
        <w:t>modernize</w:t>
      </w:r>
      <w:proofErr w:type="gramEnd"/>
      <w:r w:rsidRPr="002D104C">
        <w:rPr>
          <w:rFonts w:ascii="Calibri" w:hAnsi="Calibri" w:cs="Calibri"/>
          <w:color w:val="040F21"/>
        </w:rPr>
        <w:t xml:space="preserve"> the bakery’s online presence, improving customer engagement and reach.  </w:t>
      </w:r>
    </w:p>
    <w:p w14:paraId="4341B45D" w14:textId="0281D333" w:rsidR="002D104C" w:rsidRP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 xml:space="preserve">Integrated MySQL for efficient database management, enabling seamless order tracking, inventory updates, and customer interactions.  </w:t>
      </w:r>
    </w:p>
    <w:p w14:paraId="4AB1253B" w14:textId="6CB2F6CB" w:rsidR="002D104C" w:rsidRDefault="002D104C" w:rsidP="002D104C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 xml:space="preserve">Utilized HTML, CSS, and JavaScript for frontend development, ensuring a user-friendly interface that enhanced the customer experience.  </w:t>
      </w:r>
    </w:p>
    <w:p w14:paraId="3B7981B7" w14:textId="0615EC88" w:rsidR="00E85816" w:rsidRPr="00E85816" w:rsidRDefault="00E85816" w:rsidP="00E85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hAnsi="Calibri" w:cs="Calibri"/>
          <w:color w:val="040F21"/>
        </w:rPr>
      </w:pPr>
      <w:r w:rsidRPr="00E85816">
        <w:rPr>
          <w:rFonts w:ascii="Calibri" w:hAnsi="Calibri" w:cs="Calibri"/>
          <w:color w:val="040F21"/>
        </w:rPr>
        <w:t>Designed front-end interfaces using Material UI, enhancing user experience and interface consistency.</w:t>
      </w:r>
    </w:p>
    <w:p w14:paraId="61C9C3A1" w14:textId="51971625" w:rsidR="00A54533" w:rsidRDefault="002D104C" w:rsidP="00A54533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>Deployed the application on AWS EC2 with continuous integration and delivery pipelines through Jenkins, ensuring reliable and scalable performance for end user</w:t>
      </w:r>
      <w:r w:rsidR="00A54533">
        <w:rPr>
          <w:rFonts w:ascii="Calibri" w:hAnsi="Calibri" w:cs="Calibri"/>
          <w:color w:val="040F21"/>
        </w:rPr>
        <w:t>s.</w:t>
      </w:r>
    </w:p>
    <w:p w14:paraId="309FB2F5" w14:textId="3CD2F7BB" w:rsidR="00A54533" w:rsidRPr="00A54533" w:rsidRDefault="00000000" w:rsidP="00A54533">
      <w:p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>
        <w:rPr>
          <w:rFonts w:ascii="Calibri" w:hAnsi="Calibri" w:cs="Calibri"/>
          <w:color w:val="040F21"/>
        </w:rPr>
        <w:pict w14:anchorId="3B5812B8">
          <v:rect id="_x0000_i1031" style="width:0;height:1.5pt" o:hralign="center" o:hrstd="t" o:hr="t" fillcolor="#a0a0a0" stroked="f"/>
        </w:pict>
      </w:r>
    </w:p>
    <w:p w14:paraId="401AFFD6" w14:textId="77777777" w:rsidR="002D104C" w:rsidRDefault="002D104C" w:rsidP="002D104C">
      <w:pPr>
        <w:autoSpaceDE w:val="0"/>
        <w:autoSpaceDN w:val="0"/>
        <w:adjustRightInd w:val="0"/>
        <w:spacing w:after="0"/>
        <w:contextualSpacing/>
        <w:rPr>
          <w:rFonts w:ascii="Calibri" w:hAnsi="Calibri" w:cs="Calibri"/>
          <w:b/>
          <w:sz w:val="22"/>
          <w:szCs w:val="22"/>
          <w:u w:val="single"/>
        </w:rPr>
      </w:pPr>
      <w:r>
        <w:rPr>
          <w:rFonts w:ascii="Calibri" w:hAnsi="Calibri" w:cs="Calibri"/>
          <w:b/>
          <w:sz w:val="22"/>
          <w:szCs w:val="22"/>
          <w:u w:val="single"/>
        </w:rPr>
        <w:t>CERTIFICATIONS</w:t>
      </w:r>
    </w:p>
    <w:p w14:paraId="0B75CA11" w14:textId="77777777" w:rsidR="002D104C" w:rsidRPr="002D104C" w:rsidRDefault="002D104C" w:rsidP="002D104C">
      <w:p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b/>
          <w:bCs/>
          <w:color w:val="040F21"/>
        </w:rPr>
        <w:t>AWS Cloud Practitioner</w:t>
      </w:r>
    </w:p>
    <w:p w14:paraId="306EF3C9" w14:textId="7506C72D" w:rsidR="00501FCF" w:rsidRPr="003A2977" w:rsidRDefault="002D104C" w:rsidP="003A2977">
      <w:pPr>
        <w:numPr>
          <w:ilvl w:val="0"/>
          <w:numId w:val="5"/>
        </w:numPr>
        <w:autoSpaceDE w:val="0"/>
        <w:autoSpaceDN w:val="0"/>
        <w:adjustRightInd w:val="0"/>
        <w:spacing w:after="0"/>
        <w:rPr>
          <w:rFonts w:ascii="Calibri" w:hAnsi="Calibri" w:cs="Calibri"/>
          <w:color w:val="040F21"/>
        </w:rPr>
      </w:pPr>
      <w:r w:rsidRPr="002D104C">
        <w:rPr>
          <w:rFonts w:ascii="Calibri" w:hAnsi="Calibri" w:cs="Calibri"/>
          <w:color w:val="040F21"/>
        </w:rPr>
        <w:t xml:space="preserve">Acquired foundational knowledge of core AWS services (EC2, S3, RDS, </w:t>
      </w:r>
      <w:r w:rsidR="00E85816" w:rsidRPr="00E85816">
        <w:rPr>
          <w:rFonts w:ascii="Calibri" w:hAnsi="Calibri" w:cs="Calibri"/>
          <w:color w:val="040F21"/>
        </w:rPr>
        <w:t>Lambda, RDS, VPC, and API Gateway</w:t>
      </w:r>
      <w:r w:rsidRPr="002D104C">
        <w:rPr>
          <w:rFonts w:ascii="Calibri" w:hAnsi="Calibri" w:cs="Calibri"/>
          <w:color w:val="040F21"/>
        </w:rPr>
        <w:t>), cloud architecture principles, security best practices (IAM), and cost optimization strategies. Gained insights into deployment, operation, and management of scalable cloud infrastructure using AWS services.</w:t>
      </w:r>
    </w:p>
    <w:sectPr w:rsidR="00501FCF" w:rsidRPr="003A2977" w:rsidSect="00924E95">
      <w:pgSz w:w="12240" w:h="15840"/>
      <w:pgMar w:top="432" w:right="576" w:bottom="432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109" style="width:0;height:1.5pt" o:hralign="center" o:bullet="t" o:hrstd="t" o:hr="t" fillcolor="#a0a0a0" stroked="f"/>
    </w:pict>
  </w:numPicBullet>
  <w:abstractNum w:abstractNumId="0" w15:restartNumberingAfterBreak="0">
    <w:nsid w:val="004F739B"/>
    <w:multiLevelType w:val="multilevel"/>
    <w:tmpl w:val="6C7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F4BBB"/>
    <w:multiLevelType w:val="hybridMultilevel"/>
    <w:tmpl w:val="3222BEC0"/>
    <w:lvl w:ilvl="0" w:tplc="BFB28A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674D0"/>
    <w:multiLevelType w:val="hybridMultilevel"/>
    <w:tmpl w:val="5C488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9E3A9E"/>
    <w:multiLevelType w:val="hybridMultilevel"/>
    <w:tmpl w:val="D97C14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45613"/>
    <w:multiLevelType w:val="hybridMultilevel"/>
    <w:tmpl w:val="C5365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A6F7D"/>
    <w:multiLevelType w:val="hybridMultilevel"/>
    <w:tmpl w:val="D3527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4198D"/>
    <w:multiLevelType w:val="hybridMultilevel"/>
    <w:tmpl w:val="F9AA768A"/>
    <w:lvl w:ilvl="0" w:tplc="BFB28A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4111BE"/>
    <w:multiLevelType w:val="hybridMultilevel"/>
    <w:tmpl w:val="CC6033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9C7CBA"/>
    <w:multiLevelType w:val="hybridMultilevel"/>
    <w:tmpl w:val="86F61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23F11"/>
    <w:multiLevelType w:val="multilevel"/>
    <w:tmpl w:val="522CD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07E59"/>
    <w:multiLevelType w:val="multilevel"/>
    <w:tmpl w:val="D1CCF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46553C"/>
    <w:multiLevelType w:val="hybridMultilevel"/>
    <w:tmpl w:val="6C2C4D82"/>
    <w:lvl w:ilvl="0" w:tplc="BFB28A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757B5A"/>
    <w:multiLevelType w:val="hybridMultilevel"/>
    <w:tmpl w:val="EB641A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A9B2BE4"/>
    <w:multiLevelType w:val="hybridMultilevel"/>
    <w:tmpl w:val="A22C1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3CB010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  <w:b/>
        <w:color w:val="auto"/>
        <w:sz w:val="22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975B3E"/>
    <w:multiLevelType w:val="hybridMultilevel"/>
    <w:tmpl w:val="57A609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C0ABE"/>
    <w:multiLevelType w:val="hybridMultilevel"/>
    <w:tmpl w:val="77A8DE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EB16EF"/>
    <w:multiLevelType w:val="hybridMultilevel"/>
    <w:tmpl w:val="F7F28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053A8C"/>
    <w:multiLevelType w:val="hybridMultilevel"/>
    <w:tmpl w:val="2C8C7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321539"/>
    <w:multiLevelType w:val="hybridMultilevel"/>
    <w:tmpl w:val="C7746A1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33E2BC9"/>
    <w:multiLevelType w:val="multilevel"/>
    <w:tmpl w:val="ED4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BE5E24"/>
    <w:multiLevelType w:val="hybridMultilevel"/>
    <w:tmpl w:val="A10841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7203D5B"/>
    <w:multiLevelType w:val="hybridMultilevel"/>
    <w:tmpl w:val="211ECE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72D2C56"/>
    <w:multiLevelType w:val="hybridMultilevel"/>
    <w:tmpl w:val="3AC05364"/>
    <w:lvl w:ilvl="0" w:tplc="BFB28A3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F57F4"/>
    <w:multiLevelType w:val="hybridMultilevel"/>
    <w:tmpl w:val="D1345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520016"/>
    <w:multiLevelType w:val="hybridMultilevel"/>
    <w:tmpl w:val="07DA94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7773F3"/>
    <w:multiLevelType w:val="hybridMultilevel"/>
    <w:tmpl w:val="ECDC3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3A2698"/>
    <w:multiLevelType w:val="multilevel"/>
    <w:tmpl w:val="A5180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1D2333"/>
    <w:multiLevelType w:val="multilevel"/>
    <w:tmpl w:val="6C7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1180A"/>
    <w:multiLevelType w:val="multilevel"/>
    <w:tmpl w:val="6C7C3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D874EF"/>
    <w:multiLevelType w:val="multilevel"/>
    <w:tmpl w:val="8046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510744"/>
    <w:multiLevelType w:val="hybridMultilevel"/>
    <w:tmpl w:val="A27626B0"/>
    <w:lvl w:ilvl="0" w:tplc="69F8F136">
      <w:start w:val="1"/>
      <w:numFmt w:val="decimal"/>
      <w:lvlText w:val="%1)"/>
      <w:lvlJc w:val="right"/>
      <w:pPr>
        <w:ind w:left="720" w:hanging="36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pStyle w:val="Subtitle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4C45AB"/>
    <w:multiLevelType w:val="hybridMultilevel"/>
    <w:tmpl w:val="F3048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8732FA"/>
    <w:multiLevelType w:val="hybridMultilevel"/>
    <w:tmpl w:val="E1868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2903FD"/>
    <w:multiLevelType w:val="hybridMultilevel"/>
    <w:tmpl w:val="4DF420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8336748">
    <w:abstractNumId w:val="30"/>
  </w:num>
  <w:num w:numId="2" w16cid:durableId="1494637651">
    <w:abstractNumId w:val="17"/>
  </w:num>
  <w:num w:numId="3" w16cid:durableId="1825505637">
    <w:abstractNumId w:val="13"/>
  </w:num>
  <w:num w:numId="4" w16cid:durableId="301540161">
    <w:abstractNumId w:val="27"/>
  </w:num>
  <w:num w:numId="5" w16cid:durableId="1584483962">
    <w:abstractNumId w:val="0"/>
  </w:num>
  <w:num w:numId="6" w16cid:durableId="2112430721">
    <w:abstractNumId w:val="28"/>
  </w:num>
  <w:num w:numId="7" w16cid:durableId="1392267738">
    <w:abstractNumId w:val="20"/>
  </w:num>
  <w:num w:numId="8" w16cid:durableId="258291103">
    <w:abstractNumId w:val="16"/>
  </w:num>
  <w:num w:numId="9" w16cid:durableId="330106471">
    <w:abstractNumId w:val="15"/>
  </w:num>
  <w:num w:numId="10" w16cid:durableId="259028068">
    <w:abstractNumId w:val="32"/>
  </w:num>
  <w:num w:numId="11" w16cid:durableId="1058355711">
    <w:abstractNumId w:val="14"/>
  </w:num>
  <w:num w:numId="12" w16cid:durableId="1318922875">
    <w:abstractNumId w:val="6"/>
  </w:num>
  <w:num w:numId="13" w16cid:durableId="598217756">
    <w:abstractNumId w:val="11"/>
  </w:num>
  <w:num w:numId="14" w16cid:durableId="1422876728">
    <w:abstractNumId w:val="1"/>
  </w:num>
  <w:num w:numId="15" w16cid:durableId="1672949137">
    <w:abstractNumId w:val="22"/>
  </w:num>
  <w:num w:numId="16" w16cid:durableId="355808682">
    <w:abstractNumId w:val="2"/>
  </w:num>
  <w:num w:numId="17" w16cid:durableId="383993970">
    <w:abstractNumId w:val="3"/>
  </w:num>
  <w:num w:numId="18" w16cid:durableId="1251623243">
    <w:abstractNumId w:val="5"/>
  </w:num>
  <w:num w:numId="19" w16cid:durableId="662315563">
    <w:abstractNumId w:val="31"/>
  </w:num>
  <w:num w:numId="20" w16cid:durableId="1721586656">
    <w:abstractNumId w:val="33"/>
  </w:num>
  <w:num w:numId="21" w16cid:durableId="729957573">
    <w:abstractNumId w:val="4"/>
  </w:num>
  <w:num w:numId="22" w16cid:durableId="1901091080">
    <w:abstractNumId w:val="26"/>
  </w:num>
  <w:num w:numId="23" w16cid:durableId="1112439107">
    <w:abstractNumId w:val="10"/>
  </w:num>
  <w:num w:numId="24" w16cid:durableId="2015495059">
    <w:abstractNumId w:val="24"/>
  </w:num>
  <w:num w:numId="25" w16cid:durableId="1961108654">
    <w:abstractNumId w:val="23"/>
  </w:num>
  <w:num w:numId="26" w16cid:durableId="1657954896">
    <w:abstractNumId w:val="25"/>
  </w:num>
  <w:num w:numId="27" w16cid:durableId="1366951938">
    <w:abstractNumId w:val="21"/>
  </w:num>
  <w:num w:numId="28" w16cid:durableId="2096396423">
    <w:abstractNumId w:val="7"/>
  </w:num>
  <w:num w:numId="29" w16cid:durableId="1809668260">
    <w:abstractNumId w:val="18"/>
  </w:num>
  <w:num w:numId="30" w16cid:durableId="1539009493">
    <w:abstractNumId w:val="12"/>
  </w:num>
  <w:num w:numId="31" w16cid:durableId="1212494014">
    <w:abstractNumId w:val="8"/>
  </w:num>
  <w:num w:numId="32" w16cid:durableId="847477865">
    <w:abstractNumId w:val="19"/>
  </w:num>
  <w:num w:numId="33" w16cid:durableId="1041592809">
    <w:abstractNumId w:val="29"/>
  </w:num>
  <w:num w:numId="34" w16cid:durableId="845287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04C"/>
    <w:rsid w:val="000302ED"/>
    <w:rsid w:val="00053532"/>
    <w:rsid w:val="000C1A1A"/>
    <w:rsid w:val="000F5AB8"/>
    <w:rsid w:val="001004DC"/>
    <w:rsid w:val="00137680"/>
    <w:rsid w:val="00144881"/>
    <w:rsid w:val="00147F44"/>
    <w:rsid w:val="001600BE"/>
    <w:rsid w:val="00191EBA"/>
    <w:rsid w:val="001E7925"/>
    <w:rsid w:val="00224CFF"/>
    <w:rsid w:val="00240655"/>
    <w:rsid w:val="0025524E"/>
    <w:rsid w:val="002B4A2B"/>
    <w:rsid w:val="002D104C"/>
    <w:rsid w:val="0038353F"/>
    <w:rsid w:val="003A2977"/>
    <w:rsid w:val="003F49AB"/>
    <w:rsid w:val="0040297C"/>
    <w:rsid w:val="00403B45"/>
    <w:rsid w:val="004835D4"/>
    <w:rsid w:val="004A5789"/>
    <w:rsid w:val="004D6DF8"/>
    <w:rsid w:val="00501FCF"/>
    <w:rsid w:val="005333ED"/>
    <w:rsid w:val="00553B21"/>
    <w:rsid w:val="00563693"/>
    <w:rsid w:val="005866DE"/>
    <w:rsid w:val="005E6D24"/>
    <w:rsid w:val="006B3F58"/>
    <w:rsid w:val="007431E0"/>
    <w:rsid w:val="00792308"/>
    <w:rsid w:val="008550FD"/>
    <w:rsid w:val="008777DD"/>
    <w:rsid w:val="00877B9F"/>
    <w:rsid w:val="00887BED"/>
    <w:rsid w:val="008D2FE0"/>
    <w:rsid w:val="008F697B"/>
    <w:rsid w:val="00924E95"/>
    <w:rsid w:val="00985B03"/>
    <w:rsid w:val="009C241B"/>
    <w:rsid w:val="00A10E66"/>
    <w:rsid w:val="00A53B90"/>
    <w:rsid w:val="00A54533"/>
    <w:rsid w:val="00A6158D"/>
    <w:rsid w:val="00A867E5"/>
    <w:rsid w:val="00B23208"/>
    <w:rsid w:val="00C26237"/>
    <w:rsid w:val="00C8466B"/>
    <w:rsid w:val="00D05F3D"/>
    <w:rsid w:val="00D4016B"/>
    <w:rsid w:val="00D80BCD"/>
    <w:rsid w:val="00D87267"/>
    <w:rsid w:val="00E07742"/>
    <w:rsid w:val="00E17B87"/>
    <w:rsid w:val="00E85816"/>
    <w:rsid w:val="00F47D5A"/>
    <w:rsid w:val="00F9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03376D"/>
  <w15:chartTrackingRefBased/>
  <w15:docId w15:val="{D282DE78-BAEC-47FB-B119-5FAA036F1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TYLE 2"/>
    <w:qFormat/>
    <w:rsid w:val="002D104C"/>
    <w:pPr>
      <w:spacing w:line="300" w:lineRule="auto"/>
    </w:pPr>
    <w:rPr>
      <w:rFonts w:eastAsiaTheme="minorEastAsia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D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0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0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0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0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04C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104C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04C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04C"/>
    <w:rPr>
      <w:rFonts w:eastAsiaTheme="majorEastAsia" w:cstheme="majorBidi"/>
      <w:i/>
      <w:iCs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04C"/>
    <w:rPr>
      <w:rFonts w:eastAsiaTheme="majorEastAsia" w:cstheme="majorBidi"/>
      <w:color w:val="0F4761" w:themeColor="accent1" w:themeShade="BF"/>
      <w:kern w:val="0"/>
      <w:sz w:val="2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04C"/>
    <w:rPr>
      <w:rFonts w:eastAsiaTheme="majorEastAsia" w:cstheme="majorBidi"/>
      <w:i/>
      <w:iCs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04C"/>
    <w:rPr>
      <w:rFonts w:eastAsiaTheme="majorEastAsia" w:cstheme="majorBidi"/>
      <w:color w:val="595959" w:themeColor="text1" w:themeTint="A6"/>
      <w:kern w:val="0"/>
      <w:sz w:val="2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04C"/>
    <w:rPr>
      <w:rFonts w:eastAsiaTheme="majorEastAsia" w:cstheme="majorBidi"/>
      <w:i/>
      <w:iCs/>
      <w:color w:val="272727" w:themeColor="text1" w:themeTint="D8"/>
      <w:kern w:val="0"/>
      <w:sz w:val="2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04C"/>
    <w:rPr>
      <w:rFonts w:eastAsiaTheme="majorEastAsia" w:cstheme="majorBidi"/>
      <w:color w:val="272727" w:themeColor="text1" w:themeTint="D8"/>
      <w:kern w:val="0"/>
      <w:sz w:val="20"/>
      <w:szCs w:val="2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2D10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04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04C"/>
    <w:pPr>
      <w:numPr>
        <w:ilvl w:val="1"/>
        <w:numId w:val="1"/>
      </w:numPr>
      <w:ind w:left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04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2D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04C"/>
    <w:rPr>
      <w:rFonts w:ascii="Times New Roman" w:hAnsi="Times New Roman" w:cs="Times New Roman"/>
      <w:i/>
      <w:iCs/>
      <w:color w:val="404040" w:themeColor="text1" w:themeTint="BF"/>
      <w:kern w:val="0"/>
      <w:sz w:val="20"/>
      <w:szCs w:val="20"/>
      <w14:ligatures w14:val="none"/>
    </w:rPr>
  </w:style>
  <w:style w:type="paragraph" w:styleId="ListParagraph">
    <w:name w:val="List Paragraph"/>
    <w:aliases w:val="list1,b1,List Paragraph Char Char,Number_1,Normal Sentence,ListPar1,new,SGLText List Paragraph,List Paragraph2,List Paragraph11,List Paragraph21,lp1,Colorful List - Accent 11,Equipment,List Paragraph1,numbered,Step,Bullets,Figure_name,B1"/>
    <w:basedOn w:val="Normal"/>
    <w:link w:val="ListParagraphChar"/>
    <w:uiPriority w:val="34"/>
    <w:qFormat/>
    <w:rsid w:val="002D104C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2D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04C"/>
    <w:rPr>
      <w:rFonts w:ascii="Times New Roman" w:hAnsi="Times New Roman" w:cs="Times New Roman"/>
      <w:i/>
      <w:iCs/>
      <w:color w:val="0F4761" w:themeColor="accent1" w:themeShade="BF"/>
      <w:kern w:val="0"/>
      <w:sz w:val="20"/>
      <w:szCs w:val="2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2D104C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list1 Char,b1 Char,List Paragraph Char Char Char,Number_1 Char,Normal Sentence Char,ListPar1 Char,new Char,SGLText List Paragraph Char,List Paragraph2 Char,List Paragraph11 Char,List Paragraph21 Char,lp1 Char,Equipment Char,Step Char"/>
    <w:link w:val="ListParagraph"/>
    <w:uiPriority w:val="34"/>
    <w:locked/>
    <w:rsid w:val="002D104C"/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2D10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104C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E858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8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5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1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5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9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1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47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080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65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9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1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57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13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9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42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314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34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4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1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4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3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003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734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99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75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213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99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8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15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3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9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179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300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79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9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8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4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72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vengalashrusti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F0019-3C4D-4657-9146-71C4755C95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8588</TotalTime>
  <Pages>3</Pages>
  <Words>1160</Words>
  <Characters>8161</Characters>
  <Application>Microsoft Office Word</Application>
  <DocSecurity>0</DocSecurity>
  <Lines>136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Vengala, Shrustii</dc:creator>
  <cp:keywords/>
  <dc:description/>
  <cp:lastModifiedBy>Vengala, Shrustii</cp:lastModifiedBy>
  <cp:revision>40</cp:revision>
  <cp:lastPrinted>2024-11-19T21:39:00Z</cp:lastPrinted>
  <dcterms:created xsi:type="dcterms:W3CDTF">2024-09-17T17:41:00Z</dcterms:created>
  <dcterms:modified xsi:type="dcterms:W3CDTF">2025-01-22T18:07:00Z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64f9a417-7239-4a5d-bb08-4d42f8be19e0</vt:lpwstr>
  </property>
</Properties>
</file>