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0D52C" w14:textId="77777777" w:rsidR="009C5107" w:rsidRDefault="009C510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"/>
        <w:tblW w:w="10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70"/>
        <w:gridCol w:w="3300"/>
      </w:tblGrid>
      <w:tr w:rsidR="009C5107" w14:paraId="19157CD6" w14:textId="77777777">
        <w:trPr>
          <w:trHeight w:val="160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4745F00" w14:textId="29CF8665" w:rsidR="009C5107" w:rsidRPr="002C3A31" w:rsidRDefault="00597776" w:rsidP="002C3A31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56"/>
                <w:szCs w:val="56"/>
              </w:rPr>
            </w:pPr>
            <w:bookmarkStart w:id="0" w:name="_x8fm1uorkbaw" w:colFirst="0" w:colLast="0"/>
            <w:bookmarkEnd w:id="0"/>
            <w:r w:rsidRPr="00E63959">
              <w:rPr>
                <w:sz w:val="56"/>
                <w:szCs w:val="56"/>
              </w:rPr>
              <w:t>Alexandra Schiavo</w:t>
            </w:r>
            <w:bookmarkStart w:id="1" w:name="_ymi089liagec" w:colFirst="0" w:colLast="0"/>
            <w:bookmarkEnd w:id="1"/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C293C2A" w14:textId="41B22DF4" w:rsidR="00E63959" w:rsidRPr="00E63959" w:rsidRDefault="00E639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Cs/>
                <w:color w:val="000000"/>
              </w:rPr>
            </w:pPr>
          </w:p>
          <w:p w14:paraId="20F29906" w14:textId="34072947" w:rsidR="009C5107" w:rsidRDefault="005977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(609)</w:t>
            </w:r>
            <w:r w:rsidR="00BD449D">
              <w:rPr>
                <w:rFonts w:ascii="Open Sans" w:eastAsia="Open Sans" w:hAnsi="Open Sans" w:cs="Open Sans"/>
                <w:b/>
                <w:color w:val="000000"/>
              </w:rPr>
              <w:t xml:space="preserve"> – </w:t>
            </w:r>
            <w:r>
              <w:rPr>
                <w:rFonts w:ascii="Open Sans" w:eastAsia="Open Sans" w:hAnsi="Open Sans" w:cs="Open Sans"/>
                <w:b/>
                <w:color w:val="000000"/>
              </w:rPr>
              <w:t>402</w:t>
            </w:r>
            <w:r w:rsidR="00BD449D">
              <w:rPr>
                <w:rFonts w:ascii="Open Sans" w:eastAsia="Open Sans" w:hAnsi="Open Sans" w:cs="Open Sans"/>
                <w:b/>
                <w:color w:val="000000"/>
              </w:rPr>
              <w:t xml:space="preserve"> – </w:t>
            </w:r>
            <w:r>
              <w:rPr>
                <w:rFonts w:ascii="Open Sans" w:eastAsia="Open Sans" w:hAnsi="Open Sans" w:cs="Open Sans"/>
                <w:b/>
                <w:color w:val="000000"/>
              </w:rPr>
              <w:t>8181</w:t>
            </w:r>
            <w:r w:rsidR="00BD449D">
              <w:rPr>
                <w:rFonts w:ascii="Open Sans" w:eastAsia="Open Sans" w:hAnsi="Open Sans" w:cs="Open Sans"/>
                <w:b/>
                <w:color w:val="000000"/>
              </w:rPr>
              <w:t xml:space="preserve"> </w:t>
            </w:r>
          </w:p>
          <w:p w14:paraId="40AA4838" w14:textId="5E9C53C3" w:rsidR="009C5107" w:rsidRDefault="007B21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hyperlink r:id="rId5" w:history="1">
              <w:r w:rsidRPr="00992B56">
                <w:rPr>
                  <w:rStyle w:val="Hyperlink"/>
                  <w:rFonts w:ascii="Open Sans" w:eastAsia="Open Sans" w:hAnsi="Open Sans" w:cs="Open Sans"/>
                  <w:b/>
                </w:rPr>
                <w:t>alexschiavo@aol.com</w:t>
              </w:r>
            </w:hyperlink>
          </w:p>
          <w:p w14:paraId="15E54F07" w14:textId="5E1A217E" w:rsidR="007B21CF" w:rsidRPr="007B21CF" w:rsidRDefault="007B21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  <w:lang w:val="en-US"/>
              </w:rPr>
            </w:pPr>
            <w:hyperlink r:id="rId6" w:history="1">
              <w:r w:rsidRPr="007B21CF">
                <w:rPr>
                  <w:rStyle w:val="Hyperlink"/>
                  <w:rFonts w:ascii="Open Sans" w:eastAsia="Open Sans" w:hAnsi="Open Sans" w:cs="Open Sans"/>
                  <w:b/>
                  <w:lang w:val="en-US"/>
                </w:rPr>
                <w:t>www.linkedin.com/in/alexandra-schiavo</w:t>
              </w:r>
            </w:hyperlink>
            <w:r>
              <w:rPr>
                <w:rFonts w:ascii="Open Sans" w:eastAsia="Open Sans" w:hAnsi="Open Sans" w:cs="Open Sans"/>
                <w:b/>
                <w:color w:val="000000"/>
                <w:lang w:val="en-US"/>
              </w:rPr>
              <w:t xml:space="preserve"> </w:t>
            </w:r>
          </w:p>
        </w:tc>
      </w:tr>
      <w:tr w:rsidR="009C5107" w14:paraId="6AEE6572" w14:textId="77777777">
        <w:trPr>
          <w:trHeight w:val="1176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C26A126" w14:textId="77777777" w:rsidR="009C5107" w:rsidRDefault="00597776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7B7B7"/>
              </w:rPr>
            </w:pPr>
            <w:bookmarkStart w:id="2" w:name="_y7d3xdxnr44m" w:colFirst="0" w:colLast="0"/>
            <w:bookmarkStart w:id="3" w:name="_yk8luflkpwij" w:colFirst="0" w:colLast="0"/>
            <w:bookmarkEnd w:id="2"/>
            <w:bookmarkEnd w:id="3"/>
            <w:r>
              <w:t>EDUCATION</w:t>
            </w:r>
          </w:p>
          <w:p w14:paraId="182128B5" w14:textId="250C9272" w:rsidR="009C5107" w:rsidRPr="002C3A31" w:rsidRDefault="002274E2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sz w:val="18"/>
                <w:szCs w:val="18"/>
              </w:rPr>
            </w:pPr>
            <w:bookmarkStart w:id="4" w:name="_6wymnhinx9q5" w:colFirst="0" w:colLast="0"/>
            <w:bookmarkStart w:id="5" w:name="_czfiadnsgnzp" w:colFirst="0" w:colLast="0"/>
            <w:bookmarkEnd w:id="4"/>
            <w:bookmarkEnd w:id="5"/>
            <w:r w:rsidRPr="002C3A31">
              <w:rPr>
                <w:sz w:val="18"/>
                <w:szCs w:val="18"/>
              </w:rPr>
              <w:t>Southern New Hampshire University</w:t>
            </w:r>
            <w:r w:rsidR="00597776" w:rsidRPr="002C3A31">
              <w:rPr>
                <w:b w:val="0"/>
                <w:sz w:val="18"/>
                <w:szCs w:val="18"/>
              </w:rPr>
              <w:t xml:space="preserve"> </w:t>
            </w:r>
            <w:r w:rsidR="00FA3635" w:rsidRPr="002C3A31">
              <w:rPr>
                <w:b w:val="0"/>
                <w:sz w:val="18"/>
                <w:szCs w:val="18"/>
              </w:rPr>
              <w:t xml:space="preserve">— </w:t>
            </w:r>
            <w:r w:rsidR="005E5F2E" w:rsidRPr="002C3A31">
              <w:rPr>
                <w:b w:val="0"/>
                <w:sz w:val="18"/>
                <w:szCs w:val="18"/>
              </w:rPr>
              <w:t>Bachelor of Science in Data Analytics</w:t>
            </w:r>
            <w:r w:rsidR="00FA3635" w:rsidRPr="002C3A31">
              <w:rPr>
                <w:b w:val="0"/>
                <w:sz w:val="18"/>
                <w:szCs w:val="18"/>
              </w:rPr>
              <w:t xml:space="preserve"> </w:t>
            </w:r>
            <w:r w:rsidR="009C23F8">
              <w:rPr>
                <w:b w:val="0"/>
                <w:sz w:val="18"/>
                <w:szCs w:val="18"/>
              </w:rPr>
              <w:t>– GRADUATING IN APRIL 2025</w:t>
            </w:r>
          </w:p>
          <w:p w14:paraId="39338B72" w14:textId="77AAF39D" w:rsidR="002C3A31" w:rsidRPr="002C3A31" w:rsidRDefault="005E5F2E" w:rsidP="002C3A31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5"/>
                <w:szCs w:val="15"/>
              </w:rPr>
            </w:pPr>
            <w:r w:rsidRPr="002C3A31">
              <w:rPr>
                <w:sz w:val="15"/>
                <w:szCs w:val="15"/>
              </w:rPr>
              <w:t>Degree in progress</w:t>
            </w:r>
            <w:r w:rsidR="002C3A31">
              <w:rPr>
                <w:sz w:val="15"/>
                <w:szCs w:val="15"/>
              </w:rPr>
              <w:t xml:space="preserve">, </w:t>
            </w:r>
            <w:r w:rsidR="00140D1F">
              <w:rPr>
                <w:sz w:val="15"/>
                <w:szCs w:val="15"/>
              </w:rPr>
              <w:t>fu</w:t>
            </w:r>
            <w:r w:rsidR="00992577">
              <w:rPr>
                <w:sz w:val="15"/>
                <w:szCs w:val="15"/>
              </w:rPr>
              <w:t>ll-time</w:t>
            </w:r>
            <w:r w:rsidR="002C3A31">
              <w:rPr>
                <w:sz w:val="15"/>
                <w:szCs w:val="15"/>
              </w:rPr>
              <w:t xml:space="preserve"> student</w:t>
            </w:r>
          </w:p>
          <w:p w14:paraId="45BA1909" w14:textId="604F96C4" w:rsidR="002C3A31" w:rsidRDefault="002C3A31" w:rsidP="002C3A31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5"/>
                <w:szCs w:val="15"/>
              </w:rPr>
            </w:pPr>
            <w:r w:rsidRPr="002C3A31">
              <w:rPr>
                <w:sz w:val="15"/>
                <w:szCs w:val="15"/>
              </w:rPr>
              <w:t>Consecutive Honor Roll Student</w:t>
            </w:r>
          </w:p>
          <w:p w14:paraId="453730D5" w14:textId="42896819" w:rsidR="00140D1F" w:rsidRPr="002C3A31" w:rsidRDefault="00140D1F" w:rsidP="002C3A31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President’s List Student Fall 2023</w:t>
            </w:r>
          </w:p>
          <w:p w14:paraId="6C085A8B" w14:textId="77777777" w:rsidR="003908EC" w:rsidRPr="002C3A31" w:rsidRDefault="003908EC" w:rsidP="003908EC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/>
                <w:sz w:val="18"/>
                <w:szCs w:val="18"/>
              </w:rPr>
            </w:pPr>
            <w:r w:rsidRPr="002C3A31">
              <w:rPr>
                <w:sz w:val="18"/>
                <w:szCs w:val="18"/>
              </w:rPr>
              <w:t xml:space="preserve">SUNY Buffalo State, </w:t>
            </w:r>
            <w:r w:rsidRPr="002C3A31">
              <w:rPr>
                <w:b w:val="0"/>
                <w:bCs/>
                <w:sz w:val="18"/>
                <w:szCs w:val="18"/>
              </w:rPr>
              <w:t>Buffalo NY</w:t>
            </w:r>
          </w:p>
          <w:p w14:paraId="17868581" w14:textId="0DBC5706" w:rsidR="003908EC" w:rsidRPr="002C3A31" w:rsidRDefault="003908EC" w:rsidP="003908EC">
            <w:pPr>
              <w:rPr>
                <w:sz w:val="15"/>
                <w:szCs w:val="15"/>
              </w:rPr>
            </w:pPr>
            <w:r w:rsidRPr="002C3A31">
              <w:rPr>
                <w:sz w:val="15"/>
                <w:szCs w:val="15"/>
              </w:rPr>
              <w:t xml:space="preserve">AUGUST 2019 – </w:t>
            </w:r>
            <w:r w:rsidR="00F325F5" w:rsidRPr="002C3A31">
              <w:rPr>
                <w:sz w:val="15"/>
                <w:szCs w:val="15"/>
              </w:rPr>
              <w:t>JANUARY</w:t>
            </w:r>
            <w:r w:rsidRPr="002C3A31">
              <w:rPr>
                <w:sz w:val="15"/>
                <w:szCs w:val="15"/>
              </w:rPr>
              <w:t xml:space="preserve"> 202</w:t>
            </w:r>
            <w:r w:rsidR="00F325F5" w:rsidRPr="002C3A31">
              <w:rPr>
                <w:sz w:val="15"/>
                <w:szCs w:val="15"/>
              </w:rPr>
              <w:t xml:space="preserve">2 </w:t>
            </w:r>
            <w:r w:rsidRPr="002C3A31">
              <w:rPr>
                <w:sz w:val="15"/>
                <w:szCs w:val="15"/>
              </w:rPr>
              <w:t>(Transferred)</w:t>
            </w:r>
          </w:p>
          <w:p w14:paraId="1EBC54D8" w14:textId="548ADEDA" w:rsidR="003908EC" w:rsidRPr="002C3A31" w:rsidRDefault="009C23F8" w:rsidP="003908EC">
            <w:pPr>
              <w:pStyle w:val="ListParagraph"/>
              <w:numPr>
                <w:ilvl w:val="0"/>
                <w:numId w:val="7"/>
              </w:num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  <w:r w:rsidR="003908EC" w:rsidRPr="002C3A31">
              <w:rPr>
                <w:sz w:val="15"/>
                <w:szCs w:val="15"/>
              </w:rPr>
              <w:t>onsecutive Dean’s List Student from Fall 2020</w:t>
            </w:r>
            <w:r w:rsidR="003C6137" w:rsidRPr="002C3A31">
              <w:rPr>
                <w:sz w:val="15"/>
                <w:szCs w:val="15"/>
              </w:rPr>
              <w:t xml:space="preserve"> to </w:t>
            </w:r>
            <w:r w:rsidR="003908EC" w:rsidRPr="002C3A31">
              <w:rPr>
                <w:sz w:val="15"/>
                <w:szCs w:val="15"/>
              </w:rPr>
              <w:t>Fall 2022</w:t>
            </w:r>
          </w:p>
          <w:p w14:paraId="45851B54" w14:textId="77777777" w:rsidR="009B4534" w:rsidRPr="002C3A31" w:rsidRDefault="003908EC" w:rsidP="003908EC">
            <w:pPr>
              <w:pStyle w:val="ListParagraph"/>
              <w:numPr>
                <w:ilvl w:val="0"/>
                <w:numId w:val="7"/>
              </w:numPr>
              <w:rPr>
                <w:sz w:val="15"/>
                <w:szCs w:val="15"/>
              </w:rPr>
            </w:pPr>
            <w:r w:rsidRPr="002C3A31">
              <w:rPr>
                <w:sz w:val="15"/>
                <w:szCs w:val="15"/>
              </w:rPr>
              <w:t>Member of The National Society of Leadership and Success</w:t>
            </w:r>
          </w:p>
          <w:p w14:paraId="0085F0E4" w14:textId="36E46A01" w:rsidR="003908EC" w:rsidRPr="002C3A31" w:rsidRDefault="009B4534" w:rsidP="003908EC">
            <w:pPr>
              <w:pStyle w:val="ListParagraph"/>
              <w:numPr>
                <w:ilvl w:val="0"/>
                <w:numId w:val="7"/>
              </w:numPr>
              <w:rPr>
                <w:sz w:val="15"/>
                <w:szCs w:val="15"/>
              </w:rPr>
            </w:pPr>
            <w:r w:rsidRPr="002C3A31">
              <w:rPr>
                <w:sz w:val="15"/>
                <w:szCs w:val="15"/>
              </w:rPr>
              <w:t xml:space="preserve"> President’s List Student Fall 2022</w:t>
            </w:r>
            <w:r w:rsidR="003908EC" w:rsidRPr="002C3A31">
              <w:rPr>
                <w:sz w:val="15"/>
                <w:szCs w:val="15"/>
              </w:rPr>
              <w:t xml:space="preserve"> </w:t>
            </w:r>
          </w:p>
          <w:p w14:paraId="078419FA" w14:textId="07CB3609" w:rsidR="009B4534" w:rsidRDefault="00BD449D" w:rsidP="009B4534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PROFESSIONAL EXPERIENCE</w:t>
            </w:r>
          </w:p>
          <w:p w14:paraId="55BA90B6" w14:textId="2C2886E9" w:rsidR="00140D1F" w:rsidRPr="002C3A31" w:rsidRDefault="00140D1F" w:rsidP="00140D1F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2C3A31">
              <w:rPr>
                <w:color w:val="000000" w:themeColor="text1"/>
                <w:lang w:val="en-US"/>
              </w:rPr>
              <w:t>Paychex Inc., Henrietta, NY (Remote Position)</w:t>
            </w:r>
            <w:r>
              <w:rPr>
                <w:color w:val="000000" w:themeColor="text1"/>
                <w:lang w:val="en-US"/>
              </w:rPr>
              <w:t xml:space="preserve"> – </w:t>
            </w:r>
            <w:r>
              <w:rPr>
                <w:i/>
                <w:iCs/>
                <w:color w:val="000000" w:themeColor="text1"/>
                <w:lang w:val="en-US"/>
              </w:rPr>
              <w:t xml:space="preserve">Service Associate, Insurance Services, Health &amp; Benefits </w:t>
            </w:r>
          </w:p>
          <w:p w14:paraId="5CC327FE" w14:textId="77777777" w:rsidR="00523AFB" w:rsidRDefault="00140D1F" w:rsidP="00523AFB">
            <w:pPr>
              <w:spacing w:line="240" w:lineRule="auto"/>
              <w:rPr>
                <w:rFonts w:ascii="Open Sans" w:hAnsi="Open Sans" w:cs="Open Sans"/>
                <w:color w:val="7F7F7F" w:themeColor="text1" w:themeTint="80"/>
                <w:lang w:val="en-US"/>
              </w:rPr>
            </w:pPr>
            <w:r>
              <w:rPr>
                <w:rFonts w:ascii="Open Sans" w:hAnsi="Open Sans" w:cs="Open Sans"/>
                <w:color w:val="7F7F7F" w:themeColor="text1" w:themeTint="80"/>
                <w:lang w:val="en-US"/>
              </w:rPr>
              <w:t xml:space="preserve">OCTOBER 2024 – CURRENT </w:t>
            </w:r>
          </w:p>
          <w:p w14:paraId="0EA0CD67" w14:textId="14587FE9" w:rsidR="008C5703" w:rsidRPr="00A4537D" w:rsidRDefault="00A4537D" w:rsidP="00523AF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Open Sans" w:hAnsi="Open Sans" w:cs="Open Sans"/>
                <w:color w:val="7F7F7F" w:themeColor="text1" w:themeTint="80"/>
                <w:lang w:val="en-US"/>
              </w:rPr>
            </w:pPr>
            <w:r w:rsidRPr="00A4537D">
              <w:rPr>
                <w:rFonts w:cs="Open Sans"/>
                <w:color w:val="7F7F7F" w:themeColor="text1" w:themeTint="80"/>
                <w:sz w:val="15"/>
                <w:szCs w:val="15"/>
                <w:lang w:val="en-US"/>
              </w:rPr>
              <w:t>Manage and maintain large</w:t>
            </w:r>
            <w:r>
              <w:rPr>
                <w:rFonts w:cs="Open Sans"/>
                <w:color w:val="7F7F7F" w:themeColor="text1" w:themeTint="80"/>
                <w:sz w:val="15"/>
                <w:szCs w:val="15"/>
                <w:lang w:val="en-US"/>
              </w:rPr>
              <w:t xml:space="preserve">, </w:t>
            </w:r>
            <w:r w:rsidRPr="00A4537D">
              <w:rPr>
                <w:rFonts w:cs="Open Sans"/>
                <w:color w:val="7F7F7F" w:themeColor="text1" w:themeTint="80"/>
                <w:sz w:val="15"/>
                <w:szCs w:val="15"/>
                <w:lang w:val="en-US"/>
              </w:rPr>
              <w:t>sensitive databases</w:t>
            </w:r>
            <w:r>
              <w:rPr>
                <w:rFonts w:cs="Open Sans"/>
                <w:color w:val="7F7F7F" w:themeColor="text1" w:themeTint="80"/>
                <w:sz w:val="15"/>
                <w:szCs w:val="15"/>
                <w:lang w:val="en-US"/>
              </w:rPr>
              <w:t>,</w:t>
            </w:r>
            <w:r w:rsidRPr="00A4537D">
              <w:rPr>
                <w:rFonts w:cs="Open Sans"/>
                <w:color w:val="7F7F7F" w:themeColor="text1" w:themeTint="80"/>
                <w:sz w:val="15"/>
                <w:szCs w:val="15"/>
                <w:lang w:val="en-US"/>
              </w:rPr>
              <w:t xml:space="preserve"> ensuring data integrity</w:t>
            </w:r>
            <w:r>
              <w:rPr>
                <w:rFonts w:cs="Open Sans"/>
                <w:color w:val="7F7F7F" w:themeColor="text1" w:themeTint="80"/>
                <w:sz w:val="15"/>
                <w:szCs w:val="15"/>
                <w:lang w:val="en-US"/>
              </w:rPr>
              <w:t xml:space="preserve">, </w:t>
            </w:r>
            <w:r w:rsidRPr="00A4537D">
              <w:rPr>
                <w:rFonts w:cs="Open Sans"/>
                <w:color w:val="7F7F7F" w:themeColor="text1" w:themeTint="80"/>
                <w:sz w:val="15"/>
                <w:szCs w:val="15"/>
                <w:lang w:val="en-US"/>
              </w:rPr>
              <w:t>security</w:t>
            </w:r>
            <w:r>
              <w:rPr>
                <w:rFonts w:cs="Open Sans"/>
                <w:color w:val="7F7F7F" w:themeColor="text1" w:themeTint="80"/>
                <w:sz w:val="15"/>
                <w:szCs w:val="15"/>
                <w:lang w:val="en-US"/>
              </w:rPr>
              <w:t>,</w:t>
            </w:r>
            <w:r w:rsidRPr="00A4537D">
              <w:rPr>
                <w:rFonts w:cs="Open Sans"/>
                <w:color w:val="7F7F7F" w:themeColor="text1" w:themeTint="80"/>
                <w:sz w:val="15"/>
                <w:szCs w:val="15"/>
                <w:lang w:val="en-US"/>
              </w:rPr>
              <w:t xml:space="preserve"> and compliance with regulatory standards</w:t>
            </w:r>
            <w:r>
              <w:rPr>
                <w:rFonts w:cs="Open Sans"/>
                <w:color w:val="7F7F7F" w:themeColor="text1" w:themeTint="80"/>
                <w:sz w:val="15"/>
                <w:szCs w:val="15"/>
                <w:lang w:val="en-US"/>
              </w:rPr>
              <w:t>.</w:t>
            </w:r>
          </w:p>
          <w:p w14:paraId="555AF221" w14:textId="4CC5F98B" w:rsidR="00A4537D" w:rsidRPr="00A4537D" w:rsidRDefault="00A4537D" w:rsidP="00523AF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Open Sans" w:hAnsi="Open Sans" w:cs="Open Sans"/>
                <w:color w:val="7F7F7F" w:themeColor="text1" w:themeTint="80"/>
                <w:lang w:val="en-US"/>
              </w:rPr>
            </w:pPr>
            <w:r>
              <w:rPr>
                <w:rFonts w:cs="Open Sans"/>
                <w:color w:val="7F7F7F" w:themeColor="text1" w:themeTint="80"/>
                <w:sz w:val="15"/>
                <w:szCs w:val="15"/>
                <w:lang w:val="en-US"/>
              </w:rPr>
              <w:t>Oversee COBRA administration and health benefits systems, leveraging data management tools to streamline operations.</w:t>
            </w:r>
          </w:p>
          <w:p w14:paraId="6749C8F4" w14:textId="64F86E03" w:rsidR="00A4537D" w:rsidRPr="00A4537D" w:rsidRDefault="00A4537D" w:rsidP="00523AF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Open Sans" w:hAnsi="Open Sans" w:cs="Open Sans"/>
                <w:color w:val="7F7F7F" w:themeColor="text1" w:themeTint="80"/>
                <w:lang w:val="en-US"/>
              </w:rPr>
            </w:pPr>
            <w:r>
              <w:rPr>
                <w:rFonts w:cs="Open Sans"/>
                <w:color w:val="7F7F7F" w:themeColor="text1" w:themeTint="80"/>
                <w:sz w:val="15"/>
                <w:szCs w:val="15"/>
                <w:lang w:val="en-US"/>
              </w:rPr>
              <w:t>Collaborate with IT and data teams to enhance data storage and retrieval processes, contributing to business intelligence initiatives.</w:t>
            </w:r>
          </w:p>
          <w:p w14:paraId="2E8B085A" w14:textId="78B8608C" w:rsidR="00A4537D" w:rsidRPr="00A4537D" w:rsidRDefault="00A4537D" w:rsidP="00523AF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Open Sans" w:hAnsi="Open Sans" w:cs="Open Sans"/>
                <w:color w:val="7F7F7F" w:themeColor="text1" w:themeTint="80"/>
                <w:lang w:val="en-US"/>
              </w:rPr>
            </w:pPr>
            <w:r>
              <w:rPr>
                <w:rFonts w:cs="Open Sans"/>
                <w:color w:val="7F7F7F" w:themeColor="text1" w:themeTint="80"/>
                <w:sz w:val="15"/>
                <w:szCs w:val="15"/>
                <w:lang w:val="en-US"/>
              </w:rPr>
              <w:t>Deliver tailored solutions to clients by analyzing data and generating insights that support decision-making</w:t>
            </w:r>
            <w:r w:rsidR="00C64A44">
              <w:rPr>
                <w:rFonts w:cs="Open Sans"/>
                <w:color w:val="7F7F7F" w:themeColor="text1" w:themeTint="80"/>
                <w:sz w:val="15"/>
                <w:szCs w:val="15"/>
                <w:lang w:val="en-US"/>
              </w:rPr>
              <w:t>.</w:t>
            </w:r>
          </w:p>
          <w:p w14:paraId="2F834AFE" w14:textId="1EDF5479" w:rsidR="00A4537D" w:rsidRPr="00523AFB" w:rsidRDefault="00A4537D" w:rsidP="00523AF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Open Sans" w:hAnsi="Open Sans" w:cs="Open Sans"/>
                <w:color w:val="7F7F7F" w:themeColor="text1" w:themeTint="80"/>
                <w:lang w:val="en-US"/>
              </w:rPr>
            </w:pPr>
            <w:r>
              <w:rPr>
                <w:rFonts w:cs="Open Sans"/>
                <w:color w:val="7F7F7F" w:themeColor="text1" w:themeTint="80"/>
                <w:sz w:val="15"/>
                <w:szCs w:val="15"/>
                <w:lang w:val="en-US"/>
              </w:rPr>
              <w:t>Maintain accurate records and contribute to a dynamic, fast paced work environment</w:t>
            </w:r>
            <w:r w:rsidR="00C64A44">
              <w:rPr>
                <w:rFonts w:cs="Open Sans"/>
                <w:color w:val="7F7F7F" w:themeColor="text1" w:themeTint="80"/>
                <w:sz w:val="15"/>
                <w:szCs w:val="15"/>
                <w:lang w:val="en-US"/>
              </w:rPr>
              <w:t>.</w:t>
            </w:r>
          </w:p>
          <w:p w14:paraId="78D87654" w14:textId="36BCC293" w:rsidR="009B4534" w:rsidRPr="002C3A31" w:rsidRDefault="009B4534" w:rsidP="009B4534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2C3A31">
              <w:rPr>
                <w:color w:val="000000" w:themeColor="text1"/>
                <w:lang w:val="en-US"/>
              </w:rPr>
              <w:t>Paychex Inc., Henrietta, NY (Remote Position)</w:t>
            </w:r>
            <w:r w:rsidR="00833F94">
              <w:rPr>
                <w:color w:val="000000" w:themeColor="text1"/>
                <w:lang w:val="en-US"/>
              </w:rPr>
              <w:t xml:space="preserve"> – </w:t>
            </w:r>
            <w:r w:rsidR="00833F94" w:rsidRPr="00833F94">
              <w:rPr>
                <w:i/>
                <w:iCs/>
                <w:color w:val="000000" w:themeColor="text1"/>
                <w:lang w:val="en-US"/>
              </w:rPr>
              <w:t>Health and Benefits Client Service Represent</w:t>
            </w:r>
            <w:r w:rsidR="00833F94">
              <w:rPr>
                <w:i/>
                <w:iCs/>
                <w:color w:val="000000" w:themeColor="text1"/>
                <w:lang w:val="en-US"/>
              </w:rPr>
              <w:t>at</w:t>
            </w:r>
            <w:r w:rsidR="00833F94" w:rsidRPr="00833F94">
              <w:rPr>
                <w:i/>
                <w:iCs/>
                <w:color w:val="000000" w:themeColor="text1"/>
                <w:lang w:val="en-US"/>
              </w:rPr>
              <w:t>ive</w:t>
            </w:r>
          </w:p>
          <w:p w14:paraId="23407326" w14:textId="59652398" w:rsidR="009B4534" w:rsidRPr="002C3A31" w:rsidRDefault="009B4534" w:rsidP="009B4534">
            <w:pPr>
              <w:spacing w:line="240" w:lineRule="auto"/>
              <w:rPr>
                <w:rFonts w:ascii="Open Sans" w:hAnsi="Open Sans" w:cs="Open Sans"/>
                <w:color w:val="7F7F7F" w:themeColor="text1" w:themeTint="80"/>
                <w:lang w:val="en-US"/>
              </w:rPr>
            </w:pPr>
            <w:r w:rsidRPr="002C3A31">
              <w:rPr>
                <w:rFonts w:ascii="Open Sans" w:hAnsi="Open Sans" w:cs="Open Sans"/>
                <w:color w:val="7F7F7F" w:themeColor="text1" w:themeTint="80"/>
                <w:lang w:val="en-US"/>
              </w:rPr>
              <w:t xml:space="preserve">NOVEMBER 2022 – </w:t>
            </w:r>
            <w:r w:rsidR="007A08C3">
              <w:rPr>
                <w:rFonts w:ascii="Open Sans" w:hAnsi="Open Sans" w:cs="Open Sans"/>
                <w:color w:val="7F7F7F" w:themeColor="text1" w:themeTint="80"/>
                <w:lang w:val="en-US"/>
              </w:rPr>
              <w:t>MARCH 2024</w:t>
            </w:r>
          </w:p>
          <w:p w14:paraId="3D968A2B" w14:textId="6E6CBA70" w:rsidR="00C64A44" w:rsidRDefault="00A4537D" w:rsidP="00C64A44">
            <w:pPr>
              <w:pStyle w:val="Heading2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Open Sans"/>
                <w:b w:val="0"/>
                <w:color w:val="7F7F7F" w:themeColor="text1" w:themeTint="80"/>
                <w:sz w:val="15"/>
                <w:szCs w:val="15"/>
              </w:rPr>
            </w:pPr>
            <w:bookmarkStart w:id="6" w:name="_rfgvkg2ifhfd" w:colFirst="0" w:colLast="0"/>
            <w:bookmarkEnd w:id="6"/>
            <w:r>
              <w:rPr>
                <w:rFonts w:cs="Open Sans"/>
                <w:b w:val="0"/>
                <w:color w:val="7F7F7F" w:themeColor="text1" w:themeTint="80"/>
                <w:sz w:val="15"/>
                <w:szCs w:val="15"/>
              </w:rPr>
              <w:t>Supported large-scale database systems, managing client accounts for employee benefits including health, dental, vision, and life insurance plans</w:t>
            </w:r>
            <w:r w:rsidR="00C64A44">
              <w:rPr>
                <w:rFonts w:cs="Open Sans"/>
                <w:b w:val="0"/>
                <w:color w:val="7F7F7F" w:themeColor="text1" w:themeTint="80"/>
                <w:sz w:val="15"/>
                <w:szCs w:val="15"/>
              </w:rPr>
              <w:t>.</w:t>
            </w:r>
          </w:p>
          <w:p w14:paraId="0A844724" w14:textId="77777777" w:rsidR="00C64A44" w:rsidRDefault="00C64A44" w:rsidP="00C64A44">
            <w:pPr>
              <w:pStyle w:val="ListParagraph"/>
              <w:numPr>
                <w:ilvl w:val="0"/>
                <w:numId w:val="7"/>
              </w:numPr>
              <w:rPr>
                <w:sz w:val="15"/>
                <w:szCs w:val="15"/>
              </w:rPr>
            </w:pPr>
            <w:r w:rsidRPr="00C64A44">
              <w:rPr>
                <w:sz w:val="15"/>
                <w:szCs w:val="15"/>
              </w:rPr>
              <w:t xml:space="preserve">Assisted </w:t>
            </w:r>
            <w:r>
              <w:rPr>
                <w:sz w:val="15"/>
                <w:szCs w:val="15"/>
              </w:rPr>
              <w:t>in managing sensitive data within compliance frameworks, ensuring secure and efficient data handling.</w:t>
            </w:r>
          </w:p>
          <w:p w14:paraId="098C03B8" w14:textId="77777777" w:rsidR="00C64A44" w:rsidRDefault="00C64A44" w:rsidP="00C64A44">
            <w:pPr>
              <w:pStyle w:val="ListParagraph"/>
              <w:numPr>
                <w:ilvl w:val="0"/>
                <w:numId w:val="7"/>
              </w:num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Provided exceptional client support and collaborated with internal teams to maintain regulatory compliance.</w:t>
            </w:r>
          </w:p>
          <w:p w14:paraId="271C3059" w14:textId="2161FA02" w:rsidR="00C64A44" w:rsidRPr="00C64A44" w:rsidRDefault="00C64A44" w:rsidP="00C64A44">
            <w:pPr>
              <w:pStyle w:val="ListParagraph"/>
              <w:numPr>
                <w:ilvl w:val="0"/>
                <w:numId w:val="7"/>
              </w:num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Implemented process improvements to enhance data accuracy and streamline benefits administration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F778EA2" w14:textId="77777777" w:rsidR="009C5107" w:rsidRDefault="00597776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7" w:name="_ca0awj8022e2" w:colFirst="0" w:colLast="0"/>
            <w:bookmarkEnd w:id="7"/>
            <w:r>
              <w:t>SKILLS</w:t>
            </w:r>
          </w:p>
          <w:p w14:paraId="0DA93355" w14:textId="279749D8" w:rsidR="008C5703" w:rsidRDefault="008C5703" w:rsidP="002A2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Large Database Management &amp; Administration</w:t>
            </w:r>
          </w:p>
          <w:p w14:paraId="6BA3727A" w14:textId="264BD7BC" w:rsidR="008C5703" w:rsidRDefault="008C5703" w:rsidP="002A2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Python, SQL, R coding language</w:t>
            </w:r>
          </w:p>
          <w:p w14:paraId="0458791A" w14:textId="0C2852EE" w:rsidR="008C5703" w:rsidRDefault="008C5703" w:rsidP="002A2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Data Analysis &amp; Reporting</w:t>
            </w:r>
          </w:p>
          <w:p w14:paraId="27986245" w14:textId="51AE236D" w:rsidR="005B4FBC" w:rsidRDefault="005B4FBC" w:rsidP="002A2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Experiencing in Data Processing/Visualization</w:t>
            </w:r>
          </w:p>
          <w:p w14:paraId="2747596C" w14:textId="5EA11236" w:rsidR="008C5703" w:rsidRDefault="008C5703" w:rsidP="002A2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Microsoft Office Suite (Excel, PowerPoint, etc.)</w:t>
            </w:r>
          </w:p>
          <w:p w14:paraId="330D1FFF" w14:textId="18F45DF4" w:rsidR="008C5703" w:rsidRDefault="008C5703" w:rsidP="002A2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Interpersonal Communication Skills</w:t>
            </w:r>
          </w:p>
          <w:p w14:paraId="33C25976" w14:textId="4B916863" w:rsidR="008C5703" w:rsidRDefault="008C5703" w:rsidP="002A2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Leadership &amp; Team Collaboration</w:t>
            </w:r>
          </w:p>
          <w:p w14:paraId="5A1249E2" w14:textId="37918AFD" w:rsidR="008C5703" w:rsidRDefault="008C5703" w:rsidP="002A2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Critical Thinking &amp; Problem Solving</w:t>
            </w:r>
          </w:p>
          <w:p w14:paraId="1023E362" w14:textId="4619A9A6" w:rsidR="008C5703" w:rsidRDefault="008C5703" w:rsidP="002A2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Adaptability </w:t>
            </w:r>
          </w:p>
          <w:p w14:paraId="5FA78F63" w14:textId="4BB67624" w:rsidR="00837677" w:rsidRDefault="00837677" w:rsidP="00140D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</w:pPr>
            <w:r>
              <w:t>Project Management</w:t>
            </w:r>
          </w:p>
          <w:p w14:paraId="24A3DC3C" w14:textId="00D357E6" w:rsidR="008C5703" w:rsidRDefault="008C5703" w:rsidP="00140D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</w:pPr>
            <w:r>
              <w:t>Customer Success</w:t>
            </w:r>
          </w:p>
          <w:p w14:paraId="741FA2EE" w14:textId="27C1911C" w:rsidR="003F7E3D" w:rsidRDefault="003C6137" w:rsidP="003F7E3D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AWARDS</w:t>
            </w:r>
          </w:p>
          <w:p w14:paraId="47E89F63" w14:textId="7254DEED" w:rsidR="003C6137" w:rsidRDefault="003C6137" w:rsidP="003C6137">
            <w:r>
              <w:t>Dean’s List Fall 2020 – Fall 2022</w:t>
            </w:r>
          </w:p>
          <w:p w14:paraId="3CF920DC" w14:textId="6DB85F90" w:rsidR="003C6137" w:rsidRDefault="003C6137" w:rsidP="003C6137">
            <w:r>
              <w:t xml:space="preserve">National Society of Leadership and Success </w:t>
            </w:r>
          </w:p>
          <w:p w14:paraId="5536F918" w14:textId="5EB1C668" w:rsidR="009B4534" w:rsidRDefault="009B4534" w:rsidP="003C6137">
            <w:r>
              <w:t>President’s List – Fall 2022</w:t>
            </w:r>
          </w:p>
          <w:p w14:paraId="3D30DA90" w14:textId="5AE4FF16" w:rsidR="007A08C3" w:rsidRPr="003C6137" w:rsidRDefault="007A08C3" w:rsidP="003C6137">
            <w:r>
              <w:t>President’s List Fall 2023</w:t>
            </w:r>
          </w:p>
          <w:p w14:paraId="6D65C411" w14:textId="77777777" w:rsidR="003F7E3D" w:rsidRDefault="003F7E3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A9CC2E9" w14:textId="3E945FDB" w:rsidR="009C5107" w:rsidRDefault="005977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</w:pPr>
            <w:bookmarkStart w:id="8" w:name="_tuxh7mwdaxox" w:colFirst="0" w:colLast="0"/>
            <w:bookmarkStart w:id="9" w:name="_cxxkes25b26" w:colFirst="0" w:colLast="0"/>
            <w:bookmarkEnd w:id="8"/>
            <w:bookmarkEnd w:id="9"/>
            <w:r>
              <w:t xml:space="preserve"> </w:t>
            </w:r>
          </w:p>
        </w:tc>
      </w:tr>
    </w:tbl>
    <w:p w14:paraId="2F353176" w14:textId="77777777" w:rsidR="00F84845" w:rsidRDefault="00F84845">
      <w:pPr>
        <w:pBdr>
          <w:top w:val="nil"/>
          <w:left w:val="nil"/>
          <w:bottom w:val="nil"/>
          <w:right w:val="nil"/>
          <w:between w:val="nil"/>
        </w:pBdr>
      </w:pPr>
    </w:p>
    <w:sectPr w:rsidR="00F84845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D7E96"/>
    <w:multiLevelType w:val="multilevel"/>
    <w:tmpl w:val="4C8C08D0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5717D6"/>
    <w:multiLevelType w:val="hybridMultilevel"/>
    <w:tmpl w:val="6C1A948C"/>
    <w:lvl w:ilvl="0" w:tplc="2CC4AF10"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93BA4"/>
    <w:multiLevelType w:val="hybridMultilevel"/>
    <w:tmpl w:val="504A7EFC"/>
    <w:lvl w:ilvl="0" w:tplc="71566E14">
      <w:start w:val="7134"/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B1DFE"/>
    <w:multiLevelType w:val="multilevel"/>
    <w:tmpl w:val="80B048F4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7B7AAA"/>
    <w:multiLevelType w:val="hybridMultilevel"/>
    <w:tmpl w:val="24B0CEB4"/>
    <w:lvl w:ilvl="0" w:tplc="D6787684">
      <w:start w:val="7134"/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7B7435"/>
    <w:multiLevelType w:val="hybridMultilevel"/>
    <w:tmpl w:val="80C8D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CA2E02"/>
    <w:multiLevelType w:val="hybridMultilevel"/>
    <w:tmpl w:val="85360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651742">
    <w:abstractNumId w:val="3"/>
  </w:num>
  <w:num w:numId="2" w16cid:durableId="1084112079">
    <w:abstractNumId w:val="0"/>
  </w:num>
  <w:num w:numId="3" w16cid:durableId="795754233">
    <w:abstractNumId w:val="1"/>
  </w:num>
  <w:num w:numId="4" w16cid:durableId="958415203">
    <w:abstractNumId w:val="2"/>
  </w:num>
  <w:num w:numId="5" w16cid:durableId="1290355649">
    <w:abstractNumId w:val="5"/>
  </w:num>
  <w:num w:numId="6" w16cid:durableId="1799644177">
    <w:abstractNumId w:val="6"/>
  </w:num>
  <w:num w:numId="7" w16cid:durableId="2089644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107"/>
    <w:rsid w:val="00041592"/>
    <w:rsid w:val="000628B8"/>
    <w:rsid w:val="000A32B7"/>
    <w:rsid w:val="000C3700"/>
    <w:rsid w:val="00127567"/>
    <w:rsid w:val="00140D1F"/>
    <w:rsid w:val="00172ECC"/>
    <w:rsid w:val="001E0334"/>
    <w:rsid w:val="002054F1"/>
    <w:rsid w:val="002274E2"/>
    <w:rsid w:val="00242F16"/>
    <w:rsid w:val="002432ED"/>
    <w:rsid w:val="002A2818"/>
    <w:rsid w:val="002B3F5F"/>
    <w:rsid w:val="002C3A31"/>
    <w:rsid w:val="002F5E40"/>
    <w:rsid w:val="003365F6"/>
    <w:rsid w:val="003908EC"/>
    <w:rsid w:val="003C6137"/>
    <w:rsid w:val="003F7E3D"/>
    <w:rsid w:val="0044680C"/>
    <w:rsid w:val="00523AFB"/>
    <w:rsid w:val="0052677C"/>
    <w:rsid w:val="00540827"/>
    <w:rsid w:val="00597776"/>
    <w:rsid w:val="005A0755"/>
    <w:rsid w:val="005B4FBC"/>
    <w:rsid w:val="005D2607"/>
    <w:rsid w:val="005E55B0"/>
    <w:rsid w:val="005E5F2E"/>
    <w:rsid w:val="006663BA"/>
    <w:rsid w:val="00704AB0"/>
    <w:rsid w:val="00735C9C"/>
    <w:rsid w:val="007550A1"/>
    <w:rsid w:val="00792A41"/>
    <w:rsid w:val="007A08C3"/>
    <w:rsid w:val="007A5D0B"/>
    <w:rsid w:val="007B21CF"/>
    <w:rsid w:val="007B520E"/>
    <w:rsid w:val="007F1952"/>
    <w:rsid w:val="007F40DD"/>
    <w:rsid w:val="00824DC5"/>
    <w:rsid w:val="00833F94"/>
    <w:rsid w:val="00837677"/>
    <w:rsid w:val="008C5703"/>
    <w:rsid w:val="00992577"/>
    <w:rsid w:val="009B34ED"/>
    <w:rsid w:val="009B4534"/>
    <w:rsid w:val="009C23F8"/>
    <w:rsid w:val="009C2FB5"/>
    <w:rsid w:val="009C5107"/>
    <w:rsid w:val="009F0707"/>
    <w:rsid w:val="009F7F42"/>
    <w:rsid w:val="00A20859"/>
    <w:rsid w:val="00A336B0"/>
    <w:rsid w:val="00A41171"/>
    <w:rsid w:val="00A4537D"/>
    <w:rsid w:val="00AE0810"/>
    <w:rsid w:val="00B35BC9"/>
    <w:rsid w:val="00B746CC"/>
    <w:rsid w:val="00BA7483"/>
    <w:rsid w:val="00BD449D"/>
    <w:rsid w:val="00BD5FBF"/>
    <w:rsid w:val="00C14B00"/>
    <w:rsid w:val="00C15244"/>
    <w:rsid w:val="00C64A44"/>
    <w:rsid w:val="00D13917"/>
    <w:rsid w:val="00D34EF8"/>
    <w:rsid w:val="00D72E36"/>
    <w:rsid w:val="00DC79BD"/>
    <w:rsid w:val="00E212FA"/>
    <w:rsid w:val="00E63959"/>
    <w:rsid w:val="00E7188E"/>
    <w:rsid w:val="00F22C72"/>
    <w:rsid w:val="00F325F5"/>
    <w:rsid w:val="00F45044"/>
    <w:rsid w:val="00F640A9"/>
    <w:rsid w:val="00F84845"/>
    <w:rsid w:val="00FA3635"/>
    <w:rsid w:val="00FD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258738"/>
  <w15:docId w15:val="{3D4D9215-3525-A541-A278-EC5A2E0E1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B35BC9"/>
    <w:pPr>
      <w:ind w:left="720"/>
      <w:contextualSpacing/>
    </w:pPr>
  </w:style>
  <w:style w:type="paragraph" w:styleId="Revision">
    <w:name w:val="Revision"/>
    <w:hidden/>
    <w:uiPriority w:val="99"/>
    <w:semiHidden/>
    <w:rsid w:val="00A336B0"/>
    <w:pPr>
      <w:widowControl/>
      <w:spacing w:before="0" w:line="240" w:lineRule="auto"/>
      <w:ind w:right="0"/>
    </w:pPr>
  </w:style>
  <w:style w:type="paragraph" w:styleId="NormalWeb">
    <w:name w:val="Normal (Web)"/>
    <w:basedOn w:val="Normal"/>
    <w:uiPriority w:val="99"/>
    <w:semiHidden/>
    <w:unhideWhenUsed/>
    <w:rsid w:val="00140D1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21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1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lexandra-schiavo" TargetMode="External"/><Relationship Id="rId5" Type="http://schemas.openxmlformats.org/officeDocument/2006/relationships/hyperlink" Target="mailto:alexschiavo@ao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Schiavo, Alexandra</cp:lastModifiedBy>
  <cp:revision>26</cp:revision>
  <cp:lastPrinted>2025-02-20T21:59:00Z</cp:lastPrinted>
  <dcterms:created xsi:type="dcterms:W3CDTF">2024-03-25T17:18:00Z</dcterms:created>
  <dcterms:modified xsi:type="dcterms:W3CDTF">2025-03-13T13:02:00Z</dcterms:modified>
</cp:coreProperties>
</file>