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0771" w14:textId="6D41CEB2" w:rsidR="00B311A3" w:rsidRPr="00450502" w:rsidRDefault="00B311A3" w:rsidP="00895620">
      <w:pPr>
        <w:pStyle w:val="TableParagraph"/>
        <w:ind w:left="162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450502">
        <w:rPr>
          <w:rFonts w:asciiTheme="minorHAnsi" w:hAnsiTheme="minorHAnsi" w:cstheme="minorHAnsi"/>
          <w:b/>
          <w:sz w:val="40"/>
          <w:szCs w:val="40"/>
        </w:rPr>
        <w:t>A</w:t>
      </w:r>
      <w:r w:rsidR="00F30AD6">
        <w:rPr>
          <w:rFonts w:asciiTheme="minorHAnsi" w:hAnsiTheme="minorHAnsi" w:cstheme="minorHAnsi"/>
          <w:b/>
          <w:sz w:val="40"/>
          <w:szCs w:val="40"/>
        </w:rPr>
        <w:t>mardeep</w:t>
      </w:r>
      <w:r w:rsidRPr="00450502">
        <w:rPr>
          <w:rFonts w:asciiTheme="minorHAnsi" w:hAnsiTheme="minorHAnsi" w:cstheme="minorHAnsi"/>
          <w:b/>
          <w:sz w:val="40"/>
          <w:szCs w:val="40"/>
        </w:rPr>
        <w:t xml:space="preserve"> S</w:t>
      </w:r>
      <w:r w:rsidR="00F30AD6">
        <w:rPr>
          <w:rFonts w:asciiTheme="minorHAnsi" w:hAnsiTheme="minorHAnsi" w:cstheme="minorHAnsi"/>
          <w:b/>
          <w:sz w:val="40"/>
          <w:szCs w:val="40"/>
        </w:rPr>
        <w:t>ingh</w:t>
      </w:r>
    </w:p>
    <w:p w14:paraId="7C8A5462" w14:textId="551B6E92" w:rsidR="00895620" w:rsidRDefault="00B311A3" w:rsidP="00895620">
      <w:pPr>
        <w:pStyle w:val="TableParagraph"/>
        <w:ind w:left="162"/>
        <w:jc w:val="center"/>
        <w:rPr>
          <w:rFonts w:asciiTheme="minorHAnsi" w:hAnsiTheme="minorHAnsi" w:cstheme="minorHAnsi"/>
          <w:b/>
        </w:rPr>
      </w:pPr>
      <w:r w:rsidRPr="00450502">
        <w:rPr>
          <w:rFonts w:asciiTheme="minorHAnsi" w:hAnsiTheme="minorHAnsi" w:cstheme="minorHAnsi"/>
          <w:b/>
        </w:rPr>
        <w:t xml:space="preserve">55 ANN </w:t>
      </w:r>
      <w:r w:rsidR="00895620">
        <w:rPr>
          <w:rFonts w:asciiTheme="minorHAnsi" w:hAnsiTheme="minorHAnsi" w:cstheme="minorHAnsi"/>
          <w:b/>
        </w:rPr>
        <w:t>O</w:t>
      </w:r>
      <w:r w:rsidRPr="00450502">
        <w:rPr>
          <w:rFonts w:asciiTheme="minorHAnsi" w:hAnsiTheme="minorHAnsi" w:cstheme="minorHAnsi"/>
          <w:b/>
        </w:rPr>
        <w:t>’ REILLY ROAD, TORONTO</w:t>
      </w:r>
      <w:r w:rsidR="00895620">
        <w:rPr>
          <w:rFonts w:asciiTheme="minorHAnsi" w:hAnsiTheme="minorHAnsi" w:cstheme="minorHAnsi"/>
          <w:b/>
        </w:rPr>
        <w:t xml:space="preserve">, </w:t>
      </w:r>
      <w:r w:rsidR="00BB47DB">
        <w:rPr>
          <w:rFonts w:asciiTheme="minorHAnsi" w:hAnsiTheme="minorHAnsi" w:cstheme="minorHAnsi"/>
          <w:b/>
        </w:rPr>
        <w:t xml:space="preserve">ONTARIO </w:t>
      </w:r>
      <w:r w:rsidR="00895620">
        <w:rPr>
          <w:rFonts w:asciiTheme="minorHAnsi" w:hAnsiTheme="minorHAnsi" w:cstheme="minorHAnsi"/>
          <w:b/>
        </w:rPr>
        <w:t>M2J 0E1</w:t>
      </w:r>
    </w:p>
    <w:p w14:paraId="5288437B" w14:textId="2A3EAE8F" w:rsidR="00B311A3" w:rsidRDefault="006E1809" w:rsidP="003968C5">
      <w:pPr>
        <w:pStyle w:val="TableParagraph"/>
        <w:ind w:left="162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Mobile: </w:t>
      </w:r>
      <w:r w:rsidR="00450502" w:rsidRPr="00450502">
        <w:rPr>
          <w:rFonts w:asciiTheme="minorHAnsi" w:hAnsiTheme="minorHAnsi" w:cstheme="minorHAnsi"/>
          <w:b/>
        </w:rPr>
        <w:t xml:space="preserve">647-222-3570   </w:t>
      </w:r>
      <w:r>
        <w:rPr>
          <w:rFonts w:asciiTheme="minorHAnsi" w:hAnsiTheme="minorHAnsi" w:cstheme="minorHAnsi"/>
          <w:b/>
        </w:rPr>
        <w:t xml:space="preserve">Email: </w:t>
      </w:r>
      <w:hyperlink r:id="rId5" w:history="1">
        <w:r w:rsidR="00895620" w:rsidRPr="00161D82">
          <w:rPr>
            <w:rStyle w:val="Hyperlink"/>
            <w:rFonts w:asciiTheme="minorHAnsi" w:hAnsiTheme="minorHAnsi" w:cstheme="minorHAnsi"/>
            <w:b/>
          </w:rPr>
          <w:t>amar8580@gmail.com</w:t>
        </w:r>
      </w:hyperlink>
    </w:p>
    <w:p w14:paraId="50919FD2" w14:textId="77777777" w:rsidR="00B311A3" w:rsidRDefault="00B311A3" w:rsidP="00466033">
      <w:pPr>
        <w:pStyle w:val="Heading1"/>
        <w:spacing w:line="238" w:lineRule="exact"/>
        <w:ind w:left="0" w:right="3678"/>
        <w:jc w:val="left"/>
      </w:pPr>
    </w:p>
    <w:p w14:paraId="7DAD28D5" w14:textId="77777777" w:rsidR="00466033" w:rsidRPr="007B613D" w:rsidRDefault="00466033" w:rsidP="00F35E7E">
      <w:pPr>
        <w:pStyle w:val="Heading1"/>
        <w:spacing w:line="238" w:lineRule="exact"/>
        <w:ind w:left="0" w:right="3678" w:firstLine="162"/>
        <w:jc w:val="left"/>
        <w:rPr>
          <w:rFonts w:asciiTheme="minorHAnsi" w:hAnsiTheme="minorHAnsi" w:cstheme="minorHAnsi"/>
          <w:b/>
        </w:rPr>
      </w:pPr>
      <w:r w:rsidRPr="007B613D">
        <w:rPr>
          <w:rFonts w:asciiTheme="minorHAnsi" w:hAnsiTheme="minorHAnsi" w:cstheme="minorHAnsi"/>
          <w:b/>
        </w:rPr>
        <w:t>PROFESSIONAL SUMMARY</w:t>
      </w:r>
    </w:p>
    <w:p w14:paraId="7E494A1A" w14:textId="4B7E8391" w:rsidR="00466033" w:rsidRPr="00A52E3E" w:rsidRDefault="00466033" w:rsidP="00A52E3E">
      <w:pPr>
        <w:pStyle w:val="Heading1"/>
        <w:spacing w:line="238" w:lineRule="exact"/>
        <w:ind w:left="0" w:right="3678"/>
        <w:jc w:val="left"/>
      </w:pPr>
      <w:r w:rsidRPr="007B613D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BBF89D2" wp14:editId="3E16FF27">
                <wp:simplePos x="0" y="0"/>
                <wp:positionH relativeFrom="column">
                  <wp:posOffset>635</wp:posOffset>
                </wp:positionH>
                <wp:positionV relativeFrom="paragraph">
                  <wp:posOffset>91440</wp:posOffset>
                </wp:positionV>
                <wp:extent cx="73914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1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EA0E6" id="Straight Connector 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7.2pt" to="582.0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" strokecolor="black [3213]"/>
            </w:pict>
          </mc:Fallback>
        </mc:AlternateContent>
      </w:r>
    </w:p>
    <w:p w14:paraId="362BA4D4" w14:textId="6FBC244A" w:rsidR="00D81E1A" w:rsidRPr="00D81E1A" w:rsidRDefault="00B3144B" w:rsidP="00D81E1A">
      <w:pPr>
        <w:tabs>
          <w:tab w:val="right" w:pos="10080"/>
        </w:tabs>
        <w:rPr>
          <w:rFonts w:asciiTheme="minorHAnsi" w:hAnsiTheme="minorHAnsi" w:cstheme="minorHAnsi"/>
        </w:rPr>
      </w:pPr>
      <w:r w:rsidRPr="00D81E1A">
        <w:rPr>
          <w:rFonts w:asciiTheme="minorHAnsi" w:hAnsiTheme="minorHAnsi" w:cstheme="minorHAnsi"/>
          <w:shd w:val="clear" w:color="auto" w:fill="FFFFFF"/>
        </w:rPr>
        <w:t>Senior Business Intelligence practitioner with 1</w:t>
      </w:r>
      <w:r w:rsidR="00621743">
        <w:rPr>
          <w:rFonts w:asciiTheme="minorHAnsi" w:hAnsiTheme="minorHAnsi" w:cstheme="minorHAnsi"/>
          <w:shd w:val="clear" w:color="auto" w:fill="FFFFFF"/>
        </w:rPr>
        <w:t>5</w:t>
      </w:r>
      <w:r w:rsidRPr="00D81E1A">
        <w:rPr>
          <w:rFonts w:asciiTheme="minorHAnsi" w:hAnsiTheme="minorHAnsi" w:cstheme="minorHAnsi"/>
          <w:shd w:val="clear" w:color="auto" w:fill="FFFFFF"/>
        </w:rPr>
        <w:t xml:space="preserve"> years+ of disciplined leadership and hands-on technology experience in developing reports, cubes, and dashboards using leading Business Intelligence tools: </w:t>
      </w:r>
      <w:r w:rsidR="001A41A4" w:rsidRPr="00D81E1A">
        <w:rPr>
          <w:rFonts w:asciiTheme="minorHAnsi" w:hAnsiTheme="minorHAnsi" w:cstheme="minorHAnsi"/>
          <w:b/>
          <w:shd w:val="clear" w:color="auto" w:fill="FFFFFF"/>
        </w:rPr>
        <w:t>Power BI</w:t>
      </w:r>
      <w:r w:rsidRPr="00D81E1A">
        <w:rPr>
          <w:rFonts w:asciiTheme="minorHAnsi" w:hAnsiTheme="minorHAnsi" w:cstheme="minorHAnsi"/>
          <w:b/>
          <w:shd w:val="clear" w:color="auto" w:fill="FFFFFF"/>
        </w:rPr>
        <w:t xml:space="preserve">, Tableau, </w:t>
      </w:r>
      <w:r w:rsidR="00D81E1A" w:rsidRPr="00D81E1A">
        <w:rPr>
          <w:rStyle w:val="badword"/>
          <w:rFonts w:asciiTheme="minorHAnsi" w:hAnsiTheme="minorHAnsi" w:cstheme="minorHAnsi"/>
          <w:b/>
          <w:shd w:val="clear" w:color="auto" w:fill="FFFFFF"/>
        </w:rPr>
        <w:t>MicroStrategy</w:t>
      </w:r>
      <w:r w:rsidR="00D81E1A" w:rsidRPr="00D81E1A">
        <w:rPr>
          <w:rFonts w:asciiTheme="minorHAnsi" w:hAnsiTheme="minorHAnsi" w:cstheme="minorHAnsi"/>
          <w:b/>
          <w:shd w:val="clear" w:color="auto" w:fill="FFFFFF"/>
        </w:rPr>
        <w:t>,</w:t>
      </w:r>
      <w:r w:rsidRPr="00D81E1A">
        <w:rPr>
          <w:rFonts w:asciiTheme="minorHAnsi" w:hAnsiTheme="minorHAnsi" w:cstheme="minorHAnsi"/>
          <w:b/>
          <w:shd w:val="clear" w:color="auto" w:fill="FFFFFF"/>
        </w:rPr>
        <w:t xml:space="preserve"> SAS</w:t>
      </w:r>
      <w:r w:rsidRPr="00D81E1A">
        <w:rPr>
          <w:rFonts w:asciiTheme="minorHAnsi" w:hAnsiTheme="minorHAnsi" w:cstheme="minorHAnsi"/>
          <w:shd w:val="clear" w:color="auto" w:fill="FFFFFF"/>
        </w:rPr>
        <w:t xml:space="preserve">. Strong understanding of </w:t>
      </w:r>
      <w:r w:rsidRPr="00D81E1A">
        <w:rPr>
          <w:rFonts w:asciiTheme="minorHAnsi" w:hAnsiTheme="minorHAnsi" w:cstheme="minorHAnsi"/>
          <w:b/>
          <w:shd w:val="clear" w:color="auto" w:fill="FFFFFF"/>
        </w:rPr>
        <w:t>Data Modeling concepts (Relational, Dimensional, Star and Snowflake Schema)</w:t>
      </w:r>
      <w:r w:rsidRPr="00D81E1A">
        <w:rPr>
          <w:rFonts w:asciiTheme="minorHAnsi" w:hAnsiTheme="minorHAnsi" w:cstheme="minorHAnsi"/>
          <w:shd w:val="clear" w:color="auto" w:fill="FFFFFF"/>
        </w:rPr>
        <w:t xml:space="preserve"> Experience with Information Technology methodologies, such as </w:t>
      </w:r>
      <w:r w:rsidRPr="00D81E1A">
        <w:rPr>
          <w:rFonts w:asciiTheme="minorHAnsi" w:hAnsiTheme="minorHAnsi" w:cstheme="minorHAnsi"/>
          <w:b/>
          <w:shd w:val="clear" w:color="auto" w:fill="FFFFFF"/>
        </w:rPr>
        <w:t>System Development Lifecycle (SDLC)</w:t>
      </w:r>
      <w:r w:rsidRPr="00D81E1A">
        <w:rPr>
          <w:rFonts w:asciiTheme="minorHAnsi" w:hAnsiTheme="minorHAnsi" w:cstheme="minorHAnsi"/>
          <w:shd w:val="clear" w:color="auto" w:fill="FFFFFF"/>
        </w:rPr>
        <w:t xml:space="preserve">, Project Lifecycle. Extensive experience in development of ETL processes using </w:t>
      </w:r>
      <w:r w:rsidRPr="00D81E1A">
        <w:rPr>
          <w:rFonts w:asciiTheme="minorHAnsi" w:hAnsiTheme="minorHAnsi" w:cstheme="minorHAnsi"/>
          <w:b/>
          <w:shd w:val="clear" w:color="auto" w:fill="FFFFFF"/>
        </w:rPr>
        <w:t>PL/SQL</w:t>
      </w:r>
      <w:r w:rsidRPr="00D81E1A">
        <w:rPr>
          <w:rFonts w:asciiTheme="minorHAnsi" w:hAnsiTheme="minorHAnsi" w:cstheme="minorHAnsi"/>
          <w:shd w:val="clear" w:color="auto" w:fill="FFFFFF"/>
        </w:rPr>
        <w:t xml:space="preserve">, SQL Using </w:t>
      </w:r>
      <w:r w:rsidR="0035111E" w:rsidRPr="00D81E1A">
        <w:rPr>
          <w:rFonts w:asciiTheme="minorHAnsi" w:hAnsiTheme="minorHAnsi" w:cstheme="minorHAnsi"/>
          <w:shd w:val="clear" w:color="auto" w:fill="FFFFFF"/>
        </w:rPr>
        <w:t>Oracle,</w:t>
      </w:r>
      <w:r w:rsidRPr="00D81E1A">
        <w:rPr>
          <w:rFonts w:asciiTheme="minorHAnsi" w:hAnsiTheme="minorHAnsi" w:cstheme="minorHAnsi"/>
          <w:shd w:val="clear" w:color="auto" w:fill="FFFFFF"/>
        </w:rPr>
        <w:t xml:space="preserve"> Teradata as a backend database to do data analysis and create reports using various BI Tools Managed projects on Business Intelligence/Analysis, reporting structures. Willingness to take on added responsibilities to meet team goals.</w:t>
      </w:r>
      <w:r w:rsidR="00716F23" w:rsidRPr="00D81E1A">
        <w:rPr>
          <w:rFonts w:asciiTheme="minorHAnsi" w:hAnsiTheme="minorHAnsi" w:cstheme="minorHAnsi"/>
          <w:shd w:val="clear" w:color="auto" w:fill="FFFFFF"/>
        </w:rPr>
        <w:t xml:space="preserve"> </w:t>
      </w:r>
      <w:r w:rsidR="00D81E1A" w:rsidRPr="00D81E1A">
        <w:rPr>
          <w:rFonts w:asciiTheme="minorHAnsi" w:hAnsiTheme="minorHAnsi" w:cstheme="minorHAnsi"/>
        </w:rPr>
        <w:t>Demonstrated success in designing, building, and managing enterprise data warehouses, delivering high-quality solutions and driving business value through data-driven insights and innovation.</w:t>
      </w:r>
    </w:p>
    <w:p w14:paraId="68496185" w14:textId="435F21D9" w:rsidR="0039562A" w:rsidRPr="001533DE" w:rsidRDefault="0039562A" w:rsidP="00D81E1A">
      <w:pPr>
        <w:pStyle w:val="ListParagraph"/>
        <w:tabs>
          <w:tab w:val="left" w:pos="647"/>
          <w:tab w:val="left" w:pos="648"/>
          <w:tab w:val="left" w:pos="11874"/>
        </w:tabs>
        <w:ind w:firstLine="0"/>
        <w:rPr>
          <w:rFonts w:ascii="Symbol" w:hAnsi="Symbol"/>
          <w:sz w:val="21"/>
        </w:rPr>
      </w:pPr>
    </w:p>
    <w:p w14:paraId="622F16E9" w14:textId="77777777" w:rsidR="0039562A" w:rsidRPr="001533DE" w:rsidRDefault="001533DE" w:rsidP="001533DE">
      <w:pPr>
        <w:pStyle w:val="Heading1"/>
        <w:spacing w:before="22"/>
        <w:ind w:left="0"/>
        <w:jc w:val="left"/>
        <w:rPr>
          <w:rFonts w:asciiTheme="minorHAnsi" w:hAnsiTheme="minorHAnsi" w:cstheme="minorHAnsi"/>
          <w:b/>
          <w:w w:val="90"/>
        </w:rPr>
      </w:pPr>
      <w:r>
        <w:rPr>
          <w:w w:val="90"/>
        </w:rPr>
        <w:t xml:space="preserve"> </w:t>
      </w:r>
      <w:r w:rsidR="00726A43" w:rsidRPr="001533DE">
        <w:rPr>
          <w:rFonts w:asciiTheme="minorHAnsi" w:hAnsiTheme="minorHAnsi" w:cstheme="minorHAnsi"/>
          <w:b/>
          <w:w w:val="90"/>
        </w:rPr>
        <w:t>TECHNICAL</w:t>
      </w:r>
      <w:r w:rsidR="00726A43" w:rsidRPr="001533DE">
        <w:rPr>
          <w:rFonts w:asciiTheme="minorHAnsi" w:hAnsiTheme="minorHAnsi" w:cstheme="minorHAnsi"/>
          <w:b/>
          <w:spacing w:val="-4"/>
          <w:w w:val="90"/>
        </w:rPr>
        <w:t xml:space="preserve"> </w:t>
      </w:r>
      <w:r w:rsidR="00726A43" w:rsidRPr="001533DE">
        <w:rPr>
          <w:rFonts w:asciiTheme="minorHAnsi" w:hAnsiTheme="minorHAnsi" w:cstheme="minorHAnsi"/>
          <w:b/>
          <w:w w:val="90"/>
        </w:rPr>
        <w:t>SKILLS</w:t>
      </w:r>
    </w:p>
    <w:p w14:paraId="438EE28E" w14:textId="77777777" w:rsidR="00726A43" w:rsidRDefault="00986623" w:rsidP="00986623">
      <w:pPr>
        <w:pStyle w:val="Heading1"/>
        <w:spacing w:before="22"/>
        <w:ind w:left="0"/>
        <w:jc w:val="left"/>
      </w:pPr>
      <w:r w:rsidRPr="007B613D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1347480C" wp14:editId="30A3B5C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3914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1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F2D60" id="Straight Connector 3" o:spid="_x0000_s1026" style="position:absolute;flip:y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8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" strokecolor="black [3213]"/>
            </w:pict>
          </mc:Fallback>
        </mc:AlternateContent>
      </w:r>
    </w:p>
    <w:p w14:paraId="5B96295E" w14:textId="77777777" w:rsidR="0039562A" w:rsidRPr="00300CBE" w:rsidRDefault="00726A43">
      <w:pPr>
        <w:pStyle w:val="ListParagraph"/>
        <w:numPr>
          <w:ilvl w:val="0"/>
          <w:numId w:val="1"/>
        </w:numPr>
        <w:tabs>
          <w:tab w:val="left" w:pos="647"/>
          <w:tab w:val="left" w:pos="648"/>
        </w:tabs>
        <w:spacing w:before="41"/>
        <w:rPr>
          <w:rFonts w:ascii="Symbol" w:hAnsi="Symbol"/>
        </w:rPr>
      </w:pPr>
      <w:r w:rsidRPr="00300CBE">
        <w:rPr>
          <w:b/>
        </w:rPr>
        <w:t>Data</w:t>
      </w:r>
      <w:r w:rsidRPr="00300CBE">
        <w:rPr>
          <w:b/>
          <w:spacing w:val="-3"/>
        </w:rPr>
        <w:t xml:space="preserve"> </w:t>
      </w:r>
      <w:r w:rsidRPr="00300CBE">
        <w:rPr>
          <w:b/>
        </w:rPr>
        <w:t>Analysis</w:t>
      </w:r>
      <w:r w:rsidRPr="00300CBE">
        <w:rPr>
          <w:b/>
          <w:spacing w:val="-1"/>
        </w:rPr>
        <w:t xml:space="preserve"> </w:t>
      </w:r>
      <w:r w:rsidRPr="00300CBE">
        <w:rPr>
          <w:b/>
        </w:rPr>
        <w:t>-</w:t>
      </w:r>
      <w:r w:rsidRPr="00300CBE">
        <w:rPr>
          <w:b/>
          <w:spacing w:val="-4"/>
        </w:rPr>
        <w:t xml:space="preserve"> </w:t>
      </w:r>
      <w:r w:rsidRPr="00300CBE">
        <w:t>MS</w:t>
      </w:r>
      <w:r w:rsidRPr="00300CBE">
        <w:rPr>
          <w:spacing w:val="-4"/>
        </w:rPr>
        <w:t xml:space="preserve"> </w:t>
      </w:r>
      <w:r w:rsidRPr="00300CBE">
        <w:t>Excel,</w:t>
      </w:r>
      <w:r w:rsidRPr="00300CBE">
        <w:rPr>
          <w:spacing w:val="-2"/>
        </w:rPr>
        <w:t xml:space="preserve"> </w:t>
      </w:r>
      <w:r w:rsidRPr="00300CBE">
        <w:t>MDM,</w:t>
      </w:r>
      <w:r w:rsidRPr="00300CBE">
        <w:rPr>
          <w:spacing w:val="-4"/>
        </w:rPr>
        <w:t xml:space="preserve"> </w:t>
      </w:r>
      <w:r w:rsidRPr="00300CBE">
        <w:t>Data</w:t>
      </w:r>
      <w:r w:rsidRPr="00300CBE">
        <w:rPr>
          <w:spacing w:val="-2"/>
        </w:rPr>
        <w:t xml:space="preserve"> </w:t>
      </w:r>
      <w:r w:rsidRPr="00300CBE">
        <w:t>Mapping/Integration/Reporting,</w:t>
      </w:r>
      <w:r w:rsidRPr="00300CBE">
        <w:rPr>
          <w:spacing w:val="-11"/>
        </w:rPr>
        <w:t xml:space="preserve"> </w:t>
      </w:r>
      <w:r w:rsidRPr="00300CBE">
        <w:t>DBMS</w:t>
      </w:r>
    </w:p>
    <w:p w14:paraId="2ABDD570" w14:textId="2E2DFA23" w:rsidR="0039562A" w:rsidRPr="00300CBE" w:rsidRDefault="00726A43">
      <w:pPr>
        <w:pStyle w:val="ListParagraph"/>
        <w:numPr>
          <w:ilvl w:val="0"/>
          <w:numId w:val="1"/>
        </w:numPr>
        <w:tabs>
          <w:tab w:val="left" w:pos="647"/>
          <w:tab w:val="left" w:pos="648"/>
        </w:tabs>
        <w:spacing w:before="1" w:line="267" w:lineRule="exact"/>
        <w:rPr>
          <w:rFonts w:ascii="Symbol" w:hAnsi="Symbol"/>
        </w:rPr>
      </w:pPr>
      <w:r w:rsidRPr="00300CBE">
        <w:rPr>
          <w:b/>
        </w:rPr>
        <w:t>Data</w:t>
      </w:r>
      <w:r w:rsidRPr="00300CBE">
        <w:rPr>
          <w:b/>
          <w:spacing w:val="-5"/>
        </w:rPr>
        <w:t xml:space="preserve"> </w:t>
      </w:r>
      <w:r w:rsidRPr="00300CBE">
        <w:rPr>
          <w:b/>
        </w:rPr>
        <w:t>Visualization/Reporting</w:t>
      </w:r>
      <w:r w:rsidRPr="00300CBE">
        <w:rPr>
          <w:b/>
          <w:spacing w:val="3"/>
        </w:rPr>
        <w:t xml:space="preserve"> </w:t>
      </w:r>
      <w:r w:rsidRPr="00300CBE">
        <w:rPr>
          <w:b/>
        </w:rPr>
        <w:t>-</w:t>
      </w:r>
      <w:r w:rsidRPr="00300CBE">
        <w:rPr>
          <w:b/>
          <w:spacing w:val="-3"/>
        </w:rPr>
        <w:t xml:space="preserve"> </w:t>
      </w:r>
      <w:r w:rsidRPr="00300CBE">
        <w:rPr>
          <w:b/>
        </w:rPr>
        <w:t>Tableau,</w:t>
      </w:r>
      <w:r w:rsidRPr="00300CBE">
        <w:rPr>
          <w:b/>
          <w:spacing w:val="-5"/>
        </w:rPr>
        <w:t xml:space="preserve"> </w:t>
      </w:r>
      <w:r w:rsidR="00C70534" w:rsidRPr="00300CBE">
        <w:rPr>
          <w:b/>
        </w:rPr>
        <w:t>MicroStrategy</w:t>
      </w:r>
      <w:r w:rsidRPr="00300CBE">
        <w:rPr>
          <w:b/>
        </w:rPr>
        <w:t>,</w:t>
      </w:r>
      <w:r w:rsidRPr="00300CBE">
        <w:rPr>
          <w:b/>
          <w:spacing w:val="-2"/>
        </w:rPr>
        <w:t xml:space="preserve"> </w:t>
      </w:r>
      <w:r w:rsidR="00336E68" w:rsidRPr="00300CBE">
        <w:rPr>
          <w:b/>
        </w:rPr>
        <w:t>Business Objects</w:t>
      </w:r>
      <w:r w:rsidR="00743D37">
        <w:rPr>
          <w:b/>
        </w:rPr>
        <w:t xml:space="preserve">, </w:t>
      </w:r>
      <w:r w:rsidR="00C70534">
        <w:rPr>
          <w:b/>
        </w:rPr>
        <w:t>Power BI</w:t>
      </w:r>
    </w:p>
    <w:p w14:paraId="4FB1FECE" w14:textId="645A3B10" w:rsidR="0039562A" w:rsidRPr="00300CBE" w:rsidRDefault="00726A43">
      <w:pPr>
        <w:pStyle w:val="ListParagraph"/>
        <w:numPr>
          <w:ilvl w:val="0"/>
          <w:numId w:val="1"/>
        </w:numPr>
        <w:tabs>
          <w:tab w:val="left" w:pos="647"/>
          <w:tab w:val="left" w:pos="648"/>
        </w:tabs>
        <w:spacing w:line="266" w:lineRule="exact"/>
        <w:rPr>
          <w:rFonts w:ascii="Symbol" w:hAnsi="Symbol"/>
        </w:rPr>
      </w:pPr>
      <w:r w:rsidRPr="00300CBE">
        <w:rPr>
          <w:b/>
        </w:rPr>
        <w:t>Programming</w:t>
      </w:r>
      <w:r w:rsidRPr="00300CBE">
        <w:rPr>
          <w:b/>
          <w:spacing w:val="-2"/>
        </w:rPr>
        <w:t xml:space="preserve"> </w:t>
      </w:r>
      <w:r w:rsidRPr="00300CBE">
        <w:rPr>
          <w:b/>
        </w:rPr>
        <w:t>–</w:t>
      </w:r>
      <w:r w:rsidRPr="00300CBE">
        <w:rPr>
          <w:b/>
          <w:spacing w:val="-1"/>
        </w:rPr>
        <w:t xml:space="preserve"> </w:t>
      </w:r>
      <w:r w:rsidRPr="00300CBE">
        <w:t>SQL,</w:t>
      </w:r>
      <w:r w:rsidRPr="00300CBE">
        <w:rPr>
          <w:spacing w:val="-4"/>
        </w:rPr>
        <w:t xml:space="preserve"> </w:t>
      </w:r>
      <w:r w:rsidRPr="00F810C4">
        <w:rPr>
          <w:b/>
          <w:bCs/>
        </w:rPr>
        <w:t>Teradata</w:t>
      </w:r>
      <w:r w:rsidRPr="00300CBE">
        <w:t>, Oracle,</w:t>
      </w:r>
      <w:r w:rsidRPr="00300CBE">
        <w:rPr>
          <w:spacing w:val="-4"/>
        </w:rPr>
        <w:t xml:space="preserve"> </w:t>
      </w:r>
      <w:r w:rsidRPr="00C70534">
        <w:rPr>
          <w:b/>
          <w:bCs/>
        </w:rPr>
        <w:t>SAS</w:t>
      </w:r>
      <w:r w:rsidR="00EF4E95">
        <w:rPr>
          <w:b/>
          <w:bCs/>
        </w:rPr>
        <w:t>, GCP, KYVOS</w:t>
      </w:r>
    </w:p>
    <w:p w14:paraId="7A890BDC" w14:textId="77777777" w:rsidR="0039562A" w:rsidRPr="00300CBE" w:rsidRDefault="00726A43">
      <w:pPr>
        <w:pStyle w:val="ListParagraph"/>
        <w:numPr>
          <w:ilvl w:val="0"/>
          <w:numId w:val="1"/>
        </w:numPr>
        <w:tabs>
          <w:tab w:val="left" w:pos="647"/>
          <w:tab w:val="left" w:pos="648"/>
        </w:tabs>
        <w:spacing w:line="266" w:lineRule="exact"/>
        <w:rPr>
          <w:rFonts w:ascii="Symbol" w:hAnsi="Symbol"/>
        </w:rPr>
      </w:pPr>
      <w:r w:rsidRPr="00300CBE">
        <w:rPr>
          <w:b/>
          <w:spacing w:val="-1"/>
        </w:rPr>
        <w:t xml:space="preserve">Skills </w:t>
      </w:r>
      <w:r w:rsidRPr="00300CBE">
        <w:rPr>
          <w:spacing w:val="-1"/>
        </w:rPr>
        <w:t>– User</w:t>
      </w:r>
      <w:r w:rsidRPr="00300CBE">
        <w:rPr>
          <w:spacing w:val="1"/>
        </w:rPr>
        <w:t xml:space="preserve"> </w:t>
      </w:r>
      <w:r w:rsidRPr="00300CBE">
        <w:rPr>
          <w:spacing w:val="-1"/>
        </w:rPr>
        <w:t>Story Documentation,</w:t>
      </w:r>
      <w:r w:rsidRPr="00300CBE">
        <w:t xml:space="preserve"> JIRA,</w:t>
      </w:r>
      <w:r w:rsidRPr="00300CBE">
        <w:rPr>
          <w:spacing w:val="1"/>
        </w:rPr>
        <w:t xml:space="preserve"> </w:t>
      </w:r>
      <w:r w:rsidRPr="00300CBE">
        <w:t>Agile</w:t>
      </w:r>
      <w:r w:rsidRPr="00300CBE">
        <w:rPr>
          <w:spacing w:val="-2"/>
        </w:rPr>
        <w:t xml:space="preserve"> </w:t>
      </w:r>
      <w:r w:rsidRPr="00300CBE">
        <w:t>Methodology,</w:t>
      </w:r>
      <w:r w:rsidRPr="00300CBE">
        <w:rPr>
          <w:spacing w:val="2"/>
        </w:rPr>
        <w:t xml:space="preserve"> </w:t>
      </w:r>
      <w:r w:rsidRPr="00300CBE">
        <w:t>Data</w:t>
      </w:r>
      <w:r w:rsidRPr="00300CBE">
        <w:rPr>
          <w:spacing w:val="-2"/>
        </w:rPr>
        <w:t xml:space="preserve"> </w:t>
      </w:r>
      <w:r w:rsidRPr="00300CBE">
        <w:t>Visualization,</w:t>
      </w:r>
      <w:r w:rsidRPr="00300CBE">
        <w:rPr>
          <w:spacing w:val="-2"/>
        </w:rPr>
        <w:t xml:space="preserve"> </w:t>
      </w:r>
      <w:r w:rsidRPr="00300CBE">
        <w:t>Project</w:t>
      </w:r>
      <w:r w:rsidRPr="00300CBE">
        <w:rPr>
          <w:spacing w:val="-1"/>
        </w:rPr>
        <w:t xml:space="preserve"> </w:t>
      </w:r>
      <w:r w:rsidRPr="00300CBE">
        <w:t>Management,</w:t>
      </w:r>
      <w:r w:rsidRPr="00300CBE">
        <w:rPr>
          <w:spacing w:val="-1"/>
        </w:rPr>
        <w:t xml:space="preserve"> </w:t>
      </w:r>
      <w:r w:rsidRPr="00300CBE">
        <w:t>ETL,</w:t>
      </w:r>
      <w:r w:rsidRPr="00300CBE">
        <w:rPr>
          <w:spacing w:val="1"/>
        </w:rPr>
        <w:t xml:space="preserve"> </w:t>
      </w:r>
      <w:r w:rsidRPr="00300CBE">
        <w:t>A/B</w:t>
      </w:r>
      <w:r w:rsidRPr="00300CBE">
        <w:rPr>
          <w:spacing w:val="-16"/>
        </w:rPr>
        <w:t xml:space="preserve"> </w:t>
      </w:r>
      <w:r w:rsidRPr="00300CBE">
        <w:t>Testing</w:t>
      </w:r>
    </w:p>
    <w:p w14:paraId="7698EDC1" w14:textId="77777777" w:rsidR="00735051" w:rsidRPr="00300CBE" w:rsidRDefault="00726A43">
      <w:pPr>
        <w:pStyle w:val="ListParagraph"/>
        <w:numPr>
          <w:ilvl w:val="0"/>
          <w:numId w:val="1"/>
        </w:numPr>
        <w:tabs>
          <w:tab w:val="left" w:pos="647"/>
          <w:tab w:val="left" w:pos="648"/>
          <w:tab w:val="left" w:pos="11874"/>
        </w:tabs>
        <w:spacing w:line="267" w:lineRule="exact"/>
        <w:rPr>
          <w:rFonts w:ascii="Symbol" w:hAnsi="Symbol"/>
        </w:rPr>
      </w:pPr>
      <w:r w:rsidRPr="00300CBE">
        <w:rPr>
          <w:b/>
          <w:spacing w:val="-1"/>
        </w:rPr>
        <w:t>Tools</w:t>
      </w:r>
      <w:r w:rsidRPr="00300CBE">
        <w:rPr>
          <w:b/>
          <w:spacing w:val="-2"/>
        </w:rPr>
        <w:t xml:space="preserve"> </w:t>
      </w:r>
      <w:r w:rsidRPr="00300CBE">
        <w:rPr>
          <w:b/>
          <w:spacing w:val="-1"/>
        </w:rPr>
        <w:t>–</w:t>
      </w:r>
      <w:r w:rsidRPr="00300CBE">
        <w:rPr>
          <w:b/>
        </w:rPr>
        <w:t xml:space="preserve"> </w:t>
      </w:r>
      <w:r w:rsidRPr="00300CBE">
        <w:rPr>
          <w:spacing w:val="-1"/>
        </w:rPr>
        <w:t>CRM,</w:t>
      </w:r>
      <w:r w:rsidRPr="00300CBE">
        <w:rPr>
          <w:spacing w:val="-2"/>
        </w:rPr>
        <w:t xml:space="preserve"> </w:t>
      </w:r>
      <w:r w:rsidRPr="00300CBE">
        <w:rPr>
          <w:spacing w:val="-1"/>
        </w:rPr>
        <w:t>MS</w:t>
      </w:r>
      <w:r w:rsidRPr="00300CBE">
        <w:rPr>
          <w:spacing w:val="-2"/>
        </w:rPr>
        <w:t xml:space="preserve"> </w:t>
      </w:r>
      <w:r w:rsidRPr="00300CBE">
        <w:t>Visual Studio, HP</w:t>
      </w:r>
      <w:r w:rsidRPr="00300CBE">
        <w:rPr>
          <w:spacing w:val="-1"/>
        </w:rPr>
        <w:t xml:space="preserve"> </w:t>
      </w:r>
      <w:r w:rsidRPr="00300CBE">
        <w:t>PPM, Service</w:t>
      </w:r>
      <w:r w:rsidRPr="00300CBE">
        <w:rPr>
          <w:spacing w:val="-2"/>
        </w:rPr>
        <w:t xml:space="preserve"> </w:t>
      </w:r>
      <w:r w:rsidRPr="00300CBE">
        <w:t>Now, Microsoft</w:t>
      </w:r>
      <w:r w:rsidRPr="00300CBE">
        <w:rPr>
          <w:spacing w:val="1"/>
        </w:rPr>
        <w:t xml:space="preserve"> </w:t>
      </w:r>
      <w:r w:rsidRPr="00300CBE">
        <w:t>office</w:t>
      </w:r>
      <w:r w:rsidRPr="00300CBE">
        <w:rPr>
          <w:spacing w:val="-2"/>
        </w:rPr>
        <w:t xml:space="preserve"> </w:t>
      </w:r>
      <w:r w:rsidRPr="00300CBE">
        <w:t>with</w:t>
      </w:r>
      <w:r w:rsidRPr="00300CBE">
        <w:rPr>
          <w:spacing w:val="-3"/>
        </w:rPr>
        <w:t xml:space="preserve"> </w:t>
      </w:r>
      <w:r w:rsidRPr="00300CBE">
        <w:t>windows</w:t>
      </w:r>
      <w:r w:rsidRPr="00300CBE">
        <w:rPr>
          <w:spacing w:val="-3"/>
        </w:rPr>
        <w:t xml:space="preserve"> </w:t>
      </w:r>
      <w:r w:rsidRPr="00300CBE">
        <w:t>operating</w:t>
      </w:r>
      <w:r w:rsidRPr="00300CBE">
        <w:rPr>
          <w:spacing w:val="-20"/>
        </w:rPr>
        <w:t xml:space="preserve"> </w:t>
      </w:r>
      <w:r w:rsidRPr="00300CBE">
        <w:t>system</w:t>
      </w:r>
    </w:p>
    <w:p w14:paraId="63E6089C" w14:textId="77777777" w:rsidR="00735051" w:rsidRPr="00735051" w:rsidRDefault="00735051" w:rsidP="00735051">
      <w:pPr>
        <w:pStyle w:val="ListParagraph"/>
        <w:tabs>
          <w:tab w:val="left" w:pos="647"/>
          <w:tab w:val="left" w:pos="648"/>
          <w:tab w:val="left" w:pos="11874"/>
        </w:tabs>
        <w:spacing w:line="267" w:lineRule="exact"/>
        <w:ind w:firstLine="0"/>
        <w:rPr>
          <w:rFonts w:ascii="Symbol" w:hAnsi="Symbol"/>
          <w:sz w:val="21"/>
        </w:rPr>
      </w:pPr>
    </w:p>
    <w:p w14:paraId="0AE5407C" w14:textId="77777777" w:rsidR="0039562A" w:rsidRPr="00692E88" w:rsidRDefault="00726A43" w:rsidP="00692E88">
      <w:pPr>
        <w:pStyle w:val="Heading1"/>
        <w:spacing w:before="18"/>
        <w:ind w:left="0"/>
        <w:jc w:val="left"/>
        <w:rPr>
          <w:rFonts w:asciiTheme="minorHAnsi" w:hAnsiTheme="minorHAnsi" w:cstheme="minorHAnsi"/>
          <w:b/>
          <w:w w:val="85"/>
        </w:rPr>
      </w:pPr>
      <w:r w:rsidRPr="00692E88">
        <w:rPr>
          <w:rFonts w:asciiTheme="minorHAnsi" w:hAnsiTheme="minorHAnsi" w:cstheme="minorHAnsi"/>
          <w:b/>
          <w:w w:val="85"/>
        </w:rPr>
        <w:t>PROFESSIONAL</w:t>
      </w:r>
      <w:r w:rsidRPr="00692E88">
        <w:rPr>
          <w:rFonts w:asciiTheme="minorHAnsi" w:hAnsiTheme="minorHAnsi" w:cstheme="minorHAnsi"/>
          <w:b/>
          <w:spacing w:val="49"/>
        </w:rPr>
        <w:t xml:space="preserve"> </w:t>
      </w:r>
      <w:r w:rsidRPr="00692E88">
        <w:rPr>
          <w:rFonts w:asciiTheme="minorHAnsi" w:hAnsiTheme="minorHAnsi" w:cstheme="minorHAnsi"/>
          <w:b/>
          <w:w w:val="85"/>
        </w:rPr>
        <w:t>AND</w:t>
      </w:r>
      <w:r w:rsidRPr="00692E88">
        <w:rPr>
          <w:rFonts w:asciiTheme="minorHAnsi" w:hAnsiTheme="minorHAnsi" w:cstheme="minorHAnsi"/>
          <w:b/>
          <w:spacing w:val="47"/>
        </w:rPr>
        <w:t xml:space="preserve"> </w:t>
      </w:r>
      <w:r w:rsidRPr="00692E88">
        <w:rPr>
          <w:rFonts w:asciiTheme="minorHAnsi" w:hAnsiTheme="minorHAnsi" w:cstheme="minorHAnsi"/>
          <w:b/>
          <w:w w:val="85"/>
        </w:rPr>
        <w:t>TECHNICAL</w:t>
      </w:r>
      <w:r w:rsidRPr="00692E88">
        <w:rPr>
          <w:rFonts w:asciiTheme="minorHAnsi" w:hAnsiTheme="minorHAnsi" w:cstheme="minorHAnsi"/>
          <w:b/>
          <w:spacing w:val="49"/>
        </w:rPr>
        <w:t xml:space="preserve"> </w:t>
      </w:r>
      <w:r w:rsidRPr="00692E88">
        <w:rPr>
          <w:rFonts w:asciiTheme="minorHAnsi" w:hAnsiTheme="minorHAnsi" w:cstheme="minorHAnsi"/>
          <w:b/>
          <w:w w:val="85"/>
        </w:rPr>
        <w:t>EXPERIENCE</w:t>
      </w:r>
    </w:p>
    <w:p w14:paraId="17E79989" w14:textId="77777777" w:rsidR="00692E88" w:rsidRDefault="00692E88" w:rsidP="00692E88">
      <w:pPr>
        <w:pStyle w:val="Heading1"/>
        <w:spacing w:before="18"/>
        <w:ind w:left="0"/>
        <w:jc w:val="left"/>
      </w:pPr>
      <w:r w:rsidRPr="007B613D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1381365D" wp14:editId="5F0F41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39140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1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4A148" id="Straight Connector 4" o:spid="_x0000_s1026" style="position:absolute;flip:y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82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" strokecolor="black [3213]"/>
            </w:pict>
          </mc:Fallback>
        </mc:AlternateContent>
      </w:r>
    </w:p>
    <w:p w14:paraId="2AF9D0FF" w14:textId="6F72E635" w:rsidR="0039562A" w:rsidRDefault="000A50F7" w:rsidP="00101B5F">
      <w:pPr>
        <w:spacing w:before="7" w:line="341" w:lineRule="exact"/>
        <w:ind w:left="314"/>
      </w:pPr>
      <w:r>
        <w:rPr>
          <w:b/>
          <w:sz w:val="28"/>
        </w:rPr>
        <w:t>Bell Canada</w:t>
      </w:r>
      <w:r w:rsidR="00726A43">
        <w:rPr>
          <w:b/>
          <w:spacing w:val="-1"/>
          <w:sz w:val="28"/>
        </w:rPr>
        <w:t xml:space="preserve"> </w:t>
      </w:r>
      <w:r w:rsidR="00726A43">
        <w:t>–</w:t>
      </w:r>
      <w:r w:rsidR="00726A43">
        <w:rPr>
          <w:spacing w:val="1"/>
        </w:rPr>
        <w:t xml:space="preserve"> </w:t>
      </w:r>
      <w:r w:rsidR="00726A43">
        <w:t>Toronto,</w:t>
      </w:r>
      <w:r w:rsidR="00726A43">
        <w:rPr>
          <w:spacing w:val="-6"/>
        </w:rPr>
        <w:t xml:space="preserve"> </w:t>
      </w:r>
      <w:r w:rsidR="00726A43">
        <w:t>CANADA</w:t>
      </w:r>
      <w:r w:rsidR="00101B5F">
        <w:tab/>
      </w:r>
      <w:r w:rsidR="00101B5F">
        <w:tab/>
      </w:r>
      <w:r w:rsidR="00101B5F">
        <w:tab/>
      </w:r>
      <w:r w:rsidR="00101B5F">
        <w:tab/>
      </w:r>
      <w:r w:rsidR="00101B5F">
        <w:tab/>
      </w:r>
      <w:r w:rsidR="00101B5F">
        <w:tab/>
      </w:r>
      <w:r w:rsidR="00101B5F">
        <w:tab/>
      </w:r>
      <w:r w:rsidR="00101B5F">
        <w:tab/>
      </w:r>
      <w:r w:rsidR="00101B5F">
        <w:tab/>
      </w:r>
      <w:r>
        <w:t>April 2014</w:t>
      </w:r>
      <w:r w:rsidR="00726A43">
        <w:rPr>
          <w:spacing w:val="1"/>
        </w:rPr>
        <w:t xml:space="preserve"> </w:t>
      </w:r>
      <w:r w:rsidR="00726A43">
        <w:t>–</w:t>
      </w:r>
      <w:r w:rsidR="00726A43">
        <w:rPr>
          <w:spacing w:val="-3"/>
        </w:rPr>
        <w:t xml:space="preserve"> </w:t>
      </w:r>
      <w:r w:rsidR="00C65A5E">
        <w:t>March</w:t>
      </w:r>
      <w:r w:rsidR="001973CF">
        <w:t xml:space="preserve"> 202</w:t>
      </w:r>
      <w:r w:rsidR="00C65A5E">
        <w:t>5</w:t>
      </w:r>
    </w:p>
    <w:p w14:paraId="4CD39144" w14:textId="77777777" w:rsidR="0039562A" w:rsidRDefault="00726A43">
      <w:pPr>
        <w:pStyle w:val="Heading3"/>
        <w:spacing w:line="264" w:lineRule="exact"/>
      </w:pPr>
      <w:r>
        <w:t>Lead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 w:rsidR="000A50F7">
        <w:t>Intelligence Developer</w:t>
      </w:r>
    </w:p>
    <w:p w14:paraId="6B78B43E" w14:textId="77777777" w:rsidR="0039562A" w:rsidRDefault="0039562A">
      <w:pPr>
        <w:pStyle w:val="BodyText"/>
        <w:spacing w:before="4"/>
        <w:ind w:left="0" w:firstLine="0"/>
        <w:rPr>
          <w:b/>
          <w:i/>
          <w:sz w:val="6"/>
        </w:rPr>
      </w:pPr>
    </w:p>
    <w:p w14:paraId="10A7A6DD" w14:textId="77777777" w:rsidR="0039562A" w:rsidRPr="00FE0ECE" w:rsidRDefault="00564958" w:rsidP="00564958">
      <w:pPr>
        <w:pStyle w:val="Heading5"/>
        <w:spacing w:before="3"/>
        <w:ind w:left="0"/>
        <w:rPr>
          <w:bCs w:val="0"/>
          <w:i/>
          <w:lang w:val="en-CA"/>
        </w:rPr>
      </w:pPr>
      <w:r w:rsidRPr="00FE0ECE">
        <w:rPr>
          <w:bCs w:val="0"/>
          <w:i/>
          <w:lang w:val="en-CA"/>
        </w:rPr>
        <w:t xml:space="preserve">      </w:t>
      </w:r>
      <w:r w:rsidR="00726A43">
        <w:t>Key</w:t>
      </w:r>
      <w:r w:rsidR="00726A43">
        <w:rPr>
          <w:spacing w:val="-4"/>
        </w:rPr>
        <w:t xml:space="preserve"> </w:t>
      </w:r>
      <w:r w:rsidR="00726A43">
        <w:t>Responsibilities:</w:t>
      </w:r>
    </w:p>
    <w:p w14:paraId="3A34DF35" w14:textId="77777777" w:rsidR="00F810C4" w:rsidRDefault="00F810C4" w:rsidP="00F810C4">
      <w:pPr>
        <w:pStyle w:val="ListParagraph"/>
        <w:widowControl/>
        <w:numPr>
          <w:ilvl w:val="0"/>
          <w:numId w:val="17"/>
        </w:numPr>
        <w:tabs>
          <w:tab w:val="right" w:pos="10080"/>
        </w:tabs>
        <w:autoSpaceDE/>
        <w:autoSpaceDN/>
        <w:contextualSpacing/>
      </w:pPr>
      <w:r w:rsidRPr="00E36BC6">
        <w:t>Building, planning and executing roadmaps for data and analytics projects</w:t>
      </w:r>
      <w:r>
        <w:t xml:space="preserve"> </w:t>
      </w:r>
      <w:r w:rsidRPr="00E36BC6">
        <w:t xml:space="preserve">(Subscribers, Households, Campaigns, Revenue, Churn models, </w:t>
      </w:r>
      <w:r>
        <w:t>Viewership</w:t>
      </w:r>
      <w:r w:rsidRPr="00E36BC6">
        <w:t>)</w:t>
      </w:r>
      <w:r>
        <w:t>.</w:t>
      </w:r>
    </w:p>
    <w:p w14:paraId="220F011D" w14:textId="77777777" w:rsidR="00F810C4" w:rsidRDefault="00F810C4" w:rsidP="00F810C4">
      <w:pPr>
        <w:pStyle w:val="ListParagraph"/>
        <w:widowControl/>
        <w:numPr>
          <w:ilvl w:val="0"/>
          <w:numId w:val="17"/>
        </w:numPr>
        <w:tabs>
          <w:tab w:val="right" w:pos="10080"/>
        </w:tabs>
        <w:autoSpaceDE/>
        <w:autoSpaceDN/>
        <w:contextualSpacing/>
      </w:pPr>
      <w:r>
        <w:t xml:space="preserve">Data mapping, data profiling, value mapping and data transformation rules. </w:t>
      </w:r>
    </w:p>
    <w:p w14:paraId="7B525EBD" w14:textId="77777777" w:rsidR="00F810C4" w:rsidRPr="00F810C4" w:rsidRDefault="00F810C4" w:rsidP="00F810C4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300CBE">
        <w:rPr>
          <w:sz w:val="22"/>
          <w:szCs w:val="22"/>
        </w:rPr>
        <w:t xml:space="preserve">Created various Facts/Metrics/Attributes/Cubes/grid reports/documents/ dashboards in </w:t>
      </w:r>
      <w:r w:rsidRPr="00300CBE">
        <w:rPr>
          <w:b/>
          <w:sz w:val="22"/>
          <w:szCs w:val="22"/>
        </w:rPr>
        <w:t>MicroStrategy.</w:t>
      </w:r>
    </w:p>
    <w:p w14:paraId="47F5C289" w14:textId="5F0B70DA" w:rsidR="00F810C4" w:rsidRDefault="00F810C4" w:rsidP="00034AF5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Created various OLAP/WEB cubes in </w:t>
      </w:r>
      <w:r w:rsidRPr="0001241D">
        <w:rPr>
          <w:b/>
          <w:bCs/>
          <w:sz w:val="22"/>
          <w:szCs w:val="22"/>
        </w:rPr>
        <w:t>MicroStrategy</w:t>
      </w:r>
      <w:r>
        <w:rPr>
          <w:sz w:val="22"/>
          <w:szCs w:val="22"/>
        </w:rPr>
        <w:t xml:space="preserve"> and scheduled them using workstation on daily/weekly/monthly basis.</w:t>
      </w:r>
    </w:p>
    <w:p w14:paraId="5EC10346" w14:textId="2379DABB" w:rsidR="00F810C4" w:rsidRPr="00300CBE" w:rsidRDefault="00F810C4" w:rsidP="00034AF5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Created KYVOS cube pointing to GCP as backend and using KYOS Cube as live connection in </w:t>
      </w:r>
      <w:r w:rsidRPr="0001241D">
        <w:rPr>
          <w:b/>
          <w:bCs/>
          <w:sz w:val="22"/>
          <w:szCs w:val="22"/>
        </w:rPr>
        <w:t>MicroStrategy</w:t>
      </w:r>
      <w:r>
        <w:rPr>
          <w:sz w:val="22"/>
          <w:szCs w:val="22"/>
        </w:rPr>
        <w:t xml:space="preserve"> to build self-serve reporting for users.</w:t>
      </w:r>
    </w:p>
    <w:p w14:paraId="79666022" w14:textId="77777777" w:rsidR="00034AF5" w:rsidRPr="00300CBE" w:rsidRDefault="00034AF5" w:rsidP="00034AF5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300CBE">
        <w:rPr>
          <w:sz w:val="22"/>
          <w:szCs w:val="22"/>
        </w:rPr>
        <w:t xml:space="preserve">Implemented various advanced functions in </w:t>
      </w:r>
      <w:r w:rsidRPr="00300CBE">
        <w:rPr>
          <w:b/>
          <w:sz w:val="22"/>
          <w:szCs w:val="22"/>
        </w:rPr>
        <w:t>MicroStrategy</w:t>
      </w:r>
      <w:r w:rsidRPr="00300CBE">
        <w:rPr>
          <w:sz w:val="22"/>
          <w:szCs w:val="22"/>
        </w:rPr>
        <w:t xml:space="preserve"> such as Apply (Pass-Through) expressions, Transformations (WTD, MTD, QTD, YTD), Hierarchies, Advanced Metrics (compound, level, Derived, Conditional), Custom Groups/Consolidations.</w:t>
      </w:r>
    </w:p>
    <w:p w14:paraId="6782E3B9" w14:textId="77777777" w:rsidR="00034AF5" w:rsidRDefault="00034AF5" w:rsidP="00034AF5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300CBE">
        <w:rPr>
          <w:sz w:val="22"/>
          <w:szCs w:val="22"/>
        </w:rPr>
        <w:t xml:space="preserve">Implemented email subscriptions to send out reports of distribution list on daily/weekly/monthly basis and cube refresh scheduling in </w:t>
      </w:r>
      <w:r w:rsidRPr="00300CBE">
        <w:rPr>
          <w:b/>
          <w:sz w:val="22"/>
          <w:szCs w:val="22"/>
        </w:rPr>
        <w:t>MicroStrategy</w:t>
      </w:r>
      <w:r w:rsidRPr="00300CBE">
        <w:rPr>
          <w:sz w:val="22"/>
          <w:szCs w:val="22"/>
        </w:rPr>
        <w:t>.</w:t>
      </w:r>
    </w:p>
    <w:p w14:paraId="44A86CA2" w14:textId="77777777" w:rsidR="00034AF5" w:rsidRPr="00300CBE" w:rsidRDefault="00034AF5" w:rsidP="00034AF5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300CBE">
        <w:rPr>
          <w:sz w:val="22"/>
          <w:szCs w:val="22"/>
        </w:rPr>
        <w:t xml:space="preserve">Created various Story/Dashboards using calculations, parameters, and drill down, Hierarchies drop down menu options in </w:t>
      </w:r>
      <w:r w:rsidRPr="00300CBE">
        <w:rPr>
          <w:b/>
          <w:sz w:val="22"/>
          <w:szCs w:val="22"/>
        </w:rPr>
        <w:t>Tableau Desktop.</w:t>
      </w:r>
    </w:p>
    <w:p w14:paraId="0C5C57E6" w14:textId="4B997020" w:rsidR="00A26BA2" w:rsidRDefault="00A26BA2" w:rsidP="00A26BA2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A26BA2">
        <w:rPr>
          <w:sz w:val="22"/>
          <w:szCs w:val="22"/>
        </w:rPr>
        <w:t xml:space="preserve">Preparing </w:t>
      </w:r>
      <w:r w:rsidR="00124729" w:rsidRPr="00124729">
        <w:rPr>
          <w:b/>
          <w:sz w:val="22"/>
          <w:szCs w:val="22"/>
        </w:rPr>
        <w:t xml:space="preserve">Tableau </w:t>
      </w:r>
      <w:r w:rsidRPr="00124729">
        <w:rPr>
          <w:b/>
          <w:sz w:val="22"/>
          <w:szCs w:val="22"/>
        </w:rPr>
        <w:t>Dashboards</w:t>
      </w:r>
      <w:r w:rsidRPr="00A26BA2">
        <w:rPr>
          <w:sz w:val="22"/>
          <w:szCs w:val="22"/>
        </w:rPr>
        <w:t xml:space="preserve"> using calculated fields, parameters, calculations, groups, sets, hierarchies, advanced functions like </w:t>
      </w:r>
      <w:r w:rsidRPr="00124729">
        <w:rPr>
          <w:b/>
          <w:sz w:val="22"/>
          <w:szCs w:val="22"/>
        </w:rPr>
        <w:t>Level of Detail (LOD)</w:t>
      </w:r>
      <w:r w:rsidRPr="00A26BA2">
        <w:rPr>
          <w:sz w:val="22"/>
          <w:szCs w:val="22"/>
        </w:rPr>
        <w:t xml:space="preserve"> Expressions.</w:t>
      </w:r>
      <w:r w:rsidRPr="00300CBE">
        <w:rPr>
          <w:sz w:val="22"/>
          <w:szCs w:val="22"/>
        </w:rPr>
        <w:t xml:space="preserve"> </w:t>
      </w:r>
      <w:r w:rsidR="005A47AA">
        <w:rPr>
          <w:sz w:val="22"/>
          <w:szCs w:val="22"/>
        </w:rPr>
        <w:t xml:space="preserve">Used all LOD functions like </w:t>
      </w:r>
      <w:r w:rsidR="005A47AA" w:rsidRPr="00B028A0">
        <w:rPr>
          <w:b/>
          <w:bCs/>
          <w:sz w:val="22"/>
          <w:szCs w:val="22"/>
        </w:rPr>
        <w:t>INCLUDE, EXCLUDE, FIXED</w:t>
      </w:r>
      <w:r w:rsidR="005A47AA">
        <w:rPr>
          <w:sz w:val="22"/>
          <w:szCs w:val="22"/>
        </w:rPr>
        <w:t xml:space="preserve"> to show %contributions at various dimension levels.</w:t>
      </w:r>
    </w:p>
    <w:p w14:paraId="56C09804" w14:textId="4A536FBF" w:rsidR="0001241D" w:rsidRDefault="0001241D" w:rsidP="00A26BA2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Created various action filters, </w:t>
      </w:r>
      <w:r w:rsidR="009F3373">
        <w:rPr>
          <w:sz w:val="22"/>
          <w:szCs w:val="22"/>
        </w:rPr>
        <w:t xml:space="preserve">context filters, </w:t>
      </w:r>
      <w:r w:rsidR="00837A74">
        <w:rPr>
          <w:sz w:val="22"/>
          <w:szCs w:val="22"/>
        </w:rPr>
        <w:t xml:space="preserve">extract and data source filters, </w:t>
      </w:r>
      <w:r>
        <w:rPr>
          <w:sz w:val="22"/>
          <w:szCs w:val="22"/>
        </w:rPr>
        <w:t xml:space="preserve">set actions filters to do proportional brushing, asymmetric drill down, parameter action filters in </w:t>
      </w:r>
      <w:r w:rsidRPr="0001241D">
        <w:rPr>
          <w:b/>
          <w:bCs/>
          <w:sz w:val="22"/>
          <w:szCs w:val="22"/>
        </w:rPr>
        <w:t>Tableau Desktop</w:t>
      </w:r>
      <w:r>
        <w:rPr>
          <w:sz w:val="22"/>
          <w:szCs w:val="22"/>
        </w:rPr>
        <w:t>.</w:t>
      </w:r>
    </w:p>
    <w:p w14:paraId="0020AC5F" w14:textId="65F2AE6B" w:rsidR="00FA46AB" w:rsidRDefault="00FA46AB" w:rsidP="00A26BA2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Published Data Sources on </w:t>
      </w:r>
      <w:r w:rsidRPr="00FA46AB">
        <w:rPr>
          <w:b/>
          <w:bCs/>
          <w:sz w:val="22"/>
          <w:szCs w:val="22"/>
        </w:rPr>
        <w:t>Tableau Server</w:t>
      </w:r>
      <w:r>
        <w:rPr>
          <w:sz w:val="22"/>
          <w:szCs w:val="22"/>
        </w:rPr>
        <w:t xml:space="preserve"> and scheduled daily/weekly/monthly incremental refreshes.</w:t>
      </w:r>
    </w:p>
    <w:p w14:paraId="4DA4CC40" w14:textId="77777777" w:rsidR="00034AF5" w:rsidRPr="00300CBE" w:rsidRDefault="00A26BA2" w:rsidP="00A26BA2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300CBE">
        <w:rPr>
          <w:sz w:val="22"/>
          <w:szCs w:val="22"/>
        </w:rPr>
        <w:t>Developed</w:t>
      </w:r>
      <w:r w:rsidR="00034AF5" w:rsidRPr="00300CBE">
        <w:rPr>
          <w:sz w:val="22"/>
          <w:szCs w:val="22"/>
        </w:rPr>
        <w:t xml:space="preserve"> procedures to populate the customer data warehouse with transaction data, cycle and monthly summary data, and historical data.</w:t>
      </w:r>
    </w:p>
    <w:p w14:paraId="20CA785E" w14:textId="77777777" w:rsidR="005962AA" w:rsidRPr="005962AA" w:rsidRDefault="005962AA" w:rsidP="005962AA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5962AA">
        <w:rPr>
          <w:sz w:val="22"/>
          <w:szCs w:val="22"/>
        </w:rPr>
        <w:t xml:space="preserve">Deployed </w:t>
      </w:r>
      <w:r w:rsidRPr="005962AA">
        <w:rPr>
          <w:b/>
          <w:bCs/>
          <w:sz w:val="22"/>
          <w:szCs w:val="22"/>
        </w:rPr>
        <w:t>Tableau</w:t>
      </w:r>
      <w:r w:rsidRPr="005962AA">
        <w:rPr>
          <w:sz w:val="22"/>
          <w:szCs w:val="22"/>
        </w:rPr>
        <w:t xml:space="preserve"> data visualization using Cross tabs, Heat Maps, Scatter Plots, Geographic Maps, Pie Charts and Bar Charts.</w:t>
      </w:r>
    </w:p>
    <w:p w14:paraId="6F495245" w14:textId="120BF3B1" w:rsidR="005962AA" w:rsidRDefault="005962AA" w:rsidP="005962AA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5962AA">
        <w:rPr>
          <w:sz w:val="22"/>
          <w:szCs w:val="22"/>
        </w:rPr>
        <w:t>Developed Donut Charts and implemented complex features in charts like creating bar charts in tooltips</w:t>
      </w:r>
      <w:r>
        <w:rPr>
          <w:sz w:val="22"/>
          <w:szCs w:val="22"/>
        </w:rPr>
        <w:t xml:space="preserve"> in </w:t>
      </w:r>
      <w:r w:rsidRPr="00CC5631">
        <w:rPr>
          <w:b/>
          <w:bCs/>
          <w:sz w:val="22"/>
          <w:szCs w:val="22"/>
        </w:rPr>
        <w:t>Tableau</w:t>
      </w:r>
      <w:r w:rsidRPr="005962AA">
        <w:rPr>
          <w:sz w:val="22"/>
          <w:szCs w:val="22"/>
        </w:rPr>
        <w:t>.</w:t>
      </w:r>
    </w:p>
    <w:p w14:paraId="4BB32BEC" w14:textId="3211C899" w:rsidR="00573306" w:rsidRPr="00D438F0" w:rsidRDefault="00034AF5" w:rsidP="005962AA">
      <w:pPr>
        <w:pStyle w:val="BodyText"/>
        <w:numPr>
          <w:ilvl w:val="0"/>
          <w:numId w:val="17"/>
        </w:numPr>
        <w:spacing w:before="1"/>
        <w:rPr>
          <w:sz w:val="22"/>
          <w:szCs w:val="22"/>
        </w:rPr>
      </w:pPr>
      <w:r w:rsidRPr="00300CBE">
        <w:rPr>
          <w:rFonts w:asciiTheme="minorHAnsi" w:hAnsiTheme="minorHAnsi" w:cstheme="minorHAnsi"/>
          <w:sz w:val="22"/>
          <w:szCs w:val="22"/>
        </w:rPr>
        <w:t xml:space="preserve">Created </w:t>
      </w:r>
      <w:r w:rsidRPr="00F22ADE">
        <w:rPr>
          <w:rFonts w:asciiTheme="minorHAnsi" w:hAnsiTheme="minorHAnsi" w:cstheme="minorHAnsi"/>
          <w:b/>
          <w:bCs/>
          <w:sz w:val="22"/>
          <w:szCs w:val="22"/>
        </w:rPr>
        <w:t xml:space="preserve">automated exec reports </w:t>
      </w:r>
      <w:r w:rsidR="00F32E23" w:rsidRPr="00F22ADE">
        <w:rPr>
          <w:rFonts w:asciiTheme="minorHAnsi" w:hAnsiTheme="minorHAnsi" w:cstheme="minorHAnsi"/>
          <w:b/>
          <w:bCs/>
          <w:sz w:val="22"/>
          <w:szCs w:val="22"/>
        </w:rPr>
        <w:t>on a</w:t>
      </w:r>
      <w:r w:rsidRPr="00300CBE">
        <w:rPr>
          <w:rFonts w:asciiTheme="minorHAnsi" w:hAnsiTheme="minorHAnsi" w:cstheme="minorHAnsi"/>
          <w:sz w:val="22"/>
          <w:szCs w:val="22"/>
        </w:rPr>
        <w:t xml:space="preserve"> daily/weekly/monthly basis using </w:t>
      </w:r>
      <w:r w:rsidRPr="00300CBE">
        <w:rPr>
          <w:rFonts w:asciiTheme="minorHAnsi" w:hAnsiTheme="minorHAnsi" w:cstheme="minorHAnsi"/>
          <w:b/>
          <w:sz w:val="22"/>
          <w:szCs w:val="22"/>
        </w:rPr>
        <w:t>SAS Enterprise Guide</w:t>
      </w:r>
      <w:r w:rsidRPr="00300CBE">
        <w:rPr>
          <w:sz w:val="22"/>
          <w:szCs w:val="22"/>
        </w:rPr>
        <w:t>.</w:t>
      </w:r>
    </w:p>
    <w:p w14:paraId="33A8D48D" w14:textId="77777777" w:rsidR="00546E8C" w:rsidRDefault="00546E8C" w:rsidP="00546E8C">
      <w:pPr>
        <w:spacing w:before="1" w:line="341" w:lineRule="exact"/>
        <w:rPr>
          <w:b/>
          <w:sz w:val="28"/>
        </w:rPr>
      </w:pPr>
    </w:p>
    <w:p w14:paraId="6EEEFA90" w14:textId="77777777" w:rsidR="0039562A" w:rsidRDefault="004B5948" w:rsidP="00CA40C3">
      <w:pPr>
        <w:spacing w:before="1" w:line="341" w:lineRule="exact"/>
        <w:ind w:left="288"/>
      </w:pPr>
      <w:r w:rsidRPr="004B5948">
        <w:rPr>
          <w:b/>
          <w:sz w:val="28"/>
        </w:rPr>
        <w:t>Enbridge Gas Distribution</w:t>
      </w:r>
      <w:r w:rsidR="00726A43">
        <w:t>–</w:t>
      </w:r>
      <w:r w:rsidR="00726A43">
        <w:rPr>
          <w:spacing w:val="-4"/>
        </w:rPr>
        <w:t xml:space="preserve"> </w:t>
      </w:r>
      <w:r w:rsidR="00726A43">
        <w:t>Toronto,</w:t>
      </w:r>
      <w:r w:rsidR="00726A43">
        <w:rPr>
          <w:spacing w:val="-1"/>
        </w:rPr>
        <w:t xml:space="preserve"> </w:t>
      </w:r>
      <w:r w:rsidR="00726A43">
        <w:t>CANADA</w:t>
      </w:r>
      <w:r w:rsidR="00CA40C3">
        <w:tab/>
      </w:r>
      <w:r w:rsidR="00CA40C3">
        <w:tab/>
      </w:r>
      <w:r w:rsidR="00CA40C3">
        <w:tab/>
      </w:r>
      <w:r w:rsidR="00CA40C3">
        <w:tab/>
      </w:r>
      <w:r w:rsidR="00CA40C3">
        <w:tab/>
      </w:r>
      <w:r w:rsidR="00CA40C3">
        <w:tab/>
      </w:r>
      <w:r w:rsidR="00CA40C3">
        <w:tab/>
      </w:r>
      <w:r>
        <w:t>Feb 2012 – Jan 2014</w:t>
      </w:r>
    </w:p>
    <w:p w14:paraId="610F623E" w14:textId="77777777" w:rsidR="0039562A" w:rsidRPr="00FE0ECE" w:rsidRDefault="00726A43" w:rsidP="00FE0ECE">
      <w:pPr>
        <w:pStyle w:val="Heading3"/>
        <w:spacing w:line="265" w:lineRule="exact"/>
      </w:pPr>
      <w:r>
        <w:t>Business</w:t>
      </w:r>
      <w:r>
        <w:rPr>
          <w:spacing w:val="-5"/>
        </w:rPr>
        <w:t xml:space="preserve"> </w:t>
      </w:r>
      <w:r w:rsidR="004B14F3">
        <w:t>Intelligence Developer</w:t>
      </w:r>
    </w:p>
    <w:p w14:paraId="2638CF26" w14:textId="77777777" w:rsidR="00FE0ECE" w:rsidRDefault="00FE0ECE" w:rsidP="00FE0ECE">
      <w:pPr>
        <w:pStyle w:val="Heading5"/>
        <w:spacing w:line="252" w:lineRule="exact"/>
        <w:ind w:left="0"/>
      </w:pPr>
      <w:r>
        <w:t xml:space="preserve">     </w:t>
      </w:r>
    </w:p>
    <w:p w14:paraId="6C6FAA7C" w14:textId="77777777" w:rsidR="0039562A" w:rsidRDefault="00FE0ECE" w:rsidP="00FE0ECE">
      <w:pPr>
        <w:pStyle w:val="Heading5"/>
        <w:spacing w:line="252" w:lineRule="exact"/>
        <w:ind w:left="0"/>
      </w:pPr>
      <w:r>
        <w:t xml:space="preserve">      </w:t>
      </w:r>
      <w:r w:rsidR="00726A43">
        <w:t>Key</w:t>
      </w:r>
      <w:r w:rsidR="00726A43">
        <w:rPr>
          <w:spacing w:val="-4"/>
        </w:rPr>
        <w:t xml:space="preserve"> </w:t>
      </w:r>
      <w:r w:rsidR="00726A43">
        <w:t>Responsibilities:</w:t>
      </w:r>
    </w:p>
    <w:p w14:paraId="12EC5468" w14:textId="77777777" w:rsidR="004B5948" w:rsidRPr="003C36EF" w:rsidRDefault="00FE0ECE" w:rsidP="004B5948">
      <w:pPr>
        <w:pStyle w:val="ListParagraph"/>
        <w:numPr>
          <w:ilvl w:val="0"/>
          <w:numId w:val="9"/>
        </w:numPr>
      </w:pPr>
      <w:r w:rsidRPr="003C36EF">
        <w:t>Creation of metrics, attributes, filters, reports, and dashboards created advanced chart types, visualiz</w:t>
      </w:r>
      <w:r w:rsidR="004B5948" w:rsidRPr="003C36EF">
        <w:t xml:space="preserve">ations and complex calculations </w:t>
      </w:r>
      <w:r w:rsidRPr="003C36EF">
        <w:t xml:space="preserve">to manipulate the data in </w:t>
      </w:r>
      <w:r w:rsidRPr="003C36EF">
        <w:rPr>
          <w:b/>
        </w:rPr>
        <w:t>MicroStrategy</w:t>
      </w:r>
      <w:r w:rsidRPr="003C36EF">
        <w:t>.</w:t>
      </w:r>
    </w:p>
    <w:p w14:paraId="0F6EC8EA" w14:textId="77777777" w:rsidR="004B5948" w:rsidRPr="003C36EF" w:rsidRDefault="00FE0ECE" w:rsidP="004B5948">
      <w:pPr>
        <w:pStyle w:val="ListParagraph"/>
        <w:numPr>
          <w:ilvl w:val="0"/>
          <w:numId w:val="9"/>
        </w:numPr>
      </w:pPr>
      <w:r w:rsidRPr="003C36EF">
        <w:t>Build credibility, establish rapport, and maintain communication with stakeholders at multiple levels, including those external to the organization.</w:t>
      </w:r>
    </w:p>
    <w:p w14:paraId="281E7627" w14:textId="77777777" w:rsidR="004B5948" w:rsidRPr="003C36EF" w:rsidRDefault="00FE0ECE" w:rsidP="004B5948">
      <w:pPr>
        <w:pStyle w:val="ListParagraph"/>
        <w:numPr>
          <w:ilvl w:val="0"/>
          <w:numId w:val="9"/>
        </w:numPr>
      </w:pPr>
      <w:r w:rsidRPr="003C36EF">
        <w:t>Develops implementation plans that include analyses such as cost-benefit or return on investment (ROI).</w:t>
      </w:r>
    </w:p>
    <w:p w14:paraId="33A77209" w14:textId="77777777" w:rsidR="00FE0ECE" w:rsidRPr="003C36EF" w:rsidRDefault="00FE0ECE" w:rsidP="004B5948">
      <w:pPr>
        <w:pStyle w:val="ListParagraph"/>
        <w:numPr>
          <w:ilvl w:val="0"/>
          <w:numId w:val="9"/>
        </w:numPr>
      </w:pPr>
      <w:r w:rsidRPr="003C36EF">
        <w:t>Follow and implement program management processes including initiation, planning, execution, and project closure as per Project Life Cycle.</w:t>
      </w:r>
    </w:p>
    <w:p w14:paraId="39CEA221" w14:textId="77777777" w:rsidR="00466033" w:rsidRPr="00466033" w:rsidRDefault="00466033" w:rsidP="00EB2596">
      <w:pPr>
        <w:widowControl/>
        <w:numPr>
          <w:ilvl w:val="0"/>
          <w:numId w:val="9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466033">
        <w:rPr>
          <w:rFonts w:asciiTheme="minorHAnsi" w:eastAsia="Times New Roman" w:hAnsiTheme="minorHAnsi" w:cs="Arial"/>
          <w:lang w:val="en-CA" w:eastAsia="en-CA"/>
        </w:rPr>
        <w:t>Developed intelligence-sharing dashboards, providing company-wide access to collected data.</w:t>
      </w:r>
    </w:p>
    <w:p w14:paraId="472EA42E" w14:textId="77777777" w:rsidR="00466033" w:rsidRPr="00466033" w:rsidRDefault="00466033" w:rsidP="00466033">
      <w:pPr>
        <w:widowControl/>
        <w:numPr>
          <w:ilvl w:val="0"/>
          <w:numId w:val="9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466033">
        <w:rPr>
          <w:rFonts w:asciiTheme="minorHAnsi" w:eastAsia="Times New Roman" w:hAnsiTheme="minorHAnsi" w:cs="Arial"/>
          <w:lang w:val="en-CA" w:eastAsia="en-CA"/>
        </w:rPr>
        <w:t>Directed implementation of new business intelligence tools, selecting appropriate solutions and aiding in corresponding onboarding processes.</w:t>
      </w:r>
    </w:p>
    <w:p w14:paraId="635D4A88" w14:textId="77777777" w:rsidR="0039562A" w:rsidRPr="0000500D" w:rsidRDefault="005F5EBF" w:rsidP="0000500D">
      <w:pPr>
        <w:spacing w:before="236"/>
        <w:ind w:firstLine="288"/>
        <w:rPr>
          <w:lang w:val="en-CA"/>
        </w:rPr>
      </w:pPr>
      <w:r w:rsidRPr="005F5EBF">
        <w:rPr>
          <w:b/>
          <w:sz w:val="28"/>
          <w:lang w:val="en-CA"/>
        </w:rPr>
        <w:t>Hyundai Motors America</w:t>
      </w:r>
      <w:r w:rsidR="00726A43" w:rsidRPr="005F5EBF">
        <w:rPr>
          <w:b/>
          <w:spacing w:val="1"/>
          <w:sz w:val="28"/>
          <w:lang w:val="en-CA"/>
        </w:rPr>
        <w:t xml:space="preserve"> </w:t>
      </w:r>
      <w:r>
        <w:rPr>
          <w:rFonts w:ascii="Arial MT"/>
          <w:color w:val="575757"/>
          <w:sz w:val="28"/>
          <w:lang w:val="en-CA"/>
        </w:rPr>
        <w:t>–</w:t>
      </w:r>
      <w:r w:rsidR="00726A43" w:rsidRPr="005F5EBF">
        <w:rPr>
          <w:rFonts w:ascii="Arial MT"/>
          <w:color w:val="575757"/>
          <w:spacing w:val="-1"/>
          <w:sz w:val="28"/>
          <w:lang w:val="en-CA"/>
        </w:rPr>
        <w:t xml:space="preserve"> </w:t>
      </w:r>
      <w:r>
        <w:rPr>
          <w:lang w:val="en-CA"/>
        </w:rPr>
        <w:t>Los Angeles, USA</w:t>
      </w:r>
      <w:r w:rsidR="0000500D">
        <w:rPr>
          <w:lang w:val="en-CA"/>
        </w:rPr>
        <w:tab/>
      </w:r>
      <w:r w:rsidR="0000500D">
        <w:rPr>
          <w:lang w:val="en-CA"/>
        </w:rPr>
        <w:tab/>
      </w:r>
      <w:r w:rsidR="0000500D">
        <w:rPr>
          <w:lang w:val="en-CA"/>
        </w:rPr>
        <w:tab/>
      </w:r>
      <w:r w:rsidR="0000500D">
        <w:rPr>
          <w:lang w:val="en-CA"/>
        </w:rPr>
        <w:tab/>
      </w:r>
      <w:r w:rsidR="0000500D">
        <w:rPr>
          <w:lang w:val="en-CA"/>
        </w:rPr>
        <w:tab/>
      </w:r>
      <w:r w:rsidR="0000500D">
        <w:rPr>
          <w:lang w:val="en-CA"/>
        </w:rPr>
        <w:tab/>
      </w:r>
      <w:r w:rsidR="0000500D">
        <w:rPr>
          <w:lang w:val="en-CA"/>
        </w:rPr>
        <w:tab/>
      </w:r>
      <w:r>
        <w:t>April 2011 – Jan 2012</w:t>
      </w:r>
    </w:p>
    <w:p w14:paraId="0D012ABC" w14:textId="77777777" w:rsidR="0039562A" w:rsidRDefault="00726A43">
      <w:pPr>
        <w:pStyle w:val="Heading3"/>
      </w:pPr>
      <w:r>
        <w:t>Business</w:t>
      </w:r>
      <w:r>
        <w:rPr>
          <w:spacing w:val="-4"/>
        </w:rPr>
        <w:t xml:space="preserve"> </w:t>
      </w:r>
      <w:r w:rsidR="005F5EBF">
        <w:t>Intelligence Developer</w:t>
      </w:r>
    </w:p>
    <w:p w14:paraId="00D13449" w14:textId="77777777" w:rsidR="005F5EBF" w:rsidRDefault="005F5EBF">
      <w:pPr>
        <w:pStyle w:val="Heading5"/>
        <w:spacing w:before="3" w:line="240" w:lineRule="auto"/>
        <w:jc w:val="both"/>
      </w:pPr>
    </w:p>
    <w:p w14:paraId="74CF7AA8" w14:textId="77777777" w:rsidR="0039562A" w:rsidRDefault="00726A43">
      <w:pPr>
        <w:pStyle w:val="Heading5"/>
        <w:spacing w:before="3" w:line="240" w:lineRule="auto"/>
        <w:jc w:val="both"/>
      </w:pPr>
      <w:r>
        <w:t>Key</w:t>
      </w:r>
      <w:r>
        <w:rPr>
          <w:spacing w:val="-4"/>
        </w:rPr>
        <w:t xml:space="preserve"> </w:t>
      </w:r>
      <w:r>
        <w:t>Responsibilities:</w:t>
      </w:r>
    </w:p>
    <w:p w14:paraId="56A16A54" w14:textId="77777777" w:rsidR="009334AA" w:rsidRPr="00890ABD" w:rsidRDefault="009334AA" w:rsidP="009334AA">
      <w:pPr>
        <w:pStyle w:val="BodyText"/>
        <w:numPr>
          <w:ilvl w:val="0"/>
          <w:numId w:val="11"/>
        </w:numPr>
        <w:spacing w:before="10"/>
        <w:rPr>
          <w:rFonts w:asciiTheme="minorHAnsi" w:hAnsiTheme="minorHAnsi"/>
          <w:w w:val="105"/>
          <w:sz w:val="22"/>
          <w:szCs w:val="22"/>
        </w:rPr>
      </w:pPr>
      <w:r w:rsidRPr="00890ABD">
        <w:rPr>
          <w:rFonts w:asciiTheme="minorHAnsi" w:hAnsiTheme="minorHAnsi"/>
          <w:w w:val="105"/>
          <w:sz w:val="22"/>
          <w:szCs w:val="22"/>
        </w:rPr>
        <w:t xml:space="preserve">Work closely with stakeholders and accountants to build a conducive and mutually beneficial work environment, which helps in growing the business, as well as </w:t>
      </w:r>
      <w:proofErr w:type="gramStart"/>
      <w:r w:rsidRPr="00890ABD">
        <w:rPr>
          <w:rFonts w:asciiTheme="minorHAnsi" w:hAnsiTheme="minorHAnsi"/>
          <w:w w:val="105"/>
          <w:sz w:val="22"/>
          <w:szCs w:val="22"/>
        </w:rPr>
        <w:t>improve</w:t>
      </w:r>
      <w:proofErr w:type="gramEnd"/>
      <w:r w:rsidRPr="00890ABD">
        <w:rPr>
          <w:rFonts w:asciiTheme="minorHAnsi" w:hAnsiTheme="minorHAnsi"/>
          <w:w w:val="105"/>
          <w:sz w:val="22"/>
          <w:szCs w:val="22"/>
        </w:rPr>
        <w:t xml:space="preserve"> employee morale as well as retention.</w:t>
      </w:r>
    </w:p>
    <w:p w14:paraId="09790218" w14:textId="77777777" w:rsidR="009334AA" w:rsidRPr="00890ABD" w:rsidRDefault="009334AA" w:rsidP="009334AA">
      <w:pPr>
        <w:pStyle w:val="BodyText"/>
        <w:numPr>
          <w:ilvl w:val="0"/>
          <w:numId w:val="11"/>
        </w:numPr>
        <w:spacing w:before="10"/>
        <w:rPr>
          <w:rFonts w:asciiTheme="minorHAnsi" w:hAnsiTheme="minorHAnsi"/>
          <w:w w:val="105"/>
          <w:sz w:val="22"/>
          <w:szCs w:val="22"/>
        </w:rPr>
      </w:pPr>
      <w:r w:rsidRPr="00890ABD">
        <w:rPr>
          <w:rFonts w:asciiTheme="minorHAnsi" w:hAnsiTheme="minorHAnsi"/>
          <w:w w:val="105"/>
          <w:sz w:val="22"/>
          <w:szCs w:val="22"/>
        </w:rPr>
        <w:t xml:space="preserve">Using </w:t>
      </w:r>
      <w:r w:rsidRPr="00344561">
        <w:rPr>
          <w:rFonts w:asciiTheme="minorHAnsi" w:hAnsiTheme="minorHAnsi"/>
          <w:b/>
          <w:bCs/>
          <w:w w:val="105"/>
          <w:sz w:val="22"/>
          <w:szCs w:val="22"/>
        </w:rPr>
        <w:t>Crystal Reports</w:t>
      </w:r>
      <w:r w:rsidRPr="00890ABD">
        <w:rPr>
          <w:rFonts w:asciiTheme="minorHAnsi" w:hAnsiTheme="minorHAnsi"/>
          <w:w w:val="105"/>
          <w:sz w:val="22"/>
          <w:szCs w:val="22"/>
        </w:rPr>
        <w:t xml:space="preserve"> Set filters, suppression formulae and used highlighting expert to show the data the users would like to see in a more concise and presentable format. </w:t>
      </w:r>
    </w:p>
    <w:p w14:paraId="02520393" w14:textId="77777777" w:rsidR="009334AA" w:rsidRPr="00890ABD" w:rsidRDefault="009334AA" w:rsidP="009334AA">
      <w:pPr>
        <w:pStyle w:val="Heading5"/>
        <w:numPr>
          <w:ilvl w:val="0"/>
          <w:numId w:val="11"/>
        </w:numPr>
        <w:spacing w:before="3" w:line="240" w:lineRule="auto"/>
        <w:jc w:val="both"/>
        <w:rPr>
          <w:rFonts w:asciiTheme="minorHAnsi" w:hAnsiTheme="minorHAnsi"/>
          <w:b w:val="0"/>
          <w:sz w:val="22"/>
          <w:szCs w:val="22"/>
        </w:rPr>
      </w:pPr>
      <w:r w:rsidRPr="00890ABD">
        <w:rPr>
          <w:rFonts w:asciiTheme="minorHAnsi" w:hAnsiTheme="minorHAnsi"/>
          <w:b w:val="0"/>
          <w:w w:val="105"/>
          <w:sz w:val="22"/>
          <w:szCs w:val="22"/>
        </w:rPr>
        <w:t xml:space="preserve">Created </w:t>
      </w:r>
      <w:proofErr w:type="gramStart"/>
      <w:r w:rsidRPr="00890ABD">
        <w:rPr>
          <w:rFonts w:asciiTheme="minorHAnsi" w:hAnsiTheme="minorHAnsi"/>
          <w:b w:val="0"/>
          <w:w w:val="105"/>
          <w:sz w:val="22"/>
          <w:szCs w:val="22"/>
        </w:rPr>
        <w:t>the reports</w:t>
      </w:r>
      <w:proofErr w:type="gramEnd"/>
      <w:r w:rsidRPr="00890ABD">
        <w:rPr>
          <w:rFonts w:asciiTheme="minorHAnsi" w:hAnsiTheme="minorHAnsi"/>
          <w:b w:val="0"/>
          <w:w w:val="105"/>
          <w:sz w:val="22"/>
          <w:szCs w:val="22"/>
        </w:rPr>
        <w:t xml:space="preserve"> using </w:t>
      </w:r>
      <w:r w:rsidRPr="00344561">
        <w:rPr>
          <w:rFonts w:asciiTheme="minorHAnsi" w:hAnsiTheme="minorHAnsi"/>
          <w:bCs w:val="0"/>
          <w:w w:val="105"/>
          <w:sz w:val="22"/>
          <w:szCs w:val="22"/>
        </w:rPr>
        <w:t>Business Objects</w:t>
      </w:r>
      <w:r w:rsidRPr="00890ABD">
        <w:rPr>
          <w:rFonts w:asciiTheme="minorHAnsi" w:hAnsiTheme="minorHAnsi"/>
          <w:b w:val="0"/>
          <w:w w:val="105"/>
          <w:sz w:val="22"/>
          <w:szCs w:val="22"/>
        </w:rPr>
        <w:t xml:space="preserve"> </w:t>
      </w:r>
      <w:proofErr w:type="gramStart"/>
      <w:r w:rsidRPr="00890ABD">
        <w:rPr>
          <w:rFonts w:asciiTheme="minorHAnsi" w:hAnsiTheme="minorHAnsi"/>
          <w:b w:val="0"/>
          <w:w w:val="105"/>
          <w:sz w:val="22"/>
          <w:szCs w:val="22"/>
        </w:rPr>
        <w:t>functionality’s</w:t>
      </w:r>
      <w:proofErr w:type="gramEnd"/>
      <w:r w:rsidRPr="00890ABD">
        <w:rPr>
          <w:rFonts w:asciiTheme="minorHAnsi" w:hAnsiTheme="minorHAnsi"/>
          <w:b w:val="0"/>
          <w:w w:val="105"/>
          <w:sz w:val="22"/>
          <w:szCs w:val="22"/>
        </w:rPr>
        <w:t xml:space="preserve"> like Queries, Slice and Dice, Drill </w:t>
      </w:r>
      <w:proofErr w:type="gramStart"/>
      <w:r w:rsidRPr="00890ABD">
        <w:rPr>
          <w:rFonts w:asciiTheme="minorHAnsi" w:hAnsiTheme="minorHAnsi"/>
          <w:b w:val="0"/>
          <w:w w:val="105"/>
          <w:sz w:val="22"/>
          <w:szCs w:val="22"/>
        </w:rPr>
        <w:t>Down, @</w:t>
      </w:r>
      <w:proofErr w:type="gramEnd"/>
      <w:r w:rsidRPr="00890ABD">
        <w:rPr>
          <w:rFonts w:asciiTheme="minorHAnsi" w:hAnsiTheme="minorHAnsi"/>
          <w:b w:val="0"/>
          <w:w w:val="105"/>
          <w:sz w:val="22"/>
          <w:szCs w:val="22"/>
        </w:rPr>
        <w:t>Functions, Cross Tab, Master Detail and Formulae’s etc.</w:t>
      </w:r>
    </w:p>
    <w:p w14:paraId="1F5FE25D" w14:textId="77777777" w:rsidR="006C217A" w:rsidRPr="006C217A" w:rsidRDefault="006C217A" w:rsidP="006C217A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6C217A">
        <w:rPr>
          <w:rFonts w:asciiTheme="minorHAnsi" w:eastAsia="Times New Roman" w:hAnsiTheme="minorHAnsi" w:cs="Arial"/>
          <w:lang w:val="en-CA" w:eastAsia="en-CA"/>
        </w:rPr>
        <w:t>Collected data from wide-ranging sources.</w:t>
      </w:r>
    </w:p>
    <w:p w14:paraId="3C7BD9F6" w14:textId="77777777" w:rsidR="006C217A" w:rsidRPr="006C217A" w:rsidRDefault="006C217A" w:rsidP="006C217A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6C217A">
        <w:rPr>
          <w:rFonts w:asciiTheme="minorHAnsi" w:eastAsia="Times New Roman" w:hAnsiTheme="minorHAnsi" w:cs="Arial"/>
          <w:lang w:val="en-CA" w:eastAsia="en-CA"/>
        </w:rPr>
        <w:t>Developed intelligence-sharing dashboards, providing company-wide access to collected data.</w:t>
      </w:r>
    </w:p>
    <w:p w14:paraId="76658A7B" w14:textId="77777777" w:rsidR="006C217A" w:rsidRPr="00890ABD" w:rsidRDefault="006C217A" w:rsidP="006C217A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6C217A">
        <w:rPr>
          <w:rFonts w:asciiTheme="minorHAnsi" w:eastAsia="Times New Roman" w:hAnsiTheme="minorHAnsi" w:cs="Arial"/>
          <w:lang w:val="en-CA" w:eastAsia="en-CA"/>
        </w:rPr>
        <w:t>Conducted data modeling, performance and integration testing.</w:t>
      </w:r>
    </w:p>
    <w:p w14:paraId="307E81E7" w14:textId="77777777" w:rsidR="00890ABD" w:rsidRPr="00890ABD" w:rsidRDefault="00890ABD" w:rsidP="00890ABD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890ABD">
        <w:rPr>
          <w:rFonts w:asciiTheme="minorHAnsi" w:eastAsia="Times New Roman" w:hAnsiTheme="minorHAnsi" w:cs="Arial"/>
          <w:lang w:val="en-CA" w:eastAsia="en-CA"/>
        </w:rPr>
        <w:t>Collected data from wide-ranging sources.</w:t>
      </w:r>
    </w:p>
    <w:p w14:paraId="004A4015" w14:textId="77777777" w:rsidR="00890ABD" w:rsidRPr="00890ABD" w:rsidRDefault="00890ABD" w:rsidP="00890ABD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890ABD">
        <w:rPr>
          <w:rFonts w:asciiTheme="minorHAnsi" w:eastAsia="Times New Roman" w:hAnsiTheme="minorHAnsi" w:cs="Arial"/>
          <w:lang w:val="en-CA" w:eastAsia="en-CA"/>
        </w:rPr>
        <w:t>Developed intelligence-sharing dashboards, providing company-wide access to collected data.</w:t>
      </w:r>
    </w:p>
    <w:p w14:paraId="3B890BD8" w14:textId="77777777" w:rsidR="00890ABD" w:rsidRPr="00890ABD" w:rsidRDefault="00890ABD" w:rsidP="00890ABD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890ABD">
        <w:rPr>
          <w:rFonts w:asciiTheme="minorHAnsi" w:eastAsia="Times New Roman" w:hAnsiTheme="minorHAnsi" w:cs="Arial"/>
          <w:lang w:val="en-CA" w:eastAsia="en-CA"/>
        </w:rPr>
        <w:t>Conducted data modeling, performance and integration testing.</w:t>
      </w:r>
    </w:p>
    <w:p w14:paraId="13982960" w14:textId="77777777" w:rsidR="009334AA" w:rsidRDefault="009334AA">
      <w:pPr>
        <w:ind w:left="288"/>
        <w:rPr>
          <w:b/>
          <w:sz w:val="28"/>
        </w:rPr>
      </w:pPr>
    </w:p>
    <w:p w14:paraId="4F7809D0" w14:textId="77777777" w:rsidR="0039562A" w:rsidRDefault="00965437" w:rsidP="00850945">
      <w:pPr>
        <w:ind w:left="288"/>
      </w:pPr>
      <w:r>
        <w:rPr>
          <w:b/>
          <w:sz w:val="28"/>
        </w:rPr>
        <w:t>Brown Brothers and Harriman</w:t>
      </w:r>
      <w:r w:rsidR="00726A43">
        <w:rPr>
          <w:b/>
          <w:spacing w:val="-1"/>
          <w:sz w:val="28"/>
        </w:rPr>
        <w:t xml:space="preserve"> </w:t>
      </w:r>
      <w:r w:rsidR="00726A43">
        <w:rPr>
          <w:rFonts w:ascii="Arial MT" w:hAnsi="Arial MT"/>
          <w:color w:val="575757"/>
          <w:sz w:val="28"/>
        </w:rPr>
        <w:t>–</w:t>
      </w:r>
      <w:r w:rsidR="00726A43">
        <w:rPr>
          <w:rFonts w:ascii="Arial MT" w:hAnsi="Arial MT"/>
          <w:color w:val="575757"/>
          <w:spacing w:val="-5"/>
          <w:sz w:val="28"/>
        </w:rPr>
        <w:t xml:space="preserve"> </w:t>
      </w:r>
      <w:r>
        <w:t>New Jersey, USA</w:t>
      </w:r>
      <w:r w:rsidR="00850945">
        <w:tab/>
      </w:r>
      <w:r w:rsidR="00850945">
        <w:tab/>
      </w:r>
      <w:r w:rsidR="00850945">
        <w:tab/>
      </w:r>
      <w:r w:rsidR="00850945">
        <w:tab/>
      </w:r>
      <w:r w:rsidR="00850945">
        <w:tab/>
      </w:r>
      <w:r w:rsidR="00850945">
        <w:tab/>
      </w:r>
      <w:r>
        <w:t>Oct 2004</w:t>
      </w:r>
      <w:r w:rsidR="00726A43">
        <w:rPr>
          <w:spacing w:val="1"/>
        </w:rPr>
        <w:t xml:space="preserve"> </w:t>
      </w:r>
      <w:r w:rsidR="00726A43">
        <w:t>–</w:t>
      </w:r>
      <w:r w:rsidR="00726A43">
        <w:rPr>
          <w:spacing w:val="-2"/>
        </w:rPr>
        <w:t xml:space="preserve"> </w:t>
      </w:r>
      <w:r w:rsidR="00726A43">
        <w:t>Feb</w:t>
      </w:r>
      <w:r w:rsidR="00726A43">
        <w:rPr>
          <w:spacing w:val="-2"/>
        </w:rPr>
        <w:t xml:space="preserve"> </w:t>
      </w:r>
      <w:r w:rsidR="00726A43">
        <w:t>201</w:t>
      </w:r>
      <w:r>
        <w:t>1</w:t>
      </w:r>
    </w:p>
    <w:p w14:paraId="4B1D4468" w14:textId="77777777" w:rsidR="0039562A" w:rsidRDefault="00965437">
      <w:pPr>
        <w:spacing w:before="3"/>
        <w:ind w:left="288"/>
        <w:jc w:val="both"/>
        <w:rPr>
          <w:b/>
          <w:i/>
          <w:sz w:val="21"/>
        </w:rPr>
      </w:pPr>
      <w:r>
        <w:rPr>
          <w:b/>
          <w:i/>
          <w:sz w:val="21"/>
        </w:rPr>
        <w:t>Business Intelligence Developer</w:t>
      </w:r>
    </w:p>
    <w:p w14:paraId="3CD62D70" w14:textId="77777777" w:rsidR="0039562A" w:rsidRDefault="0039562A">
      <w:pPr>
        <w:pStyle w:val="BodyText"/>
        <w:spacing w:before="6"/>
        <w:ind w:left="0" w:firstLine="0"/>
        <w:rPr>
          <w:sz w:val="22"/>
        </w:rPr>
      </w:pPr>
    </w:p>
    <w:p w14:paraId="7F99EB7D" w14:textId="77777777" w:rsidR="0039562A" w:rsidRPr="00B35315" w:rsidRDefault="00726A43">
      <w:pPr>
        <w:spacing w:line="265" w:lineRule="exact"/>
        <w:ind w:left="288"/>
        <w:rPr>
          <w:b/>
          <w:w w:val="105"/>
        </w:rPr>
      </w:pPr>
      <w:r w:rsidRPr="00B35315">
        <w:rPr>
          <w:b/>
          <w:w w:val="105"/>
        </w:rPr>
        <w:t>Key</w:t>
      </w:r>
      <w:r w:rsidRPr="00B35315">
        <w:rPr>
          <w:b/>
          <w:spacing w:val="-4"/>
          <w:w w:val="105"/>
        </w:rPr>
        <w:t xml:space="preserve"> </w:t>
      </w:r>
      <w:r w:rsidRPr="00B35315">
        <w:rPr>
          <w:b/>
          <w:w w:val="105"/>
        </w:rPr>
        <w:t>Responsibilities:</w:t>
      </w:r>
    </w:p>
    <w:p w14:paraId="4EEC1764" w14:textId="77777777" w:rsidR="009F7E48" w:rsidRPr="00F123C2" w:rsidRDefault="009F7E48" w:rsidP="009F7E48">
      <w:pPr>
        <w:pStyle w:val="ListParagraph"/>
        <w:numPr>
          <w:ilvl w:val="0"/>
          <w:numId w:val="12"/>
        </w:numPr>
        <w:spacing w:line="265" w:lineRule="exact"/>
        <w:rPr>
          <w:rFonts w:asciiTheme="minorHAnsi" w:hAnsiTheme="minorHAnsi"/>
          <w:b/>
        </w:rPr>
      </w:pPr>
      <w:r w:rsidRPr="00F123C2">
        <w:rPr>
          <w:rFonts w:asciiTheme="minorHAnsi" w:hAnsiTheme="minorHAnsi"/>
          <w:w w:val="105"/>
        </w:rPr>
        <w:t>Created Crystal Reports using Crystal Reports formulas, Grouping, Parameters, Selection criteria to handle the customer's requests from Tables, Stored Procedures, Views and Command Objects.</w:t>
      </w:r>
    </w:p>
    <w:p w14:paraId="524A3044" w14:textId="77777777" w:rsidR="009F7E48" w:rsidRPr="00F123C2" w:rsidRDefault="009F7E48" w:rsidP="009F7E48">
      <w:pPr>
        <w:pStyle w:val="ListParagraph"/>
        <w:numPr>
          <w:ilvl w:val="0"/>
          <w:numId w:val="12"/>
        </w:numPr>
        <w:spacing w:line="265" w:lineRule="exact"/>
        <w:rPr>
          <w:rFonts w:asciiTheme="minorHAnsi" w:hAnsiTheme="minorHAnsi"/>
          <w:b/>
        </w:rPr>
      </w:pPr>
      <w:r w:rsidRPr="00F123C2">
        <w:rPr>
          <w:rFonts w:asciiTheme="minorHAnsi" w:hAnsiTheme="minorHAnsi"/>
          <w:w w:val="105"/>
        </w:rPr>
        <w:t xml:space="preserve">Created various report formats such as Sub Reports, Cross Tab Reports, Standard Reports, OLAP Reports, and Master Detail Reports.  </w:t>
      </w:r>
    </w:p>
    <w:p w14:paraId="032A91D9" w14:textId="77777777" w:rsidR="00F123C2" w:rsidRPr="00F123C2" w:rsidRDefault="00F123C2" w:rsidP="00F123C2">
      <w:pPr>
        <w:widowControl/>
        <w:numPr>
          <w:ilvl w:val="0"/>
          <w:numId w:val="12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F123C2">
        <w:rPr>
          <w:rFonts w:asciiTheme="minorHAnsi" w:eastAsia="Times New Roman" w:hAnsiTheme="minorHAnsi" w:cs="Arial"/>
          <w:lang w:val="en-CA" w:eastAsia="en-CA"/>
        </w:rPr>
        <w:t>Created data analysis tools to allow teams to query acquired information for unique details.</w:t>
      </w:r>
    </w:p>
    <w:p w14:paraId="1329EFF3" w14:textId="77777777" w:rsidR="00F123C2" w:rsidRPr="00F123C2" w:rsidRDefault="00F123C2" w:rsidP="00F123C2">
      <w:pPr>
        <w:widowControl/>
        <w:numPr>
          <w:ilvl w:val="0"/>
          <w:numId w:val="12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F123C2">
        <w:rPr>
          <w:rFonts w:asciiTheme="minorHAnsi" w:eastAsia="Times New Roman" w:hAnsiTheme="minorHAnsi" w:cs="Arial"/>
          <w:lang w:val="en-CA" w:eastAsia="en-CA"/>
        </w:rPr>
        <w:t>Drafted strategic business intelligence roadmap, complete with data governance policies and tactical information safeguards.</w:t>
      </w:r>
    </w:p>
    <w:p w14:paraId="4AE70702" w14:textId="77777777" w:rsidR="00F123C2" w:rsidRPr="00F123C2" w:rsidRDefault="00F123C2" w:rsidP="00F123C2">
      <w:pPr>
        <w:widowControl/>
        <w:numPr>
          <w:ilvl w:val="0"/>
          <w:numId w:val="12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F123C2">
        <w:rPr>
          <w:rFonts w:asciiTheme="minorHAnsi" w:eastAsia="Times New Roman" w:hAnsiTheme="minorHAnsi" w:cs="Arial"/>
          <w:lang w:val="en-CA" w:eastAsia="en-CA"/>
        </w:rPr>
        <w:t>Automated BI reports for secure virtual server environment.</w:t>
      </w:r>
    </w:p>
    <w:p w14:paraId="1A157479" w14:textId="2ADEDA55" w:rsidR="003968C5" w:rsidRDefault="00F123C2" w:rsidP="00072D6D">
      <w:pPr>
        <w:widowControl/>
        <w:numPr>
          <w:ilvl w:val="0"/>
          <w:numId w:val="12"/>
        </w:numPr>
        <w:shd w:val="clear" w:color="auto" w:fill="FFFFFF"/>
        <w:autoSpaceDE/>
        <w:autoSpaceDN/>
        <w:rPr>
          <w:rFonts w:asciiTheme="minorHAnsi" w:eastAsia="Times New Roman" w:hAnsiTheme="minorHAnsi" w:cs="Arial"/>
          <w:lang w:val="en-CA" w:eastAsia="en-CA"/>
        </w:rPr>
      </w:pPr>
      <w:r w:rsidRPr="00F123C2">
        <w:rPr>
          <w:rFonts w:asciiTheme="minorHAnsi" w:eastAsia="Times New Roman" w:hAnsiTheme="minorHAnsi" w:cs="Arial"/>
          <w:lang w:val="en-CA" w:eastAsia="en-CA"/>
        </w:rPr>
        <w:t>Monitored and optimized SQL server performance</w:t>
      </w:r>
    </w:p>
    <w:p w14:paraId="11A3BA8F" w14:textId="77777777" w:rsidR="00072D6D" w:rsidRPr="00072D6D" w:rsidRDefault="00072D6D" w:rsidP="00072D6D">
      <w:pPr>
        <w:widowControl/>
        <w:shd w:val="clear" w:color="auto" w:fill="FFFFFF"/>
        <w:autoSpaceDE/>
        <w:autoSpaceDN/>
        <w:ind w:left="720"/>
        <w:rPr>
          <w:rFonts w:asciiTheme="minorHAnsi" w:eastAsia="Times New Roman" w:hAnsiTheme="minorHAnsi" w:cs="Arial"/>
          <w:lang w:val="en-CA" w:eastAsia="en-CA"/>
        </w:rPr>
      </w:pPr>
    </w:p>
    <w:p w14:paraId="45D3C006" w14:textId="2EA8BADD" w:rsidR="00573306" w:rsidRPr="001533DE" w:rsidRDefault="00573306" w:rsidP="00573306">
      <w:pPr>
        <w:pStyle w:val="Heading1"/>
        <w:spacing w:before="22"/>
        <w:ind w:left="0"/>
        <w:jc w:val="left"/>
        <w:rPr>
          <w:rFonts w:asciiTheme="minorHAnsi" w:hAnsiTheme="minorHAnsi" w:cstheme="minorHAnsi"/>
          <w:b/>
          <w:w w:val="90"/>
        </w:rPr>
      </w:pPr>
      <w:r>
        <w:rPr>
          <w:rFonts w:asciiTheme="minorHAnsi" w:hAnsiTheme="minorHAnsi" w:cstheme="minorHAnsi"/>
          <w:b/>
          <w:w w:val="90"/>
        </w:rPr>
        <w:t>EDUCATION</w:t>
      </w:r>
    </w:p>
    <w:p w14:paraId="677A8E1A" w14:textId="77777777" w:rsidR="00573306" w:rsidRPr="00B35315" w:rsidRDefault="00573306" w:rsidP="00573306">
      <w:pPr>
        <w:pStyle w:val="Heading1"/>
        <w:spacing w:before="22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B35315">
        <w:rPr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752F87E" wp14:editId="7513E90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39140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1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891DB" id="Straight Connector 5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8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" strokecolor="black [3213]"/>
            </w:pict>
          </mc:Fallback>
        </mc:AlternateContent>
      </w:r>
      <w:r w:rsidRPr="00B35315">
        <w:rPr>
          <w:rFonts w:asciiTheme="minorHAnsi" w:hAnsiTheme="minorHAnsi" w:cstheme="minorHAnsi"/>
          <w:sz w:val="22"/>
          <w:szCs w:val="22"/>
        </w:rPr>
        <w:t xml:space="preserve">2004 </w:t>
      </w:r>
      <w:r w:rsidRPr="00B35315">
        <w:rPr>
          <w:rFonts w:asciiTheme="minorHAnsi" w:hAnsiTheme="minorHAnsi" w:cstheme="minorHAnsi"/>
          <w:sz w:val="22"/>
          <w:szCs w:val="22"/>
        </w:rPr>
        <w:tab/>
      </w:r>
      <w:r w:rsidRPr="00B35315">
        <w:rPr>
          <w:rFonts w:asciiTheme="minorHAnsi" w:hAnsiTheme="minorHAnsi" w:cstheme="minorHAnsi"/>
          <w:sz w:val="22"/>
          <w:szCs w:val="22"/>
        </w:rPr>
        <w:tab/>
        <w:t xml:space="preserve">Bachelor of Science (B.Sc.), Computer Science </w:t>
      </w:r>
    </w:p>
    <w:p w14:paraId="54A8A0DE" w14:textId="5138BC44" w:rsidR="003968C5" w:rsidRPr="00072D6D" w:rsidRDefault="006D145F" w:rsidP="00072D6D">
      <w:pPr>
        <w:pStyle w:val="Heading1"/>
        <w:spacing w:before="22"/>
        <w:ind w:left="720" w:firstLine="720"/>
        <w:jc w:val="left"/>
        <w:rPr>
          <w:rFonts w:asciiTheme="minorHAnsi" w:hAnsiTheme="minorHAnsi" w:cstheme="minorHAnsi"/>
          <w:sz w:val="22"/>
          <w:szCs w:val="22"/>
        </w:rPr>
      </w:pPr>
      <w:r w:rsidRPr="00B35315">
        <w:rPr>
          <w:rFonts w:asciiTheme="minorHAnsi" w:hAnsiTheme="minorHAnsi" w:cstheme="minorHAnsi"/>
          <w:sz w:val="22"/>
          <w:szCs w:val="22"/>
        </w:rPr>
        <w:t>Fairleigh Dickinson University-Metropolitan Campus</w:t>
      </w:r>
    </w:p>
    <w:p w14:paraId="1DF7853F" w14:textId="77777777" w:rsidR="0039562A" w:rsidRPr="00546E8C" w:rsidRDefault="006D145F" w:rsidP="00546E8C">
      <w:pPr>
        <w:rPr>
          <w:rFonts w:asciiTheme="minorHAnsi" w:eastAsia="Arial Narrow" w:hAnsiTheme="minorHAnsi" w:cstheme="minorHAnsi"/>
          <w:color w:val="000000" w:themeColor="text1"/>
          <w:lang w:val="en"/>
        </w:rPr>
      </w:pPr>
      <w:r>
        <w:rPr>
          <w:rFonts w:asciiTheme="minorHAnsi" w:hAnsiTheme="minorHAnsi" w:cstheme="minorHAnsi"/>
        </w:rPr>
        <w:t xml:space="preserve"> </w:t>
      </w:r>
      <w:r w:rsidR="00546E8C">
        <w:rPr>
          <w:rFonts w:asciiTheme="minorHAnsi" w:hAnsiTheme="minorHAnsi" w:cstheme="minorHAnsi"/>
        </w:rPr>
        <w:t xml:space="preserve">  </w:t>
      </w:r>
    </w:p>
    <w:sectPr w:rsidR="0039562A" w:rsidRPr="00546E8C" w:rsidSect="001E6508">
      <w:pgSz w:w="12240" w:h="15840"/>
      <w:pgMar w:top="420" w:right="284" w:bottom="278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57E"/>
    <w:multiLevelType w:val="multilevel"/>
    <w:tmpl w:val="C1E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6DBE"/>
    <w:multiLevelType w:val="multilevel"/>
    <w:tmpl w:val="C30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731F5"/>
    <w:multiLevelType w:val="hybridMultilevel"/>
    <w:tmpl w:val="74B4AD98"/>
    <w:lvl w:ilvl="0" w:tplc="0C744046">
      <w:numFmt w:val="bullet"/>
      <w:lvlText w:val=""/>
      <w:lvlJc w:val="left"/>
      <w:pPr>
        <w:ind w:left="648" w:hanging="360"/>
      </w:pPr>
      <w:rPr>
        <w:rFonts w:hint="default"/>
        <w:w w:val="100"/>
        <w:lang w:val="en-US" w:eastAsia="en-US" w:bidi="ar-SA"/>
      </w:rPr>
    </w:lvl>
    <w:lvl w:ilvl="1" w:tplc="22044A9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198F2C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E6C4A2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F6C6A0E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273C70B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1532676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 w:tplc="4738942E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18C21616">
      <w:numFmt w:val="bullet"/>
      <w:lvlText w:val="•"/>
      <w:lvlJc w:val="left"/>
      <w:pPr>
        <w:ind w:left="9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7F6EFA"/>
    <w:multiLevelType w:val="hybridMultilevel"/>
    <w:tmpl w:val="8F5EB1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20542"/>
    <w:multiLevelType w:val="multilevel"/>
    <w:tmpl w:val="BCF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27F3"/>
    <w:multiLevelType w:val="hybridMultilevel"/>
    <w:tmpl w:val="C2108B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B5CAB"/>
    <w:multiLevelType w:val="multilevel"/>
    <w:tmpl w:val="8D02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34350"/>
    <w:multiLevelType w:val="hybridMultilevel"/>
    <w:tmpl w:val="49EAF0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A1F1A"/>
    <w:multiLevelType w:val="hybridMultilevel"/>
    <w:tmpl w:val="C5C23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55209"/>
    <w:multiLevelType w:val="hybridMultilevel"/>
    <w:tmpl w:val="D24AFC2A"/>
    <w:lvl w:ilvl="0" w:tplc="1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4FEB30E7"/>
    <w:multiLevelType w:val="hybridMultilevel"/>
    <w:tmpl w:val="A81493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12F3D"/>
    <w:multiLevelType w:val="multilevel"/>
    <w:tmpl w:val="FEDC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F0AA7"/>
    <w:multiLevelType w:val="hybridMultilevel"/>
    <w:tmpl w:val="D2EAD2DE"/>
    <w:lvl w:ilvl="0" w:tplc="1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56CF1870"/>
    <w:multiLevelType w:val="hybridMultilevel"/>
    <w:tmpl w:val="81B694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D6C64"/>
    <w:multiLevelType w:val="hybridMultilevel"/>
    <w:tmpl w:val="FFACF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6704D"/>
    <w:multiLevelType w:val="hybridMultilevel"/>
    <w:tmpl w:val="2780A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807EF"/>
    <w:multiLevelType w:val="hybridMultilevel"/>
    <w:tmpl w:val="00F861EA"/>
    <w:lvl w:ilvl="0" w:tplc="1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61D43E40"/>
    <w:multiLevelType w:val="hybridMultilevel"/>
    <w:tmpl w:val="D15A07D6"/>
    <w:lvl w:ilvl="0" w:tplc="1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8" w15:restartNumberingAfterBreak="0">
    <w:nsid w:val="64880F7F"/>
    <w:multiLevelType w:val="hybridMultilevel"/>
    <w:tmpl w:val="664AA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E529A7"/>
    <w:multiLevelType w:val="hybridMultilevel"/>
    <w:tmpl w:val="3CCE2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F3836"/>
    <w:multiLevelType w:val="hybridMultilevel"/>
    <w:tmpl w:val="5ABC46F6"/>
    <w:lvl w:ilvl="0" w:tplc="1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81496444">
    <w:abstractNumId w:val="2"/>
  </w:num>
  <w:num w:numId="2" w16cid:durableId="157884292">
    <w:abstractNumId w:val="13"/>
  </w:num>
  <w:num w:numId="3" w16cid:durableId="770273755">
    <w:abstractNumId w:val="17"/>
  </w:num>
  <w:num w:numId="4" w16cid:durableId="337199068">
    <w:abstractNumId w:val="10"/>
  </w:num>
  <w:num w:numId="5" w16cid:durableId="258371868">
    <w:abstractNumId w:val="16"/>
  </w:num>
  <w:num w:numId="6" w16cid:durableId="519316559">
    <w:abstractNumId w:val="19"/>
  </w:num>
  <w:num w:numId="7" w16cid:durableId="841551523">
    <w:abstractNumId w:val="5"/>
  </w:num>
  <w:num w:numId="8" w16cid:durableId="2007055830">
    <w:abstractNumId w:val="12"/>
  </w:num>
  <w:num w:numId="9" w16cid:durableId="1236670446">
    <w:abstractNumId w:val="15"/>
  </w:num>
  <w:num w:numId="10" w16cid:durableId="186868361">
    <w:abstractNumId w:val="20"/>
  </w:num>
  <w:num w:numId="11" w16cid:durableId="2052411329">
    <w:abstractNumId w:val="14"/>
  </w:num>
  <w:num w:numId="12" w16cid:durableId="770514117">
    <w:abstractNumId w:val="3"/>
  </w:num>
  <w:num w:numId="13" w16cid:durableId="1606156829">
    <w:abstractNumId w:val="9"/>
  </w:num>
  <w:num w:numId="14" w16cid:durableId="1766610866">
    <w:abstractNumId w:val="7"/>
  </w:num>
  <w:num w:numId="15" w16cid:durableId="1742171197">
    <w:abstractNumId w:val="6"/>
  </w:num>
  <w:num w:numId="16" w16cid:durableId="1989893771">
    <w:abstractNumId w:val="11"/>
  </w:num>
  <w:num w:numId="17" w16cid:durableId="1868059189">
    <w:abstractNumId w:val="8"/>
  </w:num>
  <w:num w:numId="18" w16cid:durableId="1874615050">
    <w:abstractNumId w:val="4"/>
  </w:num>
  <w:num w:numId="19" w16cid:durableId="233903938">
    <w:abstractNumId w:val="0"/>
  </w:num>
  <w:num w:numId="20" w16cid:durableId="383259950">
    <w:abstractNumId w:val="1"/>
  </w:num>
  <w:num w:numId="21" w16cid:durableId="15435191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62A"/>
    <w:rsid w:val="0000500D"/>
    <w:rsid w:val="0001241D"/>
    <w:rsid w:val="00034AF5"/>
    <w:rsid w:val="00045531"/>
    <w:rsid w:val="00061D33"/>
    <w:rsid w:val="00072D6D"/>
    <w:rsid w:val="000A50F7"/>
    <w:rsid w:val="000B03EB"/>
    <w:rsid w:val="00101B5F"/>
    <w:rsid w:val="00107D69"/>
    <w:rsid w:val="0011078E"/>
    <w:rsid w:val="00124729"/>
    <w:rsid w:val="0014426E"/>
    <w:rsid w:val="001533DE"/>
    <w:rsid w:val="00174CFD"/>
    <w:rsid w:val="001973CF"/>
    <w:rsid w:val="001A41A4"/>
    <w:rsid w:val="001E6508"/>
    <w:rsid w:val="00244A66"/>
    <w:rsid w:val="00253BD8"/>
    <w:rsid w:val="00266152"/>
    <w:rsid w:val="0027629C"/>
    <w:rsid w:val="002A68BC"/>
    <w:rsid w:val="00300CBE"/>
    <w:rsid w:val="00336E68"/>
    <w:rsid w:val="00343C9B"/>
    <w:rsid w:val="00344561"/>
    <w:rsid w:val="0035111E"/>
    <w:rsid w:val="0039562A"/>
    <w:rsid w:val="003968C5"/>
    <w:rsid w:val="003C36EF"/>
    <w:rsid w:val="00450502"/>
    <w:rsid w:val="00466033"/>
    <w:rsid w:val="004B14F3"/>
    <w:rsid w:val="004B5948"/>
    <w:rsid w:val="004D48B5"/>
    <w:rsid w:val="005027A2"/>
    <w:rsid w:val="00520748"/>
    <w:rsid w:val="00531B80"/>
    <w:rsid w:val="00546E8C"/>
    <w:rsid w:val="00564958"/>
    <w:rsid w:val="00573306"/>
    <w:rsid w:val="005962AA"/>
    <w:rsid w:val="005A47AA"/>
    <w:rsid w:val="005F5EBF"/>
    <w:rsid w:val="00621743"/>
    <w:rsid w:val="0068272B"/>
    <w:rsid w:val="00692E88"/>
    <w:rsid w:val="006C217A"/>
    <w:rsid w:val="006D145F"/>
    <w:rsid w:val="006E1809"/>
    <w:rsid w:val="006E5C84"/>
    <w:rsid w:val="00716F23"/>
    <w:rsid w:val="00721776"/>
    <w:rsid w:val="00726A43"/>
    <w:rsid w:val="00735051"/>
    <w:rsid w:val="00743D37"/>
    <w:rsid w:val="00777BEA"/>
    <w:rsid w:val="007B613D"/>
    <w:rsid w:val="00827BCA"/>
    <w:rsid w:val="00837A74"/>
    <w:rsid w:val="00846784"/>
    <w:rsid w:val="00850945"/>
    <w:rsid w:val="00861912"/>
    <w:rsid w:val="00890735"/>
    <w:rsid w:val="00890ABD"/>
    <w:rsid w:val="00895620"/>
    <w:rsid w:val="008A21A5"/>
    <w:rsid w:val="008B75D8"/>
    <w:rsid w:val="009334AA"/>
    <w:rsid w:val="0093443B"/>
    <w:rsid w:val="00965437"/>
    <w:rsid w:val="00975F29"/>
    <w:rsid w:val="00986623"/>
    <w:rsid w:val="009F3373"/>
    <w:rsid w:val="009F7E48"/>
    <w:rsid w:val="00A26BA2"/>
    <w:rsid w:val="00A52E3E"/>
    <w:rsid w:val="00AE5D9F"/>
    <w:rsid w:val="00B028A0"/>
    <w:rsid w:val="00B311A3"/>
    <w:rsid w:val="00B3144B"/>
    <w:rsid w:val="00B35315"/>
    <w:rsid w:val="00B37C63"/>
    <w:rsid w:val="00BA21F0"/>
    <w:rsid w:val="00BB47DB"/>
    <w:rsid w:val="00BB6DCE"/>
    <w:rsid w:val="00BC1583"/>
    <w:rsid w:val="00C65A5E"/>
    <w:rsid w:val="00C70534"/>
    <w:rsid w:val="00C90B53"/>
    <w:rsid w:val="00CA40C3"/>
    <w:rsid w:val="00CC5631"/>
    <w:rsid w:val="00D00764"/>
    <w:rsid w:val="00D4068E"/>
    <w:rsid w:val="00D438F0"/>
    <w:rsid w:val="00D45D2A"/>
    <w:rsid w:val="00D81E1A"/>
    <w:rsid w:val="00DB1D5E"/>
    <w:rsid w:val="00E17D45"/>
    <w:rsid w:val="00E215E3"/>
    <w:rsid w:val="00E64E15"/>
    <w:rsid w:val="00EB2596"/>
    <w:rsid w:val="00EB7AE7"/>
    <w:rsid w:val="00EF4E95"/>
    <w:rsid w:val="00F123C2"/>
    <w:rsid w:val="00F22ADE"/>
    <w:rsid w:val="00F30AD6"/>
    <w:rsid w:val="00F32E23"/>
    <w:rsid w:val="00F35E7E"/>
    <w:rsid w:val="00F810C4"/>
    <w:rsid w:val="00F86536"/>
    <w:rsid w:val="00FA46AB"/>
    <w:rsid w:val="00FC3B62"/>
    <w:rsid w:val="00FD2B27"/>
    <w:rsid w:val="00FE0ECE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9FA9"/>
  <w15:docId w15:val="{5C9E98EB-1E60-48A4-BFB9-7F1FAA47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82" w:right="3682"/>
      <w:jc w:val="center"/>
      <w:outlineLvl w:val="0"/>
    </w:pPr>
    <w:rPr>
      <w:rFonts w:ascii="Arial MT" w:eastAsia="Arial MT" w:hAnsi="Arial MT" w:cs="Arial MT"/>
      <w:sz w:val="24"/>
      <w:szCs w:val="24"/>
    </w:rPr>
  </w:style>
  <w:style w:type="paragraph" w:styleId="Heading2">
    <w:name w:val="heading 2"/>
    <w:basedOn w:val="Normal"/>
    <w:uiPriority w:val="1"/>
    <w:qFormat/>
    <w:pPr>
      <w:ind w:left="338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288"/>
      <w:outlineLvl w:val="2"/>
    </w:pPr>
    <w:rPr>
      <w:b/>
      <w:bCs/>
      <w:i/>
      <w:iCs/>
    </w:rPr>
  </w:style>
  <w:style w:type="paragraph" w:styleId="Heading4">
    <w:name w:val="heading 4"/>
    <w:basedOn w:val="Normal"/>
    <w:uiPriority w:val="1"/>
    <w:qFormat/>
    <w:pPr>
      <w:ind w:left="648" w:hanging="360"/>
      <w:outlineLvl w:val="3"/>
    </w:pPr>
  </w:style>
  <w:style w:type="paragraph" w:styleId="Heading5">
    <w:name w:val="heading 5"/>
    <w:basedOn w:val="Normal"/>
    <w:uiPriority w:val="1"/>
    <w:qFormat/>
    <w:pPr>
      <w:spacing w:line="253" w:lineRule="exact"/>
      <w:ind w:left="288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8" w:hanging="360"/>
    </w:pPr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648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customStyle="1" w:styleId="badword">
    <w:name w:val="badword"/>
    <w:basedOn w:val="DefaultParagraphFont"/>
    <w:rsid w:val="00B3144B"/>
  </w:style>
  <w:style w:type="character" w:styleId="Hyperlink">
    <w:name w:val="Hyperlink"/>
    <w:basedOn w:val="DefaultParagraphFont"/>
    <w:uiPriority w:val="99"/>
    <w:unhideWhenUsed/>
    <w:rsid w:val="00895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ar858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anupam sehgal</dc:creator>
  <cp:lastModifiedBy>Amardeep Singh</cp:lastModifiedBy>
  <cp:revision>30</cp:revision>
  <dcterms:created xsi:type="dcterms:W3CDTF">2024-02-26T15:07:00Z</dcterms:created>
  <dcterms:modified xsi:type="dcterms:W3CDTF">2025-07-10T17:23:00Z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2023-05-27T00:00:00Z</vt:filetime>
  </property>
</Properties>
</file>