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78AE3E" w14:textId="0400D3D7" w:rsidR="003E61DA" w:rsidRPr="00EA2E0D" w:rsidRDefault="007A11C3" w:rsidP="007B064D">
      <w:pPr>
        <w:pStyle w:val="Title"/>
      </w:pPr>
      <w:r>
        <w:t>Sreeja Kopparapu</w:t>
      </w:r>
    </w:p>
    <w:p w14:paraId="5D78AE3F" w14:textId="3247CC78" w:rsidR="000D0E5E" w:rsidRDefault="003E61DA" w:rsidP="007B064D">
      <w:pPr>
        <w:pStyle w:val="Contactinfo"/>
      </w:pPr>
      <w:r w:rsidRPr="00EA2E0D">
        <w:t>Phone: (</w:t>
      </w:r>
      <w:r w:rsidR="007A11C3">
        <w:t>848</w:t>
      </w:r>
      <w:r w:rsidRPr="00EA2E0D">
        <w:t xml:space="preserve">) </w:t>
      </w:r>
      <w:r w:rsidR="007A11C3">
        <w:t>248</w:t>
      </w:r>
      <w:r w:rsidRPr="00EA2E0D">
        <w:t xml:space="preserve"> </w:t>
      </w:r>
      <w:r w:rsidR="007A11C3">
        <w:t>0537</w:t>
      </w:r>
      <w:r w:rsidRPr="00EA2E0D">
        <w:t xml:space="preserve"> | Email: </w:t>
      </w:r>
      <w:hyperlink r:id="rId5" w:history="1">
        <w:r w:rsidR="009C348F" w:rsidRPr="003A1CA3">
          <w:rPr>
            <w:rStyle w:val="Hyperlink"/>
          </w:rPr>
          <w:t>sreejakiran0623@gmail.com</w:t>
        </w:r>
      </w:hyperlink>
      <w:r w:rsidR="009C348F">
        <w:t xml:space="preserve"> </w:t>
      </w:r>
    </w:p>
    <w:p w14:paraId="5D78AE40" w14:textId="77777777" w:rsidR="000D0E5E" w:rsidRPr="00EA2E0D" w:rsidRDefault="000D0E5E" w:rsidP="007B064D">
      <w:pPr>
        <w:pStyle w:val="Contactinfo"/>
      </w:pPr>
    </w:p>
    <w:p w14:paraId="5D78AE41" w14:textId="77777777" w:rsidR="003E61DA" w:rsidRPr="00EA2E0D" w:rsidRDefault="003E61DA" w:rsidP="007B064D">
      <w:pPr>
        <w:pStyle w:val="Heading1"/>
      </w:pPr>
      <w:r w:rsidRPr="00EA2E0D">
        <w:rPr>
          <w:rStyle w:val="ColoredStrike"/>
        </w:rPr>
        <w:tab/>
      </w:r>
      <w:r w:rsidRPr="00EA2E0D">
        <w:t xml:space="preserve"> PROFESSIONAL SUMMARY </w:t>
      </w:r>
      <w:r w:rsidRPr="00EA2E0D">
        <w:rPr>
          <w:rStyle w:val="ColoredStrike"/>
        </w:rPr>
        <w:tab/>
      </w:r>
    </w:p>
    <w:p w14:paraId="5D78AE42" w14:textId="77777777" w:rsidR="003E61DA" w:rsidRPr="00EA2E0D" w:rsidRDefault="003E61DA" w:rsidP="007B064D"/>
    <w:p w14:paraId="292DC931" w14:textId="669E4DE7" w:rsidR="007A11C3" w:rsidRDefault="007A11C3" w:rsidP="007A11C3">
      <w:pPr>
        <w:pStyle w:val="ListParagraph"/>
        <w:numPr>
          <w:ilvl w:val="0"/>
          <w:numId w:val="5"/>
        </w:numPr>
      </w:pPr>
      <w:r>
        <w:t xml:space="preserve">Java/J2EE professional with more than 5+ years of experience in </w:t>
      </w:r>
      <w:r w:rsidRPr="00966A7B">
        <w:rPr>
          <w:b/>
          <w:bCs/>
        </w:rPr>
        <w:t>Analysis</w:t>
      </w:r>
      <w:r>
        <w:t xml:space="preserve">, </w:t>
      </w:r>
      <w:r w:rsidRPr="00966A7B">
        <w:rPr>
          <w:b/>
          <w:bCs/>
        </w:rPr>
        <w:t>Design</w:t>
      </w:r>
      <w:r>
        <w:t xml:space="preserve"> and Implementation of Web applications </w:t>
      </w:r>
    </w:p>
    <w:p w14:paraId="5C8C1CDD" w14:textId="77777777" w:rsidR="007A11C3" w:rsidRDefault="007A11C3" w:rsidP="007A11C3">
      <w:pPr>
        <w:pStyle w:val="ListParagraph"/>
        <w:numPr>
          <w:ilvl w:val="0"/>
          <w:numId w:val="5"/>
        </w:numPr>
      </w:pPr>
      <w:r w:rsidRPr="00966A7B">
        <w:rPr>
          <w:b/>
          <w:bCs/>
        </w:rPr>
        <w:t xml:space="preserve">Good Communication &amp; Analytical skills </w:t>
      </w:r>
      <w:r>
        <w:t xml:space="preserve">to interact with customers on requirements. </w:t>
      </w:r>
    </w:p>
    <w:p w14:paraId="4E003D40" w14:textId="77777777" w:rsidR="007A11C3" w:rsidRDefault="007A11C3" w:rsidP="007A11C3">
      <w:pPr>
        <w:pStyle w:val="ListParagraph"/>
        <w:numPr>
          <w:ilvl w:val="0"/>
          <w:numId w:val="5"/>
        </w:numPr>
      </w:pPr>
      <w:r>
        <w:t xml:space="preserve">Hands on experience on all phases of </w:t>
      </w:r>
      <w:r w:rsidRPr="00183EB2">
        <w:rPr>
          <w:b/>
          <w:bCs/>
        </w:rPr>
        <w:t>SDLC</w:t>
      </w:r>
      <w:r>
        <w:t xml:space="preserve"> Process. </w:t>
      </w:r>
    </w:p>
    <w:p w14:paraId="7A3AA70C" w14:textId="5964221D" w:rsidR="007A11C3" w:rsidRDefault="007A11C3" w:rsidP="007A11C3">
      <w:pPr>
        <w:pStyle w:val="ListParagraph"/>
        <w:numPr>
          <w:ilvl w:val="0"/>
          <w:numId w:val="5"/>
        </w:numPr>
      </w:pPr>
      <w:r>
        <w:t xml:space="preserve">Hands on </w:t>
      </w:r>
      <w:r w:rsidRPr="0043529C">
        <w:t xml:space="preserve">knowledge in </w:t>
      </w:r>
      <w:r w:rsidRPr="00183EB2">
        <w:rPr>
          <w:b/>
          <w:bCs/>
        </w:rPr>
        <w:t>Core Java</w:t>
      </w:r>
      <w:r>
        <w:t xml:space="preserve"> </w:t>
      </w:r>
      <w:r w:rsidRPr="0043529C">
        <w:t>programming</w:t>
      </w:r>
      <w:r>
        <w:t>.</w:t>
      </w:r>
    </w:p>
    <w:p w14:paraId="37277FA8" w14:textId="77777777" w:rsidR="007A11C3" w:rsidRDefault="007A11C3" w:rsidP="007A11C3">
      <w:pPr>
        <w:pStyle w:val="ListParagraph"/>
        <w:numPr>
          <w:ilvl w:val="0"/>
          <w:numId w:val="5"/>
        </w:numPr>
      </w:pPr>
      <w:r>
        <w:t xml:space="preserve">Experience working with </w:t>
      </w:r>
      <w:r w:rsidRPr="00966A7B">
        <w:rPr>
          <w:b/>
          <w:bCs/>
        </w:rPr>
        <w:t>Spring</w:t>
      </w:r>
      <w:r>
        <w:t xml:space="preserve"> projects</w:t>
      </w:r>
    </w:p>
    <w:p w14:paraId="6673CFEC" w14:textId="77777777" w:rsidR="007A11C3" w:rsidRDefault="007A11C3" w:rsidP="007A11C3">
      <w:pPr>
        <w:pStyle w:val="ListParagraph"/>
        <w:numPr>
          <w:ilvl w:val="0"/>
          <w:numId w:val="5"/>
        </w:numPr>
      </w:pPr>
      <w:r>
        <w:t xml:space="preserve">Development of </w:t>
      </w:r>
      <w:r w:rsidRPr="00682F88">
        <w:rPr>
          <w:b/>
          <w:bCs/>
        </w:rPr>
        <w:t>Spring Rest Services</w:t>
      </w:r>
      <w:r>
        <w:t xml:space="preserve"> with </w:t>
      </w:r>
      <w:r w:rsidRPr="00682F88">
        <w:t>best efficient</w:t>
      </w:r>
      <w:r>
        <w:t xml:space="preserve"> turnout time. </w:t>
      </w:r>
    </w:p>
    <w:p w14:paraId="5D835134" w14:textId="0DBB5335" w:rsidR="007A11C3" w:rsidRDefault="007A11C3" w:rsidP="007A11C3">
      <w:pPr>
        <w:pStyle w:val="ListParagraph"/>
        <w:numPr>
          <w:ilvl w:val="0"/>
          <w:numId w:val="5"/>
        </w:numPr>
      </w:pPr>
      <w:r>
        <w:t xml:space="preserve">Development of </w:t>
      </w:r>
      <w:r w:rsidRPr="00682F88">
        <w:rPr>
          <w:b/>
          <w:bCs/>
        </w:rPr>
        <w:t>Multi-Threaded programming</w:t>
      </w:r>
      <w:r>
        <w:t xml:space="preserve"> to provide improved and faster processing times. </w:t>
      </w:r>
    </w:p>
    <w:p w14:paraId="1ADF522C" w14:textId="2FA0958A" w:rsidR="007A11C3" w:rsidRPr="007A11C3" w:rsidRDefault="007A11C3" w:rsidP="007A11C3">
      <w:pPr>
        <w:pStyle w:val="ListParagraph"/>
        <w:numPr>
          <w:ilvl w:val="0"/>
          <w:numId w:val="5"/>
        </w:numPr>
      </w:pPr>
      <w:r>
        <w:t xml:space="preserve">Experience of Building the projects using </w:t>
      </w:r>
      <w:r>
        <w:rPr>
          <w:b/>
          <w:bCs/>
        </w:rPr>
        <w:t>Maven &amp; Jenkin.</w:t>
      </w:r>
    </w:p>
    <w:p w14:paraId="04600F18" w14:textId="77777777" w:rsidR="007A11C3" w:rsidRDefault="007A11C3" w:rsidP="007A11C3">
      <w:pPr>
        <w:pStyle w:val="ListParagraph"/>
        <w:numPr>
          <w:ilvl w:val="0"/>
          <w:numId w:val="5"/>
        </w:numPr>
      </w:pPr>
      <w:r>
        <w:t xml:space="preserve">Experience in preparing </w:t>
      </w:r>
      <w:r w:rsidRPr="00682F88">
        <w:rPr>
          <w:b/>
          <w:bCs/>
        </w:rPr>
        <w:t>Technical Design documents</w:t>
      </w:r>
      <w:r>
        <w:t xml:space="preserve"> and </w:t>
      </w:r>
      <w:r w:rsidRPr="00682F88">
        <w:rPr>
          <w:b/>
          <w:bCs/>
        </w:rPr>
        <w:t>wiki</w:t>
      </w:r>
      <w:r>
        <w:t xml:space="preserve"> pages. </w:t>
      </w:r>
    </w:p>
    <w:p w14:paraId="68C65BD0" w14:textId="77777777" w:rsidR="007A11C3" w:rsidRDefault="007A11C3" w:rsidP="007A11C3">
      <w:pPr>
        <w:pStyle w:val="ListParagraph"/>
        <w:numPr>
          <w:ilvl w:val="0"/>
          <w:numId w:val="5"/>
        </w:numPr>
      </w:pPr>
      <w:r>
        <w:t>Strong analytical, communication and problem-solving skills, can do attitude, excellent team player.</w:t>
      </w:r>
    </w:p>
    <w:p w14:paraId="1CBD35AC" w14:textId="77777777" w:rsidR="007A11C3" w:rsidRDefault="007A11C3" w:rsidP="007A11C3">
      <w:pPr>
        <w:pStyle w:val="ListParagraph"/>
        <w:numPr>
          <w:ilvl w:val="0"/>
          <w:numId w:val="5"/>
        </w:numPr>
      </w:pPr>
      <w:r w:rsidRPr="00183EB2">
        <w:rPr>
          <w:b/>
          <w:bCs/>
        </w:rPr>
        <w:t>Impact Analysis</w:t>
      </w:r>
      <w:r>
        <w:t xml:space="preserve"> of the requirements at high level to ensure any other functionality or module is not impacted</w:t>
      </w:r>
    </w:p>
    <w:p w14:paraId="21C0CBAC" w14:textId="77777777" w:rsidR="007A11C3" w:rsidRDefault="007A11C3" w:rsidP="007A11C3">
      <w:pPr>
        <w:pStyle w:val="ListParagraph"/>
        <w:numPr>
          <w:ilvl w:val="0"/>
          <w:numId w:val="5"/>
        </w:numPr>
      </w:pPr>
      <w:r>
        <w:t xml:space="preserve">Adhoc Report generation with optimized </w:t>
      </w:r>
      <w:r w:rsidRPr="00682F88">
        <w:rPr>
          <w:b/>
          <w:bCs/>
        </w:rPr>
        <w:t>SQL</w:t>
      </w:r>
      <w:r>
        <w:t xml:space="preserve"> as per customer requests. </w:t>
      </w:r>
    </w:p>
    <w:p w14:paraId="7C524432" w14:textId="77777777" w:rsidR="007A11C3" w:rsidRDefault="007A11C3" w:rsidP="007A11C3">
      <w:pPr>
        <w:pStyle w:val="ListParagraph"/>
        <w:numPr>
          <w:ilvl w:val="0"/>
          <w:numId w:val="5"/>
        </w:numPr>
      </w:pPr>
      <w:r>
        <w:t xml:space="preserve">Support to customers during </w:t>
      </w:r>
      <w:r w:rsidRPr="00183EB2">
        <w:rPr>
          <w:b/>
          <w:bCs/>
        </w:rPr>
        <w:t>UAT Testing</w:t>
      </w:r>
      <w:r>
        <w:t xml:space="preserve"> or production deployments</w:t>
      </w:r>
    </w:p>
    <w:p w14:paraId="7B0F33A3" w14:textId="77777777" w:rsidR="007A11C3" w:rsidRDefault="007A11C3" w:rsidP="007A11C3">
      <w:pPr>
        <w:pStyle w:val="ListParagraph"/>
        <w:numPr>
          <w:ilvl w:val="0"/>
          <w:numId w:val="5"/>
        </w:numPr>
      </w:pPr>
      <w:r>
        <w:t xml:space="preserve">Experience in </w:t>
      </w:r>
      <w:r w:rsidRPr="00682F88">
        <w:rPr>
          <w:b/>
          <w:bCs/>
        </w:rPr>
        <w:t>SQL Query</w:t>
      </w:r>
      <w:r>
        <w:t xml:space="preserve"> tuning using optimized oracle hints. </w:t>
      </w:r>
    </w:p>
    <w:p w14:paraId="69C186E4" w14:textId="2EB8B10E" w:rsidR="007A11C3" w:rsidRDefault="007A11C3" w:rsidP="007A11C3">
      <w:pPr>
        <w:pStyle w:val="ListParagraph"/>
        <w:numPr>
          <w:ilvl w:val="0"/>
          <w:numId w:val="5"/>
        </w:numPr>
      </w:pPr>
      <w:r>
        <w:t xml:space="preserve">Experience in implementation of </w:t>
      </w:r>
      <w:r w:rsidRPr="009710B7">
        <w:rPr>
          <w:b/>
          <w:bCs/>
        </w:rPr>
        <w:t>Unix Shell script</w:t>
      </w:r>
      <w:r>
        <w:rPr>
          <w:b/>
          <w:bCs/>
        </w:rPr>
        <w:t>s</w:t>
      </w:r>
      <w:r>
        <w:t xml:space="preserve"> to invoke ETL processing workflows. </w:t>
      </w:r>
    </w:p>
    <w:p w14:paraId="38BF97C2" w14:textId="242B0FB8" w:rsidR="007A11C3" w:rsidRDefault="007A11C3" w:rsidP="007A11C3">
      <w:pPr>
        <w:pStyle w:val="ListParagraph"/>
        <w:numPr>
          <w:ilvl w:val="0"/>
          <w:numId w:val="5"/>
        </w:numPr>
      </w:pPr>
      <w:r>
        <w:t>Pro-active, Ability to learn and use new systems in considerably less time.</w:t>
      </w:r>
    </w:p>
    <w:p w14:paraId="11F18118" w14:textId="77777777" w:rsidR="007A11C3" w:rsidRDefault="007A11C3" w:rsidP="007A11C3">
      <w:pPr>
        <w:pStyle w:val="ListParagraph"/>
        <w:numPr>
          <w:ilvl w:val="0"/>
          <w:numId w:val="5"/>
        </w:numPr>
      </w:pPr>
      <w:r>
        <w:t xml:space="preserve">Ensures applications meet the acceptance criteria </w:t>
      </w:r>
    </w:p>
    <w:p w14:paraId="2306C443" w14:textId="77777777" w:rsidR="007A11C3" w:rsidRDefault="007A11C3" w:rsidP="007A11C3">
      <w:pPr>
        <w:pStyle w:val="ListParagraph"/>
        <w:numPr>
          <w:ilvl w:val="0"/>
          <w:numId w:val="0"/>
        </w:numPr>
        <w:ind w:left="360"/>
      </w:pPr>
    </w:p>
    <w:p w14:paraId="5D78AE51" w14:textId="77777777" w:rsidR="0043529C" w:rsidRDefault="0043529C" w:rsidP="0043529C">
      <w:pPr>
        <w:pStyle w:val="ListParagraph"/>
        <w:numPr>
          <w:ilvl w:val="0"/>
          <w:numId w:val="0"/>
        </w:numPr>
        <w:ind w:left="360"/>
      </w:pPr>
    </w:p>
    <w:p w14:paraId="5D78AE52" w14:textId="3594A058" w:rsidR="0043529C" w:rsidRDefault="0043529C" w:rsidP="0043529C">
      <w:pPr>
        <w:pStyle w:val="Heading1"/>
        <w:rPr>
          <w:rStyle w:val="ColoredStrike"/>
        </w:rPr>
      </w:pPr>
      <w:r w:rsidRPr="00EA2E0D">
        <w:rPr>
          <w:rStyle w:val="ColoredStrike"/>
        </w:rPr>
        <w:tab/>
      </w:r>
      <w:r w:rsidRPr="00EA2E0D">
        <w:t xml:space="preserve"> </w:t>
      </w:r>
      <w:r>
        <w:t>SKILLS</w:t>
      </w:r>
      <w:r w:rsidRPr="00EA2E0D">
        <w:t xml:space="preserve"> </w:t>
      </w:r>
      <w:r w:rsidRPr="00EA2E0D">
        <w:rPr>
          <w:rStyle w:val="ColoredStrike"/>
        </w:rPr>
        <w:tab/>
      </w:r>
    </w:p>
    <w:tbl>
      <w:tblPr>
        <w:tblStyle w:val="TableGrid"/>
        <w:tblW w:w="0" w:type="auto"/>
        <w:tblLook w:val="04A0" w:firstRow="1" w:lastRow="0" w:firstColumn="1" w:lastColumn="0" w:noHBand="0" w:noVBand="1"/>
      </w:tblPr>
      <w:tblGrid>
        <w:gridCol w:w="2965"/>
        <w:gridCol w:w="7825"/>
      </w:tblGrid>
      <w:tr w:rsidR="00E970D6" w14:paraId="275B969F" w14:textId="77777777" w:rsidTr="00837713">
        <w:tc>
          <w:tcPr>
            <w:tcW w:w="2965" w:type="dxa"/>
          </w:tcPr>
          <w:p w14:paraId="7CE29AB4" w14:textId="77777777" w:rsidR="00E970D6" w:rsidRPr="00305E47" w:rsidRDefault="00E970D6" w:rsidP="00837713">
            <w:pPr>
              <w:rPr>
                <w:b/>
                <w:i/>
              </w:rPr>
            </w:pPr>
            <w:r w:rsidRPr="00305E47">
              <w:rPr>
                <w:b/>
                <w:i/>
              </w:rPr>
              <w:t>Programming Languages</w:t>
            </w:r>
          </w:p>
        </w:tc>
        <w:tc>
          <w:tcPr>
            <w:tcW w:w="7825" w:type="dxa"/>
          </w:tcPr>
          <w:p w14:paraId="1C55EC6B" w14:textId="77777777" w:rsidR="00E970D6" w:rsidRDefault="00E970D6" w:rsidP="00837713">
            <w:r>
              <w:t>Java</w:t>
            </w:r>
          </w:p>
        </w:tc>
      </w:tr>
      <w:tr w:rsidR="00E970D6" w14:paraId="22C5AF55" w14:textId="77777777" w:rsidTr="00837713">
        <w:tc>
          <w:tcPr>
            <w:tcW w:w="2965" w:type="dxa"/>
          </w:tcPr>
          <w:p w14:paraId="7FAE0BC1" w14:textId="77777777" w:rsidR="00E970D6" w:rsidRPr="00305E47" w:rsidRDefault="00E970D6" w:rsidP="00837713">
            <w:pPr>
              <w:rPr>
                <w:b/>
                <w:i/>
              </w:rPr>
            </w:pPr>
            <w:r w:rsidRPr="00305E47">
              <w:rPr>
                <w:b/>
                <w:i/>
              </w:rPr>
              <w:t>Frameworks</w:t>
            </w:r>
          </w:p>
        </w:tc>
        <w:tc>
          <w:tcPr>
            <w:tcW w:w="7825" w:type="dxa"/>
          </w:tcPr>
          <w:p w14:paraId="5305DB94" w14:textId="2D54F5C1" w:rsidR="00E970D6" w:rsidRDefault="00E970D6" w:rsidP="00837713">
            <w:r>
              <w:t>Spring</w:t>
            </w:r>
          </w:p>
        </w:tc>
      </w:tr>
      <w:tr w:rsidR="00E970D6" w14:paraId="07D2A78B" w14:textId="77777777" w:rsidTr="00837713">
        <w:tc>
          <w:tcPr>
            <w:tcW w:w="2965" w:type="dxa"/>
          </w:tcPr>
          <w:p w14:paraId="14E41F4E" w14:textId="77777777" w:rsidR="00E970D6" w:rsidRPr="00305E47" w:rsidRDefault="00E970D6" w:rsidP="00837713">
            <w:pPr>
              <w:rPr>
                <w:b/>
                <w:i/>
              </w:rPr>
            </w:pPr>
            <w:r w:rsidRPr="00305E47">
              <w:rPr>
                <w:b/>
                <w:i/>
              </w:rPr>
              <w:t>J2EE Technology</w:t>
            </w:r>
          </w:p>
        </w:tc>
        <w:tc>
          <w:tcPr>
            <w:tcW w:w="7825" w:type="dxa"/>
          </w:tcPr>
          <w:p w14:paraId="0E91BB7F" w14:textId="21EC4A7A" w:rsidR="00E970D6" w:rsidRDefault="00E970D6" w:rsidP="00837713">
            <w:r>
              <w:t>JSP, Servlet, JDBC, JMS</w:t>
            </w:r>
          </w:p>
        </w:tc>
      </w:tr>
      <w:tr w:rsidR="00E970D6" w14:paraId="23437B3F" w14:textId="77777777" w:rsidTr="00837713">
        <w:tc>
          <w:tcPr>
            <w:tcW w:w="2965" w:type="dxa"/>
          </w:tcPr>
          <w:p w14:paraId="105445BF" w14:textId="77777777" w:rsidR="00E970D6" w:rsidRPr="00305E47" w:rsidRDefault="00E970D6" w:rsidP="00837713">
            <w:pPr>
              <w:rPr>
                <w:b/>
                <w:i/>
              </w:rPr>
            </w:pPr>
            <w:r w:rsidRPr="00305E47">
              <w:rPr>
                <w:b/>
                <w:i/>
              </w:rPr>
              <w:t>Webservices</w:t>
            </w:r>
          </w:p>
        </w:tc>
        <w:tc>
          <w:tcPr>
            <w:tcW w:w="7825" w:type="dxa"/>
          </w:tcPr>
          <w:p w14:paraId="0C047D31" w14:textId="60D0C5B8" w:rsidR="00E970D6" w:rsidRDefault="00E970D6" w:rsidP="00837713">
            <w:r>
              <w:t>REST</w:t>
            </w:r>
          </w:p>
        </w:tc>
      </w:tr>
      <w:tr w:rsidR="00E970D6" w14:paraId="16941BFF" w14:textId="77777777" w:rsidTr="00837713">
        <w:tc>
          <w:tcPr>
            <w:tcW w:w="2965" w:type="dxa"/>
          </w:tcPr>
          <w:p w14:paraId="6EDBED6F" w14:textId="77777777" w:rsidR="00E970D6" w:rsidRPr="00305E47" w:rsidRDefault="00E970D6" w:rsidP="00837713">
            <w:pPr>
              <w:rPr>
                <w:b/>
                <w:i/>
              </w:rPr>
            </w:pPr>
            <w:r w:rsidRPr="00305E47">
              <w:rPr>
                <w:b/>
                <w:i/>
              </w:rPr>
              <w:t>UI Technologies</w:t>
            </w:r>
          </w:p>
        </w:tc>
        <w:tc>
          <w:tcPr>
            <w:tcW w:w="7825" w:type="dxa"/>
          </w:tcPr>
          <w:p w14:paraId="0630BB75" w14:textId="77777777" w:rsidR="00E970D6" w:rsidRDefault="00E970D6" w:rsidP="00837713">
            <w:r>
              <w:t>HTML, CSS, AJAX, JSP</w:t>
            </w:r>
          </w:p>
        </w:tc>
      </w:tr>
      <w:tr w:rsidR="00E970D6" w14:paraId="25E881F3" w14:textId="77777777" w:rsidTr="00837713">
        <w:tc>
          <w:tcPr>
            <w:tcW w:w="2965" w:type="dxa"/>
          </w:tcPr>
          <w:p w14:paraId="4B02CAB8" w14:textId="77777777" w:rsidR="00E970D6" w:rsidRPr="00305E47" w:rsidRDefault="00E970D6" w:rsidP="00837713">
            <w:pPr>
              <w:rPr>
                <w:b/>
                <w:i/>
              </w:rPr>
            </w:pPr>
            <w:r w:rsidRPr="00305E47">
              <w:rPr>
                <w:b/>
                <w:i/>
              </w:rPr>
              <w:t>App Servers</w:t>
            </w:r>
          </w:p>
        </w:tc>
        <w:tc>
          <w:tcPr>
            <w:tcW w:w="7825" w:type="dxa"/>
          </w:tcPr>
          <w:p w14:paraId="4527E0D1" w14:textId="1D4A856F" w:rsidR="00E970D6" w:rsidRDefault="00E970D6" w:rsidP="00837713">
            <w:r>
              <w:t xml:space="preserve">WebSphere </w:t>
            </w:r>
          </w:p>
        </w:tc>
      </w:tr>
      <w:tr w:rsidR="00E970D6" w14:paraId="73680BDD" w14:textId="77777777" w:rsidTr="00837713">
        <w:tc>
          <w:tcPr>
            <w:tcW w:w="2965" w:type="dxa"/>
          </w:tcPr>
          <w:p w14:paraId="63CE20D1" w14:textId="77777777" w:rsidR="00E970D6" w:rsidRPr="00305E47" w:rsidRDefault="00E970D6" w:rsidP="00837713">
            <w:pPr>
              <w:rPr>
                <w:b/>
                <w:i/>
              </w:rPr>
            </w:pPr>
            <w:r w:rsidRPr="00305E47">
              <w:rPr>
                <w:b/>
                <w:i/>
              </w:rPr>
              <w:t>IDE Tools</w:t>
            </w:r>
          </w:p>
        </w:tc>
        <w:tc>
          <w:tcPr>
            <w:tcW w:w="7825" w:type="dxa"/>
          </w:tcPr>
          <w:p w14:paraId="75CDCE16" w14:textId="77777777" w:rsidR="00E970D6" w:rsidRDefault="00E970D6" w:rsidP="00837713">
            <w:r>
              <w:t>Eclipse</w:t>
            </w:r>
          </w:p>
        </w:tc>
      </w:tr>
      <w:tr w:rsidR="00E970D6" w14:paraId="1096E3FE" w14:textId="77777777" w:rsidTr="00837713">
        <w:tc>
          <w:tcPr>
            <w:tcW w:w="2965" w:type="dxa"/>
          </w:tcPr>
          <w:p w14:paraId="799C1072" w14:textId="77777777" w:rsidR="00E970D6" w:rsidRPr="00305E47" w:rsidRDefault="00E970D6" w:rsidP="00837713">
            <w:pPr>
              <w:rPr>
                <w:b/>
                <w:i/>
              </w:rPr>
            </w:pPr>
            <w:r w:rsidRPr="00305E47">
              <w:rPr>
                <w:b/>
                <w:i/>
              </w:rPr>
              <w:t>Build Tools</w:t>
            </w:r>
          </w:p>
        </w:tc>
        <w:tc>
          <w:tcPr>
            <w:tcW w:w="7825" w:type="dxa"/>
          </w:tcPr>
          <w:p w14:paraId="732FECA8" w14:textId="0EBA516C" w:rsidR="00E970D6" w:rsidRDefault="00E970D6" w:rsidP="00837713">
            <w:r>
              <w:t>Maven, Jenkins</w:t>
            </w:r>
          </w:p>
        </w:tc>
      </w:tr>
      <w:tr w:rsidR="00E970D6" w14:paraId="23332579" w14:textId="77777777" w:rsidTr="00837713">
        <w:tc>
          <w:tcPr>
            <w:tcW w:w="2965" w:type="dxa"/>
          </w:tcPr>
          <w:p w14:paraId="07B53D9A" w14:textId="77777777" w:rsidR="00E970D6" w:rsidRPr="00305E47" w:rsidRDefault="00E970D6" w:rsidP="00837713">
            <w:pPr>
              <w:rPr>
                <w:b/>
                <w:i/>
              </w:rPr>
            </w:pPr>
            <w:r w:rsidRPr="00305E47">
              <w:rPr>
                <w:b/>
                <w:i/>
              </w:rPr>
              <w:t>Logging Tools</w:t>
            </w:r>
          </w:p>
        </w:tc>
        <w:tc>
          <w:tcPr>
            <w:tcW w:w="7825" w:type="dxa"/>
          </w:tcPr>
          <w:p w14:paraId="4F08E482" w14:textId="77777777" w:rsidR="00E970D6" w:rsidRDefault="00E970D6" w:rsidP="00837713">
            <w:r>
              <w:t>Log 4j</w:t>
            </w:r>
          </w:p>
        </w:tc>
      </w:tr>
      <w:tr w:rsidR="00E970D6" w14:paraId="04F64747" w14:textId="77777777" w:rsidTr="00837713">
        <w:tc>
          <w:tcPr>
            <w:tcW w:w="2965" w:type="dxa"/>
          </w:tcPr>
          <w:p w14:paraId="7C31490D" w14:textId="77777777" w:rsidR="00E970D6" w:rsidRPr="00305E47" w:rsidRDefault="00E970D6" w:rsidP="00837713">
            <w:pPr>
              <w:rPr>
                <w:b/>
                <w:i/>
              </w:rPr>
            </w:pPr>
            <w:r w:rsidRPr="00305E47">
              <w:rPr>
                <w:b/>
                <w:i/>
              </w:rPr>
              <w:t>Database</w:t>
            </w:r>
          </w:p>
        </w:tc>
        <w:tc>
          <w:tcPr>
            <w:tcW w:w="7825" w:type="dxa"/>
          </w:tcPr>
          <w:p w14:paraId="09CC7D79" w14:textId="1CD25F26" w:rsidR="00E970D6" w:rsidRDefault="00E970D6" w:rsidP="00837713">
            <w:r>
              <w:t>Oracle</w:t>
            </w:r>
          </w:p>
        </w:tc>
      </w:tr>
      <w:tr w:rsidR="00E970D6" w14:paraId="7E6D23C4" w14:textId="77777777" w:rsidTr="00837713">
        <w:tc>
          <w:tcPr>
            <w:tcW w:w="2965" w:type="dxa"/>
          </w:tcPr>
          <w:p w14:paraId="77192ABC" w14:textId="77777777" w:rsidR="00E970D6" w:rsidRPr="00305E47" w:rsidRDefault="00E970D6" w:rsidP="00837713">
            <w:pPr>
              <w:rPr>
                <w:b/>
                <w:i/>
              </w:rPr>
            </w:pPr>
            <w:r w:rsidRPr="00305E47">
              <w:rPr>
                <w:b/>
                <w:i/>
              </w:rPr>
              <w:t>Version Control</w:t>
            </w:r>
          </w:p>
        </w:tc>
        <w:tc>
          <w:tcPr>
            <w:tcW w:w="7825" w:type="dxa"/>
          </w:tcPr>
          <w:p w14:paraId="1B895421" w14:textId="7F41B63F" w:rsidR="00E970D6" w:rsidRDefault="00E970D6" w:rsidP="00837713">
            <w:r>
              <w:t>SVN, Git</w:t>
            </w:r>
          </w:p>
        </w:tc>
      </w:tr>
      <w:tr w:rsidR="00E970D6" w14:paraId="5D26F341" w14:textId="77777777" w:rsidTr="00837713">
        <w:tc>
          <w:tcPr>
            <w:tcW w:w="2965" w:type="dxa"/>
          </w:tcPr>
          <w:p w14:paraId="3C0215BB" w14:textId="77777777" w:rsidR="00E970D6" w:rsidRPr="00305E47" w:rsidRDefault="00E970D6" w:rsidP="00837713">
            <w:pPr>
              <w:rPr>
                <w:b/>
                <w:i/>
              </w:rPr>
            </w:pPr>
            <w:r w:rsidRPr="00305E47">
              <w:rPr>
                <w:b/>
                <w:i/>
              </w:rPr>
              <w:t>Operating Systems</w:t>
            </w:r>
          </w:p>
        </w:tc>
        <w:tc>
          <w:tcPr>
            <w:tcW w:w="7825" w:type="dxa"/>
          </w:tcPr>
          <w:p w14:paraId="370886C5" w14:textId="77777777" w:rsidR="00E970D6" w:rsidRDefault="00E970D6" w:rsidP="00837713">
            <w:r>
              <w:t>Windows, Unix</w:t>
            </w:r>
          </w:p>
        </w:tc>
      </w:tr>
      <w:tr w:rsidR="00E970D6" w14:paraId="181867DE" w14:textId="77777777" w:rsidTr="00837713">
        <w:tc>
          <w:tcPr>
            <w:tcW w:w="2965" w:type="dxa"/>
          </w:tcPr>
          <w:p w14:paraId="3A4EED97" w14:textId="77777777" w:rsidR="00E970D6" w:rsidRPr="00305E47" w:rsidRDefault="00E970D6" w:rsidP="00837713">
            <w:pPr>
              <w:rPr>
                <w:b/>
                <w:i/>
              </w:rPr>
            </w:pPr>
            <w:r>
              <w:rPr>
                <w:b/>
                <w:i/>
              </w:rPr>
              <w:t>BDD (Test Automation)</w:t>
            </w:r>
          </w:p>
        </w:tc>
        <w:tc>
          <w:tcPr>
            <w:tcW w:w="7825" w:type="dxa"/>
          </w:tcPr>
          <w:p w14:paraId="00FD7FB1" w14:textId="77777777" w:rsidR="00E970D6" w:rsidRDefault="00E970D6" w:rsidP="00837713">
            <w:r>
              <w:t>Cucumber</w:t>
            </w:r>
          </w:p>
        </w:tc>
      </w:tr>
    </w:tbl>
    <w:p w14:paraId="4EA1B977" w14:textId="77777777" w:rsidR="00E970D6" w:rsidRDefault="00E970D6" w:rsidP="007B064D">
      <w:pPr>
        <w:pStyle w:val="Heading1"/>
        <w:rPr>
          <w:rStyle w:val="ColoredStrike"/>
        </w:rPr>
      </w:pPr>
    </w:p>
    <w:p w14:paraId="5D78AE5E" w14:textId="6B58F451" w:rsidR="003E61DA" w:rsidRPr="00EA2E0D" w:rsidRDefault="003E61DA" w:rsidP="007B064D">
      <w:pPr>
        <w:pStyle w:val="Heading1"/>
      </w:pPr>
      <w:r w:rsidRPr="00EA2E0D">
        <w:rPr>
          <w:rStyle w:val="ColoredStrike"/>
        </w:rPr>
        <w:tab/>
      </w:r>
      <w:r w:rsidRPr="00EA2E0D">
        <w:t xml:space="preserve"> EDUCATION </w:t>
      </w:r>
      <w:r w:rsidRPr="00EA2E0D">
        <w:rPr>
          <w:rStyle w:val="ColoredStrike"/>
        </w:rPr>
        <w:tab/>
      </w:r>
    </w:p>
    <w:p w14:paraId="5D78AE5F" w14:textId="77777777" w:rsidR="003E61DA" w:rsidRPr="00EA2E0D" w:rsidRDefault="003E61DA" w:rsidP="007B064D"/>
    <w:p w14:paraId="5D78AE60" w14:textId="7902FC46" w:rsidR="0043529C" w:rsidRDefault="00E970D6" w:rsidP="007B064D">
      <w:r w:rsidRPr="00E970D6">
        <w:rPr>
          <w:b/>
          <w:caps/>
          <w:color w:val="A98D63" w:themeColor="accent6"/>
          <w:spacing w:val="10"/>
        </w:rPr>
        <w:t>PVP Siddhartha College of Engineering</w:t>
      </w:r>
      <w:r w:rsidR="007B064D" w:rsidRPr="00EA2E0D">
        <w:tab/>
      </w:r>
    </w:p>
    <w:p w14:paraId="5D78AE61" w14:textId="427B70E0" w:rsidR="007B064D" w:rsidRPr="00EA2E0D" w:rsidRDefault="007B064D" w:rsidP="007B064D">
      <w:r w:rsidRPr="00EA2E0D">
        <w:rPr>
          <w:rStyle w:val="ItalicExpanded"/>
        </w:rPr>
        <w:t xml:space="preserve">Bachelor of </w:t>
      </w:r>
      <w:r w:rsidR="0043529C">
        <w:rPr>
          <w:rStyle w:val="ItalicExpanded"/>
        </w:rPr>
        <w:t xml:space="preserve">Technology </w:t>
      </w:r>
      <w:r w:rsidRPr="00EA2E0D">
        <w:rPr>
          <w:rStyle w:val="ItalicExpanded"/>
        </w:rPr>
        <w:t xml:space="preserve">in </w:t>
      </w:r>
      <w:r w:rsidR="0043529C">
        <w:rPr>
          <w:rStyle w:val="ItalicExpanded"/>
        </w:rPr>
        <w:t>Computer Science</w:t>
      </w:r>
      <w:r w:rsidRPr="00EA2E0D">
        <w:tab/>
      </w:r>
      <w:r w:rsidR="0043529C">
        <w:t xml:space="preserve">Sept </w:t>
      </w:r>
      <w:r w:rsidRPr="00EA2E0D">
        <w:t>200</w:t>
      </w:r>
      <w:r w:rsidR="00E970D6">
        <w:t>9</w:t>
      </w:r>
      <w:r w:rsidRPr="00EA2E0D">
        <w:t xml:space="preserve"> – </w:t>
      </w:r>
      <w:r w:rsidR="00E157A3">
        <w:t>June</w:t>
      </w:r>
      <w:r w:rsidR="0043529C">
        <w:t xml:space="preserve"> </w:t>
      </w:r>
      <w:r w:rsidRPr="00EA2E0D">
        <w:t>20</w:t>
      </w:r>
      <w:r w:rsidR="00E970D6">
        <w:t>13</w:t>
      </w:r>
    </w:p>
    <w:p w14:paraId="5D78AE62" w14:textId="77777777" w:rsidR="00F10513" w:rsidRDefault="00F10513" w:rsidP="00F10513">
      <w:pPr>
        <w:pStyle w:val="Heading1"/>
        <w:rPr>
          <w:rStyle w:val="ColoredStrike"/>
        </w:rPr>
      </w:pPr>
    </w:p>
    <w:p w14:paraId="5D78AE67" w14:textId="77777777" w:rsidR="007B064D" w:rsidRPr="00EA2E0D" w:rsidRDefault="007B064D" w:rsidP="007B064D">
      <w:pPr>
        <w:pStyle w:val="Heading1"/>
      </w:pPr>
      <w:r w:rsidRPr="00EA2E0D">
        <w:rPr>
          <w:rStyle w:val="ColoredStrike"/>
        </w:rPr>
        <w:tab/>
      </w:r>
      <w:r w:rsidRPr="00EA2E0D">
        <w:t xml:space="preserve"> EXPERIENCE </w:t>
      </w:r>
      <w:r w:rsidRPr="00EA2E0D">
        <w:rPr>
          <w:rStyle w:val="ColoredStrike"/>
        </w:rPr>
        <w:tab/>
      </w:r>
    </w:p>
    <w:p w14:paraId="5D78AE68" w14:textId="77777777" w:rsidR="007B064D" w:rsidRPr="00EA2E0D" w:rsidRDefault="007B064D" w:rsidP="007B064D"/>
    <w:p w14:paraId="5D78AE69" w14:textId="592FCB1A" w:rsidR="00E950FC" w:rsidRPr="00EA2E0D" w:rsidRDefault="00E970D6" w:rsidP="00E950FC">
      <w:r>
        <w:rPr>
          <w:rStyle w:val="CapsExpandedColored"/>
        </w:rPr>
        <w:t>INFOSYS</w:t>
      </w:r>
      <w:r w:rsidR="00E950FC" w:rsidRPr="00EA2E0D">
        <w:tab/>
      </w:r>
      <w:r w:rsidR="00F11C44">
        <w:t>Hyderabad, Andhra Pradesh, INDIA</w:t>
      </w:r>
    </w:p>
    <w:p w14:paraId="5D78AE6A" w14:textId="259216B3" w:rsidR="00E950FC" w:rsidRPr="00EA2E0D" w:rsidRDefault="00E970D6" w:rsidP="00967161">
      <w:r>
        <w:rPr>
          <w:rStyle w:val="ItalicExpanded"/>
        </w:rPr>
        <w:t>Sr Java Developer</w:t>
      </w:r>
      <w:r w:rsidR="00E950FC" w:rsidRPr="00EA2E0D">
        <w:tab/>
      </w:r>
      <w:r>
        <w:t>Feb</w:t>
      </w:r>
      <w:r w:rsidR="00E950FC" w:rsidRPr="00EA2E0D">
        <w:t xml:space="preserve"> </w:t>
      </w:r>
      <w:r w:rsidR="0076426E">
        <w:t>1</w:t>
      </w:r>
      <w:r>
        <w:t>4</w:t>
      </w:r>
      <w:r w:rsidR="00E950FC" w:rsidRPr="00EA2E0D">
        <w:t xml:space="preserve"> </w:t>
      </w:r>
      <w:r>
        <w:t>–</w:t>
      </w:r>
      <w:r w:rsidR="00E950FC" w:rsidRPr="00EA2E0D">
        <w:t xml:space="preserve"> </w:t>
      </w:r>
      <w:r>
        <w:t>Aug 19</w:t>
      </w:r>
    </w:p>
    <w:p w14:paraId="0379BC88" w14:textId="77777777" w:rsidR="007B17EA" w:rsidRDefault="007B17EA" w:rsidP="007B17EA">
      <w:pPr>
        <w:pStyle w:val="Heading1"/>
        <w:rPr>
          <w:rStyle w:val="ColoredStrike"/>
        </w:rPr>
      </w:pPr>
    </w:p>
    <w:p w14:paraId="3CCB03F0" w14:textId="77777777" w:rsidR="000134C9" w:rsidRDefault="000134C9" w:rsidP="000134C9"/>
    <w:p w14:paraId="10CE8FDC" w14:textId="77777777" w:rsidR="000134C9" w:rsidRDefault="000134C9" w:rsidP="000134C9"/>
    <w:p w14:paraId="28295A73" w14:textId="77777777" w:rsidR="000134C9" w:rsidRDefault="000134C9" w:rsidP="000134C9"/>
    <w:p w14:paraId="1D73BF9D" w14:textId="77777777" w:rsidR="000134C9" w:rsidRDefault="000134C9" w:rsidP="000134C9"/>
    <w:p w14:paraId="6F6FDDBD" w14:textId="77777777" w:rsidR="000134C9" w:rsidRDefault="000134C9" w:rsidP="000134C9"/>
    <w:p w14:paraId="114956D5" w14:textId="77777777" w:rsidR="000134C9" w:rsidRDefault="000134C9" w:rsidP="000134C9"/>
    <w:p w14:paraId="7A8AB37F" w14:textId="77777777" w:rsidR="000134C9" w:rsidRDefault="000134C9" w:rsidP="000134C9"/>
    <w:p w14:paraId="5E4B4D2F" w14:textId="77777777" w:rsidR="000134C9" w:rsidRDefault="000134C9" w:rsidP="000134C9"/>
    <w:p w14:paraId="7D089FD6" w14:textId="77777777" w:rsidR="000134C9" w:rsidRDefault="000134C9" w:rsidP="000134C9"/>
    <w:p w14:paraId="52C895E8" w14:textId="77777777" w:rsidR="000134C9" w:rsidRDefault="000134C9" w:rsidP="000134C9"/>
    <w:p w14:paraId="5D78AE88" w14:textId="4EE8C489" w:rsidR="000134C9" w:rsidRPr="000134C9" w:rsidRDefault="000134C9" w:rsidP="000134C9">
      <w:pPr>
        <w:sectPr w:rsidR="000134C9" w:rsidRPr="000134C9" w:rsidSect="008129DA">
          <w:type w:val="continuous"/>
          <w:pgSz w:w="12240" w:h="15840"/>
          <w:pgMar w:top="720" w:right="720" w:bottom="720" w:left="720" w:header="720" w:footer="720" w:gutter="0"/>
          <w:cols w:space="720"/>
          <w:docGrid w:linePitch="360"/>
        </w:sectPr>
      </w:pPr>
    </w:p>
    <w:p w14:paraId="5D78AE8F" w14:textId="77777777" w:rsidR="00F10513" w:rsidRDefault="00F10513" w:rsidP="00F10513">
      <w:pPr>
        <w:pStyle w:val="Heading1"/>
        <w:rPr>
          <w:rStyle w:val="ColoredStrike"/>
        </w:rPr>
      </w:pPr>
    </w:p>
    <w:p w14:paraId="5D78AE90" w14:textId="77777777" w:rsidR="00F10513" w:rsidRPr="00EA2E0D" w:rsidRDefault="00F10513" w:rsidP="00F10513">
      <w:pPr>
        <w:pStyle w:val="Heading1"/>
      </w:pPr>
      <w:r w:rsidRPr="00EA2E0D">
        <w:rPr>
          <w:rStyle w:val="ColoredStrike"/>
        </w:rPr>
        <w:lastRenderedPageBreak/>
        <w:tab/>
      </w:r>
      <w:r w:rsidRPr="00EA2E0D">
        <w:t xml:space="preserve"> </w:t>
      </w:r>
      <w:r>
        <w:t>PROJECTS</w:t>
      </w:r>
      <w:r w:rsidRPr="00EA2E0D">
        <w:t xml:space="preserve"> </w:t>
      </w:r>
      <w:r w:rsidRPr="00EA2E0D">
        <w:rPr>
          <w:rStyle w:val="ColoredStrike"/>
        </w:rPr>
        <w:tab/>
      </w:r>
    </w:p>
    <w:p w14:paraId="5D78AE91" w14:textId="77777777" w:rsidR="00F10513" w:rsidRPr="00EA2E0D" w:rsidRDefault="00F10513" w:rsidP="00F10513"/>
    <w:p w14:paraId="5D023724" w14:textId="08982FB3" w:rsidR="00BE264E" w:rsidRPr="00EA2E0D" w:rsidRDefault="00BE264E" w:rsidP="00BE264E">
      <w:r>
        <w:rPr>
          <w:rStyle w:val="CapsExpandedColored"/>
        </w:rPr>
        <w:t>LIBOR</w:t>
      </w:r>
      <w:r w:rsidR="002C5E38">
        <w:rPr>
          <w:rStyle w:val="CapsExpandedColored"/>
        </w:rPr>
        <w:t xml:space="preserve"> </w:t>
      </w:r>
      <w:r>
        <w:rPr>
          <w:rStyle w:val="CapsExpandedColored"/>
        </w:rPr>
        <w:t>transition</w:t>
      </w:r>
      <w:r w:rsidRPr="00EA2E0D">
        <w:tab/>
      </w:r>
      <w:r w:rsidR="00FB1FD0">
        <w:rPr>
          <w:szCs w:val="20"/>
        </w:rPr>
        <w:t>Infosys Technologies</w:t>
      </w:r>
    </w:p>
    <w:p w14:paraId="390A5365" w14:textId="4D56792F" w:rsidR="00BE264E" w:rsidRDefault="00BE264E" w:rsidP="00BE264E">
      <w:pPr>
        <w:rPr>
          <w:b/>
          <w:i/>
          <w:szCs w:val="20"/>
        </w:rPr>
      </w:pPr>
      <w:r>
        <w:rPr>
          <w:rStyle w:val="ItalicExpanded"/>
          <w:sz w:val="18"/>
          <w:szCs w:val="18"/>
        </w:rPr>
        <w:t>Sr. Application Developer</w:t>
      </w:r>
      <w:r w:rsidRPr="00F10513">
        <w:rPr>
          <w:sz w:val="18"/>
          <w:szCs w:val="18"/>
        </w:rPr>
        <w:tab/>
      </w:r>
      <w:r w:rsidRPr="001439C5">
        <w:rPr>
          <w:b/>
          <w:i/>
          <w:szCs w:val="20"/>
        </w:rPr>
        <w:t xml:space="preserve">Client: </w:t>
      </w:r>
      <w:r>
        <w:rPr>
          <w:b/>
          <w:i/>
          <w:szCs w:val="20"/>
        </w:rPr>
        <w:t>Bank of America</w:t>
      </w:r>
    </w:p>
    <w:p w14:paraId="5C2E1212" w14:textId="77777777" w:rsidR="00BE264E" w:rsidRDefault="00BE264E" w:rsidP="00BE264E">
      <w:pPr>
        <w:rPr>
          <w:rStyle w:val="CapsExpandedColored"/>
        </w:rPr>
      </w:pPr>
    </w:p>
    <w:p w14:paraId="6E782835" w14:textId="77777777" w:rsidR="00BE264E" w:rsidRDefault="00BE264E" w:rsidP="00BE264E">
      <w:pPr>
        <w:ind w:firstLine="720"/>
      </w:pPr>
      <w:r>
        <w:t xml:space="preserve">The London Inter-bank Offered Rate(“LIBOR”) is an interest-rate average calculated from estimates submitted by the leading banks in London and published across five currencies. LIBOR is being decommissioned and all banks are required to transitioning from LIBOR to Alternate Reference Rates (ARR). As part of this project, we implemented multiple processes to support sub-ledgers for accrual interest calculation and regulatory reporting. </w:t>
      </w:r>
    </w:p>
    <w:p w14:paraId="12AB7A22" w14:textId="77777777" w:rsidR="00BE264E" w:rsidRDefault="00BE264E" w:rsidP="00BE264E">
      <w:pPr>
        <w:pStyle w:val="ListParagraph"/>
        <w:numPr>
          <w:ilvl w:val="0"/>
          <w:numId w:val="16"/>
        </w:numPr>
        <w:jc w:val="both"/>
      </w:pPr>
      <w:r>
        <w:t xml:space="preserve">New process has been implemented to start sourcing new data from Bloomberg for the impacted securities which is being published to sub-ledgers to calculate accrual interest rates or use updated rates. </w:t>
      </w:r>
    </w:p>
    <w:p w14:paraId="57792E03" w14:textId="77777777" w:rsidR="00BE264E" w:rsidRDefault="00BE264E" w:rsidP="00BE264E">
      <w:pPr>
        <w:pStyle w:val="ListParagraph"/>
        <w:numPr>
          <w:ilvl w:val="0"/>
          <w:numId w:val="16"/>
        </w:numPr>
        <w:jc w:val="both"/>
      </w:pPr>
      <w:r>
        <w:t xml:space="preserve">New process has been implemented to start sourcing fallback data from Bloomberg which can be used for regulatory reporting and to address temporary or permanent cessation of interest rate benchmarks. </w:t>
      </w:r>
    </w:p>
    <w:p w14:paraId="5EE703C0" w14:textId="77777777" w:rsidR="00BE264E" w:rsidRDefault="00BE264E" w:rsidP="00BE264E">
      <w:pPr>
        <w:pStyle w:val="ListParagraph"/>
        <w:numPr>
          <w:ilvl w:val="0"/>
          <w:numId w:val="16"/>
        </w:numPr>
        <w:jc w:val="both"/>
      </w:pPr>
      <w:r>
        <w:t xml:space="preserve">New process to identify the OTC Derivates using LIBOR rates, replace with equivalent RFR, request new ISIN from ANNA-DSB by leveraging the existing OTC API. </w:t>
      </w:r>
    </w:p>
    <w:p w14:paraId="5F87D4B5" w14:textId="77777777" w:rsidR="00BE264E" w:rsidRDefault="00BE264E" w:rsidP="00BE264E">
      <w:pPr>
        <w:ind w:firstLine="720"/>
      </w:pPr>
    </w:p>
    <w:p w14:paraId="78F81C89" w14:textId="07DD64A7" w:rsidR="00BE264E" w:rsidRPr="004A4F41" w:rsidRDefault="00BE264E" w:rsidP="00BE264E">
      <w:pPr>
        <w:tabs>
          <w:tab w:val="clear" w:pos="10800"/>
        </w:tabs>
        <w:rPr>
          <w:rStyle w:val="ItalicExpanded"/>
          <w:i w:val="0"/>
          <w:szCs w:val="20"/>
        </w:rPr>
      </w:pPr>
      <w:r w:rsidRPr="009E1102">
        <w:rPr>
          <w:rStyle w:val="ItalicExpanded"/>
          <w:b/>
          <w:sz w:val="22"/>
          <w:szCs w:val="22"/>
        </w:rPr>
        <w:t>Environment</w:t>
      </w:r>
      <w:r>
        <w:rPr>
          <w:rStyle w:val="ItalicExpanded"/>
          <w:sz w:val="22"/>
          <w:szCs w:val="22"/>
        </w:rPr>
        <w:tab/>
      </w:r>
      <w:r w:rsidRPr="009E1102">
        <w:rPr>
          <w:rStyle w:val="ItalicExpanded"/>
          <w:i w:val="0"/>
          <w:sz w:val="22"/>
          <w:szCs w:val="22"/>
        </w:rPr>
        <w:t>:</w:t>
      </w:r>
      <w:r w:rsidRPr="009E1102">
        <w:rPr>
          <w:rStyle w:val="ItalicExpanded"/>
          <w:i w:val="0"/>
          <w:sz w:val="22"/>
          <w:szCs w:val="22"/>
        </w:rPr>
        <w:tab/>
      </w:r>
      <w:r w:rsidRPr="004A4F41">
        <w:rPr>
          <w:rStyle w:val="ItalicExpanded"/>
          <w:i w:val="0"/>
          <w:szCs w:val="20"/>
        </w:rPr>
        <w:t xml:space="preserve">Oracle 10g, </w:t>
      </w:r>
      <w:r>
        <w:rPr>
          <w:rStyle w:val="ItalicExpanded"/>
          <w:i w:val="0"/>
          <w:szCs w:val="20"/>
        </w:rPr>
        <w:t xml:space="preserve">WebSphere, Tibco EMS, Jenkins, Java, CloverETL, Informatica </w:t>
      </w:r>
    </w:p>
    <w:p w14:paraId="616BAC7A" w14:textId="501153EB" w:rsidR="00BE264E" w:rsidRPr="009E1102" w:rsidRDefault="00BE264E" w:rsidP="00BE264E">
      <w:pPr>
        <w:tabs>
          <w:tab w:val="clear" w:pos="10800"/>
        </w:tabs>
        <w:rPr>
          <w:i/>
          <w:spacing w:val="5"/>
          <w:sz w:val="22"/>
          <w:szCs w:val="22"/>
        </w:rPr>
      </w:pPr>
      <w:r w:rsidRPr="009E1102">
        <w:rPr>
          <w:rStyle w:val="ItalicExpanded"/>
          <w:b/>
          <w:sz w:val="22"/>
          <w:szCs w:val="22"/>
        </w:rPr>
        <w:t>Tools</w:t>
      </w:r>
      <w:r>
        <w:rPr>
          <w:rStyle w:val="ItalicExpanded"/>
          <w:sz w:val="22"/>
          <w:szCs w:val="22"/>
        </w:rPr>
        <w:tab/>
      </w:r>
      <w:r>
        <w:rPr>
          <w:rStyle w:val="ItalicExpanded"/>
          <w:sz w:val="22"/>
          <w:szCs w:val="22"/>
        </w:rPr>
        <w:tab/>
      </w:r>
      <w:r w:rsidRPr="009E1102">
        <w:rPr>
          <w:rStyle w:val="ItalicExpanded"/>
          <w:i w:val="0"/>
          <w:sz w:val="22"/>
          <w:szCs w:val="22"/>
        </w:rPr>
        <w:t>:</w:t>
      </w:r>
      <w:r w:rsidRPr="009E1102">
        <w:t xml:space="preserve">  </w:t>
      </w:r>
      <w:r>
        <w:tab/>
      </w:r>
      <w:r w:rsidRPr="009E1102">
        <w:t>Notepad++, SQL Developer</w:t>
      </w:r>
      <w:r w:rsidR="00172516">
        <w:t>, Eclipse IDE</w:t>
      </w:r>
    </w:p>
    <w:p w14:paraId="7AC4B622" w14:textId="77777777" w:rsidR="00BE264E" w:rsidRPr="009E1102" w:rsidRDefault="00BE264E" w:rsidP="00BE264E">
      <w:pPr>
        <w:rPr>
          <w:rStyle w:val="ItalicExpanded"/>
          <w:sz w:val="22"/>
          <w:szCs w:val="22"/>
        </w:rPr>
      </w:pPr>
      <w:r w:rsidRPr="009E1102">
        <w:rPr>
          <w:rStyle w:val="ItalicExpanded"/>
          <w:b/>
          <w:sz w:val="22"/>
          <w:szCs w:val="22"/>
        </w:rPr>
        <w:t>Responsibilities</w:t>
      </w:r>
      <w:r w:rsidRPr="009E1102">
        <w:rPr>
          <w:rStyle w:val="ItalicExpanded"/>
          <w:sz w:val="22"/>
          <w:szCs w:val="22"/>
        </w:rPr>
        <w:t>:</w:t>
      </w:r>
    </w:p>
    <w:p w14:paraId="61E3DC8F" w14:textId="77777777" w:rsidR="00172516" w:rsidRDefault="00172516" w:rsidP="00172516">
      <w:pPr>
        <w:pStyle w:val="ListParagraph"/>
        <w:widowControl w:val="0"/>
        <w:numPr>
          <w:ilvl w:val="0"/>
          <w:numId w:val="2"/>
        </w:numPr>
        <w:tabs>
          <w:tab w:val="clear" w:pos="10800"/>
        </w:tabs>
        <w:spacing w:before="90" w:after="90"/>
        <w:ind w:right="800"/>
        <w:contextualSpacing/>
        <w:jc w:val="both"/>
      </w:pPr>
      <w:r>
        <w:t xml:space="preserve">Involved in all stages of </w:t>
      </w:r>
      <w:r w:rsidRPr="00A04DE8">
        <w:rPr>
          <w:b/>
          <w:bCs/>
        </w:rPr>
        <w:t>SDLC</w:t>
      </w:r>
      <w:r>
        <w:t xml:space="preserve">. </w:t>
      </w:r>
    </w:p>
    <w:p w14:paraId="565EAA92" w14:textId="77777777" w:rsidR="00172516" w:rsidRDefault="00172516" w:rsidP="00172516">
      <w:pPr>
        <w:pStyle w:val="ListParagraph"/>
        <w:widowControl w:val="0"/>
        <w:numPr>
          <w:ilvl w:val="0"/>
          <w:numId w:val="2"/>
        </w:numPr>
        <w:tabs>
          <w:tab w:val="clear" w:pos="10800"/>
        </w:tabs>
        <w:spacing w:before="90" w:after="90"/>
        <w:ind w:right="800"/>
        <w:contextualSpacing/>
        <w:jc w:val="both"/>
      </w:pPr>
      <w:r>
        <w:t xml:space="preserve">Performed analysis on the data to understand the impact of the requirements across the application. </w:t>
      </w:r>
    </w:p>
    <w:p w14:paraId="08C27C6F" w14:textId="431ECB56" w:rsidR="00172516" w:rsidRDefault="00172516" w:rsidP="00172516">
      <w:pPr>
        <w:pStyle w:val="ListParagraph"/>
        <w:widowControl w:val="0"/>
        <w:numPr>
          <w:ilvl w:val="0"/>
          <w:numId w:val="2"/>
        </w:numPr>
        <w:tabs>
          <w:tab w:val="clear" w:pos="10800"/>
        </w:tabs>
        <w:spacing w:before="90" w:after="90"/>
        <w:ind w:right="800"/>
        <w:contextualSpacing/>
        <w:jc w:val="both"/>
      </w:pPr>
      <w:r>
        <w:t xml:space="preserve">Implemented new processes to source the new data from Bloomberg to support regulatory reporting and sub-ledgers. </w:t>
      </w:r>
    </w:p>
    <w:p w14:paraId="0F6B6FCC" w14:textId="15686E75" w:rsidR="00273642" w:rsidRDefault="00273642" w:rsidP="00172516">
      <w:pPr>
        <w:pStyle w:val="ListParagraph"/>
        <w:widowControl w:val="0"/>
        <w:numPr>
          <w:ilvl w:val="0"/>
          <w:numId w:val="2"/>
        </w:numPr>
        <w:tabs>
          <w:tab w:val="clear" w:pos="10800"/>
        </w:tabs>
        <w:spacing w:before="90" w:after="90"/>
        <w:ind w:right="800"/>
        <w:contextualSpacing/>
        <w:jc w:val="both"/>
      </w:pPr>
      <w:r>
        <w:t xml:space="preserve">Implemented new workflows using </w:t>
      </w:r>
      <w:r w:rsidRPr="00273642">
        <w:rPr>
          <w:b/>
          <w:bCs/>
        </w:rPr>
        <w:t>CloverETL</w:t>
      </w:r>
      <w:r>
        <w:rPr>
          <w:b/>
          <w:bCs/>
        </w:rPr>
        <w:t xml:space="preserve"> </w:t>
      </w:r>
      <w:r>
        <w:t>to parse the Bloomberg feeds and load into Raw table’s</w:t>
      </w:r>
    </w:p>
    <w:p w14:paraId="62624862" w14:textId="600A9A28" w:rsidR="00273642" w:rsidRDefault="00273642" w:rsidP="00172516">
      <w:pPr>
        <w:pStyle w:val="ListParagraph"/>
        <w:widowControl w:val="0"/>
        <w:numPr>
          <w:ilvl w:val="0"/>
          <w:numId w:val="2"/>
        </w:numPr>
        <w:tabs>
          <w:tab w:val="clear" w:pos="10800"/>
        </w:tabs>
        <w:spacing w:before="90" w:after="90"/>
        <w:ind w:right="800"/>
        <w:contextualSpacing/>
        <w:jc w:val="both"/>
      </w:pPr>
      <w:r>
        <w:t xml:space="preserve">Setup </w:t>
      </w:r>
      <w:r w:rsidRPr="00273642">
        <w:rPr>
          <w:b/>
          <w:bCs/>
        </w:rPr>
        <w:t>Autosys</w:t>
      </w:r>
      <w:r>
        <w:t xml:space="preserve"> Jobs to generate new parsec request files and also to load fallback feeds in the proper order. </w:t>
      </w:r>
    </w:p>
    <w:p w14:paraId="32BD5975" w14:textId="0DEE885F" w:rsidR="00273642" w:rsidRDefault="00273642" w:rsidP="00172516">
      <w:pPr>
        <w:pStyle w:val="ListParagraph"/>
        <w:widowControl w:val="0"/>
        <w:numPr>
          <w:ilvl w:val="0"/>
          <w:numId w:val="2"/>
        </w:numPr>
        <w:tabs>
          <w:tab w:val="clear" w:pos="10800"/>
        </w:tabs>
        <w:spacing w:before="90" w:after="90"/>
        <w:ind w:right="800"/>
        <w:contextualSpacing/>
        <w:jc w:val="both"/>
      </w:pPr>
      <w:r>
        <w:t xml:space="preserve">Setup </w:t>
      </w:r>
      <w:r w:rsidRPr="00273642">
        <w:rPr>
          <w:b/>
          <w:bCs/>
        </w:rPr>
        <w:t>Daemon</w:t>
      </w:r>
      <w:r>
        <w:t xml:space="preserve"> process to monitor the response feeds continuously and load when available. </w:t>
      </w:r>
    </w:p>
    <w:p w14:paraId="282C5630" w14:textId="77777777" w:rsidR="00172516" w:rsidRPr="00BE264E" w:rsidRDefault="00172516" w:rsidP="00172516">
      <w:pPr>
        <w:pStyle w:val="ListParagraph"/>
        <w:widowControl w:val="0"/>
        <w:numPr>
          <w:ilvl w:val="0"/>
          <w:numId w:val="2"/>
        </w:numPr>
        <w:tabs>
          <w:tab w:val="clear" w:pos="10800"/>
        </w:tabs>
        <w:spacing w:before="90" w:after="90"/>
        <w:ind w:right="800"/>
        <w:contextualSpacing/>
        <w:jc w:val="both"/>
        <w:rPr>
          <w:b/>
          <w:caps/>
          <w:color w:val="A98D63" w:themeColor="accent6"/>
          <w:spacing w:val="10"/>
        </w:rPr>
      </w:pPr>
      <w:r>
        <w:t>Leveraged the existing Fusion framework, Bloomberg parsec process and OTC API to process the data.</w:t>
      </w:r>
    </w:p>
    <w:p w14:paraId="47F33B31" w14:textId="77777777" w:rsidR="00172516" w:rsidRDefault="00172516" w:rsidP="00172516">
      <w:pPr>
        <w:pStyle w:val="ListParagraph"/>
        <w:widowControl w:val="0"/>
        <w:numPr>
          <w:ilvl w:val="0"/>
          <w:numId w:val="2"/>
        </w:numPr>
        <w:tabs>
          <w:tab w:val="clear" w:pos="10800"/>
        </w:tabs>
        <w:spacing w:before="90" w:after="90"/>
        <w:ind w:right="800"/>
        <w:contextualSpacing/>
        <w:jc w:val="both"/>
        <w:rPr>
          <w:rStyle w:val="CapsExpandedColored"/>
        </w:rPr>
      </w:pPr>
      <w:r>
        <w:t xml:space="preserve">Preparation of </w:t>
      </w:r>
      <w:r w:rsidRPr="00BE264E">
        <w:rPr>
          <w:b/>
          <w:bCs/>
        </w:rPr>
        <w:t>Technical Design Document</w:t>
      </w:r>
      <w:r>
        <w:t xml:space="preserve"> based on the requirements.</w:t>
      </w:r>
    </w:p>
    <w:p w14:paraId="24687F87" w14:textId="3307DEA6" w:rsidR="00A279BD" w:rsidRDefault="00A279BD" w:rsidP="00A279BD">
      <w:pPr>
        <w:rPr>
          <w:rStyle w:val="CapsExpandedColored"/>
        </w:rPr>
      </w:pPr>
    </w:p>
    <w:p w14:paraId="1170D465" w14:textId="5B872146" w:rsidR="00165167" w:rsidRPr="00EA2E0D" w:rsidRDefault="00165167" w:rsidP="00165167">
      <w:r>
        <w:rPr>
          <w:rStyle w:val="CapsExpandedColored"/>
        </w:rPr>
        <w:t>otc rEST API</w:t>
      </w:r>
      <w:r w:rsidRPr="00EA2E0D">
        <w:tab/>
      </w:r>
      <w:r w:rsidR="00FB1FD0">
        <w:rPr>
          <w:szCs w:val="20"/>
        </w:rPr>
        <w:t>Infosys Technologies</w:t>
      </w:r>
    </w:p>
    <w:p w14:paraId="3090E69B" w14:textId="359B1C88" w:rsidR="00165167" w:rsidRPr="00F10513" w:rsidRDefault="00165167" w:rsidP="00165167">
      <w:pPr>
        <w:rPr>
          <w:sz w:val="18"/>
          <w:szCs w:val="18"/>
        </w:rPr>
      </w:pPr>
      <w:r>
        <w:rPr>
          <w:rStyle w:val="ItalicExpanded"/>
          <w:sz w:val="18"/>
          <w:szCs w:val="18"/>
        </w:rPr>
        <w:t>Sr. Application Developer</w:t>
      </w:r>
      <w:r w:rsidRPr="00F10513">
        <w:rPr>
          <w:sz w:val="18"/>
          <w:szCs w:val="18"/>
        </w:rPr>
        <w:tab/>
      </w:r>
      <w:r w:rsidRPr="001439C5">
        <w:rPr>
          <w:b/>
          <w:i/>
          <w:szCs w:val="20"/>
        </w:rPr>
        <w:t xml:space="preserve">Client: </w:t>
      </w:r>
      <w:r>
        <w:rPr>
          <w:b/>
          <w:i/>
          <w:szCs w:val="20"/>
        </w:rPr>
        <w:t>Bank of America</w:t>
      </w:r>
    </w:p>
    <w:p w14:paraId="41EB9FD3" w14:textId="77777777" w:rsidR="00165167" w:rsidRDefault="00165167" w:rsidP="00165167">
      <w:pPr>
        <w:jc w:val="both"/>
      </w:pPr>
    </w:p>
    <w:p w14:paraId="075F417D" w14:textId="77777777" w:rsidR="00165167" w:rsidRDefault="00165167" w:rsidP="00165167">
      <w:pPr>
        <w:jc w:val="both"/>
      </w:pPr>
      <w:r>
        <w:tab/>
        <w:t xml:space="preserve">The </w:t>
      </w:r>
      <w:r w:rsidRPr="004A4F41">
        <w:rPr>
          <w:b/>
          <w:i/>
        </w:rPr>
        <w:t xml:space="preserve">MIFID </w:t>
      </w:r>
      <w:r>
        <w:rPr>
          <w:b/>
          <w:i/>
        </w:rPr>
        <w:t>(</w:t>
      </w:r>
      <w:r>
        <w:t xml:space="preserve">markets in financial instruments directive) is a regulation that increases the transparency across the European Union's financial markets and standardizes the regulatory disclosures required for particular markets. MIFID 2 is Extending these transparency requirements, and will have an even more pronounced impact across the landscape. MIFID 2 mandates that all OTC Derivatives needs to be traded using ISIN. </w:t>
      </w:r>
    </w:p>
    <w:p w14:paraId="6C601819" w14:textId="77777777" w:rsidR="00165167" w:rsidRDefault="00165167" w:rsidP="00165167">
      <w:pPr>
        <w:jc w:val="both"/>
        <w:rPr>
          <w:b/>
          <w:i/>
        </w:rPr>
      </w:pPr>
    </w:p>
    <w:p w14:paraId="3D89600F" w14:textId="77777777" w:rsidR="00165167" w:rsidRDefault="00165167" w:rsidP="00165167">
      <w:pPr>
        <w:jc w:val="both"/>
      </w:pPr>
      <w:r w:rsidRPr="004A4F41">
        <w:rPr>
          <w:b/>
          <w:i/>
        </w:rPr>
        <w:t>OTC API</w:t>
      </w:r>
      <w:r>
        <w:t xml:space="preserve">: We have built the centralized system for all Bank of America Front Office Systems to get/create the required OTC instruments details. This Project has 4 Main components: </w:t>
      </w:r>
    </w:p>
    <w:p w14:paraId="5A36E55B" w14:textId="77777777" w:rsidR="00165167" w:rsidRDefault="00165167" w:rsidP="00165167">
      <w:pPr>
        <w:pStyle w:val="ListParagraph"/>
        <w:numPr>
          <w:ilvl w:val="1"/>
          <w:numId w:val="16"/>
        </w:numPr>
        <w:jc w:val="both"/>
      </w:pPr>
      <w:r>
        <w:t xml:space="preserve">Rest Service (Newly Built) – Rest endpoints expose to Front Office systems to create OTC instrument in PME (Product Master Environment) System </w:t>
      </w:r>
    </w:p>
    <w:p w14:paraId="0709BFF6" w14:textId="77777777" w:rsidR="00165167" w:rsidRDefault="00165167" w:rsidP="00165167">
      <w:pPr>
        <w:pStyle w:val="ListParagraph"/>
        <w:numPr>
          <w:ilvl w:val="1"/>
          <w:numId w:val="16"/>
        </w:numPr>
        <w:jc w:val="both"/>
      </w:pPr>
      <w:r>
        <w:t xml:space="preserve">Message Listener (Newly Built) – Receives message from Rest Component, call ANNA DSB (Derivatives Service Bureau) to get ISIN, CFI code etc. create batching and then persist data in one of the Staging table. </w:t>
      </w:r>
    </w:p>
    <w:p w14:paraId="1C15E310" w14:textId="77777777" w:rsidR="00165167" w:rsidRDefault="00165167" w:rsidP="00165167">
      <w:pPr>
        <w:pStyle w:val="ListParagraph"/>
        <w:numPr>
          <w:ilvl w:val="1"/>
          <w:numId w:val="16"/>
        </w:numPr>
        <w:jc w:val="both"/>
      </w:pPr>
      <w:r>
        <w:t xml:space="preserve">Scheduler (Newly Built) – Picks the data from staging table, transform it and then prepare a message that PME fusion understand and push it the queue </w:t>
      </w:r>
    </w:p>
    <w:p w14:paraId="0EB4941D" w14:textId="77777777" w:rsidR="00165167" w:rsidRDefault="00165167" w:rsidP="00165167">
      <w:pPr>
        <w:pStyle w:val="ListParagraph"/>
        <w:numPr>
          <w:ilvl w:val="1"/>
          <w:numId w:val="16"/>
        </w:numPr>
        <w:jc w:val="both"/>
      </w:pPr>
      <w:r>
        <w:t xml:space="preserve">Configurations were defined in Existing PME System to process these OTC Request and to create Asset in DB. </w:t>
      </w:r>
    </w:p>
    <w:p w14:paraId="40A2D1F6" w14:textId="77777777" w:rsidR="00165167" w:rsidRDefault="00165167" w:rsidP="00165167">
      <w:pPr>
        <w:jc w:val="both"/>
      </w:pPr>
    </w:p>
    <w:p w14:paraId="415D9166" w14:textId="5199AF2F" w:rsidR="00165167" w:rsidRPr="004A4F41" w:rsidRDefault="00165167" w:rsidP="00165167">
      <w:pPr>
        <w:tabs>
          <w:tab w:val="clear" w:pos="10800"/>
        </w:tabs>
        <w:rPr>
          <w:rStyle w:val="ItalicExpanded"/>
          <w:i w:val="0"/>
          <w:szCs w:val="20"/>
        </w:rPr>
      </w:pPr>
      <w:r w:rsidRPr="009E1102">
        <w:rPr>
          <w:rStyle w:val="ItalicExpanded"/>
          <w:b/>
          <w:sz w:val="22"/>
          <w:szCs w:val="22"/>
        </w:rPr>
        <w:t>Environment</w:t>
      </w:r>
      <w:r>
        <w:rPr>
          <w:rStyle w:val="ItalicExpanded"/>
          <w:sz w:val="22"/>
          <w:szCs w:val="22"/>
        </w:rPr>
        <w:tab/>
      </w:r>
      <w:r w:rsidRPr="009E1102">
        <w:rPr>
          <w:rStyle w:val="ItalicExpanded"/>
          <w:i w:val="0"/>
          <w:sz w:val="22"/>
          <w:szCs w:val="22"/>
        </w:rPr>
        <w:t>:</w:t>
      </w:r>
      <w:r w:rsidRPr="009E1102">
        <w:rPr>
          <w:rStyle w:val="ItalicExpanded"/>
          <w:i w:val="0"/>
          <w:sz w:val="22"/>
          <w:szCs w:val="22"/>
        </w:rPr>
        <w:tab/>
      </w:r>
      <w:r w:rsidRPr="004A4F41">
        <w:rPr>
          <w:rStyle w:val="ItalicExpanded"/>
          <w:i w:val="0"/>
          <w:szCs w:val="20"/>
        </w:rPr>
        <w:t xml:space="preserve">Spring, Maven, Oracle 10g, </w:t>
      </w:r>
      <w:r>
        <w:rPr>
          <w:rStyle w:val="ItalicExpanded"/>
          <w:i w:val="0"/>
          <w:szCs w:val="20"/>
        </w:rPr>
        <w:t>WebSphere, Tibco EMS, Jenkins, Embedded Jetty, Java</w:t>
      </w:r>
    </w:p>
    <w:p w14:paraId="3D9FD763" w14:textId="5E8AD429" w:rsidR="00165167" w:rsidRPr="009E1102" w:rsidRDefault="00165167" w:rsidP="00165167">
      <w:pPr>
        <w:tabs>
          <w:tab w:val="clear" w:pos="10800"/>
        </w:tabs>
        <w:rPr>
          <w:i/>
          <w:spacing w:val="5"/>
          <w:sz w:val="22"/>
          <w:szCs w:val="22"/>
        </w:rPr>
      </w:pPr>
      <w:r w:rsidRPr="009E1102">
        <w:rPr>
          <w:rStyle w:val="ItalicExpanded"/>
          <w:b/>
          <w:sz w:val="22"/>
          <w:szCs w:val="22"/>
        </w:rPr>
        <w:t>Tools</w:t>
      </w:r>
      <w:r>
        <w:rPr>
          <w:rStyle w:val="ItalicExpanded"/>
          <w:sz w:val="22"/>
          <w:szCs w:val="22"/>
        </w:rPr>
        <w:tab/>
      </w:r>
      <w:r>
        <w:rPr>
          <w:rStyle w:val="ItalicExpanded"/>
          <w:sz w:val="22"/>
          <w:szCs w:val="22"/>
        </w:rPr>
        <w:tab/>
      </w:r>
      <w:r w:rsidRPr="009E1102">
        <w:rPr>
          <w:rStyle w:val="ItalicExpanded"/>
          <w:i w:val="0"/>
          <w:sz w:val="22"/>
          <w:szCs w:val="22"/>
        </w:rPr>
        <w:t>:</w:t>
      </w:r>
      <w:r w:rsidRPr="009E1102">
        <w:t xml:space="preserve">  </w:t>
      </w:r>
      <w:r>
        <w:tab/>
      </w:r>
      <w:r w:rsidRPr="009E1102">
        <w:t>Notepad++, SQL Developer</w:t>
      </w:r>
      <w:r w:rsidR="00FB1FD0">
        <w:t>, Eclipse IDE</w:t>
      </w:r>
    </w:p>
    <w:p w14:paraId="3816C8EE" w14:textId="77777777" w:rsidR="00165167" w:rsidRPr="009E1102" w:rsidRDefault="00165167" w:rsidP="00165167">
      <w:pPr>
        <w:rPr>
          <w:rStyle w:val="ItalicExpanded"/>
          <w:sz w:val="22"/>
          <w:szCs w:val="22"/>
        </w:rPr>
      </w:pPr>
      <w:r w:rsidRPr="009E1102">
        <w:rPr>
          <w:rStyle w:val="ItalicExpanded"/>
          <w:b/>
          <w:sz w:val="22"/>
          <w:szCs w:val="22"/>
        </w:rPr>
        <w:t>Responsibilities</w:t>
      </w:r>
      <w:r w:rsidRPr="009E1102">
        <w:rPr>
          <w:rStyle w:val="ItalicExpanded"/>
          <w:sz w:val="22"/>
          <w:szCs w:val="22"/>
        </w:rPr>
        <w:t>:</w:t>
      </w:r>
    </w:p>
    <w:p w14:paraId="5D2735BD" w14:textId="77777777" w:rsidR="00165167" w:rsidRDefault="00165167" w:rsidP="00165167">
      <w:pPr>
        <w:pStyle w:val="ListParagraph"/>
        <w:widowControl w:val="0"/>
        <w:numPr>
          <w:ilvl w:val="0"/>
          <w:numId w:val="2"/>
        </w:numPr>
        <w:tabs>
          <w:tab w:val="clear" w:pos="10800"/>
        </w:tabs>
        <w:spacing w:before="90" w:after="90"/>
        <w:ind w:right="800"/>
        <w:contextualSpacing/>
        <w:jc w:val="both"/>
      </w:pPr>
      <w:r w:rsidRPr="008D77C6">
        <w:t>Design the entire generic/configurable platform to support creation of OTC instruments</w:t>
      </w:r>
      <w:r>
        <w:t xml:space="preserve"> using 80+ templates. </w:t>
      </w:r>
    </w:p>
    <w:p w14:paraId="44458759" w14:textId="77777777" w:rsidR="00165167" w:rsidRDefault="00165167" w:rsidP="00165167">
      <w:pPr>
        <w:pStyle w:val="ListParagraph"/>
        <w:widowControl w:val="0"/>
        <w:numPr>
          <w:ilvl w:val="0"/>
          <w:numId w:val="2"/>
        </w:numPr>
        <w:tabs>
          <w:tab w:val="clear" w:pos="10800"/>
        </w:tabs>
        <w:spacing w:before="90" w:after="90"/>
        <w:ind w:left="720" w:right="800" w:hanging="360"/>
        <w:contextualSpacing/>
        <w:jc w:val="both"/>
      </w:pPr>
      <w:r>
        <w:t xml:space="preserve">Implemented </w:t>
      </w:r>
      <w:r w:rsidRPr="002D074C">
        <w:rPr>
          <w:b/>
          <w:bCs/>
        </w:rPr>
        <w:t>JSON</w:t>
      </w:r>
      <w:r>
        <w:t xml:space="preserve"> Request/Response model for each OTC Product template. Any new template would require only addition of required configuration in database. </w:t>
      </w:r>
    </w:p>
    <w:p w14:paraId="0193BAA8" w14:textId="77777777" w:rsidR="00165167" w:rsidRDefault="00165167" w:rsidP="00165167">
      <w:pPr>
        <w:pStyle w:val="ListParagraph"/>
        <w:widowControl w:val="0"/>
        <w:numPr>
          <w:ilvl w:val="0"/>
          <w:numId w:val="2"/>
        </w:numPr>
        <w:tabs>
          <w:tab w:val="clear" w:pos="10800"/>
        </w:tabs>
        <w:spacing w:before="90" w:after="90"/>
        <w:ind w:right="800"/>
        <w:contextualSpacing/>
        <w:jc w:val="both"/>
      </w:pPr>
      <w:r>
        <w:t xml:space="preserve">Build the </w:t>
      </w:r>
      <w:r w:rsidRPr="002D074C">
        <w:rPr>
          <w:b/>
          <w:bCs/>
        </w:rPr>
        <w:t>sequential workflow API</w:t>
      </w:r>
      <w:r>
        <w:t xml:space="preserve"> to orchestrate the workflow using spring configuration. </w:t>
      </w:r>
    </w:p>
    <w:p w14:paraId="1B6C750F" w14:textId="77777777" w:rsidR="00165167" w:rsidRDefault="00165167" w:rsidP="00165167">
      <w:pPr>
        <w:pStyle w:val="ListParagraph"/>
        <w:widowControl w:val="0"/>
        <w:numPr>
          <w:ilvl w:val="0"/>
          <w:numId w:val="2"/>
        </w:numPr>
        <w:tabs>
          <w:tab w:val="clear" w:pos="10800"/>
        </w:tabs>
        <w:spacing w:before="90" w:after="90"/>
        <w:ind w:right="800"/>
        <w:contextualSpacing/>
        <w:jc w:val="both"/>
      </w:pPr>
      <w:r>
        <w:t xml:space="preserve">Design and develop </w:t>
      </w:r>
      <w:r w:rsidRPr="002D074C">
        <w:rPr>
          <w:b/>
          <w:bCs/>
        </w:rPr>
        <w:t>REST API</w:t>
      </w:r>
      <w:r>
        <w:t xml:space="preserve"> which includes Spring Rest Service, Business Layer using Spring DI, </w:t>
      </w:r>
    </w:p>
    <w:p w14:paraId="0CDC8ABB" w14:textId="77777777" w:rsidR="00165167" w:rsidRDefault="00165167" w:rsidP="00165167">
      <w:pPr>
        <w:pStyle w:val="ListParagraph"/>
        <w:widowControl w:val="0"/>
        <w:numPr>
          <w:ilvl w:val="0"/>
          <w:numId w:val="2"/>
        </w:numPr>
        <w:tabs>
          <w:tab w:val="clear" w:pos="10800"/>
        </w:tabs>
        <w:spacing w:before="90" w:after="90"/>
        <w:ind w:left="720" w:right="800" w:hanging="360"/>
        <w:contextualSpacing/>
        <w:jc w:val="both"/>
      </w:pPr>
      <w:r>
        <w:t xml:space="preserve">Design and develop the </w:t>
      </w:r>
      <w:r w:rsidRPr="002D074C">
        <w:rPr>
          <w:b/>
          <w:bCs/>
        </w:rPr>
        <w:t>Spring</w:t>
      </w:r>
      <w:r>
        <w:t xml:space="preserve"> based </w:t>
      </w:r>
      <w:r w:rsidRPr="002D074C">
        <w:rPr>
          <w:b/>
          <w:bCs/>
        </w:rPr>
        <w:t>MDB</w:t>
      </w:r>
      <w:r>
        <w:t xml:space="preserve"> to integrate with ANNA DSB (Derivatives Service Bureau) to get ISINs for request submitted by Front Office System. </w:t>
      </w:r>
    </w:p>
    <w:p w14:paraId="03C2EB30" w14:textId="77777777" w:rsidR="00165167" w:rsidRDefault="00165167" w:rsidP="00165167">
      <w:pPr>
        <w:pStyle w:val="ListParagraph"/>
        <w:widowControl w:val="0"/>
        <w:numPr>
          <w:ilvl w:val="0"/>
          <w:numId w:val="2"/>
        </w:numPr>
        <w:tabs>
          <w:tab w:val="clear" w:pos="10800"/>
        </w:tabs>
        <w:spacing w:before="90" w:after="90"/>
        <w:ind w:left="720" w:right="800" w:hanging="360"/>
        <w:contextualSpacing/>
        <w:jc w:val="both"/>
      </w:pPr>
      <w:r>
        <w:t xml:space="preserve">Implemented </w:t>
      </w:r>
      <w:proofErr w:type="spellStart"/>
      <w:r w:rsidRPr="00BD2AD8">
        <w:rPr>
          <w:b/>
          <w:bCs/>
        </w:rPr>
        <w:t>zipkin</w:t>
      </w:r>
      <w:proofErr w:type="spellEnd"/>
      <w:r>
        <w:t xml:space="preserve"> Integration with the REST API Services to identify the execution time of each and every function that’s been triggered in the entire process.</w:t>
      </w:r>
    </w:p>
    <w:p w14:paraId="67C53197" w14:textId="77777777" w:rsidR="00165167" w:rsidRDefault="00165167" w:rsidP="00165167">
      <w:pPr>
        <w:pStyle w:val="ListParagraph"/>
        <w:widowControl w:val="0"/>
        <w:numPr>
          <w:ilvl w:val="0"/>
          <w:numId w:val="2"/>
        </w:numPr>
        <w:tabs>
          <w:tab w:val="clear" w:pos="10800"/>
        </w:tabs>
        <w:spacing w:before="90" w:after="90"/>
        <w:ind w:left="720" w:right="800" w:hanging="360"/>
        <w:contextualSpacing/>
        <w:jc w:val="both"/>
      </w:pPr>
      <w:r>
        <w:t xml:space="preserve">Design and build Scheduler to group the requests received in last 1 minute and prepare </w:t>
      </w:r>
      <w:r w:rsidRPr="002D074C">
        <w:rPr>
          <w:b/>
          <w:bCs/>
        </w:rPr>
        <w:t>xml</w:t>
      </w:r>
      <w:r>
        <w:t xml:space="preserve"> message to submit to existing Fusion framework to process and persist the data to Golden copy. </w:t>
      </w:r>
    </w:p>
    <w:p w14:paraId="5E307F4B" w14:textId="77777777" w:rsidR="00165167" w:rsidRDefault="00165167" w:rsidP="00165167">
      <w:pPr>
        <w:pStyle w:val="ListParagraph"/>
        <w:widowControl w:val="0"/>
        <w:numPr>
          <w:ilvl w:val="0"/>
          <w:numId w:val="2"/>
        </w:numPr>
        <w:tabs>
          <w:tab w:val="clear" w:pos="10800"/>
        </w:tabs>
        <w:spacing w:before="90" w:after="90"/>
        <w:ind w:right="800"/>
        <w:contextualSpacing/>
        <w:jc w:val="both"/>
      </w:pPr>
      <w:r>
        <w:lastRenderedPageBreak/>
        <w:t xml:space="preserve">Configuring the TNT /GC flow to process OTC Requests and persist in DB. </w:t>
      </w:r>
    </w:p>
    <w:p w14:paraId="059055AA" w14:textId="77777777" w:rsidR="00165167" w:rsidRDefault="00165167" w:rsidP="00165167">
      <w:pPr>
        <w:pStyle w:val="ListParagraph"/>
        <w:widowControl w:val="0"/>
        <w:numPr>
          <w:ilvl w:val="0"/>
          <w:numId w:val="2"/>
        </w:numPr>
        <w:tabs>
          <w:tab w:val="clear" w:pos="10800"/>
        </w:tabs>
        <w:spacing w:before="90" w:after="90"/>
        <w:ind w:right="800"/>
        <w:contextualSpacing/>
        <w:jc w:val="both"/>
      </w:pPr>
      <w:r>
        <w:t xml:space="preserve">Implement and integrate custom logic to process the JSON data instead of regular format. </w:t>
      </w:r>
    </w:p>
    <w:p w14:paraId="091DAD2B" w14:textId="77777777" w:rsidR="00165167" w:rsidRPr="00165167" w:rsidRDefault="00165167" w:rsidP="00CD23D3">
      <w:pPr>
        <w:pStyle w:val="ListParagraph"/>
        <w:widowControl w:val="0"/>
        <w:numPr>
          <w:ilvl w:val="0"/>
          <w:numId w:val="2"/>
        </w:numPr>
        <w:tabs>
          <w:tab w:val="clear" w:pos="10800"/>
        </w:tabs>
        <w:spacing w:before="90" w:after="90"/>
        <w:ind w:right="800"/>
        <w:contextualSpacing/>
        <w:jc w:val="both"/>
        <w:rPr>
          <w:b/>
          <w:caps/>
          <w:color w:val="A98D63" w:themeColor="accent6"/>
          <w:spacing w:val="10"/>
        </w:rPr>
      </w:pPr>
      <w:r>
        <w:t>Documentation of design and end to end flow in wiki pages.</w:t>
      </w:r>
    </w:p>
    <w:p w14:paraId="4FF552A8" w14:textId="3AF94D77" w:rsidR="00165167" w:rsidRDefault="00165167" w:rsidP="00CD23D3">
      <w:pPr>
        <w:pStyle w:val="ListParagraph"/>
        <w:widowControl w:val="0"/>
        <w:numPr>
          <w:ilvl w:val="0"/>
          <w:numId w:val="2"/>
        </w:numPr>
        <w:tabs>
          <w:tab w:val="clear" w:pos="10800"/>
        </w:tabs>
        <w:spacing w:before="90" w:after="90"/>
        <w:ind w:right="800"/>
        <w:contextualSpacing/>
        <w:jc w:val="both"/>
        <w:rPr>
          <w:rStyle w:val="CapsExpandedColored"/>
        </w:rPr>
      </w:pPr>
      <w:r>
        <w:t>Preparation of development guidelines on new DSB Templates implementation.</w:t>
      </w:r>
    </w:p>
    <w:p w14:paraId="3CAF7AD4" w14:textId="77777777" w:rsidR="00165167" w:rsidRDefault="00165167" w:rsidP="00A279BD">
      <w:pPr>
        <w:rPr>
          <w:rStyle w:val="CapsExpandedColored"/>
        </w:rPr>
      </w:pPr>
    </w:p>
    <w:p w14:paraId="541CDE73" w14:textId="4E3A5787" w:rsidR="00A279BD" w:rsidRDefault="00A279BD" w:rsidP="00A279BD">
      <w:r>
        <w:rPr>
          <w:rStyle w:val="CapsExpandedColored"/>
        </w:rPr>
        <w:t>customer portal</w:t>
      </w:r>
      <w:r>
        <w:tab/>
      </w:r>
    </w:p>
    <w:p w14:paraId="728ED457" w14:textId="5FF070E2" w:rsidR="00A279BD" w:rsidRDefault="00A279BD" w:rsidP="00A279BD">
      <w:pPr>
        <w:rPr>
          <w:sz w:val="18"/>
          <w:szCs w:val="18"/>
        </w:rPr>
      </w:pPr>
      <w:r>
        <w:rPr>
          <w:rStyle w:val="ItalicExpanded"/>
          <w:sz w:val="18"/>
          <w:szCs w:val="18"/>
        </w:rPr>
        <w:t>Java Developer</w:t>
      </w:r>
      <w:r>
        <w:rPr>
          <w:sz w:val="18"/>
          <w:szCs w:val="18"/>
        </w:rPr>
        <w:tab/>
      </w:r>
    </w:p>
    <w:p w14:paraId="6C750364" w14:textId="77777777" w:rsidR="00A279BD" w:rsidRDefault="00A279BD" w:rsidP="00A279BD"/>
    <w:p w14:paraId="601001D9" w14:textId="28DAD316" w:rsidR="00A279BD" w:rsidRDefault="00A279BD" w:rsidP="00A279BD">
      <w:pPr>
        <w:jc w:val="both"/>
      </w:pPr>
      <w:r>
        <w:t xml:space="preserve">Online Collection is a project which is considered for replacement of existing online payment project. This web application is simple, well designed and developed using JSP, HTML, AJAX and JavaScript. </w:t>
      </w:r>
    </w:p>
    <w:p w14:paraId="6123B8AC" w14:textId="77777777" w:rsidR="00A279BD" w:rsidRDefault="00A279BD" w:rsidP="00A279BD">
      <w:pPr>
        <w:jc w:val="both"/>
      </w:pPr>
    </w:p>
    <w:p w14:paraId="32708C55" w14:textId="5D9A7536" w:rsidR="00A279BD" w:rsidRDefault="00A279BD" w:rsidP="00A279BD">
      <w:pPr>
        <w:jc w:val="both"/>
      </w:pPr>
      <w:r>
        <w:t>As part of this project, a consumer portal is implemented to provide the better services for EPDCL Consumers. We have implemented Password Encryption, Session Management, Synchronization techniques to provide extensive security. This project allows the consumer to register an account and add as many service numbers which allows them to pay their Electricity Bills through Online, view last six month’s transactions and download Latest Payment Receipt (Auto Generated) in pdf format.</w:t>
      </w:r>
    </w:p>
    <w:p w14:paraId="74308EFB" w14:textId="77777777" w:rsidR="00A279BD" w:rsidRDefault="00A279BD" w:rsidP="00A279BD"/>
    <w:p w14:paraId="05EA15DE" w14:textId="77777777" w:rsidR="00A279BD" w:rsidRDefault="00A279BD" w:rsidP="00A279BD">
      <w:pPr>
        <w:tabs>
          <w:tab w:val="left" w:pos="720"/>
        </w:tabs>
        <w:rPr>
          <w:rStyle w:val="ItalicExpanded"/>
          <w:i w:val="0"/>
          <w:sz w:val="22"/>
          <w:szCs w:val="22"/>
        </w:rPr>
      </w:pPr>
      <w:r>
        <w:rPr>
          <w:rStyle w:val="ItalicExpanded"/>
          <w:b/>
          <w:sz w:val="22"/>
          <w:szCs w:val="22"/>
        </w:rPr>
        <w:t>Environment</w:t>
      </w:r>
      <w:r>
        <w:rPr>
          <w:rStyle w:val="ItalicExpanded"/>
          <w:sz w:val="22"/>
          <w:szCs w:val="22"/>
        </w:rPr>
        <w:tab/>
        <w:t>:</w:t>
      </w:r>
      <w:r>
        <w:rPr>
          <w:rStyle w:val="ItalicExpanded"/>
          <w:sz w:val="22"/>
          <w:szCs w:val="22"/>
        </w:rPr>
        <w:tab/>
      </w:r>
      <w:r>
        <w:rPr>
          <w:rStyle w:val="ItalicExpanded"/>
          <w:sz w:val="18"/>
          <w:szCs w:val="18"/>
        </w:rPr>
        <w:t xml:space="preserve">JSP, J2EE, Oracle 10g, AJAX, JavaScript, </w:t>
      </w:r>
      <w:proofErr w:type="spellStart"/>
      <w:r>
        <w:rPr>
          <w:rStyle w:val="ItalicExpanded"/>
          <w:sz w:val="18"/>
          <w:szCs w:val="18"/>
        </w:rPr>
        <w:t>itext</w:t>
      </w:r>
      <w:proofErr w:type="spellEnd"/>
      <w:r>
        <w:rPr>
          <w:rStyle w:val="ItalicExpanded"/>
          <w:sz w:val="18"/>
          <w:szCs w:val="18"/>
        </w:rPr>
        <w:t>, JCA, JBOSS 4.0</w:t>
      </w:r>
    </w:p>
    <w:p w14:paraId="0055A1AC" w14:textId="77777777" w:rsidR="00A279BD" w:rsidRDefault="00A279BD" w:rsidP="00A279BD">
      <w:pPr>
        <w:tabs>
          <w:tab w:val="left" w:pos="720"/>
        </w:tabs>
      </w:pPr>
      <w:r>
        <w:rPr>
          <w:rStyle w:val="ItalicExpanded"/>
          <w:b/>
          <w:sz w:val="22"/>
          <w:szCs w:val="22"/>
        </w:rPr>
        <w:t>Tools</w:t>
      </w:r>
      <w:r>
        <w:rPr>
          <w:rStyle w:val="ItalicExpanded"/>
          <w:sz w:val="22"/>
          <w:szCs w:val="22"/>
        </w:rPr>
        <w:tab/>
      </w:r>
      <w:r>
        <w:rPr>
          <w:rStyle w:val="ItalicExpanded"/>
          <w:sz w:val="22"/>
          <w:szCs w:val="22"/>
        </w:rPr>
        <w:tab/>
        <w:t>:</w:t>
      </w:r>
      <w:r>
        <w:t xml:space="preserve">  </w:t>
      </w:r>
      <w:r>
        <w:tab/>
      </w:r>
      <w:r>
        <w:rPr>
          <w:sz w:val="18"/>
          <w:szCs w:val="18"/>
        </w:rPr>
        <w:t>Notepad++, Quest Software Toad</w:t>
      </w:r>
    </w:p>
    <w:p w14:paraId="7027E38D" w14:textId="77777777" w:rsidR="00A279BD" w:rsidRDefault="00A279BD" w:rsidP="00A279BD"/>
    <w:p w14:paraId="45518E89" w14:textId="77777777" w:rsidR="00A279BD" w:rsidRDefault="00A279BD" w:rsidP="00A279BD">
      <w:pPr>
        <w:rPr>
          <w:rStyle w:val="ItalicExpanded"/>
          <w:sz w:val="22"/>
          <w:szCs w:val="22"/>
        </w:rPr>
      </w:pPr>
      <w:r>
        <w:rPr>
          <w:rStyle w:val="ItalicExpanded"/>
          <w:b/>
          <w:sz w:val="22"/>
          <w:szCs w:val="22"/>
        </w:rPr>
        <w:t>Responsibilities</w:t>
      </w:r>
      <w:r>
        <w:rPr>
          <w:rStyle w:val="ItalicExpanded"/>
          <w:sz w:val="22"/>
          <w:szCs w:val="22"/>
        </w:rPr>
        <w:t>:</w:t>
      </w:r>
    </w:p>
    <w:p w14:paraId="64D5FECD" w14:textId="77777777" w:rsidR="00A279BD" w:rsidRDefault="00A279BD" w:rsidP="00A279BD">
      <w:pPr>
        <w:pStyle w:val="ListParagraph"/>
        <w:numPr>
          <w:ilvl w:val="0"/>
          <w:numId w:val="18"/>
        </w:numPr>
        <w:jc w:val="both"/>
      </w:pPr>
      <w:r>
        <w:t>Analyzed the Requirements and Modeled the complete process flow.</w:t>
      </w:r>
    </w:p>
    <w:p w14:paraId="009CE0EF" w14:textId="77777777" w:rsidR="00A279BD" w:rsidRDefault="00A279BD" w:rsidP="00A279BD">
      <w:pPr>
        <w:pStyle w:val="ListParagraph"/>
        <w:numPr>
          <w:ilvl w:val="0"/>
          <w:numId w:val="18"/>
        </w:numPr>
        <w:jc w:val="both"/>
      </w:pPr>
      <w:r>
        <w:t>Development of Project as per requirements with Session Management and Encryption standards using JCA</w:t>
      </w:r>
    </w:p>
    <w:p w14:paraId="1D6DD7DD" w14:textId="77777777" w:rsidR="00A279BD" w:rsidRDefault="00A279BD" w:rsidP="00A279BD">
      <w:pPr>
        <w:pStyle w:val="ListParagraph"/>
        <w:numPr>
          <w:ilvl w:val="0"/>
          <w:numId w:val="18"/>
        </w:numPr>
        <w:jc w:val="both"/>
      </w:pPr>
      <w:r>
        <w:t>Documenting the Project</w:t>
      </w:r>
    </w:p>
    <w:p w14:paraId="19FF051E" w14:textId="77777777" w:rsidR="00A279BD" w:rsidRDefault="00A279BD" w:rsidP="007D5C09">
      <w:pPr>
        <w:pStyle w:val="ListParagraph"/>
        <w:numPr>
          <w:ilvl w:val="0"/>
          <w:numId w:val="18"/>
        </w:numPr>
        <w:jc w:val="both"/>
      </w:pPr>
      <w:r>
        <w:t>Unit Testing of Application</w:t>
      </w:r>
    </w:p>
    <w:sectPr w:rsidR="00A279BD" w:rsidSect="008129DA">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4C0E7F"/>
    <w:multiLevelType w:val="hybridMultilevel"/>
    <w:tmpl w:val="E2B844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F406678"/>
    <w:multiLevelType w:val="hybridMultilevel"/>
    <w:tmpl w:val="E2B844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7A56F5F"/>
    <w:multiLevelType w:val="hybridMultilevel"/>
    <w:tmpl w:val="C7EA0D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B94D09"/>
    <w:multiLevelType w:val="hybridMultilevel"/>
    <w:tmpl w:val="158AB7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8E4F86"/>
    <w:multiLevelType w:val="hybridMultilevel"/>
    <w:tmpl w:val="158AB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5AB6FB9"/>
    <w:multiLevelType w:val="hybridMultilevel"/>
    <w:tmpl w:val="B840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6992095"/>
    <w:multiLevelType w:val="hybridMultilevel"/>
    <w:tmpl w:val="59CEC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C366BB1"/>
    <w:multiLevelType w:val="hybridMultilevel"/>
    <w:tmpl w:val="33B058D4"/>
    <w:lvl w:ilvl="0" w:tplc="40E87958">
      <w:start w:val="1"/>
      <w:numFmt w:val="bullet"/>
      <w:pStyle w:val="detailswbullets1"/>
      <w:lvlText w:val=""/>
      <w:lvlJc w:val="left"/>
      <w:pPr>
        <w:tabs>
          <w:tab w:val="num" w:pos="360"/>
        </w:tabs>
        <w:ind w:left="360" w:hanging="245"/>
      </w:pPr>
      <w:rPr>
        <w:rFonts w:ascii="Symbol" w:hAnsi="Symbol" w:hint="default"/>
      </w:rPr>
    </w:lvl>
    <w:lvl w:ilvl="1" w:tplc="E0781BC0">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right="1800" w:hanging="360"/>
      </w:pPr>
      <w:rPr>
        <w:rFonts w:ascii="Wingdings" w:hAnsi="Wingdings" w:hint="default"/>
      </w:rPr>
    </w:lvl>
    <w:lvl w:ilvl="3" w:tplc="04090001" w:tentative="1">
      <w:start w:val="1"/>
      <w:numFmt w:val="bullet"/>
      <w:lvlText w:val=""/>
      <w:lvlJc w:val="left"/>
      <w:pPr>
        <w:tabs>
          <w:tab w:val="num" w:pos="2520"/>
        </w:tabs>
        <w:ind w:left="2520" w:right="2520" w:hanging="360"/>
      </w:pPr>
      <w:rPr>
        <w:rFonts w:ascii="Symbol" w:hAnsi="Symbol" w:hint="default"/>
      </w:rPr>
    </w:lvl>
    <w:lvl w:ilvl="4" w:tplc="04090003" w:tentative="1">
      <w:start w:val="1"/>
      <w:numFmt w:val="bullet"/>
      <w:lvlText w:val="o"/>
      <w:lvlJc w:val="left"/>
      <w:pPr>
        <w:tabs>
          <w:tab w:val="num" w:pos="3240"/>
        </w:tabs>
        <w:ind w:left="3240" w:right="3240" w:hanging="360"/>
      </w:pPr>
      <w:rPr>
        <w:rFonts w:ascii="Courier New" w:hAnsi="Courier New" w:cs="Wingdings" w:hint="default"/>
      </w:rPr>
    </w:lvl>
    <w:lvl w:ilvl="5" w:tplc="04090005" w:tentative="1">
      <w:start w:val="1"/>
      <w:numFmt w:val="bullet"/>
      <w:lvlText w:val=""/>
      <w:lvlJc w:val="left"/>
      <w:pPr>
        <w:tabs>
          <w:tab w:val="num" w:pos="3960"/>
        </w:tabs>
        <w:ind w:left="3960" w:right="3960" w:hanging="360"/>
      </w:pPr>
      <w:rPr>
        <w:rFonts w:ascii="Wingdings" w:hAnsi="Wingdings" w:hint="default"/>
      </w:rPr>
    </w:lvl>
    <w:lvl w:ilvl="6" w:tplc="04090001" w:tentative="1">
      <w:start w:val="1"/>
      <w:numFmt w:val="bullet"/>
      <w:lvlText w:val=""/>
      <w:lvlJc w:val="left"/>
      <w:pPr>
        <w:tabs>
          <w:tab w:val="num" w:pos="4680"/>
        </w:tabs>
        <w:ind w:left="4680" w:right="4680" w:hanging="360"/>
      </w:pPr>
      <w:rPr>
        <w:rFonts w:ascii="Symbol" w:hAnsi="Symbol" w:hint="default"/>
      </w:rPr>
    </w:lvl>
    <w:lvl w:ilvl="7" w:tplc="04090003" w:tentative="1">
      <w:start w:val="1"/>
      <w:numFmt w:val="bullet"/>
      <w:lvlText w:val="o"/>
      <w:lvlJc w:val="left"/>
      <w:pPr>
        <w:tabs>
          <w:tab w:val="num" w:pos="5400"/>
        </w:tabs>
        <w:ind w:left="5400" w:right="5400" w:hanging="360"/>
      </w:pPr>
      <w:rPr>
        <w:rFonts w:ascii="Courier New" w:hAnsi="Courier New" w:cs="Wingdings" w:hint="default"/>
      </w:rPr>
    </w:lvl>
    <w:lvl w:ilvl="8" w:tplc="04090005" w:tentative="1">
      <w:start w:val="1"/>
      <w:numFmt w:val="bullet"/>
      <w:lvlText w:val=""/>
      <w:lvlJc w:val="left"/>
      <w:pPr>
        <w:tabs>
          <w:tab w:val="num" w:pos="6120"/>
        </w:tabs>
        <w:ind w:left="6120" w:right="6120" w:hanging="360"/>
      </w:pPr>
      <w:rPr>
        <w:rFonts w:ascii="Wingdings" w:hAnsi="Wingdings" w:hint="default"/>
      </w:rPr>
    </w:lvl>
  </w:abstractNum>
  <w:abstractNum w:abstractNumId="8" w15:restartNumberingAfterBreak="0">
    <w:nsid w:val="508F5436"/>
    <w:multiLevelType w:val="hybridMultilevel"/>
    <w:tmpl w:val="CEF06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F34197A"/>
    <w:multiLevelType w:val="hybridMultilevel"/>
    <w:tmpl w:val="2D7E9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6E518B"/>
    <w:multiLevelType w:val="hybridMultilevel"/>
    <w:tmpl w:val="0A64F8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DB73DF"/>
    <w:multiLevelType w:val="hybridMultilevel"/>
    <w:tmpl w:val="158AB7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9B7E42"/>
    <w:multiLevelType w:val="multilevel"/>
    <w:tmpl w:val="DF0ECD36"/>
    <w:lvl w:ilvl="0">
      <w:start w:val="1"/>
      <w:numFmt w:val="bullet"/>
      <w:lvlText w:val="●"/>
      <w:lvlJc w:val="left"/>
      <w:pPr>
        <w:ind w:left="0" w:firstLine="360"/>
      </w:pPr>
      <w:rPr>
        <w:rFonts w:ascii="Calibri" w:eastAsia="Calibri" w:hAnsi="Calibri" w:cs="Calibri"/>
        <w:b w:val="0"/>
        <w:i w:val="0"/>
        <w:smallCaps w:val="0"/>
        <w:strike w:val="0"/>
        <w:color w:val="444444"/>
        <w:sz w:val="18"/>
        <w:u w:val="none"/>
        <w:vertAlign w:val="baseline"/>
      </w:rPr>
    </w:lvl>
    <w:lvl w:ilvl="1">
      <w:start w:val="1"/>
      <w:numFmt w:val="bullet"/>
      <w:lvlText w:val="○"/>
      <w:lvlJc w:val="left"/>
      <w:pPr>
        <w:ind w:left="72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144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216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288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360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432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504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5760" w:firstLine="6120"/>
      </w:pPr>
      <w:rPr>
        <w:rFonts w:ascii="Calibri" w:eastAsia="Calibri" w:hAnsi="Calibri" w:cs="Calibri"/>
        <w:b w:val="0"/>
        <w:i w:val="0"/>
        <w:smallCaps w:val="0"/>
        <w:strike w:val="0"/>
        <w:color w:val="444444"/>
        <w:sz w:val="18"/>
        <w:u w:val="none"/>
        <w:vertAlign w:val="baseline"/>
      </w:rPr>
    </w:lvl>
  </w:abstractNum>
  <w:num w:numId="1">
    <w:abstractNumId w:val="7"/>
  </w:num>
  <w:num w:numId="2">
    <w:abstractNumId w:val="12"/>
  </w:num>
  <w:num w:numId="3">
    <w:abstractNumId w:val="9"/>
  </w:num>
  <w:num w:numId="4">
    <w:abstractNumId w:val="2"/>
  </w:num>
  <w:num w:numId="5">
    <w:abstractNumId w:val="1"/>
  </w:num>
  <w:num w:numId="6">
    <w:abstractNumId w:val="0"/>
  </w:num>
  <w:num w:numId="7">
    <w:abstractNumId w:val="7"/>
  </w:num>
  <w:num w:numId="8">
    <w:abstractNumId w:val="4"/>
  </w:num>
  <w:num w:numId="9">
    <w:abstractNumId w:val="7"/>
  </w:num>
  <w:num w:numId="10">
    <w:abstractNumId w:val="7"/>
  </w:num>
  <w:num w:numId="11">
    <w:abstractNumId w:val="11"/>
  </w:num>
  <w:num w:numId="12">
    <w:abstractNumId w:val="3"/>
  </w:num>
  <w:num w:numId="13">
    <w:abstractNumId w:val="6"/>
  </w:num>
  <w:num w:numId="14">
    <w:abstractNumId w:val="8"/>
  </w:num>
  <w:num w:numId="15">
    <w:abstractNumId w:val="5"/>
  </w:num>
  <w:num w:numId="16">
    <w:abstractNumId w:val="10"/>
  </w:num>
  <w:num w:numId="17">
    <w:abstractNumId w:val="7"/>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1DA"/>
    <w:rsid w:val="000134C9"/>
    <w:rsid w:val="00023C85"/>
    <w:rsid w:val="00047C87"/>
    <w:rsid w:val="000D0E5E"/>
    <w:rsid w:val="00165167"/>
    <w:rsid w:val="00172516"/>
    <w:rsid w:val="00273642"/>
    <w:rsid w:val="002C5E38"/>
    <w:rsid w:val="00322A4A"/>
    <w:rsid w:val="003E61DA"/>
    <w:rsid w:val="0043529C"/>
    <w:rsid w:val="004D7E43"/>
    <w:rsid w:val="007614A9"/>
    <w:rsid w:val="0076426E"/>
    <w:rsid w:val="007A11C3"/>
    <w:rsid w:val="007B064D"/>
    <w:rsid w:val="007B17EA"/>
    <w:rsid w:val="008129DA"/>
    <w:rsid w:val="0088134D"/>
    <w:rsid w:val="008C0A32"/>
    <w:rsid w:val="008E3AE9"/>
    <w:rsid w:val="009152D2"/>
    <w:rsid w:val="00967161"/>
    <w:rsid w:val="009711AB"/>
    <w:rsid w:val="009C348F"/>
    <w:rsid w:val="009E1102"/>
    <w:rsid w:val="00A0572A"/>
    <w:rsid w:val="00A279BD"/>
    <w:rsid w:val="00B95928"/>
    <w:rsid w:val="00BB00C6"/>
    <w:rsid w:val="00BE264E"/>
    <w:rsid w:val="00C16EFD"/>
    <w:rsid w:val="00D77DF9"/>
    <w:rsid w:val="00DB2EBE"/>
    <w:rsid w:val="00E157A3"/>
    <w:rsid w:val="00E27BA9"/>
    <w:rsid w:val="00E950FC"/>
    <w:rsid w:val="00E970D6"/>
    <w:rsid w:val="00EA2E0D"/>
    <w:rsid w:val="00F10513"/>
    <w:rsid w:val="00F11C44"/>
    <w:rsid w:val="00FB1F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8AE3E"/>
  <w15:docId w15:val="{D05ED36B-792F-4785-B7E2-E9ABBE8FA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64D"/>
    <w:pPr>
      <w:tabs>
        <w:tab w:val="right" w:pos="10800"/>
      </w:tabs>
      <w:spacing w:after="0" w:line="240" w:lineRule="auto"/>
    </w:pPr>
    <w:rPr>
      <w:rFonts w:ascii="Times New Roman" w:eastAsia="Times New Roman" w:hAnsi="Times New Roman" w:cs="Times New Roman"/>
      <w:sz w:val="20"/>
      <w:szCs w:val="26"/>
    </w:rPr>
  </w:style>
  <w:style w:type="paragraph" w:styleId="Heading1">
    <w:name w:val="heading 1"/>
    <w:basedOn w:val="Normal"/>
    <w:next w:val="Normal"/>
    <w:link w:val="Heading1Char"/>
    <w:uiPriority w:val="9"/>
    <w:qFormat/>
    <w:rsid w:val="003E61DA"/>
    <w:pPr>
      <w:tabs>
        <w:tab w:val="center" w:pos="5400"/>
      </w:tabs>
      <w:outlineLvl w:val="0"/>
    </w:pPr>
    <w:rPr>
      <w:b/>
    </w:rPr>
  </w:style>
  <w:style w:type="paragraph" w:styleId="Heading2">
    <w:name w:val="heading 2"/>
    <w:basedOn w:val="Normal"/>
    <w:next w:val="Normal"/>
    <w:link w:val="Heading2Char"/>
    <w:uiPriority w:val="9"/>
    <w:unhideWhenUsed/>
    <w:qFormat/>
    <w:rsid w:val="007B064D"/>
    <w:pP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D7E43"/>
    <w:pPr>
      <w:spacing w:after="0" w:line="240" w:lineRule="auto"/>
    </w:pPr>
    <w:rPr>
      <w:rFonts w:asciiTheme="majorHAnsi" w:hAnsiTheme="majorHAnsi"/>
    </w:rPr>
  </w:style>
  <w:style w:type="character" w:customStyle="1" w:styleId="Heading1Char">
    <w:name w:val="Heading 1 Char"/>
    <w:basedOn w:val="DefaultParagraphFont"/>
    <w:link w:val="Heading1"/>
    <w:uiPriority w:val="9"/>
    <w:rsid w:val="003E61DA"/>
    <w:rPr>
      <w:rFonts w:ascii="Times New Roman" w:eastAsia="Times New Roman" w:hAnsi="Times New Roman" w:cs="Times New Roman"/>
      <w:b/>
      <w:sz w:val="20"/>
      <w:szCs w:val="26"/>
    </w:rPr>
  </w:style>
  <w:style w:type="character" w:customStyle="1" w:styleId="Heading2Char">
    <w:name w:val="Heading 2 Char"/>
    <w:basedOn w:val="DefaultParagraphFont"/>
    <w:link w:val="Heading2"/>
    <w:uiPriority w:val="9"/>
    <w:rsid w:val="007B064D"/>
    <w:rPr>
      <w:rFonts w:ascii="Times New Roman" w:eastAsia="Times New Roman" w:hAnsi="Times New Roman" w:cs="Times New Roman"/>
      <w:b/>
      <w:sz w:val="20"/>
      <w:szCs w:val="26"/>
    </w:rPr>
  </w:style>
  <w:style w:type="paragraph" w:styleId="Title">
    <w:name w:val="Title"/>
    <w:basedOn w:val="Normal"/>
    <w:next w:val="Normal"/>
    <w:link w:val="TitleChar"/>
    <w:uiPriority w:val="10"/>
    <w:qFormat/>
    <w:rsid w:val="003E61DA"/>
    <w:pPr>
      <w:jc w:val="center"/>
    </w:pPr>
    <w:rPr>
      <w:rFonts w:cs="Arial"/>
      <w:b/>
      <w:bCs/>
      <w:sz w:val="28"/>
      <w:szCs w:val="52"/>
    </w:rPr>
  </w:style>
  <w:style w:type="character" w:customStyle="1" w:styleId="TitleChar">
    <w:name w:val="Title Char"/>
    <w:basedOn w:val="DefaultParagraphFont"/>
    <w:link w:val="Title"/>
    <w:uiPriority w:val="10"/>
    <w:rsid w:val="003E61DA"/>
    <w:rPr>
      <w:rFonts w:ascii="Times New Roman" w:eastAsia="Times New Roman" w:hAnsi="Times New Roman" w:cs="Arial"/>
      <w:b/>
      <w:bCs/>
      <w:sz w:val="28"/>
      <w:szCs w:val="52"/>
    </w:rPr>
  </w:style>
  <w:style w:type="paragraph" w:customStyle="1" w:styleId="Contactinfo">
    <w:name w:val="Contact info"/>
    <w:basedOn w:val="Normal"/>
    <w:qFormat/>
    <w:rsid w:val="003E61DA"/>
    <w:pPr>
      <w:jc w:val="center"/>
    </w:pPr>
    <w:rPr>
      <w:color w:val="808080" w:themeColor="background1" w:themeShade="80"/>
    </w:rPr>
  </w:style>
  <w:style w:type="character" w:customStyle="1" w:styleId="ColoredStrike">
    <w:name w:val="Colored Strike"/>
    <w:basedOn w:val="DefaultParagraphFont"/>
    <w:uiPriority w:val="1"/>
    <w:qFormat/>
    <w:rsid w:val="003E61DA"/>
    <w:rPr>
      <w:dstrike/>
      <w:color w:val="59B0B9" w:themeColor="accent2"/>
    </w:rPr>
  </w:style>
  <w:style w:type="paragraph" w:customStyle="1" w:styleId="detailswbullets1">
    <w:name w:val="details w/bullets 1"/>
    <w:basedOn w:val="Normal"/>
    <w:link w:val="detailswbullets1Char"/>
    <w:rsid w:val="007B064D"/>
    <w:pPr>
      <w:numPr>
        <w:numId w:val="1"/>
      </w:numPr>
    </w:pPr>
    <w:rPr>
      <w:szCs w:val="24"/>
    </w:rPr>
  </w:style>
  <w:style w:type="character" w:customStyle="1" w:styleId="detailswbullets1Char">
    <w:name w:val="details w/bullets 1 Char"/>
    <w:basedOn w:val="DefaultParagraphFont"/>
    <w:link w:val="detailswbullets1"/>
    <w:rsid w:val="007B064D"/>
    <w:rPr>
      <w:rFonts w:ascii="Times New Roman" w:eastAsia="Times New Roman" w:hAnsi="Times New Roman" w:cs="Times New Roman"/>
      <w:sz w:val="20"/>
      <w:szCs w:val="24"/>
    </w:rPr>
  </w:style>
  <w:style w:type="paragraph" w:styleId="ListParagraph">
    <w:name w:val="List Paragraph"/>
    <w:basedOn w:val="detailswbullets1"/>
    <w:uiPriority w:val="34"/>
    <w:qFormat/>
    <w:rsid w:val="007B064D"/>
  </w:style>
  <w:style w:type="character" w:customStyle="1" w:styleId="CapsExpandedColored">
    <w:name w:val="Caps Expanded Colored"/>
    <w:basedOn w:val="DefaultParagraphFont"/>
    <w:uiPriority w:val="1"/>
    <w:rsid w:val="00E950FC"/>
    <w:rPr>
      <w:b/>
      <w:caps/>
      <w:color w:val="A98D63" w:themeColor="accent6"/>
      <w:spacing w:val="10"/>
    </w:rPr>
  </w:style>
  <w:style w:type="character" w:customStyle="1" w:styleId="ItalicExpanded">
    <w:name w:val="Italic Expanded"/>
    <w:basedOn w:val="DefaultParagraphFont"/>
    <w:uiPriority w:val="1"/>
    <w:qFormat/>
    <w:rsid w:val="00E950FC"/>
    <w:rPr>
      <w:i/>
      <w:spacing w:val="5"/>
    </w:rPr>
  </w:style>
  <w:style w:type="character" w:styleId="Hyperlink">
    <w:name w:val="Hyperlink"/>
    <w:basedOn w:val="DefaultParagraphFont"/>
    <w:uiPriority w:val="99"/>
    <w:unhideWhenUsed/>
    <w:rsid w:val="00D77DF9"/>
    <w:rPr>
      <w:color w:val="0000FF"/>
      <w:u w:val="single"/>
    </w:rPr>
  </w:style>
  <w:style w:type="character" w:styleId="UnresolvedMention">
    <w:name w:val="Unresolved Mention"/>
    <w:basedOn w:val="DefaultParagraphFont"/>
    <w:uiPriority w:val="99"/>
    <w:semiHidden/>
    <w:unhideWhenUsed/>
    <w:rsid w:val="007A11C3"/>
    <w:rPr>
      <w:color w:val="605E5C"/>
      <w:shd w:val="clear" w:color="auto" w:fill="E1DFDD"/>
    </w:rPr>
  </w:style>
  <w:style w:type="table" w:styleId="TableGrid">
    <w:name w:val="Table Grid"/>
    <w:basedOn w:val="TableNormal"/>
    <w:uiPriority w:val="59"/>
    <w:rsid w:val="00E970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3002273">
      <w:bodyDiv w:val="1"/>
      <w:marLeft w:val="0"/>
      <w:marRight w:val="0"/>
      <w:marTop w:val="0"/>
      <w:marBottom w:val="0"/>
      <w:divBdr>
        <w:top w:val="none" w:sz="0" w:space="0" w:color="auto"/>
        <w:left w:val="none" w:sz="0" w:space="0" w:color="auto"/>
        <w:bottom w:val="none" w:sz="0" w:space="0" w:color="auto"/>
        <w:right w:val="none" w:sz="0" w:space="0" w:color="auto"/>
      </w:divBdr>
    </w:div>
    <w:div w:id="1130435496">
      <w:bodyDiv w:val="1"/>
      <w:marLeft w:val="0"/>
      <w:marRight w:val="0"/>
      <w:marTop w:val="0"/>
      <w:marBottom w:val="0"/>
      <w:divBdr>
        <w:top w:val="none" w:sz="0" w:space="0" w:color="auto"/>
        <w:left w:val="none" w:sz="0" w:space="0" w:color="auto"/>
        <w:bottom w:val="none" w:sz="0" w:space="0" w:color="auto"/>
        <w:right w:val="none" w:sz="0" w:space="0" w:color="auto"/>
      </w:divBdr>
    </w:div>
    <w:div w:id="2000041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eejakiran06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omposite">
      <a:dk1>
        <a:sysClr val="windowText" lastClr="000000"/>
      </a:dk1>
      <a:lt1>
        <a:sysClr val="window" lastClr="FFFFFF"/>
      </a:lt1>
      <a:dk2>
        <a:srgbClr val="5B6973"/>
      </a:dk2>
      <a:lt2>
        <a:srgbClr val="E7ECED"/>
      </a:lt2>
      <a:accent1>
        <a:srgbClr val="98C723"/>
      </a:accent1>
      <a:accent2>
        <a:srgbClr val="59B0B9"/>
      </a:accent2>
      <a:accent3>
        <a:srgbClr val="DEAE00"/>
      </a:accent3>
      <a:accent4>
        <a:srgbClr val="B77BB4"/>
      </a:accent4>
      <a:accent5>
        <a:srgbClr val="E0773C"/>
      </a:accent5>
      <a:accent6>
        <a:srgbClr val="A98D63"/>
      </a:accent6>
      <a:hlink>
        <a:srgbClr val="26CBEC"/>
      </a:hlink>
      <a:folHlink>
        <a:srgbClr val="598C8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783</TotalTime>
  <Pages>3</Pages>
  <Words>1157</Words>
  <Characters>6600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cp:lastModifiedBy>Sreeja Kopparapu</cp:lastModifiedBy>
  <cp:revision>21</cp:revision>
  <dcterms:created xsi:type="dcterms:W3CDTF">2016-01-10T05:42:00Z</dcterms:created>
  <dcterms:modified xsi:type="dcterms:W3CDTF">2022-03-29T20:26:00Z</dcterms:modified>
</cp:coreProperties>
</file>