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D3DF3" w14:textId="612CC797" w:rsidR="00707BC6" w:rsidRPr="00707BC6" w:rsidRDefault="006773D6" w:rsidP="00707BC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bCs/>
          <w:smallCaps/>
          <w:color w:val="000000"/>
          <w:sz w:val="40"/>
          <w:szCs w:val="40"/>
        </w:rPr>
        <w:t xml:space="preserve"> </w:t>
      </w:r>
      <w:r w:rsidR="00680771">
        <w:rPr>
          <w:rFonts w:ascii="Times New Roman" w:eastAsia="Times New Roman" w:hAnsi="Times New Roman"/>
          <w:b/>
          <w:bCs/>
          <w:smallCaps/>
          <w:color w:val="000000"/>
          <w:sz w:val="40"/>
          <w:szCs w:val="40"/>
        </w:rPr>
        <w:t xml:space="preserve">Hiyab </w:t>
      </w:r>
      <w:proofErr w:type="spellStart"/>
      <w:r w:rsidR="000058EC">
        <w:rPr>
          <w:rFonts w:ascii="Times New Roman" w:eastAsia="Times New Roman" w:hAnsi="Times New Roman"/>
          <w:b/>
          <w:bCs/>
          <w:smallCaps/>
          <w:color w:val="000000"/>
          <w:sz w:val="40"/>
          <w:szCs w:val="40"/>
        </w:rPr>
        <w:t>Fisehatsion</w:t>
      </w:r>
      <w:proofErr w:type="spellEnd"/>
      <w:r w:rsidR="000058EC">
        <w:rPr>
          <w:rFonts w:ascii="Times New Roman" w:eastAsia="Times New Roman" w:hAnsi="Times New Roman"/>
          <w:b/>
          <w:bCs/>
          <w:smallCaps/>
          <w:color w:val="000000"/>
          <w:sz w:val="40"/>
          <w:szCs w:val="40"/>
        </w:rPr>
        <w:t xml:space="preserve"> </w:t>
      </w:r>
      <w:r w:rsidR="00680771">
        <w:rPr>
          <w:rFonts w:ascii="Times New Roman" w:eastAsia="Times New Roman" w:hAnsi="Times New Roman"/>
          <w:b/>
          <w:bCs/>
          <w:smallCaps/>
          <w:color w:val="000000"/>
          <w:sz w:val="40"/>
          <w:szCs w:val="40"/>
        </w:rPr>
        <w:t>M</w:t>
      </w:r>
    </w:p>
    <w:p w14:paraId="63CBA831" w14:textId="033990EB" w:rsidR="00567CCD" w:rsidRDefault="00707BC6" w:rsidP="00707BC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19"/>
          <w:szCs w:val="19"/>
        </w:rPr>
      </w:pPr>
      <w:r w:rsidRPr="00707BC6">
        <w:rPr>
          <w:rFonts w:ascii="Times New Roman" w:eastAsia="Times New Roman" w:hAnsi="Times New Roman"/>
          <w:b/>
          <w:bCs/>
          <w:smallCaps/>
          <w:color w:val="000000"/>
          <w:sz w:val="19"/>
          <w:szCs w:val="19"/>
        </w:rPr>
        <w:t>Mobile</w:t>
      </w:r>
      <w:r w:rsidRPr="00707BC6">
        <w:rPr>
          <w:rFonts w:ascii="Times New Roman" w:eastAsia="Times New Roman" w:hAnsi="Times New Roman"/>
          <w:color w:val="000000"/>
          <w:sz w:val="19"/>
          <w:szCs w:val="19"/>
        </w:rPr>
        <w:t>:</w:t>
      </w:r>
      <w:r w:rsidR="0008251A">
        <w:rPr>
          <w:rFonts w:ascii="Times New Roman" w:eastAsia="Times New Roman" w:hAnsi="Times New Roman"/>
          <w:color w:val="000000"/>
          <w:sz w:val="19"/>
          <w:szCs w:val="19"/>
        </w:rPr>
        <w:t xml:space="preserve"> (206) 403-7618</w:t>
      </w:r>
      <w:r w:rsidRPr="00707BC6">
        <w:rPr>
          <w:rFonts w:ascii="Times New Roman" w:eastAsia="Times New Roman" w:hAnsi="Times New Roman"/>
          <w:color w:val="000000"/>
          <w:sz w:val="19"/>
          <w:szCs w:val="19"/>
        </w:rPr>
        <w:t xml:space="preserve"> </w:t>
      </w:r>
      <w:r w:rsidR="00567CCD">
        <w:rPr>
          <w:rFonts w:ascii="Times New Roman" w:eastAsia="Times New Roman" w:hAnsi="Times New Roman"/>
          <w:color w:val="000000"/>
          <w:sz w:val="19"/>
          <w:szCs w:val="19"/>
        </w:rPr>
        <w:t xml:space="preserve">           </w:t>
      </w:r>
    </w:p>
    <w:p w14:paraId="53AE61F4" w14:textId="5817A2AA" w:rsidR="00707BC6" w:rsidRPr="00707BC6" w:rsidRDefault="00707BC6" w:rsidP="00707BC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19"/>
          <w:szCs w:val="19"/>
        </w:rPr>
      </w:pPr>
      <w:r w:rsidRPr="00707BC6">
        <w:rPr>
          <w:rFonts w:ascii="Times New Roman" w:eastAsia="Times New Roman" w:hAnsi="Times New Roman"/>
          <w:b/>
          <w:bCs/>
          <w:smallCaps/>
          <w:color w:val="000000"/>
          <w:sz w:val="19"/>
          <w:szCs w:val="19"/>
        </w:rPr>
        <w:t>Email</w:t>
      </w:r>
      <w:r w:rsidRPr="00707BC6">
        <w:rPr>
          <w:rFonts w:ascii="Times New Roman" w:eastAsia="Times New Roman" w:hAnsi="Times New Roman"/>
          <w:color w:val="000000"/>
          <w:sz w:val="19"/>
          <w:szCs w:val="19"/>
        </w:rPr>
        <w:t xml:space="preserve">: </w:t>
      </w:r>
      <w:r w:rsidR="0008251A">
        <w:rPr>
          <w:rFonts w:ascii="Times New Roman" w:eastAsia="Times New Roman" w:hAnsi="Times New Roman"/>
          <w:color w:val="000000"/>
          <w:sz w:val="19"/>
          <w:szCs w:val="19"/>
        </w:rPr>
        <w:t>Hiyabfm@gmail.com</w:t>
      </w:r>
    </w:p>
    <w:p w14:paraId="63F09CD7" w14:textId="77777777" w:rsidR="00707BC6" w:rsidRPr="00707BC6" w:rsidRDefault="00707BC6" w:rsidP="00707BC6">
      <w:pPr>
        <w:spacing w:after="0" w:line="240" w:lineRule="auto"/>
        <w:rPr>
          <w:rFonts w:ascii="Times New Roman" w:eastAsia="Times New Roman" w:hAnsi="Times New Roman"/>
          <w:color w:val="000000"/>
          <w:sz w:val="19"/>
          <w:szCs w:val="19"/>
        </w:rPr>
      </w:pPr>
      <w:r w:rsidRPr="00707BC6">
        <w:rPr>
          <w:rFonts w:ascii="Times New Roman" w:eastAsia="Times New Roman" w:hAnsi="Times New Roman"/>
          <w:color w:val="000000"/>
          <w:sz w:val="19"/>
          <w:szCs w:val="19"/>
        </w:rPr>
        <w:t> </w:t>
      </w:r>
    </w:p>
    <w:p w14:paraId="20BDBDB9" w14:textId="61A75866" w:rsidR="00707BC6" w:rsidRDefault="00707BC6" w:rsidP="00707BC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mallCaps/>
          <w:color w:val="000000"/>
          <w:sz w:val="19"/>
          <w:szCs w:val="19"/>
        </w:rPr>
      </w:pPr>
      <w:r w:rsidRPr="00707BC6">
        <w:rPr>
          <w:rFonts w:ascii="Times New Roman" w:eastAsia="Times New Roman" w:hAnsi="Times New Roman"/>
          <w:b/>
          <w:bCs/>
          <w:smallCaps/>
          <w:color w:val="000000"/>
          <w:sz w:val="19"/>
          <w:szCs w:val="19"/>
        </w:rPr>
        <w:t>Business Analyst</w:t>
      </w:r>
      <w:r w:rsidR="00467D57">
        <w:rPr>
          <w:rFonts w:ascii="Times New Roman" w:eastAsia="Times New Roman" w:hAnsi="Times New Roman"/>
          <w:b/>
          <w:bCs/>
          <w:smallCaps/>
          <w:color w:val="000000"/>
          <w:sz w:val="19"/>
          <w:szCs w:val="19"/>
        </w:rPr>
        <w:t xml:space="preserve"> | Project Management</w:t>
      </w:r>
    </w:p>
    <w:p w14:paraId="6D531964" w14:textId="280210C8" w:rsidR="00977831" w:rsidRDefault="00977831" w:rsidP="00707BC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mallCaps/>
          <w:color w:val="000000"/>
          <w:sz w:val="19"/>
          <w:szCs w:val="19"/>
        </w:rPr>
      </w:pPr>
    </w:p>
    <w:p w14:paraId="2A241EFA" w14:textId="77777777" w:rsidR="00707BC6" w:rsidRPr="00707BC6" w:rsidRDefault="00707BC6" w:rsidP="00707BC6">
      <w:pPr>
        <w:spacing w:after="0" w:line="240" w:lineRule="auto"/>
        <w:rPr>
          <w:rFonts w:ascii="Times New Roman" w:eastAsia="Times New Roman" w:hAnsi="Times New Roman"/>
          <w:color w:val="000000"/>
          <w:sz w:val="19"/>
          <w:szCs w:val="19"/>
        </w:rPr>
      </w:pPr>
      <w:r w:rsidRPr="00707BC6">
        <w:rPr>
          <w:rFonts w:ascii="Times New Roman" w:eastAsia="Times New Roman" w:hAnsi="Times New Roman"/>
          <w:color w:val="000000"/>
          <w:sz w:val="19"/>
          <w:szCs w:val="19"/>
        </w:rPr>
        <w:t> </w:t>
      </w:r>
    </w:p>
    <w:p w14:paraId="12D810B9" w14:textId="2B9939B7" w:rsidR="00707BC6" w:rsidRPr="00707BC6" w:rsidRDefault="00707BC6" w:rsidP="00EA2E1A">
      <w:pPr>
        <w:shd w:val="clear" w:color="auto" w:fill="002060"/>
        <w:spacing w:after="0" w:line="240" w:lineRule="auto"/>
        <w:rPr>
          <w:rFonts w:ascii="Times New Roman" w:eastAsia="Times New Roman" w:hAnsi="Times New Roman"/>
          <w:color w:val="000000"/>
          <w:sz w:val="19"/>
          <w:szCs w:val="19"/>
        </w:rPr>
      </w:pPr>
      <w:bookmarkStart w:id="0" w:name="_Hlk17383168"/>
      <w:r w:rsidRPr="00707BC6">
        <w:rPr>
          <w:rFonts w:ascii="Times New Roman" w:eastAsia="Times New Roman" w:hAnsi="Times New Roman"/>
          <w:b/>
          <w:bCs/>
          <w:smallCaps/>
          <w:color w:val="FFFFFF"/>
          <w:sz w:val="19"/>
          <w:szCs w:val="19"/>
        </w:rPr>
        <w:sym w:font="Wingdings" w:char="F071"/>
      </w:r>
      <w:r w:rsidRPr="00707BC6">
        <w:rPr>
          <w:rFonts w:ascii="Times New Roman" w:eastAsia="Times New Roman" w:hAnsi="Times New Roman"/>
          <w:b/>
          <w:bCs/>
          <w:smallCaps/>
          <w:color w:val="FFFFFF"/>
          <w:sz w:val="19"/>
          <w:szCs w:val="19"/>
        </w:rPr>
        <w:t xml:space="preserve"> Qualifications Profile</w:t>
      </w:r>
      <w:bookmarkEnd w:id="0"/>
      <w:r w:rsidRPr="00707BC6">
        <w:rPr>
          <w:rFonts w:ascii="Times New Roman" w:eastAsia="Times New Roman" w:hAnsi="Times New Roman"/>
          <w:color w:val="000000"/>
          <w:sz w:val="19"/>
          <w:szCs w:val="19"/>
        </w:rPr>
        <w:t> </w:t>
      </w:r>
    </w:p>
    <w:p w14:paraId="497E0C30" w14:textId="76D045AD" w:rsidR="00293D0E" w:rsidRPr="00690BF7" w:rsidRDefault="00EA2E1A" w:rsidP="00650519">
      <w:pPr>
        <w:spacing w:after="0" w:line="240" w:lineRule="auto"/>
        <w:jc w:val="both"/>
        <w:rPr>
          <w:rFonts w:ascii="Times New Roman" w:eastAsia="Times New Roman" w:hAnsi="Times New Roman"/>
          <w:color w:val="FFFFFF"/>
          <w:sz w:val="19"/>
          <w:szCs w:val="19"/>
        </w:rPr>
      </w:pPr>
      <w:r w:rsidRPr="00EA2E1A">
        <w:rPr>
          <w:rFonts w:ascii="Times New Roman" w:eastAsia="Times New Roman" w:hAnsi="Times New Roman"/>
          <w:color w:val="000000"/>
          <w:sz w:val="19"/>
          <w:szCs w:val="19"/>
        </w:rPr>
        <w:t xml:space="preserve">Strategic and analytical Senior </w:t>
      </w:r>
      <w:r>
        <w:rPr>
          <w:rFonts w:ascii="Times New Roman" w:eastAsia="Times New Roman" w:hAnsi="Times New Roman"/>
          <w:color w:val="000000"/>
          <w:sz w:val="19"/>
          <w:szCs w:val="19"/>
        </w:rPr>
        <w:t>Service-line manager</w:t>
      </w:r>
      <w:r w:rsidRPr="00EA2E1A">
        <w:rPr>
          <w:rFonts w:ascii="Times New Roman" w:eastAsia="Times New Roman" w:hAnsi="Times New Roman"/>
          <w:color w:val="000000"/>
          <w:sz w:val="19"/>
          <w:szCs w:val="19"/>
        </w:rPr>
        <w:t xml:space="preserve"> with 7+ years of experience in data-driven decision-making, CRM systems, and cross-functional project management. Adept at aligning data, systems, and key business partners to optimize operations, improve data accuracy, and drive strategic insights. Experienced in leading enterprise-wide data governance, dashboard design, and process automation to enhance organizational efficiency. Strong expertise in SQL, business intelligence, and marketing technology platforms.</w:t>
      </w:r>
    </w:p>
    <w:p w14:paraId="03A674EB" w14:textId="77777777" w:rsidR="00293D0E" w:rsidRPr="00690BF7" w:rsidRDefault="00293D0E" w:rsidP="000A4872">
      <w:pPr>
        <w:shd w:val="clear" w:color="auto" w:fill="002060"/>
        <w:spacing w:after="0" w:line="240" w:lineRule="auto"/>
        <w:rPr>
          <w:rFonts w:ascii="Times New Roman" w:eastAsia="Times New Roman" w:hAnsi="Times New Roman"/>
          <w:color w:val="FFFFFF"/>
          <w:sz w:val="19"/>
          <w:szCs w:val="19"/>
        </w:rPr>
      </w:pPr>
      <w:r w:rsidRPr="00690BF7">
        <w:rPr>
          <w:rFonts w:ascii="Times New Roman" w:eastAsia="Times New Roman" w:hAnsi="Times New Roman"/>
          <w:b/>
          <w:bCs/>
          <w:smallCaps/>
          <w:color w:val="FFFFFF"/>
          <w:sz w:val="19"/>
          <w:szCs w:val="19"/>
        </w:rPr>
        <w:sym w:font="Wingdings" w:char="F071"/>
      </w:r>
      <w:r w:rsidRPr="00690BF7">
        <w:rPr>
          <w:rFonts w:ascii="Times New Roman" w:eastAsia="Times New Roman" w:hAnsi="Times New Roman"/>
          <w:b/>
          <w:bCs/>
          <w:smallCaps/>
          <w:color w:val="FFFFFF"/>
          <w:sz w:val="19"/>
          <w:szCs w:val="19"/>
        </w:rPr>
        <w:t xml:space="preserve"> Education</w:t>
      </w:r>
    </w:p>
    <w:p w14:paraId="23E008EE" w14:textId="77777777" w:rsidR="00293D0E" w:rsidRPr="00707BC6" w:rsidRDefault="00293D0E" w:rsidP="00293D0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9"/>
          <w:szCs w:val="19"/>
        </w:rPr>
      </w:pPr>
      <w:r w:rsidRPr="00707BC6">
        <w:rPr>
          <w:rFonts w:ascii="Times New Roman" w:eastAsia="Times New Roman" w:hAnsi="Times New Roman"/>
          <w:color w:val="000000"/>
          <w:sz w:val="19"/>
          <w:szCs w:val="19"/>
        </w:rPr>
        <w:t> </w:t>
      </w:r>
    </w:p>
    <w:p w14:paraId="619DBA9D" w14:textId="1EEA1671" w:rsidR="00CC52AD" w:rsidRDefault="00CC52AD" w:rsidP="004014A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19"/>
          <w:szCs w:val="19"/>
        </w:rPr>
      </w:pPr>
      <w:r>
        <w:rPr>
          <w:rFonts w:ascii="Times New Roman" w:eastAsia="Times New Roman" w:hAnsi="Times New Roman"/>
          <w:b/>
          <w:bCs/>
          <w:i/>
          <w:iCs/>
          <w:color w:val="000000"/>
          <w:sz w:val="19"/>
          <w:szCs w:val="19"/>
        </w:rPr>
        <w:t xml:space="preserve">Master of Science Data Analytics - </w:t>
      </w:r>
      <w:r>
        <w:rPr>
          <w:rFonts w:ascii="Times New Roman" w:eastAsia="Times New Roman" w:hAnsi="Times New Roman"/>
          <w:color w:val="000000"/>
          <w:sz w:val="19"/>
          <w:szCs w:val="19"/>
        </w:rPr>
        <w:t>W</w:t>
      </w:r>
      <w:r w:rsidRPr="00437748">
        <w:rPr>
          <w:rFonts w:ascii="Times New Roman" w:eastAsia="Times New Roman" w:hAnsi="Times New Roman"/>
          <w:color w:val="000000"/>
          <w:sz w:val="19"/>
          <w:szCs w:val="19"/>
        </w:rPr>
        <w:t xml:space="preserve">estern </w:t>
      </w:r>
      <w:r>
        <w:rPr>
          <w:rFonts w:ascii="Times New Roman" w:eastAsia="Times New Roman" w:hAnsi="Times New Roman"/>
          <w:color w:val="000000"/>
          <w:sz w:val="19"/>
          <w:szCs w:val="19"/>
        </w:rPr>
        <w:t>G</w:t>
      </w:r>
      <w:r w:rsidRPr="00437748">
        <w:rPr>
          <w:rFonts w:ascii="Times New Roman" w:eastAsia="Times New Roman" w:hAnsi="Times New Roman"/>
          <w:color w:val="000000"/>
          <w:sz w:val="19"/>
          <w:szCs w:val="19"/>
        </w:rPr>
        <w:t xml:space="preserve">overnors </w:t>
      </w:r>
      <w:r>
        <w:rPr>
          <w:rFonts w:ascii="Times New Roman" w:eastAsia="Times New Roman" w:hAnsi="Times New Roman"/>
          <w:color w:val="000000"/>
          <w:sz w:val="19"/>
          <w:szCs w:val="19"/>
        </w:rPr>
        <w:t>U</w:t>
      </w:r>
      <w:r w:rsidRPr="00437748">
        <w:rPr>
          <w:rFonts w:ascii="Times New Roman" w:eastAsia="Times New Roman" w:hAnsi="Times New Roman"/>
          <w:color w:val="000000"/>
          <w:sz w:val="19"/>
          <w:szCs w:val="19"/>
        </w:rPr>
        <w:t>niversity</w:t>
      </w:r>
      <w:r>
        <w:rPr>
          <w:rFonts w:ascii="Times New Roman" w:eastAsia="Times New Roman" w:hAnsi="Times New Roman"/>
          <w:color w:val="000000"/>
          <w:sz w:val="19"/>
          <w:szCs w:val="19"/>
        </w:rPr>
        <w:t xml:space="preserve"> – </w:t>
      </w:r>
      <w:r w:rsidRPr="00CC52AD">
        <w:rPr>
          <w:rFonts w:ascii="Times New Roman" w:eastAsia="Times New Roman" w:hAnsi="Times New Roman"/>
          <w:i/>
          <w:iCs/>
          <w:color w:val="000000"/>
          <w:sz w:val="19"/>
          <w:szCs w:val="19"/>
        </w:rPr>
        <w:t>In progress</w:t>
      </w:r>
    </w:p>
    <w:p w14:paraId="562C6089" w14:textId="04A8FA7A" w:rsidR="004014A9" w:rsidRDefault="004014A9" w:rsidP="004014A9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19"/>
          <w:szCs w:val="19"/>
        </w:rPr>
      </w:pPr>
      <w:r w:rsidRPr="001C04EA">
        <w:rPr>
          <w:rFonts w:ascii="Times New Roman" w:eastAsia="Times New Roman" w:hAnsi="Times New Roman"/>
          <w:b/>
          <w:bCs/>
          <w:i/>
          <w:iCs/>
          <w:color w:val="000000"/>
          <w:sz w:val="19"/>
          <w:szCs w:val="19"/>
        </w:rPr>
        <w:t>Bachelor of Business Administration</w:t>
      </w:r>
      <w:r>
        <w:rPr>
          <w:rFonts w:ascii="Times New Roman" w:eastAsia="Times New Roman" w:hAnsi="Times New Roman"/>
          <w:color w:val="000000"/>
          <w:sz w:val="19"/>
          <w:szCs w:val="19"/>
        </w:rPr>
        <w:t xml:space="preserve"> – </w:t>
      </w:r>
      <w:r w:rsidR="00437748">
        <w:rPr>
          <w:rFonts w:ascii="Times New Roman" w:eastAsia="Times New Roman" w:hAnsi="Times New Roman"/>
          <w:color w:val="000000"/>
          <w:sz w:val="19"/>
          <w:szCs w:val="19"/>
        </w:rPr>
        <w:t>W</w:t>
      </w:r>
      <w:r w:rsidR="00437748" w:rsidRPr="00437748">
        <w:rPr>
          <w:rFonts w:ascii="Times New Roman" w:eastAsia="Times New Roman" w:hAnsi="Times New Roman"/>
          <w:color w:val="000000"/>
          <w:sz w:val="19"/>
          <w:szCs w:val="19"/>
        </w:rPr>
        <w:t xml:space="preserve">estern </w:t>
      </w:r>
      <w:r w:rsidR="00437748">
        <w:rPr>
          <w:rFonts w:ascii="Times New Roman" w:eastAsia="Times New Roman" w:hAnsi="Times New Roman"/>
          <w:color w:val="000000"/>
          <w:sz w:val="19"/>
          <w:szCs w:val="19"/>
        </w:rPr>
        <w:t>G</w:t>
      </w:r>
      <w:r w:rsidR="00437748" w:rsidRPr="00437748">
        <w:rPr>
          <w:rFonts w:ascii="Times New Roman" w:eastAsia="Times New Roman" w:hAnsi="Times New Roman"/>
          <w:color w:val="000000"/>
          <w:sz w:val="19"/>
          <w:szCs w:val="19"/>
        </w:rPr>
        <w:t xml:space="preserve">overnors </w:t>
      </w:r>
      <w:r w:rsidR="00437748">
        <w:rPr>
          <w:rFonts w:ascii="Times New Roman" w:eastAsia="Times New Roman" w:hAnsi="Times New Roman"/>
          <w:color w:val="000000"/>
          <w:sz w:val="19"/>
          <w:szCs w:val="19"/>
        </w:rPr>
        <w:t>U</w:t>
      </w:r>
      <w:r w:rsidR="00437748" w:rsidRPr="00437748">
        <w:rPr>
          <w:rFonts w:ascii="Times New Roman" w:eastAsia="Times New Roman" w:hAnsi="Times New Roman"/>
          <w:color w:val="000000"/>
          <w:sz w:val="19"/>
          <w:szCs w:val="19"/>
        </w:rPr>
        <w:t>niversity</w:t>
      </w:r>
    </w:p>
    <w:p w14:paraId="4BB3213E" w14:textId="02CEB531" w:rsidR="009D0053" w:rsidRDefault="009D0053" w:rsidP="009D0053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19"/>
          <w:szCs w:val="19"/>
        </w:rPr>
      </w:pPr>
      <w:r w:rsidRPr="001C04EA">
        <w:rPr>
          <w:rFonts w:ascii="Times New Roman" w:eastAsia="Times New Roman" w:hAnsi="Times New Roman"/>
          <w:b/>
          <w:bCs/>
          <w:i/>
          <w:iCs/>
          <w:color w:val="000000"/>
          <w:sz w:val="19"/>
          <w:szCs w:val="19"/>
        </w:rPr>
        <w:t>Project Manage</w:t>
      </w:r>
      <w:r w:rsidR="001C04EA" w:rsidRPr="001C04EA">
        <w:rPr>
          <w:rFonts w:ascii="Times New Roman" w:eastAsia="Times New Roman" w:hAnsi="Times New Roman"/>
          <w:b/>
          <w:bCs/>
          <w:i/>
          <w:iCs/>
          <w:color w:val="000000"/>
          <w:sz w:val="19"/>
          <w:szCs w:val="19"/>
        </w:rPr>
        <w:t xml:space="preserve">ment </w:t>
      </w:r>
      <w:r w:rsidRPr="001C04EA">
        <w:rPr>
          <w:rFonts w:ascii="Times New Roman" w:eastAsia="Times New Roman" w:hAnsi="Times New Roman"/>
          <w:b/>
          <w:bCs/>
          <w:i/>
          <w:iCs/>
          <w:color w:val="000000"/>
          <w:sz w:val="19"/>
          <w:szCs w:val="19"/>
        </w:rPr>
        <w:t>Professional</w:t>
      </w:r>
    </w:p>
    <w:p w14:paraId="4879F8B5" w14:textId="77777777" w:rsidR="00977831" w:rsidRPr="00707BC6" w:rsidRDefault="00977831" w:rsidP="00650519">
      <w:pPr>
        <w:spacing w:after="0" w:line="240" w:lineRule="auto"/>
        <w:rPr>
          <w:rFonts w:ascii="Times New Roman" w:eastAsia="Times New Roman" w:hAnsi="Times New Roman"/>
          <w:color w:val="000000"/>
          <w:sz w:val="19"/>
          <w:szCs w:val="19"/>
        </w:rPr>
      </w:pPr>
    </w:p>
    <w:p w14:paraId="68DE5E69" w14:textId="77777777" w:rsidR="00707BC6" w:rsidRPr="00707BC6" w:rsidRDefault="00707BC6" w:rsidP="000A4872">
      <w:pPr>
        <w:shd w:val="clear" w:color="auto" w:fill="002060"/>
        <w:spacing w:after="0" w:line="240" w:lineRule="auto"/>
        <w:rPr>
          <w:rFonts w:ascii="Times New Roman" w:eastAsia="Times New Roman" w:hAnsi="Times New Roman"/>
          <w:color w:val="000000"/>
          <w:sz w:val="19"/>
          <w:szCs w:val="19"/>
        </w:rPr>
      </w:pPr>
      <w:r w:rsidRPr="00707BC6">
        <w:rPr>
          <w:rFonts w:ascii="Times New Roman" w:eastAsia="Times New Roman" w:hAnsi="Times New Roman"/>
          <w:b/>
          <w:bCs/>
          <w:smallCaps/>
          <w:color w:val="FFFFFF"/>
          <w:sz w:val="19"/>
          <w:szCs w:val="19"/>
        </w:rPr>
        <w:sym w:font="Wingdings" w:char="F071"/>
      </w:r>
      <w:r w:rsidRPr="00707BC6">
        <w:rPr>
          <w:rFonts w:ascii="Times New Roman" w:eastAsia="Times New Roman" w:hAnsi="Times New Roman"/>
          <w:b/>
          <w:bCs/>
          <w:smallCaps/>
          <w:color w:val="FFFFFF"/>
          <w:sz w:val="19"/>
          <w:szCs w:val="19"/>
        </w:rPr>
        <w:t xml:space="preserve"> Professional Experience</w:t>
      </w:r>
    </w:p>
    <w:p w14:paraId="39398986" w14:textId="1DF2C968" w:rsidR="00062475" w:rsidRDefault="00062475" w:rsidP="00707BC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9"/>
          <w:szCs w:val="19"/>
        </w:rPr>
      </w:pPr>
    </w:p>
    <w:p w14:paraId="06255F92" w14:textId="3CA1F8E6" w:rsidR="006F3C48" w:rsidRDefault="000A5BD5" w:rsidP="0005298A">
      <w:pPr>
        <w:pBdr>
          <w:top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19"/>
          <w:szCs w:val="19"/>
        </w:rPr>
      </w:pPr>
      <w:r>
        <w:rPr>
          <w:rFonts w:ascii="Times New Roman" w:eastAsia="Times New Roman" w:hAnsi="Times New Roman"/>
          <w:color w:val="000000"/>
          <w:sz w:val="19"/>
          <w:szCs w:val="19"/>
        </w:rPr>
        <w:t>Wyndham Contract</w:t>
      </w:r>
      <w:r w:rsidR="00BE2E0B">
        <w:rPr>
          <w:rFonts w:ascii="Times New Roman" w:eastAsia="Times New Roman" w:hAnsi="Times New Roman"/>
          <w:color w:val="000000"/>
          <w:sz w:val="19"/>
          <w:szCs w:val="19"/>
        </w:rPr>
        <w:t xml:space="preserve">  </w:t>
      </w:r>
      <w:r w:rsidR="00EB0062">
        <w:rPr>
          <w:rFonts w:ascii="Times New Roman" w:eastAsia="Times New Roman" w:hAnsi="Times New Roman"/>
          <w:color w:val="000000"/>
          <w:sz w:val="19"/>
          <w:szCs w:val="19"/>
        </w:rPr>
        <w:t xml:space="preserve">                        </w:t>
      </w:r>
      <w:r w:rsidR="00761FF2">
        <w:rPr>
          <w:rFonts w:ascii="Times New Roman" w:eastAsia="Times New Roman" w:hAnsi="Times New Roman"/>
          <w:color w:val="000000"/>
          <w:sz w:val="19"/>
          <w:szCs w:val="19"/>
        </w:rPr>
        <w:t xml:space="preserve">                                   </w:t>
      </w:r>
      <w:r w:rsidR="00D15152">
        <w:rPr>
          <w:rFonts w:ascii="Times New Roman" w:eastAsia="Times New Roman" w:hAnsi="Times New Roman"/>
          <w:color w:val="000000"/>
          <w:sz w:val="19"/>
          <w:szCs w:val="19"/>
        </w:rPr>
        <w:t xml:space="preserve">                                                                               </w:t>
      </w:r>
      <w:r w:rsidR="00656C1B">
        <w:rPr>
          <w:rFonts w:ascii="Times New Roman" w:hAnsi="Times New Roman"/>
          <w:b/>
          <w:bCs/>
        </w:rPr>
        <w:t>2</w:t>
      </w:r>
      <w:r w:rsidR="00D15152">
        <w:rPr>
          <w:rFonts w:ascii="Times New Roman" w:hAnsi="Times New Roman"/>
          <w:b/>
          <w:bCs/>
        </w:rPr>
        <w:t>02</w:t>
      </w:r>
      <w:r>
        <w:rPr>
          <w:rFonts w:ascii="Times New Roman" w:hAnsi="Times New Roman"/>
          <w:b/>
          <w:bCs/>
        </w:rPr>
        <w:t>3</w:t>
      </w:r>
      <w:r w:rsidR="00D15152">
        <w:rPr>
          <w:rFonts w:ascii="Times New Roman" w:hAnsi="Times New Roman"/>
          <w:b/>
          <w:bCs/>
        </w:rPr>
        <w:t>-</w:t>
      </w:r>
      <w:r>
        <w:rPr>
          <w:rFonts w:ascii="Times New Roman" w:hAnsi="Times New Roman"/>
          <w:b/>
          <w:bCs/>
        </w:rPr>
        <w:t>2024</w:t>
      </w:r>
    </w:p>
    <w:p w14:paraId="7F356ADF" w14:textId="16FB296B" w:rsidR="00B742AE" w:rsidRDefault="000A5BD5" w:rsidP="00707BC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19"/>
          <w:szCs w:val="19"/>
        </w:rPr>
      </w:pPr>
      <w:r>
        <w:rPr>
          <w:rFonts w:ascii="Times New Roman" w:eastAsia="Times New Roman" w:hAnsi="Times New Roman"/>
          <w:b/>
          <w:bCs/>
          <w:color w:val="000000"/>
          <w:sz w:val="19"/>
          <w:szCs w:val="19"/>
        </w:rPr>
        <w:t>Procurement</w:t>
      </w:r>
      <w:r w:rsidR="00C447E1">
        <w:rPr>
          <w:rFonts w:ascii="Times New Roman" w:eastAsia="Times New Roman" w:hAnsi="Times New Roman"/>
          <w:b/>
          <w:bCs/>
          <w:color w:val="000000"/>
          <w:sz w:val="19"/>
          <w:szCs w:val="19"/>
        </w:rPr>
        <w:t xml:space="preserve"> Data Analyst</w:t>
      </w:r>
      <w:r w:rsidR="00B90C7E">
        <w:rPr>
          <w:rFonts w:ascii="Times New Roman" w:eastAsia="Times New Roman" w:hAnsi="Times New Roman"/>
          <w:color w:val="000000"/>
          <w:sz w:val="19"/>
          <w:szCs w:val="19"/>
        </w:rPr>
        <w:t>–</w:t>
      </w:r>
    </w:p>
    <w:p w14:paraId="1C18DB0F" w14:textId="206D95A4" w:rsidR="00C447E1" w:rsidRPr="00C447E1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C447E1">
        <w:rPr>
          <w:rFonts w:ascii="Times Roman" w:hAnsi="Times Roman"/>
          <w:sz w:val="19"/>
          <w:szCs w:val="19"/>
          <w:u w:color="1C1E29"/>
        </w:rPr>
        <w:t xml:space="preserve">Identified trends, patterns, and opportunities for process optimization through in-depth data analysis. </w:t>
      </w:r>
    </w:p>
    <w:p w14:paraId="00989137" w14:textId="77777777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Collaborated closely with operations teams to understand data needs and requirements, providing insights and recommendations for improvement. </w:t>
      </w:r>
    </w:p>
    <w:p w14:paraId="78079862" w14:textId="76CBAE9A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Conducted root cause analysis for operational issues, leveraging strong problem-solving abilities. </w:t>
      </w:r>
    </w:p>
    <w:p w14:paraId="566DEAA7" w14:textId="78B51531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Supported operational decision-making by delivering data-driven insights in a clear and concise manner, leveraging Ariba's reporting and analytics tools to assess procurement trends and contract performance. </w:t>
      </w:r>
    </w:p>
    <w:p w14:paraId="51CFE20F" w14:textId="27EDCA8B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Ensured data accuracy and integrity within operational systems, implementing quality assurance measures as needed and utilizing Ariba to validate supplier and contract information. </w:t>
      </w:r>
    </w:p>
    <w:p w14:paraId="2F2027AD" w14:textId="40F34BCD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Demonstrated excellent oral and written communication skills with a focus on customer service, effectively conveying complex ideas and findings to stakeholders, including updates on Ariba contract statuses and procurement changes. </w:t>
      </w:r>
    </w:p>
    <w:p w14:paraId="7F9EE399" w14:textId="4603C2AB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Review and Analyze invoices to ensure accurate billing, identifying discrepancies and coordinating with suppliers and internal teams for resolution. </w:t>
      </w:r>
    </w:p>
    <w:p w14:paraId="0D8E56ED" w14:textId="2080E032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Validated billing details against contractual terms and purchase orders, ensuring compliance with procurement policies and financial controls. </w:t>
      </w:r>
    </w:p>
    <w:p w14:paraId="28A97C9E" w14:textId="7A6DA6C6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Collaborated with the finance team to reconcile billing issues, process payment approvals, and maintain accurate financial records. </w:t>
      </w:r>
    </w:p>
    <w:p w14:paraId="091E8DEC" w14:textId="2A95F326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Utilized MS Excel, including advanced functions such as VLOOKUP and pivot tables, to clean and prep data, integrating insights with Ariba to validate contract terms, pricing, and purchasing records. </w:t>
      </w:r>
    </w:p>
    <w:p w14:paraId="60CA5AA6" w14:textId="77777777" w:rsidR="00C447E1" w:rsidRDefault="00C447E1" w:rsidP="00D10DB9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 w:hint="eastAsia"/>
          <w:sz w:val="19"/>
          <w:szCs w:val="19"/>
          <w:u w:color="1C1E29"/>
        </w:rPr>
      </w:pPr>
    </w:p>
    <w:p w14:paraId="35D8DE14" w14:textId="263FBAF0" w:rsidR="00707BC6" w:rsidRPr="00101097" w:rsidRDefault="000A5BD5" w:rsidP="0005298A">
      <w:pPr>
        <w:pBdr>
          <w:top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19"/>
          <w:szCs w:val="19"/>
        </w:rPr>
      </w:pPr>
      <w:r>
        <w:rPr>
          <w:rFonts w:ascii="Times New Roman" w:eastAsia="Times New Roman" w:hAnsi="Times New Roman"/>
          <w:color w:val="000000"/>
          <w:sz w:val="19"/>
          <w:szCs w:val="19"/>
        </w:rPr>
        <w:t>Accenture</w:t>
      </w:r>
      <w:r w:rsidR="00C362F2">
        <w:rPr>
          <w:rFonts w:ascii="Times New Roman" w:eastAsia="Times New Roman" w:hAnsi="Times New Roman"/>
          <w:color w:val="000000"/>
          <w:sz w:val="19"/>
          <w:szCs w:val="19"/>
        </w:rPr>
        <w:t xml:space="preserve">                                                                                                                                                  </w:t>
      </w:r>
      <w:r w:rsidR="008B4729">
        <w:rPr>
          <w:rFonts w:ascii="Times New Roman" w:eastAsia="Times New Roman" w:hAnsi="Times New Roman"/>
          <w:color w:val="000000"/>
          <w:sz w:val="19"/>
          <w:szCs w:val="19"/>
        </w:rPr>
        <w:t xml:space="preserve">             </w:t>
      </w:r>
      <w:r w:rsidR="00C362F2">
        <w:rPr>
          <w:rFonts w:ascii="Times New Roman" w:hAnsi="Times New Roman"/>
          <w:b/>
          <w:bCs/>
        </w:rPr>
        <w:t>20</w:t>
      </w:r>
      <w:r>
        <w:rPr>
          <w:rFonts w:ascii="Times New Roman" w:hAnsi="Times New Roman"/>
          <w:b/>
          <w:bCs/>
        </w:rPr>
        <w:t>21</w:t>
      </w:r>
      <w:r w:rsidR="00C362F2">
        <w:rPr>
          <w:rFonts w:ascii="Times New Roman" w:hAnsi="Times New Roman"/>
          <w:b/>
          <w:bCs/>
        </w:rPr>
        <w:t>-20</w:t>
      </w:r>
      <w:r>
        <w:rPr>
          <w:rFonts w:ascii="Times New Roman" w:hAnsi="Times New Roman"/>
          <w:b/>
          <w:bCs/>
        </w:rPr>
        <w:t>22</w:t>
      </w:r>
    </w:p>
    <w:p w14:paraId="11A91DB2" w14:textId="6977274A" w:rsidR="00062475" w:rsidRPr="00101097" w:rsidRDefault="00C447E1" w:rsidP="00707BC6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/>
          <w:b/>
          <w:bCs/>
          <w:color w:val="000000"/>
          <w:sz w:val="19"/>
          <w:szCs w:val="19"/>
        </w:rPr>
        <w:t>Purchase Data Analyst</w:t>
      </w:r>
      <w:r w:rsidR="00B90C7E">
        <w:rPr>
          <w:rFonts w:ascii="Times New Roman" w:eastAsia="Times New Roman" w:hAnsi="Times New Roman"/>
          <w:b/>
          <w:bCs/>
          <w:color w:val="000000"/>
          <w:sz w:val="19"/>
          <w:szCs w:val="19"/>
        </w:rPr>
        <w:t xml:space="preserve">– </w:t>
      </w:r>
    </w:p>
    <w:p w14:paraId="1A89B3BC" w14:textId="77777777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Made corrections or amendments to workspace metadata if discrepancies were found, leveraging Ariba’s contract workspace management features for efficient updates. </w:t>
      </w:r>
    </w:p>
    <w:p w14:paraId="2FC0F323" w14:textId="6D226532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Ensured executed contracts were published and took necessary actions if not published, using Ariba’s contract approval and publishing workflows. </w:t>
      </w:r>
    </w:p>
    <w:p w14:paraId="183C5644" w14:textId="220B2989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Verified payment terms in Ariba and Oracle systems to ensure they matched those in contracts, ensuring consistency across procurement and financial systems. </w:t>
      </w:r>
    </w:p>
    <w:p w14:paraId="5DC62C4B" w14:textId="4F85F198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Submitted requests to update payment terms in transactional systems if discrepancies existed, using Ariba’s contract amendment capabilities and Oracle’s financial modules. </w:t>
      </w:r>
    </w:p>
    <w:p w14:paraId="169E1EED" w14:textId="7FA71FBE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Reviewed prior contracts to determine the most applicable terms and updated status and net payment, leveraging Ariba’s contract repository and historical contract analysis features. </w:t>
      </w:r>
    </w:p>
    <w:p w14:paraId="4B15303B" w14:textId="0147B9D8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lastRenderedPageBreak/>
        <w:t xml:space="preserve">Verified accuracy of supplier contacts for various departments (Accounts Receivable, Purchasing, etc.), using Ariba’s supplier information management tools to maintain accurate records. </w:t>
      </w:r>
    </w:p>
    <w:p w14:paraId="06E821E0" w14:textId="78A5E867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Utilize experience with SAP Ariba or Oracle for enhanced data management capabilities </w:t>
      </w:r>
    </w:p>
    <w:p w14:paraId="12684B12" w14:textId="3AEF1E8C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Leverage familiarity with </w:t>
      </w:r>
      <w:proofErr w:type="spellStart"/>
      <w:r w:rsidRPr="00E41852">
        <w:rPr>
          <w:rFonts w:ascii="Times Roman" w:hAnsi="Times Roman"/>
          <w:sz w:val="19"/>
          <w:szCs w:val="19"/>
          <w:u w:color="1C1E29"/>
        </w:rPr>
        <w:t>ZenDesk</w:t>
      </w:r>
      <w:proofErr w:type="spellEnd"/>
      <w:r w:rsidRPr="00E41852">
        <w:rPr>
          <w:rFonts w:ascii="Times Roman" w:hAnsi="Times Roman"/>
          <w:sz w:val="19"/>
          <w:szCs w:val="19"/>
          <w:u w:color="1C1E29"/>
        </w:rPr>
        <w:t xml:space="preserve"> to streamline customer support processes </w:t>
      </w:r>
    </w:p>
    <w:p w14:paraId="4614A9F6" w14:textId="552BAC39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Applied knowledge of contract validation procedures to ensure contract compliance and accuracy, leveraging Ariba for contract lifecycle management and automated compliance checks. </w:t>
      </w:r>
    </w:p>
    <w:p w14:paraId="21C91397" w14:textId="78708F3B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Proficient in Oracle procurement modules for purchase requisition processing and purchase order management, while also utilizing Ariba for supplier onboarding, sourcing, and contract negotiations. </w:t>
      </w:r>
    </w:p>
    <w:p w14:paraId="3A015DCD" w14:textId="10939AFE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Reviewed purchasing agreements with buyers and maintained open lines of communication and strong working relationships, using Ariba for contract repository access and streamlined negotiations. </w:t>
      </w:r>
    </w:p>
    <w:p w14:paraId="6178420F" w14:textId="73008547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Tracked and managed purchase orders from creation to delivery, resolving any issues that arose using Oracle, Ariba, and Zendesk for issue tracking and supplier collaboration. </w:t>
      </w:r>
    </w:p>
    <w:p w14:paraId="5D8B2951" w14:textId="7AC0A663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Fostered positive and productive relationships with key vendors, utilizing Ariba’s supplier management tools to monitor vendor performance and compliance. </w:t>
      </w:r>
    </w:p>
    <w:p w14:paraId="3EBCE989" w14:textId="7682FF96" w:rsidR="00C447E1" w:rsidRPr="00E41852" w:rsidRDefault="00C447E1" w:rsidP="00C447E1">
      <w:pPr>
        <w:pStyle w:val="Default"/>
        <w:numPr>
          <w:ilvl w:val="0"/>
          <w:numId w:val="32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Resolved disputes and conflicts with vendors as they arose, leveraging Ariba’s dispute resolution workflows and supplier risk management features. </w:t>
      </w:r>
    </w:p>
    <w:p w14:paraId="0BC1CE9D" w14:textId="5ADE3AFC" w:rsidR="00C447E1" w:rsidRPr="00B742AE" w:rsidRDefault="00C447E1" w:rsidP="00C447E1">
      <w:pPr>
        <w:pStyle w:val="Default"/>
        <w:spacing w:before="0" w:line="240" w:lineRule="auto"/>
        <w:ind w:left="1080"/>
        <w:rPr>
          <w:rFonts w:ascii="Times Roman" w:hAnsi="Times Roman" w:hint="eastAsia"/>
          <w:sz w:val="19"/>
          <w:szCs w:val="19"/>
          <w:u w:color="1C1E29"/>
        </w:rPr>
      </w:pPr>
    </w:p>
    <w:p w14:paraId="3E6BD1B1" w14:textId="77777777" w:rsidR="00B742AE" w:rsidRPr="00B742AE" w:rsidRDefault="00B742AE" w:rsidP="00C447E1">
      <w:pPr>
        <w:pStyle w:val="Default"/>
        <w:spacing w:before="0" w:line="240" w:lineRule="auto"/>
        <w:rPr>
          <w:rFonts w:ascii="Times Roman" w:hAnsi="Times Roman" w:hint="eastAsia"/>
          <w:sz w:val="19"/>
          <w:szCs w:val="19"/>
          <w:u w:color="1C1E29"/>
        </w:rPr>
      </w:pPr>
    </w:p>
    <w:p w14:paraId="5BCC6960" w14:textId="52A962E5" w:rsidR="00707BC6" w:rsidRPr="003807AF" w:rsidRDefault="000A5BD5" w:rsidP="0005298A">
      <w:pPr>
        <w:pBdr>
          <w:top w:val="single" w:sz="4" w:space="1" w:color="auto"/>
        </w:pBdr>
        <w:spacing w:after="0" w:line="240" w:lineRule="auto"/>
        <w:jc w:val="both"/>
        <w:rPr>
          <w:rFonts w:ascii="Times New Roman" w:hAnsi="Times New Roman"/>
          <w:b/>
          <w:bCs/>
        </w:rPr>
      </w:pPr>
      <w:r w:rsidRPr="000A5BD5">
        <w:rPr>
          <w:rFonts w:ascii="Times New Roman" w:eastAsia="Times New Roman" w:hAnsi="Times New Roman"/>
          <w:color w:val="000000"/>
          <w:sz w:val="19"/>
          <w:szCs w:val="19"/>
        </w:rPr>
        <w:t>24 Hour Fitness</w:t>
      </w:r>
      <w:r w:rsidR="00956E45" w:rsidRPr="000A5BD5">
        <w:rPr>
          <w:rFonts w:ascii="Times New Roman" w:eastAsia="Times New Roman" w:hAnsi="Times New Roman"/>
          <w:color w:val="000000"/>
          <w:sz w:val="19"/>
          <w:szCs w:val="19"/>
        </w:rPr>
        <w:tab/>
      </w:r>
      <w:r w:rsidR="00956E45">
        <w:rPr>
          <w:rFonts w:ascii="Times New Roman" w:eastAsia="Times New Roman" w:hAnsi="Times New Roman"/>
          <w:smallCaps/>
          <w:color w:val="000000"/>
          <w:sz w:val="19"/>
          <w:szCs w:val="19"/>
        </w:rPr>
        <w:tab/>
      </w:r>
      <w:r w:rsidR="00956E45">
        <w:rPr>
          <w:rFonts w:ascii="Times New Roman" w:eastAsia="Times New Roman" w:hAnsi="Times New Roman"/>
          <w:smallCaps/>
          <w:color w:val="000000"/>
          <w:sz w:val="19"/>
          <w:szCs w:val="19"/>
        </w:rPr>
        <w:tab/>
      </w:r>
      <w:r w:rsidR="00956E45">
        <w:rPr>
          <w:rFonts w:ascii="Times New Roman" w:eastAsia="Times New Roman" w:hAnsi="Times New Roman"/>
          <w:smallCaps/>
          <w:color w:val="000000"/>
          <w:sz w:val="19"/>
          <w:szCs w:val="19"/>
        </w:rPr>
        <w:tab/>
      </w:r>
      <w:r w:rsidR="00956E45">
        <w:rPr>
          <w:rFonts w:ascii="Times New Roman" w:eastAsia="Times New Roman" w:hAnsi="Times New Roman"/>
          <w:smallCaps/>
          <w:color w:val="000000"/>
          <w:sz w:val="19"/>
          <w:szCs w:val="19"/>
        </w:rPr>
        <w:tab/>
      </w:r>
      <w:r w:rsidR="00956E45">
        <w:rPr>
          <w:rFonts w:ascii="Times New Roman" w:eastAsia="Times New Roman" w:hAnsi="Times New Roman"/>
          <w:smallCaps/>
          <w:color w:val="000000"/>
          <w:sz w:val="19"/>
          <w:szCs w:val="19"/>
        </w:rPr>
        <w:tab/>
      </w:r>
      <w:r w:rsidR="00956E45">
        <w:rPr>
          <w:rFonts w:ascii="Times New Roman" w:eastAsia="Times New Roman" w:hAnsi="Times New Roman"/>
          <w:smallCaps/>
          <w:color w:val="000000"/>
          <w:sz w:val="19"/>
          <w:szCs w:val="19"/>
        </w:rPr>
        <w:tab/>
      </w:r>
      <w:r w:rsidR="00956E45">
        <w:rPr>
          <w:rFonts w:ascii="Times New Roman" w:eastAsia="Times New Roman" w:hAnsi="Times New Roman"/>
          <w:smallCaps/>
          <w:color w:val="000000"/>
          <w:sz w:val="19"/>
          <w:szCs w:val="19"/>
        </w:rPr>
        <w:tab/>
      </w:r>
      <w:r w:rsidR="00956E45">
        <w:rPr>
          <w:rFonts w:ascii="Times New Roman" w:eastAsia="Times New Roman" w:hAnsi="Times New Roman"/>
          <w:smallCaps/>
          <w:color w:val="000000"/>
          <w:sz w:val="19"/>
          <w:szCs w:val="19"/>
        </w:rPr>
        <w:tab/>
      </w:r>
      <w:r w:rsidR="00956E45">
        <w:rPr>
          <w:rFonts w:ascii="Times New Roman" w:eastAsia="Times New Roman" w:hAnsi="Times New Roman"/>
          <w:smallCaps/>
          <w:color w:val="000000"/>
          <w:sz w:val="19"/>
          <w:szCs w:val="19"/>
        </w:rPr>
        <w:tab/>
      </w:r>
      <w:r w:rsidR="00797BA4">
        <w:rPr>
          <w:rFonts w:ascii="Times New Roman" w:hAnsi="Times New Roman"/>
          <w:b/>
          <w:bCs/>
        </w:rPr>
        <w:t xml:space="preserve">     </w:t>
      </w:r>
      <w:r w:rsidR="007D42AE">
        <w:rPr>
          <w:rFonts w:ascii="Times New Roman" w:hAnsi="Times New Roman"/>
          <w:b/>
          <w:bCs/>
        </w:rPr>
        <w:t xml:space="preserve">   </w:t>
      </w:r>
      <w:r w:rsidR="00B36784" w:rsidRPr="003807AF">
        <w:rPr>
          <w:rFonts w:ascii="Times New Roman" w:hAnsi="Times New Roman"/>
          <w:b/>
          <w:bCs/>
        </w:rPr>
        <w:t>20</w:t>
      </w:r>
      <w:r w:rsidR="00A838B5" w:rsidRPr="003807AF">
        <w:rPr>
          <w:rFonts w:ascii="Times New Roman" w:hAnsi="Times New Roman"/>
          <w:b/>
          <w:bCs/>
        </w:rPr>
        <w:t>1</w:t>
      </w:r>
      <w:r>
        <w:rPr>
          <w:rFonts w:ascii="Times New Roman" w:hAnsi="Times New Roman"/>
          <w:b/>
          <w:bCs/>
        </w:rPr>
        <w:t>9</w:t>
      </w:r>
      <w:r w:rsidR="000858B7" w:rsidRPr="003807AF">
        <w:rPr>
          <w:rFonts w:ascii="Times New Roman" w:hAnsi="Times New Roman"/>
          <w:b/>
          <w:bCs/>
        </w:rPr>
        <w:t>-2</w:t>
      </w:r>
      <w:r w:rsidR="007D42AE">
        <w:rPr>
          <w:rFonts w:ascii="Times New Roman" w:hAnsi="Times New Roman"/>
          <w:b/>
          <w:bCs/>
        </w:rPr>
        <w:t>0</w:t>
      </w:r>
      <w:r>
        <w:rPr>
          <w:rFonts w:ascii="Times New Roman" w:hAnsi="Times New Roman"/>
          <w:b/>
          <w:bCs/>
        </w:rPr>
        <w:t>20</w:t>
      </w:r>
    </w:p>
    <w:p w14:paraId="5DA807AF" w14:textId="19D0EEE1" w:rsidR="0005298A" w:rsidRPr="00707BC6" w:rsidRDefault="000A5BD5" w:rsidP="0005298A">
      <w:pPr>
        <w:pBdr>
          <w:top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19"/>
          <w:szCs w:val="19"/>
        </w:rPr>
      </w:pPr>
      <w:r>
        <w:rPr>
          <w:rFonts w:ascii="Times New Roman" w:eastAsia="Times New Roman" w:hAnsi="Times New Roman"/>
          <w:b/>
          <w:bCs/>
          <w:color w:val="000000"/>
          <w:sz w:val="19"/>
          <w:szCs w:val="19"/>
        </w:rPr>
        <w:t>Procurement Analyst</w:t>
      </w:r>
    </w:p>
    <w:p w14:paraId="0989905D" w14:textId="0D70F87B" w:rsidR="00C447E1" w:rsidRPr="00E41852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Collaborated with the entire Sales team to gather important updates and key points from each team member regarding their respective projects and updates. </w:t>
      </w:r>
    </w:p>
    <w:p w14:paraId="7D7400E5" w14:textId="68F5F5FD" w:rsidR="00C447E1" w:rsidRPr="00E41852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Assisted in conducting data-driven analyses on supplier performance and product trends, providing valuable insights for strategic planning, and optimizing. </w:t>
      </w:r>
    </w:p>
    <w:p w14:paraId="66534B79" w14:textId="0C61A253" w:rsidR="00C447E1" w:rsidRPr="00E41852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Developed user-friendly dashboards and visualization to present key metrics and trends, facilitating quick and intuitive data analysis. </w:t>
      </w:r>
    </w:p>
    <w:p w14:paraId="5BF758D0" w14:textId="0C720686" w:rsidR="00C447E1" w:rsidRPr="00C447E1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C447E1">
        <w:rPr>
          <w:rFonts w:ascii="Times Roman" w:hAnsi="Times Roman"/>
          <w:sz w:val="19"/>
          <w:szCs w:val="19"/>
          <w:u w:color="1C1E29"/>
        </w:rPr>
        <w:t xml:space="preserve">Supported communication of key initiatives to field sales team and serve as a liaison to deliver field intel to internal decision makers. </w:t>
      </w:r>
    </w:p>
    <w:p w14:paraId="7B96EF00" w14:textId="02C5234D" w:rsidR="00C447E1" w:rsidRPr="00C447E1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C447E1">
        <w:rPr>
          <w:rFonts w:ascii="Times Roman" w:hAnsi="Times Roman"/>
          <w:sz w:val="19"/>
          <w:szCs w:val="19"/>
          <w:u w:color="1C1E29"/>
        </w:rPr>
        <w:t xml:space="preserve">Worked with sales leadership to develop and plan material for customer meetings, executive presentations, and internal reviews. </w:t>
      </w:r>
    </w:p>
    <w:p w14:paraId="2629BEFC" w14:textId="4743BB37" w:rsidR="00C447E1" w:rsidRPr="00C447E1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C447E1">
        <w:rPr>
          <w:rFonts w:ascii="Times Roman" w:hAnsi="Times Roman"/>
          <w:sz w:val="19"/>
          <w:szCs w:val="19"/>
          <w:u w:color="1C1E29"/>
        </w:rPr>
        <w:t xml:space="preserve">Work with business partners to optimize processes, enhance performance, and improve scalability of the products. </w:t>
      </w:r>
    </w:p>
    <w:p w14:paraId="05D6ACCF" w14:textId="5E69A685" w:rsidR="00C447E1" w:rsidRPr="00C447E1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C447E1">
        <w:rPr>
          <w:rFonts w:ascii="Times Roman" w:hAnsi="Times Roman"/>
          <w:sz w:val="19"/>
          <w:szCs w:val="19"/>
          <w:u w:color="1C1E29"/>
        </w:rPr>
        <w:t xml:space="preserve">Collaborated with internal and external partners to gather, analyze, and prepare recommendations related to production issues and identify opportunities to enhance our systems. </w:t>
      </w:r>
    </w:p>
    <w:p w14:paraId="5FD2EC25" w14:textId="25BAFE5B" w:rsidR="00C447E1" w:rsidRPr="00C447E1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C447E1">
        <w:rPr>
          <w:rFonts w:ascii="Times Roman" w:hAnsi="Times Roman"/>
          <w:sz w:val="19"/>
          <w:szCs w:val="19"/>
          <w:u w:color="1C1E29"/>
        </w:rPr>
        <w:t xml:space="preserve">Constantly evaluated the impact of product value-driven efforts by sales, employing both qualitative and quantitative measures. </w:t>
      </w:r>
    </w:p>
    <w:p w14:paraId="39BA30CB" w14:textId="77777777" w:rsidR="00C447E1" w:rsidRPr="00C447E1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C447E1">
        <w:rPr>
          <w:rFonts w:ascii="Times Roman" w:hAnsi="Times Roman"/>
          <w:sz w:val="19"/>
          <w:szCs w:val="19"/>
          <w:u w:color="1C1E29"/>
        </w:rPr>
        <w:t xml:space="preserve">Assisted with tracking and planning for key business objectives. </w:t>
      </w:r>
    </w:p>
    <w:p w14:paraId="36EE9E0F" w14:textId="77777777" w:rsidR="00C447E1" w:rsidRPr="00C447E1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C447E1">
        <w:rPr>
          <w:rFonts w:ascii="Times Roman" w:hAnsi="Times Roman"/>
          <w:sz w:val="19"/>
          <w:szCs w:val="19"/>
          <w:u w:color="1C1E29"/>
        </w:rPr>
        <w:t xml:space="preserve">Assisted with ad-hoc reports, analysis, and Data validation to ensure accuracy. </w:t>
      </w:r>
    </w:p>
    <w:p w14:paraId="0DBB97F1" w14:textId="4F299D98" w:rsidR="00C447E1" w:rsidRPr="00C447E1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C447E1">
        <w:rPr>
          <w:rFonts w:ascii="Times Roman" w:hAnsi="Times Roman"/>
          <w:sz w:val="19"/>
          <w:szCs w:val="19"/>
          <w:u w:color="1C1E29"/>
        </w:rPr>
        <w:t xml:space="preserve">Took steps to understand the job and challenges faced by the MI sales team. Develop knowledge on overall Institutional business. </w:t>
      </w:r>
    </w:p>
    <w:p w14:paraId="28809224" w14:textId="3A7A3C68" w:rsidR="00C447E1" w:rsidRPr="00C447E1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C447E1">
        <w:rPr>
          <w:rFonts w:ascii="Times Roman" w:hAnsi="Times Roman"/>
          <w:sz w:val="19"/>
          <w:szCs w:val="19"/>
          <w:u w:color="1C1E29"/>
        </w:rPr>
        <w:t xml:space="preserve">Ensure the success of project goals and objectives by developing innovative, valuable analytical </w:t>
      </w:r>
    </w:p>
    <w:p w14:paraId="677343AC" w14:textId="77777777" w:rsidR="00C447E1" w:rsidRPr="00C447E1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C447E1">
        <w:rPr>
          <w:rFonts w:ascii="Times Roman" w:hAnsi="Times Roman"/>
          <w:sz w:val="19"/>
          <w:szCs w:val="19"/>
          <w:u w:color="1C1E29"/>
        </w:rPr>
        <w:t xml:space="preserve">techniques that measure key performance indicators and metrics. </w:t>
      </w:r>
    </w:p>
    <w:p w14:paraId="23385200" w14:textId="07551035" w:rsidR="00C447E1" w:rsidRPr="00E41852" w:rsidRDefault="00C447E1" w:rsidP="00C447E1">
      <w:pPr>
        <w:pStyle w:val="Default"/>
        <w:numPr>
          <w:ilvl w:val="0"/>
          <w:numId w:val="33"/>
        </w:numPr>
        <w:spacing w:before="0" w:line="240" w:lineRule="auto"/>
        <w:rPr>
          <w:rFonts w:ascii="Times Roman" w:hAnsi="Times Roman"/>
          <w:sz w:val="19"/>
          <w:szCs w:val="19"/>
          <w:u w:color="1C1E29"/>
        </w:rPr>
      </w:pPr>
      <w:r w:rsidRPr="00E41852">
        <w:rPr>
          <w:rFonts w:ascii="Times Roman" w:hAnsi="Times Roman"/>
          <w:sz w:val="19"/>
          <w:szCs w:val="19"/>
          <w:u w:color="1C1E29"/>
        </w:rPr>
        <w:t xml:space="preserve">Maintained a keen focus on data accuracy and consistency, employing data cleaning and validation techniques to ensure all excel documents had up to date information. </w:t>
      </w:r>
    </w:p>
    <w:p w14:paraId="697D5DEF" w14:textId="77777777" w:rsidR="00C447E1" w:rsidRDefault="00C447E1" w:rsidP="00C447E1">
      <w:pPr>
        <w:pStyle w:val="Default"/>
        <w:spacing w:before="0" w:line="240" w:lineRule="auto"/>
        <w:rPr>
          <w:rFonts w:ascii="Times Roman" w:hAnsi="Times Roman" w:hint="eastAsia"/>
          <w:sz w:val="19"/>
          <w:szCs w:val="19"/>
          <w:u w:color="1C1E29"/>
        </w:rPr>
      </w:pPr>
    </w:p>
    <w:p w14:paraId="67256C60" w14:textId="77777777" w:rsidR="007E7393" w:rsidRPr="00474E51" w:rsidRDefault="007E7393" w:rsidP="007E7393">
      <w:pPr>
        <w:spacing w:after="0" w:line="240" w:lineRule="auto"/>
        <w:ind w:left="720"/>
        <w:jc w:val="both"/>
        <w:rPr>
          <w:rFonts w:ascii="Times New Roman" w:eastAsia="Times New Roman" w:hAnsi="Times New Roman"/>
          <w:color w:val="000000"/>
          <w:sz w:val="19"/>
          <w:szCs w:val="19"/>
        </w:rPr>
      </w:pPr>
    </w:p>
    <w:p w14:paraId="308D7A94" w14:textId="77777777" w:rsidR="00316DBE" w:rsidRDefault="00316DBE" w:rsidP="00275A26">
      <w:pPr>
        <w:spacing w:after="0" w:line="240" w:lineRule="auto"/>
        <w:rPr>
          <w:rFonts w:ascii="Times New Roman" w:eastAsia="Times New Roman" w:hAnsi="Times New Roman"/>
          <w:b/>
          <w:bCs/>
          <w:sz w:val="19"/>
          <w:szCs w:val="19"/>
        </w:rPr>
      </w:pPr>
    </w:p>
    <w:p w14:paraId="43991923" w14:textId="5E990CD0" w:rsidR="00977831" w:rsidRPr="00101097" w:rsidRDefault="00977831" w:rsidP="00275A26">
      <w:pPr>
        <w:spacing w:after="0" w:line="240" w:lineRule="auto"/>
        <w:rPr>
          <w:rFonts w:ascii="Times New Roman" w:eastAsia="Times New Roman" w:hAnsi="Times New Roman"/>
          <w:sz w:val="19"/>
          <w:szCs w:val="19"/>
        </w:rPr>
      </w:pPr>
      <w:r w:rsidRPr="00101097">
        <w:rPr>
          <w:rFonts w:ascii="Times New Roman" w:eastAsia="Times New Roman" w:hAnsi="Times New Roman"/>
          <w:b/>
          <w:bCs/>
          <w:sz w:val="19"/>
          <w:szCs w:val="19"/>
        </w:rPr>
        <w:t>Technical Skills:</w:t>
      </w:r>
    </w:p>
    <w:tbl>
      <w:tblPr>
        <w:tblW w:w="9841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718"/>
        <w:gridCol w:w="7123"/>
      </w:tblGrid>
      <w:tr w:rsidR="004D475A" w14:paraId="0DBC94B5" w14:textId="77777777" w:rsidTr="004D475A">
        <w:trPr>
          <w:trHeight w:val="22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87E11" w14:textId="77777777" w:rsidR="004D475A" w:rsidRPr="004D475A" w:rsidRDefault="004D475A" w:rsidP="00A12AC5">
            <w:pPr>
              <w:pStyle w:val="MediumGrid21"/>
              <w:rPr>
                <w:sz w:val="18"/>
                <w:szCs w:val="18"/>
              </w:rPr>
            </w:pPr>
            <w:r w:rsidRPr="004D475A">
              <w:rPr>
                <w:rFonts w:ascii="Times New Roman" w:hAnsi="Times New Roman"/>
                <w:sz w:val="18"/>
                <w:szCs w:val="18"/>
              </w:rPr>
              <w:t xml:space="preserve">Operating Systems: 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92426" w14:textId="77777777" w:rsidR="004D475A" w:rsidRPr="004D475A" w:rsidRDefault="004D475A" w:rsidP="00A12AC5">
            <w:pPr>
              <w:pStyle w:val="MediumGrid21"/>
              <w:rPr>
                <w:sz w:val="18"/>
                <w:szCs w:val="18"/>
              </w:rPr>
            </w:pPr>
            <w:r w:rsidRPr="004D475A">
              <w:rPr>
                <w:rFonts w:ascii="Times New Roman" w:hAnsi="Times New Roman"/>
                <w:sz w:val="18"/>
                <w:szCs w:val="18"/>
              </w:rPr>
              <w:t>Windows 8/10</w:t>
            </w:r>
          </w:p>
        </w:tc>
      </w:tr>
      <w:tr w:rsidR="004D475A" w14:paraId="670E8438" w14:textId="77777777" w:rsidTr="004D475A">
        <w:trPr>
          <w:trHeight w:val="22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1A17F" w14:textId="77777777" w:rsidR="004D475A" w:rsidRPr="004D475A" w:rsidRDefault="004D475A" w:rsidP="00A12AC5">
            <w:pPr>
              <w:pStyle w:val="MediumGrid21"/>
              <w:rPr>
                <w:sz w:val="18"/>
                <w:szCs w:val="18"/>
              </w:rPr>
            </w:pPr>
            <w:r w:rsidRPr="004D475A">
              <w:rPr>
                <w:rFonts w:ascii="Times New Roman" w:hAnsi="Times New Roman"/>
                <w:sz w:val="18"/>
                <w:szCs w:val="18"/>
              </w:rPr>
              <w:t>Database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D5263" w14:textId="74874607" w:rsidR="004D475A" w:rsidRPr="004D475A" w:rsidRDefault="004D475A" w:rsidP="00A12AC5">
            <w:pPr>
              <w:pStyle w:val="MediumGrid21"/>
              <w:rPr>
                <w:sz w:val="18"/>
                <w:szCs w:val="18"/>
              </w:rPr>
            </w:pPr>
            <w:r w:rsidRPr="004D475A">
              <w:rPr>
                <w:rFonts w:ascii="Times New Roman" w:hAnsi="Times New Roman"/>
                <w:sz w:val="18"/>
                <w:szCs w:val="18"/>
              </w:rPr>
              <w:t>MS SQL Server, MySQL, MS Access</w:t>
            </w:r>
            <w:r w:rsidR="00DE3F57">
              <w:rPr>
                <w:rFonts w:ascii="Times New Roman" w:hAnsi="Times New Roman"/>
                <w:sz w:val="18"/>
                <w:szCs w:val="18"/>
              </w:rPr>
              <w:t>, MS Excel</w:t>
            </w:r>
          </w:p>
        </w:tc>
      </w:tr>
      <w:tr w:rsidR="00C60C21" w14:paraId="308EE09D" w14:textId="77777777" w:rsidTr="004D475A">
        <w:trPr>
          <w:trHeight w:val="22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26BEE" w14:textId="6FD7E94A" w:rsidR="00C60C21" w:rsidRPr="004D475A" w:rsidRDefault="00EA4F66" w:rsidP="00A12AC5">
            <w:pPr>
              <w:pStyle w:val="MediumGrid21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Programming Language: Coding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35B36" w14:textId="21467B9A" w:rsidR="00C60C21" w:rsidRPr="004D475A" w:rsidRDefault="00C60C21" w:rsidP="00A12AC5">
            <w:pPr>
              <w:pStyle w:val="MediumGrid21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Python, SQL</w:t>
            </w:r>
          </w:p>
        </w:tc>
      </w:tr>
      <w:tr w:rsidR="004D475A" w14:paraId="7FD818CE" w14:textId="77777777" w:rsidTr="004D475A">
        <w:trPr>
          <w:trHeight w:val="261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33388" w14:textId="77777777" w:rsidR="004D475A" w:rsidRPr="004D475A" w:rsidRDefault="004D475A" w:rsidP="00A12AC5">
            <w:pPr>
              <w:pStyle w:val="MediumGrid21"/>
              <w:rPr>
                <w:sz w:val="18"/>
                <w:szCs w:val="18"/>
              </w:rPr>
            </w:pPr>
            <w:r w:rsidRPr="004D475A">
              <w:rPr>
                <w:rFonts w:ascii="Times New Roman" w:hAnsi="Times New Roman"/>
                <w:sz w:val="18"/>
                <w:szCs w:val="18"/>
              </w:rPr>
              <w:t xml:space="preserve">Bug Tracking Tools: 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CC46B" w14:textId="22DB8087" w:rsidR="004D475A" w:rsidRPr="004D475A" w:rsidRDefault="004D475A" w:rsidP="00A12AC5">
            <w:pPr>
              <w:pStyle w:val="MediumGrid21"/>
              <w:rPr>
                <w:sz w:val="18"/>
                <w:szCs w:val="18"/>
              </w:rPr>
            </w:pPr>
            <w:r w:rsidRPr="004D475A">
              <w:rPr>
                <w:rFonts w:ascii="Times New Roman" w:hAnsi="Times New Roman"/>
                <w:sz w:val="18"/>
                <w:szCs w:val="18"/>
              </w:rPr>
              <w:t>Jira, TFS (Azure DevOps</w:t>
            </w:r>
            <w:r w:rsidR="00E30372">
              <w:rPr>
                <w:rFonts w:ascii="Times New Roman" w:hAnsi="Times New Roman"/>
                <w:sz w:val="18"/>
                <w:szCs w:val="18"/>
              </w:rPr>
              <w:t>)</w:t>
            </w:r>
            <w:r w:rsidR="00496295">
              <w:rPr>
                <w:rFonts w:ascii="Times New Roman" w:hAnsi="Times New Roman"/>
                <w:sz w:val="18"/>
                <w:szCs w:val="18"/>
              </w:rPr>
              <w:t>, Workday</w:t>
            </w:r>
          </w:p>
        </w:tc>
      </w:tr>
      <w:tr w:rsidR="004D475A" w14:paraId="43846293" w14:textId="77777777" w:rsidTr="004D475A">
        <w:trPr>
          <w:trHeight w:val="22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C922C" w14:textId="77777777" w:rsidR="004D475A" w:rsidRPr="004D475A" w:rsidRDefault="004D475A" w:rsidP="00A12AC5">
            <w:pPr>
              <w:pStyle w:val="MediumGrid21"/>
              <w:rPr>
                <w:sz w:val="18"/>
                <w:szCs w:val="18"/>
              </w:rPr>
            </w:pPr>
            <w:r w:rsidRPr="004D475A">
              <w:rPr>
                <w:rFonts w:ascii="Times New Roman" w:hAnsi="Times New Roman"/>
                <w:sz w:val="18"/>
                <w:szCs w:val="18"/>
              </w:rPr>
              <w:lastRenderedPageBreak/>
              <w:t>Other Tools/ Applications: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6E9FD" w14:textId="632CD488" w:rsidR="000058EC" w:rsidRPr="00E41852" w:rsidRDefault="000058EC" w:rsidP="000058EC">
            <w:pPr>
              <w:pStyle w:val="MediumGrid21"/>
              <w:rPr>
                <w:rFonts w:ascii="Times New Roman" w:hAnsi="Times New Roman"/>
                <w:sz w:val="18"/>
                <w:szCs w:val="18"/>
              </w:rPr>
            </w:pPr>
            <w:r w:rsidRPr="00E41852">
              <w:rPr>
                <w:rFonts w:ascii="Times New Roman" w:hAnsi="Times New Roman"/>
                <w:sz w:val="18"/>
                <w:szCs w:val="18"/>
              </w:rPr>
              <w:t>Ariba, Oracle Cloud, Workday, PeopleSoft 9.0, SAP, SPARTA, Tableau, Looker, MS Excel, MS Office, MS Project, Power BI, MicroStrategy, FlexPLM, COT, SAM, Item Search, Workday, SQL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/>
                <w:sz w:val="18"/>
                <w:szCs w:val="18"/>
              </w:rPr>
              <w:t>MS Fabric</w:t>
            </w:r>
          </w:p>
          <w:p w14:paraId="4EC054DC" w14:textId="7CAB71E3" w:rsidR="004D475A" w:rsidRPr="004D475A" w:rsidRDefault="004D475A" w:rsidP="00A12AC5">
            <w:pPr>
              <w:pStyle w:val="MediumGrid21"/>
              <w:rPr>
                <w:sz w:val="18"/>
                <w:szCs w:val="18"/>
              </w:rPr>
            </w:pPr>
          </w:p>
        </w:tc>
      </w:tr>
      <w:tr w:rsidR="004D475A" w14:paraId="1275D316" w14:textId="77777777" w:rsidTr="004D475A">
        <w:trPr>
          <w:trHeight w:val="22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67566" w14:textId="77777777" w:rsidR="004D475A" w:rsidRPr="004D475A" w:rsidRDefault="004D475A" w:rsidP="00A12AC5">
            <w:pPr>
              <w:pStyle w:val="MediumGrid21"/>
              <w:rPr>
                <w:sz w:val="18"/>
                <w:szCs w:val="18"/>
              </w:rPr>
            </w:pPr>
            <w:r w:rsidRPr="004D475A">
              <w:rPr>
                <w:rFonts w:ascii="Times New Roman" w:hAnsi="Times New Roman"/>
                <w:sz w:val="18"/>
                <w:szCs w:val="18"/>
              </w:rPr>
              <w:t>Methodologies: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29549" w14:textId="3DD386CE" w:rsidR="004D475A" w:rsidRPr="004D475A" w:rsidRDefault="004D475A" w:rsidP="00A12AC5">
            <w:pPr>
              <w:pStyle w:val="MediumGrid21"/>
              <w:rPr>
                <w:sz w:val="18"/>
                <w:szCs w:val="18"/>
              </w:rPr>
            </w:pPr>
            <w:r w:rsidRPr="004D475A">
              <w:rPr>
                <w:rFonts w:ascii="Times New Roman" w:hAnsi="Times New Roman"/>
                <w:sz w:val="18"/>
                <w:szCs w:val="18"/>
              </w:rPr>
              <w:t>Waterfall, Agile</w:t>
            </w:r>
          </w:p>
        </w:tc>
      </w:tr>
      <w:tr w:rsidR="004D475A" w14:paraId="5434BD4C" w14:textId="77777777" w:rsidTr="004D475A">
        <w:trPr>
          <w:trHeight w:val="22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4D368" w14:textId="77777777" w:rsidR="004D475A" w:rsidRPr="004D475A" w:rsidRDefault="004D475A" w:rsidP="00A12AC5">
            <w:pPr>
              <w:pStyle w:val="MediumGrid21"/>
              <w:rPr>
                <w:sz w:val="18"/>
                <w:szCs w:val="18"/>
              </w:rPr>
            </w:pPr>
            <w:r w:rsidRPr="004D475A">
              <w:rPr>
                <w:rFonts w:ascii="Times New Roman" w:hAnsi="Times New Roman"/>
                <w:sz w:val="18"/>
                <w:szCs w:val="18"/>
                <w:u w:color="00000A"/>
              </w:rPr>
              <w:t>Business Modeling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F07A3" w14:textId="0F7CB25E" w:rsidR="004D475A" w:rsidRPr="004D475A" w:rsidRDefault="004D475A" w:rsidP="00A12AC5">
            <w:pPr>
              <w:pStyle w:val="MediumGrid21"/>
              <w:rPr>
                <w:sz w:val="18"/>
                <w:szCs w:val="18"/>
              </w:rPr>
            </w:pPr>
            <w:r w:rsidRPr="004D475A">
              <w:rPr>
                <w:rFonts w:ascii="Times New Roman" w:hAnsi="Times New Roman"/>
                <w:sz w:val="18"/>
                <w:szCs w:val="18"/>
                <w:u w:color="00000A"/>
              </w:rPr>
              <w:t>MS Visio</w:t>
            </w:r>
          </w:p>
        </w:tc>
      </w:tr>
      <w:tr w:rsidR="004D475A" w14:paraId="77477DB4" w14:textId="77777777" w:rsidTr="004D475A">
        <w:trPr>
          <w:trHeight w:val="22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EF896" w14:textId="77777777" w:rsidR="004D475A" w:rsidRPr="004D475A" w:rsidRDefault="004D475A" w:rsidP="00A12AC5">
            <w:pPr>
              <w:pStyle w:val="MediumGrid21"/>
              <w:rPr>
                <w:rFonts w:ascii="Times New Roman" w:hAnsi="Times New Roman"/>
                <w:sz w:val="18"/>
                <w:szCs w:val="18"/>
                <w:u w:color="00000A"/>
              </w:rPr>
            </w:pPr>
            <w:r w:rsidRPr="004D475A">
              <w:rPr>
                <w:rFonts w:ascii="Times New Roman" w:hAnsi="Times New Roman"/>
                <w:sz w:val="18"/>
                <w:szCs w:val="18"/>
                <w:u w:color="00000A"/>
              </w:rPr>
              <w:t>CRM</w:t>
            </w:r>
          </w:p>
        </w:tc>
        <w:tc>
          <w:tcPr>
            <w:tcW w:w="7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33C28" w14:textId="77777777" w:rsidR="004D475A" w:rsidRPr="004D475A" w:rsidRDefault="004D475A" w:rsidP="00A12AC5">
            <w:pPr>
              <w:pStyle w:val="MediumGrid21"/>
              <w:rPr>
                <w:rFonts w:ascii="Times New Roman" w:hAnsi="Times New Roman"/>
                <w:sz w:val="18"/>
                <w:szCs w:val="18"/>
                <w:u w:color="00000A"/>
              </w:rPr>
            </w:pPr>
            <w:r w:rsidRPr="004D475A">
              <w:rPr>
                <w:rFonts w:ascii="Times New Roman" w:hAnsi="Times New Roman"/>
                <w:sz w:val="18"/>
                <w:szCs w:val="18"/>
                <w:u w:color="00000A"/>
              </w:rPr>
              <w:t>Salesforce and Dynamic 365</w:t>
            </w:r>
          </w:p>
        </w:tc>
      </w:tr>
    </w:tbl>
    <w:p w14:paraId="5FE629AA" w14:textId="1BD94929" w:rsidR="00977831" w:rsidRPr="00275A26" w:rsidRDefault="00977831" w:rsidP="00707BC6">
      <w:pPr>
        <w:spacing w:after="0" w:line="240" w:lineRule="auto"/>
        <w:ind w:left="360" w:hanging="360"/>
        <w:jc w:val="both"/>
        <w:rPr>
          <w:rFonts w:ascii="Times New Roman" w:eastAsia="Times New Roman" w:hAnsi="Times New Roman"/>
          <w:sz w:val="19"/>
          <w:szCs w:val="19"/>
        </w:rPr>
      </w:pPr>
    </w:p>
    <w:p w14:paraId="79D85AAB" w14:textId="77777777" w:rsidR="00977831" w:rsidRPr="00707BC6" w:rsidRDefault="00977831" w:rsidP="00707BC6">
      <w:pPr>
        <w:spacing w:after="0" w:line="240" w:lineRule="auto"/>
        <w:ind w:left="360" w:hanging="360"/>
        <w:jc w:val="both"/>
        <w:rPr>
          <w:rFonts w:ascii="Times New Roman" w:eastAsia="Times New Roman" w:hAnsi="Times New Roman"/>
          <w:color w:val="000000"/>
          <w:sz w:val="19"/>
          <w:szCs w:val="19"/>
        </w:rPr>
      </w:pPr>
    </w:p>
    <w:p w14:paraId="008D04E6" w14:textId="77777777" w:rsidR="009F2BDA" w:rsidRPr="00CB31F6" w:rsidRDefault="009F2BDA">
      <w:pPr>
        <w:rPr>
          <w:sz w:val="19"/>
          <w:szCs w:val="19"/>
        </w:rPr>
      </w:pPr>
    </w:p>
    <w:sectPr w:rsidR="009F2BDA" w:rsidRPr="00CB3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555D0" w14:textId="77777777" w:rsidR="003F3E16" w:rsidRDefault="003F3E16" w:rsidP="003C5A4C">
      <w:pPr>
        <w:spacing w:after="0" w:line="240" w:lineRule="auto"/>
      </w:pPr>
      <w:r>
        <w:separator/>
      </w:r>
    </w:p>
  </w:endnote>
  <w:endnote w:type="continuationSeparator" w:id="0">
    <w:p w14:paraId="09751793" w14:textId="77777777" w:rsidR="003F3E16" w:rsidRDefault="003F3E16" w:rsidP="003C5A4C">
      <w:pPr>
        <w:spacing w:after="0" w:line="240" w:lineRule="auto"/>
      </w:pPr>
      <w:r>
        <w:continuationSeparator/>
      </w:r>
    </w:p>
  </w:endnote>
  <w:endnote w:type="continuationNotice" w:id="1">
    <w:p w14:paraId="24162426" w14:textId="77777777" w:rsidR="003F3E16" w:rsidRDefault="003F3E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Roman">
    <w:altName w:val="Times New Roman"/>
    <w:panose1 w:val="00000500000000020000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731FA" w14:textId="77777777" w:rsidR="003F3E16" w:rsidRDefault="003F3E16" w:rsidP="003C5A4C">
      <w:pPr>
        <w:spacing w:after="0" w:line="240" w:lineRule="auto"/>
      </w:pPr>
      <w:r>
        <w:separator/>
      </w:r>
    </w:p>
  </w:footnote>
  <w:footnote w:type="continuationSeparator" w:id="0">
    <w:p w14:paraId="70E8B540" w14:textId="77777777" w:rsidR="003F3E16" w:rsidRDefault="003F3E16" w:rsidP="003C5A4C">
      <w:pPr>
        <w:spacing w:after="0" w:line="240" w:lineRule="auto"/>
      </w:pPr>
      <w:r>
        <w:continuationSeparator/>
      </w:r>
    </w:p>
  </w:footnote>
  <w:footnote w:type="continuationNotice" w:id="1">
    <w:p w14:paraId="496AEA76" w14:textId="77777777" w:rsidR="003F3E16" w:rsidRDefault="003F3E1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8AC"/>
    <w:multiLevelType w:val="multilevel"/>
    <w:tmpl w:val="1590A1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25ACB"/>
    <w:multiLevelType w:val="hybridMultilevel"/>
    <w:tmpl w:val="DCC2A678"/>
    <w:numStyleLink w:val="ImportedStyle2"/>
  </w:abstractNum>
  <w:abstractNum w:abstractNumId="2" w15:restartNumberingAfterBreak="0">
    <w:nsid w:val="0820638D"/>
    <w:multiLevelType w:val="hybridMultilevel"/>
    <w:tmpl w:val="DCC2A678"/>
    <w:styleLink w:val="ImportedStyle2"/>
    <w:lvl w:ilvl="0" w:tplc="C40477E4">
      <w:start w:val="1"/>
      <w:numFmt w:val="bullet"/>
      <w:lvlText w:val="·"/>
      <w:lvlJc w:val="left"/>
      <w:pPr>
        <w:ind w:left="9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F12A50A">
      <w:start w:val="1"/>
      <w:numFmt w:val="bullet"/>
      <w:lvlText w:val="o"/>
      <w:lvlJc w:val="left"/>
      <w:pPr>
        <w:ind w:left="16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A49EEA">
      <w:start w:val="1"/>
      <w:numFmt w:val="bullet"/>
      <w:lvlText w:val="▪"/>
      <w:lvlJc w:val="left"/>
      <w:pPr>
        <w:ind w:left="23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E1EB6AC">
      <w:start w:val="1"/>
      <w:numFmt w:val="bullet"/>
      <w:lvlText w:val="·"/>
      <w:lvlJc w:val="left"/>
      <w:pPr>
        <w:ind w:left="31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806207C">
      <w:start w:val="1"/>
      <w:numFmt w:val="bullet"/>
      <w:lvlText w:val="o"/>
      <w:lvlJc w:val="left"/>
      <w:pPr>
        <w:ind w:left="38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941AA4">
      <w:start w:val="1"/>
      <w:numFmt w:val="bullet"/>
      <w:lvlText w:val="▪"/>
      <w:lvlJc w:val="left"/>
      <w:pPr>
        <w:ind w:left="45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D9E80C4">
      <w:start w:val="1"/>
      <w:numFmt w:val="bullet"/>
      <w:lvlText w:val="·"/>
      <w:lvlJc w:val="left"/>
      <w:pPr>
        <w:ind w:left="52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4D47890">
      <w:start w:val="1"/>
      <w:numFmt w:val="bullet"/>
      <w:lvlText w:val="o"/>
      <w:lvlJc w:val="left"/>
      <w:pPr>
        <w:ind w:left="59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AA0863E">
      <w:start w:val="1"/>
      <w:numFmt w:val="bullet"/>
      <w:lvlText w:val="▪"/>
      <w:lvlJc w:val="left"/>
      <w:pPr>
        <w:ind w:left="67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B9A3271"/>
    <w:multiLevelType w:val="hybridMultilevel"/>
    <w:tmpl w:val="A43C0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F03E1"/>
    <w:multiLevelType w:val="multilevel"/>
    <w:tmpl w:val="0320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2D71E0"/>
    <w:multiLevelType w:val="hybridMultilevel"/>
    <w:tmpl w:val="C9984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163DA"/>
    <w:multiLevelType w:val="hybridMultilevel"/>
    <w:tmpl w:val="BEB0F708"/>
    <w:styleLink w:val="ImportedStyle10"/>
    <w:lvl w:ilvl="0" w:tplc="789A4EC8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003B90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1A4CDDE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E8400C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466BB96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5B8A28A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478D94E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20C9ED4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30928A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5354110"/>
    <w:multiLevelType w:val="multilevel"/>
    <w:tmpl w:val="A298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394FF3"/>
    <w:multiLevelType w:val="hybridMultilevel"/>
    <w:tmpl w:val="04D47E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61E0906">
      <w:numFmt w:val="bullet"/>
      <w:lvlText w:val="•"/>
      <w:lvlJc w:val="left"/>
      <w:pPr>
        <w:ind w:left="1800" w:hanging="360"/>
      </w:pPr>
      <w:rPr>
        <w:rFonts w:ascii="Times Roman" w:eastAsia="Arial Unicode MS" w:hAnsi="Times Roman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8C35C0"/>
    <w:multiLevelType w:val="hybridMultilevel"/>
    <w:tmpl w:val="1CB6F334"/>
    <w:lvl w:ilvl="0" w:tplc="6B4CD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D3BDA"/>
    <w:multiLevelType w:val="hybridMultilevel"/>
    <w:tmpl w:val="C0C84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32818"/>
    <w:multiLevelType w:val="hybridMultilevel"/>
    <w:tmpl w:val="9740EA84"/>
    <w:numStyleLink w:val="ImportedStyle3"/>
  </w:abstractNum>
  <w:abstractNum w:abstractNumId="12" w15:restartNumberingAfterBreak="0">
    <w:nsid w:val="1E7C3E89"/>
    <w:multiLevelType w:val="hybridMultilevel"/>
    <w:tmpl w:val="AA504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9B6C5A"/>
    <w:multiLevelType w:val="hybridMultilevel"/>
    <w:tmpl w:val="EBCC7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037224"/>
    <w:multiLevelType w:val="multilevel"/>
    <w:tmpl w:val="62E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D20A2"/>
    <w:multiLevelType w:val="hybridMultilevel"/>
    <w:tmpl w:val="5F76B9B4"/>
    <w:lvl w:ilvl="0" w:tplc="6B4CD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0B1297"/>
    <w:multiLevelType w:val="hybridMultilevel"/>
    <w:tmpl w:val="9740EA84"/>
    <w:styleLink w:val="ImportedStyle3"/>
    <w:lvl w:ilvl="0" w:tplc="6ADCFD2E">
      <w:start w:val="1"/>
      <w:numFmt w:val="bullet"/>
      <w:lvlText w:val="·"/>
      <w:lvlJc w:val="left"/>
      <w:pPr>
        <w:ind w:left="9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F001BA">
      <w:start w:val="1"/>
      <w:numFmt w:val="bullet"/>
      <w:lvlText w:val="o"/>
      <w:lvlJc w:val="left"/>
      <w:pPr>
        <w:ind w:left="16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B92B036">
      <w:start w:val="1"/>
      <w:numFmt w:val="bullet"/>
      <w:lvlText w:val="▪"/>
      <w:lvlJc w:val="left"/>
      <w:pPr>
        <w:ind w:left="23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B8B694">
      <w:start w:val="1"/>
      <w:numFmt w:val="bullet"/>
      <w:lvlText w:val="·"/>
      <w:lvlJc w:val="left"/>
      <w:pPr>
        <w:ind w:left="31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CA0522C">
      <w:start w:val="1"/>
      <w:numFmt w:val="bullet"/>
      <w:lvlText w:val="o"/>
      <w:lvlJc w:val="left"/>
      <w:pPr>
        <w:ind w:left="38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3EEBAA">
      <w:start w:val="1"/>
      <w:numFmt w:val="bullet"/>
      <w:lvlText w:val="▪"/>
      <w:lvlJc w:val="left"/>
      <w:pPr>
        <w:ind w:left="45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1E689A">
      <w:start w:val="1"/>
      <w:numFmt w:val="bullet"/>
      <w:lvlText w:val="·"/>
      <w:lvlJc w:val="left"/>
      <w:pPr>
        <w:ind w:left="52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FEE8822">
      <w:start w:val="1"/>
      <w:numFmt w:val="bullet"/>
      <w:lvlText w:val="o"/>
      <w:lvlJc w:val="left"/>
      <w:pPr>
        <w:ind w:left="59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0B44728">
      <w:start w:val="1"/>
      <w:numFmt w:val="bullet"/>
      <w:lvlText w:val="▪"/>
      <w:lvlJc w:val="left"/>
      <w:pPr>
        <w:ind w:left="67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2EE53793"/>
    <w:multiLevelType w:val="multilevel"/>
    <w:tmpl w:val="63A4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C96920"/>
    <w:multiLevelType w:val="multilevel"/>
    <w:tmpl w:val="7A3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8030A"/>
    <w:multiLevelType w:val="multilevel"/>
    <w:tmpl w:val="A7A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71B7E"/>
    <w:multiLevelType w:val="multilevel"/>
    <w:tmpl w:val="C82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1545B4"/>
    <w:multiLevelType w:val="hybridMultilevel"/>
    <w:tmpl w:val="AABA1F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62E0730"/>
    <w:multiLevelType w:val="multilevel"/>
    <w:tmpl w:val="EF92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A1DB1"/>
    <w:multiLevelType w:val="hybridMultilevel"/>
    <w:tmpl w:val="9F120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616F96"/>
    <w:multiLevelType w:val="hybridMultilevel"/>
    <w:tmpl w:val="BEB0F708"/>
    <w:numStyleLink w:val="ImportedStyle10"/>
  </w:abstractNum>
  <w:abstractNum w:abstractNumId="25" w15:restartNumberingAfterBreak="0">
    <w:nsid w:val="4D1A18E6"/>
    <w:multiLevelType w:val="multilevel"/>
    <w:tmpl w:val="C66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E1B43"/>
    <w:multiLevelType w:val="multilevel"/>
    <w:tmpl w:val="2DBA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B20B31"/>
    <w:multiLevelType w:val="multilevel"/>
    <w:tmpl w:val="3230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210C01"/>
    <w:multiLevelType w:val="hybridMultilevel"/>
    <w:tmpl w:val="72E2E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843D74"/>
    <w:multiLevelType w:val="multilevel"/>
    <w:tmpl w:val="7B98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76774"/>
    <w:multiLevelType w:val="multilevel"/>
    <w:tmpl w:val="277C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0E3E21"/>
    <w:multiLevelType w:val="multilevel"/>
    <w:tmpl w:val="7D1E5A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B611E"/>
    <w:multiLevelType w:val="multilevel"/>
    <w:tmpl w:val="16F2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0C700E6"/>
    <w:multiLevelType w:val="hybridMultilevel"/>
    <w:tmpl w:val="44E698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626CBB"/>
    <w:multiLevelType w:val="multilevel"/>
    <w:tmpl w:val="0D64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9A0F2D"/>
    <w:multiLevelType w:val="hybridMultilevel"/>
    <w:tmpl w:val="A5D0A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F94F78"/>
    <w:multiLevelType w:val="multilevel"/>
    <w:tmpl w:val="FBE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6469CE"/>
    <w:multiLevelType w:val="multilevel"/>
    <w:tmpl w:val="8D10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746085">
    <w:abstractNumId w:val="0"/>
  </w:num>
  <w:num w:numId="2" w16cid:durableId="1502113825">
    <w:abstractNumId w:val="31"/>
  </w:num>
  <w:num w:numId="3" w16cid:durableId="277836083">
    <w:abstractNumId w:val="12"/>
  </w:num>
  <w:num w:numId="4" w16cid:durableId="1904608406">
    <w:abstractNumId w:val="10"/>
  </w:num>
  <w:num w:numId="5" w16cid:durableId="344720197">
    <w:abstractNumId w:val="35"/>
  </w:num>
  <w:num w:numId="6" w16cid:durableId="1885866527">
    <w:abstractNumId w:val="5"/>
  </w:num>
  <w:num w:numId="7" w16cid:durableId="2131043433">
    <w:abstractNumId w:val="22"/>
  </w:num>
  <w:num w:numId="8" w16cid:durableId="269242581">
    <w:abstractNumId w:val="30"/>
  </w:num>
  <w:num w:numId="9" w16cid:durableId="1515683343">
    <w:abstractNumId w:val="37"/>
  </w:num>
  <w:num w:numId="10" w16cid:durableId="1832912170">
    <w:abstractNumId w:val="9"/>
  </w:num>
  <w:num w:numId="11" w16cid:durableId="1431580720">
    <w:abstractNumId w:val="15"/>
  </w:num>
  <w:num w:numId="12" w16cid:durableId="673918270">
    <w:abstractNumId w:val="36"/>
  </w:num>
  <w:num w:numId="13" w16cid:durableId="1641381849">
    <w:abstractNumId w:val="25"/>
  </w:num>
  <w:num w:numId="14" w16cid:durableId="612979384">
    <w:abstractNumId w:val="13"/>
  </w:num>
  <w:num w:numId="15" w16cid:durableId="1368875059">
    <w:abstractNumId w:val="19"/>
  </w:num>
  <w:num w:numId="16" w16cid:durableId="1568226672">
    <w:abstractNumId w:val="32"/>
  </w:num>
  <w:num w:numId="17" w16cid:durableId="1007830056">
    <w:abstractNumId w:val="26"/>
  </w:num>
  <w:num w:numId="18" w16cid:durableId="1904901985">
    <w:abstractNumId w:val="17"/>
  </w:num>
  <w:num w:numId="19" w16cid:durableId="237449876">
    <w:abstractNumId w:val="27"/>
  </w:num>
  <w:num w:numId="20" w16cid:durableId="405299276">
    <w:abstractNumId w:val="20"/>
  </w:num>
  <w:num w:numId="21" w16cid:durableId="236208090">
    <w:abstractNumId w:val="7"/>
  </w:num>
  <w:num w:numId="22" w16cid:durableId="1613321232">
    <w:abstractNumId w:val="4"/>
  </w:num>
  <w:num w:numId="23" w16cid:durableId="1463500339">
    <w:abstractNumId w:val="6"/>
  </w:num>
  <w:num w:numId="24" w16cid:durableId="1974214253">
    <w:abstractNumId w:val="24"/>
  </w:num>
  <w:num w:numId="25" w16cid:durableId="1650866389">
    <w:abstractNumId w:val="2"/>
  </w:num>
  <w:num w:numId="26" w16cid:durableId="49228282">
    <w:abstractNumId w:val="1"/>
  </w:num>
  <w:num w:numId="27" w16cid:durableId="1574008258">
    <w:abstractNumId w:val="16"/>
  </w:num>
  <w:num w:numId="28" w16cid:durableId="1869218088">
    <w:abstractNumId w:val="11"/>
  </w:num>
  <w:num w:numId="29" w16cid:durableId="857281768">
    <w:abstractNumId w:val="23"/>
  </w:num>
  <w:num w:numId="30" w16cid:durableId="44834604">
    <w:abstractNumId w:val="3"/>
  </w:num>
  <w:num w:numId="31" w16cid:durableId="124469279">
    <w:abstractNumId w:val="8"/>
  </w:num>
  <w:num w:numId="32" w16cid:durableId="1392313893">
    <w:abstractNumId w:val="33"/>
  </w:num>
  <w:num w:numId="33" w16cid:durableId="1771468495">
    <w:abstractNumId w:val="21"/>
  </w:num>
  <w:num w:numId="34" w16cid:durableId="43068340">
    <w:abstractNumId w:val="18"/>
  </w:num>
  <w:num w:numId="35" w16cid:durableId="1961304396">
    <w:abstractNumId w:val="29"/>
  </w:num>
  <w:num w:numId="36" w16cid:durableId="1372925782">
    <w:abstractNumId w:val="34"/>
  </w:num>
  <w:num w:numId="37" w16cid:durableId="665743759">
    <w:abstractNumId w:val="14"/>
  </w:num>
  <w:num w:numId="38" w16cid:durableId="113672320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80"/>
    <w:rsid w:val="00001C70"/>
    <w:rsid w:val="000058EC"/>
    <w:rsid w:val="000104C5"/>
    <w:rsid w:val="00017C4D"/>
    <w:rsid w:val="00017F80"/>
    <w:rsid w:val="00025783"/>
    <w:rsid w:val="0003334A"/>
    <w:rsid w:val="00034265"/>
    <w:rsid w:val="00043E35"/>
    <w:rsid w:val="0005298A"/>
    <w:rsid w:val="00062475"/>
    <w:rsid w:val="00065388"/>
    <w:rsid w:val="00072F6C"/>
    <w:rsid w:val="000763B3"/>
    <w:rsid w:val="0008251A"/>
    <w:rsid w:val="00084696"/>
    <w:rsid w:val="000858B7"/>
    <w:rsid w:val="00086079"/>
    <w:rsid w:val="00090508"/>
    <w:rsid w:val="000976BC"/>
    <w:rsid w:val="000A0FCD"/>
    <w:rsid w:val="000A4872"/>
    <w:rsid w:val="000A5BD5"/>
    <w:rsid w:val="000B49F7"/>
    <w:rsid w:val="000C55A1"/>
    <w:rsid w:val="000D1F8C"/>
    <w:rsid w:val="000D4DDC"/>
    <w:rsid w:val="000F14B7"/>
    <w:rsid w:val="000F22CA"/>
    <w:rsid w:val="000F39F2"/>
    <w:rsid w:val="000F65AC"/>
    <w:rsid w:val="00101097"/>
    <w:rsid w:val="0011247E"/>
    <w:rsid w:val="00120CBA"/>
    <w:rsid w:val="00121D0F"/>
    <w:rsid w:val="00123C61"/>
    <w:rsid w:val="00147056"/>
    <w:rsid w:val="00163B66"/>
    <w:rsid w:val="00174D7A"/>
    <w:rsid w:val="00177132"/>
    <w:rsid w:val="00180695"/>
    <w:rsid w:val="0019259B"/>
    <w:rsid w:val="001A4A2C"/>
    <w:rsid w:val="001A6D46"/>
    <w:rsid w:val="001A7532"/>
    <w:rsid w:val="001B051D"/>
    <w:rsid w:val="001C04EA"/>
    <w:rsid w:val="001C4511"/>
    <w:rsid w:val="001C66AD"/>
    <w:rsid w:val="001C76E8"/>
    <w:rsid w:val="001D6A6D"/>
    <w:rsid w:val="001E452C"/>
    <w:rsid w:val="001E6C34"/>
    <w:rsid w:val="001F0634"/>
    <w:rsid w:val="00203E91"/>
    <w:rsid w:val="00205622"/>
    <w:rsid w:val="0021682C"/>
    <w:rsid w:val="002470BA"/>
    <w:rsid w:val="002506C6"/>
    <w:rsid w:val="00256E57"/>
    <w:rsid w:val="0026623E"/>
    <w:rsid w:val="0026691B"/>
    <w:rsid w:val="00274B21"/>
    <w:rsid w:val="002752C5"/>
    <w:rsid w:val="00275A26"/>
    <w:rsid w:val="00280B65"/>
    <w:rsid w:val="002811C4"/>
    <w:rsid w:val="00293D0E"/>
    <w:rsid w:val="00293F9A"/>
    <w:rsid w:val="002A563B"/>
    <w:rsid w:val="002A6F1D"/>
    <w:rsid w:val="002D1D59"/>
    <w:rsid w:val="002E1C9A"/>
    <w:rsid w:val="002F2213"/>
    <w:rsid w:val="002F48D7"/>
    <w:rsid w:val="002F7BA7"/>
    <w:rsid w:val="003047C6"/>
    <w:rsid w:val="003061F2"/>
    <w:rsid w:val="00311EC9"/>
    <w:rsid w:val="00314A94"/>
    <w:rsid w:val="00316DBE"/>
    <w:rsid w:val="0034406F"/>
    <w:rsid w:val="00357AF2"/>
    <w:rsid w:val="0037442E"/>
    <w:rsid w:val="0037704B"/>
    <w:rsid w:val="003803E9"/>
    <w:rsid w:val="003807AF"/>
    <w:rsid w:val="00387097"/>
    <w:rsid w:val="00392D77"/>
    <w:rsid w:val="003A4057"/>
    <w:rsid w:val="003A779E"/>
    <w:rsid w:val="003B4AC9"/>
    <w:rsid w:val="003C060F"/>
    <w:rsid w:val="003C299D"/>
    <w:rsid w:val="003C5A4C"/>
    <w:rsid w:val="003C791C"/>
    <w:rsid w:val="003D79C2"/>
    <w:rsid w:val="003E565F"/>
    <w:rsid w:val="003F08E9"/>
    <w:rsid w:val="003F11F1"/>
    <w:rsid w:val="003F23E6"/>
    <w:rsid w:val="003F2902"/>
    <w:rsid w:val="003F3E16"/>
    <w:rsid w:val="004014A9"/>
    <w:rsid w:val="00401766"/>
    <w:rsid w:val="00413E00"/>
    <w:rsid w:val="004151AB"/>
    <w:rsid w:val="004200CF"/>
    <w:rsid w:val="00432AC2"/>
    <w:rsid w:val="00437748"/>
    <w:rsid w:val="00452D87"/>
    <w:rsid w:val="00465160"/>
    <w:rsid w:val="00467D57"/>
    <w:rsid w:val="00471DCD"/>
    <w:rsid w:val="00474E51"/>
    <w:rsid w:val="00477FF7"/>
    <w:rsid w:val="004844F7"/>
    <w:rsid w:val="00496295"/>
    <w:rsid w:val="004A28DF"/>
    <w:rsid w:val="004B1E83"/>
    <w:rsid w:val="004B5195"/>
    <w:rsid w:val="004D0083"/>
    <w:rsid w:val="004D3EE7"/>
    <w:rsid w:val="004D475A"/>
    <w:rsid w:val="004E7B64"/>
    <w:rsid w:val="004F6E51"/>
    <w:rsid w:val="004F7739"/>
    <w:rsid w:val="00502ECD"/>
    <w:rsid w:val="00536E05"/>
    <w:rsid w:val="0053751A"/>
    <w:rsid w:val="0054189B"/>
    <w:rsid w:val="0054634C"/>
    <w:rsid w:val="00553590"/>
    <w:rsid w:val="00553D68"/>
    <w:rsid w:val="00567CCD"/>
    <w:rsid w:val="0058553E"/>
    <w:rsid w:val="00592E5C"/>
    <w:rsid w:val="005A0BBF"/>
    <w:rsid w:val="005A5FFF"/>
    <w:rsid w:val="005A6DC3"/>
    <w:rsid w:val="005B0BAB"/>
    <w:rsid w:val="005B61F7"/>
    <w:rsid w:val="005C34AA"/>
    <w:rsid w:val="005D16CF"/>
    <w:rsid w:val="005D5AE1"/>
    <w:rsid w:val="00600370"/>
    <w:rsid w:val="00645AFD"/>
    <w:rsid w:val="00647DB0"/>
    <w:rsid w:val="00650519"/>
    <w:rsid w:val="0065347C"/>
    <w:rsid w:val="0065351D"/>
    <w:rsid w:val="00655A62"/>
    <w:rsid w:val="00656C1B"/>
    <w:rsid w:val="006700B7"/>
    <w:rsid w:val="006773D6"/>
    <w:rsid w:val="00680771"/>
    <w:rsid w:val="006831B4"/>
    <w:rsid w:val="006849FE"/>
    <w:rsid w:val="00690BF7"/>
    <w:rsid w:val="006A41C5"/>
    <w:rsid w:val="006D3385"/>
    <w:rsid w:val="006E0064"/>
    <w:rsid w:val="006E5679"/>
    <w:rsid w:val="006F2A19"/>
    <w:rsid w:val="006F3C48"/>
    <w:rsid w:val="006F3E7D"/>
    <w:rsid w:val="00703A6D"/>
    <w:rsid w:val="00707BC6"/>
    <w:rsid w:val="00710056"/>
    <w:rsid w:val="00715DF9"/>
    <w:rsid w:val="00715EE2"/>
    <w:rsid w:val="0073237D"/>
    <w:rsid w:val="007412E0"/>
    <w:rsid w:val="00744F53"/>
    <w:rsid w:val="00746C39"/>
    <w:rsid w:val="0076123A"/>
    <w:rsid w:val="00761FF2"/>
    <w:rsid w:val="007639E3"/>
    <w:rsid w:val="00765ED5"/>
    <w:rsid w:val="007771E3"/>
    <w:rsid w:val="00780A7C"/>
    <w:rsid w:val="00791462"/>
    <w:rsid w:val="00796193"/>
    <w:rsid w:val="007965E9"/>
    <w:rsid w:val="00797BA4"/>
    <w:rsid w:val="007D42AE"/>
    <w:rsid w:val="007E5772"/>
    <w:rsid w:val="007E7393"/>
    <w:rsid w:val="007F011C"/>
    <w:rsid w:val="007F7346"/>
    <w:rsid w:val="007F79E3"/>
    <w:rsid w:val="008028B8"/>
    <w:rsid w:val="00803512"/>
    <w:rsid w:val="0081787A"/>
    <w:rsid w:val="0082389F"/>
    <w:rsid w:val="00825716"/>
    <w:rsid w:val="00827E14"/>
    <w:rsid w:val="00831A59"/>
    <w:rsid w:val="0083516D"/>
    <w:rsid w:val="00841895"/>
    <w:rsid w:val="00843B7D"/>
    <w:rsid w:val="00850A3A"/>
    <w:rsid w:val="00851FA3"/>
    <w:rsid w:val="0087324E"/>
    <w:rsid w:val="0087334C"/>
    <w:rsid w:val="00875003"/>
    <w:rsid w:val="008818B8"/>
    <w:rsid w:val="008A4886"/>
    <w:rsid w:val="008A4B50"/>
    <w:rsid w:val="008A5086"/>
    <w:rsid w:val="008B4729"/>
    <w:rsid w:val="008B7DF9"/>
    <w:rsid w:val="008E262A"/>
    <w:rsid w:val="008E6A9B"/>
    <w:rsid w:val="008F2AFD"/>
    <w:rsid w:val="008F4E47"/>
    <w:rsid w:val="00902501"/>
    <w:rsid w:val="00904073"/>
    <w:rsid w:val="009134F6"/>
    <w:rsid w:val="00925E85"/>
    <w:rsid w:val="00927C63"/>
    <w:rsid w:val="009346BA"/>
    <w:rsid w:val="00940E86"/>
    <w:rsid w:val="00956E45"/>
    <w:rsid w:val="00963971"/>
    <w:rsid w:val="00966ADC"/>
    <w:rsid w:val="00977831"/>
    <w:rsid w:val="00991B96"/>
    <w:rsid w:val="00993875"/>
    <w:rsid w:val="009949DB"/>
    <w:rsid w:val="009A1A75"/>
    <w:rsid w:val="009D0053"/>
    <w:rsid w:val="009E076E"/>
    <w:rsid w:val="009F2BDA"/>
    <w:rsid w:val="009F2E7F"/>
    <w:rsid w:val="009F4F0B"/>
    <w:rsid w:val="00A010B4"/>
    <w:rsid w:val="00A151AD"/>
    <w:rsid w:val="00A233E4"/>
    <w:rsid w:val="00A36C10"/>
    <w:rsid w:val="00A40FC8"/>
    <w:rsid w:val="00A50502"/>
    <w:rsid w:val="00A652C1"/>
    <w:rsid w:val="00A72A89"/>
    <w:rsid w:val="00A77E07"/>
    <w:rsid w:val="00A838B5"/>
    <w:rsid w:val="00A964E2"/>
    <w:rsid w:val="00AC6914"/>
    <w:rsid w:val="00AC707E"/>
    <w:rsid w:val="00AE264B"/>
    <w:rsid w:val="00AF22DE"/>
    <w:rsid w:val="00B03C5B"/>
    <w:rsid w:val="00B10548"/>
    <w:rsid w:val="00B10E1E"/>
    <w:rsid w:val="00B1196A"/>
    <w:rsid w:val="00B2577C"/>
    <w:rsid w:val="00B3528D"/>
    <w:rsid w:val="00B36784"/>
    <w:rsid w:val="00B44425"/>
    <w:rsid w:val="00B4748E"/>
    <w:rsid w:val="00B51DFA"/>
    <w:rsid w:val="00B62F93"/>
    <w:rsid w:val="00B67132"/>
    <w:rsid w:val="00B67716"/>
    <w:rsid w:val="00B742AE"/>
    <w:rsid w:val="00B8405D"/>
    <w:rsid w:val="00B90C7E"/>
    <w:rsid w:val="00BA5CDD"/>
    <w:rsid w:val="00BA7888"/>
    <w:rsid w:val="00BD4EDA"/>
    <w:rsid w:val="00BD58FA"/>
    <w:rsid w:val="00BE0D64"/>
    <w:rsid w:val="00BE2E0B"/>
    <w:rsid w:val="00BF3E7B"/>
    <w:rsid w:val="00BF4443"/>
    <w:rsid w:val="00C16A24"/>
    <w:rsid w:val="00C23AFA"/>
    <w:rsid w:val="00C31445"/>
    <w:rsid w:val="00C3430A"/>
    <w:rsid w:val="00C36170"/>
    <w:rsid w:val="00C362F2"/>
    <w:rsid w:val="00C37A9A"/>
    <w:rsid w:val="00C447E1"/>
    <w:rsid w:val="00C47479"/>
    <w:rsid w:val="00C55C5F"/>
    <w:rsid w:val="00C60C21"/>
    <w:rsid w:val="00C65C67"/>
    <w:rsid w:val="00C74620"/>
    <w:rsid w:val="00C77B43"/>
    <w:rsid w:val="00C80DAC"/>
    <w:rsid w:val="00C82D05"/>
    <w:rsid w:val="00C90DE9"/>
    <w:rsid w:val="00C92C86"/>
    <w:rsid w:val="00CA216C"/>
    <w:rsid w:val="00CA7977"/>
    <w:rsid w:val="00CB31F6"/>
    <w:rsid w:val="00CB758C"/>
    <w:rsid w:val="00CC2194"/>
    <w:rsid w:val="00CC3A7C"/>
    <w:rsid w:val="00CC406C"/>
    <w:rsid w:val="00CC52AD"/>
    <w:rsid w:val="00CC6759"/>
    <w:rsid w:val="00CD3FD0"/>
    <w:rsid w:val="00CD52FA"/>
    <w:rsid w:val="00CE4C41"/>
    <w:rsid w:val="00CE6473"/>
    <w:rsid w:val="00CF021C"/>
    <w:rsid w:val="00D0426A"/>
    <w:rsid w:val="00D04AB9"/>
    <w:rsid w:val="00D10282"/>
    <w:rsid w:val="00D10DB9"/>
    <w:rsid w:val="00D120F6"/>
    <w:rsid w:val="00D12920"/>
    <w:rsid w:val="00D15152"/>
    <w:rsid w:val="00D20A1B"/>
    <w:rsid w:val="00D23624"/>
    <w:rsid w:val="00D27126"/>
    <w:rsid w:val="00D41B48"/>
    <w:rsid w:val="00D53AA7"/>
    <w:rsid w:val="00D668FC"/>
    <w:rsid w:val="00D66B32"/>
    <w:rsid w:val="00D66FDF"/>
    <w:rsid w:val="00D67661"/>
    <w:rsid w:val="00D76951"/>
    <w:rsid w:val="00D80D94"/>
    <w:rsid w:val="00D83F47"/>
    <w:rsid w:val="00D8675A"/>
    <w:rsid w:val="00DA1E83"/>
    <w:rsid w:val="00DA6955"/>
    <w:rsid w:val="00DB66BF"/>
    <w:rsid w:val="00DB6882"/>
    <w:rsid w:val="00DC241C"/>
    <w:rsid w:val="00DC2433"/>
    <w:rsid w:val="00DC38CF"/>
    <w:rsid w:val="00DC3D10"/>
    <w:rsid w:val="00DC6614"/>
    <w:rsid w:val="00DD0CC7"/>
    <w:rsid w:val="00DD0E6E"/>
    <w:rsid w:val="00DD2AFF"/>
    <w:rsid w:val="00DD7FD9"/>
    <w:rsid w:val="00DE2A5E"/>
    <w:rsid w:val="00DE31DA"/>
    <w:rsid w:val="00DE35EA"/>
    <w:rsid w:val="00DE3F57"/>
    <w:rsid w:val="00DF099A"/>
    <w:rsid w:val="00DF136E"/>
    <w:rsid w:val="00E016DF"/>
    <w:rsid w:val="00E074E2"/>
    <w:rsid w:val="00E23DF6"/>
    <w:rsid w:val="00E24E76"/>
    <w:rsid w:val="00E266F0"/>
    <w:rsid w:val="00E26AA7"/>
    <w:rsid w:val="00E30372"/>
    <w:rsid w:val="00E47EF7"/>
    <w:rsid w:val="00E55F49"/>
    <w:rsid w:val="00E62322"/>
    <w:rsid w:val="00E67156"/>
    <w:rsid w:val="00E71AE9"/>
    <w:rsid w:val="00E72048"/>
    <w:rsid w:val="00E72A60"/>
    <w:rsid w:val="00E80FF8"/>
    <w:rsid w:val="00E81147"/>
    <w:rsid w:val="00E847CD"/>
    <w:rsid w:val="00E91849"/>
    <w:rsid w:val="00E93769"/>
    <w:rsid w:val="00EA2E1A"/>
    <w:rsid w:val="00EA4F66"/>
    <w:rsid w:val="00EA74ED"/>
    <w:rsid w:val="00EB0062"/>
    <w:rsid w:val="00EC1662"/>
    <w:rsid w:val="00EC1845"/>
    <w:rsid w:val="00EC6FBB"/>
    <w:rsid w:val="00ED20B1"/>
    <w:rsid w:val="00ED3F9C"/>
    <w:rsid w:val="00EE5196"/>
    <w:rsid w:val="00EE5BC5"/>
    <w:rsid w:val="00EF334B"/>
    <w:rsid w:val="00F015AA"/>
    <w:rsid w:val="00F05820"/>
    <w:rsid w:val="00F07B68"/>
    <w:rsid w:val="00F2121E"/>
    <w:rsid w:val="00F23E4C"/>
    <w:rsid w:val="00F30ADE"/>
    <w:rsid w:val="00F377EB"/>
    <w:rsid w:val="00F37D48"/>
    <w:rsid w:val="00F408E8"/>
    <w:rsid w:val="00F47F1A"/>
    <w:rsid w:val="00F5185B"/>
    <w:rsid w:val="00F738DA"/>
    <w:rsid w:val="00F776F4"/>
    <w:rsid w:val="00F81B97"/>
    <w:rsid w:val="00F87BA7"/>
    <w:rsid w:val="00F94C51"/>
    <w:rsid w:val="00F97F58"/>
    <w:rsid w:val="00FA2E49"/>
    <w:rsid w:val="00FA5142"/>
    <w:rsid w:val="00FB35E3"/>
    <w:rsid w:val="00FB74F6"/>
    <w:rsid w:val="00FC3350"/>
    <w:rsid w:val="00FC6F9D"/>
    <w:rsid w:val="00FD014F"/>
    <w:rsid w:val="00FE1203"/>
    <w:rsid w:val="00FE348E"/>
    <w:rsid w:val="00FF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18C225"/>
  <w15:chartTrackingRefBased/>
  <w15:docId w15:val="{021BECD6-34BE-4AC5-824C-FEAD2470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diumGrid2Char">
    <w:name w:val="Medium Grid 2 Char"/>
    <w:link w:val="MediumGrid2"/>
    <w:uiPriority w:val="1"/>
    <w:locked/>
    <w:rsid w:val="00707BC6"/>
    <w:rPr>
      <w:sz w:val="22"/>
      <w:szCs w:val="22"/>
    </w:rPr>
  </w:style>
  <w:style w:type="table" w:styleId="MediumGrid2">
    <w:name w:val="Medium Grid 2"/>
    <w:basedOn w:val="TableNormal"/>
    <w:link w:val="MediumGrid2Char"/>
    <w:uiPriority w:val="1"/>
    <w:semiHidden/>
    <w:unhideWhenUsed/>
    <w:rsid w:val="00707BC6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tblPr/>
      <w:tcPr>
        <w:shd w:val="clear" w:color="auto" w:fill="E6E6E6"/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paragraph" w:styleId="ListParagraph">
    <w:name w:val="List Paragraph"/>
    <w:basedOn w:val="Normal"/>
    <w:uiPriority w:val="34"/>
    <w:qFormat/>
    <w:rsid w:val="00D53A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5A4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C5A4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C5A4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C5A4C"/>
    <w:rPr>
      <w:sz w:val="22"/>
      <w:szCs w:val="22"/>
    </w:rPr>
  </w:style>
  <w:style w:type="character" w:styleId="CommentReference">
    <w:name w:val="annotation reference"/>
    <w:uiPriority w:val="99"/>
    <w:semiHidden/>
    <w:unhideWhenUsed/>
    <w:rsid w:val="000905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05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050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050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9050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05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90508"/>
    <w:rPr>
      <w:rFonts w:ascii="Segoe UI" w:hAnsi="Segoe UI" w:cs="Segoe UI"/>
      <w:sz w:val="18"/>
      <w:szCs w:val="18"/>
    </w:rPr>
  </w:style>
  <w:style w:type="paragraph" w:customStyle="1" w:styleId="MediumGrid21">
    <w:name w:val="Medium Grid 21"/>
    <w:rsid w:val="004D475A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2"/>
      <w:szCs w:val="22"/>
      <w:u w:color="000000"/>
      <w:bdr w:val="nil"/>
    </w:rPr>
  </w:style>
  <w:style w:type="numbering" w:customStyle="1" w:styleId="ImportedStyle10">
    <w:name w:val="Imported Style 1.0"/>
    <w:rsid w:val="004B1E83"/>
    <w:pPr>
      <w:numPr>
        <w:numId w:val="23"/>
      </w:numPr>
    </w:pPr>
  </w:style>
  <w:style w:type="paragraph" w:customStyle="1" w:styleId="Default">
    <w:name w:val="Default"/>
    <w:rsid w:val="00715DF9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2">
    <w:name w:val="Imported Style 2"/>
    <w:rsid w:val="00715DF9"/>
    <w:pPr>
      <w:numPr>
        <w:numId w:val="25"/>
      </w:numPr>
    </w:pPr>
  </w:style>
  <w:style w:type="numbering" w:customStyle="1" w:styleId="ImportedStyle3">
    <w:name w:val="Imported Style 3"/>
    <w:rsid w:val="00084696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7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9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22F554-6FB9-4563-BFDE-0B5C98DEAF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1110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Hiyab Mengisteab</cp:lastModifiedBy>
  <cp:revision>95</cp:revision>
  <dcterms:created xsi:type="dcterms:W3CDTF">2023-04-28T16:18:00Z</dcterms:created>
  <dcterms:modified xsi:type="dcterms:W3CDTF">2025-05-05T07:05:00Z</dcterms:modified>
</cp:coreProperties>
</file>