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560B5" w14:textId="1FFB3873" w:rsidR="007C710C" w:rsidRPr="00AE131A" w:rsidRDefault="007C710C" w:rsidP="007B30C9">
      <w:pPr>
        <w:spacing w:after="0" w:line="240" w:lineRule="auto"/>
        <w:jc w:val="center"/>
        <w:rPr>
          <w:rFonts w:ascii="Calibri" w:hAnsi="Calibri" w:cs="Calibri"/>
          <w:b/>
          <w:bCs/>
          <w:color w:val="4472C4" w:themeColor="accent1"/>
          <w:sz w:val="36"/>
          <w:szCs w:val="36"/>
        </w:rPr>
      </w:pPr>
      <w:r w:rsidRPr="00AE131A">
        <w:rPr>
          <w:rFonts w:ascii="Calibri" w:hAnsi="Calibri" w:cs="Calibri"/>
          <w:b/>
          <w:bCs/>
          <w:color w:val="4472C4" w:themeColor="accent1"/>
          <w:sz w:val="36"/>
          <w:szCs w:val="36"/>
        </w:rPr>
        <w:t>KARTHIK</w:t>
      </w:r>
      <w:r w:rsidR="00F56453" w:rsidRPr="00AE131A">
        <w:rPr>
          <w:rFonts w:ascii="Calibri" w:hAnsi="Calibri" w:cs="Calibri"/>
          <w:b/>
          <w:bCs/>
          <w:color w:val="4472C4" w:themeColor="accent1"/>
          <w:sz w:val="36"/>
          <w:szCs w:val="36"/>
        </w:rPr>
        <w:t xml:space="preserve"> </w:t>
      </w:r>
      <w:r w:rsidR="00876F33">
        <w:rPr>
          <w:rFonts w:ascii="Calibri" w:hAnsi="Calibri" w:cs="Calibri"/>
          <w:b/>
          <w:bCs/>
          <w:color w:val="4472C4" w:themeColor="accent1"/>
          <w:sz w:val="36"/>
          <w:szCs w:val="36"/>
        </w:rPr>
        <w:t>MARAMREDDY</w:t>
      </w:r>
    </w:p>
    <w:p w14:paraId="337647DD" w14:textId="7592E8DE" w:rsidR="007B30C9" w:rsidRPr="007B30C9" w:rsidRDefault="00531E27" w:rsidP="007B30C9">
      <w:pPr>
        <w:spacing w:after="240" w:line="240" w:lineRule="auto"/>
        <w:jc w:val="center"/>
        <w:rPr>
          <w:rFonts w:ascii="Calibri" w:hAnsi="Calibri" w:cs="Calibri"/>
          <w:color w:val="0563C1" w:themeColor="hyperlink"/>
          <w:sz w:val="24"/>
          <w:szCs w:val="24"/>
        </w:rPr>
      </w:pPr>
      <w:r w:rsidRPr="00BA0268">
        <w:rPr>
          <w:rFonts w:ascii="Calibri" w:hAnsi="Calibri" w:cs="Calibri"/>
        </w:rPr>
        <w:t xml:space="preserve">(856)-226-1846 | </w:t>
      </w:r>
      <w:hyperlink r:id="rId5" w:history="1">
        <w:r w:rsidR="00925B1E" w:rsidRPr="00925B1E">
          <w:rPr>
            <w:rStyle w:val="Hyperlink"/>
          </w:rPr>
          <w:t>Karthik.maramreddy02@gmail.com</w:t>
        </w:r>
      </w:hyperlink>
      <w:r w:rsidR="00925B1E">
        <w:t xml:space="preserve"> </w:t>
      </w:r>
      <w:r w:rsidR="00886B5A" w:rsidRPr="00BA0268">
        <w:rPr>
          <w:rFonts w:ascii="Calibri" w:hAnsi="Calibri" w:cs="Calibri"/>
        </w:rPr>
        <w:t xml:space="preserve">| </w:t>
      </w:r>
      <w:hyperlink r:id="rId6">
        <w:r w:rsidR="00886B5A" w:rsidRPr="00317B07">
          <w:rPr>
            <w:rFonts w:ascii="Calibri" w:hAnsi="Calibri" w:cs="Calibri"/>
            <w:color w:val="1155CC"/>
            <w:sz w:val="24"/>
            <w:szCs w:val="24"/>
          </w:rPr>
          <w:t>LinkedIn</w:t>
        </w:r>
      </w:hyperlink>
      <w:r w:rsidR="00886B5A" w:rsidRPr="00317B07">
        <w:rPr>
          <w:rFonts w:ascii="Calibri" w:hAnsi="Calibri" w:cs="Calibri"/>
          <w:color w:val="1155CC"/>
          <w:sz w:val="24"/>
          <w:szCs w:val="24"/>
        </w:rPr>
        <w:t xml:space="preserve"> </w:t>
      </w:r>
      <w:r w:rsidR="005332EB">
        <w:rPr>
          <w:rFonts w:ascii="Calibri" w:hAnsi="Calibri" w:cs="Calibri"/>
          <w:color w:val="000000" w:themeColor="text1"/>
          <w:sz w:val="24"/>
          <w:szCs w:val="24"/>
        </w:rPr>
        <w:t xml:space="preserve">| </w:t>
      </w:r>
      <w:hyperlink r:id="rId7" w:history="1">
        <w:r w:rsidR="005332EB" w:rsidRPr="005332EB">
          <w:rPr>
            <w:rStyle w:val="Hyperlink"/>
            <w:rFonts w:ascii="Calibri" w:hAnsi="Calibri" w:cs="Calibri"/>
            <w:sz w:val="24"/>
            <w:szCs w:val="24"/>
            <w:u w:val="none"/>
          </w:rPr>
          <w:t>GitHub</w:t>
        </w:r>
      </w:hyperlink>
    </w:p>
    <w:p w14:paraId="1843C7E6" w14:textId="1304145D" w:rsidR="00531E27" w:rsidRPr="00AE131A" w:rsidRDefault="00886B5A" w:rsidP="007B30C9">
      <w:pPr>
        <w:pBdr>
          <w:bottom w:val="single" w:sz="18" w:space="1" w:color="auto"/>
        </w:pBdr>
        <w:spacing w:after="120" w:line="240" w:lineRule="auto"/>
        <w:rPr>
          <w:rFonts w:ascii="Calibri" w:hAnsi="Calibri" w:cs="Calibri"/>
          <w:color w:val="4472C4" w:themeColor="accent1"/>
        </w:rPr>
      </w:pPr>
      <w:r w:rsidRPr="00AE131A">
        <w:rPr>
          <w:rFonts w:ascii="Calibri" w:hAnsi="Calibri" w:cs="Calibri"/>
          <w:b/>
          <w:bCs/>
          <w:color w:val="4472C4" w:themeColor="accent1"/>
        </w:rPr>
        <w:t>PROFESSIONAL SUMMARY</w:t>
      </w:r>
    </w:p>
    <w:p w14:paraId="269EDD00" w14:textId="13B29425" w:rsidR="009F601C" w:rsidRPr="00BA0268" w:rsidRDefault="00925B1E" w:rsidP="007B30C9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Skilled Software Engineer </w:t>
      </w:r>
      <w:r w:rsidR="005F34EE" w:rsidRPr="00BA0268">
        <w:rPr>
          <w:rFonts w:ascii="Calibri" w:hAnsi="Calibri" w:cs="Calibri"/>
          <w:sz w:val="21"/>
          <w:szCs w:val="21"/>
        </w:rPr>
        <w:t>with over 3</w:t>
      </w:r>
      <w:r w:rsidR="009F601C" w:rsidRPr="00BA0268">
        <w:rPr>
          <w:rFonts w:ascii="Calibri" w:hAnsi="Calibri" w:cs="Calibri"/>
          <w:sz w:val="21"/>
          <w:szCs w:val="21"/>
        </w:rPr>
        <w:t>+</w:t>
      </w:r>
      <w:r w:rsidR="005F34EE" w:rsidRPr="00BA0268">
        <w:rPr>
          <w:rFonts w:ascii="Calibri" w:hAnsi="Calibri" w:cs="Calibri"/>
          <w:sz w:val="21"/>
          <w:szCs w:val="21"/>
        </w:rPr>
        <w:t xml:space="preserve"> years of experience in </w:t>
      </w:r>
      <w:r w:rsidR="005C49BA" w:rsidRPr="005C49BA">
        <w:rPr>
          <w:rFonts w:ascii="Calibri" w:hAnsi="Calibri" w:cs="Calibri"/>
          <w:b/>
          <w:bCs/>
          <w:sz w:val="21"/>
          <w:szCs w:val="21"/>
        </w:rPr>
        <w:t>Java/JEE</w:t>
      </w:r>
      <w:r w:rsidR="005C49BA" w:rsidRPr="005C49BA">
        <w:rPr>
          <w:rFonts w:ascii="Calibri" w:hAnsi="Calibri" w:cs="Calibri"/>
          <w:sz w:val="21"/>
          <w:szCs w:val="21"/>
        </w:rPr>
        <w:t> technologies and </w:t>
      </w:r>
      <w:r w:rsidR="005C49BA" w:rsidRPr="005C49BA">
        <w:rPr>
          <w:rFonts w:ascii="Calibri" w:hAnsi="Calibri" w:cs="Calibri"/>
          <w:b/>
          <w:bCs/>
          <w:sz w:val="21"/>
          <w:szCs w:val="21"/>
        </w:rPr>
        <w:t>Object-Oriented Analysis and Design (OOAD)</w:t>
      </w:r>
      <w:r w:rsidR="005C49BA" w:rsidRPr="005C49BA">
        <w:rPr>
          <w:rFonts w:ascii="Calibri" w:hAnsi="Calibri" w:cs="Calibri"/>
          <w:sz w:val="21"/>
          <w:szCs w:val="21"/>
        </w:rPr>
        <w:t>, proficient across all stages of the </w:t>
      </w:r>
      <w:r w:rsidR="005C49BA" w:rsidRPr="005C49BA">
        <w:rPr>
          <w:rFonts w:ascii="Calibri" w:hAnsi="Calibri" w:cs="Calibri"/>
          <w:b/>
          <w:bCs/>
          <w:sz w:val="21"/>
          <w:szCs w:val="21"/>
        </w:rPr>
        <w:t>Software Development Life Cycle (SDLC)</w:t>
      </w:r>
      <w:r w:rsidR="005C49BA">
        <w:rPr>
          <w:rFonts w:ascii="Calibri" w:hAnsi="Calibri" w:cs="Calibri"/>
          <w:sz w:val="21"/>
          <w:szCs w:val="21"/>
        </w:rPr>
        <w:t>.</w:t>
      </w:r>
    </w:p>
    <w:p w14:paraId="1FB6A5E1" w14:textId="30032175" w:rsidR="005C49BA" w:rsidRDefault="007B30C9" w:rsidP="007B30C9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Proficient </w:t>
      </w:r>
      <w:r w:rsidR="005C49BA" w:rsidRPr="005C49BA">
        <w:rPr>
          <w:rFonts w:ascii="Calibri" w:hAnsi="Calibri" w:cs="Calibri"/>
          <w:sz w:val="21"/>
          <w:szCs w:val="21"/>
        </w:rPr>
        <w:t>in </w:t>
      </w:r>
      <w:r w:rsidR="005C49BA" w:rsidRPr="005C49BA">
        <w:rPr>
          <w:rFonts w:ascii="Calibri" w:hAnsi="Calibri" w:cs="Calibri"/>
          <w:b/>
          <w:bCs/>
          <w:sz w:val="21"/>
          <w:szCs w:val="21"/>
        </w:rPr>
        <w:t>Java</w:t>
      </w:r>
      <w:r w:rsidR="005C49BA" w:rsidRPr="005C49BA">
        <w:rPr>
          <w:rFonts w:ascii="Calibri" w:hAnsi="Calibri" w:cs="Calibri"/>
          <w:sz w:val="21"/>
          <w:szCs w:val="21"/>
        </w:rPr>
        <w:t> backend development, building enterprise applications using </w:t>
      </w:r>
      <w:r w:rsidR="005C49BA" w:rsidRPr="005C49BA">
        <w:rPr>
          <w:rFonts w:ascii="Calibri" w:hAnsi="Calibri" w:cs="Calibri"/>
          <w:b/>
          <w:bCs/>
          <w:sz w:val="21"/>
          <w:szCs w:val="21"/>
        </w:rPr>
        <w:t>Spring Boot</w:t>
      </w:r>
      <w:r w:rsidR="005C49BA" w:rsidRPr="005C49BA">
        <w:rPr>
          <w:rFonts w:ascii="Calibri" w:hAnsi="Calibri" w:cs="Calibri"/>
          <w:sz w:val="21"/>
          <w:szCs w:val="21"/>
        </w:rPr>
        <w:t> and </w:t>
      </w:r>
      <w:r w:rsidR="005C49BA" w:rsidRPr="005C49BA">
        <w:rPr>
          <w:rFonts w:ascii="Calibri" w:hAnsi="Calibri" w:cs="Calibri"/>
          <w:b/>
          <w:bCs/>
          <w:sz w:val="21"/>
          <w:szCs w:val="21"/>
        </w:rPr>
        <w:t>Spring MVC</w:t>
      </w:r>
      <w:r w:rsidR="005C49BA" w:rsidRPr="005C49BA">
        <w:rPr>
          <w:rFonts w:ascii="Calibri" w:hAnsi="Calibri" w:cs="Calibri"/>
          <w:sz w:val="21"/>
          <w:szCs w:val="21"/>
        </w:rPr>
        <w:t>, experienced in creating and maintaining </w:t>
      </w:r>
      <w:r w:rsidR="005C49BA" w:rsidRPr="005C49BA">
        <w:rPr>
          <w:rFonts w:ascii="Calibri" w:hAnsi="Calibri" w:cs="Calibri"/>
          <w:b/>
          <w:bCs/>
          <w:sz w:val="21"/>
          <w:szCs w:val="21"/>
        </w:rPr>
        <w:t>RESTful APIs</w:t>
      </w:r>
      <w:r w:rsidR="005C49BA" w:rsidRPr="005C49BA">
        <w:rPr>
          <w:rFonts w:ascii="Calibri" w:hAnsi="Calibri" w:cs="Calibri"/>
          <w:sz w:val="21"/>
          <w:szCs w:val="21"/>
        </w:rPr>
        <w:t> for efficient data integration</w:t>
      </w:r>
      <w:r w:rsidR="005C49BA">
        <w:rPr>
          <w:rFonts w:ascii="Calibri" w:hAnsi="Calibri" w:cs="Calibri"/>
          <w:sz w:val="21"/>
          <w:szCs w:val="21"/>
        </w:rPr>
        <w:t>.</w:t>
      </w:r>
    </w:p>
    <w:p w14:paraId="6C2DF2F4" w14:textId="77777777" w:rsidR="005C49BA" w:rsidRDefault="005C49BA" w:rsidP="007B30C9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sz w:val="21"/>
          <w:szCs w:val="21"/>
        </w:rPr>
      </w:pPr>
      <w:r w:rsidRPr="005C49BA">
        <w:rPr>
          <w:rFonts w:ascii="Calibri" w:hAnsi="Calibri" w:cs="Calibri"/>
          <w:sz w:val="21"/>
          <w:szCs w:val="21"/>
        </w:rPr>
        <w:t>Front-end developer with expertise in </w:t>
      </w:r>
      <w:r w:rsidRPr="005C49BA">
        <w:rPr>
          <w:rFonts w:ascii="Calibri" w:hAnsi="Calibri" w:cs="Calibri"/>
          <w:b/>
          <w:bCs/>
          <w:sz w:val="21"/>
          <w:szCs w:val="21"/>
        </w:rPr>
        <w:t>React.js</w:t>
      </w:r>
      <w:r w:rsidRPr="005C49BA">
        <w:rPr>
          <w:rFonts w:ascii="Calibri" w:hAnsi="Calibri" w:cs="Calibri"/>
          <w:sz w:val="21"/>
          <w:szCs w:val="21"/>
        </w:rPr>
        <w:t> and </w:t>
      </w:r>
      <w:r w:rsidRPr="005C49BA">
        <w:rPr>
          <w:rFonts w:ascii="Calibri" w:hAnsi="Calibri" w:cs="Calibri"/>
          <w:b/>
          <w:bCs/>
          <w:sz w:val="21"/>
          <w:szCs w:val="21"/>
        </w:rPr>
        <w:t>Angular</w:t>
      </w:r>
      <w:r w:rsidRPr="005C49BA">
        <w:rPr>
          <w:rFonts w:ascii="Calibri" w:hAnsi="Calibri" w:cs="Calibri"/>
          <w:sz w:val="21"/>
          <w:szCs w:val="21"/>
        </w:rPr>
        <w:t>, proficient in </w:t>
      </w:r>
      <w:r w:rsidRPr="005C49BA">
        <w:rPr>
          <w:rFonts w:ascii="Calibri" w:hAnsi="Calibri" w:cs="Calibri"/>
          <w:b/>
          <w:bCs/>
          <w:sz w:val="21"/>
          <w:szCs w:val="21"/>
        </w:rPr>
        <w:t>HTML5</w:t>
      </w:r>
      <w:r w:rsidRPr="005C49BA">
        <w:rPr>
          <w:rFonts w:ascii="Calibri" w:hAnsi="Calibri" w:cs="Calibri"/>
          <w:sz w:val="21"/>
          <w:szCs w:val="21"/>
        </w:rPr>
        <w:t>, </w:t>
      </w:r>
      <w:r w:rsidRPr="005C49BA">
        <w:rPr>
          <w:rFonts w:ascii="Calibri" w:hAnsi="Calibri" w:cs="Calibri"/>
          <w:b/>
          <w:bCs/>
          <w:sz w:val="21"/>
          <w:szCs w:val="21"/>
        </w:rPr>
        <w:t>CSS3</w:t>
      </w:r>
      <w:r w:rsidRPr="005C49BA">
        <w:rPr>
          <w:rFonts w:ascii="Calibri" w:hAnsi="Calibri" w:cs="Calibri"/>
          <w:sz w:val="21"/>
          <w:szCs w:val="21"/>
        </w:rPr>
        <w:t>, and </w:t>
      </w:r>
      <w:r w:rsidRPr="005C49BA">
        <w:rPr>
          <w:rFonts w:ascii="Calibri" w:hAnsi="Calibri" w:cs="Calibri"/>
          <w:b/>
          <w:bCs/>
          <w:sz w:val="21"/>
          <w:szCs w:val="21"/>
        </w:rPr>
        <w:t>TypeScript</w:t>
      </w:r>
      <w:r w:rsidRPr="005C49BA">
        <w:rPr>
          <w:rFonts w:ascii="Calibri" w:hAnsi="Calibri" w:cs="Calibri"/>
          <w:sz w:val="21"/>
          <w:szCs w:val="21"/>
        </w:rPr>
        <w:t> for developing responsive user interfaces</w:t>
      </w:r>
      <w:r>
        <w:rPr>
          <w:rFonts w:ascii="Calibri" w:hAnsi="Calibri" w:cs="Calibri"/>
          <w:sz w:val="21"/>
          <w:szCs w:val="21"/>
        </w:rPr>
        <w:t>.</w:t>
      </w:r>
    </w:p>
    <w:p w14:paraId="3C164C6B" w14:textId="5EAB4975" w:rsidR="005C49BA" w:rsidRDefault="005C49BA" w:rsidP="007B30C9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sz w:val="21"/>
          <w:szCs w:val="21"/>
        </w:rPr>
      </w:pPr>
      <w:r w:rsidRPr="005C49BA">
        <w:rPr>
          <w:rFonts w:ascii="Calibri" w:hAnsi="Calibri" w:cs="Calibri"/>
          <w:sz w:val="21"/>
          <w:szCs w:val="21"/>
        </w:rPr>
        <w:t>Strong foundation in </w:t>
      </w:r>
      <w:r w:rsidRPr="005C49BA">
        <w:rPr>
          <w:rFonts w:ascii="Calibri" w:hAnsi="Calibri" w:cs="Calibri"/>
          <w:b/>
          <w:bCs/>
          <w:sz w:val="21"/>
          <w:szCs w:val="21"/>
        </w:rPr>
        <w:t>Data Structures</w:t>
      </w:r>
      <w:r w:rsidRPr="005C49BA">
        <w:rPr>
          <w:rFonts w:ascii="Calibri" w:hAnsi="Calibri" w:cs="Calibri"/>
          <w:sz w:val="21"/>
          <w:szCs w:val="21"/>
        </w:rPr>
        <w:t>, </w:t>
      </w:r>
      <w:r w:rsidRPr="005C49BA">
        <w:rPr>
          <w:rFonts w:ascii="Calibri" w:hAnsi="Calibri" w:cs="Calibri"/>
          <w:b/>
          <w:bCs/>
          <w:sz w:val="21"/>
          <w:szCs w:val="21"/>
        </w:rPr>
        <w:t>Algorithms</w:t>
      </w:r>
      <w:r w:rsidRPr="005C49BA">
        <w:rPr>
          <w:rFonts w:ascii="Calibri" w:hAnsi="Calibri" w:cs="Calibri"/>
          <w:sz w:val="21"/>
          <w:szCs w:val="21"/>
        </w:rPr>
        <w:t>, and </w:t>
      </w:r>
      <w:r w:rsidRPr="005C49BA">
        <w:rPr>
          <w:rFonts w:ascii="Calibri" w:hAnsi="Calibri" w:cs="Calibri"/>
          <w:b/>
          <w:bCs/>
          <w:sz w:val="21"/>
          <w:szCs w:val="21"/>
        </w:rPr>
        <w:t>Design Principles</w:t>
      </w:r>
      <w:r w:rsidRPr="005C49BA">
        <w:rPr>
          <w:rFonts w:ascii="Calibri" w:hAnsi="Calibri" w:cs="Calibri"/>
          <w:sz w:val="21"/>
          <w:szCs w:val="21"/>
        </w:rPr>
        <w:t>, with experience in cloud technologies such as </w:t>
      </w:r>
      <w:r w:rsidRPr="005C49BA">
        <w:rPr>
          <w:rFonts w:ascii="Calibri" w:hAnsi="Calibri" w:cs="Calibri"/>
          <w:b/>
          <w:bCs/>
          <w:sz w:val="21"/>
          <w:szCs w:val="21"/>
        </w:rPr>
        <w:t>AWS</w:t>
      </w:r>
      <w:r w:rsidRPr="005C49BA">
        <w:rPr>
          <w:rFonts w:ascii="Calibri" w:hAnsi="Calibri" w:cs="Calibri"/>
          <w:sz w:val="21"/>
          <w:szCs w:val="21"/>
        </w:rPr>
        <w:t> and </w:t>
      </w:r>
      <w:r w:rsidRPr="005C49BA">
        <w:rPr>
          <w:rFonts w:ascii="Calibri" w:hAnsi="Calibri" w:cs="Calibri"/>
          <w:b/>
          <w:bCs/>
          <w:sz w:val="21"/>
          <w:szCs w:val="21"/>
        </w:rPr>
        <w:t>Azure</w:t>
      </w:r>
      <w:r w:rsidRPr="005C49BA">
        <w:rPr>
          <w:rFonts w:ascii="Calibri" w:hAnsi="Calibri" w:cs="Calibri"/>
          <w:sz w:val="21"/>
          <w:szCs w:val="21"/>
        </w:rPr>
        <w:t> for deploying scalable applications</w:t>
      </w:r>
    </w:p>
    <w:p w14:paraId="40F54618" w14:textId="30A028DF" w:rsidR="005C49BA" w:rsidRPr="005C49BA" w:rsidRDefault="005C49BA" w:rsidP="007B30C9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sz w:val="21"/>
          <w:szCs w:val="21"/>
        </w:rPr>
      </w:pPr>
      <w:r w:rsidRPr="005C49BA">
        <w:rPr>
          <w:rFonts w:ascii="Calibri" w:hAnsi="Calibri" w:cs="Calibri"/>
          <w:sz w:val="21"/>
          <w:szCs w:val="21"/>
        </w:rPr>
        <w:t>Familiar with </w:t>
      </w:r>
      <w:r w:rsidRPr="005C49BA">
        <w:rPr>
          <w:rFonts w:ascii="Calibri" w:hAnsi="Calibri" w:cs="Calibri"/>
          <w:b/>
          <w:bCs/>
          <w:sz w:val="21"/>
          <w:szCs w:val="21"/>
        </w:rPr>
        <w:t>DevOps</w:t>
      </w:r>
      <w:r w:rsidRPr="005C49BA">
        <w:rPr>
          <w:rFonts w:ascii="Calibri" w:hAnsi="Calibri" w:cs="Calibri"/>
          <w:sz w:val="21"/>
          <w:szCs w:val="21"/>
        </w:rPr>
        <w:t> practices, including </w:t>
      </w:r>
      <w:r w:rsidRPr="005C49BA">
        <w:rPr>
          <w:rFonts w:ascii="Calibri" w:hAnsi="Calibri" w:cs="Calibri"/>
          <w:b/>
          <w:bCs/>
          <w:sz w:val="21"/>
          <w:szCs w:val="21"/>
        </w:rPr>
        <w:t>CI/CD</w:t>
      </w:r>
      <w:r w:rsidRPr="005C49BA">
        <w:rPr>
          <w:rFonts w:ascii="Calibri" w:hAnsi="Calibri" w:cs="Calibri"/>
          <w:sz w:val="21"/>
          <w:szCs w:val="21"/>
        </w:rPr>
        <w:t> pipelines, and knowledge of containerization technologies like </w:t>
      </w:r>
      <w:r w:rsidRPr="005C49BA">
        <w:rPr>
          <w:rFonts w:ascii="Calibri" w:hAnsi="Calibri" w:cs="Calibri"/>
          <w:b/>
          <w:bCs/>
          <w:sz w:val="21"/>
          <w:szCs w:val="21"/>
        </w:rPr>
        <w:t>Docker</w:t>
      </w:r>
      <w:r>
        <w:rPr>
          <w:rFonts w:ascii="Calibri" w:hAnsi="Calibri" w:cs="Calibri"/>
          <w:b/>
          <w:bCs/>
          <w:sz w:val="21"/>
          <w:szCs w:val="21"/>
        </w:rPr>
        <w:t>.</w:t>
      </w:r>
    </w:p>
    <w:p w14:paraId="1D3EAEA7" w14:textId="69D2CE93" w:rsidR="005C49BA" w:rsidRDefault="005C49BA" w:rsidP="007B30C9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sz w:val="21"/>
          <w:szCs w:val="21"/>
        </w:rPr>
      </w:pPr>
      <w:r w:rsidRPr="005C49BA">
        <w:rPr>
          <w:rFonts w:ascii="Calibri" w:hAnsi="Calibri" w:cs="Calibri"/>
          <w:sz w:val="21"/>
          <w:szCs w:val="21"/>
        </w:rPr>
        <w:t>Experienced in database management, working with both </w:t>
      </w:r>
      <w:r w:rsidRPr="005C49BA">
        <w:rPr>
          <w:rFonts w:ascii="Calibri" w:hAnsi="Calibri" w:cs="Calibri"/>
          <w:b/>
          <w:bCs/>
          <w:sz w:val="21"/>
          <w:szCs w:val="21"/>
        </w:rPr>
        <w:t>SQL</w:t>
      </w:r>
      <w:r w:rsidRPr="005C49BA">
        <w:rPr>
          <w:rFonts w:ascii="Calibri" w:hAnsi="Calibri" w:cs="Calibri"/>
          <w:sz w:val="21"/>
          <w:szCs w:val="21"/>
        </w:rPr>
        <w:t> (</w:t>
      </w:r>
      <w:r w:rsidRPr="005C49BA">
        <w:rPr>
          <w:rFonts w:ascii="Calibri" w:hAnsi="Calibri" w:cs="Calibri"/>
          <w:b/>
          <w:bCs/>
          <w:sz w:val="21"/>
          <w:szCs w:val="21"/>
        </w:rPr>
        <w:t>PostgreSQL</w:t>
      </w:r>
      <w:r w:rsidRPr="005C49BA">
        <w:rPr>
          <w:rFonts w:ascii="Calibri" w:hAnsi="Calibri" w:cs="Calibri"/>
          <w:sz w:val="21"/>
          <w:szCs w:val="21"/>
        </w:rPr>
        <w:t>, </w:t>
      </w:r>
      <w:r w:rsidRPr="005C49BA">
        <w:rPr>
          <w:rFonts w:ascii="Calibri" w:hAnsi="Calibri" w:cs="Calibri"/>
          <w:b/>
          <w:bCs/>
          <w:sz w:val="21"/>
          <w:szCs w:val="21"/>
        </w:rPr>
        <w:t>MySQL</w:t>
      </w:r>
      <w:r w:rsidRPr="005C49BA">
        <w:rPr>
          <w:rFonts w:ascii="Calibri" w:hAnsi="Calibri" w:cs="Calibri"/>
          <w:sz w:val="21"/>
          <w:szCs w:val="21"/>
        </w:rPr>
        <w:t>) and </w:t>
      </w:r>
      <w:r w:rsidRPr="005C49BA">
        <w:rPr>
          <w:rFonts w:ascii="Calibri" w:hAnsi="Calibri" w:cs="Calibri"/>
          <w:b/>
          <w:bCs/>
          <w:sz w:val="21"/>
          <w:szCs w:val="21"/>
        </w:rPr>
        <w:t>NoSQL</w:t>
      </w:r>
      <w:r w:rsidRPr="005C49BA">
        <w:rPr>
          <w:rFonts w:ascii="Calibri" w:hAnsi="Calibri" w:cs="Calibri"/>
          <w:sz w:val="21"/>
          <w:szCs w:val="21"/>
        </w:rPr>
        <w:t> (</w:t>
      </w:r>
      <w:r w:rsidRPr="005C49BA">
        <w:rPr>
          <w:rFonts w:ascii="Calibri" w:hAnsi="Calibri" w:cs="Calibri"/>
          <w:b/>
          <w:bCs/>
          <w:sz w:val="21"/>
          <w:szCs w:val="21"/>
        </w:rPr>
        <w:t>MongoDB</w:t>
      </w:r>
      <w:r w:rsidRPr="005C49BA">
        <w:rPr>
          <w:rFonts w:ascii="Calibri" w:hAnsi="Calibri" w:cs="Calibri"/>
          <w:sz w:val="21"/>
          <w:szCs w:val="21"/>
        </w:rPr>
        <w:t>) databases, focusing on efficient data handling</w:t>
      </w:r>
      <w:r>
        <w:rPr>
          <w:rFonts w:ascii="Calibri" w:hAnsi="Calibri" w:cs="Calibri"/>
          <w:sz w:val="21"/>
          <w:szCs w:val="21"/>
        </w:rPr>
        <w:t>.</w:t>
      </w:r>
    </w:p>
    <w:p w14:paraId="1AD7E17C" w14:textId="4A286145" w:rsidR="00FD556A" w:rsidRPr="00000CBF" w:rsidRDefault="005C49BA" w:rsidP="007B30C9">
      <w:pPr>
        <w:pStyle w:val="ListParagraph"/>
        <w:numPr>
          <w:ilvl w:val="0"/>
          <w:numId w:val="2"/>
        </w:numPr>
        <w:spacing w:after="120" w:line="240" w:lineRule="auto"/>
        <w:ind w:left="360"/>
        <w:jc w:val="both"/>
        <w:rPr>
          <w:rFonts w:ascii="Calibri" w:hAnsi="Calibri" w:cs="Calibri"/>
          <w:sz w:val="21"/>
          <w:szCs w:val="21"/>
        </w:rPr>
      </w:pPr>
      <w:r w:rsidRPr="005C49BA">
        <w:rPr>
          <w:rFonts w:ascii="Calibri" w:hAnsi="Calibri" w:cs="Calibri"/>
          <w:sz w:val="21"/>
          <w:szCs w:val="21"/>
        </w:rPr>
        <w:t>Committed to delivering quality code and collaborating effectively within teams to meet project goals, incorporating </w:t>
      </w:r>
      <w:r w:rsidRPr="005C49BA">
        <w:rPr>
          <w:rFonts w:ascii="Calibri" w:hAnsi="Calibri" w:cs="Calibri"/>
          <w:b/>
          <w:bCs/>
          <w:sz w:val="21"/>
          <w:szCs w:val="21"/>
        </w:rPr>
        <w:t>Test-Driven Development (TDD)</w:t>
      </w:r>
      <w:r w:rsidRPr="005C49BA">
        <w:rPr>
          <w:rFonts w:ascii="Calibri" w:hAnsi="Calibri" w:cs="Calibri"/>
          <w:sz w:val="21"/>
          <w:szCs w:val="21"/>
        </w:rPr>
        <w:t> methodologies</w:t>
      </w:r>
      <w:r>
        <w:rPr>
          <w:rFonts w:ascii="Calibri" w:hAnsi="Calibri" w:cs="Calibri"/>
          <w:sz w:val="21"/>
          <w:szCs w:val="21"/>
        </w:rPr>
        <w:t>.</w:t>
      </w:r>
    </w:p>
    <w:p w14:paraId="5FB3551E" w14:textId="1AD36D56" w:rsidR="00317B07" w:rsidRPr="00AE131A" w:rsidRDefault="00317B07" w:rsidP="00000CBF">
      <w:pPr>
        <w:pBdr>
          <w:bottom w:val="single" w:sz="18" w:space="1" w:color="auto"/>
        </w:pBdr>
        <w:spacing w:after="120" w:line="240" w:lineRule="auto"/>
        <w:jc w:val="both"/>
        <w:rPr>
          <w:rFonts w:ascii="Calibri" w:hAnsi="Calibri" w:cs="Calibri"/>
          <w:b/>
          <w:bCs/>
          <w:color w:val="4472C4" w:themeColor="accent1"/>
        </w:rPr>
      </w:pPr>
      <w:r w:rsidRPr="00AE131A">
        <w:rPr>
          <w:rFonts w:ascii="Calibri" w:hAnsi="Calibri" w:cs="Calibri"/>
          <w:b/>
          <w:bCs/>
          <w:color w:val="4472C4" w:themeColor="accent1"/>
        </w:rPr>
        <w:t>TECHNICAL SKILLS</w:t>
      </w:r>
    </w:p>
    <w:p w14:paraId="2C6014A7" w14:textId="71C42303" w:rsidR="00B31CF3" w:rsidRDefault="00B31CF3" w:rsidP="007B30C9">
      <w:pPr>
        <w:pStyle w:val="BodyText"/>
        <w:ind w:left="180"/>
        <w:jc w:val="both"/>
      </w:pPr>
      <w:r w:rsidRPr="00C543D2">
        <w:rPr>
          <w:b/>
        </w:rPr>
        <w:t>Programming Languages:</w:t>
      </w:r>
      <w:r>
        <w:rPr>
          <w:b/>
        </w:rPr>
        <w:t xml:space="preserve">  </w:t>
      </w:r>
      <w:r w:rsidR="00C543D2">
        <w:rPr>
          <w:b/>
        </w:rPr>
        <w:t xml:space="preserve"> </w:t>
      </w:r>
      <w:r w:rsidR="00C543D2">
        <w:t>Java, Python, JavaScript</w:t>
      </w:r>
      <w:r w:rsidR="00C543D2">
        <w:rPr>
          <w:b/>
        </w:rPr>
        <w:t xml:space="preserve">, </w:t>
      </w:r>
      <w:r w:rsidR="00C543D2">
        <w:t>TypeScript, HTML5, CSS3, C++, SQL</w:t>
      </w:r>
    </w:p>
    <w:p w14:paraId="5FBB1FFD" w14:textId="2DC6003C" w:rsidR="00C543D2" w:rsidRPr="00C543D2" w:rsidRDefault="00C543D2" w:rsidP="007B30C9">
      <w:pPr>
        <w:pStyle w:val="BodyText"/>
        <w:spacing w:before="0"/>
        <w:ind w:left="180"/>
        <w:jc w:val="both"/>
      </w:pPr>
      <w:r w:rsidRPr="00C543D2">
        <w:rPr>
          <w:b/>
          <w:bCs/>
        </w:rPr>
        <w:t>Frontend:</w:t>
      </w:r>
      <w:r>
        <w:rPr>
          <w:b/>
          <w:bCs/>
        </w:rPr>
        <w:t xml:space="preserve"> </w:t>
      </w:r>
      <w:r>
        <w:t xml:space="preserve">                              React, Angular, Redux, jQuery, Ajax, XML, HTML, Bootstrap, Tailwind CSS, D3.js, Next.js, Vue.js</w:t>
      </w:r>
    </w:p>
    <w:p w14:paraId="597D7F26" w14:textId="1F4BA251" w:rsidR="00C543D2" w:rsidRDefault="00C543D2" w:rsidP="007B30C9">
      <w:pPr>
        <w:pStyle w:val="NoSpacing"/>
        <w:jc w:val="both"/>
        <w:rPr>
          <w:rFonts w:ascii="Calibri" w:hAnsi="Calibri" w:cs="Calibri"/>
          <w:sz w:val="21"/>
          <w:szCs w:val="21"/>
        </w:rPr>
      </w:pPr>
      <w:r w:rsidRPr="00C543D2">
        <w:rPr>
          <w:rFonts w:ascii="Calibri" w:hAnsi="Calibri" w:cs="Calibri"/>
          <w:b/>
          <w:bCs/>
          <w:sz w:val="21"/>
          <w:szCs w:val="21"/>
        </w:rPr>
        <w:t>Backend:</w:t>
      </w:r>
      <w:r>
        <w:rPr>
          <w:rFonts w:ascii="Calibri" w:hAnsi="Calibri" w:cs="Calibri"/>
          <w:b/>
          <w:bCs/>
          <w:sz w:val="21"/>
          <w:szCs w:val="21"/>
        </w:rPr>
        <w:t xml:space="preserve">                                </w:t>
      </w:r>
      <w:r w:rsidR="006C41DD">
        <w:rPr>
          <w:rFonts w:ascii="Calibri" w:hAnsi="Calibri" w:cs="Calibri"/>
          <w:sz w:val="21"/>
          <w:szCs w:val="21"/>
        </w:rPr>
        <w:t>Spring Boot, Spring, Node.js, Express.js, RESTful API, Hibernate, Flask, Django</w:t>
      </w:r>
    </w:p>
    <w:p w14:paraId="6AB3170D" w14:textId="0A531A85" w:rsidR="006C41DD" w:rsidRDefault="006C41DD" w:rsidP="007B30C9">
      <w:pPr>
        <w:pStyle w:val="NoSpacing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Databases:                             </w:t>
      </w:r>
      <w:r>
        <w:rPr>
          <w:rFonts w:ascii="Calibri" w:hAnsi="Calibri" w:cs="Calibri"/>
          <w:sz w:val="21"/>
          <w:szCs w:val="21"/>
        </w:rPr>
        <w:t>AWS S3, Amazon DynamoDB, Amazon RDS, PostgreSQL, MySQL, MongoDB</w:t>
      </w:r>
    </w:p>
    <w:p w14:paraId="277FF9E3" w14:textId="337D488F" w:rsidR="006C41DD" w:rsidRDefault="006C41DD" w:rsidP="007B30C9">
      <w:pPr>
        <w:pStyle w:val="NoSpacing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Cloud Services: </w:t>
      </w:r>
      <w:r>
        <w:rPr>
          <w:rFonts w:ascii="Calibri" w:hAnsi="Calibri" w:cs="Calibri"/>
          <w:sz w:val="21"/>
          <w:szCs w:val="21"/>
        </w:rPr>
        <w:t xml:space="preserve">                    Azure, AWS EC2, AWS Lambda, AWS Elastic Beanstalk</w:t>
      </w:r>
    </w:p>
    <w:p w14:paraId="1949D345" w14:textId="403ABF8E" w:rsidR="00000CBF" w:rsidRPr="00000CBF" w:rsidRDefault="006C41DD" w:rsidP="007B30C9">
      <w:pPr>
        <w:pStyle w:val="NoSpacing"/>
        <w:spacing w:after="120"/>
        <w:jc w:val="both"/>
        <w:rPr>
          <w:rFonts w:ascii="Calibri" w:hAnsi="Calibri" w:cs="Calibri"/>
          <w:bCs/>
          <w:sz w:val="21"/>
          <w:szCs w:val="21"/>
          <w:lang w:val="en-US"/>
        </w:rPr>
      </w:pPr>
      <w:r w:rsidRPr="006C41DD">
        <w:rPr>
          <w:rFonts w:ascii="Calibri" w:hAnsi="Calibri" w:cs="Calibri"/>
          <w:b/>
          <w:sz w:val="21"/>
          <w:szCs w:val="21"/>
          <w:lang w:val="en-US"/>
        </w:rPr>
        <w:t>Miscellaneous:</w:t>
      </w:r>
      <w:r>
        <w:rPr>
          <w:rFonts w:ascii="Calibri" w:hAnsi="Calibri" w:cs="Calibri"/>
          <w:b/>
          <w:sz w:val="21"/>
          <w:szCs w:val="21"/>
          <w:lang w:val="en-US"/>
        </w:rPr>
        <w:t xml:space="preserve">                    </w:t>
      </w:r>
      <w:r w:rsidRPr="006C41DD">
        <w:rPr>
          <w:rFonts w:ascii="Calibri" w:hAnsi="Calibri" w:cs="Calibri"/>
          <w:bCs/>
          <w:sz w:val="21"/>
          <w:szCs w:val="21"/>
          <w:lang w:val="en-US"/>
        </w:rPr>
        <w:t xml:space="preserve"> Docker, Kubernetes, Maven, Jenkins, Apache Kafka, JUnit, Git, Jest, Postman, VS Code, IntelliJ</w:t>
      </w:r>
    </w:p>
    <w:p w14:paraId="3F8C64B3" w14:textId="07FFF495" w:rsidR="00FD556A" w:rsidRPr="00AE131A" w:rsidRDefault="00317B07" w:rsidP="00000CBF">
      <w:pPr>
        <w:pBdr>
          <w:bottom w:val="single" w:sz="18" w:space="1" w:color="auto"/>
        </w:pBdr>
        <w:spacing w:after="120" w:line="240" w:lineRule="auto"/>
        <w:rPr>
          <w:rFonts w:ascii="Calibri" w:hAnsi="Calibri" w:cs="Calibri"/>
          <w:b/>
          <w:bCs/>
          <w:color w:val="4472C4" w:themeColor="accent1"/>
        </w:rPr>
      </w:pPr>
      <w:r w:rsidRPr="00AE131A">
        <w:rPr>
          <w:rFonts w:ascii="Calibri" w:hAnsi="Calibri" w:cs="Calibri"/>
          <w:b/>
          <w:bCs/>
          <w:color w:val="4472C4" w:themeColor="accent1"/>
        </w:rPr>
        <w:t>EDUCATION</w:t>
      </w:r>
    </w:p>
    <w:p w14:paraId="7106A1D5" w14:textId="3C5450CF" w:rsidR="002B0AAB" w:rsidRPr="002B0AAB" w:rsidRDefault="002B0AAB" w:rsidP="007B30C9">
      <w:pPr>
        <w:widowControl w:val="0"/>
        <w:tabs>
          <w:tab w:val="left" w:pos="9118"/>
        </w:tabs>
        <w:autoSpaceDE w:val="0"/>
        <w:autoSpaceDN w:val="0"/>
        <w:spacing w:before="32" w:after="0" w:line="240" w:lineRule="auto"/>
        <w:jc w:val="both"/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</w:pPr>
      <w:r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 xml:space="preserve">Rowan University                                                                                                                                         </w:t>
      </w:r>
      <w:r w:rsidR="00000CBF"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 xml:space="preserve">             </w:t>
      </w:r>
      <w:r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Sep</w:t>
      </w:r>
      <w:r w:rsidRPr="002B0AAB">
        <w:rPr>
          <w:rFonts w:ascii="Calibri" w:eastAsia="Calibri" w:hAnsi="Calibri" w:cs="Calibri"/>
          <w:b/>
          <w:spacing w:val="-7"/>
          <w:kern w:val="0"/>
          <w:sz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2022</w:t>
      </w:r>
      <w:r w:rsidRPr="002B0AAB">
        <w:rPr>
          <w:rFonts w:ascii="Calibri" w:eastAsia="Calibri" w:hAnsi="Calibri" w:cs="Calibri"/>
          <w:b/>
          <w:spacing w:val="-3"/>
          <w:kern w:val="0"/>
          <w:sz w:val="21"/>
          <w:lang w:val="en-US"/>
          <w14:ligatures w14:val="none"/>
        </w:rPr>
        <w:t xml:space="preserve"> </w:t>
      </w:r>
      <w:r w:rsidR="00000CBF"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-</w:t>
      </w:r>
      <w:r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 xml:space="preserve"> May</w:t>
      </w:r>
      <w:r w:rsidRPr="002B0AAB">
        <w:rPr>
          <w:rFonts w:ascii="Calibri" w:eastAsia="Calibri" w:hAnsi="Calibri" w:cs="Calibri"/>
          <w:b/>
          <w:spacing w:val="-1"/>
          <w:kern w:val="0"/>
          <w:sz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202</w:t>
      </w:r>
      <w:r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4</w:t>
      </w:r>
    </w:p>
    <w:p w14:paraId="267B630A" w14:textId="6CE90785" w:rsidR="002B0AAB" w:rsidRPr="002B0AAB" w:rsidRDefault="002B0AAB" w:rsidP="007B30C9">
      <w:pPr>
        <w:widowControl w:val="0"/>
        <w:tabs>
          <w:tab w:val="left" w:pos="6142"/>
        </w:tabs>
        <w:autoSpaceDE w:val="0"/>
        <w:autoSpaceDN w:val="0"/>
        <w:spacing w:before="20" w:after="0" w:line="240" w:lineRule="auto"/>
        <w:jc w:val="both"/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</w:pPr>
      <w:r w:rsidRPr="002B0AAB">
        <w:rPr>
          <w:rFonts w:ascii="Calibri" w:eastAsia="Calibri" w:hAnsi="Calibri" w:cs="Calibri"/>
          <w:i/>
          <w:kern w:val="0"/>
          <w:sz w:val="21"/>
          <w:lang w:val="en-US"/>
          <w14:ligatures w14:val="none"/>
        </w:rPr>
        <w:t>Master</w:t>
      </w:r>
      <w:r w:rsidRPr="002B0AAB">
        <w:rPr>
          <w:rFonts w:ascii="Calibri" w:eastAsia="Calibri" w:hAnsi="Calibri" w:cs="Calibri"/>
          <w:i/>
          <w:spacing w:val="-2"/>
          <w:kern w:val="0"/>
          <w:sz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i/>
          <w:kern w:val="0"/>
          <w:sz w:val="21"/>
          <w:lang w:val="en-US"/>
          <w14:ligatures w14:val="none"/>
        </w:rPr>
        <w:t>of</w:t>
      </w:r>
      <w:r w:rsidRPr="002B0AAB">
        <w:rPr>
          <w:rFonts w:ascii="Calibri" w:eastAsia="Calibri" w:hAnsi="Calibri" w:cs="Calibri"/>
          <w:i/>
          <w:spacing w:val="-9"/>
          <w:kern w:val="0"/>
          <w:sz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i/>
          <w:kern w:val="0"/>
          <w:sz w:val="21"/>
          <w:lang w:val="en-US"/>
          <w14:ligatures w14:val="none"/>
        </w:rPr>
        <w:t>Science</w:t>
      </w:r>
      <w:r w:rsidRPr="002B0AAB">
        <w:rPr>
          <w:rFonts w:ascii="Calibri" w:eastAsia="Calibri" w:hAnsi="Calibri" w:cs="Calibri"/>
          <w:i/>
          <w:spacing w:val="-3"/>
          <w:kern w:val="0"/>
          <w:sz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i/>
          <w:kern w:val="0"/>
          <w:sz w:val="21"/>
          <w:lang w:val="en-US"/>
          <w14:ligatures w14:val="none"/>
        </w:rPr>
        <w:t>in</w:t>
      </w:r>
      <w:r w:rsidRPr="002B0AAB">
        <w:rPr>
          <w:rFonts w:ascii="Calibri" w:eastAsia="Calibri" w:hAnsi="Calibri" w:cs="Calibri"/>
          <w:i/>
          <w:spacing w:val="-8"/>
          <w:kern w:val="0"/>
          <w:sz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i/>
          <w:kern w:val="0"/>
          <w:sz w:val="21"/>
          <w:lang w:val="en-US"/>
          <w14:ligatures w14:val="none"/>
        </w:rPr>
        <w:t>Computer</w:t>
      </w:r>
      <w:r w:rsidRPr="002B0AAB">
        <w:rPr>
          <w:rFonts w:ascii="Calibri" w:eastAsia="Calibri" w:hAnsi="Calibri" w:cs="Calibri"/>
          <w:i/>
          <w:spacing w:val="-1"/>
          <w:kern w:val="0"/>
          <w:sz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i/>
          <w:kern w:val="0"/>
          <w:sz w:val="21"/>
          <w:lang w:val="en-US"/>
          <w14:ligatures w14:val="none"/>
        </w:rPr>
        <w:t>Science</w:t>
      </w:r>
      <w:r w:rsidR="00000CBF">
        <w:rPr>
          <w:rFonts w:ascii="Calibri" w:eastAsia="Calibri" w:hAnsi="Calibri" w:cs="Calibri"/>
          <w:i/>
          <w:kern w:val="0"/>
          <w:sz w:val="21"/>
          <w:lang w:val="en-US"/>
          <w14:ligatures w14:val="none"/>
        </w:rPr>
        <w:t xml:space="preserve">                                        </w:t>
      </w:r>
      <w:r w:rsidRPr="002B0AAB">
        <w:rPr>
          <w:rFonts w:ascii="Calibri" w:eastAsia="Calibri" w:hAnsi="Calibri" w:cs="Calibri"/>
          <w:kern w:val="0"/>
          <w:sz w:val="21"/>
          <w:lang w:val="en-US"/>
          <w14:ligatures w14:val="none"/>
        </w:rPr>
        <w:t>GPA:</w:t>
      </w:r>
      <w:r w:rsidRPr="002B0AAB">
        <w:rPr>
          <w:rFonts w:ascii="Calibri" w:eastAsia="Calibri" w:hAnsi="Calibri" w:cs="Calibri"/>
          <w:spacing w:val="-7"/>
          <w:kern w:val="0"/>
          <w:sz w:val="21"/>
          <w:lang w:val="en-US"/>
          <w14:ligatures w14:val="none"/>
        </w:rPr>
        <w:t xml:space="preserve"> </w:t>
      </w:r>
      <w:r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3.6</w:t>
      </w:r>
      <w:r w:rsidR="00350473"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3</w:t>
      </w:r>
      <w:r w:rsidRPr="002B0AAB">
        <w:rPr>
          <w:rFonts w:ascii="Calibri" w:eastAsia="Calibri" w:hAnsi="Calibri" w:cs="Calibri"/>
          <w:b/>
          <w:kern w:val="0"/>
          <w:sz w:val="21"/>
          <w:lang w:val="en-US"/>
          <w14:ligatures w14:val="none"/>
        </w:rPr>
        <w:t>/4.0</w:t>
      </w:r>
    </w:p>
    <w:p w14:paraId="446468F7" w14:textId="23514482" w:rsidR="00FD556A" w:rsidRPr="00000CBF" w:rsidRDefault="002B0AAB" w:rsidP="007B30C9">
      <w:pPr>
        <w:widowControl w:val="0"/>
        <w:autoSpaceDE w:val="0"/>
        <w:autoSpaceDN w:val="0"/>
        <w:spacing w:before="18" w:after="120" w:line="240" w:lineRule="auto"/>
        <w:jc w:val="both"/>
        <w:rPr>
          <w:rFonts w:ascii="Calibri" w:eastAsia="Calibri" w:hAnsi="Calibri" w:cs="Calibri"/>
          <w:kern w:val="0"/>
          <w:sz w:val="21"/>
          <w:szCs w:val="21"/>
          <w:lang w:val="en-US"/>
          <w14:ligatures w14:val="none"/>
        </w:rPr>
      </w:pPr>
      <w:r w:rsidRPr="002B0AAB">
        <w:rPr>
          <w:rFonts w:ascii="Calibri" w:eastAsia="Calibri" w:hAnsi="Calibri" w:cs="Calibri"/>
          <w:spacing w:val="-3"/>
          <w:kern w:val="0"/>
          <w:sz w:val="21"/>
          <w:szCs w:val="21"/>
          <w:lang w:val="en-US"/>
          <w14:ligatures w14:val="none"/>
        </w:rPr>
        <w:t>Courses:</w:t>
      </w:r>
      <w:r w:rsidRPr="002B0AAB">
        <w:rPr>
          <w:rFonts w:ascii="Calibri" w:eastAsia="Calibri" w:hAnsi="Calibri" w:cs="Calibri"/>
          <w:spacing w:val="-4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alibri" w:eastAsia="Calibri" w:hAnsi="Calibri" w:cs="Calibri"/>
          <w:spacing w:val="-3"/>
          <w:kern w:val="0"/>
          <w:sz w:val="21"/>
          <w:szCs w:val="21"/>
          <w:lang w:val="en-US"/>
          <w14:ligatures w14:val="none"/>
        </w:rPr>
        <w:t>Advanced</w:t>
      </w:r>
      <w:r w:rsidRPr="002B0AAB">
        <w:rPr>
          <w:rFonts w:ascii="Calibri" w:eastAsia="Calibri" w:hAnsi="Calibri" w:cs="Calibri"/>
          <w:spacing w:val="-4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alibri" w:eastAsia="Calibri" w:hAnsi="Calibri" w:cs="Calibri"/>
          <w:spacing w:val="-3"/>
          <w:kern w:val="0"/>
          <w:sz w:val="21"/>
          <w:szCs w:val="21"/>
          <w:lang w:val="en-US"/>
          <w14:ligatures w14:val="none"/>
        </w:rPr>
        <w:t>Design</w:t>
      </w:r>
      <w:r w:rsidRPr="002B0AAB">
        <w:rPr>
          <w:rFonts w:ascii="Calibri" w:eastAsia="Calibri" w:hAnsi="Calibri" w:cs="Calibri"/>
          <w:spacing w:val="-10"/>
          <w:kern w:val="0"/>
          <w:sz w:val="21"/>
          <w:szCs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spacing w:val="-3"/>
          <w:kern w:val="0"/>
          <w:sz w:val="21"/>
          <w:szCs w:val="21"/>
          <w:lang w:val="en-US"/>
          <w14:ligatures w14:val="none"/>
        </w:rPr>
        <w:t>&amp;</w:t>
      </w:r>
      <w:r w:rsidRPr="002B0AAB">
        <w:rPr>
          <w:rFonts w:ascii="Calibri" w:eastAsia="Calibri" w:hAnsi="Calibri" w:cs="Calibri"/>
          <w:spacing w:val="-1"/>
          <w:kern w:val="0"/>
          <w:sz w:val="21"/>
          <w:szCs w:val="21"/>
          <w:lang w:val="en-US"/>
          <w14:ligatures w14:val="none"/>
        </w:rPr>
        <w:t xml:space="preserve"> </w:t>
      </w:r>
      <w:r w:rsidRPr="002B0AAB">
        <w:rPr>
          <w:rFonts w:ascii="Calibri" w:eastAsia="Calibri" w:hAnsi="Calibri" w:cs="Calibri"/>
          <w:spacing w:val="-2"/>
          <w:kern w:val="0"/>
          <w:sz w:val="21"/>
          <w:szCs w:val="21"/>
          <w:lang w:val="en-US"/>
          <w14:ligatures w14:val="none"/>
        </w:rPr>
        <w:t>Algorithms,</w:t>
      </w:r>
      <w:r>
        <w:rPr>
          <w:rFonts w:ascii="Calibri" w:eastAsia="Calibri" w:hAnsi="Calibri" w:cs="Calibri"/>
          <w:spacing w:val="-2"/>
          <w:kern w:val="0"/>
          <w:sz w:val="21"/>
          <w:szCs w:val="21"/>
          <w:lang w:val="en-US"/>
          <w14:ligatures w14:val="none"/>
        </w:rPr>
        <w:t xml:space="preserve"> Advanced Database, Network Security, </w:t>
      </w:r>
      <w:r w:rsidR="00CA1255">
        <w:rPr>
          <w:rFonts w:ascii="Calibri" w:eastAsia="Calibri" w:hAnsi="Calibri" w:cs="Calibri"/>
          <w:spacing w:val="-2"/>
          <w:kern w:val="0"/>
          <w:sz w:val="21"/>
          <w:szCs w:val="21"/>
          <w:lang w:val="en-US"/>
          <w14:ligatures w14:val="none"/>
        </w:rPr>
        <w:t>Functional programming</w:t>
      </w:r>
    </w:p>
    <w:p w14:paraId="1A1629CC" w14:textId="29FE344A" w:rsidR="00B31CF3" w:rsidRPr="00000CBF" w:rsidRDefault="00886B5A" w:rsidP="00000CBF">
      <w:pPr>
        <w:pBdr>
          <w:bottom w:val="single" w:sz="18" w:space="1" w:color="auto"/>
        </w:pBdr>
        <w:spacing w:after="120" w:line="240" w:lineRule="auto"/>
        <w:jc w:val="both"/>
        <w:rPr>
          <w:rFonts w:ascii="Calibri" w:hAnsi="Calibri" w:cs="Calibri"/>
          <w:b/>
          <w:bCs/>
          <w:color w:val="4472C4" w:themeColor="accent1"/>
        </w:rPr>
      </w:pPr>
      <w:r w:rsidRPr="00AE131A">
        <w:rPr>
          <w:rFonts w:ascii="Calibri" w:hAnsi="Calibri" w:cs="Calibri"/>
          <w:b/>
          <w:bCs/>
          <w:color w:val="4472C4" w:themeColor="accent1"/>
        </w:rPr>
        <w:t>PROFESSIONAL EXPERIENCE</w:t>
      </w:r>
    </w:p>
    <w:p w14:paraId="235FEDC8" w14:textId="7A77D572" w:rsidR="00886B5A" w:rsidRPr="00BA0268" w:rsidRDefault="005F34EE" w:rsidP="007C710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BA0268">
        <w:rPr>
          <w:rFonts w:ascii="Calibri" w:hAnsi="Calibri" w:cs="Calibri"/>
          <w:b/>
          <w:bCs/>
          <w:sz w:val="21"/>
          <w:szCs w:val="21"/>
        </w:rPr>
        <w:t>Trigent Software</w:t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="006C41DD">
        <w:rPr>
          <w:rFonts w:ascii="Calibri" w:hAnsi="Calibri" w:cs="Calibri"/>
          <w:b/>
          <w:bCs/>
          <w:sz w:val="21"/>
          <w:szCs w:val="21"/>
        </w:rPr>
        <w:t>, India</w:t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Pr="00BA0268">
        <w:rPr>
          <w:rFonts w:ascii="Calibri" w:hAnsi="Calibri" w:cs="Calibri"/>
          <w:b/>
          <w:bCs/>
          <w:sz w:val="21"/>
          <w:szCs w:val="21"/>
        </w:rPr>
        <w:tab/>
      </w:r>
      <w:r w:rsidR="00317B07" w:rsidRPr="00BA0268">
        <w:rPr>
          <w:rFonts w:ascii="Calibri" w:hAnsi="Calibri" w:cs="Calibri"/>
          <w:b/>
          <w:bCs/>
          <w:sz w:val="21"/>
          <w:szCs w:val="21"/>
        </w:rPr>
        <w:t xml:space="preserve">            </w:t>
      </w:r>
      <w:r w:rsidR="006C41DD">
        <w:rPr>
          <w:rFonts w:ascii="Calibri" w:hAnsi="Calibri" w:cs="Calibri"/>
          <w:b/>
          <w:bCs/>
          <w:sz w:val="21"/>
          <w:szCs w:val="21"/>
        </w:rPr>
        <w:t xml:space="preserve">            </w:t>
      </w:r>
      <w:r w:rsidR="00317B07" w:rsidRPr="00BA0268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000CBF">
        <w:rPr>
          <w:rFonts w:ascii="Calibri" w:hAnsi="Calibri" w:cs="Calibri"/>
          <w:b/>
          <w:bCs/>
          <w:sz w:val="21"/>
          <w:szCs w:val="21"/>
        </w:rPr>
        <w:t xml:space="preserve">     </w:t>
      </w:r>
      <w:r w:rsidR="00317B07" w:rsidRPr="00BA0268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000CBF">
        <w:rPr>
          <w:rFonts w:ascii="Calibri" w:hAnsi="Calibri" w:cs="Calibri"/>
          <w:b/>
          <w:bCs/>
          <w:sz w:val="21"/>
          <w:szCs w:val="21"/>
        </w:rPr>
        <w:t xml:space="preserve">  Aug</w:t>
      </w:r>
      <w:r w:rsidRPr="00BA0268">
        <w:rPr>
          <w:rFonts w:ascii="Calibri" w:hAnsi="Calibri" w:cs="Calibri"/>
          <w:b/>
          <w:bCs/>
          <w:sz w:val="21"/>
          <w:szCs w:val="21"/>
        </w:rPr>
        <w:t xml:space="preserve"> 20</w:t>
      </w:r>
      <w:r w:rsidR="00000CBF">
        <w:rPr>
          <w:rFonts w:ascii="Calibri" w:hAnsi="Calibri" w:cs="Calibri"/>
          <w:b/>
          <w:bCs/>
          <w:sz w:val="21"/>
          <w:szCs w:val="21"/>
        </w:rPr>
        <w:t xml:space="preserve">20 - </w:t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>Jul 2022</w:t>
      </w:r>
    </w:p>
    <w:p w14:paraId="46C77407" w14:textId="1BE9FA4E" w:rsidR="005F34EE" w:rsidRPr="00BA0268" w:rsidRDefault="00925B1E" w:rsidP="00000CBF">
      <w:pPr>
        <w:tabs>
          <w:tab w:val="left" w:pos="3221"/>
        </w:tabs>
        <w:spacing w:after="0" w:line="240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Software Engineer</w:t>
      </w:r>
      <w:r w:rsidR="005F34EE" w:rsidRPr="00BA0268">
        <w:rPr>
          <w:rFonts w:ascii="Calibri" w:hAnsi="Calibri" w:cs="Calibri"/>
          <w:sz w:val="21"/>
          <w:szCs w:val="21"/>
        </w:rPr>
        <w:tab/>
      </w:r>
    </w:p>
    <w:p w14:paraId="18C8A338" w14:textId="77777777" w:rsidR="001F59FB" w:rsidRPr="007B30C9" w:rsidRDefault="001F59FB" w:rsidP="007B30C9">
      <w:pPr>
        <w:numPr>
          <w:ilvl w:val="0"/>
          <w:numId w:val="1"/>
        </w:numPr>
        <w:spacing w:before="60"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Optimized </w:t>
      </w:r>
      <w:r w:rsidRPr="007B30C9">
        <w:rPr>
          <w:rFonts w:ascii="Calibri" w:hAnsi="Calibri" w:cs="Calibri"/>
          <w:b/>
          <w:bCs/>
        </w:rPr>
        <w:t>React.js</w:t>
      </w:r>
      <w:r w:rsidRPr="007B30C9">
        <w:rPr>
          <w:rFonts w:ascii="Calibri" w:hAnsi="Calibri" w:cs="Calibri"/>
        </w:rPr>
        <w:t> front-end for a vehicle dealership platform, implementing code-splitting and </w:t>
      </w:r>
      <w:r w:rsidRPr="007B30C9">
        <w:rPr>
          <w:rFonts w:ascii="Calibri" w:hAnsi="Calibri" w:cs="Calibri"/>
          <w:b/>
          <w:bCs/>
        </w:rPr>
        <w:t>React Lazy</w:t>
      </w:r>
      <w:r w:rsidRPr="007B30C9">
        <w:rPr>
          <w:rFonts w:ascii="Calibri" w:hAnsi="Calibri" w:cs="Calibri"/>
        </w:rPr>
        <w:t xml:space="preserve"> for dynamic component loading, reducing application load times by </w:t>
      </w:r>
      <w:r w:rsidRPr="007B30C9">
        <w:rPr>
          <w:rFonts w:ascii="Calibri" w:hAnsi="Calibri" w:cs="Calibri"/>
          <w:b/>
          <w:bCs/>
        </w:rPr>
        <w:t>25%</w:t>
      </w:r>
      <w:r w:rsidRPr="007B30C9">
        <w:rPr>
          <w:rFonts w:ascii="Calibri" w:hAnsi="Calibri" w:cs="Calibri"/>
        </w:rPr>
        <w:t>.</w:t>
      </w:r>
    </w:p>
    <w:p w14:paraId="7958F015" w14:textId="1AB381A6" w:rsidR="001F59FB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Applied performance-focused </w:t>
      </w:r>
      <w:r w:rsidRPr="007B30C9">
        <w:rPr>
          <w:rFonts w:ascii="Calibri" w:hAnsi="Calibri" w:cs="Calibri"/>
          <w:b/>
          <w:bCs/>
        </w:rPr>
        <w:t>React</w:t>
      </w:r>
      <w:r w:rsidRPr="007B30C9">
        <w:rPr>
          <w:rFonts w:ascii="Calibri" w:hAnsi="Calibri" w:cs="Calibri"/>
        </w:rPr>
        <w:t> patterns including memoization and virtualization. Implemented form validations using controlled components and leveraged </w:t>
      </w:r>
      <w:r w:rsidRPr="007B30C9">
        <w:rPr>
          <w:rFonts w:ascii="Calibri" w:hAnsi="Calibri" w:cs="Calibri"/>
          <w:b/>
          <w:bCs/>
        </w:rPr>
        <w:t>Redux</w:t>
      </w:r>
      <w:r w:rsidRPr="007B30C9">
        <w:rPr>
          <w:rFonts w:ascii="Calibri" w:hAnsi="Calibri" w:cs="Calibri"/>
        </w:rPr>
        <w:t> for state management.</w:t>
      </w:r>
    </w:p>
    <w:p w14:paraId="1E969A4B" w14:textId="12A9E499" w:rsidR="001F59FB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Utilized </w:t>
      </w:r>
      <w:r w:rsidRPr="007B30C9">
        <w:rPr>
          <w:rFonts w:ascii="Calibri" w:hAnsi="Calibri" w:cs="Calibri"/>
          <w:b/>
          <w:bCs/>
        </w:rPr>
        <w:t>React Portals</w:t>
      </w:r>
      <w:r w:rsidRPr="007B30C9">
        <w:rPr>
          <w:rFonts w:ascii="Calibri" w:hAnsi="Calibri" w:cs="Calibri"/>
        </w:rPr>
        <w:t> for micro-frontend integration, including pop-up modals. Incorporated iframes for isolated loading of external services, enhancing platform capabilities.</w:t>
      </w:r>
    </w:p>
    <w:p w14:paraId="5A1CDE6A" w14:textId="208D747B" w:rsidR="001F59FB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Ensured cross-platform compatibility using </w:t>
      </w:r>
      <w:r w:rsidRPr="007B30C9">
        <w:rPr>
          <w:rFonts w:ascii="Calibri" w:hAnsi="Calibri" w:cs="Calibri"/>
          <w:b/>
          <w:bCs/>
        </w:rPr>
        <w:t>Media Queries</w:t>
      </w:r>
      <w:r w:rsidRPr="007B30C9">
        <w:rPr>
          <w:rFonts w:ascii="Calibri" w:hAnsi="Calibri" w:cs="Calibri"/>
        </w:rPr>
        <w:t>, creating responsive interfaces for desktop and mobile devices.</w:t>
      </w:r>
    </w:p>
    <w:p w14:paraId="634D193F" w14:textId="77777777" w:rsidR="001F59FB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 xml:space="preserve">Developed </w:t>
      </w:r>
      <w:r w:rsidRPr="007B30C9">
        <w:rPr>
          <w:rFonts w:ascii="Calibri" w:hAnsi="Calibri" w:cs="Calibri"/>
          <w:b/>
          <w:bCs/>
        </w:rPr>
        <w:t>REST API</w:t>
      </w:r>
      <w:r w:rsidRPr="007B30C9">
        <w:rPr>
          <w:rFonts w:ascii="Calibri" w:hAnsi="Calibri" w:cs="Calibri"/>
        </w:rPr>
        <w:t xml:space="preserve"> services for Product Incentive Module using </w:t>
      </w:r>
      <w:r w:rsidRPr="007B30C9">
        <w:rPr>
          <w:rFonts w:ascii="Calibri" w:hAnsi="Calibri" w:cs="Calibri"/>
          <w:b/>
          <w:bCs/>
        </w:rPr>
        <w:t>Spring Data JPA</w:t>
      </w:r>
      <w:r w:rsidRPr="007B30C9">
        <w:rPr>
          <w:rFonts w:ascii="Calibri" w:hAnsi="Calibri" w:cs="Calibri"/>
        </w:rPr>
        <w:t xml:space="preserve">, managing </w:t>
      </w:r>
      <w:r w:rsidRPr="007B30C9">
        <w:rPr>
          <w:rFonts w:ascii="Calibri" w:hAnsi="Calibri" w:cs="Calibri"/>
          <w:b/>
          <w:bCs/>
        </w:rPr>
        <w:t>10,000+</w:t>
      </w:r>
      <w:r w:rsidRPr="007B30C9">
        <w:rPr>
          <w:rFonts w:ascii="Calibri" w:hAnsi="Calibri" w:cs="Calibri"/>
        </w:rPr>
        <w:t xml:space="preserve"> transactions. Improved data integrity with </w:t>
      </w:r>
      <w:r w:rsidRPr="007B30C9">
        <w:rPr>
          <w:rFonts w:ascii="Calibri" w:hAnsi="Calibri" w:cs="Calibri"/>
          <w:b/>
          <w:bCs/>
        </w:rPr>
        <w:t>Spring's transaction management.</w:t>
      </w:r>
    </w:p>
    <w:p w14:paraId="0385F0D1" w14:textId="77777777" w:rsidR="001F59FB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Implemented </w:t>
      </w:r>
      <w:r w:rsidRPr="007B30C9">
        <w:rPr>
          <w:rFonts w:ascii="Calibri" w:hAnsi="Calibri" w:cs="Calibri"/>
          <w:b/>
          <w:bCs/>
        </w:rPr>
        <w:t>Spring WebFlux</w:t>
      </w:r>
      <w:r w:rsidRPr="007B30C9">
        <w:rPr>
          <w:rFonts w:ascii="Calibri" w:hAnsi="Calibri" w:cs="Calibri"/>
        </w:rPr>
        <w:t> for non-blocking reactive programming, utilizing back-pressure mechanisms for scalable request processing. Integrated </w:t>
      </w:r>
      <w:r w:rsidRPr="007B30C9">
        <w:rPr>
          <w:rFonts w:ascii="Calibri" w:hAnsi="Calibri" w:cs="Calibri"/>
          <w:b/>
          <w:bCs/>
        </w:rPr>
        <w:t>Spring Data R2DBC</w:t>
      </w:r>
      <w:r w:rsidRPr="007B30C9">
        <w:rPr>
          <w:rFonts w:ascii="Calibri" w:hAnsi="Calibri" w:cs="Calibri"/>
        </w:rPr>
        <w:t> for reactive database access in high-throughput environments.</w:t>
      </w:r>
    </w:p>
    <w:p w14:paraId="3A9DF870" w14:textId="44743A1F" w:rsidR="00886B5A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 xml:space="preserve">Achieved </w:t>
      </w:r>
      <w:r w:rsidRPr="007B30C9">
        <w:rPr>
          <w:rFonts w:ascii="Calibri" w:hAnsi="Calibri" w:cs="Calibri"/>
          <w:b/>
          <w:bCs/>
        </w:rPr>
        <w:t>87%+</w:t>
      </w:r>
      <w:r w:rsidRPr="007B30C9">
        <w:rPr>
          <w:rFonts w:ascii="Calibri" w:hAnsi="Calibri" w:cs="Calibri"/>
        </w:rPr>
        <w:t xml:space="preserve"> code coverage using </w:t>
      </w:r>
      <w:r w:rsidRPr="007B30C9">
        <w:rPr>
          <w:rFonts w:ascii="Calibri" w:hAnsi="Calibri" w:cs="Calibri"/>
          <w:b/>
          <w:bCs/>
        </w:rPr>
        <w:t>JUnit</w:t>
      </w:r>
      <w:r w:rsidRPr="007B30C9">
        <w:rPr>
          <w:rFonts w:ascii="Calibri" w:hAnsi="Calibri" w:cs="Calibri"/>
        </w:rPr>
        <w:t>, </w:t>
      </w:r>
      <w:r w:rsidRPr="007B30C9">
        <w:rPr>
          <w:rFonts w:ascii="Calibri" w:hAnsi="Calibri" w:cs="Calibri"/>
          <w:b/>
          <w:bCs/>
        </w:rPr>
        <w:t>Mockito</w:t>
      </w:r>
      <w:r w:rsidRPr="007B30C9">
        <w:rPr>
          <w:rFonts w:ascii="Calibri" w:hAnsi="Calibri" w:cs="Calibri"/>
        </w:rPr>
        <w:t> for unit testing, and </w:t>
      </w:r>
      <w:r w:rsidRPr="007B30C9">
        <w:rPr>
          <w:rFonts w:ascii="Calibri" w:hAnsi="Calibri" w:cs="Calibri"/>
          <w:b/>
          <w:bCs/>
        </w:rPr>
        <w:t>Spring WebTestClient</w:t>
      </w:r>
      <w:r w:rsidRPr="007B30C9">
        <w:rPr>
          <w:rFonts w:ascii="Calibri" w:hAnsi="Calibri" w:cs="Calibri"/>
        </w:rPr>
        <w:t> for integration testing, maintaining high code quality standards in </w:t>
      </w:r>
      <w:r w:rsidRPr="007B30C9">
        <w:rPr>
          <w:rFonts w:ascii="Calibri" w:hAnsi="Calibri" w:cs="Calibri"/>
          <w:b/>
          <w:bCs/>
        </w:rPr>
        <w:t>SonarQube.</w:t>
      </w:r>
    </w:p>
    <w:p w14:paraId="5EAC94DB" w14:textId="600F7576" w:rsidR="001F59FB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Optimized </w:t>
      </w:r>
      <w:r w:rsidRPr="007B30C9">
        <w:rPr>
          <w:rFonts w:ascii="Calibri" w:hAnsi="Calibri" w:cs="Calibri"/>
          <w:b/>
          <w:bCs/>
        </w:rPr>
        <w:t>PostgreSQL</w:t>
      </w:r>
      <w:r w:rsidRPr="007B30C9">
        <w:rPr>
          <w:rFonts w:ascii="Calibri" w:hAnsi="Calibri" w:cs="Calibri"/>
        </w:rPr>
        <w:t> database through schema improvements and indexing, reducing query response times by 30%.</w:t>
      </w:r>
    </w:p>
    <w:p w14:paraId="1E57D1E7" w14:textId="275C3A1D" w:rsidR="001F59FB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Utilized </w:t>
      </w:r>
      <w:r w:rsidRPr="007B30C9">
        <w:rPr>
          <w:rFonts w:ascii="Calibri" w:hAnsi="Calibri" w:cs="Calibri"/>
          <w:b/>
          <w:bCs/>
        </w:rPr>
        <w:t>AWS S3</w:t>
      </w:r>
      <w:r w:rsidRPr="007B30C9">
        <w:rPr>
          <w:rFonts w:ascii="Calibri" w:hAnsi="Calibri" w:cs="Calibri"/>
        </w:rPr>
        <w:t> for secure storage of vehicle images and transaction records. Integrated </w:t>
      </w:r>
      <w:r w:rsidRPr="007B30C9">
        <w:rPr>
          <w:rFonts w:ascii="Calibri" w:hAnsi="Calibri" w:cs="Calibri"/>
          <w:b/>
          <w:bCs/>
        </w:rPr>
        <w:t>AWS RDS</w:t>
      </w:r>
      <w:r w:rsidRPr="007B30C9">
        <w:rPr>
          <w:rFonts w:ascii="Calibri" w:hAnsi="Calibri" w:cs="Calibri"/>
        </w:rPr>
        <w:t> for enhanced inventory search and transaction history functionalities.</w:t>
      </w:r>
    </w:p>
    <w:p w14:paraId="7F3C47D8" w14:textId="71C7FAD9" w:rsidR="00000CBF" w:rsidRPr="007B30C9" w:rsidRDefault="001F59FB" w:rsidP="00000CBF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Created API documentation using </w:t>
      </w:r>
      <w:r w:rsidRPr="007B30C9">
        <w:rPr>
          <w:rFonts w:ascii="Calibri" w:hAnsi="Calibri" w:cs="Calibri"/>
          <w:b/>
          <w:bCs/>
        </w:rPr>
        <w:t>Swagger</w:t>
      </w:r>
      <w:r w:rsidRPr="007B30C9">
        <w:rPr>
          <w:rFonts w:ascii="Calibri" w:hAnsi="Calibri" w:cs="Calibri"/>
        </w:rPr>
        <w:t>, standardizing endpoint communication. Implemented </w:t>
      </w:r>
      <w:r w:rsidRPr="007B30C9">
        <w:rPr>
          <w:rFonts w:ascii="Calibri" w:hAnsi="Calibri" w:cs="Calibri"/>
          <w:b/>
          <w:bCs/>
        </w:rPr>
        <w:t>ELK Stack</w:t>
      </w:r>
      <w:r w:rsidRPr="007B30C9">
        <w:rPr>
          <w:rFonts w:ascii="Calibri" w:hAnsi="Calibri" w:cs="Calibri"/>
        </w:rPr>
        <w:t> for efficient log monitoring and debugging.</w:t>
      </w:r>
    </w:p>
    <w:p w14:paraId="54884B75" w14:textId="1555F8D9" w:rsidR="00000CBF" w:rsidRPr="00B31CF3" w:rsidRDefault="008936A6" w:rsidP="00000CBF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lastRenderedPageBreak/>
        <w:t>Docubyte</w:t>
      </w:r>
      <w:r w:rsidR="00000CBF">
        <w:rPr>
          <w:rFonts w:ascii="Calibri" w:hAnsi="Calibri" w:cs="Calibri"/>
          <w:b/>
          <w:bCs/>
          <w:sz w:val="21"/>
          <w:szCs w:val="21"/>
        </w:rPr>
        <w:t>, India</w:t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ab/>
        <w:t xml:space="preserve">             </w:t>
      </w:r>
      <w:r w:rsidR="007B30C9">
        <w:rPr>
          <w:rFonts w:ascii="Calibri" w:hAnsi="Calibri" w:cs="Calibri"/>
          <w:b/>
          <w:bCs/>
          <w:sz w:val="21"/>
          <w:szCs w:val="21"/>
        </w:rPr>
        <w:t xml:space="preserve">   </w:t>
      </w:r>
      <w:r>
        <w:rPr>
          <w:rFonts w:ascii="Calibri" w:hAnsi="Calibri" w:cs="Calibri"/>
          <w:b/>
          <w:bCs/>
          <w:sz w:val="21"/>
          <w:szCs w:val="21"/>
        </w:rPr>
        <w:t>June</w:t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 xml:space="preserve"> 20</w:t>
      </w:r>
      <w:r>
        <w:rPr>
          <w:rFonts w:ascii="Calibri" w:hAnsi="Calibri" w:cs="Calibri"/>
          <w:b/>
          <w:bCs/>
          <w:sz w:val="21"/>
          <w:szCs w:val="21"/>
        </w:rPr>
        <w:t>19</w:t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7B30C9">
        <w:rPr>
          <w:rFonts w:ascii="Calibri" w:hAnsi="Calibri" w:cs="Calibri"/>
          <w:b/>
          <w:bCs/>
          <w:sz w:val="21"/>
          <w:szCs w:val="21"/>
        </w:rPr>
        <w:t>-</w:t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 xml:space="preserve"> Jul 202</w:t>
      </w:r>
      <w:r>
        <w:rPr>
          <w:rFonts w:ascii="Calibri" w:hAnsi="Calibri" w:cs="Calibri"/>
          <w:b/>
          <w:bCs/>
          <w:sz w:val="21"/>
          <w:szCs w:val="21"/>
        </w:rPr>
        <w:t>0</w:t>
      </w:r>
      <w:r w:rsidR="00000CBF" w:rsidRPr="00B31CF3">
        <w:rPr>
          <w:rFonts w:ascii="Calibri" w:hAnsi="Calibri" w:cs="Calibri"/>
          <w:b/>
          <w:bCs/>
          <w:sz w:val="21"/>
          <w:szCs w:val="21"/>
        </w:rPr>
        <w:t xml:space="preserve"> </w:t>
      </w:r>
    </w:p>
    <w:p w14:paraId="0BC3A70A" w14:textId="77777777" w:rsidR="00000CBF" w:rsidRPr="00B31CF3" w:rsidRDefault="00000CBF" w:rsidP="00000CBF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Software Engineer</w:t>
      </w:r>
    </w:p>
    <w:p w14:paraId="6BEBF4CF" w14:textId="646A2E21" w:rsidR="00000CBF" w:rsidRDefault="00876F0B" w:rsidP="007B30C9">
      <w:pPr>
        <w:numPr>
          <w:ilvl w:val="0"/>
          <w:numId w:val="1"/>
        </w:numPr>
        <w:spacing w:before="60" w:after="0" w:line="240" w:lineRule="auto"/>
        <w:ind w:left="53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Developed and deployed</w:t>
      </w:r>
      <w:r w:rsidR="00000CBF" w:rsidRPr="007B30C9">
        <w:rPr>
          <w:rFonts w:ascii="Calibri" w:hAnsi="Calibri" w:cs="Calibri"/>
        </w:rPr>
        <w:t xml:space="preserve"> scalable web application</w:t>
      </w:r>
      <w:r w:rsidR="00D95598">
        <w:rPr>
          <w:rFonts w:ascii="Calibri" w:hAnsi="Calibri" w:cs="Calibri"/>
        </w:rPr>
        <w:t>s</w:t>
      </w:r>
      <w:r w:rsidR="00000CBF" w:rsidRPr="007B30C9">
        <w:rPr>
          <w:rFonts w:ascii="Calibri" w:hAnsi="Calibri" w:cs="Calibri"/>
        </w:rPr>
        <w:t xml:space="preserve"> using</w:t>
      </w:r>
      <w:r w:rsidR="00000CBF" w:rsidRPr="007B30C9">
        <w:rPr>
          <w:rFonts w:ascii="Calibri" w:hAnsi="Calibri" w:cs="Calibri"/>
          <w:b/>
          <w:bCs/>
        </w:rPr>
        <w:t xml:space="preserve"> Java</w:t>
      </w:r>
      <w:r>
        <w:rPr>
          <w:rFonts w:ascii="Calibri" w:hAnsi="Calibri" w:cs="Calibri"/>
          <w:b/>
          <w:bCs/>
        </w:rPr>
        <w:t xml:space="preserve"> (Spring Boot)</w:t>
      </w:r>
      <w:r w:rsidR="00000CBF" w:rsidRPr="007B30C9">
        <w:rPr>
          <w:rFonts w:ascii="Calibri" w:hAnsi="Calibri" w:cs="Calibri"/>
        </w:rPr>
        <w:t xml:space="preserve"> and </w:t>
      </w:r>
      <w:r w:rsidR="00000CBF" w:rsidRPr="007B30C9">
        <w:rPr>
          <w:rFonts w:ascii="Calibri" w:hAnsi="Calibri" w:cs="Calibri"/>
          <w:b/>
          <w:bCs/>
        </w:rPr>
        <w:t>React</w:t>
      </w:r>
      <w:r w:rsidR="00000CBF" w:rsidRPr="007B30C9">
        <w:rPr>
          <w:rFonts w:ascii="Calibri" w:hAnsi="Calibri" w:cs="Calibri"/>
        </w:rPr>
        <w:t xml:space="preserve">, resulting in a </w:t>
      </w:r>
      <w:r w:rsidR="00000CBF" w:rsidRPr="007B30C9">
        <w:rPr>
          <w:rFonts w:ascii="Calibri" w:hAnsi="Calibri" w:cs="Calibri"/>
          <w:b/>
          <w:bCs/>
        </w:rPr>
        <w:t>30%</w:t>
      </w:r>
      <w:r w:rsidR="00000CBF" w:rsidRPr="007B30C9">
        <w:rPr>
          <w:rFonts w:ascii="Calibri" w:hAnsi="Calibri" w:cs="Calibri"/>
        </w:rPr>
        <w:t xml:space="preserve"> improvement in user engagement.</w:t>
      </w:r>
    </w:p>
    <w:p w14:paraId="68EFF63B" w14:textId="1E3E3E87" w:rsidR="00876F0B" w:rsidRPr="00876F0B" w:rsidRDefault="00876F0B" w:rsidP="00876F0B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 xml:space="preserve">Identified and implemented </w:t>
      </w:r>
      <w:r w:rsidRPr="00876F0B">
        <w:rPr>
          <w:rFonts w:ascii="Calibri" w:hAnsi="Calibri" w:cs="Calibri"/>
          <w:b/>
          <w:bCs/>
        </w:rPr>
        <w:t>performance optimizations</w:t>
      </w:r>
      <w:r w:rsidRPr="007B30C9">
        <w:rPr>
          <w:rFonts w:ascii="Calibri" w:hAnsi="Calibri" w:cs="Calibri"/>
        </w:rPr>
        <w:t xml:space="preserve"> to enhance the speed and responsiveness of web applications, including </w:t>
      </w:r>
      <w:r w:rsidRPr="00876F0B">
        <w:rPr>
          <w:rFonts w:ascii="Calibri" w:hAnsi="Calibri" w:cs="Calibri"/>
          <w:b/>
          <w:bCs/>
        </w:rPr>
        <w:t>code refactoring</w:t>
      </w:r>
      <w:r w:rsidRPr="007B30C9">
        <w:rPr>
          <w:rFonts w:ascii="Calibri" w:hAnsi="Calibri" w:cs="Calibri"/>
        </w:rPr>
        <w:t xml:space="preserve"> and front-end performance tuning using </w:t>
      </w:r>
      <w:r w:rsidRPr="007B30C9">
        <w:rPr>
          <w:rFonts w:ascii="Calibri" w:hAnsi="Calibri" w:cs="Calibri"/>
          <w:b/>
          <w:bCs/>
        </w:rPr>
        <w:t>React</w:t>
      </w:r>
      <w:r w:rsidRPr="007B30C9">
        <w:rPr>
          <w:rFonts w:ascii="Calibri" w:hAnsi="Calibri" w:cs="Calibri"/>
        </w:rPr>
        <w:t xml:space="preserve"> best practices.</w:t>
      </w:r>
    </w:p>
    <w:p w14:paraId="6DA28B63" w14:textId="77777777" w:rsidR="00876F0B" w:rsidRDefault="00000CBF" w:rsidP="007B30C9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 xml:space="preserve">Collaborated with cross-functional teams, working closely with designers and back-end engineers to create reliable </w:t>
      </w:r>
      <w:r w:rsidRPr="007B30C9">
        <w:rPr>
          <w:rFonts w:ascii="Calibri" w:hAnsi="Calibri" w:cs="Calibri"/>
          <w:b/>
          <w:bCs/>
        </w:rPr>
        <w:t>RESTful APIs</w:t>
      </w:r>
      <w:r w:rsidRPr="007B30C9">
        <w:rPr>
          <w:rFonts w:ascii="Calibri" w:hAnsi="Calibri" w:cs="Calibri"/>
        </w:rPr>
        <w:t xml:space="preserve">. </w:t>
      </w:r>
    </w:p>
    <w:p w14:paraId="561BA2A8" w14:textId="3B4FBFE0" w:rsidR="00000CBF" w:rsidRDefault="00876F0B" w:rsidP="007B30C9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Assisted in development and maintenance of </w:t>
      </w:r>
      <w:r w:rsidR="00000CBF" w:rsidRPr="007B30C9">
        <w:rPr>
          <w:rFonts w:ascii="Calibri" w:hAnsi="Calibri" w:cs="Calibri"/>
          <w:b/>
          <w:bCs/>
        </w:rPr>
        <w:t xml:space="preserve">CI/CD </w:t>
      </w:r>
      <w:r w:rsidR="00000CBF" w:rsidRPr="007B30C9">
        <w:rPr>
          <w:rFonts w:ascii="Calibri" w:hAnsi="Calibri" w:cs="Calibri"/>
        </w:rPr>
        <w:t xml:space="preserve">pipelines using </w:t>
      </w:r>
      <w:r w:rsidR="00000CBF" w:rsidRPr="007B30C9">
        <w:rPr>
          <w:rFonts w:ascii="Calibri" w:hAnsi="Calibri" w:cs="Calibri"/>
          <w:b/>
          <w:bCs/>
        </w:rPr>
        <w:t>Jenkins</w:t>
      </w:r>
      <w:r w:rsidR="00000CBF" w:rsidRPr="007B30C9">
        <w:rPr>
          <w:rFonts w:ascii="Calibri" w:hAnsi="Calibri" w:cs="Calibri"/>
        </w:rPr>
        <w:t xml:space="preserve"> and </w:t>
      </w:r>
      <w:r w:rsidR="00000CBF" w:rsidRPr="007B30C9">
        <w:rPr>
          <w:rFonts w:ascii="Calibri" w:hAnsi="Calibri" w:cs="Calibri"/>
          <w:b/>
          <w:bCs/>
        </w:rPr>
        <w:t>GitHub</w:t>
      </w:r>
      <w:r w:rsidR="00000CBF" w:rsidRPr="007B30C9">
        <w:rPr>
          <w:rFonts w:ascii="Calibri" w:hAnsi="Calibri" w:cs="Calibri"/>
        </w:rPr>
        <w:t xml:space="preserve"> Actions, streamlining deployment processes and improving workflow efficiency.</w:t>
      </w:r>
    </w:p>
    <w:p w14:paraId="35AAA9E8" w14:textId="2258ED11" w:rsidR="00D95598" w:rsidRPr="00D95598" w:rsidRDefault="00D95598" w:rsidP="00D95598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Enabled secure user access to transaction services by implementing </w:t>
      </w:r>
      <w:r w:rsidRPr="00D95598">
        <w:rPr>
          <w:rFonts w:ascii="Calibri" w:hAnsi="Calibri" w:cs="Calibri"/>
          <w:b/>
          <w:bCs/>
        </w:rPr>
        <w:t>Spring Security</w:t>
      </w:r>
      <w:r>
        <w:rPr>
          <w:rFonts w:ascii="Calibri" w:hAnsi="Calibri" w:cs="Calibri"/>
        </w:rPr>
        <w:t xml:space="preserve"> with </w:t>
      </w:r>
      <w:r w:rsidRPr="00D95598">
        <w:rPr>
          <w:rFonts w:ascii="Calibri" w:hAnsi="Calibri" w:cs="Calibri"/>
          <w:b/>
          <w:bCs/>
        </w:rPr>
        <w:t>OAuth2</w:t>
      </w:r>
      <w:r w:rsidRPr="00D95598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Conducted comprehensive testing of the modules using </w:t>
      </w:r>
      <w:r w:rsidRPr="00D95598">
        <w:rPr>
          <w:rFonts w:ascii="Calibri" w:hAnsi="Calibri" w:cs="Calibri"/>
          <w:b/>
          <w:bCs/>
        </w:rPr>
        <w:t xml:space="preserve">JUnit </w:t>
      </w:r>
      <w:r>
        <w:rPr>
          <w:rFonts w:ascii="Calibri" w:hAnsi="Calibri" w:cs="Calibri"/>
        </w:rPr>
        <w:t xml:space="preserve">and </w:t>
      </w:r>
      <w:r w:rsidRPr="00D95598">
        <w:rPr>
          <w:rFonts w:ascii="Calibri" w:hAnsi="Calibri" w:cs="Calibri"/>
          <w:b/>
          <w:bCs/>
        </w:rPr>
        <w:t>Mockito</w:t>
      </w:r>
      <w:r w:rsidR="005D1F12">
        <w:rPr>
          <w:rFonts w:ascii="Calibri" w:hAnsi="Calibri" w:cs="Calibri"/>
          <w:b/>
          <w:bCs/>
        </w:rPr>
        <w:t>.</w:t>
      </w:r>
      <w:r w:rsidRPr="00D95598">
        <w:rPr>
          <w:rFonts w:ascii="Calibri" w:hAnsi="Calibri" w:cs="Calibri"/>
        </w:rPr>
        <w:t xml:space="preserve"> </w:t>
      </w:r>
    </w:p>
    <w:p w14:paraId="7FB83F74" w14:textId="77777777" w:rsidR="00000CBF" w:rsidRPr="007B30C9" w:rsidRDefault="00000CBF" w:rsidP="007B30C9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Ensured high standards for code quality through regular code reviews and adherence to best practices, significantly reducing bugs and technical debt.</w:t>
      </w:r>
    </w:p>
    <w:p w14:paraId="5A673A41" w14:textId="77777777" w:rsidR="00000CBF" w:rsidRPr="007B30C9" w:rsidRDefault="00000CBF" w:rsidP="007B30C9">
      <w:pPr>
        <w:numPr>
          <w:ilvl w:val="0"/>
          <w:numId w:val="1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 xml:space="preserve">Actively participated in </w:t>
      </w:r>
      <w:r w:rsidRPr="007B30C9">
        <w:rPr>
          <w:rFonts w:ascii="Calibri" w:hAnsi="Calibri" w:cs="Calibri"/>
          <w:b/>
          <w:bCs/>
        </w:rPr>
        <w:t>Agile processes</w:t>
      </w:r>
      <w:r w:rsidRPr="007B30C9">
        <w:rPr>
          <w:rFonts w:ascii="Calibri" w:hAnsi="Calibri" w:cs="Calibri"/>
        </w:rPr>
        <w:t xml:space="preserve">, including sprint planning, daily stand-ups, and retrospectives, to ensure timely and efficient project delivery using methodologies like </w:t>
      </w:r>
      <w:r w:rsidRPr="007B30C9">
        <w:rPr>
          <w:rFonts w:ascii="Calibri" w:hAnsi="Calibri" w:cs="Calibri"/>
          <w:b/>
          <w:bCs/>
        </w:rPr>
        <w:t>Scrum</w:t>
      </w:r>
      <w:r w:rsidRPr="007B30C9">
        <w:rPr>
          <w:rFonts w:ascii="Calibri" w:hAnsi="Calibri" w:cs="Calibri"/>
        </w:rPr>
        <w:t xml:space="preserve"> and </w:t>
      </w:r>
      <w:r w:rsidRPr="007B30C9">
        <w:rPr>
          <w:rFonts w:ascii="Calibri" w:hAnsi="Calibri" w:cs="Calibri"/>
          <w:b/>
          <w:bCs/>
        </w:rPr>
        <w:t>Kanban</w:t>
      </w:r>
      <w:r w:rsidRPr="007B30C9">
        <w:rPr>
          <w:rFonts w:ascii="Calibri" w:hAnsi="Calibri" w:cs="Calibri"/>
        </w:rPr>
        <w:t>.</w:t>
      </w:r>
    </w:p>
    <w:p w14:paraId="1ACBE299" w14:textId="64C54CC8" w:rsidR="005F34EE" w:rsidRPr="00BA0268" w:rsidRDefault="007B30C9" w:rsidP="007C710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Spark Lync</w:t>
      </w:r>
      <w:r w:rsidR="006C41DD">
        <w:rPr>
          <w:rFonts w:ascii="Calibri" w:hAnsi="Calibri" w:cs="Calibri"/>
          <w:b/>
          <w:bCs/>
          <w:sz w:val="21"/>
          <w:szCs w:val="21"/>
        </w:rPr>
        <w:t>,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C41DD">
        <w:rPr>
          <w:rFonts w:ascii="Calibri" w:hAnsi="Calibri" w:cs="Calibri"/>
          <w:b/>
          <w:bCs/>
          <w:sz w:val="21"/>
          <w:szCs w:val="21"/>
        </w:rPr>
        <w:t>India</w:t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ab/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ab/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ab/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ab/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ab/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ab/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ab/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ab/>
        <w:t xml:space="preserve">         </w:t>
      </w:r>
      <w:r>
        <w:rPr>
          <w:rFonts w:ascii="Calibri" w:hAnsi="Calibri" w:cs="Calibri"/>
          <w:b/>
          <w:bCs/>
          <w:sz w:val="21"/>
          <w:szCs w:val="21"/>
        </w:rPr>
        <w:t xml:space="preserve">                  </w:t>
      </w:r>
      <w:r w:rsidR="005F34EE" w:rsidRPr="00BA0268">
        <w:rPr>
          <w:rFonts w:ascii="Calibri" w:hAnsi="Calibri" w:cs="Calibri"/>
          <w:b/>
          <w:bCs/>
          <w:sz w:val="21"/>
          <w:szCs w:val="21"/>
        </w:rPr>
        <w:t>Mar 2019 to May 2019</w:t>
      </w:r>
    </w:p>
    <w:p w14:paraId="1C8417A1" w14:textId="393EF985" w:rsidR="005F34EE" w:rsidRDefault="007B30C9" w:rsidP="007C710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Software Engineer Intern</w:t>
      </w:r>
    </w:p>
    <w:p w14:paraId="7D3BEE5B" w14:textId="5D92B1A7" w:rsidR="001F59FB" w:rsidRPr="007B30C9" w:rsidRDefault="001F59FB" w:rsidP="007B30C9">
      <w:pPr>
        <w:pStyle w:val="ListParagraph"/>
        <w:numPr>
          <w:ilvl w:val="0"/>
          <w:numId w:val="3"/>
        </w:numPr>
        <w:spacing w:before="60"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Developed and managed a </w:t>
      </w:r>
      <w:r w:rsidRPr="007B30C9">
        <w:rPr>
          <w:rFonts w:ascii="Calibri" w:hAnsi="Calibri" w:cs="Calibri"/>
          <w:b/>
          <w:bCs/>
        </w:rPr>
        <w:t>Node.js</w:t>
      </w:r>
      <w:r w:rsidRPr="007B30C9">
        <w:rPr>
          <w:rFonts w:ascii="Calibri" w:hAnsi="Calibri" w:cs="Calibri"/>
        </w:rPr>
        <w:t> web application using the </w:t>
      </w:r>
      <w:r w:rsidRPr="007B30C9">
        <w:rPr>
          <w:rFonts w:ascii="Calibri" w:hAnsi="Calibri" w:cs="Calibri"/>
          <w:b/>
          <w:bCs/>
        </w:rPr>
        <w:t>MVC architecture</w:t>
      </w:r>
      <w:r w:rsidRPr="007B30C9">
        <w:rPr>
          <w:rFonts w:ascii="Calibri" w:hAnsi="Calibri" w:cs="Calibri"/>
        </w:rPr>
        <w:t> for ElektriVo, implementing critical features for subscriber management, smart charger operations, and financial transactions.</w:t>
      </w:r>
    </w:p>
    <w:p w14:paraId="6D8368CC" w14:textId="19AC19AE" w:rsidR="001F59FB" w:rsidRPr="007B30C9" w:rsidRDefault="001F59FB" w:rsidP="007B30C9">
      <w:pPr>
        <w:pStyle w:val="ListParagraph"/>
        <w:numPr>
          <w:ilvl w:val="0"/>
          <w:numId w:val="3"/>
        </w:numPr>
        <w:spacing w:after="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Integrated comprehensive reporting and dynamic dashboard functionalities for electric vehicle charging stations, leveraging </w:t>
      </w:r>
      <w:r w:rsidRPr="007B30C9">
        <w:rPr>
          <w:rFonts w:ascii="Calibri" w:hAnsi="Calibri" w:cs="Calibri"/>
          <w:b/>
          <w:bCs/>
        </w:rPr>
        <w:t>React.js</w:t>
      </w:r>
      <w:r w:rsidRPr="007B30C9">
        <w:rPr>
          <w:rFonts w:ascii="Calibri" w:hAnsi="Calibri" w:cs="Calibri"/>
        </w:rPr>
        <w:t> to enhance front-end interactivity and user experience.</w:t>
      </w:r>
    </w:p>
    <w:p w14:paraId="4CEE2338" w14:textId="6F3FB561" w:rsidR="00FD556A" w:rsidRPr="007B30C9" w:rsidRDefault="001F59FB" w:rsidP="007B30C9">
      <w:pPr>
        <w:pStyle w:val="ListParagraph"/>
        <w:numPr>
          <w:ilvl w:val="0"/>
          <w:numId w:val="3"/>
        </w:numPr>
        <w:spacing w:after="120" w:line="240" w:lineRule="auto"/>
        <w:ind w:left="530"/>
        <w:jc w:val="both"/>
        <w:rPr>
          <w:rFonts w:ascii="Calibri" w:hAnsi="Calibri" w:cs="Calibri"/>
        </w:rPr>
      </w:pPr>
      <w:r w:rsidRPr="007B30C9">
        <w:rPr>
          <w:rFonts w:ascii="Calibri" w:hAnsi="Calibri" w:cs="Calibri"/>
        </w:rPr>
        <w:t>Improved system robustness and maintainability by adhering to </w:t>
      </w:r>
      <w:r w:rsidRPr="007B30C9">
        <w:rPr>
          <w:rFonts w:ascii="Calibri" w:hAnsi="Calibri" w:cs="Calibri"/>
          <w:b/>
          <w:bCs/>
        </w:rPr>
        <w:t>SOLID principles</w:t>
      </w:r>
      <w:r w:rsidRPr="007B30C9">
        <w:rPr>
          <w:rFonts w:ascii="Calibri" w:hAnsi="Calibri" w:cs="Calibri"/>
        </w:rPr>
        <w:t> and implementing design patterns in the application architecture.</w:t>
      </w:r>
    </w:p>
    <w:p w14:paraId="2CA1FF3D" w14:textId="48B1C10F" w:rsidR="007C710C" w:rsidRPr="00AE131A" w:rsidRDefault="007C710C" w:rsidP="007B30C9">
      <w:pPr>
        <w:pBdr>
          <w:bottom w:val="single" w:sz="18" w:space="1" w:color="auto"/>
        </w:pBdr>
        <w:spacing w:after="120" w:line="240" w:lineRule="auto"/>
        <w:rPr>
          <w:rFonts w:ascii="Calibri" w:hAnsi="Calibri" w:cs="Calibri"/>
          <w:b/>
          <w:bCs/>
          <w:color w:val="4472C4" w:themeColor="accent1"/>
        </w:rPr>
      </w:pPr>
      <w:r w:rsidRPr="00AE131A">
        <w:rPr>
          <w:rFonts w:ascii="Calibri" w:hAnsi="Calibri" w:cs="Calibri"/>
          <w:b/>
          <w:bCs/>
          <w:color w:val="4472C4" w:themeColor="accent1"/>
        </w:rPr>
        <w:t>PROJECTS</w:t>
      </w:r>
    </w:p>
    <w:p w14:paraId="2B26FD02" w14:textId="10B2577A" w:rsidR="00645A68" w:rsidRPr="00895D00" w:rsidRDefault="00895D00" w:rsidP="008936A6">
      <w:pPr>
        <w:spacing w:after="60" w:line="240" w:lineRule="auto"/>
        <w:jc w:val="both"/>
        <w:rPr>
          <w:rFonts w:ascii="Calibri" w:hAnsi="Calibri" w:cs="Calibri"/>
          <w:bCs/>
        </w:rPr>
      </w:pPr>
      <w:r w:rsidRPr="00895D00">
        <w:rPr>
          <w:rFonts w:ascii="Calibri" w:hAnsi="Calibri" w:cs="Calibri"/>
          <w:b/>
        </w:rPr>
        <w:t>WatchWave</w:t>
      </w:r>
      <w:r w:rsidR="00645A68" w:rsidRPr="00895D00">
        <w:rPr>
          <w:rFonts w:ascii="Calibri" w:hAnsi="Calibri" w:cs="Calibri"/>
          <w:b/>
          <w:lang w:val="en-US"/>
        </w:rPr>
        <w:t xml:space="preserve"> </w:t>
      </w:r>
      <w:hyperlink r:id="rId8" w:history="1">
        <w:r w:rsidR="00645A68" w:rsidRPr="00895D00">
          <w:rPr>
            <w:rStyle w:val="Hyperlink"/>
            <w:rFonts w:ascii="Calibri" w:hAnsi="Calibri" w:cs="Calibri"/>
            <w:bCs/>
            <w:lang w:val="en-US"/>
          </w:rPr>
          <w:t>(GitH</w:t>
        </w:r>
        <w:r w:rsidR="00645A68" w:rsidRPr="00895D00">
          <w:rPr>
            <w:rStyle w:val="Hyperlink"/>
            <w:rFonts w:ascii="Calibri" w:hAnsi="Calibri" w:cs="Calibri"/>
            <w:bCs/>
            <w:lang w:val="en-US"/>
          </w:rPr>
          <w:t>u</w:t>
        </w:r>
        <w:r w:rsidR="00645A68" w:rsidRPr="00895D00">
          <w:rPr>
            <w:rStyle w:val="Hyperlink"/>
            <w:rFonts w:ascii="Calibri" w:hAnsi="Calibri" w:cs="Calibri"/>
            <w:bCs/>
            <w:lang w:val="en-US"/>
          </w:rPr>
          <w:t>b)</w:t>
        </w:r>
      </w:hyperlink>
      <w:r w:rsidR="00571F91" w:rsidRPr="00895D00">
        <w:rPr>
          <w:rFonts w:ascii="Calibri" w:hAnsi="Calibri" w:cs="Calibri"/>
          <w:bCs/>
          <w:lang w:val="en-US"/>
        </w:rPr>
        <w:t xml:space="preserve"> - </w:t>
      </w:r>
      <w:r w:rsidR="00571F91" w:rsidRPr="00895D00">
        <w:rPr>
          <w:rFonts w:ascii="Calibri" w:hAnsi="Calibri" w:cs="Calibri"/>
          <w:bCs/>
        </w:rPr>
        <w:t xml:space="preserve">Built </w:t>
      </w:r>
      <w:r w:rsidRPr="00895D00">
        <w:rPr>
          <w:rFonts w:ascii="Calibri" w:hAnsi="Calibri" w:cs="Calibri"/>
          <w:bCs/>
        </w:rPr>
        <w:t>WatchWave</w:t>
      </w:r>
      <w:r w:rsidR="00571F91" w:rsidRPr="00895D00">
        <w:rPr>
          <w:rFonts w:ascii="Calibri" w:hAnsi="Calibri" w:cs="Calibri"/>
          <w:bCs/>
        </w:rPr>
        <w:t>, a </w:t>
      </w:r>
      <w:r w:rsidR="00571F91" w:rsidRPr="00895D00">
        <w:rPr>
          <w:rFonts w:ascii="Calibri" w:hAnsi="Calibri" w:cs="Calibri"/>
          <w:b/>
          <w:bCs/>
        </w:rPr>
        <w:t>React</w:t>
      </w:r>
      <w:r w:rsidR="00571F91" w:rsidRPr="00895D00">
        <w:rPr>
          <w:rFonts w:ascii="Calibri" w:hAnsi="Calibri" w:cs="Calibri"/>
          <w:bCs/>
        </w:rPr>
        <w:t xml:space="preserve">-based streaming app </w:t>
      </w:r>
      <w:r w:rsidR="00897D1A" w:rsidRPr="00895D00">
        <w:rPr>
          <w:rFonts w:ascii="Calibri" w:hAnsi="Calibri" w:cs="Calibri"/>
          <w:bCs/>
        </w:rPr>
        <w:t>with</w:t>
      </w:r>
      <w:r w:rsidR="00571F91" w:rsidRPr="00895D00">
        <w:rPr>
          <w:rFonts w:ascii="Calibri" w:hAnsi="Calibri" w:cs="Calibri"/>
          <w:bCs/>
        </w:rPr>
        <w:t> </w:t>
      </w:r>
      <w:r w:rsidR="00571F91" w:rsidRPr="00895D00">
        <w:rPr>
          <w:rFonts w:ascii="Calibri" w:hAnsi="Calibri" w:cs="Calibri"/>
          <w:b/>
          <w:bCs/>
        </w:rPr>
        <w:t>OpenAI's API</w:t>
      </w:r>
      <w:r w:rsidR="00571F91" w:rsidRPr="00895D00">
        <w:rPr>
          <w:rFonts w:ascii="Calibri" w:hAnsi="Calibri" w:cs="Calibri"/>
          <w:bCs/>
        </w:rPr>
        <w:t> for</w:t>
      </w:r>
      <w:r w:rsidR="00897D1A" w:rsidRPr="00895D00">
        <w:rPr>
          <w:rFonts w:ascii="Calibri" w:hAnsi="Calibri" w:cs="Calibri"/>
          <w:bCs/>
        </w:rPr>
        <w:t xml:space="preserve"> </w:t>
      </w:r>
      <w:r w:rsidR="00571F91" w:rsidRPr="00895D00">
        <w:rPr>
          <w:rFonts w:ascii="Calibri" w:hAnsi="Calibri" w:cs="Calibri"/>
          <w:bCs/>
        </w:rPr>
        <w:t>recommendations. Integrated </w:t>
      </w:r>
      <w:r w:rsidR="00571F91" w:rsidRPr="00895D00">
        <w:rPr>
          <w:rFonts w:ascii="Calibri" w:hAnsi="Calibri" w:cs="Calibri"/>
          <w:b/>
          <w:bCs/>
        </w:rPr>
        <w:t>Firebase</w:t>
      </w:r>
      <w:r w:rsidR="00571F91" w:rsidRPr="00895D00">
        <w:rPr>
          <w:rFonts w:ascii="Calibri" w:hAnsi="Calibri" w:cs="Calibri"/>
          <w:bCs/>
        </w:rPr>
        <w:t>, </w:t>
      </w:r>
      <w:r w:rsidR="00571F91" w:rsidRPr="00895D00">
        <w:rPr>
          <w:rFonts w:ascii="Calibri" w:hAnsi="Calibri" w:cs="Calibri"/>
          <w:b/>
          <w:bCs/>
        </w:rPr>
        <w:t>Redux</w:t>
      </w:r>
      <w:r w:rsidR="00571F91" w:rsidRPr="00895D00">
        <w:rPr>
          <w:rFonts w:ascii="Calibri" w:hAnsi="Calibri" w:cs="Calibri"/>
          <w:bCs/>
        </w:rPr>
        <w:t>, and </w:t>
      </w:r>
      <w:r w:rsidR="00571F91" w:rsidRPr="00895D00">
        <w:rPr>
          <w:rFonts w:ascii="Calibri" w:hAnsi="Calibri" w:cs="Calibri"/>
          <w:b/>
          <w:bCs/>
        </w:rPr>
        <w:t>TMDB API</w:t>
      </w:r>
      <w:r w:rsidR="00571F91" w:rsidRPr="00895D00">
        <w:rPr>
          <w:rFonts w:ascii="Calibri" w:hAnsi="Calibri" w:cs="Calibri"/>
          <w:bCs/>
        </w:rPr>
        <w:t> to enhance functionality and provide a seamless user experience</w:t>
      </w:r>
      <w:r w:rsidR="002B0AAB" w:rsidRPr="00895D00">
        <w:rPr>
          <w:rFonts w:ascii="Calibri" w:hAnsi="Calibri" w:cs="Calibri"/>
          <w:bCs/>
        </w:rPr>
        <w:t>.</w:t>
      </w:r>
    </w:p>
    <w:p w14:paraId="25F29187" w14:textId="72DDAAA9" w:rsidR="002C0170" w:rsidRPr="00895D00" w:rsidRDefault="002D2711" w:rsidP="008936A6">
      <w:pPr>
        <w:pStyle w:val="NoSpacing"/>
        <w:spacing w:after="60"/>
        <w:jc w:val="both"/>
        <w:rPr>
          <w:rFonts w:ascii="Calibri" w:hAnsi="Calibri" w:cs="Calibri"/>
        </w:rPr>
      </w:pPr>
      <w:r w:rsidRPr="002D2711">
        <w:rPr>
          <w:b/>
          <w:bCs/>
        </w:rPr>
        <w:t>Career Connect</w:t>
      </w:r>
      <w:r w:rsidRPr="002D2711">
        <w:rPr>
          <w:b/>
          <w:bCs/>
        </w:rPr>
        <w:t xml:space="preserve"> </w:t>
      </w:r>
      <w:hyperlink r:id="rId9" w:history="1">
        <w:r w:rsidR="002C0170" w:rsidRPr="00895D00">
          <w:rPr>
            <w:rStyle w:val="Hyperlink"/>
            <w:rFonts w:ascii="Calibri" w:hAnsi="Calibri" w:cs="Calibri"/>
            <w:lang w:val="en-US"/>
          </w:rPr>
          <w:t>(GitHub)</w:t>
        </w:r>
      </w:hyperlink>
      <w:r w:rsidR="002C0170" w:rsidRPr="00895D00">
        <w:rPr>
          <w:rFonts w:ascii="Calibri" w:hAnsi="Calibri" w:cs="Calibri"/>
          <w:lang w:val="en-US"/>
        </w:rPr>
        <w:t xml:space="preserve"> - </w:t>
      </w:r>
      <w:r w:rsidR="002C0170" w:rsidRPr="00895D00">
        <w:rPr>
          <w:rFonts w:ascii="Calibri" w:hAnsi="Calibri" w:cs="Calibri"/>
        </w:rPr>
        <w:t>Developed a responsive Job Application Portal using the </w:t>
      </w:r>
      <w:r w:rsidR="002C0170" w:rsidRPr="00895D00">
        <w:rPr>
          <w:rFonts w:ascii="Calibri" w:hAnsi="Calibri" w:cs="Calibri"/>
          <w:b/>
          <w:bCs/>
        </w:rPr>
        <w:t>MERN</w:t>
      </w:r>
      <w:r w:rsidR="002C0170" w:rsidRPr="00895D00">
        <w:rPr>
          <w:rFonts w:ascii="Calibri" w:hAnsi="Calibri" w:cs="Calibri"/>
        </w:rPr>
        <w:t> stack</w:t>
      </w:r>
      <w:r w:rsidR="007B30C9" w:rsidRPr="00895D00">
        <w:rPr>
          <w:rFonts w:ascii="Calibri" w:hAnsi="Calibri" w:cs="Calibri"/>
        </w:rPr>
        <w:t xml:space="preserve"> </w:t>
      </w:r>
      <w:r w:rsidR="002C0170" w:rsidRPr="00895D00">
        <w:rPr>
          <w:rFonts w:ascii="Calibri" w:hAnsi="Calibri" w:cs="Calibri"/>
        </w:rPr>
        <w:t>with </w:t>
      </w:r>
      <w:r w:rsidR="002C0170" w:rsidRPr="00895D00">
        <w:rPr>
          <w:rFonts w:ascii="Calibri" w:hAnsi="Calibri" w:cs="Calibri"/>
          <w:b/>
          <w:bCs/>
        </w:rPr>
        <w:t>Redux</w:t>
      </w:r>
      <w:r w:rsidR="002C0170" w:rsidRPr="00895D00">
        <w:rPr>
          <w:rFonts w:ascii="Calibri" w:hAnsi="Calibri" w:cs="Calibri"/>
        </w:rPr>
        <w:t> for state management.</w:t>
      </w:r>
      <w:r w:rsidR="007B30C9" w:rsidRPr="00895D00">
        <w:rPr>
          <w:rFonts w:ascii="Calibri" w:hAnsi="Calibri" w:cs="Calibri"/>
        </w:rPr>
        <w:t xml:space="preserve"> </w:t>
      </w:r>
      <w:r w:rsidR="002C0170" w:rsidRPr="00895D00">
        <w:rPr>
          <w:rFonts w:ascii="Calibri" w:hAnsi="Calibri" w:cs="Calibri"/>
        </w:rPr>
        <w:t>Implemented </w:t>
      </w:r>
      <w:r w:rsidR="002C0170" w:rsidRPr="00895D00">
        <w:rPr>
          <w:rFonts w:ascii="Calibri" w:hAnsi="Calibri" w:cs="Calibri"/>
          <w:b/>
          <w:bCs/>
        </w:rPr>
        <w:t>JWT</w:t>
      </w:r>
      <w:r w:rsidR="002C0170" w:rsidRPr="00895D00">
        <w:rPr>
          <w:rFonts w:ascii="Calibri" w:hAnsi="Calibri" w:cs="Calibri"/>
        </w:rPr>
        <w:t> for security, utilized lazy loading for performance optimization,</w:t>
      </w:r>
      <w:r w:rsidR="007B30C9" w:rsidRPr="00895D00">
        <w:rPr>
          <w:rFonts w:ascii="Calibri" w:hAnsi="Calibri" w:cs="Calibri"/>
        </w:rPr>
        <w:t xml:space="preserve"> </w:t>
      </w:r>
      <w:r w:rsidR="002C0170" w:rsidRPr="00895D00">
        <w:rPr>
          <w:rFonts w:ascii="Calibri" w:hAnsi="Calibri" w:cs="Calibri"/>
        </w:rPr>
        <w:t>and leveraged </w:t>
      </w:r>
      <w:r w:rsidR="002C0170" w:rsidRPr="00895D00">
        <w:rPr>
          <w:rFonts w:ascii="Calibri" w:hAnsi="Calibri" w:cs="Calibri"/>
          <w:b/>
          <w:bCs/>
        </w:rPr>
        <w:t>MongoDB</w:t>
      </w:r>
      <w:r w:rsidR="002C0170" w:rsidRPr="00895D00">
        <w:rPr>
          <w:rFonts w:ascii="Calibri" w:hAnsi="Calibri" w:cs="Calibri"/>
        </w:rPr>
        <w:t> for efficient job data handling</w:t>
      </w:r>
      <w:r w:rsidR="00AE131A" w:rsidRPr="00895D00">
        <w:rPr>
          <w:rFonts w:ascii="Calibri" w:hAnsi="Calibri" w:cs="Calibri"/>
        </w:rPr>
        <w:t>.</w:t>
      </w:r>
    </w:p>
    <w:p w14:paraId="5DC9A27F" w14:textId="3F88D4B9" w:rsidR="007C710C" w:rsidRPr="00895D00" w:rsidRDefault="002D2711" w:rsidP="007B30C9">
      <w:pPr>
        <w:spacing w:after="0" w:line="240" w:lineRule="auto"/>
        <w:jc w:val="both"/>
        <w:rPr>
          <w:rFonts w:ascii="Calibri" w:hAnsi="Calibri" w:cs="Calibri"/>
        </w:rPr>
      </w:pPr>
      <w:r w:rsidRPr="002D2711">
        <w:rPr>
          <w:rFonts w:ascii="Calibri" w:hAnsi="Calibri" w:cs="Calibri"/>
          <w:b/>
        </w:rPr>
        <w:t>E-Wallet Express</w:t>
      </w:r>
      <w:r>
        <w:rPr>
          <w:rFonts w:ascii="Calibri" w:hAnsi="Calibri" w:cs="Calibri"/>
          <w:b/>
        </w:rPr>
        <w:t xml:space="preserve"> </w:t>
      </w:r>
      <w:hyperlink r:id="rId10" w:history="1">
        <w:r w:rsidR="00645A68" w:rsidRPr="00895D00">
          <w:rPr>
            <w:rStyle w:val="Hyperlink"/>
            <w:rFonts w:ascii="Calibri" w:hAnsi="Calibri" w:cs="Calibri"/>
            <w:b/>
            <w:lang w:val="en-US"/>
          </w:rPr>
          <w:t>(</w:t>
        </w:r>
        <w:r w:rsidR="00645A68" w:rsidRPr="00895D00">
          <w:rPr>
            <w:rStyle w:val="Hyperlink"/>
            <w:rFonts w:ascii="Calibri" w:hAnsi="Calibri" w:cs="Calibri"/>
            <w:bCs/>
            <w:lang w:val="en-US"/>
          </w:rPr>
          <w:t>GitHub</w:t>
        </w:r>
        <w:r w:rsidR="00645A68" w:rsidRPr="00895D00">
          <w:rPr>
            <w:rStyle w:val="Hyperlink"/>
            <w:rFonts w:ascii="Calibri" w:hAnsi="Calibri" w:cs="Calibri"/>
            <w:b/>
            <w:lang w:val="en-US"/>
          </w:rPr>
          <w:t>)</w:t>
        </w:r>
      </w:hyperlink>
      <w:r w:rsidR="00645A68" w:rsidRPr="00895D00">
        <w:rPr>
          <w:rFonts w:ascii="Calibri" w:hAnsi="Calibri" w:cs="Calibri"/>
          <w:b/>
          <w:lang w:val="en-US"/>
        </w:rPr>
        <w:t xml:space="preserve"> - </w:t>
      </w:r>
      <w:r w:rsidR="00645A68" w:rsidRPr="00895D00">
        <w:rPr>
          <w:rFonts w:ascii="Calibri" w:hAnsi="Calibri" w:cs="Calibri"/>
        </w:rPr>
        <w:t xml:space="preserve">Built an e-wallet app using </w:t>
      </w:r>
      <w:r w:rsidR="00645A68" w:rsidRPr="00895D00">
        <w:rPr>
          <w:rFonts w:ascii="Calibri" w:hAnsi="Calibri" w:cs="Calibri"/>
          <w:b/>
          <w:bCs/>
        </w:rPr>
        <w:t>Java</w:t>
      </w:r>
      <w:r w:rsidR="00645A68" w:rsidRPr="00895D00">
        <w:rPr>
          <w:rFonts w:ascii="Calibri" w:hAnsi="Calibri" w:cs="Calibri"/>
        </w:rPr>
        <w:t xml:space="preserve"> and </w:t>
      </w:r>
      <w:r w:rsidR="00645A68" w:rsidRPr="00895D00">
        <w:rPr>
          <w:rFonts w:ascii="Calibri" w:hAnsi="Calibri" w:cs="Calibri"/>
          <w:b/>
          <w:bCs/>
        </w:rPr>
        <w:t>Spring Boot</w:t>
      </w:r>
      <w:r w:rsidR="00645A68" w:rsidRPr="00895D00">
        <w:rPr>
          <w:rFonts w:ascii="Calibri" w:hAnsi="Calibri" w:cs="Calibri"/>
        </w:rPr>
        <w:t xml:space="preserve">, split into smaller parts for different functions. Used tools like </w:t>
      </w:r>
      <w:r w:rsidR="00645A68" w:rsidRPr="00895D00">
        <w:rPr>
          <w:rFonts w:ascii="Calibri" w:hAnsi="Calibri" w:cs="Calibri"/>
          <w:b/>
          <w:bCs/>
        </w:rPr>
        <w:t>Kafka</w:t>
      </w:r>
      <w:r w:rsidR="00645A68" w:rsidRPr="00895D00">
        <w:rPr>
          <w:rFonts w:ascii="Calibri" w:hAnsi="Calibri" w:cs="Calibri"/>
        </w:rPr>
        <w:t xml:space="preserve"> and </w:t>
      </w:r>
      <w:r w:rsidR="00645A68" w:rsidRPr="00895D00">
        <w:rPr>
          <w:rFonts w:ascii="Calibri" w:hAnsi="Calibri" w:cs="Calibri"/>
          <w:b/>
          <w:bCs/>
        </w:rPr>
        <w:t>Redis</w:t>
      </w:r>
      <w:r w:rsidR="00645A68" w:rsidRPr="00895D00">
        <w:rPr>
          <w:rFonts w:ascii="Calibri" w:hAnsi="Calibri" w:cs="Calibri"/>
        </w:rPr>
        <w:t xml:space="preserve"> to make it fast, and added security features to keep it safe. Packaged everything in </w:t>
      </w:r>
      <w:r w:rsidR="00645A68" w:rsidRPr="00895D00">
        <w:rPr>
          <w:rFonts w:ascii="Calibri" w:hAnsi="Calibri" w:cs="Calibri"/>
          <w:b/>
          <w:bCs/>
        </w:rPr>
        <w:t>Docker</w:t>
      </w:r>
      <w:r w:rsidR="00645A68" w:rsidRPr="00895D00">
        <w:rPr>
          <w:rFonts w:ascii="Calibri" w:hAnsi="Calibri" w:cs="Calibri"/>
        </w:rPr>
        <w:t xml:space="preserve"> containers for easy setup and management.</w:t>
      </w:r>
    </w:p>
    <w:p w14:paraId="4162B3EF" w14:textId="77777777" w:rsidR="00645A68" w:rsidRPr="00317B07" w:rsidRDefault="00645A68" w:rsidP="007C710C">
      <w:pPr>
        <w:spacing w:after="0" w:line="240" w:lineRule="auto"/>
        <w:rPr>
          <w:rFonts w:ascii="Calibri" w:hAnsi="Calibri" w:cs="Calibri"/>
        </w:rPr>
      </w:pPr>
    </w:p>
    <w:p w14:paraId="3B5520A8" w14:textId="77777777" w:rsidR="00880631" w:rsidRPr="00317B07" w:rsidRDefault="00880631" w:rsidP="007C710C">
      <w:pPr>
        <w:spacing w:after="0" w:line="240" w:lineRule="auto"/>
        <w:rPr>
          <w:rFonts w:ascii="Calibri" w:hAnsi="Calibri" w:cs="Calibri"/>
        </w:rPr>
      </w:pPr>
    </w:p>
    <w:sectPr w:rsidR="00880631" w:rsidRPr="00317B07" w:rsidSect="007C71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93FC4"/>
    <w:multiLevelType w:val="hybridMultilevel"/>
    <w:tmpl w:val="FCB20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624CFC"/>
    <w:multiLevelType w:val="hybridMultilevel"/>
    <w:tmpl w:val="56905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C667C"/>
    <w:multiLevelType w:val="multilevel"/>
    <w:tmpl w:val="EDC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0A7E4A"/>
    <w:multiLevelType w:val="hybridMultilevel"/>
    <w:tmpl w:val="4D84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494754">
    <w:abstractNumId w:val="1"/>
  </w:num>
  <w:num w:numId="2" w16cid:durableId="822740004">
    <w:abstractNumId w:val="0"/>
  </w:num>
  <w:num w:numId="3" w16cid:durableId="2144886289">
    <w:abstractNumId w:val="3"/>
  </w:num>
  <w:num w:numId="4" w16cid:durableId="102598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0C"/>
    <w:rsid w:val="00000CBF"/>
    <w:rsid w:val="00007F3A"/>
    <w:rsid w:val="00074269"/>
    <w:rsid w:val="001B60EA"/>
    <w:rsid w:val="001F59FB"/>
    <w:rsid w:val="0020285E"/>
    <w:rsid w:val="00205FD5"/>
    <w:rsid w:val="002779BE"/>
    <w:rsid w:val="002B0AAB"/>
    <w:rsid w:val="002C0170"/>
    <w:rsid w:val="002D2711"/>
    <w:rsid w:val="00317B07"/>
    <w:rsid w:val="0034234D"/>
    <w:rsid w:val="00350473"/>
    <w:rsid w:val="003A0C55"/>
    <w:rsid w:val="00424F73"/>
    <w:rsid w:val="00491080"/>
    <w:rsid w:val="004B385B"/>
    <w:rsid w:val="004C0CB6"/>
    <w:rsid w:val="004C3B03"/>
    <w:rsid w:val="004F7531"/>
    <w:rsid w:val="005023BB"/>
    <w:rsid w:val="00531E27"/>
    <w:rsid w:val="005332EB"/>
    <w:rsid w:val="00571F91"/>
    <w:rsid w:val="00587955"/>
    <w:rsid w:val="005C409B"/>
    <w:rsid w:val="005C49BA"/>
    <w:rsid w:val="005D1F12"/>
    <w:rsid w:val="005F34EE"/>
    <w:rsid w:val="00645A68"/>
    <w:rsid w:val="006C41DD"/>
    <w:rsid w:val="006D210F"/>
    <w:rsid w:val="006E451A"/>
    <w:rsid w:val="00740D7E"/>
    <w:rsid w:val="007B30C9"/>
    <w:rsid w:val="007C689B"/>
    <w:rsid w:val="007C710C"/>
    <w:rsid w:val="007D739F"/>
    <w:rsid w:val="00840C46"/>
    <w:rsid w:val="00876F0B"/>
    <w:rsid w:val="00876F33"/>
    <w:rsid w:val="00880631"/>
    <w:rsid w:val="00886B5A"/>
    <w:rsid w:val="008936A6"/>
    <w:rsid w:val="00895D00"/>
    <w:rsid w:val="00897D1A"/>
    <w:rsid w:val="008F445B"/>
    <w:rsid w:val="0091368D"/>
    <w:rsid w:val="00925B1E"/>
    <w:rsid w:val="009E527E"/>
    <w:rsid w:val="009F5E20"/>
    <w:rsid w:val="009F601C"/>
    <w:rsid w:val="00A11064"/>
    <w:rsid w:val="00A11ED7"/>
    <w:rsid w:val="00A31931"/>
    <w:rsid w:val="00A922A0"/>
    <w:rsid w:val="00AE131A"/>
    <w:rsid w:val="00AE7EE4"/>
    <w:rsid w:val="00B31CF3"/>
    <w:rsid w:val="00B56103"/>
    <w:rsid w:val="00B61E54"/>
    <w:rsid w:val="00B90062"/>
    <w:rsid w:val="00BA0268"/>
    <w:rsid w:val="00C543D2"/>
    <w:rsid w:val="00C91F84"/>
    <w:rsid w:val="00CA1255"/>
    <w:rsid w:val="00CD494A"/>
    <w:rsid w:val="00D43617"/>
    <w:rsid w:val="00D95598"/>
    <w:rsid w:val="00EC6CD9"/>
    <w:rsid w:val="00F56453"/>
    <w:rsid w:val="00FD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7185"/>
  <w15:chartTrackingRefBased/>
  <w15:docId w15:val="{9493E22E-C503-4BA2-A735-ABC3378F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6B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B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601C"/>
    <w:pPr>
      <w:ind w:left="720"/>
      <w:contextualSpacing/>
    </w:pPr>
  </w:style>
  <w:style w:type="table" w:styleId="TableGrid">
    <w:name w:val="Table Grid"/>
    <w:basedOn w:val="TableNormal"/>
    <w:uiPriority w:val="39"/>
    <w:rsid w:val="00317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31E27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31CF3"/>
    <w:pPr>
      <w:widowControl w:val="0"/>
      <w:autoSpaceDE w:val="0"/>
      <w:autoSpaceDN w:val="0"/>
      <w:spacing w:before="36" w:after="0" w:line="240" w:lineRule="auto"/>
      <w:ind w:left="475" w:hanging="180"/>
    </w:pPr>
    <w:rPr>
      <w:rFonts w:ascii="Calibri" w:eastAsia="Calibri" w:hAnsi="Calibri" w:cs="Calibri"/>
      <w:kern w:val="0"/>
      <w:sz w:val="21"/>
      <w:szCs w:val="2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1CF3"/>
    <w:rPr>
      <w:rFonts w:ascii="Calibri" w:eastAsia="Calibri" w:hAnsi="Calibri" w:cs="Calibri"/>
      <w:kern w:val="0"/>
      <w:sz w:val="21"/>
      <w:szCs w:val="21"/>
      <w:lang w:val="en-US"/>
      <w14:ligatures w14:val="none"/>
    </w:rPr>
  </w:style>
  <w:style w:type="paragraph" w:styleId="NoSpacing">
    <w:name w:val="No Spacing"/>
    <w:uiPriority w:val="1"/>
    <w:qFormat/>
    <w:rsid w:val="00C543D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B0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D9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karthik5/WatchWav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karthik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rthikmaramreddy5954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Karthik.maramreddy02@gmail.com" TargetMode="External"/><Relationship Id="rId10" Type="http://schemas.openxmlformats.org/officeDocument/2006/relationships/hyperlink" Target="https://github.com/Mkarthik5/E-Wallet-Expres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karthik5/Career-Conn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Bhagirathsinh Rana</dc:creator>
  <cp:keywords/>
  <dc:description/>
  <cp:lastModifiedBy>Gummadavelli, Nikhil Kumar</cp:lastModifiedBy>
  <cp:revision>33</cp:revision>
  <dcterms:created xsi:type="dcterms:W3CDTF">2024-07-17T15:47:00Z</dcterms:created>
  <dcterms:modified xsi:type="dcterms:W3CDTF">2024-07-21T21:58:00Z</dcterms:modified>
</cp:coreProperties>
</file>