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C74E9" w14:textId="43122532" w:rsidR="00CA7C59" w:rsidRPr="00E75E86" w:rsidRDefault="005C54CA" w:rsidP="00080E98">
      <w:pPr>
        <w:spacing w:before="0" w:after="0"/>
        <w:rPr>
          <w:rFonts w:cstheme="minorHAnsi"/>
          <w:color w:val="000000" w:themeColor="text1"/>
          <w:sz w:val="28"/>
          <w:szCs w:val="28"/>
        </w:rPr>
      </w:pPr>
      <w:r w:rsidRPr="00FB2145">
        <w:rPr>
          <w:rFonts w:cstheme="minorHAnsi"/>
          <w:color w:val="000000" w:themeColor="text1"/>
          <w:sz w:val="28"/>
        </w:rPr>
        <w:t xml:space="preserve">                                                </w:t>
      </w:r>
      <w:r w:rsidR="00EC2E3C" w:rsidRPr="00FB2145">
        <w:rPr>
          <w:rFonts w:cstheme="minorHAnsi"/>
          <w:color w:val="000000" w:themeColor="text1"/>
          <w:sz w:val="28"/>
        </w:rPr>
        <w:t xml:space="preserve">  </w:t>
      </w:r>
      <w:r w:rsidR="00ED2B1D" w:rsidRPr="00FB2145">
        <w:rPr>
          <w:rFonts w:cstheme="minorHAnsi"/>
          <w:color w:val="000000" w:themeColor="text1"/>
          <w:sz w:val="28"/>
        </w:rPr>
        <w:t xml:space="preserve">   </w:t>
      </w:r>
      <w:r w:rsidR="00ED2B1D" w:rsidRPr="00E75E86">
        <w:rPr>
          <w:rFonts w:cstheme="minorHAnsi"/>
          <w:color w:val="000000" w:themeColor="text1"/>
          <w:sz w:val="28"/>
          <w:szCs w:val="28"/>
        </w:rPr>
        <w:t xml:space="preserve">                </w:t>
      </w:r>
      <w:r w:rsidR="00C71F87" w:rsidRPr="00E75E86">
        <w:rPr>
          <w:rFonts w:cstheme="minorHAnsi"/>
          <w:color w:val="000000" w:themeColor="text1"/>
          <w:sz w:val="28"/>
          <w:szCs w:val="28"/>
        </w:rPr>
        <w:t>Patrick Starks</w:t>
      </w:r>
    </w:p>
    <w:p w14:paraId="418DCF75" w14:textId="440A2547" w:rsidR="00CE7BB7" w:rsidRPr="00E75E86" w:rsidRDefault="00ED2B1D" w:rsidP="00080E98">
      <w:pPr>
        <w:spacing w:before="0" w:after="0"/>
        <w:rPr>
          <w:rFonts w:cstheme="minorHAnsi"/>
          <w:color w:val="000000" w:themeColor="text1"/>
          <w:sz w:val="28"/>
          <w:szCs w:val="28"/>
        </w:rPr>
      </w:pPr>
      <w:r w:rsidRPr="00E75E86">
        <w:rPr>
          <w:rFonts w:cstheme="minorHAnsi"/>
          <w:color w:val="000000" w:themeColor="text1"/>
          <w:sz w:val="28"/>
          <w:szCs w:val="28"/>
        </w:rPr>
        <w:t xml:space="preserve">   </w:t>
      </w:r>
      <w:r w:rsidR="005C54CA" w:rsidRPr="00E75E86">
        <w:rPr>
          <w:rFonts w:cstheme="minorHAnsi"/>
          <w:color w:val="000000" w:themeColor="text1"/>
          <w:sz w:val="28"/>
          <w:szCs w:val="28"/>
        </w:rPr>
        <w:t xml:space="preserve">                                                </w:t>
      </w:r>
      <w:r w:rsidRPr="00E75E86">
        <w:rPr>
          <w:rFonts w:cstheme="minorHAnsi"/>
          <w:color w:val="000000" w:themeColor="text1"/>
          <w:sz w:val="28"/>
          <w:szCs w:val="28"/>
        </w:rPr>
        <w:t xml:space="preserve">        </w:t>
      </w:r>
      <w:r w:rsidR="00080E98" w:rsidRPr="00E75E86">
        <w:rPr>
          <w:rFonts w:cstheme="minorHAnsi"/>
          <w:color w:val="000000" w:themeColor="text1"/>
          <w:sz w:val="28"/>
          <w:szCs w:val="28"/>
        </w:rPr>
        <w:t xml:space="preserve"> </w:t>
      </w:r>
      <w:r w:rsidR="00CE7BB7" w:rsidRPr="00E75E86">
        <w:rPr>
          <w:rFonts w:cstheme="minorHAnsi"/>
          <w:color w:val="000000" w:themeColor="text1"/>
          <w:sz w:val="28"/>
          <w:szCs w:val="28"/>
        </w:rPr>
        <w:t xml:space="preserve">9664 </w:t>
      </w:r>
      <w:r w:rsidR="00080E98" w:rsidRPr="00E75E86">
        <w:rPr>
          <w:rFonts w:cstheme="minorHAnsi"/>
          <w:color w:val="000000" w:themeColor="text1"/>
          <w:sz w:val="28"/>
          <w:szCs w:val="28"/>
        </w:rPr>
        <w:t>Villa La Mora</w:t>
      </w:r>
      <w:r w:rsidR="00366CF8" w:rsidRPr="00E75E86">
        <w:rPr>
          <w:rFonts w:cstheme="minorHAnsi"/>
          <w:color w:val="000000" w:themeColor="text1"/>
          <w:sz w:val="28"/>
          <w:szCs w:val="28"/>
        </w:rPr>
        <w:t xml:space="preserve"> Ave</w:t>
      </w:r>
    </w:p>
    <w:p w14:paraId="785C99E9" w14:textId="3D95FCFD" w:rsidR="00CE7BB7" w:rsidRPr="00E75E86" w:rsidRDefault="00ED2B1D" w:rsidP="00080E98">
      <w:pPr>
        <w:spacing w:before="0" w:after="0"/>
        <w:rPr>
          <w:rFonts w:cstheme="minorHAnsi"/>
          <w:color w:val="000000" w:themeColor="text1"/>
          <w:sz w:val="28"/>
          <w:szCs w:val="28"/>
        </w:rPr>
      </w:pPr>
      <w:r w:rsidRPr="00E75E86">
        <w:rPr>
          <w:rFonts w:cstheme="minorHAnsi"/>
          <w:color w:val="000000" w:themeColor="text1"/>
          <w:sz w:val="28"/>
          <w:szCs w:val="28"/>
        </w:rPr>
        <w:t xml:space="preserve"> </w:t>
      </w:r>
      <w:r w:rsidR="005C54CA" w:rsidRPr="00E75E86">
        <w:rPr>
          <w:rFonts w:cstheme="minorHAnsi"/>
          <w:color w:val="000000" w:themeColor="text1"/>
          <w:sz w:val="28"/>
          <w:szCs w:val="28"/>
        </w:rPr>
        <w:t xml:space="preserve">                                              </w:t>
      </w:r>
      <w:r w:rsidRPr="00E75E86">
        <w:rPr>
          <w:rFonts w:cstheme="minorHAnsi"/>
          <w:color w:val="000000" w:themeColor="text1"/>
          <w:sz w:val="28"/>
          <w:szCs w:val="28"/>
        </w:rPr>
        <w:t xml:space="preserve">             </w:t>
      </w:r>
      <w:r w:rsidR="00080E98" w:rsidRPr="00E75E86">
        <w:rPr>
          <w:rFonts w:cstheme="minorHAnsi"/>
          <w:color w:val="000000" w:themeColor="text1"/>
          <w:sz w:val="28"/>
          <w:szCs w:val="28"/>
        </w:rPr>
        <w:t xml:space="preserve"> </w:t>
      </w:r>
      <w:r w:rsidR="00CE7BB7" w:rsidRPr="00E75E86">
        <w:rPr>
          <w:rFonts w:cstheme="minorHAnsi"/>
          <w:color w:val="000000" w:themeColor="text1"/>
          <w:sz w:val="28"/>
          <w:szCs w:val="28"/>
        </w:rPr>
        <w:t>L</w:t>
      </w:r>
      <w:r w:rsidR="00366CF8" w:rsidRPr="00E75E86">
        <w:rPr>
          <w:rFonts w:cstheme="minorHAnsi"/>
          <w:color w:val="000000" w:themeColor="text1"/>
          <w:sz w:val="28"/>
          <w:szCs w:val="28"/>
        </w:rPr>
        <w:t xml:space="preserve">as Vegas, </w:t>
      </w:r>
      <w:r w:rsidR="00CE7BB7" w:rsidRPr="00E75E86">
        <w:rPr>
          <w:rFonts w:cstheme="minorHAnsi"/>
          <w:color w:val="000000" w:themeColor="text1"/>
          <w:sz w:val="28"/>
          <w:szCs w:val="28"/>
        </w:rPr>
        <w:t>NV 89147</w:t>
      </w:r>
    </w:p>
    <w:p w14:paraId="13897AC1" w14:textId="3E341923" w:rsidR="00080E98" w:rsidRPr="00E75E86" w:rsidRDefault="00ED2B1D" w:rsidP="00080E98">
      <w:pPr>
        <w:spacing w:before="0" w:after="0"/>
        <w:rPr>
          <w:rFonts w:cstheme="minorHAnsi"/>
          <w:color w:val="000000" w:themeColor="text1"/>
          <w:sz w:val="28"/>
          <w:szCs w:val="28"/>
        </w:rPr>
      </w:pPr>
      <w:r w:rsidRPr="00E75E86">
        <w:rPr>
          <w:rFonts w:cstheme="minorHAnsi"/>
          <w:color w:val="000000" w:themeColor="text1"/>
          <w:sz w:val="28"/>
          <w:szCs w:val="28"/>
        </w:rPr>
        <w:t xml:space="preserve">         </w:t>
      </w:r>
      <w:r w:rsidR="005C54CA" w:rsidRPr="00E75E86">
        <w:rPr>
          <w:rFonts w:cstheme="minorHAnsi"/>
          <w:color w:val="000000" w:themeColor="text1"/>
          <w:sz w:val="28"/>
          <w:szCs w:val="28"/>
        </w:rPr>
        <w:t xml:space="preserve">                                               </w:t>
      </w:r>
      <w:r w:rsidRPr="00E75E86">
        <w:rPr>
          <w:rFonts w:cstheme="minorHAnsi"/>
          <w:color w:val="000000" w:themeColor="text1"/>
          <w:sz w:val="28"/>
          <w:szCs w:val="28"/>
        </w:rPr>
        <w:t xml:space="preserve">            </w:t>
      </w:r>
      <w:r w:rsidR="00080E98" w:rsidRPr="00E75E86">
        <w:rPr>
          <w:rFonts w:cstheme="minorHAnsi"/>
          <w:color w:val="000000" w:themeColor="text1"/>
          <w:sz w:val="28"/>
          <w:szCs w:val="28"/>
        </w:rPr>
        <w:t>(702)861-8858</w:t>
      </w:r>
    </w:p>
    <w:p w14:paraId="1C370260" w14:textId="3E33C632" w:rsidR="00CE7BB7" w:rsidRPr="00E75E86" w:rsidRDefault="005C54CA" w:rsidP="00080E98">
      <w:pPr>
        <w:spacing w:before="0" w:after="0"/>
        <w:rPr>
          <w:rFonts w:cstheme="minorHAnsi"/>
          <w:color w:val="000000" w:themeColor="text1"/>
          <w:sz w:val="28"/>
          <w:szCs w:val="28"/>
        </w:rPr>
      </w:pPr>
      <w:r w:rsidRPr="00E75E86">
        <w:rPr>
          <w:rFonts w:cstheme="minorHAnsi"/>
          <w:color w:val="000000" w:themeColor="text1"/>
          <w:sz w:val="28"/>
          <w:szCs w:val="28"/>
        </w:rPr>
        <w:t xml:space="preserve">                                             </w:t>
      </w:r>
      <w:r w:rsidR="00ED2B1D" w:rsidRPr="00E75E86">
        <w:rPr>
          <w:rFonts w:cstheme="minorHAnsi"/>
          <w:color w:val="000000" w:themeColor="text1"/>
          <w:sz w:val="28"/>
          <w:szCs w:val="28"/>
        </w:rPr>
        <w:t xml:space="preserve">             </w:t>
      </w:r>
      <w:r w:rsidR="00080E98" w:rsidRPr="00E75E86">
        <w:rPr>
          <w:rFonts w:cstheme="minorHAnsi"/>
          <w:color w:val="000000" w:themeColor="text1"/>
          <w:sz w:val="28"/>
          <w:szCs w:val="28"/>
        </w:rPr>
        <w:t xml:space="preserve">  </w:t>
      </w:r>
      <w:hyperlink r:id="rId10" w:history="1">
        <w:r w:rsidR="006B4808" w:rsidRPr="00E75E86">
          <w:rPr>
            <w:rStyle w:val="Hyperlink"/>
            <w:rFonts w:cstheme="minorHAnsi"/>
            <w:sz w:val="28"/>
            <w:szCs w:val="28"/>
          </w:rPr>
          <w:t>v3aehdon@gmail.com</w:t>
        </w:r>
      </w:hyperlink>
    </w:p>
    <w:p w14:paraId="6BA5AD63" w14:textId="2FF4C4AA" w:rsidR="00F21BF6" w:rsidRPr="00E75E86" w:rsidRDefault="00014623">
      <w:pPr>
        <w:divId w:val="1093362301"/>
        <w:rPr>
          <w:rFonts w:cstheme="minorHAnsi"/>
          <w:sz w:val="28"/>
          <w:szCs w:val="28"/>
        </w:rPr>
      </w:pPr>
      <w:r w:rsidRPr="00E75E86">
        <w:rPr>
          <w:rFonts w:cstheme="minorHAnsi"/>
          <w:color w:val="000000" w:themeColor="text1"/>
          <w:sz w:val="28"/>
          <w:szCs w:val="28"/>
        </w:rPr>
        <w:t xml:space="preserve">                                                 </w:t>
      </w:r>
      <w:r w:rsidR="00F21BF6" w:rsidRPr="00E75E86">
        <w:rPr>
          <w:rFonts w:cstheme="minorHAnsi"/>
          <w:sz w:val="28"/>
          <w:szCs w:val="28"/>
          <w:shd w:val="clear" w:color="auto" w:fill="FFFFFF"/>
        </w:rPr>
        <w:t>www.linkedin.com/in/</w:t>
      </w:r>
      <w:r w:rsidR="00CE7C8C" w:rsidRPr="00E75E86">
        <w:rPr>
          <w:rFonts w:cstheme="minorHAnsi"/>
          <w:sz w:val="28"/>
          <w:szCs w:val="28"/>
          <w:shd w:val="clear" w:color="auto" w:fill="FFFFFF"/>
        </w:rPr>
        <w:t>patrick-starks</w:t>
      </w:r>
    </w:p>
    <w:p w14:paraId="21878699" w14:textId="4DF9B037" w:rsidR="006B4808" w:rsidRPr="00FB2145" w:rsidRDefault="006B4808" w:rsidP="00080E98">
      <w:pPr>
        <w:spacing w:before="0" w:after="0"/>
        <w:rPr>
          <w:rFonts w:cstheme="minorHAnsi"/>
          <w:color w:val="000000" w:themeColor="text1"/>
          <w:sz w:val="28"/>
        </w:rPr>
      </w:pPr>
    </w:p>
    <w:p w14:paraId="0562E290" w14:textId="77777777" w:rsidR="00DE3B0C" w:rsidRPr="00FB2145" w:rsidRDefault="00D118A4" w:rsidP="00385CE0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sdt>
        <w:sdtPr>
          <w:rPr>
            <w:rFonts w:asciiTheme="minorHAnsi" w:hAnsiTheme="minorHAnsi" w:cstheme="minorHAnsi"/>
            <w:color w:val="000000" w:themeColor="text1"/>
            <w:sz w:val="28"/>
            <w:szCs w:val="28"/>
          </w:rPr>
          <w:alias w:val="Objective:"/>
          <w:tag w:val="Objective:"/>
          <w:id w:val="1701434349"/>
          <w:placeholder>
            <w:docPart w:val="7C814285771744CC9B85FE64E58FC295"/>
          </w:placeholder>
          <w:temporary/>
          <w:showingPlcHdr/>
          <w15:appearance w15:val="hidden"/>
        </w:sdtPr>
        <w:sdtEndPr/>
        <w:sdtContent>
          <w:r w:rsidR="00CC375A" w:rsidRPr="00FB2145">
            <w:rPr>
              <w:rFonts w:asciiTheme="minorHAnsi" w:hAnsiTheme="minorHAnsi" w:cstheme="minorHAnsi"/>
              <w:color w:val="000000" w:themeColor="text1"/>
              <w:sz w:val="28"/>
              <w:szCs w:val="28"/>
            </w:rPr>
            <w:t>Objective</w:t>
          </w:r>
        </w:sdtContent>
      </w:sdt>
    </w:p>
    <w:p w14:paraId="4D97A589" w14:textId="33199722" w:rsidR="00EE5CEE" w:rsidRDefault="00FE0FBD" w:rsidP="00EE5CEE">
      <w:pPr>
        <w:pStyle w:val="Heading1"/>
        <w:pBdr>
          <w:bottom w:val="single" w:sz="4" w:space="0" w:color="808080" w:themeColor="background1" w:themeShade="80"/>
        </w:pBdr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</w:pPr>
      <w:r w:rsidRPr="00FB2145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0"/>
          <w:szCs w:val="20"/>
          <w:shd w:val="clear" w:color="auto" w:fill="FFFFFF"/>
        </w:rPr>
        <w:t>E</w:t>
      </w:r>
      <w:r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nthusiastic and customer-focused Greeter</w:t>
      </w:r>
      <w:r w:rsidR="00F47581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,</w:t>
      </w:r>
      <w:r w:rsidR="00992EBF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 </w:t>
      </w:r>
      <w:r w:rsidR="000D75C9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A Cage </w:t>
      </w:r>
      <w:r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Cashier with </w:t>
      </w:r>
      <w:r w:rsidR="00F50DDA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10</w:t>
      </w:r>
      <w:r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+ years of experience in the hospitality industry. Proven track record of providing exceptional customer service and maintaining a positive and inviting atmosphere. Skilled in handling cash transactions accurately, multitasking in a fast-paced environment, and resolving guest issues.</w:t>
      </w:r>
      <w:r w:rsidR="007805F7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 </w:t>
      </w:r>
      <w:r w:rsidR="006663C6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Identifying</w:t>
      </w:r>
      <w:r w:rsidR="002903A3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 suspicious transactions, adhering to regulations, and maintaining customer confidentiality</w:t>
      </w:r>
      <w:r w:rsidR="00A40137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 xml:space="preserve">, </w:t>
      </w:r>
      <w:r w:rsidR="0012062E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knowledgeable of and adhere to all aspects of </w:t>
      </w:r>
      <w:hyperlink r:id="rId11" w:history="1">
        <w:r w:rsidR="0012062E" w:rsidRPr="0067165A">
          <w:rPr>
            <w:rFonts w:asciiTheme="minorHAnsi" w:hAnsiTheme="minorHAnsi" w:cstheme="minorHAnsi"/>
            <w:caps w:val="0"/>
            <w:color w:val="000000" w:themeColor="text1"/>
            <w:spacing w:val="0"/>
            <w:kern w:val="0"/>
            <w:sz w:val="24"/>
            <w:szCs w:val="24"/>
            <w:shd w:val="clear" w:color="auto" w:fill="FFFFFF"/>
          </w:rPr>
          <w:t>Anti-Money Laundering (AML)</w:t>
        </w:r>
      </w:hyperlink>
      <w:r w:rsidR="0012062E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 and </w:t>
      </w:r>
      <w:hyperlink r:id="rId12" w:history="1">
        <w:r w:rsidR="0012062E" w:rsidRPr="0067165A">
          <w:rPr>
            <w:rFonts w:asciiTheme="minorHAnsi" w:hAnsiTheme="minorHAnsi" w:cstheme="minorHAnsi"/>
            <w:caps w:val="0"/>
            <w:color w:val="000000" w:themeColor="text1"/>
            <w:spacing w:val="0"/>
            <w:kern w:val="0"/>
            <w:sz w:val="24"/>
            <w:szCs w:val="24"/>
            <w:shd w:val="clear" w:color="auto" w:fill="FFFFFF"/>
          </w:rPr>
          <w:t>Bank Secrecy Act (BSA)</w:t>
        </w:r>
      </w:hyperlink>
      <w:r w:rsidR="0012062E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 programs, including </w:t>
      </w:r>
      <w:hyperlink r:id="rId13" w:history="1">
        <w:r w:rsidR="0012062E" w:rsidRPr="0067165A">
          <w:rPr>
            <w:rFonts w:asciiTheme="minorHAnsi" w:hAnsiTheme="minorHAnsi" w:cstheme="minorHAnsi"/>
            <w:caps w:val="0"/>
            <w:color w:val="000000" w:themeColor="text1"/>
            <w:spacing w:val="0"/>
            <w:kern w:val="0"/>
            <w:sz w:val="24"/>
            <w:szCs w:val="24"/>
            <w:shd w:val="clear" w:color="auto" w:fill="FFFFFF"/>
          </w:rPr>
          <w:t>Title 31 cash transactions</w:t>
        </w:r>
      </w:hyperlink>
      <w:r w:rsidR="0012062E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, </w:t>
      </w:r>
      <w:hyperlink r:id="rId14" w:history="1">
        <w:r w:rsidR="0012062E" w:rsidRPr="0067165A">
          <w:rPr>
            <w:rFonts w:asciiTheme="minorHAnsi" w:hAnsiTheme="minorHAnsi" w:cstheme="minorHAnsi"/>
            <w:caps w:val="0"/>
            <w:color w:val="000000" w:themeColor="text1"/>
            <w:spacing w:val="0"/>
            <w:kern w:val="0"/>
            <w:sz w:val="24"/>
            <w:szCs w:val="24"/>
            <w:shd w:val="clear" w:color="auto" w:fill="FFFFFF"/>
          </w:rPr>
          <w:t>suspicious activity reporting</w:t>
        </w:r>
      </w:hyperlink>
      <w:r w:rsidR="0012062E"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, and </w:t>
      </w:r>
      <w:hyperlink r:id="rId15" w:history="1">
        <w:r w:rsidR="0012062E" w:rsidRPr="0067165A">
          <w:rPr>
            <w:rFonts w:asciiTheme="minorHAnsi" w:hAnsiTheme="minorHAnsi" w:cstheme="minorHAnsi"/>
            <w:caps w:val="0"/>
            <w:color w:val="000000" w:themeColor="text1"/>
            <w:spacing w:val="0"/>
            <w:kern w:val="0"/>
            <w:sz w:val="24"/>
            <w:szCs w:val="24"/>
            <w:shd w:val="clear" w:color="auto" w:fill="FFFFFF"/>
          </w:rPr>
          <w:t>customer identification requirements</w:t>
        </w:r>
      </w:hyperlink>
      <w:r w:rsidR="00F26189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.</w:t>
      </w:r>
    </w:p>
    <w:p w14:paraId="20B23224" w14:textId="77777777" w:rsidR="005F4730" w:rsidRDefault="005F4730" w:rsidP="0079041B">
      <w:pPr>
        <w:pStyle w:val="Heading1"/>
        <w:pBdr>
          <w:bottom w:val="single" w:sz="4" w:space="0" w:color="808080" w:themeColor="background1" w:themeShade="80"/>
        </w:pBdr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</w:pPr>
    </w:p>
    <w:p w14:paraId="1DB472A4" w14:textId="4E049418" w:rsidR="0079041B" w:rsidRPr="00EE5CEE" w:rsidRDefault="00A40137" w:rsidP="0079041B">
      <w:pPr>
        <w:pStyle w:val="Heading1"/>
        <w:pBdr>
          <w:bottom w:val="single" w:sz="4" w:space="0" w:color="808080" w:themeColor="background1" w:themeShade="80"/>
        </w:pBd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67165A">
        <w:rPr>
          <w:rFonts w:asciiTheme="minorHAnsi" w:hAnsiTheme="minorHAnsi" w:cstheme="minorHAnsi"/>
          <w:caps w:val="0"/>
          <w:color w:val="000000" w:themeColor="text1"/>
          <w:spacing w:val="0"/>
          <w:kern w:val="0"/>
          <w:sz w:val="24"/>
          <w:szCs w:val="24"/>
          <w:shd w:val="clear" w:color="auto" w:fill="FFFFFF"/>
        </w:rPr>
        <w:t>.</w:t>
      </w:r>
      <w:sdt>
        <w:sdtPr>
          <w:rPr>
            <w:rFonts w:asciiTheme="minorHAnsi" w:hAnsiTheme="minorHAnsi" w:cstheme="minorHAnsi"/>
            <w:color w:val="000000" w:themeColor="text1"/>
            <w:sz w:val="28"/>
            <w:szCs w:val="28"/>
          </w:rPr>
          <w:alias w:val="Experience:"/>
          <w:tag w:val="Experience:"/>
          <w:id w:val="-439688760"/>
          <w:placeholder>
            <w:docPart w:val="B3ADD351973A439F94C46CBD10B4AECC"/>
          </w:placeholder>
          <w:temporary/>
          <w:showingPlcHdr/>
          <w15:appearance w15:val="hidden"/>
        </w:sdtPr>
        <w:sdtEndPr/>
        <w:sdtContent>
          <w:r w:rsidR="00CC375A" w:rsidRPr="00FB2145">
            <w:rPr>
              <w:rFonts w:asciiTheme="minorHAnsi" w:hAnsiTheme="minorHAnsi" w:cstheme="minorHAnsi"/>
              <w:color w:val="000000" w:themeColor="text1"/>
              <w:sz w:val="28"/>
              <w:szCs w:val="28"/>
            </w:rPr>
            <w:t>Experience</w:t>
          </w:r>
        </w:sdtContent>
      </w:sdt>
    </w:p>
    <w:p w14:paraId="377FBEA2" w14:textId="77777777" w:rsidR="00A84006" w:rsidRPr="00FB2145" w:rsidRDefault="00A84006" w:rsidP="00585E7A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05/03/2021 to Present- Everi</w:t>
      </w:r>
    </w:p>
    <w:p w14:paraId="3AC10CD7" w14:textId="77777777" w:rsidR="00A84006" w:rsidRPr="00FB2145" w:rsidRDefault="00A84006" w:rsidP="00585E7A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Las Vegas, Nevada, </w:t>
      </w:r>
      <w:r w:rsidRPr="00FB2145">
        <w:rPr>
          <w:rFonts w:cstheme="minorHAnsi"/>
          <w:color w:val="000000" w:themeColor="text1"/>
          <w:sz w:val="24"/>
          <w:szCs w:val="24"/>
          <w:u w:val="single"/>
        </w:rPr>
        <w:t>Customer Service Professional I</w:t>
      </w:r>
    </w:p>
    <w:p w14:paraId="4ED3AD2F" w14:textId="77777777" w:rsidR="003C4BEC" w:rsidRPr="00FB2145" w:rsidRDefault="00A84006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Assist customers in obtaining sufficient and accurate information to base credit and check cashing decisions; provides credit and check cashing reports</w:t>
      </w:r>
    </w:p>
    <w:p w14:paraId="53611166" w14:textId="54C4E2DF" w:rsidR="00292DA9" w:rsidRPr="00FB2145" w:rsidRDefault="003C4BEC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Assist with </w:t>
      </w:r>
      <w:r w:rsidR="00884669" w:rsidRPr="00FB2145">
        <w:rPr>
          <w:rFonts w:cstheme="minorHAnsi"/>
          <w:color w:val="000000" w:themeColor="text1"/>
          <w:sz w:val="24"/>
          <w:szCs w:val="24"/>
        </w:rPr>
        <w:t>tasks</w:t>
      </w:r>
      <w:r w:rsidR="006E48CF" w:rsidRPr="00FB2145">
        <w:rPr>
          <w:rFonts w:cstheme="minorHAnsi"/>
          <w:color w:val="000000" w:themeColor="text1"/>
          <w:sz w:val="24"/>
          <w:szCs w:val="24"/>
        </w:rPr>
        <w:t xml:space="preserve"> including </w:t>
      </w:r>
      <w:r w:rsidR="007E1764" w:rsidRPr="00FB2145">
        <w:rPr>
          <w:rFonts w:cstheme="minorHAnsi"/>
          <w:color w:val="000000" w:themeColor="text1"/>
          <w:sz w:val="24"/>
          <w:szCs w:val="24"/>
        </w:rPr>
        <w:t>compliance</w:t>
      </w:r>
      <w:r w:rsidR="00C01183" w:rsidRPr="00FB2145">
        <w:rPr>
          <w:rFonts w:cstheme="minorHAnsi"/>
          <w:color w:val="000000" w:themeColor="text1"/>
          <w:sz w:val="24"/>
          <w:szCs w:val="24"/>
        </w:rPr>
        <w:t>, marketing, data preparation</w:t>
      </w:r>
      <w:r w:rsidR="007D5FB5" w:rsidRPr="00FB2145">
        <w:rPr>
          <w:rFonts w:cstheme="minorHAnsi"/>
          <w:color w:val="000000" w:themeColor="text1"/>
          <w:sz w:val="24"/>
          <w:szCs w:val="24"/>
        </w:rPr>
        <w:t xml:space="preserve">, data </w:t>
      </w:r>
      <w:r w:rsidR="0001539D" w:rsidRPr="00FB2145">
        <w:rPr>
          <w:rFonts w:cstheme="minorHAnsi"/>
          <w:color w:val="000000" w:themeColor="text1"/>
          <w:sz w:val="24"/>
          <w:szCs w:val="24"/>
        </w:rPr>
        <w:t>entry,</w:t>
      </w:r>
      <w:r w:rsidR="009F454C" w:rsidRPr="00FB2145">
        <w:rPr>
          <w:rFonts w:cstheme="minorHAnsi"/>
          <w:color w:val="000000" w:themeColor="text1"/>
          <w:sz w:val="24"/>
          <w:szCs w:val="24"/>
        </w:rPr>
        <w:t xml:space="preserve"> and </w:t>
      </w:r>
      <w:r w:rsidR="005D03F6" w:rsidRPr="00FB2145">
        <w:rPr>
          <w:rFonts w:cstheme="minorHAnsi"/>
          <w:color w:val="000000" w:themeColor="text1"/>
          <w:sz w:val="24"/>
          <w:szCs w:val="24"/>
        </w:rPr>
        <w:t xml:space="preserve">assistance with new products and </w:t>
      </w:r>
      <w:r w:rsidR="002D456F" w:rsidRPr="00FB2145">
        <w:rPr>
          <w:rFonts w:cstheme="minorHAnsi"/>
          <w:color w:val="000000" w:themeColor="text1"/>
          <w:sz w:val="24"/>
          <w:szCs w:val="24"/>
        </w:rPr>
        <w:t>services.</w:t>
      </w:r>
    </w:p>
    <w:p w14:paraId="6412D9DE" w14:textId="6316EAAC" w:rsidR="002D456F" w:rsidRPr="00FB2145" w:rsidRDefault="002D456F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Understanding of </w:t>
      </w:r>
      <w:r w:rsidR="008B7C74" w:rsidRPr="00FB2145">
        <w:rPr>
          <w:rFonts w:cstheme="minorHAnsi"/>
          <w:color w:val="000000" w:themeColor="text1"/>
          <w:sz w:val="24"/>
          <w:szCs w:val="24"/>
        </w:rPr>
        <w:t xml:space="preserve">MS office </w:t>
      </w:r>
      <w:r w:rsidR="000D18AD" w:rsidRPr="00FB2145">
        <w:rPr>
          <w:rFonts w:cstheme="minorHAnsi"/>
          <w:color w:val="000000" w:themeColor="text1"/>
          <w:sz w:val="24"/>
          <w:szCs w:val="24"/>
        </w:rPr>
        <w:t xml:space="preserve">Suite </w:t>
      </w:r>
      <w:r w:rsidR="00635A4E" w:rsidRPr="00FB2145">
        <w:rPr>
          <w:rFonts w:cstheme="minorHAnsi"/>
          <w:color w:val="000000" w:themeColor="text1"/>
          <w:sz w:val="24"/>
          <w:szCs w:val="24"/>
        </w:rPr>
        <w:t>products</w:t>
      </w:r>
      <w:r w:rsidR="00F204F0" w:rsidRPr="00FB2145">
        <w:rPr>
          <w:rFonts w:cstheme="minorHAnsi"/>
          <w:color w:val="000000" w:themeColor="text1"/>
          <w:sz w:val="24"/>
          <w:szCs w:val="24"/>
        </w:rPr>
        <w:t>.</w:t>
      </w:r>
    </w:p>
    <w:p w14:paraId="7E1BD07E" w14:textId="77777777" w:rsidR="00171B72" w:rsidRPr="00FB2145" w:rsidRDefault="002431BC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Experience working with </w:t>
      </w:r>
      <w:proofErr w:type="spellStart"/>
      <w:r w:rsidRPr="00FB2145">
        <w:rPr>
          <w:rFonts w:cstheme="minorHAnsi"/>
          <w:color w:val="000000" w:themeColor="text1"/>
          <w:sz w:val="24"/>
          <w:szCs w:val="24"/>
        </w:rPr>
        <w:t>Zendesk</w:t>
      </w:r>
      <w:proofErr w:type="spellEnd"/>
      <w:r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EF1D0C" w:rsidRPr="00FB2145">
        <w:rPr>
          <w:rFonts w:cstheme="minorHAnsi"/>
          <w:color w:val="000000" w:themeColor="text1"/>
          <w:sz w:val="24"/>
          <w:szCs w:val="24"/>
        </w:rPr>
        <w:t>or Salesforce</w:t>
      </w:r>
    </w:p>
    <w:p w14:paraId="04F3F58C" w14:textId="6CE2F10F" w:rsidR="00F204F0" w:rsidRPr="00FB2145" w:rsidRDefault="00171B72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Assist customers </w:t>
      </w:r>
      <w:r w:rsidR="002723A3" w:rsidRPr="00FB2145">
        <w:rPr>
          <w:rFonts w:cstheme="minorHAnsi"/>
          <w:color w:val="000000" w:themeColor="text1"/>
          <w:sz w:val="24"/>
          <w:szCs w:val="24"/>
        </w:rPr>
        <w:t xml:space="preserve">with suspicious </w:t>
      </w:r>
      <w:r w:rsidR="006C482C" w:rsidRPr="00FB2145">
        <w:rPr>
          <w:rFonts w:cstheme="minorHAnsi"/>
          <w:color w:val="000000" w:themeColor="text1"/>
          <w:sz w:val="24"/>
          <w:szCs w:val="24"/>
        </w:rPr>
        <w:t xml:space="preserve">fraudulent transaction </w:t>
      </w:r>
      <w:r w:rsidR="008332FA" w:rsidRPr="00FB2145">
        <w:rPr>
          <w:rFonts w:cstheme="minorHAnsi"/>
          <w:color w:val="000000" w:themeColor="text1"/>
          <w:sz w:val="24"/>
          <w:szCs w:val="24"/>
        </w:rPr>
        <w:t>inquiries</w:t>
      </w:r>
      <w:r w:rsidR="003171DE" w:rsidRPr="00FB2145">
        <w:rPr>
          <w:rFonts w:cstheme="minorHAnsi"/>
          <w:color w:val="000000" w:themeColor="text1"/>
          <w:sz w:val="24"/>
          <w:szCs w:val="24"/>
        </w:rPr>
        <w:t>.</w:t>
      </w:r>
    </w:p>
    <w:p w14:paraId="0BC4C759" w14:textId="4C717721" w:rsidR="007B5F12" w:rsidRPr="00FB2145" w:rsidRDefault="00554C5B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Provides</w:t>
      </w:r>
      <w:r w:rsidR="00E20135" w:rsidRPr="00FB2145">
        <w:rPr>
          <w:rFonts w:cstheme="minorHAnsi"/>
          <w:color w:val="000000" w:themeColor="text1"/>
          <w:sz w:val="24"/>
          <w:szCs w:val="24"/>
        </w:rPr>
        <w:t xml:space="preserve"> product and transactional</w:t>
      </w:r>
      <w:r w:rsidR="001461AD"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FA73BD" w:rsidRPr="00FB2145">
        <w:rPr>
          <w:rFonts w:cstheme="minorHAnsi"/>
          <w:color w:val="000000" w:themeColor="text1"/>
          <w:sz w:val="24"/>
          <w:szCs w:val="24"/>
        </w:rPr>
        <w:t>support</w:t>
      </w:r>
      <w:r w:rsidR="00313DDD" w:rsidRPr="00FB2145">
        <w:rPr>
          <w:rFonts w:cstheme="minorHAnsi"/>
          <w:color w:val="000000" w:themeColor="text1"/>
          <w:sz w:val="24"/>
          <w:szCs w:val="24"/>
        </w:rPr>
        <w:t>,</w:t>
      </w:r>
      <w:r w:rsidR="00187C5B" w:rsidRPr="00FB2145">
        <w:rPr>
          <w:rFonts w:cstheme="minorHAnsi"/>
          <w:color w:val="000000" w:themeColor="text1"/>
          <w:sz w:val="24"/>
          <w:szCs w:val="24"/>
        </w:rPr>
        <w:t xml:space="preserve"> resolves </w:t>
      </w:r>
      <w:r w:rsidR="00091E1A" w:rsidRPr="00FB2145">
        <w:rPr>
          <w:rFonts w:cstheme="minorHAnsi"/>
          <w:color w:val="000000" w:themeColor="text1"/>
          <w:sz w:val="24"/>
          <w:szCs w:val="24"/>
        </w:rPr>
        <w:t>complex requests and issues</w:t>
      </w:r>
      <w:r w:rsidR="00626B07" w:rsidRPr="00FB2145">
        <w:rPr>
          <w:rFonts w:cstheme="minorHAnsi"/>
          <w:color w:val="000000" w:themeColor="text1"/>
          <w:sz w:val="24"/>
          <w:szCs w:val="24"/>
        </w:rPr>
        <w:t>.</w:t>
      </w:r>
    </w:p>
    <w:p w14:paraId="2823FFC6" w14:textId="25A0F233" w:rsidR="00626B07" w:rsidRPr="00FB2145" w:rsidRDefault="00626B07" w:rsidP="00E66F00">
      <w:pPr>
        <w:pStyle w:val="ListParagraph"/>
        <w:numPr>
          <w:ilvl w:val="0"/>
          <w:numId w:val="31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Assist customers concerning </w:t>
      </w:r>
      <w:r w:rsidR="00C426D6" w:rsidRPr="00FB2145">
        <w:rPr>
          <w:rFonts w:cstheme="minorHAnsi"/>
          <w:color w:val="000000" w:themeColor="text1"/>
          <w:sz w:val="24"/>
          <w:szCs w:val="24"/>
        </w:rPr>
        <w:t xml:space="preserve">suspicious </w:t>
      </w:r>
      <w:r w:rsidR="001B7580" w:rsidRPr="00FB2145">
        <w:rPr>
          <w:rFonts w:cstheme="minorHAnsi"/>
          <w:color w:val="000000" w:themeColor="text1"/>
          <w:sz w:val="24"/>
          <w:szCs w:val="24"/>
        </w:rPr>
        <w:t>transactions, interacts with</w:t>
      </w:r>
      <w:r w:rsidR="000408A6" w:rsidRPr="00FB2145">
        <w:rPr>
          <w:rFonts w:cstheme="minorHAnsi"/>
          <w:color w:val="000000" w:themeColor="text1"/>
          <w:sz w:val="24"/>
          <w:szCs w:val="24"/>
        </w:rPr>
        <w:t xml:space="preserve"> banks </w:t>
      </w:r>
      <w:r w:rsidR="00971667" w:rsidRPr="00FB2145">
        <w:rPr>
          <w:rFonts w:cstheme="minorHAnsi"/>
          <w:color w:val="000000" w:themeColor="text1"/>
          <w:sz w:val="24"/>
          <w:szCs w:val="24"/>
        </w:rPr>
        <w:t>and gaming commissions.</w:t>
      </w:r>
    </w:p>
    <w:p w14:paraId="20382F1B" w14:textId="77777777" w:rsidR="00A84006" w:rsidRPr="00FB2145" w:rsidRDefault="00DC6991" w:rsidP="00A84006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07/2019 to 09/</w:t>
      </w:r>
      <w:r w:rsidR="00B766B2" w:rsidRPr="00FB2145">
        <w:rPr>
          <w:rFonts w:cstheme="minorHAnsi"/>
          <w:color w:val="000000" w:themeColor="text1"/>
          <w:sz w:val="24"/>
          <w:szCs w:val="24"/>
        </w:rPr>
        <w:t>2019</w:t>
      </w:r>
      <w:r w:rsidR="00730B38"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C71F87" w:rsidRPr="00FB2145">
        <w:rPr>
          <w:rFonts w:cstheme="minorHAnsi"/>
          <w:color w:val="000000" w:themeColor="text1"/>
          <w:sz w:val="24"/>
          <w:szCs w:val="24"/>
        </w:rPr>
        <w:t>-</w:t>
      </w:r>
      <w:r w:rsidR="00681717" w:rsidRPr="00FB2145">
        <w:rPr>
          <w:rFonts w:cstheme="minorHAnsi"/>
          <w:color w:val="000000" w:themeColor="text1"/>
          <w:sz w:val="24"/>
          <w:szCs w:val="24"/>
        </w:rPr>
        <w:t>Venetia</w:t>
      </w:r>
      <w:r w:rsidR="00B766B2" w:rsidRPr="00FB2145">
        <w:rPr>
          <w:rFonts w:cstheme="minorHAnsi"/>
          <w:color w:val="000000" w:themeColor="text1"/>
          <w:sz w:val="24"/>
          <w:szCs w:val="24"/>
        </w:rPr>
        <w:t>n Hotel and C</w:t>
      </w:r>
      <w:r w:rsidR="00C71F87" w:rsidRPr="00FB2145">
        <w:rPr>
          <w:rFonts w:cstheme="minorHAnsi"/>
          <w:color w:val="000000" w:themeColor="text1"/>
          <w:sz w:val="24"/>
          <w:szCs w:val="24"/>
        </w:rPr>
        <w:t xml:space="preserve">asino </w:t>
      </w:r>
    </w:p>
    <w:p w14:paraId="2673DDE6" w14:textId="77777777" w:rsidR="00321C1E" w:rsidRPr="00FB2145" w:rsidRDefault="00C71F87" w:rsidP="00585E7A">
      <w:pPr>
        <w:rPr>
          <w:rFonts w:cstheme="minorHAnsi"/>
          <w:color w:val="000000" w:themeColor="text1"/>
          <w:sz w:val="24"/>
          <w:szCs w:val="24"/>
          <w:u w:val="single"/>
        </w:rPr>
      </w:pPr>
      <w:r w:rsidRPr="00FB2145">
        <w:rPr>
          <w:rFonts w:cstheme="minorHAnsi"/>
          <w:color w:val="000000" w:themeColor="text1"/>
          <w:sz w:val="24"/>
          <w:szCs w:val="24"/>
        </w:rPr>
        <w:t>Las Vegas, Nevada</w:t>
      </w:r>
      <w:r w:rsidR="00DD50AC" w:rsidRPr="00FB2145">
        <w:rPr>
          <w:rFonts w:cstheme="minorHAnsi"/>
          <w:color w:val="000000" w:themeColor="text1"/>
          <w:sz w:val="24"/>
          <w:szCs w:val="24"/>
        </w:rPr>
        <w:t>,</w:t>
      </w:r>
      <w:r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730B38" w:rsidRPr="00FB2145">
        <w:rPr>
          <w:rFonts w:cstheme="minorHAnsi"/>
          <w:color w:val="000000" w:themeColor="text1"/>
          <w:sz w:val="24"/>
          <w:szCs w:val="24"/>
          <w:u w:val="single"/>
        </w:rPr>
        <w:t>Cage Cashier</w:t>
      </w:r>
    </w:p>
    <w:p w14:paraId="46149825" w14:textId="00200105" w:rsidR="004E38E8" w:rsidRPr="00FB2145" w:rsidRDefault="00260660" w:rsidP="00FA309F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Familiarity with AML software or systems.</w:t>
      </w:r>
    </w:p>
    <w:p w14:paraId="33F8C0BB" w14:textId="77777777" w:rsidR="00B52423" w:rsidRPr="00FB2145" w:rsidRDefault="00245D78" w:rsidP="00FA309F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hyperlink r:id="rId16" w:history="1">
        <w:r w:rsidRPr="00FB2145">
          <w:rPr>
            <w:rFonts w:cstheme="minorHAnsi"/>
            <w:color w:val="000000" w:themeColor="text1"/>
            <w:sz w:val="24"/>
            <w:szCs w:val="24"/>
          </w:rPr>
          <w:t>Point of Sale (POS) Systems</w:t>
        </w:r>
      </w:hyperlink>
      <w:r w:rsidRPr="00FB2145">
        <w:rPr>
          <w:rFonts w:cstheme="minorHAnsi"/>
          <w:color w:val="000000" w:themeColor="text1"/>
          <w:sz w:val="24"/>
          <w:szCs w:val="24"/>
        </w:rPr>
        <w:t>: Proficiency in using POS systems and related software</w:t>
      </w:r>
    </w:p>
    <w:p w14:paraId="6FA44B7E" w14:textId="6A109589" w:rsidR="00EF5615" w:rsidRPr="00FB2145" w:rsidRDefault="007005E3" w:rsidP="00FA309F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Report Suspicious Activity: Immediately report any suspicious activity or transactions to the appropriate personnel or authorities</w:t>
      </w:r>
    </w:p>
    <w:p w14:paraId="1F1DAA3F" w14:textId="77777777" w:rsidR="00C527FE" w:rsidRPr="00FB2145" w:rsidRDefault="000228D6" w:rsidP="004E38E8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05</w:t>
      </w:r>
      <w:r w:rsidR="00DD50AC" w:rsidRPr="00FB2145">
        <w:rPr>
          <w:rFonts w:cstheme="minorHAnsi"/>
          <w:color w:val="000000" w:themeColor="text1"/>
          <w:sz w:val="24"/>
          <w:szCs w:val="24"/>
        </w:rPr>
        <w:t>/</w:t>
      </w:r>
      <w:r w:rsidRPr="00FB2145">
        <w:rPr>
          <w:rFonts w:cstheme="minorHAnsi"/>
          <w:color w:val="000000" w:themeColor="text1"/>
          <w:sz w:val="24"/>
          <w:szCs w:val="24"/>
        </w:rPr>
        <w:t>2006</w:t>
      </w:r>
      <w:r w:rsidR="00A94FBF" w:rsidRPr="00FB2145">
        <w:rPr>
          <w:rFonts w:cstheme="minorHAnsi"/>
          <w:color w:val="000000" w:themeColor="text1"/>
          <w:sz w:val="24"/>
          <w:szCs w:val="24"/>
        </w:rPr>
        <w:t xml:space="preserve"> to</w:t>
      </w:r>
      <w:r w:rsidR="00DD50AC" w:rsidRPr="00FB2145">
        <w:rPr>
          <w:rFonts w:cstheme="minorHAnsi"/>
          <w:color w:val="000000" w:themeColor="text1"/>
          <w:sz w:val="24"/>
          <w:szCs w:val="24"/>
        </w:rPr>
        <w:t xml:space="preserve"> 07/</w:t>
      </w:r>
      <w:r w:rsidR="00890739" w:rsidRPr="00FB2145">
        <w:rPr>
          <w:rFonts w:cstheme="minorHAnsi"/>
          <w:color w:val="000000" w:themeColor="text1"/>
          <w:sz w:val="24"/>
          <w:szCs w:val="24"/>
        </w:rPr>
        <w:t>2019</w:t>
      </w:r>
      <w:r w:rsidR="00730B38" w:rsidRPr="00FB2145">
        <w:rPr>
          <w:rFonts w:cstheme="minorHAnsi"/>
          <w:color w:val="000000" w:themeColor="text1"/>
          <w:sz w:val="24"/>
          <w:szCs w:val="24"/>
        </w:rPr>
        <w:t>-</w:t>
      </w:r>
      <w:r w:rsidR="002A082D" w:rsidRPr="00FB2145">
        <w:rPr>
          <w:rFonts w:cstheme="minorHAnsi"/>
          <w:color w:val="000000" w:themeColor="text1"/>
          <w:sz w:val="24"/>
          <w:szCs w:val="24"/>
        </w:rPr>
        <w:t>MGM Resorts International</w:t>
      </w:r>
    </w:p>
    <w:p w14:paraId="5018EE74" w14:textId="77777777" w:rsidR="009877F6" w:rsidRPr="00FB2145" w:rsidRDefault="00C71F87" w:rsidP="004E38E8">
      <w:pPr>
        <w:rPr>
          <w:rFonts w:cstheme="minorHAnsi"/>
          <w:color w:val="000000" w:themeColor="text1"/>
          <w:sz w:val="24"/>
          <w:szCs w:val="24"/>
          <w:u w:val="single"/>
        </w:rPr>
      </w:pPr>
      <w:r w:rsidRPr="00FB2145">
        <w:rPr>
          <w:rFonts w:cstheme="minorHAnsi"/>
          <w:color w:val="000000" w:themeColor="text1"/>
          <w:sz w:val="24"/>
          <w:szCs w:val="24"/>
        </w:rPr>
        <w:t>Las Vegas, Nevada</w:t>
      </w:r>
      <w:r w:rsidR="00730B38" w:rsidRPr="00FB2145">
        <w:rPr>
          <w:rFonts w:cstheme="minorHAnsi"/>
          <w:color w:val="000000" w:themeColor="text1"/>
          <w:sz w:val="24"/>
          <w:szCs w:val="24"/>
        </w:rPr>
        <w:t>,</w:t>
      </w:r>
      <w:r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730B38" w:rsidRPr="00FB2145">
        <w:rPr>
          <w:rFonts w:cstheme="minorHAnsi"/>
          <w:color w:val="000000" w:themeColor="text1"/>
          <w:sz w:val="24"/>
          <w:szCs w:val="24"/>
          <w:u w:val="single"/>
        </w:rPr>
        <w:t>Cage Cashier</w:t>
      </w:r>
    </w:p>
    <w:p w14:paraId="6780C17D" w14:textId="15C1CCFF" w:rsidR="00920B78" w:rsidRPr="00FB2145" w:rsidRDefault="00920B78" w:rsidP="00D35FDA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Cage Cashier/Casino Floor Worker - </w:t>
      </w:r>
      <w:r w:rsidR="003B5891" w:rsidRPr="00FB2145">
        <w:rPr>
          <w:rFonts w:cstheme="minorHAnsi"/>
          <w:color w:val="000000" w:themeColor="text1"/>
          <w:sz w:val="24"/>
          <w:szCs w:val="24"/>
        </w:rPr>
        <w:t xml:space="preserve">Followed all gaming regulations </w:t>
      </w:r>
      <w:r w:rsidRPr="00FB2145">
        <w:rPr>
          <w:rFonts w:cstheme="minorHAnsi"/>
          <w:color w:val="000000" w:themeColor="text1"/>
          <w:sz w:val="24"/>
          <w:szCs w:val="24"/>
        </w:rPr>
        <w:t>Maintained confidentiality of customers' transactions.</w:t>
      </w:r>
    </w:p>
    <w:p w14:paraId="518BC116" w14:textId="77777777" w:rsidR="002F2D8C" w:rsidRPr="00FB2145" w:rsidRDefault="002F2D8C" w:rsidP="00E03F10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Input confidential data and provided technical support for computer system.</w:t>
      </w:r>
    </w:p>
    <w:p w14:paraId="6B7002E7" w14:textId="68C42F30" w:rsidR="00A76D5D" w:rsidRPr="00FB2145" w:rsidRDefault="00A76D5D" w:rsidP="00816B0A">
      <w:pPr>
        <w:numPr>
          <w:ilvl w:val="0"/>
          <w:numId w:val="27"/>
        </w:numPr>
        <w:spacing w:before="0" w:after="120"/>
        <w:divId w:val="384262935"/>
        <w:rPr>
          <w:rFonts w:eastAsiaTheme="minorEastAsia" w:cstheme="minorHAnsi"/>
          <w:color w:val="000000" w:themeColor="text1"/>
          <w:sz w:val="24"/>
          <w:szCs w:val="24"/>
        </w:rPr>
      </w:pPr>
      <w:r w:rsidRPr="00FB2145">
        <w:rPr>
          <w:rFonts w:eastAsiaTheme="minorEastAsia" w:cstheme="minorHAnsi"/>
          <w:color w:val="000000" w:themeColor="text1"/>
          <w:sz w:val="24"/>
          <w:szCs w:val="24"/>
        </w:rPr>
        <w:t>Verified customer identities and flagged suspicious transactions according to AML regulations</w:t>
      </w:r>
    </w:p>
    <w:p w14:paraId="5DD6FB27" w14:textId="002C8BB3" w:rsidR="00EA3A0E" w:rsidRDefault="001519A0" w:rsidP="00816B0A">
      <w:pPr>
        <w:numPr>
          <w:ilvl w:val="0"/>
          <w:numId w:val="27"/>
        </w:numPr>
        <w:spacing w:before="0" w:after="120"/>
        <w:divId w:val="384262935"/>
        <w:rPr>
          <w:rFonts w:eastAsiaTheme="minorEastAsia" w:cstheme="minorHAnsi"/>
          <w:color w:val="000000" w:themeColor="text1"/>
          <w:sz w:val="24"/>
          <w:szCs w:val="24"/>
        </w:rPr>
      </w:pPr>
      <w:hyperlink r:id="rId17" w:history="1">
        <w:r w:rsidRPr="00FB2145">
          <w:rPr>
            <w:rFonts w:eastAsiaTheme="minorEastAsia" w:cstheme="minorHAnsi"/>
            <w:color w:val="000000" w:themeColor="text1"/>
            <w:sz w:val="24"/>
            <w:szCs w:val="24"/>
          </w:rPr>
          <w:t>Data Entry</w:t>
        </w:r>
      </w:hyperlink>
      <w:r w:rsidRPr="00FB2145">
        <w:rPr>
          <w:rFonts w:eastAsiaTheme="minorEastAsia" w:cstheme="minorHAnsi"/>
          <w:color w:val="000000" w:themeColor="text1"/>
          <w:sz w:val="24"/>
          <w:szCs w:val="24"/>
        </w:rPr>
        <w:t>: Accurately entering financial data and transactions</w:t>
      </w:r>
      <w:r w:rsidR="00D317A7" w:rsidRPr="00FB2145">
        <w:rPr>
          <w:rFonts w:eastAsiaTheme="minorEastAsia" w:cstheme="minorHAnsi"/>
          <w:color w:val="000000" w:themeColor="text1"/>
          <w:sz w:val="24"/>
          <w:szCs w:val="24"/>
        </w:rPr>
        <w:t>.</w:t>
      </w:r>
    </w:p>
    <w:p w14:paraId="2060D320" w14:textId="77777777" w:rsidR="00542B1E" w:rsidRDefault="004A5210" w:rsidP="00A25BFE">
      <w:pPr>
        <w:numPr>
          <w:ilvl w:val="0"/>
          <w:numId w:val="27"/>
        </w:numPr>
        <w:spacing w:before="0" w:after="120"/>
        <w:divId w:val="384262935"/>
        <w:rPr>
          <w:rFonts w:eastAsiaTheme="minorEastAsia" w:cstheme="minorHAnsi"/>
          <w:color w:val="000000" w:themeColor="text1"/>
          <w:sz w:val="24"/>
          <w:szCs w:val="24"/>
        </w:rPr>
      </w:pPr>
      <w:r w:rsidRPr="004A5210">
        <w:rPr>
          <w:rFonts w:eastAsiaTheme="minorEastAsia" w:cstheme="minorHAnsi"/>
          <w:color w:val="000000" w:themeColor="text1"/>
          <w:sz w:val="24"/>
          <w:szCs w:val="24"/>
        </w:rPr>
        <w:t>Bank reconciliation</w:t>
      </w:r>
      <w:r w:rsidR="00D15EFF">
        <w:rPr>
          <w:rFonts w:eastAsiaTheme="minorEastAsia" w:cstheme="minorHAnsi"/>
          <w:color w:val="000000" w:themeColor="text1"/>
          <w:sz w:val="24"/>
          <w:szCs w:val="24"/>
        </w:rPr>
        <w:t xml:space="preserve"> </w:t>
      </w:r>
      <w:r w:rsidR="008A5B59">
        <w:rPr>
          <w:rFonts w:eastAsiaTheme="minorEastAsia" w:cstheme="minorHAnsi"/>
          <w:color w:val="000000" w:themeColor="text1"/>
          <w:sz w:val="24"/>
          <w:szCs w:val="24"/>
        </w:rPr>
        <w:t xml:space="preserve">by </w:t>
      </w:r>
      <w:r w:rsidR="00A25BFE" w:rsidRPr="00A25BFE">
        <w:rPr>
          <w:rFonts w:eastAsiaTheme="minorEastAsia" w:cstheme="minorHAnsi"/>
          <w:color w:val="000000" w:themeColor="text1"/>
          <w:sz w:val="24"/>
          <w:szCs w:val="24"/>
        </w:rPr>
        <w:t xml:space="preserve">verifying and balancing the cash, chips, vouchers, and other accountable items held by </w:t>
      </w:r>
      <w:r w:rsidR="00A25BFE">
        <w:rPr>
          <w:rFonts w:eastAsiaTheme="minorEastAsia" w:cstheme="minorHAnsi"/>
          <w:color w:val="000000" w:themeColor="text1"/>
          <w:sz w:val="24"/>
          <w:szCs w:val="24"/>
        </w:rPr>
        <w:t xml:space="preserve">me </w:t>
      </w:r>
      <w:r w:rsidR="00AD47BD">
        <w:rPr>
          <w:rFonts w:eastAsiaTheme="minorEastAsia" w:cstheme="minorHAnsi"/>
          <w:color w:val="000000" w:themeColor="text1"/>
          <w:sz w:val="24"/>
          <w:szCs w:val="24"/>
        </w:rPr>
        <w:t>against the casino records</w:t>
      </w:r>
      <w:r w:rsidR="00CD2711">
        <w:rPr>
          <w:rFonts w:eastAsiaTheme="minorEastAsia" w:cstheme="minorHAnsi"/>
          <w:color w:val="000000" w:themeColor="text1"/>
          <w:sz w:val="24"/>
          <w:szCs w:val="24"/>
        </w:rPr>
        <w:t xml:space="preserve">, I </w:t>
      </w:r>
      <w:r w:rsidR="00497CAA">
        <w:rPr>
          <w:rFonts w:eastAsiaTheme="minorEastAsia" w:cstheme="minorHAnsi"/>
          <w:color w:val="000000" w:themeColor="text1"/>
          <w:sz w:val="24"/>
          <w:szCs w:val="24"/>
        </w:rPr>
        <w:t xml:space="preserve">maintained </w:t>
      </w:r>
      <w:r w:rsidR="00C3357F" w:rsidRPr="00C3357F">
        <w:rPr>
          <w:rFonts w:eastAsiaTheme="minorEastAsia" w:cstheme="minorHAnsi"/>
          <w:color w:val="000000" w:themeColor="text1"/>
          <w:sz w:val="24"/>
          <w:szCs w:val="24"/>
        </w:rPr>
        <w:t>the casino's financial integrity and preventing discrepancies or fraud</w:t>
      </w:r>
      <w:r w:rsidR="00497CAA">
        <w:rPr>
          <w:rFonts w:eastAsiaTheme="minorEastAsia" w:cstheme="minorHAnsi"/>
          <w:color w:val="000000" w:themeColor="text1"/>
          <w:sz w:val="24"/>
          <w:szCs w:val="24"/>
        </w:rPr>
        <w:t>.</w:t>
      </w:r>
    </w:p>
    <w:p w14:paraId="427839FE" w14:textId="77777777" w:rsidR="004A6945" w:rsidRDefault="006C16CD" w:rsidP="00A25BFE">
      <w:pPr>
        <w:numPr>
          <w:ilvl w:val="0"/>
          <w:numId w:val="27"/>
        </w:numPr>
        <w:spacing w:before="0" w:after="120"/>
        <w:divId w:val="384262935"/>
        <w:rPr>
          <w:rFonts w:eastAsiaTheme="minorEastAsia" w:cstheme="minorHAnsi"/>
          <w:color w:val="000000" w:themeColor="text1"/>
          <w:sz w:val="24"/>
          <w:szCs w:val="24"/>
        </w:rPr>
      </w:pPr>
      <w:r w:rsidRPr="006C16CD">
        <w:rPr>
          <w:rFonts w:eastAsiaTheme="minorEastAsia" w:cstheme="minorHAnsi"/>
          <w:color w:val="000000" w:themeColor="text1"/>
          <w:sz w:val="24"/>
          <w:szCs w:val="24"/>
        </w:rPr>
        <w:t>ERP system</w:t>
      </w:r>
      <w:r>
        <w:rPr>
          <w:rFonts w:eastAsiaTheme="minorEastAsia" w:cstheme="minorHAnsi"/>
          <w:color w:val="000000" w:themeColor="text1"/>
          <w:sz w:val="24"/>
          <w:szCs w:val="24"/>
        </w:rPr>
        <w:t xml:space="preserve"> that </w:t>
      </w:r>
      <w:r w:rsidRPr="006C16CD">
        <w:rPr>
          <w:rFonts w:eastAsiaTheme="minorEastAsia" w:cstheme="minorHAnsi"/>
          <w:color w:val="000000" w:themeColor="text1"/>
          <w:sz w:val="24"/>
          <w:szCs w:val="24"/>
        </w:rPr>
        <w:t xml:space="preserve"> integrates various departments and processes within </w:t>
      </w:r>
      <w:r w:rsidR="00933442">
        <w:rPr>
          <w:rFonts w:eastAsiaTheme="minorEastAsia" w:cstheme="minorHAnsi"/>
          <w:color w:val="000000" w:themeColor="text1"/>
          <w:sz w:val="24"/>
          <w:szCs w:val="24"/>
        </w:rPr>
        <w:t>MGM International</w:t>
      </w:r>
      <w:r w:rsidRPr="006C16CD">
        <w:rPr>
          <w:rFonts w:eastAsiaTheme="minorEastAsia" w:cstheme="minorHAnsi"/>
          <w:color w:val="000000" w:themeColor="text1"/>
          <w:sz w:val="24"/>
          <w:szCs w:val="24"/>
        </w:rPr>
        <w:t>, including finance, cash management, and potentially even customer relationship management (CRM).</w:t>
      </w:r>
    </w:p>
    <w:p w14:paraId="7DF5F991" w14:textId="77777777" w:rsidR="007717E7" w:rsidRDefault="007717E7" w:rsidP="007717E7">
      <w:pPr>
        <w:numPr>
          <w:ilvl w:val="0"/>
          <w:numId w:val="27"/>
        </w:numPr>
        <w:spacing w:before="0" w:after="120"/>
        <w:divId w:val="519204432"/>
        <w:rPr>
          <w:rFonts w:cstheme="minorHAnsi"/>
          <w:color w:val="000000" w:themeColor="text1"/>
          <w:sz w:val="24"/>
          <w:szCs w:val="24"/>
        </w:rPr>
      </w:pPr>
      <w:r w:rsidRPr="007717E7">
        <w:rPr>
          <w:rFonts w:cstheme="minorHAnsi"/>
          <w:color w:val="000000" w:themeColor="text1"/>
          <w:sz w:val="24"/>
          <w:szCs w:val="24"/>
        </w:rPr>
        <w:t>Verifying transactions: Cross-referencing data in the system with physical cash counts or other records to ensure accuracy.</w:t>
      </w:r>
    </w:p>
    <w:p w14:paraId="2D7BD299" w14:textId="6F2B3F18" w:rsidR="002B15D0" w:rsidRDefault="00CA15AE" w:rsidP="007717E7">
      <w:pPr>
        <w:numPr>
          <w:ilvl w:val="0"/>
          <w:numId w:val="27"/>
        </w:numPr>
        <w:spacing w:before="0" w:after="120"/>
        <w:divId w:val="519204432"/>
        <w:rPr>
          <w:rFonts w:cstheme="minorHAnsi"/>
          <w:color w:val="000000" w:themeColor="text1"/>
          <w:sz w:val="24"/>
          <w:szCs w:val="24"/>
        </w:rPr>
      </w:pPr>
      <w:r w:rsidRPr="002B15D0">
        <w:rPr>
          <w:rFonts w:cstheme="minorHAnsi"/>
          <w:color w:val="000000" w:themeColor="text1"/>
          <w:sz w:val="24"/>
          <w:szCs w:val="24"/>
        </w:rPr>
        <w:t>Troubleshooting: Identifying discrepancies or issues within the transaction data by querying the database directly</w:t>
      </w:r>
    </w:p>
    <w:p w14:paraId="6F6F8E3C" w14:textId="3E1267A3" w:rsidR="00F74AD5" w:rsidRDefault="0097586F" w:rsidP="003F1CAC">
      <w:pPr>
        <w:numPr>
          <w:ilvl w:val="0"/>
          <w:numId w:val="27"/>
        </w:numPr>
        <w:spacing w:before="0" w:after="120"/>
        <w:divId w:val="519204432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I have experience using </w:t>
      </w:r>
      <w:r w:rsidRPr="0097586F">
        <w:rPr>
          <w:rFonts w:cstheme="minorHAnsi"/>
          <w:color w:val="000000" w:themeColor="text1"/>
          <w:sz w:val="24"/>
          <w:szCs w:val="24"/>
        </w:rPr>
        <w:t>NetSuite for managing cashier operations in areas like hotels and casinos. This involves setting up cashier IDs, assigning users, managing starting amounts for cash drawers, and generating cashier closure reports.</w:t>
      </w:r>
      <w:r w:rsidR="007717E7" w:rsidRPr="003F1CAC">
        <w:rPr>
          <w:rFonts w:ascii="Roboto" w:hAnsi="Roboto"/>
          <w:color w:val="EEF0FF"/>
          <w:sz w:val="24"/>
          <w:szCs w:val="24"/>
        </w:rPr>
        <w:t>.</w:t>
      </w:r>
    </w:p>
    <w:p w14:paraId="2D9E5DDE" w14:textId="77777777" w:rsidR="003F1CAC" w:rsidRPr="003F1CAC" w:rsidRDefault="003F1CAC" w:rsidP="003F1CAC">
      <w:pPr>
        <w:spacing w:before="0" w:after="120"/>
        <w:ind w:left="1080"/>
        <w:divId w:val="519204432"/>
        <w:rPr>
          <w:rFonts w:cstheme="minorHAnsi"/>
          <w:color w:val="000000" w:themeColor="text1"/>
          <w:sz w:val="24"/>
          <w:szCs w:val="24"/>
        </w:rPr>
      </w:pPr>
    </w:p>
    <w:p w14:paraId="797B3950" w14:textId="77777777" w:rsidR="00E62769" w:rsidRPr="00FB2145" w:rsidRDefault="00D118A4" w:rsidP="005F79EA">
      <w:pPr>
        <w:pStyle w:val="Heading1"/>
        <w:pBdr>
          <w:bottom w:val="single" w:sz="4" w:space="0" w:color="808080" w:themeColor="background1" w:themeShade="80"/>
        </w:pBdr>
        <w:rPr>
          <w:rFonts w:asciiTheme="minorHAnsi" w:hAnsiTheme="minorHAnsi" w:cstheme="minorHAnsi"/>
          <w:color w:val="000000" w:themeColor="text1"/>
          <w:sz w:val="28"/>
          <w:szCs w:val="28"/>
        </w:rPr>
      </w:pPr>
      <w:sdt>
        <w:sdtPr>
          <w:rPr>
            <w:rFonts w:asciiTheme="minorHAnsi" w:hAnsiTheme="minorHAnsi" w:cstheme="minorHAnsi"/>
            <w:color w:val="000000" w:themeColor="text1"/>
            <w:sz w:val="28"/>
            <w:szCs w:val="28"/>
          </w:rPr>
          <w:alias w:val="Education:"/>
          <w:tag w:val="Education:"/>
          <w:id w:val="-1938512403"/>
          <w:placeholder>
            <w:docPart w:val="4937B7D1E6F04715B280466C0ACA92FD"/>
          </w:placeholder>
          <w:temporary/>
          <w:showingPlcHdr/>
          <w15:appearance w15:val="hidden"/>
        </w:sdtPr>
        <w:sdtEndPr/>
        <w:sdtContent>
          <w:r w:rsidR="00CC375A" w:rsidRPr="00FB2145">
            <w:rPr>
              <w:rFonts w:asciiTheme="minorHAnsi" w:hAnsiTheme="minorHAnsi" w:cstheme="minorHAnsi"/>
              <w:color w:val="000000" w:themeColor="text1"/>
              <w:sz w:val="28"/>
              <w:szCs w:val="28"/>
            </w:rPr>
            <w:t>Education</w:t>
          </w:r>
        </w:sdtContent>
      </w:sdt>
    </w:p>
    <w:p w14:paraId="0752A77B" w14:textId="77777777" w:rsidR="00825D36" w:rsidRPr="00FB2145" w:rsidRDefault="00ED2B1D" w:rsidP="00EC2E3C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pacing w:val="5"/>
          <w:sz w:val="24"/>
          <w:szCs w:val="24"/>
        </w:rPr>
        <w:t>04/2016 to 0</w:t>
      </w:r>
      <w:r w:rsidR="00EC2E3C" w:rsidRPr="00FB2145">
        <w:rPr>
          <w:rFonts w:cstheme="minorHAnsi"/>
          <w:color w:val="000000" w:themeColor="text1"/>
          <w:sz w:val="24"/>
          <w:szCs w:val="24"/>
        </w:rPr>
        <w:t>6/</w:t>
      </w:r>
      <w:r w:rsidR="00C337A0" w:rsidRPr="00FB2145">
        <w:rPr>
          <w:rFonts w:cstheme="minorHAnsi"/>
          <w:color w:val="000000" w:themeColor="text1"/>
          <w:sz w:val="24"/>
          <w:szCs w:val="24"/>
        </w:rPr>
        <w:t>2017</w:t>
      </w:r>
      <w:r w:rsidR="00C71F87" w:rsidRPr="00FB2145">
        <w:rPr>
          <w:rFonts w:cstheme="minorHAnsi"/>
          <w:color w:val="000000" w:themeColor="text1"/>
          <w:sz w:val="24"/>
          <w:szCs w:val="24"/>
        </w:rPr>
        <w:t>- Devry University, Henderson, Nevada</w:t>
      </w:r>
      <w:r w:rsidR="00EC2E3C" w:rsidRPr="00FB2145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8EFBF14" w14:textId="77777777" w:rsidR="00C337A0" w:rsidRPr="00FB2145" w:rsidRDefault="00C337A0" w:rsidP="00EC2E3C">
      <w:pPr>
        <w:rPr>
          <w:rFonts w:cstheme="minorHAnsi"/>
          <w:color w:val="000000" w:themeColor="text1"/>
          <w:spacing w:val="5"/>
          <w:sz w:val="24"/>
          <w:szCs w:val="24"/>
          <w:u w:val="single"/>
        </w:rPr>
      </w:pPr>
      <w:r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>Maste</w:t>
      </w:r>
      <w:r w:rsidR="00ED2B1D"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 xml:space="preserve">r of Business Administration </w:t>
      </w:r>
    </w:p>
    <w:p w14:paraId="708207E1" w14:textId="1E1E1C19" w:rsidR="00C71F87" w:rsidRPr="00FB2145" w:rsidRDefault="00ED2B1D" w:rsidP="0024783D">
      <w:pPr>
        <w:rPr>
          <w:rFonts w:cstheme="minorHAnsi"/>
          <w:color w:val="000000" w:themeColor="text1"/>
          <w:spacing w:val="5"/>
          <w:sz w:val="24"/>
          <w:szCs w:val="24"/>
        </w:rPr>
      </w:pPr>
      <w:r w:rsidRPr="00FB2145">
        <w:rPr>
          <w:rFonts w:cstheme="minorHAnsi"/>
          <w:color w:val="000000" w:themeColor="text1"/>
          <w:spacing w:val="5"/>
          <w:sz w:val="24"/>
          <w:szCs w:val="24"/>
        </w:rPr>
        <w:t>05/2009</w:t>
      </w:r>
      <w:r w:rsidR="0024783D" w:rsidRPr="00FB2145">
        <w:rPr>
          <w:rFonts w:cstheme="minorHAnsi"/>
          <w:color w:val="000000" w:themeColor="text1"/>
          <w:spacing w:val="5"/>
          <w:sz w:val="24"/>
          <w:szCs w:val="24"/>
        </w:rPr>
        <w:t xml:space="preserve"> </w:t>
      </w:r>
      <w:r w:rsidRPr="00FB2145">
        <w:rPr>
          <w:rFonts w:cstheme="minorHAnsi"/>
          <w:color w:val="000000" w:themeColor="text1"/>
          <w:spacing w:val="5"/>
          <w:sz w:val="24"/>
          <w:szCs w:val="24"/>
        </w:rPr>
        <w:t>to</w:t>
      </w:r>
      <w:r w:rsidR="00887B54" w:rsidRPr="00FB2145">
        <w:rPr>
          <w:rFonts w:cstheme="minorHAnsi"/>
          <w:color w:val="000000" w:themeColor="text1"/>
          <w:spacing w:val="5"/>
          <w:sz w:val="24"/>
          <w:szCs w:val="24"/>
        </w:rPr>
        <w:t xml:space="preserve"> </w:t>
      </w:r>
      <w:r w:rsidRPr="00FB2145">
        <w:rPr>
          <w:rFonts w:cstheme="minorHAnsi"/>
          <w:color w:val="000000" w:themeColor="text1"/>
          <w:spacing w:val="5"/>
          <w:sz w:val="24"/>
          <w:szCs w:val="24"/>
        </w:rPr>
        <w:t>0</w:t>
      </w:r>
      <w:r w:rsidR="00EC2E3C" w:rsidRPr="00FB2145">
        <w:rPr>
          <w:rFonts w:cstheme="minorHAnsi"/>
          <w:color w:val="000000" w:themeColor="text1"/>
          <w:spacing w:val="5"/>
          <w:sz w:val="24"/>
          <w:szCs w:val="24"/>
        </w:rPr>
        <w:t>4/</w:t>
      </w:r>
      <w:r w:rsidR="00821A47" w:rsidRPr="00FB2145">
        <w:rPr>
          <w:rFonts w:cstheme="minorHAnsi"/>
          <w:color w:val="000000" w:themeColor="text1"/>
          <w:spacing w:val="5"/>
          <w:sz w:val="24"/>
          <w:szCs w:val="24"/>
        </w:rPr>
        <w:t>2016</w:t>
      </w:r>
      <w:r w:rsidR="005E7A9D" w:rsidRPr="00FB2145">
        <w:rPr>
          <w:rFonts w:cstheme="minorHAnsi"/>
          <w:color w:val="000000" w:themeColor="text1"/>
          <w:spacing w:val="5"/>
          <w:sz w:val="24"/>
          <w:szCs w:val="24"/>
        </w:rPr>
        <w:t>-</w:t>
      </w:r>
      <w:r w:rsidR="00821A47" w:rsidRPr="00FB2145">
        <w:rPr>
          <w:rFonts w:cstheme="minorHAnsi"/>
          <w:color w:val="000000" w:themeColor="text1"/>
          <w:spacing w:val="5"/>
          <w:sz w:val="24"/>
          <w:szCs w:val="24"/>
        </w:rPr>
        <w:t>DevryUniversity,Henderson,</w:t>
      </w:r>
      <w:r w:rsidR="00C71F87" w:rsidRPr="00FB2145">
        <w:rPr>
          <w:rFonts w:cstheme="minorHAnsi"/>
          <w:color w:val="000000" w:themeColor="text1"/>
          <w:spacing w:val="5"/>
          <w:sz w:val="24"/>
          <w:szCs w:val="24"/>
        </w:rPr>
        <w:t xml:space="preserve">Nevada </w:t>
      </w:r>
    </w:p>
    <w:p w14:paraId="4775239F" w14:textId="03EF3185" w:rsidR="00207356" w:rsidRPr="00FB2145" w:rsidRDefault="00ED2B1D" w:rsidP="00207356">
      <w:pPr>
        <w:rPr>
          <w:rFonts w:cstheme="minorHAnsi"/>
          <w:color w:val="000000" w:themeColor="text1"/>
          <w:spacing w:val="5"/>
          <w:sz w:val="24"/>
          <w:szCs w:val="24"/>
          <w:u w:val="single"/>
        </w:rPr>
      </w:pPr>
      <w:r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>Bachelor of</w:t>
      </w:r>
      <w:r w:rsidR="00192A68"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 xml:space="preserve"> </w:t>
      </w:r>
      <w:r w:rsidR="001249FF"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 xml:space="preserve">Computer </w:t>
      </w:r>
      <w:r w:rsidRPr="00FB2145">
        <w:rPr>
          <w:rFonts w:cstheme="minorHAnsi"/>
          <w:color w:val="000000" w:themeColor="text1"/>
          <w:spacing w:val="5"/>
          <w:sz w:val="24"/>
          <w:szCs w:val="24"/>
          <w:u w:val="single"/>
        </w:rPr>
        <w:t>Science</w:t>
      </w:r>
    </w:p>
    <w:p w14:paraId="752AF610" w14:textId="72ECD4C2" w:rsidR="00BD62E2" w:rsidRPr="00FB2145" w:rsidRDefault="00D118A4" w:rsidP="009D06CA">
      <w:pPr>
        <w:pStyle w:val="Heading1"/>
        <w:rPr>
          <w:rFonts w:asciiTheme="minorHAnsi" w:hAnsiTheme="minorHAnsi" w:cstheme="minorHAnsi"/>
          <w:color w:val="000000" w:themeColor="text1"/>
          <w:sz w:val="28"/>
          <w:szCs w:val="28"/>
        </w:rPr>
      </w:pPr>
      <w:sdt>
        <w:sdtPr>
          <w:rPr>
            <w:rFonts w:asciiTheme="minorHAnsi" w:hAnsiTheme="minorHAnsi" w:cstheme="minorHAnsi"/>
            <w:color w:val="000000" w:themeColor="text1"/>
            <w:sz w:val="28"/>
            <w:szCs w:val="28"/>
          </w:rPr>
          <w:alias w:val="References:"/>
          <w:tag w:val="References:"/>
          <w:id w:val="1537391624"/>
          <w:placeholder>
            <w:docPart w:val="45FA6C1A6A574DBB98DFD45232ED860D"/>
          </w:placeholder>
          <w:temporary/>
          <w:showingPlcHdr/>
          <w15:appearance w15:val="hidden"/>
        </w:sdtPr>
        <w:sdtEndPr/>
        <w:sdtContent>
          <w:r w:rsidR="00A07342" w:rsidRPr="00FB2145">
            <w:rPr>
              <w:rFonts w:asciiTheme="minorHAnsi" w:hAnsiTheme="minorHAnsi" w:cstheme="minorHAnsi"/>
              <w:color w:val="000000" w:themeColor="text1"/>
              <w:sz w:val="28"/>
              <w:szCs w:val="28"/>
            </w:rPr>
            <w:t>References</w:t>
          </w:r>
        </w:sdtContent>
      </w:sdt>
    </w:p>
    <w:p w14:paraId="1B2B02AC" w14:textId="5BDD2D12" w:rsidR="00DB4F88" w:rsidRPr="00FB2145" w:rsidRDefault="00063730" w:rsidP="00EC2E3C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>Dave Simmons</w:t>
      </w:r>
      <w:r w:rsidR="00721EED" w:rsidRPr="00FB2145">
        <w:rPr>
          <w:rFonts w:cstheme="minorHAnsi"/>
          <w:color w:val="000000" w:themeColor="text1"/>
          <w:sz w:val="24"/>
          <w:szCs w:val="24"/>
        </w:rPr>
        <w:t xml:space="preserve">.                   </w:t>
      </w:r>
      <w:r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08717D"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721EED" w:rsidRPr="00FB2145">
        <w:rPr>
          <w:rFonts w:cstheme="minorHAnsi"/>
          <w:color w:val="000000" w:themeColor="text1"/>
          <w:sz w:val="24"/>
          <w:szCs w:val="24"/>
        </w:rPr>
        <w:t xml:space="preserve">                </w:t>
      </w:r>
      <w:r w:rsidR="005E226E" w:rsidRPr="00FB2145">
        <w:rPr>
          <w:rFonts w:cstheme="minorHAnsi"/>
          <w:color w:val="000000" w:themeColor="text1"/>
          <w:sz w:val="24"/>
          <w:szCs w:val="24"/>
        </w:rPr>
        <w:t xml:space="preserve">                          </w:t>
      </w:r>
      <w:r w:rsidR="00EE3874" w:rsidRPr="00FB2145">
        <w:rPr>
          <w:rFonts w:cstheme="minorHAnsi"/>
          <w:color w:val="000000" w:themeColor="text1"/>
          <w:sz w:val="24"/>
          <w:szCs w:val="24"/>
        </w:rPr>
        <w:t xml:space="preserve">           </w:t>
      </w:r>
      <w:r w:rsidR="005E226E" w:rsidRPr="00FB2145">
        <w:rPr>
          <w:rFonts w:cstheme="minorHAnsi"/>
          <w:color w:val="000000" w:themeColor="text1"/>
          <w:sz w:val="24"/>
          <w:szCs w:val="24"/>
        </w:rPr>
        <w:t xml:space="preserve">  </w:t>
      </w:r>
      <w:r w:rsidR="00DB4F88" w:rsidRPr="00FB2145">
        <w:rPr>
          <w:rFonts w:cstheme="minorHAnsi"/>
          <w:color w:val="000000" w:themeColor="text1"/>
          <w:sz w:val="24"/>
          <w:szCs w:val="24"/>
        </w:rPr>
        <w:t xml:space="preserve">Howard Bias </w:t>
      </w:r>
    </w:p>
    <w:p w14:paraId="5C124771" w14:textId="1544AEE9" w:rsidR="00063730" w:rsidRPr="00FB2145" w:rsidRDefault="00A8711B" w:rsidP="00EC2E3C">
      <w:pPr>
        <w:rPr>
          <w:rFonts w:cstheme="minorHAnsi"/>
          <w:color w:val="000000" w:themeColor="text1"/>
          <w:sz w:val="24"/>
          <w:szCs w:val="24"/>
        </w:rPr>
      </w:pPr>
      <w:r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="00C95975" w:rsidRPr="00FB2145">
        <w:rPr>
          <w:rFonts w:cstheme="minorHAnsi"/>
          <w:color w:val="000000" w:themeColor="text1"/>
          <w:sz w:val="24"/>
          <w:szCs w:val="24"/>
        </w:rPr>
        <w:t>(</w:t>
      </w:r>
      <w:r w:rsidR="0094613D" w:rsidRPr="00FB2145">
        <w:rPr>
          <w:rFonts w:cstheme="minorHAnsi"/>
          <w:color w:val="000000" w:themeColor="text1"/>
          <w:sz w:val="24"/>
          <w:szCs w:val="24"/>
        </w:rPr>
        <w:t>706</w:t>
      </w:r>
      <w:r w:rsidR="00C95975" w:rsidRPr="00FB2145">
        <w:rPr>
          <w:rFonts w:cstheme="minorHAnsi"/>
          <w:color w:val="000000" w:themeColor="text1"/>
          <w:sz w:val="24"/>
          <w:szCs w:val="24"/>
        </w:rPr>
        <w:t>)-</w:t>
      </w:r>
      <w:r w:rsidR="006E760A" w:rsidRPr="00FB2145">
        <w:rPr>
          <w:rFonts w:cstheme="minorHAnsi"/>
          <w:color w:val="000000" w:themeColor="text1"/>
          <w:sz w:val="24"/>
          <w:szCs w:val="24"/>
        </w:rPr>
        <w:t>589</w:t>
      </w:r>
      <w:r w:rsidR="00420283" w:rsidRPr="00FB2145">
        <w:rPr>
          <w:rFonts w:cstheme="minorHAnsi"/>
          <w:color w:val="000000" w:themeColor="text1"/>
          <w:sz w:val="24"/>
          <w:szCs w:val="24"/>
        </w:rPr>
        <w:t>-2419</w:t>
      </w:r>
      <w:r w:rsidR="00721EED" w:rsidRPr="00FB2145">
        <w:rPr>
          <w:rFonts w:cstheme="minorHAnsi"/>
          <w:color w:val="000000" w:themeColor="text1"/>
          <w:sz w:val="24"/>
          <w:szCs w:val="24"/>
        </w:rPr>
        <w:t xml:space="preserve">                                    </w:t>
      </w:r>
      <w:r w:rsidR="00CA2FD9" w:rsidRPr="00FB2145">
        <w:rPr>
          <w:rFonts w:cstheme="minorHAnsi"/>
          <w:color w:val="000000" w:themeColor="text1"/>
          <w:sz w:val="24"/>
          <w:szCs w:val="24"/>
        </w:rPr>
        <w:t xml:space="preserve">           </w:t>
      </w:r>
      <w:r w:rsidR="003A1FFF" w:rsidRPr="00FB2145">
        <w:rPr>
          <w:rFonts w:cstheme="minorHAnsi"/>
          <w:color w:val="000000" w:themeColor="text1"/>
          <w:sz w:val="24"/>
          <w:szCs w:val="24"/>
        </w:rPr>
        <w:t xml:space="preserve"> </w:t>
      </w:r>
      <w:r w:rsidRPr="00FB2145">
        <w:rPr>
          <w:rFonts w:cstheme="minorHAnsi"/>
          <w:color w:val="000000" w:themeColor="text1"/>
          <w:sz w:val="24"/>
          <w:szCs w:val="24"/>
        </w:rPr>
        <w:t xml:space="preserve">                       </w:t>
      </w:r>
      <w:r w:rsidR="00DB4F88" w:rsidRPr="00FB2145">
        <w:rPr>
          <w:rFonts w:cstheme="minorHAnsi"/>
          <w:color w:val="000000" w:themeColor="text1"/>
          <w:sz w:val="24"/>
          <w:szCs w:val="24"/>
        </w:rPr>
        <w:t>(310)-873-8810</w:t>
      </w:r>
    </w:p>
    <w:p w14:paraId="444B946A" w14:textId="5ACCEEB1" w:rsidR="00EC2E3C" w:rsidRPr="00FB2145" w:rsidRDefault="00854E20" w:rsidP="00EC2E3C">
      <w:pPr>
        <w:rPr>
          <w:rFonts w:cstheme="minorHAnsi"/>
          <w:color w:val="000000" w:themeColor="text1"/>
          <w:sz w:val="28"/>
          <w:szCs w:val="28"/>
        </w:rPr>
      </w:pPr>
      <w:r w:rsidRPr="00FB2145">
        <w:rPr>
          <w:rFonts w:cstheme="minorHAnsi"/>
          <w:color w:val="000000" w:themeColor="text1"/>
          <w:sz w:val="28"/>
          <w:szCs w:val="28"/>
        </w:rPr>
        <w:lastRenderedPageBreak/>
        <w:t xml:space="preserve">  </w:t>
      </w:r>
    </w:p>
    <w:sectPr w:rsidR="00EC2E3C" w:rsidRPr="00FB2145" w:rsidSect="00CC10E9">
      <w:footerReference w:type="default" r:id="rId18"/>
      <w:pgSz w:w="16838" w:h="23811"/>
      <w:pgMar w:top="1440" w:right="2880" w:bottom="1440" w:left="2880" w:header="144" w:footer="5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65F87" w14:textId="77777777" w:rsidR="00290F4B" w:rsidRDefault="00290F4B">
      <w:r>
        <w:separator/>
      </w:r>
    </w:p>
  </w:endnote>
  <w:endnote w:type="continuationSeparator" w:id="0">
    <w:p w14:paraId="7815A8F2" w14:textId="77777777" w:rsidR="00290F4B" w:rsidRDefault="00290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BCE64" w14:textId="77777777" w:rsidR="00095B9A" w:rsidRDefault="00095B9A" w:rsidP="003F347D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080E9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21D48" w14:textId="77777777" w:rsidR="00290F4B" w:rsidRDefault="00290F4B">
      <w:r>
        <w:separator/>
      </w:r>
    </w:p>
  </w:footnote>
  <w:footnote w:type="continuationSeparator" w:id="0">
    <w:p w14:paraId="70D17EAC" w14:textId="77777777" w:rsidR="00290F4B" w:rsidRDefault="00290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35CF6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14757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8403B0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8A695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1545D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A693B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76AB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F0AF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1A83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F1DB0"/>
    <w:multiLevelType w:val="hybridMultilevel"/>
    <w:tmpl w:val="90B85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D6FA3"/>
    <w:multiLevelType w:val="hybridMultilevel"/>
    <w:tmpl w:val="2780C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36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70345"/>
    <w:multiLevelType w:val="hybridMultilevel"/>
    <w:tmpl w:val="292A7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36168"/>
    <w:multiLevelType w:val="multilevel"/>
    <w:tmpl w:val="44140BC8"/>
    <w:lvl w:ilvl="0">
      <w:start w:val="1"/>
      <w:numFmt w:val="bullet"/>
      <w:pStyle w:val="List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2CD3E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86B53"/>
    <w:multiLevelType w:val="hybridMultilevel"/>
    <w:tmpl w:val="2FBE1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072A0"/>
    <w:multiLevelType w:val="hybridMultilevel"/>
    <w:tmpl w:val="5FB03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577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81886"/>
    <w:multiLevelType w:val="multilevel"/>
    <w:tmpl w:val="6C405204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6231122"/>
    <w:multiLevelType w:val="hybridMultilevel"/>
    <w:tmpl w:val="D71E2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A552C9"/>
    <w:multiLevelType w:val="hybridMultilevel"/>
    <w:tmpl w:val="47EEF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DC00F2"/>
    <w:multiLevelType w:val="hybridMultilevel"/>
    <w:tmpl w:val="7856E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76118"/>
    <w:multiLevelType w:val="hybridMultilevel"/>
    <w:tmpl w:val="2E44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2B01"/>
    <w:multiLevelType w:val="hybridMultilevel"/>
    <w:tmpl w:val="1A16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F6621"/>
    <w:multiLevelType w:val="hybridMultilevel"/>
    <w:tmpl w:val="7FC6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8454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C7B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8611E"/>
    <w:multiLevelType w:val="hybridMultilevel"/>
    <w:tmpl w:val="F392D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B49DE"/>
    <w:multiLevelType w:val="multilevel"/>
    <w:tmpl w:val="B97ED04A"/>
    <w:styleLink w:val="Multilevel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9" w15:restartNumberingAfterBreak="0">
    <w:nsid w:val="7A654FD8"/>
    <w:multiLevelType w:val="hybridMultilevel"/>
    <w:tmpl w:val="3CE8F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F9264E"/>
    <w:multiLevelType w:val="hybridMultilevel"/>
    <w:tmpl w:val="71183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1F177F"/>
    <w:multiLevelType w:val="hybridMultilevel"/>
    <w:tmpl w:val="FB9AE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A95B57"/>
    <w:multiLevelType w:val="hybridMultilevel"/>
    <w:tmpl w:val="DD90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217408">
    <w:abstractNumId w:val="7"/>
  </w:num>
  <w:num w:numId="2" w16cid:durableId="1821917128">
    <w:abstractNumId w:val="6"/>
  </w:num>
  <w:num w:numId="3" w16cid:durableId="2142796769">
    <w:abstractNumId w:val="5"/>
  </w:num>
  <w:num w:numId="4" w16cid:durableId="565149036">
    <w:abstractNumId w:val="4"/>
  </w:num>
  <w:num w:numId="5" w16cid:durableId="436366667">
    <w:abstractNumId w:val="3"/>
  </w:num>
  <w:num w:numId="6" w16cid:durableId="211695765">
    <w:abstractNumId w:val="2"/>
  </w:num>
  <w:num w:numId="7" w16cid:durableId="2119642355">
    <w:abstractNumId w:val="1"/>
  </w:num>
  <w:num w:numId="8" w16cid:durableId="464011130">
    <w:abstractNumId w:val="0"/>
  </w:num>
  <w:num w:numId="9" w16cid:durableId="1428696512">
    <w:abstractNumId w:val="18"/>
  </w:num>
  <w:num w:numId="10" w16cid:durableId="1315068268">
    <w:abstractNumId w:val="13"/>
  </w:num>
  <w:num w:numId="11" w16cid:durableId="1420755061">
    <w:abstractNumId w:val="28"/>
  </w:num>
  <w:num w:numId="12" w16cid:durableId="603029293">
    <w:abstractNumId w:val="21"/>
  </w:num>
  <w:num w:numId="13" w16cid:durableId="1922642653">
    <w:abstractNumId w:val="16"/>
  </w:num>
  <w:num w:numId="14" w16cid:durableId="1880899416">
    <w:abstractNumId w:val="12"/>
  </w:num>
  <w:num w:numId="15" w16cid:durableId="2106724688">
    <w:abstractNumId w:val="15"/>
  </w:num>
  <w:num w:numId="16" w16cid:durableId="1784494307">
    <w:abstractNumId w:val="24"/>
  </w:num>
  <w:num w:numId="17" w16cid:durableId="1837302212">
    <w:abstractNumId w:val="23"/>
  </w:num>
  <w:num w:numId="18" w16cid:durableId="206837085">
    <w:abstractNumId w:val="19"/>
  </w:num>
  <w:num w:numId="19" w16cid:durableId="1079211776">
    <w:abstractNumId w:val="10"/>
  </w:num>
  <w:num w:numId="20" w16cid:durableId="74206778">
    <w:abstractNumId w:val="32"/>
  </w:num>
  <w:num w:numId="21" w16cid:durableId="1110318201">
    <w:abstractNumId w:val="27"/>
  </w:num>
  <w:num w:numId="22" w16cid:durableId="1587230463">
    <w:abstractNumId w:val="22"/>
  </w:num>
  <w:num w:numId="23" w16cid:durableId="403912150">
    <w:abstractNumId w:val="9"/>
  </w:num>
  <w:num w:numId="24" w16cid:durableId="1826049911">
    <w:abstractNumId w:val="11"/>
  </w:num>
  <w:num w:numId="25" w16cid:durableId="602541621">
    <w:abstractNumId w:val="20"/>
  </w:num>
  <w:num w:numId="26" w16cid:durableId="2124961607">
    <w:abstractNumId w:val="31"/>
  </w:num>
  <w:num w:numId="27" w16cid:durableId="1727799994">
    <w:abstractNumId w:val="29"/>
  </w:num>
  <w:num w:numId="28" w16cid:durableId="1162894456">
    <w:abstractNumId w:val="14"/>
  </w:num>
  <w:num w:numId="29" w16cid:durableId="1517696181">
    <w:abstractNumId w:val="17"/>
  </w:num>
  <w:num w:numId="30" w16cid:durableId="973946425">
    <w:abstractNumId w:val="25"/>
  </w:num>
  <w:num w:numId="31" w16cid:durableId="1137333850">
    <w:abstractNumId w:val="30"/>
  </w:num>
  <w:num w:numId="32" w16cid:durableId="1735539876">
    <w:abstractNumId w:val="8"/>
  </w:num>
  <w:num w:numId="33" w16cid:durableId="1809664212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intFractionalCharacterWidth/>
  <w:embedSystemFonts/>
  <w:hideSpellingErrors/>
  <w:hideGrammaticalErrors/>
  <w:activeWritingStyle w:appName="MSWord" w:lang="en-US" w:vendorID="8" w:dllVersion="513" w:checkStyle="0"/>
  <w:proofState w:spelling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revisionView w:inkAnnotations="0"/>
  <w:defaultTabStop w:val="360"/>
  <w:doNotHyphenateCaps/>
  <w:drawingGridHorizontalSpacing w:val="187"/>
  <w:drawingGridVerticalSpacing w:val="187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FA"/>
    <w:rsid w:val="00006A3E"/>
    <w:rsid w:val="00006E7D"/>
    <w:rsid w:val="00010ADF"/>
    <w:rsid w:val="00011FB3"/>
    <w:rsid w:val="000133B9"/>
    <w:rsid w:val="00014623"/>
    <w:rsid w:val="0001539D"/>
    <w:rsid w:val="00021889"/>
    <w:rsid w:val="00021FAA"/>
    <w:rsid w:val="000228D6"/>
    <w:rsid w:val="000260EF"/>
    <w:rsid w:val="00026D94"/>
    <w:rsid w:val="00027507"/>
    <w:rsid w:val="00031544"/>
    <w:rsid w:val="0003395D"/>
    <w:rsid w:val="000408A6"/>
    <w:rsid w:val="00044265"/>
    <w:rsid w:val="00046345"/>
    <w:rsid w:val="00056B05"/>
    <w:rsid w:val="00063730"/>
    <w:rsid w:val="00080E98"/>
    <w:rsid w:val="00084494"/>
    <w:rsid w:val="0008717D"/>
    <w:rsid w:val="00091E1A"/>
    <w:rsid w:val="00091E85"/>
    <w:rsid w:val="00094606"/>
    <w:rsid w:val="00095B9A"/>
    <w:rsid w:val="000A3F3C"/>
    <w:rsid w:val="000B1FC1"/>
    <w:rsid w:val="000B6169"/>
    <w:rsid w:val="000C32AA"/>
    <w:rsid w:val="000D18AD"/>
    <w:rsid w:val="000D3C37"/>
    <w:rsid w:val="000D55B2"/>
    <w:rsid w:val="000D6A4C"/>
    <w:rsid w:val="000D75C9"/>
    <w:rsid w:val="000E100E"/>
    <w:rsid w:val="000E200B"/>
    <w:rsid w:val="000E4120"/>
    <w:rsid w:val="000E755D"/>
    <w:rsid w:val="000F185B"/>
    <w:rsid w:val="000F4B03"/>
    <w:rsid w:val="000F6A49"/>
    <w:rsid w:val="00111087"/>
    <w:rsid w:val="00116660"/>
    <w:rsid w:val="0012062E"/>
    <w:rsid w:val="001249FF"/>
    <w:rsid w:val="00124EA8"/>
    <w:rsid w:val="00127431"/>
    <w:rsid w:val="00131B77"/>
    <w:rsid w:val="0013272B"/>
    <w:rsid w:val="0014081F"/>
    <w:rsid w:val="00144399"/>
    <w:rsid w:val="001461AD"/>
    <w:rsid w:val="001519A0"/>
    <w:rsid w:val="00153C16"/>
    <w:rsid w:val="00155BD1"/>
    <w:rsid w:val="00157CE4"/>
    <w:rsid w:val="00162AD6"/>
    <w:rsid w:val="001648B8"/>
    <w:rsid w:val="001709A6"/>
    <w:rsid w:val="00171B72"/>
    <w:rsid w:val="00185504"/>
    <w:rsid w:val="00185E34"/>
    <w:rsid w:val="00187C5B"/>
    <w:rsid w:val="001907FB"/>
    <w:rsid w:val="0019236F"/>
    <w:rsid w:val="00192A68"/>
    <w:rsid w:val="00192A8F"/>
    <w:rsid w:val="00197044"/>
    <w:rsid w:val="001B10B3"/>
    <w:rsid w:val="001B2F37"/>
    <w:rsid w:val="001B6CF6"/>
    <w:rsid w:val="001B7580"/>
    <w:rsid w:val="001C1202"/>
    <w:rsid w:val="001D347F"/>
    <w:rsid w:val="001D61F7"/>
    <w:rsid w:val="001D620B"/>
    <w:rsid w:val="001D7B20"/>
    <w:rsid w:val="001E407B"/>
    <w:rsid w:val="001F25C0"/>
    <w:rsid w:val="001F3AB1"/>
    <w:rsid w:val="002004EF"/>
    <w:rsid w:val="002026B5"/>
    <w:rsid w:val="00206C36"/>
    <w:rsid w:val="00207356"/>
    <w:rsid w:val="0021009D"/>
    <w:rsid w:val="0021456D"/>
    <w:rsid w:val="00220645"/>
    <w:rsid w:val="00230DA2"/>
    <w:rsid w:val="002352EC"/>
    <w:rsid w:val="00237215"/>
    <w:rsid w:val="00241D91"/>
    <w:rsid w:val="00242049"/>
    <w:rsid w:val="002431BC"/>
    <w:rsid w:val="00245D78"/>
    <w:rsid w:val="0024783D"/>
    <w:rsid w:val="00251E73"/>
    <w:rsid w:val="0025419D"/>
    <w:rsid w:val="002578A1"/>
    <w:rsid w:val="002601D3"/>
    <w:rsid w:val="00260660"/>
    <w:rsid w:val="002607C2"/>
    <w:rsid w:val="00266325"/>
    <w:rsid w:val="002723A3"/>
    <w:rsid w:val="00274F9D"/>
    <w:rsid w:val="002903A3"/>
    <w:rsid w:val="00290F4B"/>
    <w:rsid w:val="002910FF"/>
    <w:rsid w:val="00292DA9"/>
    <w:rsid w:val="002965FA"/>
    <w:rsid w:val="0029793B"/>
    <w:rsid w:val="002A082D"/>
    <w:rsid w:val="002A6C26"/>
    <w:rsid w:val="002B15D0"/>
    <w:rsid w:val="002B7388"/>
    <w:rsid w:val="002C1584"/>
    <w:rsid w:val="002C24ED"/>
    <w:rsid w:val="002C336C"/>
    <w:rsid w:val="002C594C"/>
    <w:rsid w:val="002C73D5"/>
    <w:rsid w:val="002D456F"/>
    <w:rsid w:val="002D5681"/>
    <w:rsid w:val="002E2008"/>
    <w:rsid w:val="002E43D0"/>
    <w:rsid w:val="002E6083"/>
    <w:rsid w:val="002E69E7"/>
    <w:rsid w:val="002F0FA6"/>
    <w:rsid w:val="002F2D8C"/>
    <w:rsid w:val="00312201"/>
    <w:rsid w:val="00313763"/>
    <w:rsid w:val="00313DDD"/>
    <w:rsid w:val="00315ACD"/>
    <w:rsid w:val="003171DE"/>
    <w:rsid w:val="00321C1E"/>
    <w:rsid w:val="00325289"/>
    <w:rsid w:val="00326CC2"/>
    <w:rsid w:val="003279F3"/>
    <w:rsid w:val="0033095F"/>
    <w:rsid w:val="00333B1C"/>
    <w:rsid w:val="0033578F"/>
    <w:rsid w:val="00337F97"/>
    <w:rsid w:val="00341C32"/>
    <w:rsid w:val="0034601F"/>
    <w:rsid w:val="00355032"/>
    <w:rsid w:val="00355168"/>
    <w:rsid w:val="003551C3"/>
    <w:rsid w:val="00355F04"/>
    <w:rsid w:val="003568E4"/>
    <w:rsid w:val="00360F86"/>
    <w:rsid w:val="00362B5B"/>
    <w:rsid w:val="00366CF8"/>
    <w:rsid w:val="003846B8"/>
    <w:rsid w:val="00385CE0"/>
    <w:rsid w:val="00387A12"/>
    <w:rsid w:val="003A0266"/>
    <w:rsid w:val="003A1817"/>
    <w:rsid w:val="003A1FFF"/>
    <w:rsid w:val="003A759C"/>
    <w:rsid w:val="003B5891"/>
    <w:rsid w:val="003C15DA"/>
    <w:rsid w:val="003C4BEC"/>
    <w:rsid w:val="003C68A8"/>
    <w:rsid w:val="003D32D0"/>
    <w:rsid w:val="003D3A95"/>
    <w:rsid w:val="003D4E0F"/>
    <w:rsid w:val="003E70CD"/>
    <w:rsid w:val="003F056B"/>
    <w:rsid w:val="003F1CAC"/>
    <w:rsid w:val="003F347D"/>
    <w:rsid w:val="0040413B"/>
    <w:rsid w:val="00406C8B"/>
    <w:rsid w:val="00413E19"/>
    <w:rsid w:val="00420283"/>
    <w:rsid w:val="00421824"/>
    <w:rsid w:val="004247D6"/>
    <w:rsid w:val="00426D50"/>
    <w:rsid w:val="00427193"/>
    <w:rsid w:val="004327A0"/>
    <w:rsid w:val="004350E8"/>
    <w:rsid w:val="00435546"/>
    <w:rsid w:val="004355F6"/>
    <w:rsid w:val="00444E77"/>
    <w:rsid w:val="00446471"/>
    <w:rsid w:val="00446ED5"/>
    <w:rsid w:val="00455F25"/>
    <w:rsid w:val="0045688B"/>
    <w:rsid w:val="00467144"/>
    <w:rsid w:val="00467717"/>
    <w:rsid w:val="004820E4"/>
    <w:rsid w:val="004828B2"/>
    <w:rsid w:val="004830C3"/>
    <w:rsid w:val="0048596D"/>
    <w:rsid w:val="00490924"/>
    <w:rsid w:val="00497CAA"/>
    <w:rsid w:val="004A2B47"/>
    <w:rsid w:val="004A393E"/>
    <w:rsid w:val="004A5210"/>
    <w:rsid w:val="004A6945"/>
    <w:rsid w:val="004B0EFD"/>
    <w:rsid w:val="004B5182"/>
    <w:rsid w:val="004C0041"/>
    <w:rsid w:val="004D48C2"/>
    <w:rsid w:val="004D4BC7"/>
    <w:rsid w:val="004E38E8"/>
    <w:rsid w:val="004E46CE"/>
    <w:rsid w:val="004E5C97"/>
    <w:rsid w:val="004F6C70"/>
    <w:rsid w:val="00504E4E"/>
    <w:rsid w:val="0050685A"/>
    <w:rsid w:val="0051087E"/>
    <w:rsid w:val="00512466"/>
    <w:rsid w:val="00515E7C"/>
    <w:rsid w:val="00515EA9"/>
    <w:rsid w:val="00520181"/>
    <w:rsid w:val="00520E2C"/>
    <w:rsid w:val="00530B30"/>
    <w:rsid w:val="00540124"/>
    <w:rsid w:val="00542B1E"/>
    <w:rsid w:val="00546FCE"/>
    <w:rsid w:val="00550CA6"/>
    <w:rsid w:val="00550CDF"/>
    <w:rsid w:val="005518E4"/>
    <w:rsid w:val="0055250C"/>
    <w:rsid w:val="005527F7"/>
    <w:rsid w:val="00554C5B"/>
    <w:rsid w:val="00555121"/>
    <w:rsid w:val="00555C13"/>
    <w:rsid w:val="005731A4"/>
    <w:rsid w:val="00576E0A"/>
    <w:rsid w:val="00583B51"/>
    <w:rsid w:val="00583C43"/>
    <w:rsid w:val="00585E7A"/>
    <w:rsid w:val="00586D36"/>
    <w:rsid w:val="00590085"/>
    <w:rsid w:val="0059683A"/>
    <w:rsid w:val="005A0C23"/>
    <w:rsid w:val="005A0C49"/>
    <w:rsid w:val="005A2E58"/>
    <w:rsid w:val="005B4AE8"/>
    <w:rsid w:val="005B7693"/>
    <w:rsid w:val="005C3DAE"/>
    <w:rsid w:val="005C54CA"/>
    <w:rsid w:val="005D003D"/>
    <w:rsid w:val="005D03F6"/>
    <w:rsid w:val="005D60CC"/>
    <w:rsid w:val="005E1065"/>
    <w:rsid w:val="005E226E"/>
    <w:rsid w:val="005E49E7"/>
    <w:rsid w:val="005E7A9D"/>
    <w:rsid w:val="005F4730"/>
    <w:rsid w:val="005F4D4A"/>
    <w:rsid w:val="005F4E51"/>
    <w:rsid w:val="005F5382"/>
    <w:rsid w:val="005F747A"/>
    <w:rsid w:val="005F79EA"/>
    <w:rsid w:val="00603500"/>
    <w:rsid w:val="00610112"/>
    <w:rsid w:val="00610E4E"/>
    <w:rsid w:val="00611EC6"/>
    <w:rsid w:val="00621399"/>
    <w:rsid w:val="00626B07"/>
    <w:rsid w:val="0063253A"/>
    <w:rsid w:val="00635A4E"/>
    <w:rsid w:val="00635EC1"/>
    <w:rsid w:val="006405BC"/>
    <w:rsid w:val="00640DA6"/>
    <w:rsid w:val="00643F72"/>
    <w:rsid w:val="006500D4"/>
    <w:rsid w:val="006515CF"/>
    <w:rsid w:val="006524CC"/>
    <w:rsid w:val="006572F4"/>
    <w:rsid w:val="006662CD"/>
    <w:rsid w:val="006663C6"/>
    <w:rsid w:val="006678D7"/>
    <w:rsid w:val="00670CEE"/>
    <w:rsid w:val="0067165A"/>
    <w:rsid w:val="006732A0"/>
    <w:rsid w:val="00681717"/>
    <w:rsid w:val="006825F3"/>
    <w:rsid w:val="00691074"/>
    <w:rsid w:val="00692440"/>
    <w:rsid w:val="006975BD"/>
    <w:rsid w:val="006A10B4"/>
    <w:rsid w:val="006A1274"/>
    <w:rsid w:val="006B4808"/>
    <w:rsid w:val="006C16CD"/>
    <w:rsid w:val="006C298A"/>
    <w:rsid w:val="006C482C"/>
    <w:rsid w:val="006D2250"/>
    <w:rsid w:val="006E48CF"/>
    <w:rsid w:val="006E4D28"/>
    <w:rsid w:val="006E760A"/>
    <w:rsid w:val="006F5C54"/>
    <w:rsid w:val="006F7032"/>
    <w:rsid w:val="007005E3"/>
    <w:rsid w:val="00701323"/>
    <w:rsid w:val="0071449F"/>
    <w:rsid w:val="007175F4"/>
    <w:rsid w:val="00717817"/>
    <w:rsid w:val="00721EED"/>
    <w:rsid w:val="007253DF"/>
    <w:rsid w:val="00730B38"/>
    <w:rsid w:val="00736081"/>
    <w:rsid w:val="00743B1A"/>
    <w:rsid w:val="00750BE8"/>
    <w:rsid w:val="00761248"/>
    <w:rsid w:val="00762AA9"/>
    <w:rsid w:val="00764598"/>
    <w:rsid w:val="007717E7"/>
    <w:rsid w:val="00775169"/>
    <w:rsid w:val="00776228"/>
    <w:rsid w:val="007805F7"/>
    <w:rsid w:val="007807D1"/>
    <w:rsid w:val="00781BAB"/>
    <w:rsid w:val="00786A1E"/>
    <w:rsid w:val="00787A86"/>
    <w:rsid w:val="0079041B"/>
    <w:rsid w:val="0079569B"/>
    <w:rsid w:val="007A5428"/>
    <w:rsid w:val="007A749B"/>
    <w:rsid w:val="007B0910"/>
    <w:rsid w:val="007B2B63"/>
    <w:rsid w:val="007B5F12"/>
    <w:rsid w:val="007C3EE3"/>
    <w:rsid w:val="007D410C"/>
    <w:rsid w:val="007D48EE"/>
    <w:rsid w:val="007D5FB5"/>
    <w:rsid w:val="007E1240"/>
    <w:rsid w:val="007E1764"/>
    <w:rsid w:val="007F0D9D"/>
    <w:rsid w:val="008015CE"/>
    <w:rsid w:val="00804523"/>
    <w:rsid w:val="00814170"/>
    <w:rsid w:val="008167A4"/>
    <w:rsid w:val="00816B0A"/>
    <w:rsid w:val="0081723E"/>
    <w:rsid w:val="00820333"/>
    <w:rsid w:val="00821A47"/>
    <w:rsid w:val="00824D78"/>
    <w:rsid w:val="00825D36"/>
    <w:rsid w:val="00826CBB"/>
    <w:rsid w:val="00827031"/>
    <w:rsid w:val="0082764C"/>
    <w:rsid w:val="008332FA"/>
    <w:rsid w:val="00836A00"/>
    <w:rsid w:val="00841F24"/>
    <w:rsid w:val="00852C15"/>
    <w:rsid w:val="00854E20"/>
    <w:rsid w:val="008665AA"/>
    <w:rsid w:val="00884669"/>
    <w:rsid w:val="008854D9"/>
    <w:rsid w:val="00887A18"/>
    <w:rsid w:val="00887B54"/>
    <w:rsid w:val="00890739"/>
    <w:rsid w:val="00890822"/>
    <w:rsid w:val="00892292"/>
    <w:rsid w:val="008A44DA"/>
    <w:rsid w:val="008A4F90"/>
    <w:rsid w:val="008A5B59"/>
    <w:rsid w:val="008B7C74"/>
    <w:rsid w:val="008C6783"/>
    <w:rsid w:val="008C7BFA"/>
    <w:rsid w:val="008D40EB"/>
    <w:rsid w:val="008E5858"/>
    <w:rsid w:val="008F49E1"/>
    <w:rsid w:val="008F55AE"/>
    <w:rsid w:val="008F578F"/>
    <w:rsid w:val="008F638C"/>
    <w:rsid w:val="008F7745"/>
    <w:rsid w:val="009008C0"/>
    <w:rsid w:val="00901E7A"/>
    <w:rsid w:val="00903517"/>
    <w:rsid w:val="00907D5F"/>
    <w:rsid w:val="00907E10"/>
    <w:rsid w:val="0091476A"/>
    <w:rsid w:val="00920B78"/>
    <w:rsid w:val="00921AEB"/>
    <w:rsid w:val="009276BB"/>
    <w:rsid w:val="00933442"/>
    <w:rsid w:val="009335EF"/>
    <w:rsid w:val="0093440B"/>
    <w:rsid w:val="009344BA"/>
    <w:rsid w:val="0094125B"/>
    <w:rsid w:val="0094613D"/>
    <w:rsid w:val="00947AB3"/>
    <w:rsid w:val="00955AC2"/>
    <w:rsid w:val="0097040F"/>
    <w:rsid w:val="00970C15"/>
    <w:rsid w:val="00971667"/>
    <w:rsid w:val="009753FA"/>
    <w:rsid w:val="0097586F"/>
    <w:rsid w:val="00975CA0"/>
    <w:rsid w:val="0097633F"/>
    <w:rsid w:val="009877F6"/>
    <w:rsid w:val="00992478"/>
    <w:rsid w:val="009924A5"/>
    <w:rsid w:val="00992EBF"/>
    <w:rsid w:val="00992ED0"/>
    <w:rsid w:val="009976C8"/>
    <w:rsid w:val="009A514A"/>
    <w:rsid w:val="009B1FED"/>
    <w:rsid w:val="009B284D"/>
    <w:rsid w:val="009B7A05"/>
    <w:rsid w:val="009C194F"/>
    <w:rsid w:val="009C6069"/>
    <w:rsid w:val="009C7ED6"/>
    <w:rsid w:val="009D06CA"/>
    <w:rsid w:val="009D181F"/>
    <w:rsid w:val="009D1E06"/>
    <w:rsid w:val="009E53F0"/>
    <w:rsid w:val="009F1DF3"/>
    <w:rsid w:val="009F454C"/>
    <w:rsid w:val="009F7E16"/>
    <w:rsid w:val="00A023AE"/>
    <w:rsid w:val="00A0421C"/>
    <w:rsid w:val="00A07342"/>
    <w:rsid w:val="00A1071B"/>
    <w:rsid w:val="00A12670"/>
    <w:rsid w:val="00A228B5"/>
    <w:rsid w:val="00A2418C"/>
    <w:rsid w:val="00A24970"/>
    <w:rsid w:val="00A25BFE"/>
    <w:rsid w:val="00A30763"/>
    <w:rsid w:val="00A3475C"/>
    <w:rsid w:val="00A34CA6"/>
    <w:rsid w:val="00A37208"/>
    <w:rsid w:val="00A40137"/>
    <w:rsid w:val="00A42DD4"/>
    <w:rsid w:val="00A476E4"/>
    <w:rsid w:val="00A53C5F"/>
    <w:rsid w:val="00A54AB8"/>
    <w:rsid w:val="00A579E4"/>
    <w:rsid w:val="00A64021"/>
    <w:rsid w:val="00A65D8E"/>
    <w:rsid w:val="00A7140E"/>
    <w:rsid w:val="00A76D5D"/>
    <w:rsid w:val="00A8284A"/>
    <w:rsid w:val="00A84006"/>
    <w:rsid w:val="00A8711B"/>
    <w:rsid w:val="00A90A43"/>
    <w:rsid w:val="00A911E4"/>
    <w:rsid w:val="00A94FBF"/>
    <w:rsid w:val="00A952D8"/>
    <w:rsid w:val="00A961BC"/>
    <w:rsid w:val="00A96D06"/>
    <w:rsid w:val="00AA5201"/>
    <w:rsid w:val="00AB2D10"/>
    <w:rsid w:val="00AB6100"/>
    <w:rsid w:val="00AC38F9"/>
    <w:rsid w:val="00AC50BF"/>
    <w:rsid w:val="00AC6223"/>
    <w:rsid w:val="00AC70ED"/>
    <w:rsid w:val="00AD18DE"/>
    <w:rsid w:val="00AD18E9"/>
    <w:rsid w:val="00AD47BD"/>
    <w:rsid w:val="00AE3CB4"/>
    <w:rsid w:val="00AE6EC9"/>
    <w:rsid w:val="00AF6F49"/>
    <w:rsid w:val="00AF7FF1"/>
    <w:rsid w:val="00B03996"/>
    <w:rsid w:val="00B05032"/>
    <w:rsid w:val="00B06D9E"/>
    <w:rsid w:val="00B16790"/>
    <w:rsid w:val="00B17940"/>
    <w:rsid w:val="00B21A81"/>
    <w:rsid w:val="00B31D4D"/>
    <w:rsid w:val="00B3202F"/>
    <w:rsid w:val="00B33F3C"/>
    <w:rsid w:val="00B35014"/>
    <w:rsid w:val="00B35EBC"/>
    <w:rsid w:val="00B42A28"/>
    <w:rsid w:val="00B42FCD"/>
    <w:rsid w:val="00B430B3"/>
    <w:rsid w:val="00B45467"/>
    <w:rsid w:val="00B45AA0"/>
    <w:rsid w:val="00B47332"/>
    <w:rsid w:val="00B51A78"/>
    <w:rsid w:val="00B52423"/>
    <w:rsid w:val="00B5481A"/>
    <w:rsid w:val="00B552D2"/>
    <w:rsid w:val="00B64F01"/>
    <w:rsid w:val="00B64FB7"/>
    <w:rsid w:val="00B675A3"/>
    <w:rsid w:val="00B72444"/>
    <w:rsid w:val="00B766B2"/>
    <w:rsid w:val="00B768A9"/>
    <w:rsid w:val="00B830E0"/>
    <w:rsid w:val="00B838E6"/>
    <w:rsid w:val="00B92FFA"/>
    <w:rsid w:val="00BA0F0E"/>
    <w:rsid w:val="00BC005D"/>
    <w:rsid w:val="00BC71E8"/>
    <w:rsid w:val="00BC7D2A"/>
    <w:rsid w:val="00BD5B3E"/>
    <w:rsid w:val="00BD5CB2"/>
    <w:rsid w:val="00BD62E2"/>
    <w:rsid w:val="00BE264F"/>
    <w:rsid w:val="00BF4174"/>
    <w:rsid w:val="00BF4981"/>
    <w:rsid w:val="00BF5806"/>
    <w:rsid w:val="00C01183"/>
    <w:rsid w:val="00C03286"/>
    <w:rsid w:val="00C11F8D"/>
    <w:rsid w:val="00C14A9B"/>
    <w:rsid w:val="00C15E3A"/>
    <w:rsid w:val="00C16A17"/>
    <w:rsid w:val="00C20940"/>
    <w:rsid w:val="00C21002"/>
    <w:rsid w:val="00C2247C"/>
    <w:rsid w:val="00C2609E"/>
    <w:rsid w:val="00C30424"/>
    <w:rsid w:val="00C32990"/>
    <w:rsid w:val="00C3357F"/>
    <w:rsid w:val="00C337A0"/>
    <w:rsid w:val="00C406B8"/>
    <w:rsid w:val="00C40C74"/>
    <w:rsid w:val="00C426D6"/>
    <w:rsid w:val="00C42F2A"/>
    <w:rsid w:val="00C518FB"/>
    <w:rsid w:val="00C520DC"/>
    <w:rsid w:val="00C527FE"/>
    <w:rsid w:val="00C52884"/>
    <w:rsid w:val="00C567C5"/>
    <w:rsid w:val="00C6381C"/>
    <w:rsid w:val="00C64D84"/>
    <w:rsid w:val="00C71F87"/>
    <w:rsid w:val="00C83AC4"/>
    <w:rsid w:val="00C870E6"/>
    <w:rsid w:val="00C92EB7"/>
    <w:rsid w:val="00C95975"/>
    <w:rsid w:val="00CA15AE"/>
    <w:rsid w:val="00CA1803"/>
    <w:rsid w:val="00CA2FD9"/>
    <w:rsid w:val="00CA7C59"/>
    <w:rsid w:val="00CB7DAC"/>
    <w:rsid w:val="00CC0810"/>
    <w:rsid w:val="00CC10E9"/>
    <w:rsid w:val="00CC1A26"/>
    <w:rsid w:val="00CC375A"/>
    <w:rsid w:val="00CC4C1A"/>
    <w:rsid w:val="00CC57B0"/>
    <w:rsid w:val="00CD261A"/>
    <w:rsid w:val="00CD2711"/>
    <w:rsid w:val="00CD7BED"/>
    <w:rsid w:val="00CE6EC1"/>
    <w:rsid w:val="00CE7BB7"/>
    <w:rsid w:val="00CE7C8C"/>
    <w:rsid w:val="00CF16AB"/>
    <w:rsid w:val="00CF6F7F"/>
    <w:rsid w:val="00D0735F"/>
    <w:rsid w:val="00D15EFF"/>
    <w:rsid w:val="00D16F7E"/>
    <w:rsid w:val="00D20C1E"/>
    <w:rsid w:val="00D23012"/>
    <w:rsid w:val="00D23950"/>
    <w:rsid w:val="00D308E2"/>
    <w:rsid w:val="00D317A7"/>
    <w:rsid w:val="00D3222C"/>
    <w:rsid w:val="00D35FDA"/>
    <w:rsid w:val="00D36A2B"/>
    <w:rsid w:val="00D517A9"/>
    <w:rsid w:val="00D53E1B"/>
    <w:rsid w:val="00D544FC"/>
    <w:rsid w:val="00D57A2F"/>
    <w:rsid w:val="00D61500"/>
    <w:rsid w:val="00D66DAD"/>
    <w:rsid w:val="00D67180"/>
    <w:rsid w:val="00D75DD2"/>
    <w:rsid w:val="00D805A5"/>
    <w:rsid w:val="00D81349"/>
    <w:rsid w:val="00D8709A"/>
    <w:rsid w:val="00D907E5"/>
    <w:rsid w:val="00D93E81"/>
    <w:rsid w:val="00DA3074"/>
    <w:rsid w:val="00DA6322"/>
    <w:rsid w:val="00DB4F88"/>
    <w:rsid w:val="00DC3D53"/>
    <w:rsid w:val="00DC5FE2"/>
    <w:rsid w:val="00DC6991"/>
    <w:rsid w:val="00DD3E92"/>
    <w:rsid w:val="00DD50AC"/>
    <w:rsid w:val="00DD5BA6"/>
    <w:rsid w:val="00DE3B0C"/>
    <w:rsid w:val="00DF28BD"/>
    <w:rsid w:val="00DF5374"/>
    <w:rsid w:val="00DF5FAF"/>
    <w:rsid w:val="00E00BE3"/>
    <w:rsid w:val="00E03F10"/>
    <w:rsid w:val="00E12FC4"/>
    <w:rsid w:val="00E20135"/>
    <w:rsid w:val="00E20DD0"/>
    <w:rsid w:val="00E2417F"/>
    <w:rsid w:val="00E257FC"/>
    <w:rsid w:val="00E27A3E"/>
    <w:rsid w:val="00E30738"/>
    <w:rsid w:val="00E356A4"/>
    <w:rsid w:val="00E533EC"/>
    <w:rsid w:val="00E547A8"/>
    <w:rsid w:val="00E56928"/>
    <w:rsid w:val="00E600AD"/>
    <w:rsid w:val="00E62769"/>
    <w:rsid w:val="00E65E32"/>
    <w:rsid w:val="00E6655D"/>
    <w:rsid w:val="00E66F00"/>
    <w:rsid w:val="00E72231"/>
    <w:rsid w:val="00E72EA4"/>
    <w:rsid w:val="00E743FA"/>
    <w:rsid w:val="00E75E86"/>
    <w:rsid w:val="00E86BAE"/>
    <w:rsid w:val="00E87256"/>
    <w:rsid w:val="00E90216"/>
    <w:rsid w:val="00E9189C"/>
    <w:rsid w:val="00E92253"/>
    <w:rsid w:val="00E952BF"/>
    <w:rsid w:val="00EA3A0E"/>
    <w:rsid w:val="00EA650E"/>
    <w:rsid w:val="00EB47C5"/>
    <w:rsid w:val="00EC2E3C"/>
    <w:rsid w:val="00EC5769"/>
    <w:rsid w:val="00EC5D8B"/>
    <w:rsid w:val="00ED0FB5"/>
    <w:rsid w:val="00ED26D1"/>
    <w:rsid w:val="00ED2B1D"/>
    <w:rsid w:val="00ED47A2"/>
    <w:rsid w:val="00ED7229"/>
    <w:rsid w:val="00EE28A1"/>
    <w:rsid w:val="00EE345D"/>
    <w:rsid w:val="00EE3874"/>
    <w:rsid w:val="00EE5723"/>
    <w:rsid w:val="00EE5CEE"/>
    <w:rsid w:val="00EE7050"/>
    <w:rsid w:val="00EF1313"/>
    <w:rsid w:val="00EF1D0C"/>
    <w:rsid w:val="00EF3712"/>
    <w:rsid w:val="00EF3C97"/>
    <w:rsid w:val="00EF46CC"/>
    <w:rsid w:val="00EF5615"/>
    <w:rsid w:val="00EF5669"/>
    <w:rsid w:val="00F02D2B"/>
    <w:rsid w:val="00F03975"/>
    <w:rsid w:val="00F06CFE"/>
    <w:rsid w:val="00F136A1"/>
    <w:rsid w:val="00F146BB"/>
    <w:rsid w:val="00F14D45"/>
    <w:rsid w:val="00F15AD9"/>
    <w:rsid w:val="00F16304"/>
    <w:rsid w:val="00F204F0"/>
    <w:rsid w:val="00F21BF6"/>
    <w:rsid w:val="00F23572"/>
    <w:rsid w:val="00F26189"/>
    <w:rsid w:val="00F34082"/>
    <w:rsid w:val="00F40BB6"/>
    <w:rsid w:val="00F4164C"/>
    <w:rsid w:val="00F43BB7"/>
    <w:rsid w:val="00F47581"/>
    <w:rsid w:val="00F50537"/>
    <w:rsid w:val="00F50DDA"/>
    <w:rsid w:val="00F528F8"/>
    <w:rsid w:val="00F67C26"/>
    <w:rsid w:val="00F74AD5"/>
    <w:rsid w:val="00F81716"/>
    <w:rsid w:val="00F9120D"/>
    <w:rsid w:val="00F91768"/>
    <w:rsid w:val="00FA036F"/>
    <w:rsid w:val="00FA309F"/>
    <w:rsid w:val="00FA73BD"/>
    <w:rsid w:val="00FB2145"/>
    <w:rsid w:val="00FD6F91"/>
    <w:rsid w:val="00FE0FBD"/>
    <w:rsid w:val="00FE1404"/>
    <w:rsid w:val="00FE6992"/>
    <w:rsid w:val="00FF3868"/>
    <w:rsid w:val="00FF58D3"/>
    <w:rsid w:val="00FF61A0"/>
    <w:rsid w:val="00F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F23D"/>
  <w15:docId w15:val="{E0616832-F869-4DC6-A796-C99704D6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5E3A"/>
    <w:pPr>
      <w:spacing w:before="60" w:after="100"/>
    </w:pPr>
  </w:style>
  <w:style w:type="paragraph" w:styleId="Heading1">
    <w:name w:val="heading 1"/>
    <w:basedOn w:val="Normal"/>
    <w:link w:val="Heading1Char"/>
    <w:uiPriority w:val="9"/>
    <w:qFormat/>
    <w:rsid w:val="003F347D"/>
    <w:pPr>
      <w:pBdr>
        <w:bottom w:val="single" w:sz="4" w:space="1" w:color="808080" w:themeColor="background1" w:themeShade="80"/>
      </w:pBdr>
      <w:spacing w:before="160" w:after="0"/>
      <w:ind w:left="-2218"/>
      <w:contextualSpacing/>
      <w:outlineLvl w:val="0"/>
    </w:pPr>
    <w:rPr>
      <w:rFonts w:asciiTheme="majorHAnsi" w:hAnsiTheme="majorHAnsi"/>
      <w:caps/>
      <w:spacing w:val="15"/>
      <w:kern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775169"/>
    <w:pPr>
      <w:tabs>
        <w:tab w:val="left" w:pos="1440"/>
        <w:tab w:val="right" w:pos="3600"/>
        <w:tab w:val="right" w:pos="6480"/>
      </w:tabs>
      <w:spacing w:after="40"/>
      <w:contextualSpacing/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rsid w:val="00C406B8"/>
    <w:pPr>
      <w:spacing w:before="40" w:after="40"/>
      <w:contextualSpacing/>
      <w:outlineLvl w:val="2"/>
    </w:pPr>
    <w:rPr>
      <w:i/>
      <w:spacing w:val="5"/>
      <w:sz w:val="23"/>
    </w:rPr>
  </w:style>
  <w:style w:type="paragraph" w:styleId="Heading4">
    <w:name w:val="heading 4"/>
    <w:basedOn w:val="Normal"/>
    <w:uiPriority w:val="9"/>
    <w:unhideWhenUsed/>
    <w:qFormat/>
    <w:rsid w:val="003A0266"/>
    <w:pPr>
      <w:tabs>
        <w:tab w:val="left" w:pos="1440"/>
        <w:tab w:val="right" w:pos="3600"/>
        <w:tab w:val="right" w:pos="6480"/>
      </w:tabs>
      <w:spacing w:before="220" w:after="40"/>
      <w:contextualSpacing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rsid w:val="003F347D"/>
    <w:pPr>
      <w:spacing w:after="220"/>
      <w:contextualSpacing/>
      <w:outlineLvl w:val="4"/>
    </w:pPr>
    <w:rPr>
      <w:rFonts w:asciiTheme="majorHAnsi" w:hAnsiTheme="majorHAnsi"/>
      <w:b/>
      <w:caps/>
      <w:spacing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347D"/>
    <w:pPr>
      <w:spacing w:before="240" w:line="240" w:lineRule="atLeast"/>
      <w:outlineLvl w:val="5"/>
    </w:pPr>
    <w:rPr>
      <w:rFonts w:asciiTheme="majorHAnsi" w:hAnsiTheme="majorHAnsi"/>
      <w:color w:val="1F497D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color w:val="1F497D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semiHidden/>
    <w:rsid w:val="00006A3E"/>
    <w:pPr>
      <w:keepNext/>
      <w:keepLines/>
      <w:spacing w:before="240" w:after="240" w:line="240" w:lineRule="atLeast"/>
    </w:pPr>
    <w:rPr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775169"/>
  </w:style>
  <w:style w:type="character" w:customStyle="1" w:styleId="Heading3Char">
    <w:name w:val="Heading 3 Char"/>
    <w:basedOn w:val="DefaultParagraphFont"/>
    <w:link w:val="Heading3"/>
    <w:uiPriority w:val="9"/>
    <w:rsid w:val="00A07342"/>
    <w:rPr>
      <w:i/>
      <w:spacing w:val="5"/>
      <w:sz w:val="23"/>
    </w:rPr>
  </w:style>
  <w:style w:type="paragraph" w:styleId="BalloonText">
    <w:name w:val="Balloon Text"/>
    <w:basedOn w:val="Normal"/>
    <w:link w:val="BalloonTextChar"/>
    <w:semiHidden/>
    <w:unhideWhenUsed/>
    <w:rsid w:val="007D48EE"/>
    <w:pPr>
      <w:spacing w:before="0" w:after="0"/>
    </w:pPr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5527F7"/>
    <w:rPr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semiHidden/>
    <w:rsid w:val="007D48EE"/>
    <w:rPr>
      <w:rFonts w:ascii="Tahoma" w:hAnsi="Tahoma" w:cs="Tahoma"/>
      <w:szCs w:val="16"/>
    </w:rPr>
  </w:style>
  <w:style w:type="table" w:styleId="TableGrid">
    <w:name w:val="Table Grid"/>
    <w:basedOn w:val="TableNormal"/>
    <w:rsid w:val="00127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627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F347D"/>
    <w:pPr>
      <w:spacing w:before="0" w:after="0"/>
      <w:ind w:left="-2218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3F347D"/>
  </w:style>
  <w:style w:type="paragraph" w:styleId="Footer">
    <w:name w:val="footer"/>
    <w:basedOn w:val="Normal"/>
    <w:link w:val="FooterChar"/>
    <w:uiPriority w:val="99"/>
    <w:unhideWhenUsed/>
    <w:rsid w:val="003F347D"/>
    <w:pPr>
      <w:ind w:left="-2218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3F347D"/>
    <w:rPr>
      <w:caps/>
    </w:rPr>
  </w:style>
  <w:style w:type="paragraph" w:styleId="Bibliography">
    <w:name w:val="Bibliography"/>
    <w:basedOn w:val="Normal"/>
    <w:next w:val="Normal"/>
    <w:uiPriority w:val="37"/>
    <w:semiHidden/>
    <w:unhideWhenUsed/>
    <w:rsid w:val="006825F3"/>
  </w:style>
  <w:style w:type="paragraph" w:styleId="BlockText">
    <w:name w:val="Block Text"/>
    <w:basedOn w:val="Normal"/>
    <w:semiHidden/>
    <w:unhideWhenUsed/>
    <w:rsid w:val="005527F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6825F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825F3"/>
  </w:style>
  <w:style w:type="paragraph" w:styleId="BodyText2">
    <w:name w:val="Body Text 2"/>
    <w:basedOn w:val="Normal"/>
    <w:link w:val="BodyText2Char"/>
    <w:semiHidden/>
    <w:unhideWhenUsed/>
    <w:rsid w:val="006825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6825F3"/>
  </w:style>
  <w:style w:type="paragraph" w:styleId="BodyText3">
    <w:name w:val="Body Text 3"/>
    <w:basedOn w:val="Normal"/>
    <w:link w:val="BodyText3Char"/>
    <w:semiHidden/>
    <w:unhideWhenUsed/>
    <w:rsid w:val="006825F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6825F3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6825F3"/>
    <w:pPr>
      <w:spacing w:after="1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6825F3"/>
  </w:style>
  <w:style w:type="paragraph" w:styleId="BodyTextIndent">
    <w:name w:val="Body Text Indent"/>
    <w:basedOn w:val="Normal"/>
    <w:link w:val="BodyTextIndentChar"/>
    <w:semiHidden/>
    <w:unhideWhenUsed/>
    <w:rsid w:val="006825F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825F3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6825F3"/>
    <w:pPr>
      <w:spacing w:after="1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6825F3"/>
  </w:style>
  <w:style w:type="paragraph" w:styleId="BodyTextIndent2">
    <w:name w:val="Body Text Indent 2"/>
    <w:basedOn w:val="Normal"/>
    <w:link w:val="BodyTextIndent2Char"/>
    <w:semiHidden/>
    <w:unhideWhenUsed/>
    <w:rsid w:val="006825F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825F3"/>
  </w:style>
  <w:style w:type="paragraph" w:styleId="BodyTextIndent3">
    <w:name w:val="Body Text Indent 3"/>
    <w:basedOn w:val="Normal"/>
    <w:link w:val="BodyTextIndent3Char"/>
    <w:semiHidden/>
    <w:unhideWhenUsed/>
    <w:rsid w:val="006825F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825F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527F7"/>
    <w:rPr>
      <w:b/>
      <w:bCs/>
      <w:i/>
      <w:iCs/>
      <w:spacing w:val="0"/>
    </w:rPr>
  </w:style>
  <w:style w:type="paragraph" w:styleId="Caption">
    <w:name w:val="caption"/>
    <w:basedOn w:val="Normal"/>
    <w:next w:val="Normal"/>
    <w:semiHidden/>
    <w:unhideWhenUsed/>
    <w:qFormat/>
    <w:rsid w:val="006825F3"/>
    <w:pPr>
      <w:spacing w:before="0"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6825F3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6825F3"/>
  </w:style>
  <w:style w:type="table" w:styleId="ColorfulGrid">
    <w:name w:val="Colorful Grid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825F3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6825F3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825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825F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82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825F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825F3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6825F3"/>
  </w:style>
  <w:style w:type="character" w:customStyle="1" w:styleId="DateChar">
    <w:name w:val="Date Char"/>
    <w:basedOn w:val="DefaultParagraphFont"/>
    <w:link w:val="Date"/>
    <w:semiHidden/>
    <w:rsid w:val="006825F3"/>
  </w:style>
  <w:style w:type="paragraph" w:styleId="DocumentMap">
    <w:name w:val="Document Map"/>
    <w:basedOn w:val="Normal"/>
    <w:link w:val="DocumentMapChar"/>
    <w:semiHidden/>
    <w:unhideWhenUsed/>
    <w:rsid w:val="006825F3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825F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6825F3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825F3"/>
  </w:style>
  <w:style w:type="character" w:styleId="Emphasis">
    <w:name w:val="Emphasis"/>
    <w:basedOn w:val="DefaultParagraphFont"/>
    <w:semiHidden/>
    <w:unhideWhenUsed/>
    <w:qFormat/>
    <w:rsid w:val="006825F3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6825F3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825F3"/>
    <w:rPr>
      <w:szCs w:val="20"/>
    </w:rPr>
  </w:style>
  <w:style w:type="paragraph" w:styleId="EnvelopeAddress">
    <w:name w:val="envelope address"/>
    <w:basedOn w:val="Normal"/>
    <w:semiHidden/>
    <w:unhideWhenUsed/>
    <w:rsid w:val="006825F3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6825F3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6825F3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6825F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6825F3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825F3"/>
    <w:rPr>
      <w:szCs w:val="20"/>
    </w:rPr>
  </w:style>
  <w:style w:type="table" w:styleId="GridTable1Light">
    <w:name w:val="Grid Table 1 Light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825F3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825F3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82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7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7D"/>
    <w:rPr>
      <w:rFonts w:asciiTheme="majorHAnsi" w:eastAsiaTheme="majorEastAsia" w:hAnsiTheme="majorHAnsi" w:cstheme="majorBidi"/>
      <w:b/>
      <w:color w:val="1F497D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7D"/>
    <w:rPr>
      <w:rFonts w:asciiTheme="majorHAnsi" w:eastAsiaTheme="majorEastAsia" w:hAnsiTheme="majorHAnsi" w:cstheme="majorBidi"/>
      <w:b/>
      <w:i/>
      <w:iCs/>
      <w:color w:val="1F497D" w:themeColor="text2"/>
      <w:szCs w:val="21"/>
    </w:rPr>
  </w:style>
  <w:style w:type="character" w:styleId="HTMLAcronym">
    <w:name w:val="HTML Acronym"/>
    <w:basedOn w:val="DefaultParagraphFont"/>
    <w:semiHidden/>
    <w:unhideWhenUsed/>
    <w:rsid w:val="006825F3"/>
  </w:style>
  <w:style w:type="paragraph" w:styleId="HTMLAddress">
    <w:name w:val="HTML Address"/>
    <w:basedOn w:val="Normal"/>
    <w:link w:val="HTMLAddressChar"/>
    <w:semiHidden/>
    <w:unhideWhenUsed/>
    <w:rsid w:val="006825F3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6825F3"/>
    <w:rPr>
      <w:i/>
      <w:iCs/>
    </w:rPr>
  </w:style>
  <w:style w:type="character" w:styleId="HTMLCite">
    <w:name w:val="HTML Cite"/>
    <w:basedOn w:val="DefaultParagraphFont"/>
    <w:semiHidden/>
    <w:unhideWhenUsed/>
    <w:rsid w:val="006825F3"/>
    <w:rPr>
      <w:i/>
      <w:iCs/>
    </w:rPr>
  </w:style>
  <w:style w:type="character" w:styleId="HTMLCode">
    <w:name w:val="HTML Code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6825F3"/>
    <w:rPr>
      <w:i/>
      <w:iCs/>
    </w:rPr>
  </w:style>
  <w:style w:type="character" w:styleId="HTMLKeyboard">
    <w:name w:val="HTML Keyboard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6825F3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6825F3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6825F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6825F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6825F3"/>
    <w:rPr>
      <w:i/>
      <w:iCs/>
    </w:rPr>
  </w:style>
  <w:style w:type="character" w:styleId="Hyperlink">
    <w:name w:val="Hyperlink"/>
    <w:basedOn w:val="DefaultParagraphFont"/>
    <w:uiPriority w:val="99"/>
    <w:unhideWhenUsed/>
    <w:rsid w:val="006825F3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6825F3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825F3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825F3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825F3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825F3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825F3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825F3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825F3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825F3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6825F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527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527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527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527F7"/>
    <w:rPr>
      <w:b/>
      <w:bCs/>
      <w:caps w:val="0"/>
      <w:smallCaps/>
      <w:color w:val="365F91" w:themeColor="accent1" w:themeShade="BF"/>
      <w:spacing w:val="0"/>
    </w:rPr>
  </w:style>
  <w:style w:type="table" w:styleId="LightGrid">
    <w:name w:val="Light Grid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825F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825F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825F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825F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825F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825F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825F3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825F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825F3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6825F3"/>
  </w:style>
  <w:style w:type="paragraph" w:styleId="List">
    <w:name w:val="List"/>
    <w:basedOn w:val="Normal"/>
    <w:semiHidden/>
    <w:unhideWhenUsed/>
    <w:rsid w:val="006825F3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6825F3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6825F3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6825F3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6825F3"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rsid w:val="005C3DAE"/>
    <w:pPr>
      <w:numPr>
        <w:numId w:val="10"/>
      </w:numPr>
      <w:spacing w:after="60"/>
    </w:pPr>
  </w:style>
  <w:style w:type="paragraph" w:styleId="ListBullet2">
    <w:name w:val="List Bullet 2"/>
    <w:basedOn w:val="Normal"/>
    <w:semiHidden/>
    <w:unhideWhenUsed/>
    <w:rsid w:val="006825F3"/>
    <w:pPr>
      <w:numPr>
        <w:numId w:val="1"/>
      </w:numPr>
      <w:contextualSpacing/>
    </w:pPr>
  </w:style>
  <w:style w:type="paragraph" w:styleId="ListBullet3">
    <w:name w:val="List Bullet 3"/>
    <w:basedOn w:val="Normal"/>
    <w:semiHidden/>
    <w:unhideWhenUsed/>
    <w:rsid w:val="006825F3"/>
    <w:pPr>
      <w:numPr>
        <w:numId w:val="2"/>
      </w:numPr>
      <w:contextualSpacing/>
    </w:pPr>
  </w:style>
  <w:style w:type="paragraph" w:styleId="ListBullet4">
    <w:name w:val="List Bullet 4"/>
    <w:basedOn w:val="Normal"/>
    <w:semiHidden/>
    <w:unhideWhenUsed/>
    <w:rsid w:val="006825F3"/>
    <w:pPr>
      <w:numPr>
        <w:numId w:val="3"/>
      </w:numPr>
      <w:contextualSpacing/>
    </w:pPr>
  </w:style>
  <w:style w:type="paragraph" w:styleId="ListBullet5">
    <w:name w:val="List Bullet 5"/>
    <w:basedOn w:val="Normal"/>
    <w:semiHidden/>
    <w:unhideWhenUsed/>
    <w:rsid w:val="006825F3"/>
    <w:pPr>
      <w:numPr>
        <w:numId w:val="4"/>
      </w:numPr>
      <w:contextualSpacing/>
    </w:pPr>
  </w:style>
  <w:style w:type="paragraph" w:styleId="ListContinue">
    <w:name w:val="List Continue"/>
    <w:basedOn w:val="Normal"/>
    <w:semiHidden/>
    <w:unhideWhenUsed/>
    <w:rsid w:val="006825F3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6825F3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6825F3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6825F3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6825F3"/>
    <w:pPr>
      <w:spacing w:after="120"/>
      <w:ind w:left="1800"/>
      <w:contextualSpacing/>
    </w:pPr>
  </w:style>
  <w:style w:type="paragraph" w:styleId="ListNumber">
    <w:name w:val="List Number"/>
    <w:basedOn w:val="Normal"/>
    <w:uiPriority w:val="12"/>
    <w:qFormat/>
    <w:rsid w:val="00C406B8"/>
    <w:pPr>
      <w:numPr>
        <w:numId w:val="9"/>
      </w:numPr>
      <w:contextualSpacing/>
    </w:pPr>
  </w:style>
  <w:style w:type="paragraph" w:styleId="ListNumber2">
    <w:name w:val="List Number 2"/>
    <w:basedOn w:val="Normal"/>
    <w:semiHidden/>
    <w:unhideWhenUsed/>
    <w:rsid w:val="006825F3"/>
    <w:pPr>
      <w:numPr>
        <w:numId w:val="5"/>
      </w:numPr>
      <w:contextualSpacing/>
    </w:pPr>
  </w:style>
  <w:style w:type="paragraph" w:styleId="ListNumber3">
    <w:name w:val="List Number 3"/>
    <w:basedOn w:val="Normal"/>
    <w:semiHidden/>
    <w:unhideWhenUsed/>
    <w:rsid w:val="006825F3"/>
    <w:pPr>
      <w:numPr>
        <w:numId w:val="6"/>
      </w:numPr>
      <w:contextualSpacing/>
    </w:pPr>
  </w:style>
  <w:style w:type="paragraph" w:styleId="ListNumber4">
    <w:name w:val="List Number 4"/>
    <w:basedOn w:val="Normal"/>
    <w:semiHidden/>
    <w:unhideWhenUsed/>
    <w:rsid w:val="006825F3"/>
    <w:pPr>
      <w:numPr>
        <w:numId w:val="7"/>
      </w:numPr>
      <w:contextualSpacing/>
    </w:pPr>
  </w:style>
  <w:style w:type="paragraph" w:styleId="ListNumber5">
    <w:name w:val="List Number 5"/>
    <w:basedOn w:val="Normal"/>
    <w:semiHidden/>
    <w:unhideWhenUsed/>
    <w:rsid w:val="006825F3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825F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825F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825F3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825F3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825F3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825F3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825F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25F3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825F3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825F3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825F3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25F3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825F3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825F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825F3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825F3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825F3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825F3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825F3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825F3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6825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/>
      <w:jc w:val="both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6825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825F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825F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825F3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825F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825F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825F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6825F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6825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6825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825F3"/>
    <w:pPr>
      <w:jc w:val="both"/>
    </w:pPr>
  </w:style>
  <w:style w:type="paragraph" w:styleId="NormalWeb">
    <w:name w:val="Normal (Web)"/>
    <w:basedOn w:val="Normal"/>
    <w:semiHidden/>
    <w:unhideWhenUsed/>
    <w:rsid w:val="006825F3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6825F3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6825F3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semiHidden/>
    <w:rsid w:val="006825F3"/>
  </w:style>
  <w:style w:type="character" w:styleId="PageNumber">
    <w:name w:val="page number"/>
    <w:basedOn w:val="DefaultParagraphFont"/>
    <w:semiHidden/>
    <w:unhideWhenUsed/>
    <w:rsid w:val="006825F3"/>
  </w:style>
  <w:style w:type="table" w:styleId="PlainTable1">
    <w:name w:val="Plain Table 1"/>
    <w:basedOn w:val="TableNormal"/>
    <w:uiPriority w:val="41"/>
    <w:rsid w:val="006825F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825F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825F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825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825F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6825F3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6825F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527F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527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6825F3"/>
  </w:style>
  <w:style w:type="character" w:customStyle="1" w:styleId="SalutationChar">
    <w:name w:val="Salutation Char"/>
    <w:basedOn w:val="DefaultParagraphFont"/>
    <w:link w:val="Salutation"/>
    <w:semiHidden/>
    <w:rsid w:val="006825F3"/>
  </w:style>
  <w:style w:type="paragraph" w:styleId="Signature">
    <w:name w:val="Signature"/>
    <w:basedOn w:val="Normal"/>
    <w:link w:val="SignatureChar"/>
    <w:semiHidden/>
    <w:unhideWhenUsed/>
    <w:rsid w:val="006825F3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6825F3"/>
  </w:style>
  <w:style w:type="character" w:customStyle="1" w:styleId="SmartHyperlink1">
    <w:name w:val="Smart Hyperlink1"/>
    <w:basedOn w:val="DefaultParagraphFont"/>
    <w:uiPriority w:val="99"/>
    <w:semiHidden/>
    <w:unhideWhenUsed/>
    <w:rsid w:val="006825F3"/>
    <w:rPr>
      <w:u w:val="dotted"/>
    </w:rPr>
  </w:style>
  <w:style w:type="character" w:styleId="Strong">
    <w:name w:val="Strong"/>
    <w:basedOn w:val="DefaultParagraphFont"/>
    <w:semiHidden/>
    <w:unhideWhenUsed/>
    <w:qFormat/>
    <w:rsid w:val="006825F3"/>
    <w:rPr>
      <w:b/>
      <w:bCs/>
    </w:rPr>
  </w:style>
  <w:style w:type="paragraph" w:styleId="Subtitle">
    <w:name w:val="Subtitle"/>
    <w:basedOn w:val="Normal"/>
    <w:link w:val="SubtitleChar"/>
    <w:semiHidden/>
    <w:unhideWhenUsed/>
    <w:qFormat/>
    <w:rsid w:val="00011FB3"/>
    <w:pPr>
      <w:numPr>
        <w:ilvl w:val="1"/>
      </w:numPr>
      <w:spacing w:after="160"/>
      <w:ind w:left="-2218"/>
      <w:contextualSpacing/>
      <w:jc w:val="center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11FB3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825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825F3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6825F3"/>
    <w:pPr>
      <w:spacing w:before="60" w:after="1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6825F3"/>
    <w:pPr>
      <w:spacing w:before="60" w:after="1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6825F3"/>
    <w:pPr>
      <w:spacing w:before="60" w:after="1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6825F3"/>
    <w:pPr>
      <w:spacing w:before="60" w:after="1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6825F3"/>
    <w:pPr>
      <w:spacing w:before="60" w:after="1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6825F3"/>
    <w:pPr>
      <w:spacing w:before="60" w:after="1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6825F3"/>
    <w:pPr>
      <w:spacing w:before="60" w:after="1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6825F3"/>
    <w:pPr>
      <w:spacing w:before="60" w:after="1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6825F3"/>
    <w:pPr>
      <w:spacing w:before="60" w:after="1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6825F3"/>
    <w:pPr>
      <w:spacing w:before="60" w:after="1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6825F3"/>
    <w:pPr>
      <w:spacing w:before="60" w:after="1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6825F3"/>
    <w:pPr>
      <w:spacing w:before="60" w:after="1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6825F3"/>
    <w:pPr>
      <w:spacing w:before="60" w:after="1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6825F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6825F3"/>
    <w:pPr>
      <w:spacing w:after="0"/>
    </w:pPr>
  </w:style>
  <w:style w:type="table" w:styleId="TableProfessional">
    <w:name w:val="Table Professional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6825F3"/>
    <w:pPr>
      <w:spacing w:before="60" w:after="1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6825F3"/>
    <w:pPr>
      <w:spacing w:before="60" w:after="1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6825F3"/>
    <w:pPr>
      <w:spacing w:before="60" w:after="1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6825F3"/>
    <w:pPr>
      <w:spacing w:before="60" w:after="1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6825F3"/>
    <w:pPr>
      <w:spacing w:before="60" w:after="1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unhideWhenUsed/>
    <w:qFormat/>
    <w:rsid w:val="003F347D"/>
    <w:pPr>
      <w:spacing w:after="360" w:line="312" w:lineRule="auto"/>
      <w:ind w:left="-2218"/>
      <w:contextualSpacing/>
      <w:jc w:val="center"/>
    </w:pPr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F347D"/>
    <w:rPr>
      <w:rFonts w:asciiTheme="majorHAnsi" w:eastAsiaTheme="majorEastAsia" w:hAnsiTheme="majorHAnsi" w:cstheme="majorBidi"/>
      <w:caps/>
      <w:spacing w:val="80"/>
      <w:sz w:val="44"/>
      <w:szCs w:val="56"/>
    </w:rPr>
  </w:style>
  <w:style w:type="paragraph" w:styleId="TOAHeading">
    <w:name w:val="toa heading"/>
    <w:basedOn w:val="Normal"/>
    <w:next w:val="Normal"/>
    <w:semiHidden/>
    <w:unhideWhenUsed/>
    <w:rsid w:val="006825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6825F3"/>
  </w:style>
  <w:style w:type="paragraph" w:styleId="TOC2">
    <w:name w:val="toc 2"/>
    <w:basedOn w:val="Normal"/>
    <w:next w:val="Normal"/>
    <w:autoRedefine/>
    <w:semiHidden/>
    <w:unhideWhenUsed/>
    <w:rsid w:val="006825F3"/>
    <w:pPr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6825F3"/>
    <w:pPr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6825F3"/>
    <w:pPr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6825F3"/>
    <w:pPr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6825F3"/>
    <w:pPr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6825F3"/>
    <w:pPr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6825F3"/>
    <w:pPr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6825F3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E3A"/>
    <w:pPr>
      <w:contextualSpacing w:val="0"/>
      <w:jc w:val="both"/>
      <w:outlineLvl w:val="9"/>
    </w:pPr>
    <w:rPr>
      <w:rFonts w:eastAsiaTheme="majorEastAsia" w:cstheme="majorBidi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25F3"/>
    <w:rPr>
      <w:color w:val="808080"/>
      <w:shd w:val="clear" w:color="auto" w:fill="E6E6E6"/>
    </w:rPr>
  </w:style>
  <w:style w:type="numbering" w:customStyle="1" w:styleId="Multilevelbulletlist">
    <w:name w:val="Multilevel bullet list"/>
    <w:uiPriority w:val="99"/>
    <w:rsid w:val="00FD6F91"/>
    <w:pPr>
      <w:numPr>
        <w:numId w:val="11"/>
      </w:numPr>
    </w:pPr>
  </w:style>
  <w:style w:type="character" w:customStyle="1" w:styleId="uv3um">
    <w:name w:val="uv3um"/>
    <w:basedOn w:val="DefaultParagraphFont"/>
    <w:rsid w:val="00816B0A"/>
  </w:style>
  <w:style w:type="character" w:customStyle="1" w:styleId="apple-converted-space">
    <w:name w:val="apple-converted-space"/>
    <w:basedOn w:val="DefaultParagraphFont"/>
    <w:rsid w:val="00ED47A2"/>
  </w:style>
  <w:style w:type="character" w:customStyle="1" w:styleId="m5tqyf">
    <w:name w:val="m5tqyf"/>
    <w:basedOn w:val="DefaultParagraphFont"/>
    <w:rsid w:val="00ED47A2"/>
  </w:style>
  <w:style w:type="character" w:customStyle="1" w:styleId="Heading1Char">
    <w:name w:val="Heading 1 Char"/>
    <w:basedOn w:val="DefaultParagraphFont"/>
    <w:link w:val="Heading1"/>
    <w:uiPriority w:val="9"/>
    <w:rsid w:val="0012062E"/>
    <w:rPr>
      <w:rFonts w:asciiTheme="majorHAnsi" w:hAnsiTheme="majorHAnsi"/>
      <w:caps/>
      <w:spacing w:val="15"/>
      <w:kern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6B4808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771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google.com/search?sca_esv=0741848329eb7967&amp;rlz=1CDGOYI_enUS947US947&amp;hl=en-US&amp;cs=1&amp;sxsrf=AHTn8zqx9lSrEob9BYJ1uvrqEZ9en2uE9Q%3A1743002634354&amp;q=Title+31+cash+transactions&amp;sa=X&amp;ved=2ahUKEwjhyOrmhqiMAxXTKEQIHdHTHRYQxccNegQINxAD&amp;mstk=AUtExfCP11TYMZf8rJTcrkpSjdhbg7RxG7XPXdHkz5QPUx71qzOBzTaL3IdX5E2_gJNNiPBY_JRjxoH_UWz-eVelyRwR_kLX1VdCktGBSUYYg5qG_vsMpEwO8j2kD6uhmcPhHmQoB5A7VIearvWymnN-SYwUygkOSFwl4vfOKj2ueYkWD0qBiml9IuUJV7DtVz9VN8-JQnmGDPViAxDT2S3QsitCYQ&amp;csui=3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google.com/search?sca_esv=0741848329eb7967&amp;rlz=1CDGOYI_enUS947US947&amp;hl=en-US&amp;cs=1&amp;sxsrf=AHTn8zqx9lSrEob9BYJ1uvrqEZ9en2uE9Q%3A1743002634354&amp;q=Bank+Secrecy+Act+%28BSA%29&amp;sa=X&amp;ved=2ahUKEwjhyOrmhqiMAxXTKEQIHdHTHRYQxccNegQINxAC&amp;mstk=AUtExfCP11TYMZf8rJTcrkpSjdhbg7RxG7XPXdHkz5QPUx71qzOBzTaL3IdX5E2_gJNNiPBY_JRjxoH_UWz-eVelyRwR_kLX1VdCktGBSUYYg5qG_vsMpEwO8j2kD6uhmcPhHmQoB5A7VIearvWymnN-SYwUygkOSFwl4vfOKj2ueYkWD0qBiml9IuUJV7DtVz9VN8-JQnmGDPViAxDT2S3QsitCYQ&amp;csui=3" TargetMode="External"/><Relationship Id="rId17" Type="http://schemas.openxmlformats.org/officeDocument/2006/relationships/hyperlink" Target="https://www.google.com/search?sca_esv=70d5a604a7ad8ac1&amp;rlz=1CDGOYI_enUS947US947&amp;hl=en-US&amp;cs=1&amp;sxsrf=AHTn8zqraJCD1z27OkHRd0F96fo-gsQyCg%3A1742579705915&amp;q=Data+Entry&amp;sa=X&amp;ved=2ahUKEwjbqNei35uMAxUlLkQIHVe5JjsQxccNegQIEhAB&amp;mstk=AUtExfCN3cBVTYBqtGbXnVodT-9Z35I-9Qrgy0xFZ7iErU4zGazEu9tmNcDDUciVqlwfXMNSLbQbvLcNOOHEnHbi1kF5YCip-JtHgsx2QevzHLfFQ2qPEbFj2O9yWaEVTTk3AwIcPI946EWq8SWsu1jA4f7n61o4ELPTN4G-Mdt4q_VwTwq4kL-yh0SW6OQ1Rykhzivu4MD2z90JYWeLCAmFFmRdAOVw1NPyYQcb3htSnQxYPOxA3gpjMfsH_Nqpl6i4Raw&amp;csui=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search?sca_esv=70d5a604a7ad8ac1&amp;rlz=1CDGOYI_enUS947US947&amp;hl=en-US&amp;cs=1&amp;sxsrf=AHTn8zqraJCD1z27OkHRd0F96fo-gsQyCg%3A1742579705915&amp;q=Point+of+Sale+%28POS%29+Systems&amp;sa=X&amp;ved=2ahUKEwjbqNei35uMAxUlLkQIHVe5JjsQxccNegQIFRAB&amp;mstk=AUtExfCN3cBVTYBqtGbXnVodT-9Z35I-9Qrgy0xFZ7iErU4zGazEu9tmNcDDUciVqlwfXMNSLbQbvLcNOOHEnHbi1kF5YCip-JtHgsx2QevzHLfFQ2qPEbFj2O9yWaEVTTk3AwIcPI946EWq8SWsu1jA4f7n61o4ELPTN4G-Mdt4q_VwTwq4kL-yh0SW6OQ1Rykhzivu4MD2z90JYWeLCAmFFmRdAOVw1NPyYQcb3htSnQxYPOxA3gpjMfsH_Nqpl6i4Raw&amp;csui=3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search?sca_esv=0741848329eb7967&amp;rlz=1CDGOYI_enUS947US947&amp;hl=en-US&amp;cs=1&amp;sxsrf=AHTn8zqx9lSrEob9BYJ1uvrqEZ9en2uE9Q%3A1743002634354&amp;q=Anti-Money+Laundering+%28AML%29&amp;sa=X&amp;ved=2ahUKEwjhyOrmhqiMAxXTKEQIHdHTHRYQxccNegQINxAB&amp;mstk=AUtExfCP11TYMZf8rJTcrkpSjdhbg7RxG7XPXdHkz5QPUx71qzOBzTaL3IdX5E2_gJNNiPBY_JRjxoH_UWz-eVelyRwR_kLX1VdCktGBSUYYg5qG_vsMpEwO8j2kD6uhmcPhHmQoB5A7VIearvWymnN-SYwUygkOSFwl4vfOKj2ueYkWD0qBiml9IuUJV7DtVz9VN8-JQnmGDPViAxDT2S3QsitCYQ&amp;csui=3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oogle.com/search?sca_esv=0741848329eb7967&amp;rlz=1CDGOYI_enUS947US947&amp;hl=en-US&amp;cs=1&amp;sxsrf=AHTn8zqx9lSrEob9BYJ1uvrqEZ9en2uE9Q%3A1743002634354&amp;q=customer+identification+requirements&amp;sa=X&amp;ved=2ahUKEwjhyOrmhqiMAxXTKEQIHdHTHRYQxccNegQINxAF&amp;mstk=AUtExfCP11TYMZf8rJTcrkpSjdhbg7RxG7XPXdHkz5QPUx71qzOBzTaL3IdX5E2_gJNNiPBY_JRjxoH_UWz-eVelyRwR_kLX1VdCktGBSUYYg5qG_vsMpEwO8j2kD6uhmcPhHmQoB5A7VIearvWymnN-SYwUygkOSFwl4vfOKj2ueYkWD0qBiml9IuUJV7DtVz9VN8-JQnmGDPViAxDT2S3QsitCYQ&amp;csui=3" TargetMode="External"/><Relationship Id="rId10" Type="http://schemas.openxmlformats.org/officeDocument/2006/relationships/hyperlink" Target="mailto:v3aehdon@gmail.com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google.com/search?sca_esv=0741848329eb7967&amp;rlz=1CDGOYI_enUS947US947&amp;hl=en-US&amp;cs=1&amp;sxsrf=AHTn8zqx9lSrEob9BYJ1uvrqEZ9en2uE9Q%3A1743002634354&amp;q=suspicious+activity+reporting&amp;sa=X&amp;ved=2ahUKEwjhyOrmhqiMAxXTKEQIHdHTHRYQxccNegQINxAE&amp;mstk=AUtExfCP11TYMZf8rJTcrkpSjdhbg7RxG7XPXdHkz5QPUx71qzOBzTaL3IdX5E2_gJNNiPBY_JRjxoH_UWz-eVelyRwR_kLX1VdCktGBSUYYg5qG_vsMpEwO8j2kD6uhmcPhHmQoB5A7VIearvWymnN-SYwUygkOSFwl4vfOKj2ueYkWD0qBiml9IuUJV7DtVz9VN8-JQnmGDPViAxDT2S3QsitCYQ&amp;csui=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41096511\AppData\Roaming\Microsoft\Templates\Sales%20manager%20resume%20(elega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C814285771744CC9B85FE64E58FC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ACD84-5D35-4E80-AABE-A70B918CC1D8}"/>
      </w:docPartPr>
      <w:docPartBody>
        <w:p w:rsidR="008235B2" w:rsidRDefault="00D160A2">
          <w:pPr>
            <w:pStyle w:val="7C814285771744CC9B85FE64E58FC295"/>
          </w:pPr>
          <w:r w:rsidRPr="00640DA6">
            <w:t>Objective</w:t>
          </w:r>
        </w:p>
      </w:docPartBody>
    </w:docPart>
    <w:docPart>
      <w:docPartPr>
        <w:name w:val="B3ADD351973A439F94C46CBD10B4A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E6101-D179-4983-A8D8-6743E41653E9}"/>
      </w:docPartPr>
      <w:docPartBody>
        <w:p w:rsidR="008235B2" w:rsidRDefault="00D160A2">
          <w:pPr>
            <w:pStyle w:val="B3ADD351973A439F94C46CBD10B4AECC"/>
          </w:pPr>
          <w:r w:rsidRPr="00640DA6">
            <w:t>Experience</w:t>
          </w:r>
        </w:p>
      </w:docPartBody>
    </w:docPart>
    <w:docPart>
      <w:docPartPr>
        <w:name w:val="4937B7D1E6F04715B280466C0ACA9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A8F45-685B-4C10-A989-3DC459CD9F69}"/>
      </w:docPartPr>
      <w:docPartBody>
        <w:p w:rsidR="008235B2" w:rsidRDefault="00D160A2">
          <w:pPr>
            <w:pStyle w:val="4937B7D1E6F04715B280466C0ACA92FD"/>
          </w:pPr>
          <w:r w:rsidRPr="00640DA6">
            <w:t>Education</w:t>
          </w:r>
        </w:p>
      </w:docPartBody>
    </w:docPart>
    <w:docPart>
      <w:docPartPr>
        <w:name w:val="45FA6C1A6A574DBB98DFD45232ED8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0F56-1337-44E9-B1F7-416906445817}"/>
      </w:docPartPr>
      <w:docPartBody>
        <w:p w:rsidR="008235B2" w:rsidRDefault="00D160A2">
          <w:pPr>
            <w:pStyle w:val="45FA6C1A6A574DBB98DFD45232ED860D"/>
          </w:pPr>
          <w: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0A2"/>
    <w:rsid w:val="000260EF"/>
    <w:rsid w:val="00026D94"/>
    <w:rsid w:val="00031B3C"/>
    <w:rsid w:val="00056E59"/>
    <w:rsid w:val="00060E99"/>
    <w:rsid w:val="00091E85"/>
    <w:rsid w:val="000C4E43"/>
    <w:rsid w:val="0013272B"/>
    <w:rsid w:val="0016508C"/>
    <w:rsid w:val="001947C7"/>
    <w:rsid w:val="001B063E"/>
    <w:rsid w:val="001B10B3"/>
    <w:rsid w:val="001B2538"/>
    <w:rsid w:val="001C3312"/>
    <w:rsid w:val="001F29B8"/>
    <w:rsid w:val="002023C3"/>
    <w:rsid w:val="00230DA2"/>
    <w:rsid w:val="002B1C4A"/>
    <w:rsid w:val="00355F04"/>
    <w:rsid w:val="00360F86"/>
    <w:rsid w:val="00376574"/>
    <w:rsid w:val="003D20D9"/>
    <w:rsid w:val="003F27F2"/>
    <w:rsid w:val="003F5549"/>
    <w:rsid w:val="00414220"/>
    <w:rsid w:val="0044289D"/>
    <w:rsid w:val="00444E77"/>
    <w:rsid w:val="00451272"/>
    <w:rsid w:val="004653F5"/>
    <w:rsid w:val="00484062"/>
    <w:rsid w:val="004B048D"/>
    <w:rsid w:val="004B5353"/>
    <w:rsid w:val="004D1F69"/>
    <w:rsid w:val="005062C6"/>
    <w:rsid w:val="005645BF"/>
    <w:rsid w:val="005708E2"/>
    <w:rsid w:val="005A28E2"/>
    <w:rsid w:val="005A3456"/>
    <w:rsid w:val="005A5075"/>
    <w:rsid w:val="005B0EB8"/>
    <w:rsid w:val="005B7B58"/>
    <w:rsid w:val="005E2E68"/>
    <w:rsid w:val="005F5028"/>
    <w:rsid w:val="00615C2D"/>
    <w:rsid w:val="00673ED6"/>
    <w:rsid w:val="0069581C"/>
    <w:rsid w:val="00776228"/>
    <w:rsid w:val="007C429C"/>
    <w:rsid w:val="007E269B"/>
    <w:rsid w:val="007E5806"/>
    <w:rsid w:val="00804AC4"/>
    <w:rsid w:val="008235B2"/>
    <w:rsid w:val="00834C44"/>
    <w:rsid w:val="00836A00"/>
    <w:rsid w:val="00867B54"/>
    <w:rsid w:val="00890717"/>
    <w:rsid w:val="008E0872"/>
    <w:rsid w:val="00947825"/>
    <w:rsid w:val="009A05F5"/>
    <w:rsid w:val="009A06B2"/>
    <w:rsid w:val="009A2620"/>
    <w:rsid w:val="009C5F52"/>
    <w:rsid w:val="009E1A0B"/>
    <w:rsid w:val="009F7307"/>
    <w:rsid w:val="00A0485A"/>
    <w:rsid w:val="00A111E2"/>
    <w:rsid w:val="00A14F47"/>
    <w:rsid w:val="00A206A0"/>
    <w:rsid w:val="00A20761"/>
    <w:rsid w:val="00A34220"/>
    <w:rsid w:val="00A37A20"/>
    <w:rsid w:val="00A43275"/>
    <w:rsid w:val="00A51D81"/>
    <w:rsid w:val="00A54810"/>
    <w:rsid w:val="00A579E4"/>
    <w:rsid w:val="00B01ACD"/>
    <w:rsid w:val="00B543B2"/>
    <w:rsid w:val="00B56904"/>
    <w:rsid w:val="00B57953"/>
    <w:rsid w:val="00B768A9"/>
    <w:rsid w:val="00B80DF0"/>
    <w:rsid w:val="00BE0370"/>
    <w:rsid w:val="00C16FCC"/>
    <w:rsid w:val="00C2595A"/>
    <w:rsid w:val="00C64DB1"/>
    <w:rsid w:val="00C70DA9"/>
    <w:rsid w:val="00D160A2"/>
    <w:rsid w:val="00D363A6"/>
    <w:rsid w:val="00D75746"/>
    <w:rsid w:val="00D77786"/>
    <w:rsid w:val="00D94E32"/>
    <w:rsid w:val="00DC02D9"/>
    <w:rsid w:val="00DE2B51"/>
    <w:rsid w:val="00DE3B48"/>
    <w:rsid w:val="00DF20F9"/>
    <w:rsid w:val="00DF28BD"/>
    <w:rsid w:val="00E113FB"/>
    <w:rsid w:val="00E3070A"/>
    <w:rsid w:val="00E37388"/>
    <w:rsid w:val="00E47DC3"/>
    <w:rsid w:val="00E60E98"/>
    <w:rsid w:val="00E64D49"/>
    <w:rsid w:val="00E65DFA"/>
    <w:rsid w:val="00E85E3B"/>
    <w:rsid w:val="00E97A0C"/>
    <w:rsid w:val="00ED63F5"/>
    <w:rsid w:val="00F72AE4"/>
    <w:rsid w:val="00F829F7"/>
    <w:rsid w:val="00FB0E08"/>
    <w:rsid w:val="00FC0843"/>
    <w:rsid w:val="00FC27E1"/>
    <w:rsid w:val="00FF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814285771744CC9B85FE64E58FC295">
    <w:name w:val="7C814285771744CC9B85FE64E58FC295"/>
  </w:style>
  <w:style w:type="paragraph" w:customStyle="1" w:styleId="B3ADD351973A439F94C46CBD10B4AECC">
    <w:name w:val="B3ADD351973A439F94C46CBD10B4AECC"/>
  </w:style>
  <w:style w:type="paragraph" w:customStyle="1" w:styleId="4937B7D1E6F04715B280466C0ACA92FD">
    <w:name w:val="4937B7D1E6F04715B280466C0ACA92FD"/>
  </w:style>
  <w:style w:type="paragraph" w:customStyle="1" w:styleId="45FA6C1A6A574DBB98DFD45232ED860D">
    <w:name w:val="45FA6C1A6A574DBB98DFD45232ED86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ales Manager resume">
      <a:majorFont>
        <a:latin typeface="Garamond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5C9DDF5F21634B973CB173D6C60360" ma:contentTypeVersion="8" ma:contentTypeDescription="Create a new document." ma:contentTypeScope="" ma:versionID="82e2b938f4d51dc74293043f88923957">
  <xsd:schema xmlns:xsd="http://www.w3.org/2001/XMLSchema" xmlns:xs="http://www.w3.org/2001/XMLSchema" xmlns:p="http://schemas.microsoft.com/office/2006/metadata/properties" xmlns:ns3="eec5993b-b369-4de3-8f66-eadae588687a" targetNamespace="http://schemas.microsoft.com/office/2006/metadata/properties" ma:root="true" ma:fieldsID="f34a675991e823b75316830e83ed1977" ns3:_="">
    <xsd:import namespace="eec5993b-b369-4de3-8f66-eadae58868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5993b-b369-4de3-8f66-eadae5886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9A6BB5-C00C-40E7-A252-798E50C1127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ec5993b-b369-4de3-8f66-eadae588687a"/>
  </ds:schemaRefs>
</ds:datastoreItem>
</file>

<file path=customXml/itemProps2.xml><?xml version="1.0" encoding="utf-8"?>
<ds:datastoreItem xmlns:ds="http://schemas.openxmlformats.org/officeDocument/2006/customXml" ds:itemID="{FE1AD2AB-2E38-4B75-9F41-AB8230F3DA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DECE5-C3FD-4AD6-83A4-1D6A5D49111C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Sales%20manager%20resume%20(elegant).dotx</Template>
  <TotalTime>0</TotalTime>
  <Pages>1</Pages>
  <Words>435</Words>
  <Characters>7047</Characters>
  <Application>Microsoft Office Word</Application>
  <DocSecurity>0</DocSecurity>
  <Lines>58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Pat Starks</cp:lastModifiedBy>
  <cp:revision>2</cp:revision>
  <cp:lastPrinted>2020-12-11T21:17:00Z</cp:lastPrinted>
  <dcterms:created xsi:type="dcterms:W3CDTF">2025-08-23T01:01:00Z</dcterms:created>
  <dcterms:modified xsi:type="dcterms:W3CDTF">2025-08-23T01:01:00Z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TC063695071033</vt:lpwstr>
  </property>
  <property fmtid="{D5CDD505-2E9C-101B-9397-08002B2CF9AE}" pid="3" name="ContentTypeId">
    <vt:lpwstr>0x010100955C9DDF5F21634B973CB173D6C60360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