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43FEC" w14:textId="57984D08" w:rsidR="002B4470" w:rsidRDefault="0079018B">
      <w:pPr>
        <w:spacing w:before="73"/>
        <w:jc w:val="center"/>
        <w:rPr>
          <w:b/>
          <w:sz w:val="20"/>
        </w:rPr>
      </w:pPr>
      <w:r>
        <w:rPr>
          <w:b/>
          <w:sz w:val="20"/>
        </w:rPr>
        <w:t>POOJA THELLA</w:t>
      </w:r>
    </w:p>
    <w:p w14:paraId="1C553746" w14:textId="44B5DC12" w:rsidR="002B4470" w:rsidRDefault="00000000">
      <w:pPr>
        <w:spacing w:before="16"/>
        <w:ind w:left="197" w:right="32"/>
        <w:jc w:val="center"/>
        <w:rPr>
          <w:sz w:val="20"/>
        </w:rPr>
      </w:pPr>
      <w:r>
        <w:rPr>
          <w:sz w:val="20"/>
        </w:rPr>
        <w:t>Dallas,</w:t>
      </w:r>
      <w:r>
        <w:rPr>
          <w:spacing w:val="-7"/>
          <w:sz w:val="20"/>
        </w:rPr>
        <w:t xml:space="preserve"> </w:t>
      </w:r>
      <w:r>
        <w:rPr>
          <w:sz w:val="20"/>
        </w:rPr>
        <w:t>TX,</w:t>
      </w:r>
      <w:r>
        <w:rPr>
          <w:spacing w:val="-1"/>
          <w:sz w:val="20"/>
        </w:rPr>
        <w:t xml:space="preserve"> </w:t>
      </w:r>
      <w:r>
        <w:rPr>
          <w:sz w:val="20"/>
        </w:rPr>
        <w:t>Email:</w:t>
      </w:r>
      <w:r>
        <w:rPr>
          <w:spacing w:val="-2"/>
          <w:sz w:val="20"/>
        </w:rPr>
        <w:t xml:space="preserve"> </w:t>
      </w:r>
      <w:hyperlink r:id="rId5" w:history="1">
        <w:r w:rsidR="0079018B" w:rsidRPr="0077367A">
          <w:rPr>
            <w:rStyle w:val="Hyperlink"/>
          </w:rPr>
          <w:t>poojathella23@gmail.com</w:t>
        </w:r>
      </w:hyperlink>
      <w:r w:rsidR="0079018B"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sz w:val="20"/>
        </w:rPr>
        <w:t>Phone:</w:t>
      </w:r>
      <w:r>
        <w:rPr>
          <w:spacing w:val="-2"/>
          <w:sz w:val="20"/>
        </w:rPr>
        <w:t xml:space="preserve"> </w:t>
      </w:r>
      <w:r>
        <w:rPr>
          <w:sz w:val="20"/>
        </w:rPr>
        <w:t>+1</w:t>
      </w:r>
      <w:r>
        <w:rPr>
          <w:spacing w:val="-1"/>
          <w:sz w:val="20"/>
        </w:rPr>
        <w:t xml:space="preserve"> </w:t>
      </w:r>
      <w:r w:rsidR="0079018B">
        <w:rPr>
          <w:sz w:val="20"/>
        </w:rPr>
        <w:t>940-367-7792</w:t>
      </w:r>
    </w:p>
    <w:p w14:paraId="0C3639B2" w14:textId="77777777" w:rsidR="002B4470" w:rsidRDefault="00000000">
      <w:pPr>
        <w:tabs>
          <w:tab w:val="left" w:pos="10790"/>
        </w:tabs>
        <w:spacing w:before="120"/>
        <w:ind w:right="32"/>
        <w:jc w:val="center"/>
        <w:rPr>
          <w:b/>
          <w:sz w:val="20"/>
        </w:rPr>
      </w:pPr>
      <w:r>
        <w:rPr>
          <w:b/>
          <w:sz w:val="20"/>
          <w:u w:val="single"/>
        </w:rPr>
        <w:t>WORK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EXPERIENCE</w:t>
      </w:r>
      <w:r>
        <w:rPr>
          <w:b/>
          <w:sz w:val="20"/>
          <w:u w:val="single"/>
        </w:rPr>
        <w:tab/>
      </w:r>
    </w:p>
    <w:p w14:paraId="17501D29" w14:textId="1B64A13A" w:rsidR="002B4470" w:rsidRDefault="00000000" w:rsidP="0079018B">
      <w:pPr>
        <w:tabs>
          <w:tab w:val="left" w:pos="9258"/>
        </w:tabs>
        <w:spacing w:before="120"/>
        <w:ind w:left="115"/>
        <w:rPr>
          <w:sz w:val="21"/>
        </w:rPr>
      </w:pPr>
      <w:r>
        <w:rPr>
          <w:b/>
          <w:sz w:val="21"/>
        </w:rPr>
        <w:t>University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9"/>
          <w:sz w:val="21"/>
        </w:rPr>
        <w:t xml:space="preserve"> </w:t>
      </w:r>
      <w:r w:rsidR="0079018B">
        <w:rPr>
          <w:b/>
          <w:spacing w:val="-9"/>
          <w:sz w:val="21"/>
        </w:rPr>
        <w:t xml:space="preserve">North </w:t>
      </w:r>
      <w:r>
        <w:rPr>
          <w:b/>
          <w:sz w:val="21"/>
        </w:rPr>
        <w:t>Texas</w:t>
      </w:r>
      <w:r>
        <w:rPr>
          <w:b/>
          <w:spacing w:val="-6"/>
          <w:sz w:val="21"/>
        </w:rPr>
        <w:t xml:space="preserve"> </w:t>
      </w:r>
      <w:r w:rsidR="0079018B">
        <w:rPr>
          <w:b/>
          <w:sz w:val="21"/>
        </w:rPr>
        <w:t xml:space="preserve">                                                                                                                               </w:t>
      </w:r>
      <w:r w:rsidR="0079018B">
        <w:rPr>
          <w:sz w:val="21"/>
        </w:rPr>
        <w:t>Aug</w:t>
      </w:r>
      <w:r>
        <w:rPr>
          <w:spacing w:val="-6"/>
          <w:sz w:val="21"/>
        </w:rPr>
        <w:t xml:space="preserve"> </w:t>
      </w:r>
      <w:r>
        <w:rPr>
          <w:sz w:val="21"/>
        </w:rPr>
        <w:t>202</w:t>
      </w:r>
      <w:r w:rsidR="0079018B">
        <w:rPr>
          <w:sz w:val="21"/>
        </w:rPr>
        <w:t>3</w:t>
      </w:r>
      <w:r>
        <w:rPr>
          <w:sz w:val="21"/>
        </w:rPr>
        <w:t>-</w:t>
      </w:r>
      <w:r w:rsidR="0079018B">
        <w:rPr>
          <w:sz w:val="21"/>
        </w:rPr>
        <w:t xml:space="preserve"> May 2025</w:t>
      </w:r>
    </w:p>
    <w:p w14:paraId="777B69E9" w14:textId="77777777" w:rsidR="002B4470" w:rsidRDefault="00000000">
      <w:pPr>
        <w:pStyle w:val="Heading1"/>
        <w:spacing w:before="4"/>
        <w:jc w:val="left"/>
      </w:pPr>
      <w:r>
        <w:t>Research</w:t>
      </w:r>
      <w:r>
        <w:rPr>
          <w:spacing w:val="-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Analyst</w:t>
      </w:r>
    </w:p>
    <w:p w14:paraId="549AFC71" w14:textId="77777777" w:rsidR="002B4470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line="255" w:lineRule="exact"/>
        <w:ind w:left="294" w:hanging="179"/>
        <w:rPr>
          <w:sz w:val="21"/>
        </w:rPr>
      </w:pPr>
      <w:bookmarkStart w:id="0" w:name="•_Analyzed_COVID-19_data_to_identify_tre"/>
      <w:bookmarkEnd w:id="0"/>
      <w:r>
        <w:rPr>
          <w:sz w:val="21"/>
        </w:rPr>
        <w:t>Analyzed</w:t>
      </w:r>
      <w:r>
        <w:rPr>
          <w:spacing w:val="-6"/>
          <w:sz w:val="21"/>
        </w:rPr>
        <w:t xml:space="preserve"> </w:t>
      </w:r>
      <w:r>
        <w:rPr>
          <w:sz w:val="21"/>
        </w:rPr>
        <w:t>COVID-19</w:t>
      </w:r>
      <w:r>
        <w:rPr>
          <w:spacing w:val="-1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identify</w:t>
      </w:r>
      <w:r>
        <w:rPr>
          <w:spacing w:val="-6"/>
          <w:sz w:val="21"/>
        </w:rPr>
        <w:t xml:space="preserve"> </w:t>
      </w:r>
      <w:r>
        <w:rPr>
          <w:sz w:val="21"/>
        </w:rPr>
        <w:t>trends,</w:t>
      </w:r>
      <w:r>
        <w:rPr>
          <w:spacing w:val="-3"/>
          <w:sz w:val="21"/>
        </w:rPr>
        <w:t xml:space="preserve"> </w:t>
      </w:r>
      <w:r>
        <w:rPr>
          <w:sz w:val="21"/>
        </w:rPr>
        <w:t>evaluate</w:t>
      </w:r>
      <w:r>
        <w:rPr>
          <w:spacing w:val="-5"/>
          <w:sz w:val="21"/>
        </w:rPr>
        <w:t xml:space="preserve"> </w:t>
      </w:r>
      <w:r>
        <w:rPr>
          <w:sz w:val="21"/>
        </w:rPr>
        <w:t>case</w:t>
      </w:r>
      <w:r>
        <w:rPr>
          <w:spacing w:val="-3"/>
          <w:sz w:val="21"/>
        </w:rPr>
        <w:t xml:space="preserve"> </w:t>
      </w:r>
      <w:r>
        <w:rPr>
          <w:sz w:val="21"/>
        </w:rPr>
        <w:t>ratios,</w:t>
      </w:r>
      <w:r>
        <w:rPr>
          <w:spacing w:val="1"/>
          <w:sz w:val="21"/>
        </w:rPr>
        <w:t xml:space="preserve"> </w:t>
      </w:r>
      <w:r>
        <w:rPr>
          <w:sz w:val="21"/>
        </w:rPr>
        <w:t>resource</w:t>
      </w:r>
      <w:r>
        <w:rPr>
          <w:spacing w:val="-4"/>
          <w:sz w:val="21"/>
        </w:rPr>
        <w:t xml:space="preserve"> </w:t>
      </w:r>
      <w:r>
        <w:rPr>
          <w:sz w:val="21"/>
        </w:rPr>
        <w:t>allocation</w:t>
      </w:r>
      <w:r>
        <w:rPr>
          <w:spacing w:val="-5"/>
          <w:sz w:val="21"/>
        </w:rPr>
        <w:t xml:space="preserve"> </w:t>
      </w:r>
      <w:r>
        <w:rPr>
          <w:sz w:val="21"/>
        </w:rPr>
        <w:t>strategies,</w:t>
      </w:r>
      <w:r>
        <w:rPr>
          <w:spacing w:val="1"/>
          <w:sz w:val="21"/>
        </w:rPr>
        <w:t xml:space="preserve"> </w:t>
      </w:r>
      <w:r>
        <w:rPr>
          <w:sz w:val="21"/>
        </w:rPr>
        <w:t>delivering</w:t>
      </w:r>
      <w:r>
        <w:rPr>
          <w:spacing w:val="-6"/>
          <w:sz w:val="21"/>
        </w:rPr>
        <w:t xml:space="preserve"> </w:t>
      </w:r>
      <w:r>
        <w:rPr>
          <w:sz w:val="21"/>
        </w:rPr>
        <w:t>actionable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insights.</w:t>
      </w:r>
    </w:p>
    <w:p w14:paraId="58D34B00" w14:textId="77777777" w:rsidR="002B4470" w:rsidRDefault="00000000">
      <w:pPr>
        <w:pStyle w:val="ListParagraph"/>
        <w:numPr>
          <w:ilvl w:val="0"/>
          <w:numId w:val="1"/>
        </w:numPr>
        <w:tabs>
          <w:tab w:val="left" w:pos="293"/>
          <w:tab w:val="left" w:pos="295"/>
        </w:tabs>
        <w:ind w:right="133"/>
        <w:rPr>
          <w:sz w:val="21"/>
        </w:rPr>
      </w:pPr>
      <w:bookmarkStart w:id="1" w:name="•_Independently_developed_Python_workflo"/>
      <w:bookmarkEnd w:id="1"/>
      <w:r>
        <w:rPr>
          <w:sz w:val="21"/>
        </w:rPr>
        <w:t>Independently</w:t>
      </w:r>
      <w:r>
        <w:rPr>
          <w:spacing w:val="-1"/>
          <w:sz w:val="21"/>
        </w:rPr>
        <w:t xml:space="preserve"> </w:t>
      </w:r>
      <w:r>
        <w:rPr>
          <w:sz w:val="21"/>
        </w:rPr>
        <w:t>developed</w:t>
      </w:r>
      <w:r>
        <w:rPr>
          <w:spacing w:val="-2"/>
          <w:sz w:val="21"/>
        </w:rPr>
        <w:t xml:space="preserve"> </w:t>
      </w:r>
      <w:r>
        <w:rPr>
          <w:sz w:val="21"/>
        </w:rPr>
        <w:t>Python</w:t>
      </w:r>
      <w:r>
        <w:rPr>
          <w:spacing w:val="-2"/>
          <w:sz w:val="21"/>
        </w:rPr>
        <w:t xml:space="preserve"> </w:t>
      </w:r>
      <w:r>
        <w:rPr>
          <w:sz w:val="21"/>
        </w:rPr>
        <w:t>workflows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preprocess</w:t>
      </w:r>
      <w:r>
        <w:rPr>
          <w:spacing w:val="-4"/>
          <w:sz w:val="21"/>
        </w:rPr>
        <w:t xml:space="preserve"> </w:t>
      </w:r>
      <w:r>
        <w:rPr>
          <w:sz w:val="21"/>
        </w:rPr>
        <w:t>water</w:t>
      </w:r>
      <w:r>
        <w:rPr>
          <w:spacing w:val="-2"/>
          <w:sz w:val="21"/>
        </w:rPr>
        <w:t xml:space="preserve"> </w:t>
      </w:r>
      <w:r>
        <w:rPr>
          <w:sz w:val="21"/>
        </w:rPr>
        <w:t>pipeline</w:t>
      </w:r>
      <w:r>
        <w:rPr>
          <w:spacing w:val="-5"/>
          <w:sz w:val="21"/>
        </w:rPr>
        <w:t xml:space="preserve"> </w:t>
      </w:r>
      <w:r>
        <w:rPr>
          <w:sz w:val="21"/>
        </w:rPr>
        <w:t>datasets using</w:t>
      </w:r>
      <w:r>
        <w:rPr>
          <w:spacing w:val="-2"/>
          <w:sz w:val="21"/>
        </w:rPr>
        <w:t xml:space="preserve"> </w:t>
      </w:r>
      <w:r>
        <w:rPr>
          <w:sz w:val="21"/>
        </w:rPr>
        <w:t>Pandas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NumPy, enabling</w:t>
      </w:r>
      <w:r>
        <w:rPr>
          <w:spacing w:val="-7"/>
          <w:sz w:val="21"/>
        </w:rPr>
        <w:t xml:space="preserve"> </w:t>
      </w:r>
      <w:r>
        <w:rPr>
          <w:sz w:val="21"/>
        </w:rPr>
        <w:t>efficient scenario simulations and improving the reliability analysis of infrastructure systems.</w:t>
      </w:r>
    </w:p>
    <w:p w14:paraId="3CF11192" w14:textId="77777777" w:rsidR="002B4470" w:rsidRDefault="00000000">
      <w:pPr>
        <w:pStyle w:val="ListParagraph"/>
        <w:numPr>
          <w:ilvl w:val="0"/>
          <w:numId w:val="1"/>
        </w:numPr>
        <w:tabs>
          <w:tab w:val="left" w:pos="293"/>
          <w:tab w:val="left" w:pos="295"/>
        </w:tabs>
        <w:spacing w:before="2" w:line="237" w:lineRule="auto"/>
        <w:ind w:right="139"/>
        <w:rPr>
          <w:sz w:val="21"/>
        </w:rPr>
      </w:pPr>
      <w:bookmarkStart w:id="2" w:name="•_Leveraged_MATLAB_to_generate_high-dime"/>
      <w:bookmarkEnd w:id="2"/>
      <w:r>
        <w:rPr>
          <w:sz w:val="21"/>
        </w:rPr>
        <w:t>Leveraged MATLAB to generate high-dimensional datasets and integrated into Python workflows, streamlining probabilistic modeling and scenario-based research for water network pipelines.</w:t>
      </w:r>
    </w:p>
    <w:p w14:paraId="073BEE53" w14:textId="77777777" w:rsidR="002B4470" w:rsidRDefault="00000000">
      <w:pPr>
        <w:pStyle w:val="ListParagraph"/>
        <w:numPr>
          <w:ilvl w:val="0"/>
          <w:numId w:val="1"/>
        </w:numPr>
        <w:tabs>
          <w:tab w:val="left" w:pos="293"/>
          <w:tab w:val="left" w:pos="295"/>
        </w:tabs>
        <w:spacing w:line="242" w:lineRule="auto"/>
        <w:ind w:right="137"/>
        <w:rPr>
          <w:sz w:val="21"/>
        </w:rPr>
      </w:pPr>
      <w:bookmarkStart w:id="3" w:name="•_Created_interactive_visualizations_wit"/>
      <w:bookmarkEnd w:id="3"/>
      <w:r>
        <w:rPr>
          <w:sz w:val="21"/>
        </w:rPr>
        <w:t>Created</w:t>
      </w:r>
      <w:r>
        <w:rPr>
          <w:spacing w:val="-9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7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matplotlib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Excel</w:t>
      </w:r>
      <w:r>
        <w:rPr>
          <w:spacing w:val="-1"/>
          <w:sz w:val="21"/>
        </w:rPr>
        <w:t xml:space="preserve"> </w:t>
      </w:r>
      <w:r>
        <w:rPr>
          <w:sz w:val="21"/>
        </w:rPr>
        <w:t>reports,</w:t>
      </w:r>
      <w:r>
        <w:rPr>
          <w:spacing w:val="-7"/>
          <w:sz w:val="21"/>
        </w:rPr>
        <w:t xml:space="preserve"> </w:t>
      </w:r>
      <w:r>
        <w:rPr>
          <w:sz w:val="21"/>
        </w:rPr>
        <w:t>communicating</w:t>
      </w:r>
      <w:r>
        <w:rPr>
          <w:spacing w:val="-9"/>
          <w:sz w:val="21"/>
        </w:rPr>
        <w:t xml:space="preserve"> </w:t>
      </w:r>
      <w:r>
        <w:rPr>
          <w:sz w:val="21"/>
        </w:rPr>
        <w:t>trends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metrics</w:t>
      </w:r>
      <w:r>
        <w:rPr>
          <w:spacing w:val="-11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support data-driven decision-making in research project.</w:t>
      </w:r>
    </w:p>
    <w:p w14:paraId="2132A94A" w14:textId="3CC744FC" w:rsidR="002B4470" w:rsidRDefault="0079018B">
      <w:pPr>
        <w:tabs>
          <w:tab w:val="left" w:pos="9158"/>
        </w:tabs>
        <w:spacing w:before="116" w:line="241" w:lineRule="exact"/>
        <w:ind w:left="115"/>
        <w:rPr>
          <w:sz w:val="21"/>
        </w:rPr>
      </w:pPr>
      <w:r>
        <w:rPr>
          <w:b/>
          <w:sz w:val="21"/>
        </w:rPr>
        <w:t xml:space="preserve">Wipro, </w:t>
      </w:r>
      <w:proofErr w:type="spellStart"/>
      <w:r>
        <w:rPr>
          <w:b/>
          <w:sz w:val="21"/>
        </w:rPr>
        <w:t>Hyd</w:t>
      </w:r>
      <w:proofErr w:type="spellEnd"/>
      <w:r>
        <w:rPr>
          <w:sz w:val="21"/>
        </w:rPr>
        <w:t xml:space="preserve">, </w:t>
      </w:r>
      <w:r>
        <w:rPr>
          <w:spacing w:val="-4"/>
          <w:sz w:val="21"/>
        </w:rPr>
        <w:t>India</w:t>
      </w:r>
      <w:r>
        <w:rPr>
          <w:sz w:val="21"/>
        </w:rPr>
        <w:tab/>
        <w:t>May</w:t>
      </w:r>
      <w:r>
        <w:rPr>
          <w:spacing w:val="-2"/>
          <w:sz w:val="21"/>
        </w:rPr>
        <w:t xml:space="preserve"> </w:t>
      </w:r>
      <w:r>
        <w:rPr>
          <w:sz w:val="21"/>
        </w:rPr>
        <w:t>2022- Jun</w:t>
      </w:r>
      <w:r>
        <w:rPr>
          <w:spacing w:val="-4"/>
          <w:sz w:val="21"/>
        </w:rPr>
        <w:t xml:space="preserve"> 2023</w:t>
      </w:r>
    </w:p>
    <w:p w14:paraId="2F954C22" w14:textId="77777777" w:rsidR="002B4470" w:rsidRDefault="00000000">
      <w:pPr>
        <w:pStyle w:val="Heading1"/>
        <w:spacing w:before="0"/>
        <w:jc w:val="left"/>
      </w:pPr>
      <w:bookmarkStart w:id="4" w:name="Data_Analyst"/>
      <w:bookmarkEnd w:id="4"/>
      <w:r>
        <w:rPr>
          <w:spacing w:val="-2"/>
        </w:rPr>
        <w:t>Data</w:t>
      </w:r>
      <w:r>
        <w:rPr>
          <w:spacing w:val="-9"/>
        </w:rPr>
        <w:t xml:space="preserve"> </w:t>
      </w:r>
      <w:r>
        <w:rPr>
          <w:spacing w:val="-2"/>
        </w:rPr>
        <w:t>Analyst</w:t>
      </w:r>
    </w:p>
    <w:p w14:paraId="58E7A120" w14:textId="77777777" w:rsidR="00211CF0" w:rsidRPr="00211CF0" w:rsidRDefault="00000000" w:rsidP="00211CF0">
      <w:pPr>
        <w:pStyle w:val="ListParagraph"/>
        <w:numPr>
          <w:ilvl w:val="0"/>
          <w:numId w:val="1"/>
        </w:numPr>
        <w:tabs>
          <w:tab w:val="left" w:pos="294"/>
        </w:tabs>
        <w:spacing w:before="4" w:line="256" w:lineRule="exact"/>
        <w:ind w:left="294" w:hanging="179"/>
        <w:rPr>
          <w:sz w:val="21"/>
          <w:szCs w:val="21"/>
        </w:rPr>
      </w:pPr>
      <w:bookmarkStart w:id="5" w:name="•_Extracted_and_analyzed_large_datasets_"/>
      <w:bookmarkEnd w:id="5"/>
      <w:r w:rsidRPr="00211CF0">
        <w:rPr>
          <w:sz w:val="21"/>
          <w:szCs w:val="21"/>
        </w:rPr>
        <w:t>Extracted</w:t>
      </w:r>
      <w:r w:rsidRPr="00211CF0">
        <w:rPr>
          <w:spacing w:val="-6"/>
          <w:sz w:val="21"/>
          <w:szCs w:val="21"/>
        </w:rPr>
        <w:t xml:space="preserve"> </w:t>
      </w:r>
      <w:r w:rsidRPr="00211CF0">
        <w:rPr>
          <w:sz w:val="21"/>
          <w:szCs w:val="21"/>
        </w:rPr>
        <w:t>and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z w:val="21"/>
          <w:szCs w:val="21"/>
        </w:rPr>
        <w:t>analyzed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z w:val="21"/>
          <w:szCs w:val="21"/>
        </w:rPr>
        <w:t>large</w:t>
      </w:r>
      <w:r w:rsidRPr="00211CF0">
        <w:rPr>
          <w:spacing w:val="1"/>
          <w:sz w:val="21"/>
          <w:szCs w:val="21"/>
        </w:rPr>
        <w:t xml:space="preserve"> </w:t>
      </w:r>
      <w:r w:rsidRPr="00211CF0">
        <w:rPr>
          <w:sz w:val="21"/>
          <w:szCs w:val="21"/>
        </w:rPr>
        <w:t>datasets</w:t>
      </w:r>
      <w:r w:rsidRPr="00211CF0">
        <w:rPr>
          <w:spacing w:val="-2"/>
          <w:sz w:val="21"/>
          <w:szCs w:val="21"/>
        </w:rPr>
        <w:t xml:space="preserve"> </w:t>
      </w:r>
      <w:r w:rsidRPr="00211CF0">
        <w:rPr>
          <w:sz w:val="21"/>
          <w:szCs w:val="21"/>
        </w:rPr>
        <w:t>using</w:t>
      </w:r>
      <w:r w:rsidRPr="00211CF0">
        <w:rPr>
          <w:spacing w:val="-1"/>
          <w:sz w:val="21"/>
          <w:szCs w:val="21"/>
        </w:rPr>
        <w:t xml:space="preserve"> </w:t>
      </w:r>
      <w:r w:rsidRPr="00211CF0">
        <w:rPr>
          <w:sz w:val="21"/>
          <w:szCs w:val="21"/>
        </w:rPr>
        <w:t>SQL</w:t>
      </w:r>
      <w:r w:rsidRPr="00211CF0">
        <w:rPr>
          <w:spacing w:val="-8"/>
          <w:sz w:val="21"/>
          <w:szCs w:val="21"/>
        </w:rPr>
        <w:t xml:space="preserve"> </w:t>
      </w:r>
      <w:r w:rsidRPr="00211CF0">
        <w:rPr>
          <w:spacing w:val="-2"/>
          <w:sz w:val="21"/>
          <w:szCs w:val="21"/>
        </w:rPr>
        <w:t>queries.</w:t>
      </w:r>
      <w:bookmarkStart w:id="6" w:name="•_Implemented_Excel_VLOOKUP,_pivot_table"/>
      <w:bookmarkStart w:id="7" w:name="•_Employed_Alteryx_(ETL)_transforming_ra"/>
      <w:bookmarkEnd w:id="6"/>
      <w:bookmarkEnd w:id="7"/>
    </w:p>
    <w:p w14:paraId="62DD4A22" w14:textId="7FDCE91B" w:rsidR="00211CF0" w:rsidRPr="00211CF0" w:rsidRDefault="00211CF0" w:rsidP="00211CF0">
      <w:pPr>
        <w:pStyle w:val="ListParagraph"/>
        <w:numPr>
          <w:ilvl w:val="0"/>
          <w:numId w:val="1"/>
        </w:numPr>
        <w:tabs>
          <w:tab w:val="left" w:pos="294"/>
        </w:tabs>
        <w:spacing w:before="4" w:line="256" w:lineRule="exact"/>
        <w:ind w:left="294" w:hanging="179"/>
        <w:rPr>
          <w:sz w:val="21"/>
          <w:szCs w:val="21"/>
        </w:rPr>
      </w:pPr>
      <w:r w:rsidRPr="00211CF0">
        <w:rPr>
          <w:w w:val="110"/>
          <w:sz w:val="21"/>
          <w:szCs w:val="21"/>
        </w:rPr>
        <w:t>Performed</w:t>
      </w:r>
      <w:r w:rsidRPr="00211CF0">
        <w:rPr>
          <w:spacing w:val="11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data</w:t>
      </w:r>
      <w:r w:rsidRPr="00211CF0">
        <w:rPr>
          <w:spacing w:val="11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analysis</w:t>
      </w:r>
      <w:r w:rsidRPr="00211CF0">
        <w:rPr>
          <w:spacing w:val="12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using</w:t>
      </w:r>
      <w:r w:rsidRPr="00211CF0">
        <w:rPr>
          <w:spacing w:val="11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Python,</w:t>
      </w:r>
      <w:r w:rsidRPr="00211CF0">
        <w:rPr>
          <w:spacing w:val="11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SQL,</w:t>
      </w:r>
      <w:r w:rsidRPr="00211CF0">
        <w:rPr>
          <w:spacing w:val="12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and</w:t>
      </w:r>
      <w:r w:rsidRPr="00211CF0">
        <w:rPr>
          <w:spacing w:val="11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Excel</w:t>
      </w:r>
      <w:r w:rsidRPr="00211CF0">
        <w:rPr>
          <w:spacing w:val="12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to</w:t>
      </w:r>
      <w:r w:rsidRPr="00211CF0">
        <w:rPr>
          <w:spacing w:val="11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support</w:t>
      </w:r>
      <w:r w:rsidRPr="00211CF0">
        <w:rPr>
          <w:spacing w:val="11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reporting,</w:t>
      </w:r>
      <w:r w:rsidRPr="00211CF0">
        <w:rPr>
          <w:spacing w:val="12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identify</w:t>
      </w:r>
      <w:r w:rsidRPr="00211CF0">
        <w:rPr>
          <w:spacing w:val="11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trends,</w:t>
      </w:r>
      <w:r w:rsidRPr="00211CF0">
        <w:rPr>
          <w:spacing w:val="12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and</w:t>
      </w:r>
      <w:r w:rsidRPr="00211CF0">
        <w:rPr>
          <w:spacing w:val="11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deliver</w:t>
      </w:r>
      <w:r w:rsidRPr="00211CF0">
        <w:rPr>
          <w:spacing w:val="11"/>
          <w:w w:val="110"/>
          <w:sz w:val="21"/>
          <w:szCs w:val="21"/>
        </w:rPr>
        <w:t xml:space="preserve"> </w:t>
      </w:r>
      <w:r w:rsidRPr="00211CF0">
        <w:rPr>
          <w:w w:val="110"/>
          <w:sz w:val="21"/>
          <w:szCs w:val="21"/>
        </w:rPr>
        <w:t>actionable</w:t>
      </w:r>
      <w:r w:rsidRPr="00211CF0">
        <w:rPr>
          <w:spacing w:val="11"/>
          <w:w w:val="110"/>
          <w:sz w:val="21"/>
          <w:szCs w:val="21"/>
        </w:rPr>
        <w:t xml:space="preserve"> </w:t>
      </w:r>
      <w:r w:rsidRPr="00211CF0">
        <w:rPr>
          <w:spacing w:val="-2"/>
          <w:w w:val="110"/>
          <w:sz w:val="21"/>
          <w:szCs w:val="21"/>
        </w:rPr>
        <w:t>insights.</w:t>
      </w:r>
    </w:p>
    <w:p w14:paraId="1C635643" w14:textId="77777777" w:rsidR="002B4470" w:rsidRPr="00211CF0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line="255" w:lineRule="exact"/>
        <w:ind w:left="294" w:hanging="179"/>
        <w:rPr>
          <w:sz w:val="21"/>
          <w:szCs w:val="21"/>
        </w:rPr>
      </w:pPr>
      <w:r w:rsidRPr="00211CF0">
        <w:rPr>
          <w:sz w:val="21"/>
          <w:szCs w:val="21"/>
        </w:rPr>
        <w:t>Employed</w:t>
      </w:r>
      <w:r w:rsidRPr="00211CF0">
        <w:rPr>
          <w:spacing w:val="-16"/>
          <w:sz w:val="21"/>
          <w:szCs w:val="21"/>
        </w:rPr>
        <w:t xml:space="preserve"> </w:t>
      </w:r>
      <w:r w:rsidRPr="00211CF0">
        <w:rPr>
          <w:sz w:val="21"/>
          <w:szCs w:val="21"/>
        </w:rPr>
        <w:t>Alteryx</w:t>
      </w:r>
      <w:r w:rsidRPr="00211CF0">
        <w:rPr>
          <w:spacing w:val="-2"/>
          <w:sz w:val="21"/>
          <w:szCs w:val="21"/>
        </w:rPr>
        <w:t xml:space="preserve"> </w:t>
      </w:r>
      <w:r w:rsidRPr="00211CF0">
        <w:rPr>
          <w:sz w:val="21"/>
          <w:szCs w:val="21"/>
        </w:rPr>
        <w:t>(ETL)</w:t>
      </w:r>
      <w:r w:rsidRPr="00211CF0">
        <w:rPr>
          <w:spacing w:val="-3"/>
          <w:sz w:val="21"/>
          <w:szCs w:val="21"/>
        </w:rPr>
        <w:t xml:space="preserve"> </w:t>
      </w:r>
      <w:r w:rsidRPr="00211CF0">
        <w:rPr>
          <w:sz w:val="21"/>
          <w:szCs w:val="21"/>
        </w:rPr>
        <w:t>transforming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z w:val="21"/>
          <w:szCs w:val="21"/>
        </w:rPr>
        <w:t>raw</w:t>
      </w:r>
      <w:r w:rsidRPr="00211CF0">
        <w:rPr>
          <w:spacing w:val="-3"/>
          <w:sz w:val="21"/>
          <w:szCs w:val="21"/>
        </w:rPr>
        <w:t xml:space="preserve"> </w:t>
      </w:r>
      <w:r w:rsidRPr="00211CF0">
        <w:rPr>
          <w:sz w:val="21"/>
          <w:szCs w:val="21"/>
        </w:rPr>
        <w:t>data</w:t>
      </w:r>
      <w:r w:rsidRPr="00211CF0">
        <w:rPr>
          <w:spacing w:val="-4"/>
          <w:sz w:val="21"/>
          <w:szCs w:val="21"/>
        </w:rPr>
        <w:t xml:space="preserve"> </w:t>
      </w:r>
      <w:r w:rsidRPr="00211CF0">
        <w:rPr>
          <w:sz w:val="21"/>
          <w:szCs w:val="21"/>
        </w:rPr>
        <w:t>from SAP</w:t>
      </w:r>
      <w:r w:rsidRPr="00211CF0">
        <w:rPr>
          <w:spacing w:val="-12"/>
          <w:sz w:val="21"/>
          <w:szCs w:val="21"/>
        </w:rPr>
        <w:t xml:space="preserve"> </w:t>
      </w:r>
      <w:r w:rsidRPr="00211CF0">
        <w:rPr>
          <w:sz w:val="21"/>
          <w:szCs w:val="21"/>
        </w:rPr>
        <w:t>HANA</w:t>
      </w:r>
      <w:r w:rsidRPr="00211CF0">
        <w:rPr>
          <w:spacing w:val="-12"/>
          <w:sz w:val="21"/>
          <w:szCs w:val="21"/>
        </w:rPr>
        <w:t xml:space="preserve"> </w:t>
      </w:r>
      <w:r w:rsidRPr="00211CF0">
        <w:rPr>
          <w:sz w:val="21"/>
          <w:szCs w:val="21"/>
        </w:rPr>
        <w:t>and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z w:val="21"/>
          <w:szCs w:val="21"/>
        </w:rPr>
        <w:t>Teradata</w:t>
      </w:r>
      <w:r w:rsidRPr="00211CF0">
        <w:rPr>
          <w:spacing w:val="-4"/>
          <w:sz w:val="21"/>
          <w:szCs w:val="21"/>
        </w:rPr>
        <w:t xml:space="preserve"> </w:t>
      </w:r>
      <w:r w:rsidRPr="00211CF0">
        <w:rPr>
          <w:sz w:val="21"/>
          <w:szCs w:val="21"/>
        </w:rPr>
        <w:t>into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pacing w:val="-2"/>
          <w:sz w:val="21"/>
          <w:szCs w:val="21"/>
        </w:rPr>
        <w:t>Redshift.</w:t>
      </w:r>
    </w:p>
    <w:p w14:paraId="29F10A81" w14:textId="77777777" w:rsidR="002B4470" w:rsidRPr="00211CF0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line="256" w:lineRule="exact"/>
        <w:ind w:left="294" w:hanging="179"/>
        <w:rPr>
          <w:sz w:val="21"/>
          <w:szCs w:val="21"/>
        </w:rPr>
      </w:pPr>
      <w:bookmarkStart w:id="8" w:name="•_Collaborated_with_cross-functional_tea"/>
      <w:bookmarkEnd w:id="8"/>
      <w:r w:rsidRPr="00211CF0">
        <w:rPr>
          <w:sz w:val="21"/>
          <w:szCs w:val="21"/>
        </w:rPr>
        <w:t>Collaborated</w:t>
      </w:r>
      <w:r w:rsidRPr="00211CF0">
        <w:rPr>
          <w:spacing w:val="-6"/>
          <w:sz w:val="21"/>
          <w:szCs w:val="21"/>
        </w:rPr>
        <w:t xml:space="preserve"> </w:t>
      </w:r>
      <w:r w:rsidRPr="00211CF0">
        <w:rPr>
          <w:sz w:val="21"/>
          <w:szCs w:val="21"/>
        </w:rPr>
        <w:t>with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z w:val="21"/>
          <w:szCs w:val="21"/>
        </w:rPr>
        <w:t>cross-functional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z w:val="21"/>
          <w:szCs w:val="21"/>
        </w:rPr>
        <w:t>teams</w:t>
      </w:r>
      <w:r w:rsidRPr="00211CF0">
        <w:rPr>
          <w:spacing w:val="-7"/>
          <w:sz w:val="21"/>
          <w:szCs w:val="21"/>
        </w:rPr>
        <w:t xml:space="preserve"> </w:t>
      </w:r>
      <w:r w:rsidRPr="00211CF0">
        <w:rPr>
          <w:sz w:val="21"/>
          <w:szCs w:val="21"/>
        </w:rPr>
        <w:t>to</w:t>
      </w:r>
      <w:r w:rsidRPr="00211CF0">
        <w:rPr>
          <w:spacing w:val="-3"/>
          <w:sz w:val="21"/>
          <w:szCs w:val="21"/>
        </w:rPr>
        <w:t xml:space="preserve"> </w:t>
      </w:r>
      <w:r w:rsidRPr="00211CF0">
        <w:rPr>
          <w:sz w:val="21"/>
          <w:szCs w:val="21"/>
        </w:rPr>
        <w:t>create</w:t>
      </w:r>
      <w:r w:rsidRPr="00211CF0">
        <w:rPr>
          <w:spacing w:val="-8"/>
          <w:sz w:val="21"/>
          <w:szCs w:val="21"/>
        </w:rPr>
        <w:t xml:space="preserve"> </w:t>
      </w:r>
      <w:r w:rsidRPr="00211CF0">
        <w:rPr>
          <w:sz w:val="21"/>
          <w:szCs w:val="21"/>
        </w:rPr>
        <w:t>Tableau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z w:val="21"/>
          <w:szCs w:val="21"/>
        </w:rPr>
        <w:t>dashboards &amp;</w:t>
      </w:r>
      <w:r w:rsidRPr="00211CF0">
        <w:rPr>
          <w:spacing w:val="-3"/>
          <w:sz w:val="21"/>
          <w:szCs w:val="21"/>
        </w:rPr>
        <w:t xml:space="preserve"> </w:t>
      </w:r>
      <w:r w:rsidRPr="00211CF0">
        <w:rPr>
          <w:sz w:val="21"/>
          <w:szCs w:val="21"/>
        </w:rPr>
        <w:t>reports,</w:t>
      </w:r>
      <w:r w:rsidRPr="00211CF0">
        <w:rPr>
          <w:spacing w:val="-3"/>
          <w:sz w:val="21"/>
          <w:szCs w:val="21"/>
        </w:rPr>
        <w:t xml:space="preserve"> </w:t>
      </w:r>
      <w:r w:rsidRPr="00211CF0">
        <w:rPr>
          <w:sz w:val="21"/>
          <w:szCs w:val="21"/>
        </w:rPr>
        <w:t>communicating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z w:val="21"/>
          <w:szCs w:val="21"/>
        </w:rPr>
        <w:t>key</w:t>
      </w:r>
      <w:r w:rsidRPr="00211CF0">
        <w:rPr>
          <w:spacing w:val="-6"/>
          <w:sz w:val="21"/>
          <w:szCs w:val="21"/>
        </w:rPr>
        <w:t xml:space="preserve"> </w:t>
      </w:r>
      <w:r w:rsidRPr="00211CF0">
        <w:rPr>
          <w:sz w:val="21"/>
          <w:szCs w:val="21"/>
        </w:rPr>
        <w:t>insights</w:t>
      </w:r>
      <w:r w:rsidRPr="00211CF0">
        <w:rPr>
          <w:spacing w:val="-7"/>
          <w:sz w:val="21"/>
          <w:szCs w:val="21"/>
        </w:rPr>
        <w:t xml:space="preserve"> </w:t>
      </w:r>
      <w:r w:rsidRPr="00211CF0">
        <w:rPr>
          <w:sz w:val="21"/>
          <w:szCs w:val="21"/>
        </w:rPr>
        <w:t>to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pacing w:val="-2"/>
          <w:sz w:val="21"/>
          <w:szCs w:val="21"/>
        </w:rPr>
        <w:t>stakeholders.</w:t>
      </w:r>
    </w:p>
    <w:p w14:paraId="1F2CB941" w14:textId="77777777" w:rsidR="002B4470" w:rsidRPr="00211CF0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2" w:line="256" w:lineRule="exact"/>
        <w:ind w:left="294" w:hanging="179"/>
        <w:rPr>
          <w:sz w:val="21"/>
          <w:szCs w:val="21"/>
        </w:rPr>
      </w:pPr>
      <w:bookmarkStart w:id="9" w:name="•_Tracked_and_improved_KPIs_to_support_m"/>
      <w:bookmarkEnd w:id="9"/>
      <w:r w:rsidRPr="00211CF0">
        <w:rPr>
          <w:sz w:val="21"/>
          <w:szCs w:val="21"/>
        </w:rPr>
        <w:t>Tracked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z w:val="21"/>
          <w:szCs w:val="21"/>
        </w:rPr>
        <w:t>and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z w:val="21"/>
          <w:szCs w:val="21"/>
        </w:rPr>
        <w:t>improved</w:t>
      </w:r>
      <w:r w:rsidRPr="00211CF0">
        <w:rPr>
          <w:spacing w:val="-4"/>
          <w:sz w:val="21"/>
          <w:szCs w:val="21"/>
        </w:rPr>
        <w:t xml:space="preserve"> </w:t>
      </w:r>
      <w:r w:rsidRPr="00211CF0">
        <w:rPr>
          <w:sz w:val="21"/>
          <w:szCs w:val="21"/>
        </w:rPr>
        <w:t>KPIs</w:t>
      </w:r>
      <w:r w:rsidRPr="00211CF0">
        <w:rPr>
          <w:spacing w:val="-2"/>
          <w:sz w:val="21"/>
          <w:szCs w:val="21"/>
        </w:rPr>
        <w:t xml:space="preserve"> </w:t>
      </w:r>
      <w:r w:rsidRPr="00211CF0">
        <w:rPr>
          <w:sz w:val="21"/>
          <w:szCs w:val="21"/>
        </w:rPr>
        <w:t>to support</w:t>
      </w:r>
      <w:r w:rsidRPr="00211CF0">
        <w:rPr>
          <w:spacing w:val="-3"/>
          <w:sz w:val="21"/>
          <w:szCs w:val="21"/>
        </w:rPr>
        <w:t xml:space="preserve"> </w:t>
      </w:r>
      <w:proofErr w:type="gramStart"/>
      <w:r w:rsidRPr="00211CF0">
        <w:rPr>
          <w:sz w:val="21"/>
          <w:szCs w:val="21"/>
        </w:rPr>
        <w:t>management</w:t>
      </w:r>
      <w:proofErr w:type="gramEnd"/>
      <w:r w:rsidRPr="00211CF0">
        <w:rPr>
          <w:spacing w:val="-3"/>
          <w:sz w:val="21"/>
          <w:szCs w:val="21"/>
        </w:rPr>
        <w:t xml:space="preserve"> </w:t>
      </w:r>
      <w:r w:rsidRPr="00211CF0">
        <w:rPr>
          <w:sz w:val="21"/>
          <w:szCs w:val="21"/>
        </w:rPr>
        <w:t>track business</w:t>
      </w:r>
      <w:r w:rsidRPr="00211CF0">
        <w:rPr>
          <w:spacing w:val="-2"/>
          <w:sz w:val="21"/>
          <w:szCs w:val="21"/>
        </w:rPr>
        <w:t xml:space="preserve"> </w:t>
      </w:r>
      <w:r w:rsidRPr="00211CF0">
        <w:rPr>
          <w:sz w:val="21"/>
          <w:szCs w:val="21"/>
        </w:rPr>
        <w:t>progress</w:t>
      </w:r>
      <w:r w:rsidRPr="00211CF0">
        <w:rPr>
          <w:spacing w:val="-3"/>
          <w:sz w:val="21"/>
          <w:szCs w:val="21"/>
        </w:rPr>
        <w:t xml:space="preserve"> </w:t>
      </w:r>
      <w:r w:rsidRPr="00211CF0">
        <w:rPr>
          <w:sz w:val="21"/>
          <w:szCs w:val="21"/>
        </w:rPr>
        <w:t>and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z w:val="21"/>
          <w:szCs w:val="21"/>
        </w:rPr>
        <w:t>identify process</w:t>
      </w:r>
      <w:r w:rsidRPr="00211CF0">
        <w:rPr>
          <w:spacing w:val="-2"/>
          <w:sz w:val="21"/>
          <w:szCs w:val="21"/>
        </w:rPr>
        <w:t xml:space="preserve"> improvements.</w:t>
      </w:r>
    </w:p>
    <w:p w14:paraId="03044931" w14:textId="77777777" w:rsidR="00211CF0" w:rsidRPr="00211CF0" w:rsidRDefault="00000000" w:rsidP="00211CF0">
      <w:pPr>
        <w:pStyle w:val="ListParagraph"/>
        <w:numPr>
          <w:ilvl w:val="0"/>
          <w:numId w:val="1"/>
        </w:numPr>
        <w:tabs>
          <w:tab w:val="left" w:pos="294"/>
        </w:tabs>
        <w:spacing w:line="255" w:lineRule="exact"/>
        <w:ind w:left="294" w:hanging="179"/>
        <w:rPr>
          <w:sz w:val="21"/>
          <w:szCs w:val="21"/>
        </w:rPr>
      </w:pPr>
      <w:bookmarkStart w:id="10" w:name="•_Troubleshot_failed_data_refreshes_and_"/>
      <w:bookmarkEnd w:id="10"/>
      <w:r w:rsidRPr="00211CF0">
        <w:rPr>
          <w:sz w:val="21"/>
          <w:szCs w:val="21"/>
        </w:rPr>
        <w:t>Troubleshot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z w:val="21"/>
          <w:szCs w:val="21"/>
        </w:rPr>
        <w:t>failed data</w:t>
      </w:r>
      <w:r w:rsidRPr="00211CF0">
        <w:rPr>
          <w:spacing w:val="-3"/>
          <w:sz w:val="21"/>
          <w:szCs w:val="21"/>
        </w:rPr>
        <w:t xml:space="preserve"> </w:t>
      </w:r>
      <w:r w:rsidRPr="00211CF0">
        <w:rPr>
          <w:sz w:val="21"/>
          <w:szCs w:val="21"/>
        </w:rPr>
        <w:t>refreshes</w:t>
      </w:r>
      <w:r w:rsidRPr="00211CF0">
        <w:rPr>
          <w:spacing w:val="-2"/>
          <w:sz w:val="21"/>
          <w:szCs w:val="21"/>
        </w:rPr>
        <w:t xml:space="preserve"> </w:t>
      </w:r>
      <w:r w:rsidRPr="00211CF0">
        <w:rPr>
          <w:sz w:val="21"/>
          <w:szCs w:val="21"/>
        </w:rPr>
        <w:t>and</w:t>
      </w:r>
      <w:r w:rsidRPr="00211CF0">
        <w:rPr>
          <w:spacing w:val="-6"/>
          <w:sz w:val="21"/>
          <w:szCs w:val="21"/>
        </w:rPr>
        <w:t xml:space="preserve"> </w:t>
      </w:r>
      <w:r w:rsidRPr="00211CF0">
        <w:rPr>
          <w:sz w:val="21"/>
          <w:szCs w:val="21"/>
        </w:rPr>
        <w:t>extracts</w:t>
      </w:r>
      <w:r w:rsidRPr="00211CF0">
        <w:rPr>
          <w:spacing w:val="-2"/>
          <w:sz w:val="21"/>
          <w:szCs w:val="21"/>
        </w:rPr>
        <w:t xml:space="preserve"> </w:t>
      </w:r>
      <w:r w:rsidRPr="00211CF0">
        <w:rPr>
          <w:sz w:val="21"/>
          <w:szCs w:val="21"/>
        </w:rPr>
        <w:t>by</w:t>
      </w:r>
      <w:r w:rsidRPr="00211CF0">
        <w:rPr>
          <w:spacing w:val="6"/>
          <w:sz w:val="21"/>
          <w:szCs w:val="21"/>
        </w:rPr>
        <w:t xml:space="preserve"> </w:t>
      </w:r>
      <w:r w:rsidRPr="00211CF0">
        <w:rPr>
          <w:sz w:val="21"/>
          <w:szCs w:val="21"/>
        </w:rPr>
        <w:t>performing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z w:val="21"/>
          <w:szCs w:val="21"/>
        </w:rPr>
        <w:t>root</w:t>
      </w:r>
      <w:r w:rsidRPr="00211CF0">
        <w:rPr>
          <w:spacing w:val="-4"/>
          <w:sz w:val="21"/>
          <w:szCs w:val="21"/>
        </w:rPr>
        <w:t xml:space="preserve"> </w:t>
      </w:r>
      <w:r w:rsidRPr="00211CF0">
        <w:rPr>
          <w:sz w:val="21"/>
          <w:szCs w:val="21"/>
        </w:rPr>
        <w:t>cause</w:t>
      </w:r>
      <w:r w:rsidRPr="00211CF0">
        <w:rPr>
          <w:spacing w:val="-3"/>
          <w:sz w:val="21"/>
          <w:szCs w:val="21"/>
        </w:rPr>
        <w:t xml:space="preserve"> </w:t>
      </w:r>
      <w:r w:rsidRPr="00211CF0">
        <w:rPr>
          <w:sz w:val="21"/>
          <w:szCs w:val="21"/>
        </w:rPr>
        <w:t>analysis,</w:t>
      </w:r>
      <w:r w:rsidRPr="00211CF0">
        <w:rPr>
          <w:spacing w:val="-3"/>
          <w:sz w:val="21"/>
          <w:szCs w:val="21"/>
        </w:rPr>
        <w:t xml:space="preserve"> </w:t>
      </w:r>
      <w:r w:rsidRPr="00211CF0">
        <w:rPr>
          <w:sz w:val="21"/>
          <w:szCs w:val="21"/>
        </w:rPr>
        <w:t>ensuring</w:t>
      </w:r>
      <w:r w:rsidRPr="00211CF0">
        <w:rPr>
          <w:spacing w:val="-1"/>
          <w:sz w:val="21"/>
          <w:szCs w:val="21"/>
        </w:rPr>
        <w:t xml:space="preserve"> </w:t>
      </w:r>
      <w:r w:rsidRPr="00211CF0">
        <w:rPr>
          <w:sz w:val="21"/>
          <w:szCs w:val="21"/>
        </w:rPr>
        <w:t>execution of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z w:val="21"/>
          <w:szCs w:val="21"/>
        </w:rPr>
        <w:t>daily scheduled</w:t>
      </w:r>
      <w:r w:rsidRPr="00211CF0">
        <w:rPr>
          <w:spacing w:val="-5"/>
          <w:sz w:val="21"/>
          <w:szCs w:val="21"/>
        </w:rPr>
        <w:t xml:space="preserve"> </w:t>
      </w:r>
      <w:r w:rsidRPr="00211CF0">
        <w:rPr>
          <w:spacing w:val="-2"/>
          <w:sz w:val="21"/>
          <w:szCs w:val="21"/>
        </w:rPr>
        <w:t>jobs.</w:t>
      </w:r>
      <w:bookmarkStart w:id="11" w:name="•_Executed_comprehensive_QA/QC_checks,_i"/>
      <w:bookmarkEnd w:id="11"/>
    </w:p>
    <w:p w14:paraId="4C4DD66D" w14:textId="47A627C8" w:rsidR="002B4470" w:rsidRPr="00211CF0" w:rsidRDefault="00211CF0" w:rsidP="00211CF0">
      <w:pPr>
        <w:pStyle w:val="ListParagraph"/>
        <w:numPr>
          <w:ilvl w:val="0"/>
          <w:numId w:val="1"/>
        </w:numPr>
        <w:tabs>
          <w:tab w:val="left" w:pos="294"/>
        </w:tabs>
        <w:spacing w:line="255" w:lineRule="exact"/>
        <w:ind w:left="294" w:hanging="179"/>
        <w:rPr>
          <w:sz w:val="21"/>
          <w:szCs w:val="21"/>
        </w:rPr>
      </w:pPr>
      <w:r w:rsidRPr="00211CF0">
        <w:rPr>
          <w:w w:val="105"/>
          <w:sz w:val="21"/>
          <w:szCs w:val="21"/>
        </w:rPr>
        <w:t>Demonstrated</w:t>
      </w:r>
      <w:r w:rsidRPr="00211CF0">
        <w:rPr>
          <w:spacing w:val="32"/>
          <w:w w:val="105"/>
          <w:sz w:val="21"/>
          <w:szCs w:val="21"/>
        </w:rPr>
        <w:t xml:space="preserve"> </w:t>
      </w:r>
      <w:r w:rsidRPr="00211CF0">
        <w:rPr>
          <w:w w:val="105"/>
          <w:sz w:val="21"/>
          <w:szCs w:val="21"/>
        </w:rPr>
        <w:t>strong</w:t>
      </w:r>
      <w:r w:rsidRPr="00211CF0">
        <w:rPr>
          <w:spacing w:val="32"/>
          <w:w w:val="105"/>
          <w:sz w:val="21"/>
          <w:szCs w:val="21"/>
        </w:rPr>
        <w:t xml:space="preserve"> </w:t>
      </w:r>
      <w:r w:rsidRPr="00211CF0">
        <w:rPr>
          <w:w w:val="105"/>
          <w:sz w:val="21"/>
          <w:szCs w:val="21"/>
        </w:rPr>
        <w:t>problem-solving</w:t>
      </w:r>
      <w:r w:rsidRPr="00211CF0">
        <w:rPr>
          <w:spacing w:val="32"/>
          <w:w w:val="105"/>
          <w:sz w:val="21"/>
          <w:szCs w:val="21"/>
        </w:rPr>
        <w:t xml:space="preserve"> </w:t>
      </w:r>
      <w:r w:rsidRPr="00211CF0">
        <w:rPr>
          <w:w w:val="105"/>
          <w:sz w:val="21"/>
          <w:szCs w:val="21"/>
        </w:rPr>
        <w:t>and</w:t>
      </w:r>
      <w:r w:rsidRPr="00211CF0">
        <w:rPr>
          <w:spacing w:val="32"/>
          <w:w w:val="105"/>
          <w:sz w:val="21"/>
          <w:szCs w:val="21"/>
        </w:rPr>
        <w:t xml:space="preserve"> </w:t>
      </w:r>
      <w:r w:rsidRPr="00211CF0">
        <w:rPr>
          <w:w w:val="105"/>
          <w:sz w:val="21"/>
          <w:szCs w:val="21"/>
        </w:rPr>
        <w:t>critical</w:t>
      </w:r>
      <w:r w:rsidRPr="00211CF0">
        <w:rPr>
          <w:spacing w:val="32"/>
          <w:w w:val="105"/>
          <w:sz w:val="21"/>
          <w:szCs w:val="21"/>
        </w:rPr>
        <w:t xml:space="preserve"> </w:t>
      </w:r>
      <w:r w:rsidRPr="00211CF0">
        <w:rPr>
          <w:w w:val="105"/>
          <w:sz w:val="21"/>
          <w:szCs w:val="21"/>
        </w:rPr>
        <w:t>thinking</w:t>
      </w:r>
      <w:r w:rsidRPr="00211CF0">
        <w:rPr>
          <w:spacing w:val="32"/>
          <w:w w:val="105"/>
          <w:sz w:val="21"/>
          <w:szCs w:val="21"/>
        </w:rPr>
        <w:t xml:space="preserve"> </w:t>
      </w:r>
      <w:r w:rsidRPr="00211CF0">
        <w:rPr>
          <w:w w:val="105"/>
          <w:sz w:val="21"/>
          <w:szCs w:val="21"/>
        </w:rPr>
        <w:t>by</w:t>
      </w:r>
      <w:r w:rsidRPr="00211CF0">
        <w:rPr>
          <w:spacing w:val="33"/>
          <w:w w:val="105"/>
          <w:sz w:val="21"/>
          <w:szCs w:val="21"/>
        </w:rPr>
        <w:t xml:space="preserve"> </w:t>
      </w:r>
      <w:r w:rsidRPr="00211CF0">
        <w:rPr>
          <w:w w:val="105"/>
          <w:sz w:val="21"/>
          <w:szCs w:val="21"/>
        </w:rPr>
        <w:t>resolving</w:t>
      </w:r>
      <w:r w:rsidRPr="00211CF0">
        <w:rPr>
          <w:spacing w:val="32"/>
          <w:w w:val="105"/>
          <w:sz w:val="21"/>
          <w:szCs w:val="21"/>
        </w:rPr>
        <w:t xml:space="preserve"> </w:t>
      </w:r>
      <w:r w:rsidRPr="00211CF0">
        <w:rPr>
          <w:w w:val="105"/>
          <w:sz w:val="21"/>
          <w:szCs w:val="21"/>
        </w:rPr>
        <w:t>complex</w:t>
      </w:r>
      <w:r w:rsidRPr="00211CF0">
        <w:rPr>
          <w:spacing w:val="32"/>
          <w:w w:val="105"/>
          <w:sz w:val="21"/>
          <w:szCs w:val="21"/>
        </w:rPr>
        <w:t xml:space="preserve"> </w:t>
      </w:r>
      <w:r w:rsidRPr="00211CF0">
        <w:rPr>
          <w:w w:val="105"/>
          <w:sz w:val="21"/>
          <w:szCs w:val="21"/>
        </w:rPr>
        <w:t>data</w:t>
      </w:r>
      <w:r w:rsidRPr="00211CF0">
        <w:rPr>
          <w:spacing w:val="32"/>
          <w:w w:val="105"/>
          <w:sz w:val="21"/>
          <w:szCs w:val="21"/>
        </w:rPr>
        <w:t xml:space="preserve"> </w:t>
      </w:r>
      <w:r w:rsidRPr="00211CF0">
        <w:rPr>
          <w:w w:val="105"/>
          <w:sz w:val="21"/>
          <w:szCs w:val="21"/>
        </w:rPr>
        <w:t>issues</w:t>
      </w:r>
      <w:r w:rsidRPr="00211CF0">
        <w:rPr>
          <w:spacing w:val="32"/>
          <w:w w:val="105"/>
          <w:sz w:val="21"/>
          <w:szCs w:val="21"/>
        </w:rPr>
        <w:t xml:space="preserve"> </w:t>
      </w:r>
      <w:r w:rsidRPr="00211CF0">
        <w:rPr>
          <w:w w:val="105"/>
          <w:sz w:val="21"/>
          <w:szCs w:val="21"/>
        </w:rPr>
        <w:t>and</w:t>
      </w:r>
      <w:r w:rsidRPr="00211CF0">
        <w:rPr>
          <w:spacing w:val="32"/>
          <w:w w:val="105"/>
          <w:sz w:val="21"/>
          <w:szCs w:val="21"/>
        </w:rPr>
        <w:t xml:space="preserve"> </w:t>
      </w:r>
      <w:r w:rsidRPr="00211CF0">
        <w:rPr>
          <w:w w:val="105"/>
          <w:sz w:val="21"/>
          <w:szCs w:val="21"/>
        </w:rPr>
        <w:t>optimizing</w:t>
      </w:r>
      <w:r w:rsidRPr="00211CF0">
        <w:rPr>
          <w:spacing w:val="32"/>
          <w:w w:val="105"/>
          <w:sz w:val="21"/>
          <w:szCs w:val="21"/>
        </w:rPr>
        <w:t xml:space="preserve"> </w:t>
      </w:r>
      <w:r w:rsidRPr="00211CF0">
        <w:rPr>
          <w:w w:val="105"/>
          <w:sz w:val="21"/>
          <w:szCs w:val="21"/>
        </w:rPr>
        <w:t>workflow</w:t>
      </w:r>
      <w:r w:rsidRPr="00211CF0">
        <w:rPr>
          <w:spacing w:val="33"/>
          <w:w w:val="105"/>
          <w:sz w:val="21"/>
          <w:szCs w:val="21"/>
        </w:rPr>
        <w:t xml:space="preserve"> </w:t>
      </w:r>
      <w:r w:rsidRPr="00211CF0">
        <w:rPr>
          <w:spacing w:val="-2"/>
          <w:w w:val="105"/>
          <w:sz w:val="21"/>
          <w:szCs w:val="21"/>
        </w:rPr>
        <w:t>performance.</w:t>
      </w:r>
    </w:p>
    <w:p w14:paraId="6127DFA6" w14:textId="77777777" w:rsidR="002B4470" w:rsidRDefault="00000000">
      <w:pPr>
        <w:tabs>
          <w:tab w:val="left" w:pos="10723"/>
        </w:tabs>
        <w:spacing w:before="123"/>
        <w:ind w:right="100"/>
        <w:jc w:val="center"/>
        <w:rPr>
          <w:b/>
          <w:sz w:val="20"/>
        </w:rPr>
      </w:pPr>
      <w:r>
        <w:rPr>
          <w:b/>
          <w:sz w:val="20"/>
          <w:u w:val="single"/>
        </w:rPr>
        <w:t>PROJECT</w:t>
      </w:r>
      <w:r>
        <w:rPr>
          <w:b/>
          <w:spacing w:val="-6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EXPERIENCE</w:t>
      </w:r>
      <w:r>
        <w:rPr>
          <w:b/>
          <w:sz w:val="20"/>
          <w:u w:val="single"/>
        </w:rPr>
        <w:tab/>
      </w:r>
    </w:p>
    <w:p w14:paraId="51BBCB28" w14:textId="77777777" w:rsidR="002B4470" w:rsidRDefault="00000000">
      <w:pPr>
        <w:pStyle w:val="Heading1"/>
        <w:ind w:left="110"/>
        <w:jc w:val="left"/>
      </w:pPr>
      <w:r>
        <w:t>AWS</w:t>
      </w:r>
      <w:r>
        <w:rPr>
          <w:spacing w:val="-10"/>
        </w:rPr>
        <w:t xml:space="preserve"> </w:t>
      </w:r>
      <w:r>
        <w:t>EMR</w:t>
      </w:r>
      <w:r>
        <w:rPr>
          <w:spacing w:val="-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Spark</w:t>
      </w:r>
      <w:r>
        <w:rPr>
          <w:spacing w:val="-6"/>
        </w:rPr>
        <w:t xml:space="preserve"> </w:t>
      </w:r>
      <w:r>
        <w:rPr>
          <w:spacing w:val="-2"/>
        </w:rPr>
        <w:t>Processing</w:t>
      </w:r>
    </w:p>
    <w:p w14:paraId="2C6D8DEE" w14:textId="77777777" w:rsidR="002B4470" w:rsidRDefault="00000000">
      <w:pPr>
        <w:pStyle w:val="ListParagraph"/>
        <w:numPr>
          <w:ilvl w:val="0"/>
          <w:numId w:val="1"/>
        </w:numPr>
        <w:tabs>
          <w:tab w:val="left" w:pos="293"/>
          <w:tab w:val="left" w:pos="295"/>
        </w:tabs>
        <w:spacing w:before="2" w:line="237" w:lineRule="auto"/>
        <w:ind w:right="132" w:hanging="186"/>
        <w:rPr>
          <w:sz w:val="21"/>
        </w:rPr>
      </w:pPr>
      <w:r>
        <w:rPr>
          <w:sz w:val="21"/>
        </w:rPr>
        <w:t>Implemented an</w:t>
      </w:r>
      <w:r>
        <w:rPr>
          <w:spacing w:val="20"/>
          <w:sz w:val="21"/>
        </w:rPr>
        <w:t xml:space="preserve"> </w:t>
      </w:r>
      <w:r>
        <w:rPr>
          <w:sz w:val="21"/>
        </w:rPr>
        <w:t>ETL pipeline</w:t>
      </w:r>
      <w:r>
        <w:rPr>
          <w:spacing w:val="22"/>
          <w:sz w:val="21"/>
        </w:rPr>
        <w:t xml:space="preserve"> </w:t>
      </w:r>
      <w:r>
        <w:rPr>
          <w:sz w:val="21"/>
        </w:rPr>
        <w:t>using Amazon EMR</w:t>
      </w:r>
      <w:r>
        <w:rPr>
          <w:spacing w:val="20"/>
          <w:sz w:val="21"/>
        </w:rPr>
        <w:t xml:space="preserve"> </w:t>
      </w:r>
      <w:r>
        <w:rPr>
          <w:sz w:val="21"/>
        </w:rPr>
        <w:t>and Apache</w:t>
      </w:r>
      <w:r>
        <w:rPr>
          <w:spacing w:val="22"/>
          <w:sz w:val="21"/>
        </w:rPr>
        <w:t xml:space="preserve"> </w:t>
      </w:r>
      <w:r>
        <w:rPr>
          <w:sz w:val="21"/>
        </w:rPr>
        <w:t>Spark</w:t>
      </w:r>
      <w:r>
        <w:rPr>
          <w:spacing w:val="20"/>
          <w:sz w:val="21"/>
        </w:rPr>
        <w:t xml:space="preserve"> </w:t>
      </w:r>
      <w:r>
        <w:rPr>
          <w:sz w:val="21"/>
        </w:rPr>
        <w:t>to</w:t>
      </w:r>
      <w:r>
        <w:rPr>
          <w:spacing w:val="20"/>
          <w:sz w:val="21"/>
        </w:rPr>
        <w:t xml:space="preserve"> </w:t>
      </w:r>
      <w:r>
        <w:rPr>
          <w:sz w:val="21"/>
        </w:rPr>
        <w:t>process</w:t>
      </w:r>
      <w:r>
        <w:rPr>
          <w:spacing w:val="23"/>
          <w:sz w:val="21"/>
        </w:rPr>
        <w:t xml:space="preserve"> </w:t>
      </w:r>
      <w:r>
        <w:rPr>
          <w:sz w:val="21"/>
        </w:rPr>
        <w:t>large</w:t>
      </w:r>
      <w:r>
        <w:rPr>
          <w:spacing w:val="22"/>
          <w:sz w:val="21"/>
        </w:rPr>
        <w:t xml:space="preserve"> </w:t>
      </w:r>
      <w:r>
        <w:rPr>
          <w:sz w:val="21"/>
        </w:rPr>
        <w:t>datasets.</w:t>
      </w:r>
      <w:r>
        <w:rPr>
          <w:spacing w:val="22"/>
          <w:sz w:val="21"/>
        </w:rPr>
        <w:t xml:space="preserve"> </w:t>
      </w:r>
      <w:r>
        <w:rPr>
          <w:sz w:val="21"/>
        </w:rPr>
        <w:t>Configured</w:t>
      </w:r>
      <w:r>
        <w:rPr>
          <w:spacing w:val="20"/>
          <w:sz w:val="21"/>
        </w:rPr>
        <w:t xml:space="preserve"> </w:t>
      </w:r>
      <w:r>
        <w:rPr>
          <w:sz w:val="21"/>
        </w:rPr>
        <w:t>EMR</w:t>
      </w:r>
      <w:r>
        <w:rPr>
          <w:spacing w:val="20"/>
          <w:sz w:val="21"/>
        </w:rPr>
        <w:t xml:space="preserve"> </w:t>
      </w:r>
      <w:r>
        <w:rPr>
          <w:sz w:val="21"/>
        </w:rPr>
        <w:t>clusters, integrated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S3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storage,</w:t>
      </w:r>
      <w:r>
        <w:rPr>
          <w:spacing w:val="-8"/>
          <w:sz w:val="21"/>
        </w:rPr>
        <w:t xml:space="preserve"> </w:t>
      </w:r>
      <w:r>
        <w:rPr>
          <w:sz w:val="21"/>
        </w:rPr>
        <w:t>PySpark</w:t>
      </w:r>
      <w:r>
        <w:rPr>
          <w:spacing w:val="-17"/>
          <w:sz w:val="21"/>
        </w:rPr>
        <w:t xml:space="preserve"> </w:t>
      </w:r>
      <w:r>
        <w:rPr>
          <w:sz w:val="21"/>
        </w:rPr>
        <w:t>scripts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10"/>
          <w:sz w:val="21"/>
        </w:rPr>
        <w:t xml:space="preserve"> </w:t>
      </w:r>
      <w:r>
        <w:rPr>
          <w:sz w:val="21"/>
        </w:rPr>
        <w:t>distributed</w:t>
      </w:r>
      <w:r>
        <w:rPr>
          <w:spacing w:val="-6"/>
          <w:sz w:val="21"/>
        </w:rPr>
        <w:t xml:space="preserve"> </w:t>
      </w:r>
      <w:r>
        <w:rPr>
          <w:sz w:val="21"/>
        </w:rPr>
        <w:t>sorting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partitioning</w:t>
      </w:r>
      <w:r>
        <w:rPr>
          <w:spacing w:val="-10"/>
          <w:sz w:val="21"/>
        </w:rPr>
        <w:t xml:space="preserve"> </w:t>
      </w:r>
      <w:r>
        <w:rPr>
          <w:sz w:val="21"/>
        </w:rPr>
        <w:t>algorithms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z w:val="21"/>
        </w:rPr>
        <w:t>transformation.</w:t>
      </w:r>
    </w:p>
    <w:p w14:paraId="01EAB97C" w14:textId="77777777" w:rsidR="002B4470" w:rsidRDefault="00000000">
      <w:pPr>
        <w:pStyle w:val="Heading1"/>
        <w:spacing w:before="124"/>
      </w:pPr>
      <w:r>
        <w:t>Scalable ETL</w:t>
      </w:r>
      <w:r>
        <w:rPr>
          <w:spacing w:val="-6"/>
        </w:rPr>
        <w:t xml:space="preserve"> </w:t>
      </w:r>
      <w:r>
        <w:t xml:space="preserve">Pipeline using </w:t>
      </w:r>
      <w:r>
        <w:rPr>
          <w:spacing w:val="-5"/>
        </w:rPr>
        <w:t>AWS</w:t>
      </w:r>
    </w:p>
    <w:p w14:paraId="24DA6B3E" w14:textId="77777777" w:rsidR="002B4470" w:rsidRDefault="00000000">
      <w:pPr>
        <w:pStyle w:val="ListParagraph"/>
        <w:numPr>
          <w:ilvl w:val="0"/>
          <w:numId w:val="1"/>
        </w:numPr>
        <w:tabs>
          <w:tab w:val="left" w:pos="293"/>
          <w:tab w:val="left" w:pos="295"/>
        </w:tabs>
        <w:ind w:right="131" w:hanging="186"/>
        <w:jc w:val="both"/>
        <w:rPr>
          <w:sz w:val="21"/>
        </w:rPr>
      </w:pPr>
      <w:bookmarkStart w:id="12" w:name="•_Architected_a_scalable_ETL_pipeline_wi"/>
      <w:bookmarkEnd w:id="12"/>
      <w:r>
        <w:rPr>
          <w:sz w:val="21"/>
        </w:rPr>
        <w:t xml:space="preserve">Architected a scalable ETL pipeline with API </w:t>
      </w:r>
      <w:proofErr w:type="gramStart"/>
      <w:r>
        <w:rPr>
          <w:sz w:val="21"/>
        </w:rPr>
        <w:t>integration(</w:t>
      </w:r>
      <w:proofErr w:type="spellStart"/>
      <w:proofErr w:type="gramEnd"/>
      <w:r>
        <w:rPr>
          <w:sz w:val="21"/>
        </w:rPr>
        <w:t>Adzuna</w:t>
      </w:r>
      <w:proofErr w:type="spellEnd"/>
      <w:r>
        <w:rPr>
          <w:sz w:val="21"/>
        </w:rPr>
        <w:t xml:space="preserve"> API) to extract job market data using AWS Lambda, transforming and load into</w:t>
      </w:r>
      <w:r>
        <w:rPr>
          <w:spacing w:val="-1"/>
          <w:sz w:val="21"/>
        </w:rPr>
        <w:t xml:space="preserve"> </w:t>
      </w:r>
      <w:r>
        <w:rPr>
          <w:sz w:val="21"/>
        </w:rPr>
        <w:t>Amazon Redshift Serverless. Automated workflows with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AWS Step Functions and </w:t>
      </w:r>
      <w:proofErr w:type="spellStart"/>
      <w:r>
        <w:rPr>
          <w:sz w:val="21"/>
        </w:rPr>
        <w:t>EventBridge</w:t>
      </w:r>
      <w:proofErr w:type="spellEnd"/>
      <w:r>
        <w:rPr>
          <w:sz w:val="21"/>
        </w:rPr>
        <w:t>, Amazon S3 for data storage and CloudWatch for monitoring and performance tracking.</w:t>
      </w:r>
    </w:p>
    <w:p w14:paraId="6A50EEE8" w14:textId="570F4986" w:rsidR="002B4470" w:rsidRDefault="00B1728D">
      <w:pPr>
        <w:pStyle w:val="Heading1"/>
        <w:spacing w:before="119"/>
      </w:pPr>
      <w:r w:rsidRPr="00B1728D">
        <w:t>Data-Driven Analysis of Water Inequality Using Python, Tableau &amp; GIS</w:t>
      </w:r>
    </w:p>
    <w:p w14:paraId="3DEA32C4" w14:textId="69F9222B" w:rsidR="002B4470" w:rsidRDefault="00B1728D">
      <w:pPr>
        <w:pStyle w:val="ListParagraph"/>
        <w:numPr>
          <w:ilvl w:val="0"/>
          <w:numId w:val="1"/>
        </w:numPr>
        <w:tabs>
          <w:tab w:val="left" w:pos="293"/>
          <w:tab w:val="left" w:pos="295"/>
        </w:tabs>
        <w:ind w:right="129"/>
        <w:jc w:val="both"/>
        <w:rPr>
          <w:sz w:val="21"/>
        </w:rPr>
      </w:pPr>
      <w:r w:rsidRPr="00046A92">
        <w:rPr>
          <w:sz w:val="21"/>
        </w:rPr>
        <w:t xml:space="preserve">Conducted EDA and predictive modeling in Python (Pandas, NumPy, Scikit-learn) using </w:t>
      </w:r>
      <w:proofErr w:type="spellStart"/>
      <w:r w:rsidRPr="00046A92">
        <w:rPr>
          <w:sz w:val="21"/>
        </w:rPr>
        <w:t>Jupyter</w:t>
      </w:r>
      <w:proofErr w:type="spellEnd"/>
      <w:r w:rsidRPr="00046A92">
        <w:rPr>
          <w:sz w:val="21"/>
        </w:rPr>
        <w:t xml:space="preserve"> Notebook to analyze disparities in California’s water systems. Engineered features and explored socioeconomic and geographic factors. Built visual insights with Tableau and GIS tools to support policy decisions</w:t>
      </w:r>
      <w:r w:rsidRPr="00B1728D">
        <w:rPr>
          <w:sz w:val="21"/>
        </w:rPr>
        <w:t>.</w:t>
      </w:r>
    </w:p>
    <w:p w14:paraId="5CAA660A" w14:textId="77777777" w:rsidR="002B4470" w:rsidRDefault="00000000">
      <w:pPr>
        <w:pStyle w:val="Heading1"/>
      </w:pPr>
      <w:r>
        <w:t>Intrusion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rPr>
          <w:spacing w:val="-2"/>
        </w:rPr>
        <w:t>Networking</w:t>
      </w:r>
    </w:p>
    <w:p w14:paraId="10196980" w14:textId="77777777" w:rsidR="002B4470" w:rsidRDefault="00000000">
      <w:pPr>
        <w:pStyle w:val="ListParagraph"/>
        <w:numPr>
          <w:ilvl w:val="0"/>
          <w:numId w:val="1"/>
        </w:numPr>
        <w:tabs>
          <w:tab w:val="left" w:pos="293"/>
          <w:tab w:val="left" w:pos="295"/>
        </w:tabs>
        <w:spacing w:line="242" w:lineRule="auto"/>
        <w:ind w:right="132"/>
        <w:jc w:val="both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8"/>
          <w:sz w:val="21"/>
        </w:rPr>
        <w:t xml:space="preserve"> </w:t>
      </w:r>
      <w:r>
        <w:rPr>
          <w:sz w:val="21"/>
        </w:rPr>
        <w:t>anomaly</w:t>
      </w:r>
      <w:r>
        <w:rPr>
          <w:spacing w:val="-4"/>
          <w:sz w:val="21"/>
        </w:rPr>
        <w:t xml:space="preserve"> </w:t>
      </w:r>
      <w:r>
        <w:rPr>
          <w:sz w:val="21"/>
        </w:rPr>
        <w:t>detection</w:t>
      </w:r>
      <w:r>
        <w:rPr>
          <w:spacing w:val="-4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Conv-1D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Bi-LSTM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SDN flow</w:t>
      </w:r>
      <w:r>
        <w:rPr>
          <w:spacing w:val="-5"/>
          <w:sz w:val="21"/>
        </w:rPr>
        <w:t xml:space="preserve"> </w:t>
      </w:r>
      <w:r>
        <w:rPr>
          <w:sz w:val="21"/>
        </w:rPr>
        <w:t>analysis,</w:t>
      </w:r>
      <w:r>
        <w:rPr>
          <w:spacing w:val="-2"/>
          <w:sz w:val="21"/>
        </w:rPr>
        <w:t xml:space="preserve"> </w:t>
      </w:r>
      <w:r>
        <w:rPr>
          <w:sz w:val="21"/>
        </w:rPr>
        <w:t>improving</w:t>
      </w:r>
      <w:r>
        <w:rPr>
          <w:spacing w:val="-4"/>
          <w:sz w:val="21"/>
        </w:rPr>
        <w:t xml:space="preserve"> </w:t>
      </w:r>
      <w:r>
        <w:rPr>
          <w:sz w:val="21"/>
        </w:rPr>
        <w:t>detection</w:t>
      </w:r>
      <w:r>
        <w:rPr>
          <w:spacing w:val="-9"/>
          <w:sz w:val="21"/>
        </w:rPr>
        <w:t xml:space="preserve"> </w:t>
      </w:r>
      <w:r>
        <w:rPr>
          <w:sz w:val="21"/>
        </w:rPr>
        <w:t>accuracy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40% on NSL-KDD dataset, and achieving a high precision, recall, and F1-score of 0.98 through 10-fold cross validation.</w:t>
      </w:r>
    </w:p>
    <w:p w14:paraId="39F0FB23" w14:textId="77777777" w:rsidR="002B4470" w:rsidRDefault="00000000">
      <w:pPr>
        <w:pStyle w:val="Heading1"/>
        <w:spacing w:before="115"/>
      </w:pPr>
      <w:r>
        <w:t>Health</w:t>
      </w:r>
      <w:r>
        <w:rPr>
          <w:spacing w:val="-13"/>
        </w:rPr>
        <w:t xml:space="preserve"> </w:t>
      </w:r>
      <w:r>
        <w:rPr>
          <w:spacing w:val="-2"/>
        </w:rPr>
        <w:t>Application</w:t>
      </w:r>
    </w:p>
    <w:p w14:paraId="6CDF4AEC" w14:textId="77777777" w:rsidR="002B4470" w:rsidRDefault="00000000">
      <w:pPr>
        <w:pStyle w:val="ListParagraph"/>
        <w:numPr>
          <w:ilvl w:val="0"/>
          <w:numId w:val="1"/>
        </w:numPr>
        <w:tabs>
          <w:tab w:val="left" w:pos="293"/>
          <w:tab w:val="left" w:pos="295"/>
        </w:tabs>
        <w:spacing w:line="242" w:lineRule="auto"/>
        <w:ind w:right="139"/>
        <w:jc w:val="both"/>
        <w:rPr>
          <w:sz w:val="21"/>
        </w:rPr>
      </w:pPr>
      <w:r>
        <w:rPr>
          <w:sz w:val="21"/>
        </w:rPr>
        <w:t>Conducted</w:t>
      </w:r>
      <w:r>
        <w:rPr>
          <w:spacing w:val="-14"/>
          <w:sz w:val="21"/>
        </w:rPr>
        <w:t xml:space="preserve"> </w:t>
      </w:r>
      <w:r>
        <w:rPr>
          <w:sz w:val="21"/>
        </w:rPr>
        <w:t>EDA</w:t>
      </w:r>
      <w:r>
        <w:rPr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identify</w:t>
      </w:r>
      <w:r>
        <w:rPr>
          <w:spacing w:val="-13"/>
          <w:sz w:val="21"/>
        </w:rPr>
        <w:t xml:space="preserve"> </w:t>
      </w:r>
      <w:r>
        <w:rPr>
          <w:sz w:val="21"/>
        </w:rPr>
        <w:t>key</w:t>
      </w:r>
      <w:r>
        <w:rPr>
          <w:spacing w:val="-13"/>
          <w:sz w:val="21"/>
        </w:rPr>
        <w:t xml:space="preserve"> </w:t>
      </w:r>
      <w:r>
        <w:rPr>
          <w:sz w:val="21"/>
        </w:rPr>
        <w:t>features</w:t>
      </w:r>
      <w:r>
        <w:rPr>
          <w:spacing w:val="-13"/>
          <w:sz w:val="21"/>
        </w:rPr>
        <w:t xml:space="preserve"> </w:t>
      </w:r>
      <w:r>
        <w:rPr>
          <w:sz w:val="21"/>
        </w:rPr>
        <w:t>for</w:t>
      </w:r>
      <w:r>
        <w:rPr>
          <w:spacing w:val="-11"/>
          <w:sz w:val="21"/>
        </w:rPr>
        <w:t xml:space="preserve"> </w:t>
      </w:r>
      <w:r>
        <w:rPr>
          <w:sz w:val="21"/>
        </w:rPr>
        <w:t>predictive</w:t>
      </w:r>
      <w:r>
        <w:rPr>
          <w:spacing w:val="-12"/>
          <w:sz w:val="21"/>
        </w:rPr>
        <w:t xml:space="preserve"> </w:t>
      </w:r>
      <w:r>
        <w:rPr>
          <w:sz w:val="21"/>
        </w:rPr>
        <w:t>modeling,</w:t>
      </w:r>
      <w:r>
        <w:rPr>
          <w:spacing w:val="-12"/>
          <w:sz w:val="21"/>
        </w:rPr>
        <w:t xml:space="preserve"> </w:t>
      </w:r>
      <w:r>
        <w:rPr>
          <w:sz w:val="21"/>
        </w:rPr>
        <w:t>improving</w:t>
      </w:r>
      <w:r>
        <w:rPr>
          <w:spacing w:val="-14"/>
          <w:sz w:val="21"/>
        </w:rPr>
        <w:t xml:space="preserve"> </w:t>
      </w:r>
      <w:r>
        <w:rPr>
          <w:sz w:val="21"/>
        </w:rPr>
        <w:t>classification</w:t>
      </w:r>
      <w:r>
        <w:rPr>
          <w:spacing w:val="-13"/>
          <w:sz w:val="21"/>
        </w:rPr>
        <w:t xml:space="preserve"> </w:t>
      </w:r>
      <w:r>
        <w:rPr>
          <w:sz w:val="21"/>
        </w:rPr>
        <w:t>model</w:t>
      </w:r>
      <w:r>
        <w:rPr>
          <w:spacing w:val="-11"/>
          <w:sz w:val="21"/>
        </w:rPr>
        <w:t xml:space="preserve"> </w:t>
      </w:r>
      <w:r>
        <w:rPr>
          <w:sz w:val="21"/>
        </w:rPr>
        <w:t>accuracy</w:t>
      </w:r>
      <w:r>
        <w:rPr>
          <w:spacing w:val="-9"/>
          <w:sz w:val="21"/>
        </w:rPr>
        <w:t xml:space="preserve"> </w:t>
      </w:r>
      <w:r>
        <w:rPr>
          <w:sz w:val="21"/>
        </w:rPr>
        <w:t>by</w:t>
      </w:r>
      <w:r>
        <w:rPr>
          <w:spacing w:val="-9"/>
          <w:sz w:val="21"/>
        </w:rPr>
        <w:t xml:space="preserve"> </w:t>
      </w:r>
      <w:r>
        <w:rPr>
          <w:sz w:val="21"/>
        </w:rPr>
        <w:t>35%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reducing prediction bias. Built a web-based application interface using HTML, CSS, and Flask to predict disease probabilities.</w:t>
      </w:r>
    </w:p>
    <w:p w14:paraId="4D4A3E70" w14:textId="77777777" w:rsidR="002B4470" w:rsidRDefault="00000000">
      <w:pPr>
        <w:tabs>
          <w:tab w:val="left" w:pos="10724"/>
        </w:tabs>
        <w:spacing w:before="116"/>
        <w:ind w:right="98"/>
        <w:jc w:val="center"/>
        <w:rPr>
          <w:b/>
          <w:sz w:val="20"/>
        </w:rPr>
      </w:pPr>
      <w:r>
        <w:rPr>
          <w:b/>
          <w:spacing w:val="-2"/>
          <w:sz w:val="20"/>
          <w:u w:val="single"/>
        </w:rPr>
        <w:t>EDUCATION</w:t>
      </w:r>
      <w:r>
        <w:rPr>
          <w:b/>
          <w:sz w:val="20"/>
          <w:u w:val="single"/>
        </w:rPr>
        <w:tab/>
      </w:r>
    </w:p>
    <w:p w14:paraId="344A2E86" w14:textId="5F37C17D" w:rsidR="002B4470" w:rsidRDefault="00000000">
      <w:pPr>
        <w:pStyle w:val="BodyText"/>
        <w:tabs>
          <w:tab w:val="left" w:pos="9889"/>
        </w:tabs>
        <w:spacing w:before="121" w:line="241" w:lineRule="exact"/>
        <w:ind w:left="115" w:firstLine="0"/>
      </w:pPr>
      <w:r>
        <w:t>Master</w:t>
      </w:r>
      <w:r>
        <w:rPr>
          <w:spacing w:val="-3"/>
        </w:rPr>
        <w:t xml:space="preserve"> </w:t>
      </w:r>
      <w:r>
        <w:t>of Science</w:t>
      </w:r>
      <w:r>
        <w:rPr>
          <w:spacing w:val="-4"/>
        </w:rPr>
        <w:t xml:space="preserve"> </w:t>
      </w:r>
      <w:r>
        <w:t xml:space="preserve">in </w:t>
      </w:r>
      <w:r w:rsidR="0079018B">
        <w:t>Advanced Data Analytics</w:t>
      </w:r>
      <w:r>
        <w:tab/>
      </w:r>
      <w:r w:rsidR="0079018B">
        <w:t>Aug</w:t>
      </w:r>
      <w:r>
        <w:rPr>
          <w:spacing w:val="-4"/>
        </w:rPr>
        <w:t xml:space="preserve"> 2023</w:t>
      </w:r>
    </w:p>
    <w:p w14:paraId="1CE78A5F" w14:textId="3EFB6FD8" w:rsidR="002B4470" w:rsidRDefault="00000000">
      <w:pPr>
        <w:pStyle w:val="BodyText"/>
        <w:tabs>
          <w:tab w:val="left" w:pos="9468"/>
        </w:tabs>
        <w:spacing w:line="241" w:lineRule="exact"/>
        <w:ind w:left="115" w:firstLine="0"/>
      </w:pPr>
      <w:r>
        <w:t>University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 w:rsidR="0079018B">
        <w:rPr>
          <w:spacing w:val="-4"/>
        </w:rPr>
        <w:t xml:space="preserve">North </w:t>
      </w:r>
      <w:r>
        <w:t>Texas</w:t>
      </w:r>
      <w:r>
        <w:tab/>
        <w:t>CGPA:</w:t>
      </w:r>
      <w:r>
        <w:rPr>
          <w:spacing w:val="-6"/>
        </w:rPr>
        <w:t xml:space="preserve"> </w:t>
      </w:r>
      <w:r>
        <w:rPr>
          <w:spacing w:val="-2"/>
        </w:rPr>
        <w:t>3.</w:t>
      </w:r>
      <w:r w:rsidR="0079018B">
        <w:rPr>
          <w:spacing w:val="-2"/>
        </w:rPr>
        <w:t>6</w:t>
      </w:r>
      <w:r>
        <w:rPr>
          <w:spacing w:val="-2"/>
        </w:rPr>
        <w:t>/4.0</w:t>
      </w:r>
    </w:p>
    <w:p w14:paraId="79B4211F" w14:textId="2E2CAF73" w:rsidR="002B4470" w:rsidRDefault="00000000">
      <w:pPr>
        <w:pStyle w:val="BodyText"/>
        <w:tabs>
          <w:tab w:val="left" w:pos="9874"/>
        </w:tabs>
        <w:spacing w:before="58"/>
        <w:ind w:left="110" w:firstLine="0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in</w:t>
      </w:r>
      <w:r>
        <w:rPr>
          <w:spacing w:val="2"/>
        </w:rPr>
        <w:t xml:space="preserve"> </w:t>
      </w:r>
      <w:r w:rsidR="0079018B">
        <w:t xml:space="preserve">Electronics and communication Engineering </w:t>
      </w:r>
      <w:r>
        <w:tab/>
      </w:r>
      <w:r w:rsidR="0079018B">
        <w:t>Jun</w:t>
      </w:r>
      <w:r>
        <w:rPr>
          <w:spacing w:val="-4"/>
        </w:rPr>
        <w:t xml:space="preserve"> 20</w:t>
      </w:r>
      <w:r w:rsidR="0079018B">
        <w:rPr>
          <w:spacing w:val="-4"/>
        </w:rPr>
        <w:t>22</w:t>
      </w:r>
    </w:p>
    <w:p w14:paraId="0E678E76" w14:textId="563A27B4" w:rsidR="002B4470" w:rsidRDefault="0079018B">
      <w:pPr>
        <w:pStyle w:val="BodyText"/>
        <w:tabs>
          <w:tab w:val="left" w:pos="9523"/>
        </w:tabs>
        <w:spacing w:before="4"/>
        <w:ind w:left="115" w:firstLine="0"/>
      </w:pPr>
      <w:r>
        <w:t>TKRCET,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Hyd</w:t>
      </w:r>
      <w:proofErr w:type="spellEnd"/>
      <w:r>
        <w:tab/>
        <w:t>CGPA:</w:t>
      </w:r>
      <w:r>
        <w:rPr>
          <w:spacing w:val="-6"/>
        </w:rPr>
        <w:t xml:space="preserve"> </w:t>
      </w:r>
      <w:r>
        <w:rPr>
          <w:spacing w:val="-2"/>
        </w:rPr>
        <w:t>8.0/10</w:t>
      </w:r>
    </w:p>
    <w:p w14:paraId="35D1036F" w14:textId="77777777" w:rsidR="002B4470" w:rsidRDefault="00000000">
      <w:pPr>
        <w:tabs>
          <w:tab w:val="left" w:pos="10839"/>
        </w:tabs>
        <w:spacing w:before="118"/>
        <w:ind w:left="115"/>
        <w:rPr>
          <w:b/>
          <w:sz w:val="20"/>
        </w:rPr>
      </w:pPr>
      <w:r>
        <w:rPr>
          <w:b/>
          <w:sz w:val="20"/>
          <w:u w:val="single"/>
        </w:rPr>
        <w:t>TECHNICAL</w:t>
      </w:r>
      <w:r>
        <w:rPr>
          <w:b/>
          <w:spacing w:val="-12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SKILLS</w:t>
      </w:r>
      <w:r>
        <w:rPr>
          <w:b/>
          <w:sz w:val="20"/>
          <w:u w:val="single"/>
        </w:rPr>
        <w:tab/>
      </w:r>
    </w:p>
    <w:p w14:paraId="2E7D8680" w14:textId="20160F4B" w:rsidR="002B4470" w:rsidRDefault="00000000">
      <w:pPr>
        <w:pStyle w:val="ListParagraph"/>
        <w:numPr>
          <w:ilvl w:val="0"/>
          <w:numId w:val="1"/>
        </w:numPr>
        <w:tabs>
          <w:tab w:val="left" w:pos="294"/>
        </w:tabs>
        <w:spacing w:before="126"/>
        <w:ind w:left="294" w:hanging="179"/>
        <w:rPr>
          <w:sz w:val="21"/>
        </w:rPr>
      </w:pPr>
      <w:r>
        <w:rPr>
          <w:sz w:val="21"/>
        </w:rPr>
        <w:t>Scripting/Programming</w:t>
      </w:r>
      <w:r>
        <w:rPr>
          <w:spacing w:val="39"/>
          <w:sz w:val="21"/>
        </w:rPr>
        <w:t xml:space="preserve"> </w:t>
      </w:r>
      <w:r>
        <w:rPr>
          <w:sz w:val="21"/>
        </w:rPr>
        <w:t>:</w:t>
      </w:r>
      <w:r>
        <w:rPr>
          <w:spacing w:val="-1"/>
          <w:sz w:val="21"/>
        </w:rPr>
        <w:t xml:space="preserve"> </w:t>
      </w:r>
      <w:r>
        <w:rPr>
          <w:sz w:val="21"/>
        </w:rPr>
        <w:t>SQL,</w:t>
      </w:r>
      <w:r>
        <w:rPr>
          <w:spacing w:val="-2"/>
          <w:sz w:val="21"/>
        </w:rPr>
        <w:t xml:space="preserve"> </w:t>
      </w:r>
      <w:r>
        <w:rPr>
          <w:sz w:val="21"/>
        </w:rPr>
        <w:t>NoSQL,</w:t>
      </w:r>
      <w:r>
        <w:rPr>
          <w:spacing w:val="2"/>
          <w:sz w:val="21"/>
        </w:rPr>
        <w:t xml:space="preserve"> </w:t>
      </w:r>
      <w:r>
        <w:rPr>
          <w:sz w:val="21"/>
        </w:rPr>
        <w:t>Python,</w:t>
      </w:r>
      <w:r>
        <w:rPr>
          <w:spacing w:val="1"/>
          <w:sz w:val="21"/>
        </w:rPr>
        <w:t xml:space="preserve"> </w:t>
      </w:r>
      <w:r>
        <w:rPr>
          <w:sz w:val="21"/>
        </w:rPr>
        <w:t>PySpark,</w:t>
      </w:r>
      <w:r>
        <w:rPr>
          <w:spacing w:val="-4"/>
          <w:sz w:val="21"/>
        </w:rPr>
        <w:t xml:space="preserve"> </w:t>
      </w:r>
      <w:r>
        <w:rPr>
          <w:sz w:val="21"/>
        </w:rPr>
        <w:t>R,</w:t>
      </w:r>
      <w:r>
        <w:rPr>
          <w:spacing w:val="2"/>
          <w:sz w:val="21"/>
        </w:rPr>
        <w:t xml:space="preserve"> </w:t>
      </w:r>
      <w:r>
        <w:rPr>
          <w:sz w:val="21"/>
        </w:rPr>
        <w:t>DSA,</w:t>
      </w:r>
      <w:r>
        <w:rPr>
          <w:spacing w:val="1"/>
          <w:sz w:val="21"/>
        </w:rPr>
        <w:t xml:space="preserve"> </w:t>
      </w:r>
      <w:r>
        <w:rPr>
          <w:spacing w:val="-5"/>
          <w:sz w:val="21"/>
        </w:rPr>
        <w:t>C</w:t>
      </w:r>
    </w:p>
    <w:p w14:paraId="209DB9CA" w14:textId="77777777" w:rsidR="002B4470" w:rsidRDefault="00000000">
      <w:pPr>
        <w:pStyle w:val="ListParagraph"/>
        <w:numPr>
          <w:ilvl w:val="0"/>
          <w:numId w:val="1"/>
        </w:numPr>
        <w:tabs>
          <w:tab w:val="left" w:pos="294"/>
          <w:tab w:val="left" w:pos="2395"/>
        </w:tabs>
        <w:spacing w:before="32"/>
        <w:ind w:left="294" w:hanging="179"/>
        <w:rPr>
          <w:sz w:val="21"/>
        </w:rPr>
      </w:pPr>
      <w:r>
        <w:rPr>
          <w:sz w:val="21"/>
        </w:rPr>
        <w:t>Cloud</w:t>
      </w:r>
      <w:r>
        <w:rPr>
          <w:spacing w:val="-2"/>
          <w:sz w:val="21"/>
        </w:rPr>
        <w:t xml:space="preserve"> Technologies</w:t>
      </w:r>
      <w:r>
        <w:rPr>
          <w:sz w:val="21"/>
        </w:rPr>
        <w:tab/>
        <w:t>:</w:t>
      </w:r>
      <w:r>
        <w:rPr>
          <w:spacing w:val="22"/>
          <w:sz w:val="21"/>
        </w:rPr>
        <w:t xml:space="preserve"> </w:t>
      </w:r>
      <w:r>
        <w:rPr>
          <w:sz w:val="21"/>
        </w:rPr>
        <w:t>AWS,</w:t>
      </w:r>
      <w:r>
        <w:rPr>
          <w:spacing w:val="-9"/>
          <w:sz w:val="21"/>
        </w:rPr>
        <w:t xml:space="preserve"> </w:t>
      </w:r>
      <w:r>
        <w:rPr>
          <w:sz w:val="21"/>
        </w:rPr>
        <w:t>GCP,</w:t>
      </w:r>
      <w:r>
        <w:rPr>
          <w:spacing w:val="-13"/>
          <w:sz w:val="21"/>
        </w:rPr>
        <w:t xml:space="preserve"> </w:t>
      </w:r>
      <w:r>
        <w:rPr>
          <w:sz w:val="21"/>
        </w:rPr>
        <w:t>Azure,</w:t>
      </w:r>
      <w:r>
        <w:rPr>
          <w:spacing w:val="-9"/>
          <w:sz w:val="21"/>
        </w:rPr>
        <w:t xml:space="preserve"> </w:t>
      </w:r>
      <w:r>
        <w:rPr>
          <w:sz w:val="21"/>
        </w:rPr>
        <w:t>Snowflake,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Databricks</w:t>
      </w:r>
    </w:p>
    <w:p w14:paraId="5DED3354" w14:textId="77777777" w:rsidR="002B4470" w:rsidRDefault="00000000">
      <w:pPr>
        <w:pStyle w:val="ListParagraph"/>
        <w:numPr>
          <w:ilvl w:val="0"/>
          <w:numId w:val="1"/>
        </w:numPr>
        <w:tabs>
          <w:tab w:val="left" w:pos="294"/>
          <w:tab w:val="left" w:pos="2410"/>
        </w:tabs>
        <w:spacing w:before="28"/>
        <w:ind w:left="294" w:hanging="179"/>
        <w:rPr>
          <w:sz w:val="21"/>
        </w:rPr>
      </w:pPr>
      <w:r>
        <w:rPr>
          <w:spacing w:val="-2"/>
          <w:sz w:val="21"/>
        </w:rPr>
        <w:t>Bigdata/Database</w:t>
      </w:r>
      <w:r>
        <w:rPr>
          <w:sz w:val="21"/>
        </w:rPr>
        <w:tab/>
        <w:t>:</w:t>
      </w:r>
      <w:r>
        <w:rPr>
          <w:spacing w:val="41"/>
          <w:sz w:val="21"/>
        </w:rPr>
        <w:t xml:space="preserve"> </w:t>
      </w:r>
      <w:r>
        <w:rPr>
          <w:sz w:val="21"/>
        </w:rPr>
        <w:t>Spark,</w:t>
      </w:r>
      <w:r>
        <w:rPr>
          <w:spacing w:val="-1"/>
          <w:sz w:val="21"/>
        </w:rPr>
        <w:t xml:space="preserve"> </w:t>
      </w:r>
      <w:r>
        <w:rPr>
          <w:sz w:val="21"/>
        </w:rPr>
        <w:t>Hadoop,</w:t>
      </w:r>
      <w:r>
        <w:rPr>
          <w:spacing w:val="-2"/>
          <w:sz w:val="21"/>
        </w:rPr>
        <w:t xml:space="preserve"> </w:t>
      </w:r>
      <w:r>
        <w:rPr>
          <w:sz w:val="21"/>
        </w:rPr>
        <w:t>HDFS,</w:t>
      </w:r>
      <w:r>
        <w:rPr>
          <w:spacing w:val="-2"/>
          <w:sz w:val="21"/>
        </w:rPr>
        <w:t xml:space="preserve"> </w:t>
      </w:r>
      <w:r>
        <w:rPr>
          <w:sz w:val="21"/>
        </w:rPr>
        <w:t>Map/Reduce,</w:t>
      </w:r>
      <w:r>
        <w:rPr>
          <w:spacing w:val="-12"/>
          <w:sz w:val="21"/>
        </w:rPr>
        <w:t xml:space="preserve"> </w:t>
      </w:r>
      <w:r>
        <w:rPr>
          <w:sz w:val="21"/>
        </w:rPr>
        <w:t>Airflow,</w:t>
      </w:r>
      <w:r>
        <w:rPr>
          <w:spacing w:val="-6"/>
          <w:sz w:val="21"/>
        </w:rPr>
        <w:t xml:space="preserve"> </w:t>
      </w:r>
      <w:r>
        <w:rPr>
          <w:sz w:val="21"/>
        </w:rPr>
        <w:t>Kafka,</w:t>
      </w:r>
      <w:r>
        <w:rPr>
          <w:spacing w:val="-2"/>
          <w:sz w:val="21"/>
        </w:rPr>
        <w:t xml:space="preserve"> </w:t>
      </w:r>
      <w:r>
        <w:rPr>
          <w:sz w:val="21"/>
        </w:rPr>
        <w:t>Pub/Sub,</w:t>
      </w:r>
      <w:r>
        <w:rPr>
          <w:spacing w:val="-4"/>
          <w:sz w:val="21"/>
        </w:rPr>
        <w:t xml:space="preserve"> </w:t>
      </w:r>
      <w:r>
        <w:rPr>
          <w:sz w:val="21"/>
        </w:rPr>
        <w:t>RedShift,</w:t>
      </w:r>
      <w:r>
        <w:rPr>
          <w:spacing w:val="-1"/>
          <w:sz w:val="21"/>
        </w:rPr>
        <w:t xml:space="preserve"> </w:t>
      </w:r>
      <w:r>
        <w:rPr>
          <w:sz w:val="21"/>
        </w:rPr>
        <w:t>SAP</w:t>
      </w:r>
      <w:r>
        <w:rPr>
          <w:spacing w:val="-10"/>
          <w:sz w:val="21"/>
        </w:rPr>
        <w:t xml:space="preserve"> </w:t>
      </w:r>
      <w:r>
        <w:rPr>
          <w:sz w:val="21"/>
        </w:rPr>
        <w:t>HANA,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Teradata</w:t>
      </w:r>
    </w:p>
    <w:p w14:paraId="25212CA1" w14:textId="713AFC4D" w:rsidR="002B4470" w:rsidRPr="004D4C57" w:rsidRDefault="00000000" w:rsidP="004D4C57">
      <w:pPr>
        <w:pStyle w:val="ListParagraph"/>
        <w:numPr>
          <w:ilvl w:val="0"/>
          <w:numId w:val="1"/>
        </w:numPr>
        <w:tabs>
          <w:tab w:val="left" w:pos="294"/>
          <w:tab w:val="left" w:pos="2427"/>
        </w:tabs>
        <w:spacing w:before="33"/>
        <w:ind w:left="294" w:hanging="179"/>
        <w:rPr>
          <w:sz w:val="21"/>
        </w:rPr>
      </w:pPr>
      <w:r>
        <w:rPr>
          <w:sz w:val="21"/>
        </w:rPr>
        <w:t>Data</w:t>
      </w:r>
      <w:r>
        <w:rPr>
          <w:spacing w:val="-2"/>
          <w:sz w:val="21"/>
        </w:rPr>
        <w:t xml:space="preserve"> Visualization</w:t>
      </w:r>
      <w:r>
        <w:rPr>
          <w:sz w:val="21"/>
        </w:rPr>
        <w:tab/>
        <w:t>:</w:t>
      </w:r>
      <w:r>
        <w:rPr>
          <w:spacing w:val="-11"/>
          <w:sz w:val="21"/>
        </w:rPr>
        <w:t xml:space="preserve"> </w:t>
      </w:r>
      <w:r>
        <w:rPr>
          <w:sz w:val="21"/>
        </w:rPr>
        <w:t>Excel,</w:t>
      </w:r>
      <w:r>
        <w:rPr>
          <w:spacing w:val="-7"/>
          <w:sz w:val="21"/>
        </w:rPr>
        <w:t xml:space="preserve"> </w:t>
      </w:r>
      <w:r>
        <w:rPr>
          <w:sz w:val="21"/>
        </w:rPr>
        <w:t>Tableau,</w:t>
      </w:r>
      <w:r>
        <w:rPr>
          <w:spacing w:val="-1"/>
          <w:sz w:val="21"/>
        </w:rPr>
        <w:t xml:space="preserve"> </w:t>
      </w:r>
      <w:r>
        <w:rPr>
          <w:sz w:val="21"/>
        </w:rPr>
        <w:t>Power</w:t>
      </w:r>
      <w:r>
        <w:rPr>
          <w:spacing w:val="-4"/>
          <w:sz w:val="21"/>
        </w:rPr>
        <w:t xml:space="preserve"> </w:t>
      </w:r>
      <w:r>
        <w:rPr>
          <w:sz w:val="21"/>
        </w:rPr>
        <w:t>BI,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Alteryx</w:t>
      </w:r>
    </w:p>
    <w:p w14:paraId="04B9DFDA" w14:textId="77777777" w:rsidR="002B4470" w:rsidRDefault="00000000">
      <w:pPr>
        <w:pStyle w:val="ListParagraph"/>
        <w:numPr>
          <w:ilvl w:val="0"/>
          <w:numId w:val="1"/>
        </w:numPr>
        <w:tabs>
          <w:tab w:val="left" w:pos="294"/>
          <w:tab w:val="left" w:pos="2422"/>
        </w:tabs>
        <w:spacing w:before="33"/>
        <w:ind w:left="294" w:hanging="179"/>
        <w:rPr>
          <w:sz w:val="21"/>
        </w:rPr>
      </w:pPr>
      <w:r>
        <w:rPr>
          <w:sz w:val="21"/>
        </w:rPr>
        <w:t>Artificial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Intelligence</w:t>
      </w:r>
      <w:r>
        <w:rPr>
          <w:sz w:val="21"/>
        </w:rPr>
        <w:tab/>
        <w:t>:</w:t>
      </w:r>
      <w:r>
        <w:rPr>
          <w:spacing w:val="-4"/>
          <w:sz w:val="21"/>
        </w:rPr>
        <w:t xml:space="preserve"> </w:t>
      </w:r>
      <w:r>
        <w:rPr>
          <w:sz w:val="21"/>
        </w:rPr>
        <w:t>Machine</w:t>
      </w:r>
      <w:r>
        <w:rPr>
          <w:spacing w:val="-8"/>
          <w:sz w:val="21"/>
        </w:rPr>
        <w:t xml:space="preserve"> </w:t>
      </w:r>
      <w:r>
        <w:rPr>
          <w:sz w:val="21"/>
        </w:rPr>
        <w:t>learning,</w:t>
      </w:r>
      <w:r>
        <w:rPr>
          <w:spacing w:val="3"/>
          <w:sz w:val="21"/>
        </w:rPr>
        <w:t xml:space="preserve"> </w:t>
      </w:r>
      <w:r>
        <w:rPr>
          <w:sz w:val="21"/>
        </w:rPr>
        <w:t>Neural</w:t>
      </w:r>
      <w:r>
        <w:rPr>
          <w:spacing w:val="-4"/>
          <w:sz w:val="21"/>
        </w:rPr>
        <w:t xml:space="preserve"> </w:t>
      </w:r>
      <w:r>
        <w:rPr>
          <w:sz w:val="21"/>
        </w:rPr>
        <w:t>Networks,</w:t>
      </w:r>
      <w:r>
        <w:rPr>
          <w:spacing w:val="-3"/>
          <w:sz w:val="21"/>
        </w:rPr>
        <w:t xml:space="preserve"> </w:t>
      </w:r>
      <w:r>
        <w:rPr>
          <w:sz w:val="21"/>
        </w:rPr>
        <w:t>Pandas,</w:t>
      </w:r>
      <w:r>
        <w:rPr>
          <w:spacing w:val="-7"/>
          <w:sz w:val="21"/>
        </w:rPr>
        <w:t xml:space="preserve"> </w:t>
      </w:r>
      <w:r>
        <w:rPr>
          <w:sz w:val="21"/>
        </w:rPr>
        <w:t>NumPy,</w:t>
      </w:r>
      <w:r>
        <w:rPr>
          <w:spacing w:val="-3"/>
          <w:sz w:val="21"/>
        </w:rPr>
        <w:t xml:space="preserve"> </w:t>
      </w:r>
      <w:r>
        <w:rPr>
          <w:sz w:val="21"/>
        </w:rPr>
        <w:t>Scikit-learn,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TensorFlow</w:t>
      </w:r>
    </w:p>
    <w:p w14:paraId="69CD6CFC" w14:textId="77777777" w:rsidR="002B4470" w:rsidRDefault="00000000">
      <w:pPr>
        <w:pStyle w:val="ListParagraph"/>
        <w:numPr>
          <w:ilvl w:val="0"/>
          <w:numId w:val="1"/>
        </w:numPr>
        <w:tabs>
          <w:tab w:val="left" w:pos="294"/>
          <w:tab w:val="left" w:pos="2420"/>
        </w:tabs>
        <w:spacing w:before="33"/>
        <w:ind w:left="294" w:hanging="179"/>
        <w:rPr>
          <w:sz w:val="21"/>
        </w:rPr>
      </w:pPr>
      <w:r>
        <w:rPr>
          <w:spacing w:val="-2"/>
          <w:sz w:val="21"/>
        </w:rPr>
        <w:t>Miscellaneous</w:t>
      </w:r>
      <w:r>
        <w:rPr>
          <w:sz w:val="21"/>
        </w:rPr>
        <w:tab/>
        <w:t>:</w:t>
      </w:r>
      <w:r>
        <w:rPr>
          <w:spacing w:val="-14"/>
          <w:sz w:val="21"/>
        </w:rPr>
        <w:t xml:space="preserve"> </w:t>
      </w:r>
      <w:r>
        <w:rPr>
          <w:sz w:val="21"/>
        </w:rPr>
        <w:t>Agile,</w:t>
      </w:r>
      <w:r>
        <w:rPr>
          <w:spacing w:val="-1"/>
          <w:sz w:val="21"/>
        </w:rPr>
        <w:t xml:space="preserve"> </w:t>
      </w:r>
      <w:r>
        <w:rPr>
          <w:sz w:val="21"/>
        </w:rPr>
        <w:t>Jira,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Viso</w:t>
      </w:r>
    </w:p>
    <w:p w14:paraId="08DAE1A2" w14:textId="77777777" w:rsidR="002B4470" w:rsidRDefault="00000000">
      <w:pPr>
        <w:tabs>
          <w:tab w:val="left" w:pos="10904"/>
        </w:tabs>
        <w:spacing w:before="147"/>
        <w:ind w:left="115"/>
        <w:rPr>
          <w:b/>
          <w:sz w:val="20"/>
        </w:rPr>
      </w:pPr>
      <w:r>
        <w:rPr>
          <w:b/>
          <w:spacing w:val="-2"/>
          <w:sz w:val="20"/>
          <w:u w:val="single"/>
        </w:rPr>
        <w:t>CERTIFICATIONS</w:t>
      </w:r>
      <w:r>
        <w:rPr>
          <w:b/>
          <w:sz w:val="20"/>
          <w:u w:val="single"/>
        </w:rPr>
        <w:tab/>
      </w:r>
    </w:p>
    <w:p w14:paraId="500EAE69" w14:textId="77777777" w:rsidR="002B4470" w:rsidRDefault="002B4470">
      <w:pPr>
        <w:pStyle w:val="ListParagraph"/>
        <w:numPr>
          <w:ilvl w:val="0"/>
          <w:numId w:val="1"/>
        </w:numPr>
        <w:tabs>
          <w:tab w:val="left" w:pos="294"/>
        </w:tabs>
        <w:spacing w:before="120"/>
        <w:ind w:left="294" w:hanging="179"/>
        <w:rPr>
          <w:sz w:val="21"/>
        </w:rPr>
      </w:pPr>
      <w:hyperlink r:id="rId6">
        <w:r>
          <w:rPr>
            <w:sz w:val="21"/>
            <w:u w:val="single"/>
          </w:rPr>
          <w:t>AWS</w:t>
        </w:r>
        <w:r>
          <w:rPr>
            <w:spacing w:val="-7"/>
            <w:sz w:val="21"/>
            <w:u w:val="single"/>
          </w:rPr>
          <w:t xml:space="preserve"> </w:t>
        </w:r>
        <w:r>
          <w:rPr>
            <w:sz w:val="21"/>
            <w:u w:val="single"/>
          </w:rPr>
          <w:t>Certified</w:t>
        </w:r>
        <w:r>
          <w:rPr>
            <w:spacing w:val="-7"/>
            <w:sz w:val="21"/>
            <w:u w:val="single"/>
          </w:rPr>
          <w:t xml:space="preserve"> </w:t>
        </w:r>
        <w:r>
          <w:rPr>
            <w:sz w:val="21"/>
            <w:u w:val="single"/>
          </w:rPr>
          <w:t>Data</w:t>
        </w:r>
        <w:r>
          <w:rPr>
            <w:spacing w:val="-4"/>
            <w:sz w:val="21"/>
            <w:u w:val="single"/>
          </w:rPr>
          <w:t xml:space="preserve"> </w:t>
        </w:r>
        <w:r>
          <w:rPr>
            <w:sz w:val="21"/>
            <w:u w:val="single"/>
          </w:rPr>
          <w:t>Engineer</w:t>
        </w:r>
        <w:r>
          <w:rPr>
            <w:spacing w:val="-3"/>
            <w:sz w:val="21"/>
            <w:u w:val="single"/>
          </w:rPr>
          <w:t xml:space="preserve"> </w:t>
        </w:r>
        <w:r>
          <w:rPr>
            <w:sz w:val="21"/>
            <w:u w:val="single"/>
          </w:rPr>
          <w:t>-</w:t>
        </w:r>
        <w:r>
          <w:rPr>
            <w:spacing w:val="-13"/>
            <w:sz w:val="21"/>
            <w:u w:val="single"/>
          </w:rPr>
          <w:t xml:space="preserve"> </w:t>
        </w:r>
        <w:r>
          <w:rPr>
            <w:spacing w:val="-2"/>
            <w:sz w:val="21"/>
            <w:u w:val="single"/>
          </w:rPr>
          <w:t>Associate</w:t>
        </w:r>
      </w:hyperlink>
    </w:p>
    <w:p w14:paraId="5E45D293" w14:textId="77777777" w:rsidR="002B4470" w:rsidRDefault="002B4470">
      <w:pPr>
        <w:pStyle w:val="ListParagraph"/>
        <w:numPr>
          <w:ilvl w:val="0"/>
          <w:numId w:val="1"/>
        </w:numPr>
        <w:tabs>
          <w:tab w:val="left" w:pos="294"/>
        </w:tabs>
        <w:spacing w:before="33"/>
        <w:ind w:left="294" w:hanging="179"/>
        <w:rPr>
          <w:sz w:val="21"/>
        </w:rPr>
      </w:pPr>
      <w:hyperlink r:id="rId7">
        <w:r>
          <w:rPr>
            <w:sz w:val="21"/>
            <w:u w:val="single"/>
          </w:rPr>
          <w:t>Microsoft</w:t>
        </w:r>
        <w:r>
          <w:rPr>
            <w:spacing w:val="-5"/>
            <w:sz w:val="21"/>
            <w:u w:val="single"/>
          </w:rPr>
          <w:t xml:space="preserve"> </w:t>
        </w:r>
        <w:r>
          <w:rPr>
            <w:sz w:val="21"/>
            <w:u w:val="single"/>
          </w:rPr>
          <w:t>Certified:</w:t>
        </w:r>
        <w:r>
          <w:rPr>
            <w:spacing w:val="-1"/>
            <w:sz w:val="21"/>
            <w:u w:val="single"/>
          </w:rPr>
          <w:t xml:space="preserve"> </w:t>
        </w:r>
        <w:r>
          <w:rPr>
            <w:sz w:val="21"/>
            <w:u w:val="single"/>
          </w:rPr>
          <w:t>Power</w:t>
        </w:r>
        <w:r>
          <w:rPr>
            <w:spacing w:val="-6"/>
            <w:sz w:val="21"/>
            <w:u w:val="single"/>
          </w:rPr>
          <w:t xml:space="preserve"> </w:t>
        </w:r>
        <w:r>
          <w:rPr>
            <w:sz w:val="21"/>
            <w:u w:val="single"/>
          </w:rPr>
          <w:t>BI</w:t>
        </w:r>
        <w:r>
          <w:rPr>
            <w:spacing w:val="-2"/>
            <w:sz w:val="21"/>
            <w:u w:val="single"/>
          </w:rPr>
          <w:t xml:space="preserve"> </w:t>
        </w:r>
        <w:r>
          <w:rPr>
            <w:sz w:val="21"/>
            <w:u w:val="single"/>
          </w:rPr>
          <w:t>Data</w:t>
        </w:r>
        <w:r>
          <w:rPr>
            <w:spacing w:val="-13"/>
            <w:sz w:val="21"/>
            <w:u w:val="single"/>
          </w:rPr>
          <w:t xml:space="preserve"> </w:t>
        </w:r>
        <w:r>
          <w:rPr>
            <w:sz w:val="21"/>
            <w:u w:val="single"/>
          </w:rPr>
          <w:t>Analyst</w:t>
        </w:r>
        <w:r>
          <w:rPr>
            <w:spacing w:val="-13"/>
            <w:sz w:val="21"/>
            <w:u w:val="single"/>
          </w:rPr>
          <w:t xml:space="preserve"> </w:t>
        </w:r>
        <w:r>
          <w:rPr>
            <w:spacing w:val="-2"/>
            <w:sz w:val="21"/>
            <w:u w:val="single"/>
          </w:rPr>
          <w:t>Associate</w:t>
        </w:r>
      </w:hyperlink>
    </w:p>
    <w:sectPr w:rsidR="002B4470">
      <w:type w:val="continuous"/>
      <w:pgSz w:w="11910" w:h="16840"/>
      <w:pgMar w:top="3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26D8"/>
    <w:multiLevelType w:val="hybridMultilevel"/>
    <w:tmpl w:val="17929AE0"/>
    <w:lvl w:ilvl="0" w:tplc="FED277D2">
      <w:numFmt w:val="bullet"/>
      <w:lvlText w:val="•"/>
      <w:lvlJc w:val="left"/>
      <w:pPr>
        <w:ind w:left="369" w:hanging="15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 w:tplc="50B6BBC0">
      <w:numFmt w:val="bullet"/>
      <w:lvlText w:val="•"/>
      <w:lvlJc w:val="left"/>
      <w:pPr>
        <w:ind w:left="696" w:hanging="2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2" w:tplc="5E58D3BC">
      <w:numFmt w:val="bullet"/>
      <w:lvlText w:val="•"/>
      <w:lvlJc w:val="left"/>
      <w:pPr>
        <w:ind w:left="1902" w:hanging="202"/>
      </w:pPr>
      <w:rPr>
        <w:lang w:val="en-US" w:eastAsia="en-US" w:bidi="ar-SA"/>
      </w:rPr>
    </w:lvl>
    <w:lvl w:ilvl="3" w:tplc="850EE54E">
      <w:numFmt w:val="bullet"/>
      <w:lvlText w:val="•"/>
      <w:lvlJc w:val="left"/>
      <w:pPr>
        <w:ind w:left="3104" w:hanging="202"/>
      </w:pPr>
      <w:rPr>
        <w:lang w:val="en-US" w:eastAsia="en-US" w:bidi="ar-SA"/>
      </w:rPr>
    </w:lvl>
    <w:lvl w:ilvl="4" w:tplc="9E00EEF6">
      <w:numFmt w:val="bullet"/>
      <w:lvlText w:val="•"/>
      <w:lvlJc w:val="left"/>
      <w:pPr>
        <w:ind w:left="4306" w:hanging="202"/>
      </w:pPr>
      <w:rPr>
        <w:lang w:val="en-US" w:eastAsia="en-US" w:bidi="ar-SA"/>
      </w:rPr>
    </w:lvl>
    <w:lvl w:ilvl="5" w:tplc="0C546322">
      <w:numFmt w:val="bullet"/>
      <w:lvlText w:val="•"/>
      <w:lvlJc w:val="left"/>
      <w:pPr>
        <w:ind w:left="5508" w:hanging="202"/>
      </w:pPr>
      <w:rPr>
        <w:lang w:val="en-US" w:eastAsia="en-US" w:bidi="ar-SA"/>
      </w:rPr>
    </w:lvl>
    <w:lvl w:ilvl="6" w:tplc="6BDAEA08">
      <w:numFmt w:val="bullet"/>
      <w:lvlText w:val="•"/>
      <w:lvlJc w:val="left"/>
      <w:pPr>
        <w:ind w:left="6711" w:hanging="202"/>
      </w:pPr>
      <w:rPr>
        <w:lang w:val="en-US" w:eastAsia="en-US" w:bidi="ar-SA"/>
      </w:rPr>
    </w:lvl>
    <w:lvl w:ilvl="7" w:tplc="E088408C">
      <w:numFmt w:val="bullet"/>
      <w:lvlText w:val="•"/>
      <w:lvlJc w:val="left"/>
      <w:pPr>
        <w:ind w:left="7913" w:hanging="202"/>
      </w:pPr>
      <w:rPr>
        <w:lang w:val="en-US" w:eastAsia="en-US" w:bidi="ar-SA"/>
      </w:rPr>
    </w:lvl>
    <w:lvl w:ilvl="8" w:tplc="A672EC58">
      <w:numFmt w:val="bullet"/>
      <w:lvlText w:val="•"/>
      <w:lvlJc w:val="left"/>
      <w:pPr>
        <w:ind w:left="9115" w:hanging="202"/>
      </w:pPr>
      <w:rPr>
        <w:lang w:val="en-US" w:eastAsia="en-US" w:bidi="ar-SA"/>
      </w:rPr>
    </w:lvl>
  </w:abstractNum>
  <w:abstractNum w:abstractNumId="1" w15:restartNumberingAfterBreak="0">
    <w:nsid w:val="5D2A5B18"/>
    <w:multiLevelType w:val="hybridMultilevel"/>
    <w:tmpl w:val="C038AFB2"/>
    <w:lvl w:ilvl="0" w:tplc="B8728764">
      <w:numFmt w:val="bullet"/>
      <w:lvlText w:val=""/>
      <w:lvlJc w:val="left"/>
      <w:pPr>
        <w:ind w:left="295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04098F4">
      <w:numFmt w:val="bullet"/>
      <w:lvlText w:val="•"/>
      <w:lvlJc w:val="left"/>
      <w:pPr>
        <w:ind w:left="1375" w:hanging="181"/>
      </w:pPr>
      <w:rPr>
        <w:rFonts w:hint="default"/>
        <w:lang w:val="en-US" w:eastAsia="en-US" w:bidi="ar-SA"/>
      </w:rPr>
    </w:lvl>
    <w:lvl w:ilvl="2" w:tplc="53101058">
      <w:numFmt w:val="bullet"/>
      <w:lvlText w:val="•"/>
      <w:lvlJc w:val="left"/>
      <w:pPr>
        <w:ind w:left="2451" w:hanging="181"/>
      </w:pPr>
      <w:rPr>
        <w:rFonts w:hint="default"/>
        <w:lang w:val="en-US" w:eastAsia="en-US" w:bidi="ar-SA"/>
      </w:rPr>
    </w:lvl>
    <w:lvl w:ilvl="3" w:tplc="62746DAE">
      <w:numFmt w:val="bullet"/>
      <w:lvlText w:val="•"/>
      <w:lvlJc w:val="left"/>
      <w:pPr>
        <w:ind w:left="3526" w:hanging="181"/>
      </w:pPr>
      <w:rPr>
        <w:rFonts w:hint="default"/>
        <w:lang w:val="en-US" w:eastAsia="en-US" w:bidi="ar-SA"/>
      </w:rPr>
    </w:lvl>
    <w:lvl w:ilvl="4" w:tplc="30AA57B2">
      <w:numFmt w:val="bullet"/>
      <w:lvlText w:val="•"/>
      <w:lvlJc w:val="left"/>
      <w:pPr>
        <w:ind w:left="4602" w:hanging="181"/>
      </w:pPr>
      <w:rPr>
        <w:rFonts w:hint="default"/>
        <w:lang w:val="en-US" w:eastAsia="en-US" w:bidi="ar-SA"/>
      </w:rPr>
    </w:lvl>
    <w:lvl w:ilvl="5" w:tplc="DBB69624">
      <w:numFmt w:val="bullet"/>
      <w:lvlText w:val="•"/>
      <w:lvlJc w:val="left"/>
      <w:pPr>
        <w:ind w:left="5677" w:hanging="181"/>
      </w:pPr>
      <w:rPr>
        <w:rFonts w:hint="default"/>
        <w:lang w:val="en-US" w:eastAsia="en-US" w:bidi="ar-SA"/>
      </w:rPr>
    </w:lvl>
    <w:lvl w:ilvl="6" w:tplc="675A6720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B2166484">
      <w:numFmt w:val="bullet"/>
      <w:lvlText w:val="•"/>
      <w:lvlJc w:val="left"/>
      <w:pPr>
        <w:ind w:left="7828" w:hanging="181"/>
      </w:pPr>
      <w:rPr>
        <w:rFonts w:hint="default"/>
        <w:lang w:val="en-US" w:eastAsia="en-US" w:bidi="ar-SA"/>
      </w:rPr>
    </w:lvl>
    <w:lvl w:ilvl="8" w:tplc="9B7A3C80">
      <w:numFmt w:val="bullet"/>
      <w:lvlText w:val="•"/>
      <w:lvlJc w:val="left"/>
      <w:pPr>
        <w:ind w:left="8904" w:hanging="181"/>
      </w:pPr>
      <w:rPr>
        <w:rFonts w:hint="default"/>
        <w:lang w:val="en-US" w:eastAsia="en-US" w:bidi="ar-SA"/>
      </w:rPr>
    </w:lvl>
  </w:abstractNum>
  <w:num w:numId="1" w16cid:durableId="1588072772">
    <w:abstractNumId w:val="1"/>
  </w:num>
  <w:num w:numId="2" w16cid:durableId="182681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70"/>
    <w:rsid w:val="00046A92"/>
    <w:rsid w:val="00211CF0"/>
    <w:rsid w:val="002B4470"/>
    <w:rsid w:val="004D4C57"/>
    <w:rsid w:val="006C0EF5"/>
    <w:rsid w:val="0079018B"/>
    <w:rsid w:val="00837377"/>
    <w:rsid w:val="00B1728D"/>
    <w:rsid w:val="00B50BFE"/>
    <w:rsid w:val="00BA6D5F"/>
    <w:rsid w:val="00D432E7"/>
    <w:rsid w:val="00EB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1E50"/>
  <w15:docId w15:val="{607BF93A-251A-4DA8-9A92-59AF10185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0" w:line="241" w:lineRule="exact"/>
      <w:ind w:left="115"/>
      <w:jc w:val="both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94" w:hanging="17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94" w:hanging="17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01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1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users/kirankumarbade-2543/credentials/9e1ca559d802b60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d8ea2d5c-257f-4687-98bb-5c6487ae56da/public_url" TargetMode="External"/><Relationship Id="rId5" Type="http://schemas.openxmlformats.org/officeDocument/2006/relationships/hyperlink" Target="mailto:poojathella2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Satya_Sai_Bharadwaj_Manthri-Resume</vt:lpstr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Satya_Sai_Bharadwaj_Manthri-Resume</dc:title>
  <dc:creator>manth</dc:creator>
  <cp:lastModifiedBy>Pooja Thella</cp:lastModifiedBy>
  <cp:revision>2</cp:revision>
  <dcterms:created xsi:type="dcterms:W3CDTF">2025-12-02T19:21:00Z</dcterms:created>
  <dcterms:modified xsi:type="dcterms:W3CDTF">2025-12-02T19:21:00Z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2025-10-31T00:00:00Z</vt:filetime>
  </property>
</Properties>
</file>