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7663" w14:textId="59CF998A" w:rsidR="002815F2" w:rsidRPr="0047640C" w:rsidRDefault="00863EEE" w:rsidP="00190EEC">
      <w:pPr>
        <w:pStyle w:val="Normal1"/>
        <w:pBdr>
          <w:top w:val="nil"/>
          <w:left w:val="nil"/>
          <w:bottom w:val="nil"/>
          <w:right w:val="nil"/>
          <w:between w:val="nil"/>
        </w:pBdr>
        <w:spacing w:after="0" w:line="240" w:lineRule="auto"/>
        <w:jc w:val="center"/>
        <w:rPr>
          <w:rFonts w:ascii="Times New Roman" w:eastAsia="Times New Roman" w:hAnsi="Times New Roman" w:cs="Times New Roman"/>
          <w:b/>
          <w:bCs/>
          <w:sz w:val="28"/>
          <w:szCs w:val="28"/>
          <w:lang w:eastAsia="en-US"/>
        </w:rPr>
      </w:pPr>
      <w:bookmarkStart w:id="0" w:name="_Hlk178844150"/>
      <w:r w:rsidRPr="0047640C">
        <w:rPr>
          <w:rFonts w:ascii="Times New Roman" w:eastAsia="Times New Roman" w:hAnsi="Times New Roman" w:cs="Times New Roman"/>
          <w:b/>
          <w:bCs/>
          <w:sz w:val="28"/>
          <w:szCs w:val="28"/>
          <w:lang w:eastAsia="en-US"/>
        </w:rPr>
        <w:t>PRANAVI ANNAE</w:t>
      </w:r>
      <w:r w:rsidR="00A80843" w:rsidRPr="0047640C">
        <w:rPr>
          <w:rFonts w:ascii="Times New Roman" w:eastAsia="Times New Roman" w:hAnsi="Times New Roman" w:cs="Times New Roman"/>
          <w:b/>
          <w:bCs/>
          <w:sz w:val="28"/>
          <w:szCs w:val="28"/>
          <w:lang w:eastAsia="en-US"/>
        </w:rPr>
        <w:t xml:space="preserve"> </w:t>
      </w:r>
    </w:p>
    <w:p w14:paraId="4947D1EB" w14:textId="14A42F22" w:rsidR="00863EEE" w:rsidRPr="0047640C" w:rsidRDefault="00E515ED" w:rsidP="00190EEC">
      <w:pPr>
        <w:pStyle w:val="Normal1"/>
        <w:pBdr>
          <w:top w:val="nil"/>
          <w:left w:val="nil"/>
          <w:bottom w:val="nil"/>
          <w:right w:val="nil"/>
          <w:between w:val="nil"/>
        </w:pBdr>
        <w:spacing w:after="0" w:line="240" w:lineRule="auto"/>
        <w:jc w:val="center"/>
        <w:rPr>
          <w:rFonts w:ascii="Times New Roman" w:eastAsia="Times New Roman" w:hAnsi="Times New Roman" w:cs="Times New Roman"/>
          <w:sz w:val="20"/>
          <w:szCs w:val="20"/>
          <w:lang w:eastAsia="en-US"/>
        </w:rPr>
      </w:pPr>
      <w:r w:rsidRPr="0047640C">
        <w:rPr>
          <w:rFonts w:ascii="Times New Roman" w:eastAsia="Times New Roman" w:hAnsi="Times New Roman" w:cs="Times New Roman"/>
          <w:sz w:val="20"/>
          <w:szCs w:val="20"/>
          <w:lang w:eastAsia="en-US"/>
        </w:rPr>
        <w:t xml:space="preserve">pranavi@umich.edu </w:t>
      </w:r>
      <w:r w:rsidR="00190EEC" w:rsidRPr="0047640C">
        <w:rPr>
          <w:rFonts w:ascii="Times New Roman" w:eastAsia="Times New Roman" w:hAnsi="Times New Roman" w:cs="Times New Roman"/>
          <w:b/>
          <w:bCs/>
          <w:sz w:val="20"/>
          <w:szCs w:val="20"/>
          <w:lang w:eastAsia="en-US"/>
        </w:rPr>
        <w:t>+</w:t>
      </w:r>
      <w:r w:rsidRPr="0047640C">
        <w:rPr>
          <w:rFonts w:ascii="Times New Roman" w:eastAsia="Times New Roman" w:hAnsi="Times New Roman" w:cs="Times New Roman"/>
          <w:sz w:val="20"/>
          <w:szCs w:val="20"/>
          <w:lang w:eastAsia="en-US"/>
        </w:rPr>
        <w:t xml:space="preserve">1-313-806-3695 </w:t>
      </w:r>
      <w:hyperlink r:id="rId6" w:history="1">
        <w:r w:rsidR="00190EEC" w:rsidRPr="0047640C">
          <w:rPr>
            <w:rStyle w:val="Hyperlink"/>
            <w:rFonts w:ascii="Times New Roman" w:eastAsia="Times New Roman" w:hAnsi="Times New Roman" w:cs="Times New Roman"/>
            <w:color w:val="auto"/>
            <w:sz w:val="20"/>
            <w:szCs w:val="20"/>
            <w:lang w:eastAsia="en-US"/>
          </w:rPr>
          <w:t>www.linkedin.com/in/pranavi-annae</w:t>
        </w:r>
      </w:hyperlink>
    </w:p>
    <w:p w14:paraId="1C67E7CA" w14:textId="77777777" w:rsidR="00863EEE" w:rsidRPr="0047640C" w:rsidRDefault="00863EEE" w:rsidP="00A62CB5">
      <w:pPr>
        <w:pBdr>
          <w:bottom w:val="single" w:sz="12" w:space="0" w:color="000000"/>
        </w:pBdr>
        <w:spacing w:line="120" w:lineRule="auto"/>
        <w:ind w:left="0" w:right="115"/>
        <w:jc w:val="both"/>
        <w:rPr>
          <w:rFonts w:ascii="Times New Roman" w:eastAsia="Times New Roman" w:hAnsi="Times New Roman" w:cs="Times New Roman"/>
          <w:color w:val="auto"/>
          <w:kern w:val="0"/>
          <w:szCs w:val="24"/>
          <w:lang w:eastAsia="en-US"/>
        </w:rPr>
      </w:pPr>
    </w:p>
    <w:p w14:paraId="3182F6BB" w14:textId="68038E38" w:rsidR="00A62CB5" w:rsidRPr="0047640C" w:rsidRDefault="00A80843" w:rsidP="00863EEE">
      <w:pPr>
        <w:ind w:left="0" w:right="0"/>
        <w:jc w:val="both"/>
        <w:rPr>
          <w:rFonts w:ascii="Times New Roman" w:eastAsia="Times New Roman" w:hAnsi="Times New Roman" w:cs="Times New Roman"/>
          <w:color w:val="FFFFFF" w:themeColor="background1"/>
          <w:kern w:val="0"/>
          <w:sz w:val="12"/>
          <w:szCs w:val="12"/>
          <w:lang w:eastAsia="en-US"/>
        </w:rPr>
      </w:pPr>
      <w:r w:rsidRPr="0047640C">
        <w:rPr>
          <w:rFonts w:ascii="Times New Roman" w:eastAsia="Times New Roman" w:hAnsi="Times New Roman" w:cs="Times New Roman"/>
          <w:color w:val="FFFFFF" w:themeColor="background1"/>
          <w:kern w:val="0"/>
          <w:sz w:val="12"/>
          <w:szCs w:val="12"/>
          <w:lang w:eastAsia="en-US"/>
        </w:rPr>
        <w:t>851 Lincoln Lane, Dearborn,48126 Summary: Data Scientist, Intern, Data Analyst, Data Engineer, Business Analyst, Business Intelligence Analyst, accuracy, communication skills, written and oral communication skills</w:t>
      </w:r>
    </w:p>
    <w:p w14:paraId="593400EE" w14:textId="14A848B4" w:rsidR="00863EEE" w:rsidRPr="0047640C" w:rsidRDefault="00863EEE" w:rsidP="00863EEE">
      <w:pPr>
        <w:ind w:left="0" w:right="0"/>
        <w:jc w:val="both"/>
        <w:rPr>
          <w:rFonts w:ascii="Times New Roman" w:eastAsia="Times New Roman" w:hAnsi="Times New Roman" w:cs="Times New Roman"/>
          <w:b/>
          <w:bCs/>
          <w:color w:val="auto"/>
          <w:kern w:val="0"/>
          <w:sz w:val="22"/>
          <w:szCs w:val="22"/>
          <w:u w:val="single"/>
          <w:lang w:eastAsia="en-US"/>
        </w:rPr>
      </w:pPr>
      <w:r w:rsidRPr="0047640C">
        <w:rPr>
          <w:rFonts w:ascii="Times New Roman" w:eastAsia="Times New Roman" w:hAnsi="Times New Roman" w:cs="Times New Roman"/>
          <w:b/>
          <w:bCs/>
          <w:color w:val="auto"/>
          <w:kern w:val="0"/>
          <w:sz w:val="22"/>
          <w:szCs w:val="22"/>
          <w:u w:val="single"/>
          <w:lang w:eastAsia="en-US"/>
        </w:rPr>
        <w:t>ACADEMIC QUALIFICATION</w:t>
      </w:r>
      <w:r w:rsidR="00184F09" w:rsidRPr="0047640C">
        <w:rPr>
          <w:rFonts w:ascii="Times New Roman" w:eastAsia="Times New Roman" w:hAnsi="Times New Roman" w:cs="Times New Roman"/>
          <w:b/>
          <w:bCs/>
          <w:color w:val="auto"/>
          <w:kern w:val="0"/>
          <w:sz w:val="22"/>
          <w:szCs w:val="22"/>
          <w:u w:val="single"/>
          <w:lang w:eastAsia="en-US"/>
        </w:rPr>
        <w:t xml:space="preserve"> </w:t>
      </w:r>
    </w:p>
    <w:p w14:paraId="3B148E6A" w14:textId="77777777" w:rsidR="00863EEE" w:rsidRPr="0047640C" w:rsidRDefault="00863EEE" w:rsidP="00A62CB5">
      <w:pPr>
        <w:spacing w:line="120" w:lineRule="auto"/>
        <w:ind w:left="0" w:right="0"/>
        <w:jc w:val="both"/>
        <w:rPr>
          <w:rFonts w:ascii="Times New Roman" w:eastAsia="Times New Roman" w:hAnsi="Times New Roman" w:cs="Times New Roman"/>
          <w:color w:val="auto"/>
          <w:kern w:val="0"/>
          <w:szCs w:val="24"/>
          <w:lang w:eastAsia="en-US"/>
        </w:rPr>
      </w:pPr>
    </w:p>
    <w:p w14:paraId="76417452" w14:textId="169EA35A" w:rsidR="005E7477" w:rsidRPr="0047640C" w:rsidRDefault="00F508FC" w:rsidP="007538A5">
      <w:pPr>
        <w:ind w:left="0" w:right="0"/>
        <w:jc w:val="both"/>
        <w:textAlignment w:val="baseline"/>
        <w:rPr>
          <w:rFonts w:ascii="Times New Roman" w:eastAsia="Times New Roman" w:hAnsi="Times New Roman" w:cs="Times New Roman"/>
          <w:b/>
          <w:bCs/>
          <w:color w:val="auto"/>
          <w:kern w:val="0"/>
          <w:sz w:val="20"/>
          <w:lang w:eastAsia="en-US"/>
        </w:rPr>
      </w:pPr>
      <w:r w:rsidRPr="0047640C">
        <w:rPr>
          <w:rFonts w:ascii="Times New Roman" w:eastAsia="Times New Roman" w:hAnsi="Times New Roman" w:cs="Times New Roman"/>
          <w:b/>
          <w:bCs/>
          <w:color w:val="auto"/>
          <w:kern w:val="0"/>
          <w:sz w:val="20"/>
          <w:lang w:eastAsia="en-US"/>
        </w:rPr>
        <w:t>Master of Science</w:t>
      </w:r>
      <w:r w:rsidR="005D38D4" w:rsidRPr="0047640C">
        <w:rPr>
          <w:rFonts w:ascii="Times New Roman" w:eastAsia="Times New Roman" w:hAnsi="Times New Roman" w:cs="Times New Roman"/>
          <w:b/>
          <w:bCs/>
          <w:color w:val="auto"/>
          <w:kern w:val="0"/>
          <w:sz w:val="20"/>
          <w:lang w:eastAsia="en-US"/>
        </w:rPr>
        <w:t xml:space="preserve"> </w:t>
      </w:r>
      <w:r w:rsidR="000028AB" w:rsidRPr="0047640C">
        <w:rPr>
          <w:rFonts w:ascii="Times New Roman" w:eastAsia="Times New Roman" w:hAnsi="Times New Roman" w:cs="Times New Roman"/>
          <w:b/>
          <w:bCs/>
          <w:color w:val="auto"/>
          <w:kern w:val="0"/>
          <w:sz w:val="20"/>
          <w:lang w:eastAsia="en-US"/>
        </w:rPr>
        <w:t>- D</w:t>
      </w:r>
      <w:r w:rsidR="005D38D4" w:rsidRPr="0047640C">
        <w:rPr>
          <w:rFonts w:ascii="Times New Roman" w:eastAsia="Times New Roman" w:hAnsi="Times New Roman" w:cs="Times New Roman"/>
          <w:b/>
          <w:bCs/>
          <w:color w:val="auto"/>
          <w:kern w:val="0"/>
          <w:sz w:val="20"/>
          <w:lang w:eastAsia="en-US"/>
        </w:rPr>
        <w:t xml:space="preserve">ata </w:t>
      </w:r>
      <w:r w:rsidR="000028AB" w:rsidRPr="0047640C">
        <w:rPr>
          <w:rFonts w:ascii="Times New Roman" w:eastAsia="Times New Roman" w:hAnsi="Times New Roman" w:cs="Times New Roman"/>
          <w:b/>
          <w:bCs/>
          <w:color w:val="auto"/>
          <w:kern w:val="0"/>
          <w:sz w:val="20"/>
          <w:lang w:eastAsia="en-US"/>
        </w:rPr>
        <w:t>S</w:t>
      </w:r>
      <w:r w:rsidR="005D38D4" w:rsidRPr="0047640C">
        <w:rPr>
          <w:rFonts w:ascii="Times New Roman" w:eastAsia="Times New Roman" w:hAnsi="Times New Roman" w:cs="Times New Roman"/>
          <w:b/>
          <w:bCs/>
          <w:color w:val="auto"/>
          <w:kern w:val="0"/>
          <w:sz w:val="20"/>
          <w:lang w:eastAsia="en-US"/>
        </w:rPr>
        <w:t>cience</w:t>
      </w:r>
      <w:r w:rsidR="00863EEE" w:rsidRPr="0047640C">
        <w:rPr>
          <w:rFonts w:ascii="Times New Roman" w:eastAsia="Times New Roman" w:hAnsi="Times New Roman" w:cs="Times New Roman"/>
          <w:b/>
          <w:bCs/>
          <w:color w:val="auto"/>
          <w:kern w:val="0"/>
          <w:sz w:val="20"/>
          <w:lang w:eastAsia="en-US"/>
        </w:rPr>
        <w:t>,</w:t>
      </w:r>
      <w:r w:rsidR="00B84F36" w:rsidRPr="0047640C">
        <w:rPr>
          <w:rFonts w:ascii="Times New Roman" w:eastAsia="Times New Roman" w:hAnsi="Times New Roman" w:cs="Times New Roman"/>
          <w:b/>
          <w:bCs/>
          <w:color w:val="auto"/>
          <w:kern w:val="0"/>
          <w:sz w:val="20"/>
          <w:lang w:eastAsia="en-US"/>
        </w:rPr>
        <w:t xml:space="preserve"> </w:t>
      </w:r>
      <w:r w:rsidR="00863EEE" w:rsidRPr="0047640C">
        <w:rPr>
          <w:rFonts w:ascii="Times New Roman" w:eastAsia="Times New Roman" w:hAnsi="Times New Roman" w:cs="Times New Roman"/>
          <w:color w:val="auto"/>
          <w:kern w:val="0"/>
          <w:sz w:val="20"/>
          <w:lang w:eastAsia="en-US"/>
        </w:rPr>
        <w:t>University of Michigan</w:t>
      </w:r>
      <w:r w:rsidR="00125E19" w:rsidRPr="0047640C">
        <w:rPr>
          <w:rFonts w:ascii="Times New Roman" w:eastAsia="Times New Roman" w:hAnsi="Times New Roman" w:cs="Times New Roman"/>
          <w:color w:val="auto"/>
          <w:kern w:val="0"/>
          <w:sz w:val="20"/>
          <w:lang w:eastAsia="en-US"/>
        </w:rPr>
        <w:tab/>
      </w:r>
      <w:r w:rsidR="00125E19" w:rsidRPr="0047640C">
        <w:rPr>
          <w:rFonts w:ascii="Times New Roman" w:eastAsia="Times New Roman" w:hAnsi="Times New Roman" w:cs="Times New Roman"/>
          <w:color w:val="auto"/>
          <w:kern w:val="0"/>
          <w:sz w:val="20"/>
          <w:lang w:eastAsia="en-US"/>
        </w:rPr>
        <w:tab/>
      </w:r>
      <w:r w:rsidR="00125E19" w:rsidRPr="0047640C">
        <w:rPr>
          <w:rFonts w:ascii="Times New Roman" w:eastAsia="Times New Roman" w:hAnsi="Times New Roman" w:cs="Times New Roman"/>
          <w:color w:val="auto"/>
          <w:kern w:val="0"/>
          <w:sz w:val="20"/>
          <w:lang w:eastAsia="en-US"/>
        </w:rPr>
        <w:tab/>
      </w:r>
      <w:r w:rsidR="00125E19" w:rsidRPr="0047640C">
        <w:rPr>
          <w:rFonts w:ascii="Times New Roman" w:eastAsia="Times New Roman" w:hAnsi="Times New Roman" w:cs="Times New Roman"/>
          <w:color w:val="auto"/>
          <w:kern w:val="0"/>
          <w:sz w:val="20"/>
          <w:lang w:eastAsia="en-US"/>
        </w:rPr>
        <w:tab/>
      </w:r>
      <w:r w:rsidR="00125E19" w:rsidRPr="0047640C">
        <w:rPr>
          <w:rFonts w:ascii="Times New Roman" w:eastAsia="Times New Roman" w:hAnsi="Times New Roman" w:cs="Times New Roman"/>
          <w:color w:val="auto"/>
          <w:kern w:val="0"/>
          <w:sz w:val="20"/>
          <w:lang w:eastAsia="en-US"/>
        </w:rPr>
        <w:tab/>
        <w:t xml:space="preserve">   </w:t>
      </w:r>
      <w:r w:rsidR="00190EEC" w:rsidRPr="0047640C">
        <w:rPr>
          <w:rFonts w:ascii="Times New Roman" w:eastAsia="Times New Roman" w:hAnsi="Times New Roman" w:cs="Times New Roman"/>
          <w:color w:val="auto"/>
          <w:kern w:val="0"/>
          <w:sz w:val="20"/>
          <w:lang w:eastAsia="en-US"/>
        </w:rPr>
        <w:t xml:space="preserve"> </w:t>
      </w:r>
      <w:r w:rsidR="008E49B8" w:rsidRPr="0047640C">
        <w:rPr>
          <w:rFonts w:ascii="Times New Roman" w:eastAsia="Times New Roman" w:hAnsi="Times New Roman" w:cs="Times New Roman"/>
          <w:color w:val="auto"/>
          <w:kern w:val="0"/>
          <w:sz w:val="20"/>
          <w:lang w:eastAsia="en-US"/>
        </w:rPr>
        <w:t xml:space="preserve">           </w:t>
      </w:r>
      <w:r w:rsidR="00F23EB0" w:rsidRPr="0047640C">
        <w:rPr>
          <w:rFonts w:ascii="Times New Roman" w:eastAsia="Times New Roman" w:hAnsi="Times New Roman" w:cs="Times New Roman"/>
          <w:color w:val="auto"/>
          <w:kern w:val="0"/>
          <w:sz w:val="20"/>
          <w:lang w:eastAsia="en-US"/>
        </w:rPr>
        <w:t xml:space="preserve"> </w:t>
      </w:r>
      <w:r w:rsidR="00F23EB0" w:rsidRPr="0047640C">
        <w:rPr>
          <w:rFonts w:ascii="Times New Roman" w:eastAsia="Times New Roman" w:hAnsi="Times New Roman" w:cs="Times New Roman"/>
          <w:b/>
          <w:bCs/>
          <w:color w:val="auto"/>
          <w:kern w:val="0"/>
          <w:sz w:val="20"/>
          <w:lang w:eastAsia="en-US"/>
        </w:rPr>
        <w:t>January 2024</w:t>
      </w:r>
      <w:r w:rsidR="008E49B8" w:rsidRPr="0047640C">
        <w:rPr>
          <w:rFonts w:ascii="Times New Roman" w:eastAsia="Times New Roman" w:hAnsi="Times New Roman" w:cs="Times New Roman"/>
          <w:b/>
          <w:bCs/>
          <w:color w:val="auto"/>
          <w:kern w:val="0"/>
          <w:sz w:val="20"/>
          <w:lang w:eastAsia="en-US"/>
        </w:rPr>
        <w:t xml:space="preserve"> </w:t>
      </w:r>
      <w:r w:rsidR="00F23EB0" w:rsidRPr="0047640C">
        <w:rPr>
          <w:rFonts w:ascii="Times New Roman" w:eastAsia="Times New Roman" w:hAnsi="Times New Roman" w:cs="Times New Roman"/>
          <w:b/>
          <w:bCs/>
          <w:color w:val="auto"/>
          <w:kern w:val="0"/>
          <w:sz w:val="20"/>
          <w:lang w:eastAsia="en-US"/>
        </w:rPr>
        <w:t>-</w:t>
      </w:r>
      <w:r w:rsidR="008E49B8" w:rsidRPr="0047640C">
        <w:rPr>
          <w:rFonts w:ascii="Times New Roman" w:eastAsia="Times New Roman" w:hAnsi="Times New Roman" w:cs="Times New Roman"/>
          <w:color w:val="auto"/>
          <w:kern w:val="0"/>
          <w:sz w:val="20"/>
          <w:lang w:eastAsia="en-US"/>
        </w:rPr>
        <w:t xml:space="preserve"> </w:t>
      </w:r>
      <w:r w:rsidR="00190EEC" w:rsidRPr="0047640C">
        <w:rPr>
          <w:rFonts w:ascii="Times New Roman" w:eastAsia="Times New Roman" w:hAnsi="Times New Roman" w:cs="Times New Roman"/>
          <w:b/>
          <w:bCs/>
          <w:color w:val="auto"/>
          <w:kern w:val="0"/>
          <w:sz w:val="20"/>
          <w:lang w:eastAsia="en-US"/>
        </w:rPr>
        <w:t>D</w:t>
      </w:r>
      <w:r w:rsidR="005C736C" w:rsidRPr="0047640C">
        <w:rPr>
          <w:rFonts w:ascii="Times New Roman" w:eastAsia="Times New Roman" w:hAnsi="Times New Roman" w:cs="Times New Roman"/>
          <w:b/>
          <w:bCs/>
          <w:color w:val="auto"/>
          <w:kern w:val="0"/>
          <w:sz w:val="20"/>
          <w:lang w:eastAsia="en-US"/>
        </w:rPr>
        <w:t>ecember 2025</w:t>
      </w:r>
    </w:p>
    <w:p w14:paraId="77610189" w14:textId="75A3C85E" w:rsidR="00273189" w:rsidRPr="0047640C" w:rsidRDefault="00AD3268" w:rsidP="00A62CB5">
      <w:pPr>
        <w:ind w:left="0"/>
        <w:rPr>
          <w:rFonts w:ascii="Times New Roman" w:hAnsi="Times New Roman" w:cs="Times New Roman"/>
          <w:color w:val="auto"/>
          <w:sz w:val="20"/>
        </w:rPr>
      </w:pPr>
      <w:r w:rsidRPr="0047640C">
        <w:rPr>
          <w:rFonts w:ascii="Times New Roman" w:hAnsi="Times New Roman" w:cs="Times New Roman"/>
          <w:color w:val="auto"/>
          <w:sz w:val="20"/>
        </w:rPr>
        <w:t xml:space="preserve">Database Systems, Introduction to Big </w:t>
      </w:r>
      <w:r w:rsidR="00B84F36" w:rsidRPr="0047640C">
        <w:rPr>
          <w:rFonts w:ascii="Times New Roman" w:hAnsi="Times New Roman" w:cs="Times New Roman"/>
          <w:color w:val="auto"/>
          <w:sz w:val="20"/>
        </w:rPr>
        <w:t>Data,</w:t>
      </w:r>
      <w:r w:rsidRPr="0047640C">
        <w:rPr>
          <w:rFonts w:ascii="Times New Roman" w:hAnsi="Times New Roman" w:cs="Times New Roman"/>
          <w:color w:val="auto"/>
          <w:sz w:val="20"/>
        </w:rPr>
        <w:t xml:space="preserve"> Data </w:t>
      </w:r>
      <w:r w:rsidR="007F190F" w:rsidRPr="0047640C">
        <w:rPr>
          <w:rFonts w:ascii="Times New Roman" w:hAnsi="Times New Roman" w:cs="Times New Roman"/>
          <w:color w:val="auto"/>
          <w:sz w:val="20"/>
        </w:rPr>
        <w:t>Mining,</w:t>
      </w:r>
      <w:r w:rsidRPr="0047640C">
        <w:rPr>
          <w:rFonts w:ascii="Times New Roman" w:hAnsi="Times New Roman" w:cs="Times New Roman"/>
          <w:color w:val="auto"/>
          <w:sz w:val="20"/>
        </w:rPr>
        <w:t xml:space="preserve"> Applied Regression Analysis, Cloud Computing</w:t>
      </w:r>
      <w:r w:rsidR="00B84F36" w:rsidRPr="0047640C">
        <w:rPr>
          <w:rFonts w:ascii="Times New Roman" w:hAnsi="Times New Roman" w:cs="Times New Roman"/>
          <w:color w:val="auto"/>
          <w:sz w:val="20"/>
        </w:rPr>
        <w:t>.</w:t>
      </w:r>
    </w:p>
    <w:p w14:paraId="79AAB5F9" w14:textId="77777777" w:rsidR="008C5641" w:rsidRPr="0047640C" w:rsidRDefault="008C5641" w:rsidP="00A62CB5">
      <w:pPr>
        <w:spacing w:line="120" w:lineRule="auto"/>
        <w:ind w:left="360"/>
        <w:rPr>
          <w:rFonts w:ascii="Times New Roman" w:hAnsi="Times New Roman" w:cs="Times New Roman"/>
          <w:color w:val="auto"/>
          <w:sz w:val="20"/>
        </w:rPr>
      </w:pPr>
    </w:p>
    <w:p w14:paraId="7017EA47" w14:textId="25E125D3" w:rsidR="007538A5" w:rsidRPr="0047640C" w:rsidRDefault="00863EEE" w:rsidP="00A62CB5">
      <w:pPr>
        <w:ind w:left="0" w:right="0"/>
        <w:jc w:val="both"/>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b/>
          <w:bCs/>
          <w:color w:val="auto"/>
          <w:kern w:val="0"/>
          <w:sz w:val="20"/>
          <w:lang w:eastAsia="en-US"/>
        </w:rPr>
        <w:t xml:space="preserve">Bachelor of Technology </w:t>
      </w:r>
      <w:r w:rsidR="00125E19" w:rsidRPr="0047640C">
        <w:rPr>
          <w:rFonts w:ascii="Times New Roman" w:eastAsia="Times New Roman" w:hAnsi="Times New Roman" w:cs="Times New Roman"/>
          <w:b/>
          <w:bCs/>
          <w:color w:val="auto"/>
          <w:kern w:val="0"/>
          <w:sz w:val="20"/>
          <w:lang w:eastAsia="en-US"/>
        </w:rPr>
        <w:t>-</w:t>
      </w:r>
      <w:r w:rsidRPr="0047640C">
        <w:rPr>
          <w:rFonts w:ascii="Times New Roman" w:eastAsia="Times New Roman" w:hAnsi="Times New Roman" w:cs="Times New Roman"/>
          <w:b/>
          <w:bCs/>
          <w:color w:val="auto"/>
          <w:kern w:val="0"/>
          <w:sz w:val="20"/>
          <w:lang w:eastAsia="en-US"/>
        </w:rPr>
        <w:t xml:space="preserve"> Electronics and Communication Engineering</w:t>
      </w:r>
      <w:r w:rsidRPr="0047640C">
        <w:rPr>
          <w:rFonts w:ascii="Times New Roman" w:eastAsia="Times New Roman" w:hAnsi="Times New Roman" w:cs="Times New Roman"/>
          <w:color w:val="auto"/>
          <w:kern w:val="0"/>
          <w:sz w:val="20"/>
          <w:lang w:eastAsia="en-US"/>
        </w:rPr>
        <w:t>, H</w:t>
      </w:r>
      <w:r w:rsidR="00B84F36" w:rsidRPr="0047640C">
        <w:rPr>
          <w:rFonts w:ascii="Times New Roman" w:eastAsia="Times New Roman" w:hAnsi="Times New Roman" w:cs="Times New Roman"/>
          <w:color w:val="auto"/>
          <w:kern w:val="0"/>
          <w:sz w:val="20"/>
          <w:lang w:eastAsia="en-US"/>
        </w:rPr>
        <w:t>ITAM</w:t>
      </w:r>
      <w:r w:rsidRPr="0047640C">
        <w:rPr>
          <w:rFonts w:ascii="Times New Roman" w:eastAsia="Times New Roman" w:hAnsi="Times New Roman" w:cs="Times New Roman"/>
          <w:color w:val="auto"/>
          <w:kern w:val="0"/>
          <w:sz w:val="20"/>
          <w:lang w:eastAsia="en-US"/>
        </w:rPr>
        <w:t xml:space="preserve"> </w:t>
      </w:r>
      <w:r w:rsidR="00125E19" w:rsidRPr="0047640C">
        <w:rPr>
          <w:rFonts w:ascii="Times New Roman" w:eastAsia="Times New Roman" w:hAnsi="Times New Roman" w:cs="Times New Roman"/>
          <w:color w:val="auto"/>
          <w:kern w:val="0"/>
          <w:sz w:val="20"/>
          <w:lang w:eastAsia="en-US"/>
        </w:rPr>
        <w:tab/>
      </w:r>
      <w:r w:rsidR="00125E19" w:rsidRPr="0047640C">
        <w:rPr>
          <w:rFonts w:ascii="Times New Roman" w:eastAsia="Times New Roman" w:hAnsi="Times New Roman" w:cs="Times New Roman"/>
          <w:color w:val="auto"/>
          <w:kern w:val="0"/>
          <w:sz w:val="20"/>
          <w:lang w:eastAsia="en-US"/>
        </w:rPr>
        <w:tab/>
      </w:r>
      <w:r w:rsidR="00125E19" w:rsidRPr="0047640C">
        <w:rPr>
          <w:rFonts w:ascii="Times New Roman" w:eastAsia="Times New Roman" w:hAnsi="Times New Roman" w:cs="Times New Roman"/>
          <w:color w:val="auto"/>
          <w:kern w:val="0"/>
          <w:sz w:val="20"/>
          <w:lang w:eastAsia="en-US"/>
        </w:rPr>
        <w:tab/>
        <w:t xml:space="preserve">            </w:t>
      </w:r>
      <w:r w:rsidRPr="0047640C">
        <w:rPr>
          <w:rFonts w:ascii="Times New Roman" w:eastAsia="Times New Roman" w:hAnsi="Times New Roman" w:cs="Times New Roman"/>
          <w:b/>
          <w:bCs/>
          <w:color w:val="auto"/>
          <w:kern w:val="0"/>
          <w:sz w:val="20"/>
          <w:lang w:eastAsia="en-US"/>
        </w:rPr>
        <w:t xml:space="preserve">October 2013- June 2017 </w:t>
      </w:r>
    </w:p>
    <w:p w14:paraId="2D3C825D" w14:textId="11BD6FEA" w:rsidR="0065168E" w:rsidRPr="0047640C" w:rsidRDefault="002D617B" w:rsidP="009E0A46">
      <w:pPr>
        <w:ind w:left="0" w:right="0"/>
        <w:jc w:val="both"/>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Computer Programming</w:t>
      </w:r>
      <w:r w:rsidR="0065168E" w:rsidRPr="0047640C">
        <w:rPr>
          <w:rFonts w:ascii="Times New Roman" w:eastAsia="Times New Roman" w:hAnsi="Times New Roman" w:cs="Times New Roman"/>
          <w:color w:val="auto"/>
          <w:kern w:val="0"/>
          <w:sz w:val="20"/>
          <w:lang w:eastAsia="en-US"/>
        </w:rPr>
        <w:t xml:space="preserve">, Probability Theory and Stochastic Processes, Computer Organization and Operating </w:t>
      </w:r>
      <w:r w:rsidR="0029688A" w:rsidRPr="0047640C">
        <w:rPr>
          <w:rFonts w:ascii="Times New Roman" w:eastAsia="Times New Roman" w:hAnsi="Times New Roman" w:cs="Times New Roman"/>
          <w:color w:val="auto"/>
          <w:kern w:val="0"/>
          <w:sz w:val="20"/>
          <w:lang w:eastAsia="en-US"/>
        </w:rPr>
        <w:t>System, Computer</w:t>
      </w:r>
      <w:r w:rsidRPr="0047640C">
        <w:rPr>
          <w:rFonts w:ascii="Times New Roman" w:eastAsia="Times New Roman" w:hAnsi="Times New Roman" w:cs="Times New Roman"/>
          <w:color w:val="auto"/>
          <w:kern w:val="0"/>
          <w:sz w:val="20"/>
          <w:lang w:eastAsia="en-US"/>
        </w:rPr>
        <w:t xml:space="preserve"> Networks</w:t>
      </w:r>
      <w:r w:rsidR="00190EEC" w:rsidRPr="0047640C">
        <w:rPr>
          <w:rFonts w:ascii="Times New Roman" w:eastAsia="Times New Roman" w:hAnsi="Times New Roman" w:cs="Times New Roman"/>
          <w:color w:val="auto"/>
          <w:kern w:val="0"/>
          <w:sz w:val="20"/>
          <w:lang w:eastAsia="en-US"/>
        </w:rPr>
        <w:t>.</w:t>
      </w:r>
    </w:p>
    <w:p w14:paraId="1CB05D1C" w14:textId="77777777" w:rsidR="0065168E" w:rsidRPr="0047640C" w:rsidRDefault="0065168E" w:rsidP="00484CAC">
      <w:pPr>
        <w:ind w:left="0" w:right="0"/>
        <w:rPr>
          <w:rFonts w:ascii="Times New Roman" w:eastAsia="Times New Roman" w:hAnsi="Times New Roman" w:cs="Times New Roman"/>
          <w:color w:val="auto"/>
          <w:kern w:val="0"/>
          <w:sz w:val="20"/>
          <w:lang w:eastAsia="en-US"/>
        </w:rPr>
      </w:pPr>
    </w:p>
    <w:p w14:paraId="1C44D89F" w14:textId="77777777" w:rsidR="00863EEE" w:rsidRDefault="00863EEE" w:rsidP="00863EEE">
      <w:pPr>
        <w:ind w:left="0" w:right="0"/>
        <w:jc w:val="both"/>
        <w:rPr>
          <w:rFonts w:ascii="Times New Roman" w:eastAsia="Times New Roman" w:hAnsi="Times New Roman" w:cs="Times New Roman"/>
          <w:b/>
          <w:bCs/>
          <w:color w:val="auto"/>
          <w:kern w:val="0"/>
          <w:sz w:val="22"/>
          <w:szCs w:val="22"/>
          <w:u w:val="single"/>
          <w:lang w:eastAsia="en-US"/>
        </w:rPr>
      </w:pPr>
      <w:r w:rsidRPr="0047640C">
        <w:rPr>
          <w:rFonts w:ascii="Times New Roman" w:eastAsia="Times New Roman" w:hAnsi="Times New Roman" w:cs="Times New Roman"/>
          <w:b/>
          <w:bCs/>
          <w:color w:val="auto"/>
          <w:kern w:val="0"/>
          <w:sz w:val="22"/>
          <w:szCs w:val="22"/>
          <w:u w:val="single"/>
          <w:lang w:eastAsia="en-US"/>
        </w:rPr>
        <w:t>WORK EXPERIENCE</w:t>
      </w:r>
    </w:p>
    <w:p w14:paraId="218BA5BC" w14:textId="77777777" w:rsidR="007A5530" w:rsidRDefault="007A5530" w:rsidP="007A5530">
      <w:pPr>
        <w:spacing w:line="120" w:lineRule="auto"/>
        <w:ind w:left="0" w:right="0"/>
        <w:jc w:val="both"/>
        <w:rPr>
          <w:rFonts w:ascii="Times New Roman" w:eastAsia="Times New Roman" w:hAnsi="Times New Roman" w:cs="Times New Roman"/>
          <w:b/>
          <w:bCs/>
          <w:color w:val="auto"/>
          <w:kern w:val="0"/>
          <w:sz w:val="22"/>
          <w:szCs w:val="22"/>
          <w:u w:val="single"/>
          <w:lang w:eastAsia="en-US"/>
        </w:rPr>
      </w:pPr>
    </w:p>
    <w:p w14:paraId="469406DC" w14:textId="460DDC4A" w:rsidR="007A5530" w:rsidRDefault="007A5530" w:rsidP="007A5530">
      <w:pPr>
        <w:ind w:left="0" w:right="0"/>
        <w:jc w:val="both"/>
        <w:textAlignment w:val="baseline"/>
        <w:rPr>
          <w:rFonts w:ascii="Times New Roman" w:eastAsia="Times New Roman" w:hAnsi="Times New Roman" w:cs="Times New Roman"/>
          <w:b/>
          <w:bCs/>
          <w:color w:val="auto"/>
          <w:kern w:val="0"/>
          <w:sz w:val="20"/>
          <w:lang w:eastAsia="en-US"/>
        </w:rPr>
      </w:pPr>
      <w:r w:rsidRPr="00547963">
        <w:rPr>
          <w:rFonts w:ascii="Times New Roman" w:eastAsia="Times New Roman" w:hAnsi="Times New Roman" w:cs="Times New Roman"/>
          <w:b/>
          <w:bCs/>
          <w:color w:val="auto"/>
          <w:kern w:val="0"/>
          <w:sz w:val="20"/>
          <w:lang w:eastAsia="en-US"/>
        </w:rPr>
        <w:t xml:space="preserve">Fraud </w:t>
      </w:r>
      <w:r w:rsidR="00A87AB3">
        <w:rPr>
          <w:rFonts w:ascii="Times New Roman" w:eastAsia="Times New Roman" w:hAnsi="Times New Roman" w:cs="Times New Roman"/>
          <w:b/>
          <w:bCs/>
          <w:color w:val="auto"/>
          <w:kern w:val="0"/>
          <w:sz w:val="20"/>
          <w:lang w:eastAsia="en-US"/>
        </w:rPr>
        <w:t>Data</w:t>
      </w:r>
      <w:r w:rsidRPr="00547963">
        <w:rPr>
          <w:rFonts w:ascii="Times New Roman" w:eastAsia="Times New Roman" w:hAnsi="Times New Roman" w:cs="Times New Roman"/>
          <w:b/>
          <w:bCs/>
          <w:color w:val="auto"/>
          <w:kern w:val="0"/>
          <w:sz w:val="20"/>
          <w:lang w:eastAsia="en-US"/>
        </w:rPr>
        <w:t xml:space="preserve"> Analyst, Comerica Bank </w:t>
      </w:r>
      <w:r>
        <w:rPr>
          <w:rFonts w:ascii="Times New Roman" w:eastAsia="Times New Roman" w:hAnsi="Times New Roman" w:cs="Times New Roman"/>
          <w:b/>
          <w:bCs/>
          <w:color w:val="auto"/>
          <w:kern w:val="0"/>
          <w:sz w:val="20"/>
          <w:lang w:eastAsia="en-US"/>
        </w:rPr>
        <w:t>, US</w:t>
      </w:r>
      <w:r w:rsidR="00F641DF">
        <w:rPr>
          <w:rFonts w:ascii="Times New Roman" w:eastAsia="Times New Roman" w:hAnsi="Times New Roman" w:cs="Times New Roman"/>
          <w:b/>
          <w:bCs/>
          <w:color w:val="auto"/>
          <w:kern w:val="0"/>
          <w:sz w:val="20"/>
          <w:lang w:eastAsia="en-US"/>
        </w:rPr>
        <w:tab/>
      </w:r>
      <w:r>
        <w:rPr>
          <w:rFonts w:ascii="Times New Roman" w:eastAsia="Times New Roman" w:hAnsi="Times New Roman" w:cs="Times New Roman"/>
          <w:b/>
          <w:bCs/>
          <w:color w:val="auto"/>
          <w:kern w:val="0"/>
          <w:sz w:val="20"/>
          <w:lang w:eastAsia="en-US"/>
        </w:rPr>
        <w:tab/>
      </w:r>
      <w:r w:rsidR="006567C2">
        <w:rPr>
          <w:rFonts w:ascii="Times New Roman" w:eastAsia="Times New Roman" w:hAnsi="Times New Roman" w:cs="Times New Roman"/>
          <w:b/>
          <w:bCs/>
          <w:color w:val="auto"/>
          <w:kern w:val="0"/>
          <w:sz w:val="20"/>
          <w:lang w:eastAsia="en-US"/>
        </w:rPr>
        <w:tab/>
      </w:r>
      <w:r w:rsidR="006567C2">
        <w:rPr>
          <w:rFonts w:ascii="Times New Roman" w:eastAsia="Times New Roman" w:hAnsi="Times New Roman" w:cs="Times New Roman"/>
          <w:b/>
          <w:bCs/>
          <w:color w:val="auto"/>
          <w:kern w:val="0"/>
          <w:sz w:val="20"/>
          <w:lang w:eastAsia="en-US"/>
        </w:rPr>
        <w:tab/>
      </w:r>
      <w:r>
        <w:rPr>
          <w:rFonts w:ascii="Times New Roman" w:eastAsia="Times New Roman" w:hAnsi="Times New Roman" w:cs="Times New Roman"/>
          <w:b/>
          <w:bCs/>
          <w:color w:val="auto"/>
          <w:kern w:val="0"/>
          <w:sz w:val="20"/>
          <w:lang w:eastAsia="en-US"/>
        </w:rPr>
        <w:tab/>
      </w:r>
      <w:r>
        <w:rPr>
          <w:rFonts w:ascii="Times New Roman" w:eastAsia="Times New Roman" w:hAnsi="Times New Roman" w:cs="Times New Roman"/>
          <w:b/>
          <w:bCs/>
          <w:color w:val="auto"/>
          <w:kern w:val="0"/>
          <w:sz w:val="20"/>
          <w:lang w:eastAsia="en-US"/>
        </w:rPr>
        <w:tab/>
      </w:r>
      <w:r>
        <w:rPr>
          <w:rFonts w:ascii="Times New Roman" w:eastAsia="Times New Roman" w:hAnsi="Times New Roman" w:cs="Times New Roman"/>
          <w:b/>
          <w:bCs/>
          <w:color w:val="auto"/>
          <w:kern w:val="0"/>
          <w:sz w:val="20"/>
          <w:lang w:eastAsia="en-US"/>
        </w:rPr>
        <w:tab/>
      </w:r>
      <w:r>
        <w:rPr>
          <w:rFonts w:ascii="Times New Roman" w:eastAsia="Times New Roman" w:hAnsi="Times New Roman" w:cs="Times New Roman"/>
          <w:b/>
          <w:bCs/>
          <w:color w:val="auto"/>
          <w:kern w:val="0"/>
          <w:sz w:val="20"/>
          <w:lang w:eastAsia="en-US"/>
        </w:rPr>
        <w:tab/>
      </w:r>
      <w:r>
        <w:rPr>
          <w:rFonts w:ascii="Times New Roman" w:eastAsia="Times New Roman" w:hAnsi="Times New Roman" w:cs="Times New Roman"/>
          <w:b/>
          <w:bCs/>
          <w:color w:val="auto"/>
          <w:kern w:val="0"/>
          <w:sz w:val="20"/>
          <w:lang w:eastAsia="en-US"/>
        </w:rPr>
        <w:tab/>
      </w:r>
      <w:r w:rsidRPr="00547963">
        <w:rPr>
          <w:rFonts w:ascii="Times New Roman" w:eastAsia="Times New Roman" w:hAnsi="Times New Roman" w:cs="Times New Roman"/>
          <w:b/>
          <w:bCs/>
          <w:color w:val="auto"/>
          <w:kern w:val="0"/>
          <w:sz w:val="20"/>
          <w:lang w:eastAsia="en-US"/>
        </w:rPr>
        <w:t>August 2025 – Present</w:t>
      </w:r>
    </w:p>
    <w:p w14:paraId="37D7FEB6" w14:textId="77777777" w:rsidR="007A5530" w:rsidRPr="00D94D08" w:rsidRDefault="007A5530" w:rsidP="00B7430C">
      <w:pPr>
        <w:numPr>
          <w:ilvl w:val="0"/>
          <w:numId w:val="1"/>
        </w:numPr>
        <w:tabs>
          <w:tab w:val="clear" w:pos="720"/>
        </w:tabs>
        <w:ind w:left="450" w:right="0"/>
        <w:jc w:val="both"/>
        <w:textAlignment w:val="baseline"/>
        <w:rPr>
          <w:rFonts w:ascii="Times New Roman" w:eastAsia="Times New Roman" w:hAnsi="Times New Roman" w:cs="Times New Roman"/>
          <w:color w:val="auto"/>
          <w:kern w:val="0"/>
          <w:sz w:val="20"/>
          <w:lang w:eastAsia="en-US"/>
        </w:rPr>
      </w:pPr>
      <w:r w:rsidRPr="00D94D08">
        <w:rPr>
          <w:rFonts w:ascii="Times New Roman" w:eastAsia="Times New Roman" w:hAnsi="Times New Roman" w:cs="Times New Roman"/>
          <w:color w:val="auto"/>
          <w:kern w:val="0"/>
          <w:sz w:val="20"/>
          <w:lang w:eastAsia="en-US"/>
        </w:rPr>
        <w:t xml:space="preserve">Analyzed high-risk transactional </w:t>
      </w:r>
      <w:r>
        <w:rPr>
          <w:rFonts w:ascii="Times New Roman" w:eastAsia="Times New Roman" w:hAnsi="Times New Roman" w:cs="Times New Roman"/>
          <w:color w:val="auto"/>
          <w:kern w:val="0"/>
          <w:sz w:val="20"/>
          <w:lang w:eastAsia="en-US"/>
        </w:rPr>
        <w:t>data worth over $2.5M</w:t>
      </w:r>
      <w:r w:rsidRPr="00D94D08">
        <w:rPr>
          <w:rFonts w:ascii="Times New Roman" w:eastAsia="Times New Roman" w:hAnsi="Times New Roman" w:cs="Times New Roman"/>
          <w:color w:val="auto"/>
          <w:kern w:val="0"/>
          <w:sz w:val="20"/>
          <w:lang w:eastAsia="en-US"/>
        </w:rPr>
        <w:t xml:space="preserve"> using Hogan and </w:t>
      </w:r>
      <w:proofErr w:type="spellStart"/>
      <w:r w:rsidRPr="00D94D08">
        <w:rPr>
          <w:rFonts w:ascii="Times New Roman" w:eastAsia="Times New Roman" w:hAnsi="Times New Roman" w:cs="Times New Roman"/>
          <w:color w:val="auto"/>
          <w:kern w:val="0"/>
          <w:sz w:val="20"/>
          <w:lang w:eastAsia="en-US"/>
        </w:rPr>
        <w:t>Dremio</w:t>
      </w:r>
      <w:proofErr w:type="spellEnd"/>
      <w:r w:rsidRPr="00D94D08">
        <w:rPr>
          <w:rFonts w:ascii="Times New Roman" w:eastAsia="Times New Roman" w:hAnsi="Times New Roman" w:cs="Times New Roman"/>
          <w:color w:val="auto"/>
          <w:kern w:val="0"/>
          <w:sz w:val="20"/>
          <w:lang w:eastAsia="en-US"/>
        </w:rPr>
        <w:t xml:space="preserve"> to detect anomalies and suspicious patterns</w:t>
      </w:r>
      <w:r>
        <w:rPr>
          <w:rFonts w:ascii="Times New Roman" w:eastAsia="Times New Roman" w:hAnsi="Times New Roman" w:cs="Times New Roman"/>
          <w:color w:val="auto"/>
          <w:kern w:val="0"/>
          <w:sz w:val="20"/>
          <w:lang w:eastAsia="en-US"/>
        </w:rPr>
        <w:t xml:space="preserve"> to</w:t>
      </w:r>
      <w:r w:rsidRPr="00D94D08">
        <w:rPr>
          <w:rFonts w:ascii="Times New Roman" w:eastAsia="Times New Roman" w:hAnsi="Times New Roman" w:cs="Times New Roman"/>
          <w:color w:val="auto"/>
          <w:kern w:val="0"/>
          <w:sz w:val="20"/>
          <w:lang w:eastAsia="en-US"/>
        </w:rPr>
        <w:t xml:space="preserve"> prevent</w:t>
      </w:r>
      <w:r>
        <w:rPr>
          <w:rFonts w:ascii="Times New Roman" w:eastAsia="Times New Roman" w:hAnsi="Times New Roman" w:cs="Times New Roman"/>
          <w:color w:val="auto"/>
          <w:kern w:val="0"/>
          <w:sz w:val="20"/>
          <w:lang w:eastAsia="en-US"/>
        </w:rPr>
        <w:t xml:space="preserve"> significant financial losses.</w:t>
      </w:r>
    </w:p>
    <w:p w14:paraId="74536F52" w14:textId="77777777" w:rsidR="007A5530" w:rsidRPr="005D2A59" w:rsidRDefault="007A5530" w:rsidP="00B7430C">
      <w:pPr>
        <w:numPr>
          <w:ilvl w:val="0"/>
          <w:numId w:val="1"/>
        </w:numPr>
        <w:tabs>
          <w:tab w:val="clear" w:pos="720"/>
        </w:tabs>
        <w:ind w:left="450" w:right="0"/>
        <w:jc w:val="both"/>
        <w:textAlignment w:val="baseline"/>
        <w:rPr>
          <w:rFonts w:ascii="Times New Roman" w:eastAsia="Times New Roman" w:hAnsi="Times New Roman" w:cs="Times New Roman"/>
          <w:color w:val="auto"/>
          <w:kern w:val="0"/>
          <w:sz w:val="20"/>
          <w:lang w:eastAsia="en-US"/>
        </w:rPr>
      </w:pPr>
      <w:r w:rsidRPr="00D94D08">
        <w:rPr>
          <w:rFonts w:ascii="Times New Roman" w:eastAsia="Times New Roman" w:hAnsi="Times New Roman" w:cs="Times New Roman"/>
          <w:color w:val="auto"/>
          <w:kern w:val="0"/>
          <w:sz w:val="20"/>
          <w:lang w:eastAsia="en-US"/>
        </w:rPr>
        <w:t>Designed and automated Power BI dashboards and fraud-trend report that improved visibility into case outcomes and emerging risks</w:t>
      </w:r>
      <w:r>
        <w:rPr>
          <w:rFonts w:ascii="Times New Roman" w:eastAsia="Times New Roman" w:hAnsi="Times New Roman" w:cs="Times New Roman"/>
          <w:color w:val="auto"/>
          <w:kern w:val="0"/>
          <w:sz w:val="20"/>
          <w:lang w:eastAsia="en-US"/>
        </w:rPr>
        <w:t xml:space="preserve"> by reducing manual reporting efforts by 30%</w:t>
      </w:r>
      <w:r w:rsidRPr="00D94D08">
        <w:rPr>
          <w:rFonts w:ascii="Times New Roman" w:eastAsia="Times New Roman" w:hAnsi="Times New Roman" w:cs="Times New Roman"/>
          <w:color w:val="auto"/>
          <w:kern w:val="0"/>
          <w:sz w:val="20"/>
          <w:lang w:eastAsia="en-US"/>
        </w:rPr>
        <w:t>.</w:t>
      </w:r>
    </w:p>
    <w:p w14:paraId="1730CF79" w14:textId="6C56D2A7" w:rsidR="007A5530" w:rsidRPr="007A5530" w:rsidRDefault="0000096E" w:rsidP="00B7430C">
      <w:pPr>
        <w:numPr>
          <w:ilvl w:val="0"/>
          <w:numId w:val="1"/>
        </w:numPr>
        <w:tabs>
          <w:tab w:val="clear" w:pos="720"/>
        </w:tabs>
        <w:ind w:left="450" w:right="0"/>
        <w:jc w:val="both"/>
        <w:textAlignment w:val="baseline"/>
        <w:rPr>
          <w:rFonts w:ascii="Times New Roman" w:eastAsia="Times New Roman" w:hAnsi="Times New Roman" w:cs="Times New Roman"/>
          <w:color w:val="auto"/>
          <w:kern w:val="0"/>
          <w:sz w:val="20"/>
          <w:lang w:eastAsia="en-US"/>
        </w:rPr>
      </w:pPr>
      <w:r w:rsidRPr="0000096E">
        <w:rPr>
          <w:rFonts w:ascii="Times New Roman" w:eastAsia="Times New Roman" w:hAnsi="Times New Roman" w:cs="Times New Roman"/>
          <w:color w:val="auto"/>
          <w:kern w:val="0"/>
          <w:sz w:val="20"/>
          <w:lang w:eastAsia="en-US"/>
        </w:rPr>
        <w:t>Built ad hoc analyses and predictive fraud indicators using transactional and customer behavior data, enabling proactive identification of high-risk accounts and transactions</w:t>
      </w:r>
      <w:r w:rsidR="007A5530">
        <w:rPr>
          <w:rFonts w:ascii="Times New Roman" w:eastAsia="Times New Roman" w:hAnsi="Times New Roman" w:cs="Times New Roman"/>
          <w:color w:val="auto"/>
          <w:kern w:val="0"/>
          <w:sz w:val="20"/>
          <w:lang w:eastAsia="en-US"/>
        </w:rPr>
        <w:t>.</w:t>
      </w:r>
    </w:p>
    <w:p w14:paraId="78CF215A" w14:textId="77777777" w:rsidR="00A62CB5" w:rsidRPr="0047640C" w:rsidRDefault="00A62CB5" w:rsidP="00F508FC">
      <w:pPr>
        <w:spacing w:line="120" w:lineRule="auto"/>
        <w:ind w:left="0" w:right="0"/>
        <w:jc w:val="both"/>
        <w:rPr>
          <w:rFonts w:ascii="Times New Roman" w:eastAsia="Times New Roman" w:hAnsi="Times New Roman" w:cs="Times New Roman"/>
          <w:b/>
          <w:bCs/>
          <w:color w:val="auto"/>
          <w:kern w:val="0"/>
          <w:sz w:val="22"/>
          <w:szCs w:val="22"/>
          <w:u w:val="single"/>
          <w:lang w:eastAsia="en-US"/>
        </w:rPr>
      </w:pPr>
    </w:p>
    <w:p w14:paraId="10551F8F" w14:textId="00B2872F" w:rsidR="00863EEE" w:rsidRPr="0047640C" w:rsidRDefault="00863EEE" w:rsidP="00CE6E3D">
      <w:pPr>
        <w:ind w:left="0" w:right="0"/>
        <w:jc w:val="both"/>
        <w:textAlignment w:val="baseline"/>
        <w:rPr>
          <w:rFonts w:ascii="Times New Roman" w:eastAsia="Times New Roman" w:hAnsi="Times New Roman" w:cs="Times New Roman"/>
          <w:b/>
          <w:bCs/>
          <w:color w:val="auto"/>
          <w:kern w:val="0"/>
          <w:sz w:val="20"/>
          <w:lang w:eastAsia="en-US"/>
        </w:rPr>
      </w:pPr>
      <w:r w:rsidRPr="0047640C">
        <w:rPr>
          <w:rFonts w:ascii="Times New Roman" w:eastAsia="Times New Roman" w:hAnsi="Times New Roman" w:cs="Times New Roman"/>
          <w:b/>
          <w:bCs/>
          <w:color w:val="auto"/>
          <w:kern w:val="0"/>
          <w:sz w:val="20"/>
          <w:lang w:eastAsia="en-US"/>
        </w:rPr>
        <w:t>Business Intelligence Analyst, Goldman Sachs</w:t>
      </w:r>
      <w:r w:rsidR="006D0E62">
        <w:rPr>
          <w:rFonts w:ascii="Times New Roman" w:eastAsia="Times New Roman" w:hAnsi="Times New Roman" w:cs="Times New Roman"/>
          <w:b/>
          <w:bCs/>
          <w:color w:val="auto"/>
          <w:kern w:val="0"/>
          <w:sz w:val="20"/>
          <w:lang w:eastAsia="en-US"/>
        </w:rPr>
        <w:t>, India</w:t>
      </w:r>
      <w:r w:rsidR="00A62CB5" w:rsidRPr="0047640C">
        <w:rPr>
          <w:rFonts w:ascii="Times New Roman" w:eastAsia="Times New Roman" w:hAnsi="Times New Roman" w:cs="Times New Roman"/>
          <w:b/>
          <w:bCs/>
          <w:color w:val="auto"/>
          <w:kern w:val="0"/>
          <w:sz w:val="20"/>
          <w:lang w:eastAsia="en-US"/>
        </w:rPr>
        <w:t xml:space="preserve">            </w:t>
      </w:r>
      <w:r w:rsidRPr="0047640C">
        <w:rPr>
          <w:rFonts w:ascii="Times New Roman" w:eastAsia="Times New Roman" w:hAnsi="Times New Roman" w:cs="Times New Roman"/>
          <w:b/>
          <w:bCs/>
          <w:color w:val="auto"/>
          <w:kern w:val="0"/>
          <w:sz w:val="20"/>
          <w:lang w:eastAsia="en-US"/>
        </w:rPr>
        <w:t xml:space="preserve">    </w:t>
      </w:r>
      <w:r w:rsidRPr="0047640C">
        <w:rPr>
          <w:rFonts w:ascii="Times New Roman" w:eastAsia="Times New Roman" w:hAnsi="Times New Roman" w:cs="Times New Roman"/>
          <w:b/>
          <w:bCs/>
          <w:color w:val="auto"/>
          <w:kern w:val="0"/>
          <w:sz w:val="20"/>
          <w:lang w:eastAsia="en-US"/>
        </w:rPr>
        <w:tab/>
      </w:r>
      <w:r w:rsidR="000D219A" w:rsidRPr="0047640C">
        <w:rPr>
          <w:rFonts w:ascii="Times New Roman" w:eastAsia="Times New Roman" w:hAnsi="Times New Roman" w:cs="Times New Roman"/>
          <w:b/>
          <w:bCs/>
          <w:color w:val="auto"/>
          <w:kern w:val="0"/>
          <w:sz w:val="20"/>
          <w:lang w:eastAsia="en-US"/>
        </w:rPr>
        <w:t xml:space="preserve">    </w:t>
      </w:r>
      <w:r w:rsidRPr="0047640C">
        <w:rPr>
          <w:rFonts w:ascii="Times New Roman" w:eastAsia="Times New Roman" w:hAnsi="Times New Roman" w:cs="Times New Roman"/>
          <w:b/>
          <w:bCs/>
          <w:color w:val="auto"/>
          <w:kern w:val="0"/>
          <w:sz w:val="20"/>
          <w:lang w:eastAsia="en-US"/>
        </w:rPr>
        <w:t xml:space="preserve">   </w:t>
      </w:r>
      <w:r w:rsidR="00362091" w:rsidRPr="0047640C">
        <w:rPr>
          <w:rFonts w:ascii="Times New Roman" w:eastAsia="Times New Roman" w:hAnsi="Times New Roman" w:cs="Times New Roman"/>
          <w:b/>
          <w:bCs/>
          <w:color w:val="auto"/>
          <w:kern w:val="0"/>
          <w:sz w:val="20"/>
          <w:lang w:eastAsia="en-US"/>
        </w:rPr>
        <w:t xml:space="preserve">                               </w:t>
      </w:r>
      <w:r w:rsidR="00190EEC" w:rsidRPr="0047640C">
        <w:rPr>
          <w:rFonts w:ascii="Times New Roman" w:eastAsia="Times New Roman" w:hAnsi="Times New Roman" w:cs="Times New Roman"/>
          <w:b/>
          <w:bCs/>
          <w:color w:val="auto"/>
          <w:kern w:val="0"/>
          <w:sz w:val="20"/>
          <w:lang w:eastAsia="en-US"/>
        </w:rPr>
        <w:t xml:space="preserve">              </w:t>
      </w:r>
      <w:r w:rsidR="00362091" w:rsidRPr="0047640C">
        <w:rPr>
          <w:rFonts w:ascii="Times New Roman" w:eastAsia="Times New Roman" w:hAnsi="Times New Roman" w:cs="Times New Roman"/>
          <w:b/>
          <w:bCs/>
          <w:color w:val="auto"/>
          <w:kern w:val="0"/>
          <w:sz w:val="20"/>
          <w:lang w:eastAsia="en-US"/>
        </w:rPr>
        <w:t xml:space="preserve"> </w:t>
      </w:r>
      <w:r w:rsidRPr="0047640C">
        <w:rPr>
          <w:rFonts w:ascii="Times New Roman" w:eastAsia="Times New Roman" w:hAnsi="Times New Roman" w:cs="Times New Roman"/>
          <w:b/>
          <w:bCs/>
          <w:color w:val="auto"/>
          <w:kern w:val="0"/>
          <w:sz w:val="20"/>
          <w:lang w:eastAsia="en-US"/>
        </w:rPr>
        <w:t xml:space="preserve"> </w:t>
      </w:r>
      <w:r w:rsidR="002A1BD7" w:rsidRPr="0047640C">
        <w:rPr>
          <w:rFonts w:ascii="Times New Roman" w:eastAsia="Times New Roman" w:hAnsi="Times New Roman" w:cs="Times New Roman"/>
          <w:b/>
          <w:bCs/>
          <w:color w:val="auto"/>
          <w:kern w:val="0"/>
          <w:sz w:val="20"/>
          <w:lang w:eastAsia="en-US"/>
        </w:rPr>
        <w:t>September</w:t>
      </w:r>
      <w:r w:rsidR="000D219A" w:rsidRPr="0047640C">
        <w:rPr>
          <w:rFonts w:ascii="Times New Roman" w:eastAsia="Times New Roman" w:hAnsi="Times New Roman" w:cs="Times New Roman"/>
          <w:b/>
          <w:bCs/>
          <w:color w:val="auto"/>
          <w:kern w:val="0"/>
          <w:sz w:val="20"/>
          <w:lang w:eastAsia="en-US"/>
        </w:rPr>
        <w:t xml:space="preserve"> 202</w:t>
      </w:r>
      <w:r w:rsidR="002A1BD7" w:rsidRPr="0047640C">
        <w:rPr>
          <w:rFonts w:ascii="Times New Roman" w:eastAsia="Times New Roman" w:hAnsi="Times New Roman" w:cs="Times New Roman"/>
          <w:b/>
          <w:bCs/>
          <w:color w:val="auto"/>
          <w:kern w:val="0"/>
          <w:sz w:val="20"/>
          <w:lang w:eastAsia="en-US"/>
        </w:rPr>
        <w:t>1</w:t>
      </w:r>
      <w:r w:rsidR="000D219A" w:rsidRPr="0047640C">
        <w:rPr>
          <w:rFonts w:ascii="Times New Roman" w:eastAsia="Times New Roman" w:hAnsi="Times New Roman" w:cs="Times New Roman"/>
          <w:b/>
          <w:bCs/>
          <w:color w:val="auto"/>
          <w:kern w:val="0"/>
          <w:sz w:val="20"/>
          <w:lang w:eastAsia="en-US"/>
        </w:rPr>
        <w:t xml:space="preserve"> – December 2023</w:t>
      </w:r>
    </w:p>
    <w:p w14:paraId="0086DAB8" w14:textId="7D28013E" w:rsidR="00AC3ADE" w:rsidRPr="0047640C" w:rsidRDefault="00CE6E3D" w:rsidP="00B7430C">
      <w:pPr>
        <w:numPr>
          <w:ilvl w:val="0"/>
          <w:numId w:val="1"/>
        </w:numPr>
        <w:tabs>
          <w:tab w:val="clear" w:pos="720"/>
        </w:tabs>
        <w:ind w:left="450" w:right="0"/>
        <w:jc w:val="both"/>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Cleaned the data of</w:t>
      </w:r>
      <w:r w:rsidR="00863EEE" w:rsidRPr="0047640C">
        <w:rPr>
          <w:rFonts w:ascii="Times New Roman" w:eastAsia="Times New Roman" w:hAnsi="Times New Roman" w:cs="Times New Roman"/>
          <w:color w:val="auto"/>
          <w:kern w:val="0"/>
          <w:sz w:val="20"/>
          <w:lang w:eastAsia="en-US"/>
        </w:rPr>
        <w:t xml:space="preserve"> 400,000 disputes</w:t>
      </w:r>
      <w:r w:rsidRPr="0047640C">
        <w:rPr>
          <w:rFonts w:ascii="Times New Roman" w:eastAsia="Times New Roman" w:hAnsi="Times New Roman" w:cs="Times New Roman"/>
          <w:color w:val="auto"/>
          <w:kern w:val="0"/>
          <w:sz w:val="20"/>
          <w:lang w:eastAsia="en-US"/>
        </w:rPr>
        <w:t xml:space="preserve">, </w:t>
      </w:r>
      <w:r w:rsidR="00190EEC" w:rsidRPr="0047640C">
        <w:rPr>
          <w:rFonts w:ascii="Times New Roman" w:eastAsia="Times New Roman" w:hAnsi="Times New Roman" w:cs="Times New Roman"/>
          <w:color w:val="auto"/>
          <w:kern w:val="0"/>
          <w:sz w:val="20"/>
          <w:lang w:eastAsia="en-US"/>
        </w:rPr>
        <w:t>analyzed</w:t>
      </w:r>
      <w:r w:rsidRPr="0047640C">
        <w:rPr>
          <w:rFonts w:ascii="Times New Roman" w:eastAsia="Times New Roman" w:hAnsi="Times New Roman" w:cs="Times New Roman"/>
          <w:color w:val="auto"/>
          <w:kern w:val="0"/>
          <w:sz w:val="20"/>
          <w:lang w:eastAsia="en-US"/>
        </w:rPr>
        <w:t xml:space="preserve"> and distributed them into 350+ pipelines within the </w:t>
      </w:r>
      <w:r w:rsidR="002336E4" w:rsidRPr="0047640C">
        <w:rPr>
          <w:rFonts w:ascii="Times New Roman" w:eastAsia="Times New Roman" w:hAnsi="Times New Roman" w:cs="Times New Roman"/>
          <w:color w:val="auto"/>
          <w:kern w:val="0"/>
          <w:sz w:val="20"/>
          <w:lang w:eastAsia="en-US"/>
        </w:rPr>
        <w:t>turnover time</w:t>
      </w:r>
      <w:r w:rsidRPr="0047640C">
        <w:rPr>
          <w:rFonts w:ascii="Times New Roman" w:eastAsia="Times New Roman" w:hAnsi="Times New Roman" w:cs="Times New Roman"/>
          <w:color w:val="auto"/>
          <w:kern w:val="0"/>
          <w:sz w:val="20"/>
          <w:lang w:eastAsia="en-US"/>
        </w:rPr>
        <w:t xml:space="preserve"> using Alteryx.</w:t>
      </w:r>
    </w:p>
    <w:p w14:paraId="6F0D7D51" w14:textId="2323F6E3" w:rsidR="00863EEE" w:rsidRPr="0047640C" w:rsidRDefault="00AC3ADE" w:rsidP="00B7430C">
      <w:pPr>
        <w:numPr>
          <w:ilvl w:val="0"/>
          <w:numId w:val="1"/>
        </w:numPr>
        <w:tabs>
          <w:tab w:val="clear" w:pos="720"/>
        </w:tabs>
        <w:ind w:left="450" w:right="0"/>
        <w:jc w:val="both"/>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 xml:space="preserve">Developed a KPI board to track </w:t>
      </w:r>
      <w:r w:rsidR="004A1927" w:rsidRPr="0047640C">
        <w:rPr>
          <w:rFonts w:ascii="Times New Roman" w:eastAsia="Times New Roman" w:hAnsi="Times New Roman" w:cs="Times New Roman"/>
          <w:color w:val="auto"/>
          <w:kern w:val="0"/>
          <w:sz w:val="20"/>
          <w:lang w:eastAsia="en-US"/>
        </w:rPr>
        <w:t xml:space="preserve">disputes, specialists </w:t>
      </w:r>
      <w:r w:rsidRPr="0047640C">
        <w:rPr>
          <w:rFonts w:ascii="Times New Roman" w:eastAsia="Times New Roman" w:hAnsi="Times New Roman" w:cs="Times New Roman"/>
          <w:color w:val="auto"/>
          <w:kern w:val="0"/>
          <w:sz w:val="20"/>
          <w:lang w:eastAsia="en-US"/>
        </w:rPr>
        <w:t>and write offs using Tabl</w:t>
      </w:r>
      <w:r w:rsidR="004A1927" w:rsidRPr="0047640C">
        <w:rPr>
          <w:rFonts w:ascii="Times New Roman" w:eastAsia="Times New Roman" w:hAnsi="Times New Roman" w:cs="Times New Roman"/>
          <w:color w:val="auto"/>
          <w:kern w:val="0"/>
          <w:sz w:val="20"/>
          <w:lang w:eastAsia="en-US"/>
        </w:rPr>
        <w:t>ea</w:t>
      </w:r>
      <w:r w:rsidRPr="0047640C">
        <w:rPr>
          <w:rFonts w:ascii="Times New Roman" w:eastAsia="Times New Roman" w:hAnsi="Times New Roman" w:cs="Times New Roman"/>
          <w:color w:val="auto"/>
          <w:kern w:val="0"/>
          <w:sz w:val="20"/>
          <w:lang w:eastAsia="en-US"/>
        </w:rPr>
        <w:t xml:space="preserve">u and excel, thereby improving the </w:t>
      </w:r>
      <w:r w:rsidR="00167B70" w:rsidRPr="0047640C">
        <w:rPr>
          <w:rFonts w:ascii="Times New Roman" w:eastAsia="Times New Roman" w:hAnsi="Times New Roman" w:cs="Times New Roman"/>
          <w:color w:val="auto"/>
          <w:kern w:val="0"/>
          <w:sz w:val="20"/>
          <w:lang w:eastAsia="en-US"/>
        </w:rPr>
        <w:t>visualisation</w:t>
      </w:r>
      <w:r w:rsidRPr="0047640C">
        <w:rPr>
          <w:rFonts w:ascii="Times New Roman" w:eastAsia="Times New Roman" w:hAnsi="Times New Roman" w:cs="Times New Roman"/>
          <w:color w:val="auto"/>
          <w:kern w:val="0"/>
          <w:sz w:val="20"/>
          <w:lang w:eastAsia="en-US"/>
        </w:rPr>
        <w:t xml:space="preserve"> quality of the upper management</w:t>
      </w:r>
      <w:r w:rsidR="004A1927" w:rsidRPr="0047640C">
        <w:rPr>
          <w:rFonts w:ascii="Times New Roman" w:eastAsia="Times New Roman" w:hAnsi="Times New Roman" w:cs="Times New Roman"/>
          <w:color w:val="auto"/>
          <w:kern w:val="0"/>
          <w:sz w:val="20"/>
          <w:lang w:eastAsia="en-US"/>
        </w:rPr>
        <w:t xml:space="preserve"> by 23%</w:t>
      </w:r>
      <w:r w:rsidRPr="0047640C">
        <w:rPr>
          <w:rFonts w:ascii="Times New Roman" w:eastAsia="Times New Roman" w:hAnsi="Times New Roman" w:cs="Times New Roman"/>
          <w:color w:val="auto"/>
          <w:kern w:val="0"/>
          <w:sz w:val="20"/>
          <w:lang w:eastAsia="en-US"/>
        </w:rPr>
        <w:t xml:space="preserve">. </w:t>
      </w:r>
    </w:p>
    <w:bookmarkEnd w:id="0"/>
    <w:p w14:paraId="583E014B" w14:textId="44F200BA" w:rsidR="0040185F" w:rsidRPr="0047640C" w:rsidRDefault="0040185F" w:rsidP="00B7430C">
      <w:pPr>
        <w:pStyle w:val="ListParagraph"/>
        <w:numPr>
          <w:ilvl w:val="0"/>
          <w:numId w:val="1"/>
        </w:numPr>
        <w:tabs>
          <w:tab w:val="clear" w:pos="720"/>
        </w:tabs>
        <w:ind w:left="450" w:right="0"/>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Analyzed disputes worth $1.7M in Snowflake using SQL, identifying uninitiated chargebacks and saving the company $430K.</w:t>
      </w:r>
    </w:p>
    <w:p w14:paraId="19ACAECF" w14:textId="77777777" w:rsidR="0040185F" w:rsidRPr="0047640C" w:rsidRDefault="0040185F" w:rsidP="007A5530">
      <w:pPr>
        <w:spacing w:line="120" w:lineRule="auto"/>
        <w:ind w:left="0" w:right="0"/>
        <w:jc w:val="both"/>
        <w:rPr>
          <w:rFonts w:ascii="Times New Roman" w:eastAsia="Times New Roman" w:hAnsi="Times New Roman" w:cs="Times New Roman"/>
          <w:color w:val="auto"/>
          <w:kern w:val="0"/>
          <w:sz w:val="20"/>
          <w:lang w:eastAsia="en-US"/>
        </w:rPr>
      </w:pPr>
    </w:p>
    <w:p w14:paraId="0AF36FB9" w14:textId="213A62F0" w:rsidR="00955CA3" w:rsidRPr="0047640C" w:rsidRDefault="00EA118F" w:rsidP="00A62CB5">
      <w:pPr>
        <w:ind w:left="0" w:right="0"/>
        <w:jc w:val="both"/>
        <w:textAlignment w:val="baseline"/>
        <w:rPr>
          <w:rFonts w:ascii="Times New Roman" w:eastAsia="Times New Roman" w:hAnsi="Times New Roman" w:cs="Times New Roman"/>
          <w:b/>
          <w:bCs/>
          <w:color w:val="auto"/>
          <w:kern w:val="0"/>
          <w:sz w:val="20"/>
          <w:lang w:eastAsia="en-US"/>
        </w:rPr>
      </w:pPr>
      <w:bookmarkStart w:id="1" w:name="_Hlk178844173"/>
      <w:r w:rsidRPr="0047640C">
        <w:rPr>
          <w:rFonts w:ascii="Times New Roman" w:eastAsia="Times New Roman" w:hAnsi="Times New Roman" w:cs="Times New Roman"/>
          <w:b/>
          <w:bCs/>
          <w:color w:val="auto"/>
          <w:kern w:val="0"/>
          <w:sz w:val="20"/>
          <w:lang w:eastAsia="en-US"/>
        </w:rPr>
        <w:t xml:space="preserve">Business </w:t>
      </w:r>
      <w:r w:rsidR="00A2281D" w:rsidRPr="0047640C">
        <w:rPr>
          <w:rFonts w:ascii="Times New Roman" w:eastAsia="Times New Roman" w:hAnsi="Times New Roman" w:cs="Times New Roman"/>
          <w:b/>
          <w:bCs/>
          <w:color w:val="auto"/>
          <w:kern w:val="0"/>
          <w:sz w:val="20"/>
          <w:lang w:eastAsia="en-US"/>
        </w:rPr>
        <w:t>Analyst</w:t>
      </w:r>
      <w:r w:rsidRPr="0047640C">
        <w:rPr>
          <w:rFonts w:ascii="Times New Roman" w:eastAsia="Times New Roman" w:hAnsi="Times New Roman" w:cs="Times New Roman"/>
          <w:b/>
          <w:bCs/>
          <w:color w:val="auto"/>
          <w:kern w:val="0"/>
          <w:sz w:val="20"/>
          <w:lang w:eastAsia="en-US"/>
        </w:rPr>
        <w:t>, Amazon Development Centre India</w:t>
      </w:r>
      <w:r w:rsidR="006D0E62">
        <w:rPr>
          <w:rFonts w:ascii="Times New Roman" w:eastAsia="Times New Roman" w:hAnsi="Times New Roman" w:cs="Times New Roman"/>
          <w:b/>
          <w:bCs/>
          <w:color w:val="auto"/>
          <w:kern w:val="0"/>
          <w:sz w:val="20"/>
          <w:lang w:eastAsia="en-US"/>
        </w:rPr>
        <w:t>, India</w:t>
      </w:r>
      <w:r w:rsidRPr="0047640C">
        <w:rPr>
          <w:rFonts w:ascii="Times New Roman" w:eastAsia="Times New Roman" w:hAnsi="Times New Roman" w:cs="Times New Roman"/>
          <w:b/>
          <w:bCs/>
          <w:color w:val="auto"/>
          <w:kern w:val="0"/>
          <w:sz w:val="20"/>
          <w:lang w:eastAsia="en-US"/>
        </w:rPr>
        <w:t xml:space="preserve"> </w:t>
      </w:r>
      <w:r w:rsidR="00190EEC" w:rsidRPr="0047640C">
        <w:rPr>
          <w:rFonts w:ascii="Times New Roman" w:eastAsia="Times New Roman" w:hAnsi="Times New Roman" w:cs="Times New Roman"/>
          <w:b/>
          <w:bCs/>
          <w:color w:val="auto"/>
          <w:kern w:val="0"/>
          <w:sz w:val="20"/>
          <w:lang w:eastAsia="en-US"/>
        </w:rPr>
        <w:tab/>
        <w:t xml:space="preserve"> </w:t>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362091" w:rsidRPr="0047640C">
        <w:rPr>
          <w:rFonts w:ascii="Times New Roman" w:eastAsia="Times New Roman" w:hAnsi="Times New Roman" w:cs="Times New Roman"/>
          <w:b/>
          <w:bCs/>
          <w:color w:val="auto"/>
          <w:kern w:val="0"/>
          <w:sz w:val="20"/>
          <w:lang w:eastAsia="en-US"/>
        </w:rPr>
        <w:t xml:space="preserve">                            </w:t>
      </w:r>
      <w:r w:rsidR="008215E7">
        <w:rPr>
          <w:rFonts w:ascii="Times New Roman" w:eastAsia="Times New Roman" w:hAnsi="Times New Roman" w:cs="Times New Roman"/>
          <w:b/>
          <w:bCs/>
          <w:color w:val="auto"/>
          <w:kern w:val="0"/>
          <w:sz w:val="20"/>
          <w:lang w:eastAsia="en-US"/>
        </w:rPr>
        <w:tab/>
        <w:t xml:space="preserve">    </w:t>
      </w:r>
      <w:r w:rsidR="00362091" w:rsidRPr="0047640C">
        <w:rPr>
          <w:rFonts w:ascii="Times New Roman" w:eastAsia="Times New Roman" w:hAnsi="Times New Roman" w:cs="Times New Roman"/>
          <w:b/>
          <w:bCs/>
          <w:color w:val="auto"/>
          <w:kern w:val="0"/>
          <w:sz w:val="20"/>
          <w:lang w:eastAsia="en-US"/>
        </w:rPr>
        <w:t xml:space="preserve"> </w:t>
      </w:r>
      <w:r w:rsidR="008215E7">
        <w:rPr>
          <w:rFonts w:ascii="Times New Roman" w:eastAsia="Times New Roman" w:hAnsi="Times New Roman" w:cs="Times New Roman"/>
          <w:b/>
          <w:bCs/>
          <w:color w:val="auto"/>
          <w:kern w:val="0"/>
          <w:sz w:val="20"/>
          <w:lang w:eastAsia="en-US"/>
        </w:rPr>
        <w:t>June</w:t>
      </w:r>
      <w:r w:rsidR="00955CA3" w:rsidRPr="0047640C">
        <w:rPr>
          <w:rFonts w:ascii="Times New Roman" w:eastAsia="Times New Roman" w:hAnsi="Times New Roman" w:cs="Times New Roman"/>
          <w:b/>
          <w:bCs/>
          <w:color w:val="auto"/>
          <w:kern w:val="0"/>
          <w:sz w:val="20"/>
          <w:lang w:eastAsia="en-US"/>
        </w:rPr>
        <w:t xml:space="preserve"> 2019 – Sept</w:t>
      </w:r>
      <w:r w:rsidR="00A62CB5" w:rsidRPr="0047640C">
        <w:rPr>
          <w:rFonts w:ascii="Times New Roman" w:eastAsia="Times New Roman" w:hAnsi="Times New Roman" w:cs="Times New Roman"/>
          <w:b/>
          <w:bCs/>
          <w:color w:val="auto"/>
          <w:kern w:val="0"/>
          <w:sz w:val="20"/>
          <w:lang w:eastAsia="en-US"/>
        </w:rPr>
        <w:t>ember</w:t>
      </w:r>
      <w:r w:rsidR="00955CA3" w:rsidRPr="0047640C">
        <w:rPr>
          <w:rFonts w:ascii="Times New Roman" w:eastAsia="Times New Roman" w:hAnsi="Times New Roman" w:cs="Times New Roman"/>
          <w:b/>
          <w:bCs/>
          <w:color w:val="auto"/>
          <w:kern w:val="0"/>
          <w:sz w:val="20"/>
          <w:lang w:eastAsia="en-US"/>
        </w:rPr>
        <w:t xml:space="preserve"> 2021</w:t>
      </w:r>
    </w:p>
    <w:p w14:paraId="0128AAA4" w14:textId="77777777" w:rsidR="007A5530" w:rsidRDefault="007A5530" w:rsidP="00B7430C">
      <w:pPr>
        <w:pStyle w:val="ListParagraph"/>
        <w:numPr>
          <w:ilvl w:val="0"/>
          <w:numId w:val="5"/>
        </w:numPr>
        <w:ind w:left="450" w:right="0"/>
        <w:jc w:val="both"/>
        <w:textAlignment w:val="baseline"/>
        <w:rPr>
          <w:rFonts w:ascii="Times New Roman" w:eastAsia="Times New Roman" w:hAnsi="Times New Roman" w:cs="Times New Roman"/>
          <w:color w:val="auto"/>
          <w:kern w:val="0"/>
          <w:sz w:val="20"/>
          <w:lang w:eastAsia="en-US"/>
        </w:rPr>
      </w:pPr>
      <w:r>
        <w:rPr>
          <w:rFonts w:ascii="Times New Roman" w:eastAsia="Times New Roman" w:hAnsi="Times New Roman" w:cs="Times New Roman"/>
          <w:color w:val="auto"/>
          <w:kern w:val="0"/>
          <w:sz w:val="20"/>
          <w:lang w:eastAsia="en-US"/>
        </w:rPr>
        <w:t xml:space="preserve">Developed complex queries using SQL to fulfill data requests </w:t>
      </w:r>
      <w:r w:rsidRPr="00F474F2">
        <w:rPr>
          <w:rFonts w:ascii="Times New Roman" w:eastAsia="Times New Roman" w:hAnsi="Times New Roman" w:cs="Times New Roman"/>
          <w:color w:val="auto"/>
          <w:kern w:val="0"/>
          <w:sz w:val="20"/>
          <w:lang w:eastAsia="en-US"/>
        </w:rPr>
        <w:t>and used Tableau to analyze the fraud transactions in gift cards.</w:t>
      </w:r>
    </w:p>
    <w:p w14:paraId="102711F9" w14:textId="77777777" w:rsidR="007A5530" w:rsidRPr="00F474F2" w:rsidRDefault="007A5530" w:rsidP="00B7430C">
      <w:pPr>
        <w:pStyle w:val="ListParagraph"/>
        <w:numPr>
          <w:ilvl w:val="0"/>
          <w:numId w:val="5"/>
        </w:numPr>
        <w:ind w:left="450" w:right="0"/>
        <w:jc w:val="both"/>
        <w:textAlignment w:val="baseline"/>
        <w:rPr>
          <w:rFonts w:ascii="Times New Roman" w:eastAsia="Times New Roman" w:hAnsi="Times New Roman" w:cs="Times New Roman"/>
          <w:color w:val="auto"/>
          <w:kern w:val="0"/>
          <w:sz w:val="20"/>
          <w:lang w:eastAsia="en-US"/>
        </w:rPr>
      </w:pPr>
      <w:r w:rsidRPr="00F474F2">
        <w:rPr>
          <w:rFonts w:ascii="Times New Roman" w:eastAsia="Times New Roman" w:hAnsi="Times New Roman" w:cs="Times New Roman"/>
          <w:color w:val="auto"/>
          <w:kern w:val="0"/>
          <w:sz w:val="20"/>
          <w:lang w:eastAsia="en-US"/>
        </w:rPr>
        <w:t>Developed 8 interactive dashboards for business enhance decision making and operation efficiency by the management.</w:t>
      </w:r>
    </w:p>
    <w:p w14:paraId="45E9405E" w14:textId="77777777" w:rsidR="007A5530" w:rsidRPr="00F474F2" w:rsidRDefault="007A5530" w:rsidP="00B7430C">
      <w:pPr>
        <w:pStyle w:val="ListParagraph"/>
        <w:numPr>
          <w:ilvl w:val="0"/>
          <w:numId w:val="2"/>
        </w:numPr>
        <w:ind w:left="450" w:right="0"/>
        <w:jc w:val="both"/>
        <w:textAlignment w:val="baseline"/>
        <w:rPr>
          <w:rFonts w:ascii="Times New Roman" w:eastAsia="Times New Roman" w:hAnsi="Times New Roman" w:cs="Times New Roman"/>
          <w:color w:val="auto"/>
          <w:kern w:val="0"/>
          <w:sz w:val="20"/>
          <w:lang w:eastAsia="en-US"/>
        </w:rPr>
      </w:pPr>
      <w:r w:rsidRPr="00F474F2">
        <w:rPr>
          <w:rFonts w:ascii="Times New Roman" w:eastAsia="Times New Roman" w:hAnsi="Times New Roman" w:cs="Times New Roman"/>
          <w:color w:val="auto"/>
          <w:kern w:val="0"/>
          <w:sz w:val="20"/>
          <w:lang w:eastAsia="en-US"/>
        </w:rPr>
        <w:t>Monitored existing metrics and built new metrics such as chargeback amount which enhanced the quality of investigation by the agents</w:t>
      </w:r>
    </w:p>
    <w:p w14:paraId="54D5470A" w14:textId="77777777" w:rsidR="0096602C" w:rsidRPr="0047640C" w:rsidRDefault="0096602C" w:rsidP="007A5530">
      <w:pPr>
        <w:spacing w:line="120" w:lineRule="auto"/>
        <w:ind w:left="0" w:right="0"/>
        <w:jc w:val="both"/>
        <w:rPr>
          <w:rFonts w:ascii="Times New Roman" w:eastAsia="Times New Roman" w:hAnsi="Times New Roman" w:cs="Times New Roman"/>
          <w:b/>
          <w:bCs/>
          <w:color w:val="auto"/>
          <w:kern w:val="0"/>
          <w:sz w:val="22"/>
          <w:szCs w:val="22"/>
          <w:u w:val="single"/>
          <w:lang w:eastAsia="en-US"/>
        </w:rPr>
      </w:pPr>
      <w:bookmarkStart w:id="2" w:name="_Hlk178844212"/>
      <w:bookmarkEnd w:id="1"/>
    </w:p>
    <w:p w14:paraId="2D6301CD" w14:textId="55D12DC2" w:rsidR="008B0E3F" w:rsidRPr="0047640C" w:rsidRDefault="00863EEE" w:rsidP="00A62CB5">
      <w:pPr>
        <w:ind w:left="0" w:right="0"/>
        <w:jc w:val="both"/>
        <w:rPr>
          <w:rFonts w:ascii="Times New Roman" w:eastAsia="Times New Roman" w:hAnsi="Times New Roman" w:cs="Times New Roman"/>
          <w:b/>
          <w:bCs/>
          <w:color w:val="auto"/>
          <w:kern w:val="0"/>
          <w:sz w:val="22"/>
          <w:szCs w:val="22"/>
          <w:u w:val="single"/>
          <w:lang w:eastAsia="en-US"/>
        </w:rPr>
      </w:pPr>
      <w:r w:rsidRPr="0047640C">
        <w:rPr>
          <w:rFonts w:ascii="Times New Roman" w:eastAsia="Times New Roman" w:hAnsi="Times New Roman" w:cs="Times New Roman"/>
          <w:b/>
          <w:bCs/>
          <w:color w:val="auto"/>
          <w:kern w:val="0"/>
          <w:sz w:val="22"/>
          <w:szCs w:val="22"/>
          <w:u w:val="single"/>
          <w:lang w:eastAsia="en-US"/>
        </w:rPr>
        <w:t>ACADEMIC PROJECTS</w:t>
      </w:r>
    </w:p>
    <w:p w14:paraId="027ACA3C" w14:textId="77777777" w:rsidR="00A62CB5" w:rsidRPr="0047640C" w:rsidRDefault="00A62CB5" w:rsidP="007A5530">
      <w:pPr>
        <w:spacing w:line="120" w:lineRule="auto"/>
        <w:ind w:left="0" w:right="0"/>
        <w:jc w:val="both"/>
        <w:rPr>
          <w:rFonts w:ascii="Times New Roman" w:eastAsia="Times New Roman" w:hAnsi="Times New Roman" w:cs="Times New Roman"/>
          <w:b/>
          <w:bCs/>
          <w:color w:val="auto"/>
          <w:kern w:val="0"/>
          <w:sz w:val="22"/>
          <w:szCs w:val="22"/>
          <w:u w:val="single"/>
          <w:lang w:eastAsia="en-US"/>
        </w:rPr>
      </w:pPr>
    </w:p>
    <w:p w14:paraId="1ABA87ED" w14:textId="77777777" w:rsidR="007A5530" w:rsidRPr="0048255B" w:rsidRDefault="007A5530" w:rsidP="007A5530">
      <w:pPr>
        <w:ind w:left="0" w:right="0"/>
        <w:textAlignment w:val="baseline"/>
        <w:rPr>
          <w:rFonts w:ascii="Times New Roman" w:eastAsia="Times New Roman" w:hAnsi="Times New Roman" w:cs="Times New Roman"/>
          <w:color w:val="auto"/>
          <w:kern w:val="0"/>
          <w:sz w:val="20"/>
          <w:lang w:eastAsia="en-US"/>
        </w:rPr>
      </w:pPr>
      <w:r w:rsidRPr="0048255B">
        <w:rPr>
          <w:rFonts w:ascii="Times New Roman" w:eastAsia="Times New Roman" w:hAnsi="Times New Roman" w:cs="Times New Roman"/>
          <w:b/>
          <w:bCs/>
          <w:color w:val="auto"/>
          <w:kern w:val="0"/>
          <w:sz w:val="20"/>
          <w:lang w:eastAsia="en-US"/>
        </w:rPr>
        <w:t>Colorizing Grayscale Images using Deep Learning</w:t>
      </w:r>
      <w:r>
        <w:rPr>
          <w:rFonts w:ascii="Times New Roman" w:eastAsia="Times New Roman" w:hAnsi="Times New Roman" w:cs="Times New Roman"/>
          <w:color w:val="auto"/>
          <w:kern w:val="0"/>
          <w:sz w:val="20"/>
          <w:lang w:eastAsia="en-US"/>
        </w:rPr>
        <w:tab/>
      </w:r>
      <w:r>
        <w:rPr>
          <w:rFonts w:ascii="Times New Roman" w:eastAsia="Times New Roman" w:hAnsi="Times New Roman" w:cs="Times New Roman"/>
          <w:color w:val="auto"/>
          <w:kern w:val="0"/>
          <w:sz w:val="20"/>
          <w:lang w:eastAsia="en-US"/>
        </w:rPr>
        <w:tab/>
      </w:r>
      <w:r>
        <w:rPr>
          <w:rFonts w:ascii="Times New Roman" w:eastAsia="Times New Roman" w:hAnsi="Times New Roman" w:cs="Times New Roman"/>
          <w:color w:val="auto"/>
          <w:kern w:val="0"/>
          <w:sz w:val="20"/>
          <w:lang w:eastAsia="en-US"/>
        </w:rPr>
        <w:tab/>
      </w:r>
      <w:r>
        <w:rPr>
          <w:rFonts w:ascii="Times New Roman" w:eastAsia="Times New Roman" w:hAnsi="Times New Roman" w:cs="Times New Roman"/>
          <w:color w:val="auto"/>
          <w:kern w:val="0"/>
          <w:sz w:val="20"/>
          <w:lang w:eastAsia="en-US"/>
        </w:rPr>
        <w:tab/>
      </w:r>
      <w:r>
        <w:rPr>
          <w:rFonts w:ascii="Times New Roman" w:eastAsia="Times New Roman" w:hAnsi="Times New Roman" w:cs="Times New Roman"/>
          <w:color w:val="auto"/>
          <w:kern w:val="0"/>
          <w:sz w:val="20"/>
          <w:lang w:eastAsia="en-US"/>
        </w:rPr>
        <w:tab/>
      </w:r>
      <w:r>
        <w:rPr>
          <w:rFonts w:ascii="Times New Roman" w:eastAsia="Times New Roman" w:hAnsi="Times New Roman" w:cs="Times New Roman"/>
          <w:color w:val="auto"/>
          <w:kern w:val="0"/>
          <w:sz w:val="20"/>
          <w:lang w:eastAsia="en-US"/>
        </w:rPr>
        <w:tab/>
      </w:r>
      <w:r>
        <w:rPr>
          <w:rFonts w:ascii="Times New Roman" w:eastAsia="Times New Roman" w:hAnsi="Times New Roman" w:cs="Times New Roman"/>
          <w:color w:val="auto"/>
          <w:kern w:val="0"/>
          <w:sz w:val="20"/>
          <w:lang w:eastAsia="en-US"/>
        </w:rPr>
        <w:tab/>
        <w:t xml:space="preserve">        </w:t>
      </w:r>
      <w:r w:rsidRPr="0048255B">
        <w:rPr>
          <w:rFonts w:ascii="Times New Roman" w:eastAsia="Times New Roman" w:hAnsi="Times New Roman" w:cs="Times New Roman"/>
          <w:b/>
          <w:bCs/>
          <w:color w:val="auto"/>
          <w:kern w:val="0"/>
          <w:sz w:val="20"/>
          <w:lang w:eastAsia="en-US"/>
        </w:rPr>
        <w:t>January 202</w:t>
      </w:r>
      <w:r>
        <w:rPr>
          <w:rFonts w:ascii="Times New Roman" w:eastAsia="Times New Roman" w:hAnsi="Times New Roman" w:cs="Times New Roman"/>
          <w:b/>
          <w:bCs/>
          <w:color w:val="auto"/>
          <w:kern w:val="0"/>
          <w:sz w:val="20"/>
          <w:lang w:eastAsia="en-US"/>
        </w:rPr>
        <w:t>5</w:t>
      </w:r>
      <w:r w:rsidRPr="0048255B">
        <w:rPr>
          <w:rFonts w:ascii="Times New Roman" w:eastAsia="Times New Roman" w:hAnsi="Times New Roman" w:cs="Times New Roman"/>
          <w:b/>
          <w:bCs/>
          <w:color w:val="auto"/>
          <w:kern w:val="0"/>
          <w:sz w:val="20"/>
          <w:lang w:eastAsia="en-US"/>
        </w:rPr>
        <w:t xml:space="preserve"> – April 202</w:t>
      </w:r>
      <w:r>
        <w:rPr>
          <w:rFonts w:ascii="Times New Roman" w:eastAsia="Times New Roman" w:hAnsi="Times New Roman" w:cs="Times New Roman"/>
          <w:b/>
          <w:bCs/>
          <w:color w:val="auto"/>
          <w:kern w:val="0"/>
          <w:sz w:val="20"/>
          <w:lang w:eastAsia="en-US"/>
        </w:rPr>
        <w:t>5</w:t>
      </w:r>
    </w:p>
    <w:p w14:paraId="00FD43ED" w14:textId="77777777" w:rsidR="007A5530" w:rsidRPr="0048255B" w:rsidRDefault="007A5530" w:rsidP="00B7430C">
      <w:pPr>
        <w:pStyle w:val="ListParagraph"/>
        <w:numPr>
          <w:ilvl w:val="0"/>
          <w:numId w:val="3"/>
        </w:numPr>
        <w:tabs>
          <w:tab w:val="clear" w:pos="720"/>
          <w:tab w:val="num" w:pos="450"/>
        </w:tabs>
        <w:ind w:left="450" w:right="0"/>
        <w:jc w:val="both"/>
        <w:textAlignment w:val="baseline"/>
        <w:rPr>
          <w:rFonts w:ascii="Times New Roman" w:eastAsia="Times New Roman" w:hAnsi="Times New Roman" w:cs="Times New Roman"/>
          <w:color w:val="auto"/>
          <w:kern w:val="0"/>
          <w:sz w:val="20"/>
          <w:lang w:eastAsia="en-US"/>
        </w:rPr>
      </w:pPr>
      <w:r w:rsidRPr="0048255B">
        <w:rPr>
          <w:rFonts w:ascii="Times New Roman" w:eastAsia="Times New Roman" w:hAnsi="Times New Roman" w:cs="Times New Roman"/>
          <w:color w:val="auto"/>
          <w:kern w:val="0"/>
          <w:sz w:val="20"/>
          <w:lang w:eastAsia="en-US"/>
        </w:rPr>
        <w:t xml:space="preserve">Designed and implemented CNN-based autoencoder and U-Net models in </w:t>
      </w:r>
      <w:proofErr w:type="spellStart"/>
      <w:r w:rsidRPr="0048255B">
        <w:rPr>
          <w:rFonts w:ascii="Times New Roman" w:eastAsia="Times New Roman" w:hAnsi="Times New Roman" w:cs="Times New Roman"/>
          <w:color w:val="auto"/>
          <w:kern w:val="0"/>
          <w:sz w:val="20"/>
          <w:lang w:eastAsia="en-US"/>
        </w:rPr>
        <w:t>PyTorch</w:t>
      </w:r>
      <w:proofErr w:type="spellEnd"/>
      <w:r w:rsidRPr="0048255B">
        <w:rPr>
          <w:rFonts w:ascii="Times New Roman" w:eastAsia="Times New Roman" w:hAnsi="Times New Roman" w:cs="Times New Roman"/>
          <w:color w:val="auto"/>
          <w:kern w:val="0"/>
          <w:sz w:val="20"/>
          <w:lang w:eastAsia="en-US"/>
        </w:rPr>
        <w:t xml:space="preserve"> and TensorFlow to colorize grayscale landscape images using LAB color space.</w:t>
      </w:r>
    </w:p>
    <w:p w14:paraId="6274CB53" w14:textId="21FD0EAD" w:rsidR="007A5530" w:rsidRPr="007A5530" w:rsidRDefault="007A5530" w:rsidP="00B7430C">
      <w:pPr>
        <w:pStyle w:val="ListParagraph"/>
        <w:numPr>
          <w:ilvl w:val="0"/>
          <w:numId w:val="3"/>
        </w:numPr>
        <w:tabs>
          <w:tab w:val="clear" w:pos="720"/>
          <w:tab w:val="num" w:pos="450"/>
        </w:tabs>
        <w:ind w:left="450" w:right="0"/>
        <w:jc w:val="both"/>
        <w:textAlignment w:val="baseline"/>
        <w:rPr>
          <w:rFonts w:ascii="Times New Roman" w:eastAsia="Times New Roman" w:hAnsi="Times New Roman" w:cs="Times New Roman"/>
          <w:color w:val="auto"/>
          <w:kern w:val="0"/>
          <w:sz w:val="20"/>
          <w:lang w:eastAsia="en-US"/>
        </w:rPr>
      </w:pPr>
      <w:r w:rsidRPr="0048255B">
        <w:rPr>
          <w:rFonts w:ascii="Times New Roman" w:eastAsia="Times New Roman" w:hAnsi="Times New Roman" w:cs="Times New Roman"/>
          <w:color w:val="auto"/>
          <w:kern w:val="0"/>
          <w:sz w:val="20"/>
          <w:lang w:eastAsia="en-US"/>
        </w:rPr>
        <w:t>Preprocessed 7,219 paired images with normalization, resizing, and data augmentation; trained models to predict chrominance channels and reconstruct RGB outputs</w:t>
      </w:r>
      <w:r>
        <w:rPr>
          <w:rFonts w:ascii="Times New Roman" w:eastAsia="Times New Roman" w:hAnsi="Times New Roman" w:cs="Times New Roman"/>
          <w:color w:val="auto"/>
          <w:kern w:val="0"/>
          <w:sz w:val="20"/>
          <w:lang w:eastAsia="en-US"/>
        </w:rPr>
        <w:t xml:space="preserve"> by achieving</w:t>
      </w:r>
      <w:r w:rsidRPr="007A5530">
        <w:rPr>
          <w:rFonts w:ascii="Times New Roman" w:eastAsia="Times New Roman" w:hAnsi="Times New Roman" w:cs="Times New Roman"/>
          <w:color w:val="auto"/>
          <w:kern w:val="0"/>
          <w:sz w:val="20"/>
          <w:lang w:eastAsia="en-US"/>
        </w:rPr>
        <w:t xml:space="preserve"> high image fidelity with PSNR (23.81 dB), SSIM (0.98), and MAE (0.043).</w:t>
      </w:r>
    </w:p>
    <w:p w14:paraId="7F3EDEFE" w14:textId="0428D9EB" w:rsidR="00F82EA6" w:rsidRPr="0047640C" w:rsidRDefault="00F82EA6" w:rsidP="003D6E3C">
      <w:pPr>
        <w:spacing w:line="120" w:lineRule="auto"/>
        <w:ind w:left="0" w:right="0"/>
        <w:textAlignment w:val="baseline"/>
        <w:rPr>
          <w:rFonts w:ascii="Times New Roman" w:eastAsia="Times New Roman" w:hAnsi="Times New Roman" w:cs="Times New Roman"/>
          <w:color w:val="auto"/>
          <w:kern w:val="0"/>
          <w:sz w:val="20"/>
          <w:lang w:eastAsia="en-US"/>
        </w:rPr>
      </w:pPr>
    </w:p>
    <w:p w14:paraId="5E43979A" w14:textId="36B6FED7" w:rsidR="001226A3" w:rsidRPr="0047640C" w:rsidRDefault="00B11E67" w:rsidP="00A339BE">
      <w:pPr>
        <w:ind w:left="0" w:right="0"/>
        <w:jc w:val="both"/>
        <w:textAlignment w:val="baseline"/>
        <w:rPr>
          <w:rFonts w:ascii="Times New Roman" w:eastAsia="Times New Roman" w:hAnsi="Times New Roman" w:cs="Times New Roman"/>
          <w:b/>
          <w:bCs/>
          <w:color w:val="auto"/>
          <w:kern w:val="0"/>
          <w:sz w:val="20"/>
          <w:lang w:eastAsia="en-US"/>
        </w:rPr>
      </w:pPr>
      <w:r w:rsidRPr="0047640C">
        <w:rPr>
          <w:rFonts w:ascii="Times New Roman" w:eastAsia="Times New Roman" w:hAnsi="Times New Roman" w:cs="Times New Roman"/>
          <w:b/>
          <w:bCs/>
          <w:color w:val="auto"/>
          <w:kern w:val="0"/>
          <w:sz w:val="20"/>
          <w:lang w:eastAsia="en-US"/>
        </w:rPr>
        <w:t>North Carolina Vehicle Crash Analysis</w:t>
      </w:r>
      <w:r w:rsidR="00A62CB5" w:rsidRPr="0047640C">
        <w:rPr>
          <w:rFonts w:ascii="Times New Roman" w:eastAsia="Times New Roman" w:hAnsi="Times New Roman" w:cs="Times New Roman"/>
          <w:b/>
          <w:bCs/>
          <w:color w:val="auto"/>
          <w:kern w:val="0"/>
          <w:sz w:val="20"/>
          <w:lang w:eastAsia="en-US"/>
        </w:rPr>
        <w:t xml:space="preserve"> </w:t>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t xml:space="preserve">       </w:t>
      </w:r>
      <w:r w:rsidR="00362091" w:rsidRPr="0047640C">
        <w:rPr>
          <w:rFonts w:ascii="Times New Roman" w:eastAsia="Times New Roman" w:hAnsi="Times New Roman" w:cs="Times New Roman"/>
          <w:b/>
          <w:bCs/>
          <w:color w:val="auto"/>
          <w:kern w:val="0"/>
          <w:sz w:val="20"/>
          <w:lang w:eastAsia="en-US"/>
        </w:rPr>
        <w:t xml:space="preserve">                              </w:t>
      </w:r>
      <w:r w:rsidR="00A62CB5" w:rsidRPr="0047640C">
        <w:rPr>
          <w:rFonts w:ascii="Times New Roman" w:eastAsia="Times New Roman" w:hAnsi="Times New Roman" w:cs="Times New Roman"/>
          <w:b/>
          <w:bCs/>
          <w:color w:val="auto"/>
          <w:kern w:val="0"/>
          <w:sz w:val="20"/>
          <w:lang w:eastAsia="en-US"/>
        </w:rPr>
        <w:t xml:space="preserve"> </w:t>
      </w:r>
      <w:r w:rsidRPr="0047640C">
        <w:rPr>
          <w:rFonts w:ascii="Times New Roman" w:eastAsia="Times New Roman" w:hAnsi="Times New Roman" w:cs="Times New Roman"/>
          <w:b/>
          <w:bCs/>
          <w:color w:val="auto"/>
          <w:kern w:val="0"/>
          <w:sz w:val="20"/>
          <w:lang w:eastAsia="en-US"/>
        </w:rPr>
        <w:t>Jan</w:t>
      </w:r>
      <w:r w:rsidR="00A62CB5" w:rsidRPr="0047640C">
        <w:rPr>
          <w:rFonts w:ascii="Times New Roman" w:eastAsia="Times New Roman" w:hAnsi="Times New Roman" w:cs="Times New Roman"/>
          <w:b/>
          <w:bCs/>
          <w:color w:val="auto"/>
          <w:kern w:val="0"/>
          <w:sz w:val="20"/>
          <w:lang w:eastAsia="en-US"/>
        </w:rPr>
        <w:t>uary</w:t>
      </w:r>
      <w:r w:rsidRPr="0047640C">
        <w:rPr>
          <w:rFonts w:ascii="Times New Roman" w:eastAsia="Times New Roman" w:hAnsi="Times New Roman" w:cs="Times New Roman"/>
          <w:b/>
          <w:bCs/>
          <w:color w:val="auto"/>
          <w:kern w:val="0"/>
          <w:sz w:val="20"/>
          <w:lang w:eastAsia="en-US"/>
        </w:rPr>
        <w:t xml:space="preserve"> 2024 – April 2024</w:t>
      </w:r>
    </w:p>
    <w:p w14:paraId="0A6A08BF" w14:textId="4DBCD5B5" w:rsidR="001226A3" w:rsidRPr="0047640C" w:rsidRDefault="001226A3" w:rsidP="00B7430C">
      <w:pPr>
        <w:pStyle w:val="ListParagraph"/>
        <w:numPr>
          <w:ilvl w:val="0"/>
          <w:numId w:val="3"/>
        </w:numPr>
        <w:tabs>
          <w:tab w:val="clear" w:pos="720"/>
          <w:tab w:val="num" w:pos="450"/>
        </w:tabs>
        <w:ind w:left="450" w:right="0"/>
        <w:jc w:val="both"/>
        <w:textAlignment w:val="baseline"/>
        <w:rPr>
          <w:rFonts w:ascii="Times New Roman" w:eastAsia="Times New Roman" w:hAnsi="Times New Roman" w:cs="Times New Roman"/>
          <w:color w:val="FFFFFF" w:themeColor="background1"/>
          <w:kern w:val="0"/>
          <w:sz w:val="20"/>
          <w:lang w:eastAsia="en-US"/>
        </w:rPr>
      </w:pPr>
      <w:r w:rsidRPr="0047640C">
        <w:rPr>
          <w:rFonts w:ascii="Times New Roman" w:eastAsia="Times New Roman" w:hAnsi="Times New Roman" w:cs="Times New Roman"/>
          <w:color w:val="auto"/>
          <w:kern w:val="0"/>
          <w:sz w:val="20"/>
          <w:lang w:eastAsia="en-US"/>
        </w:rPr>
        <w:t>Used R programming for data analysis, model building, and validation to identify factors affecting crash severity in North Carolina accidents</w:t>
      </w:r>
      <w:r w:rsidR="00660B55" w:rsidRPr="0047640C">
        <w:rPr>
          <w:rFonts w:ascii="Times New Roman" w:eastAsia="Times New Roman" w:hAnsi="Times New Roman" w:cs="Times New Roman"/>
          <w:color w:val="auto"/>
          <w:kern w:val="0"/>
          <w:sz w:val="20"/>
          <w:lang w:eastAsia="en-US"/>
        </w:rPr>
        <w:t xml:space="preserve"> </w:t>
      </w:r>
      <w:r w:rsidR="00660B55" w:rsidRPr="0047640C">
        <w:rPr>
          <w:rFonts w:ascii="Times New Roman" w:eastAsia="Times New Roman" w:hAnsi="Times New Roman" w:cs="Times New Roman"/>
          <w:color w:val="FFFFFF" w:themeColor="background1"/>
          <w:kern w:val="0"/>
          <w:sz w:val="16"/>
          <w:szCs w:val="16"/>
          <w:lang w:eastAsia="en-US"/>
        </w:rPr>
        <w:t>communication skills, Presentation Skills, technical skills, detail-oriented, highly focused, powerbi, data drivem, Analyzing Data, Microsoft office products</w:t>
      </w:r>
    </w:p>
    <w:p w14:paraId="17D3EA5B" w14:textId="608AD756" w:rsidR="0074600A" w:rsidRPr="0047640C" w:rsidRDefault="0074600A" w:rsidP="00B7430C">
      <w:pPr>
        <w:pStyle w:val="ListParagraph"/>
        <w:numPr>
          <w:ilvl w:val="0"/>
          <w:numId w:val="3"/>
        </w:numPr>
        <w:tabs>
          <w:tab w:val="clear" w:pos="720"/>
          <w:tab w:val="num" w:pos="450"/>
        </w:tabs>
        <w:ind w:left="450" w:right="0"/>
        <w:jc w:val="both"/>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Conducted exploratory data analysis (EDA) to identify significant relationships between the variables in the dataset by selecting and validating key predictor variables to enhance model accurac</w:t>
      </w:r>
      <w:r w:rsidR="008E49B8" w:rsidRPr="0047640C">
        <w:rPr>
          <w:rFonts w:ascii="Times New Roman" w:eastAsia="Times New Roman" w:hAnsi="Times New Roman" w:cs="Times New Roman"/>
          <w:color w:val="auto"/>
          <w:kern w:val="0"/>
          <w:sz w:val="20"/>
          <w:lang w:eastAsia="en-US"/>
        </w:rPr>
        <w:t xml:space="preserve">y based on </w:t>
      </w:r>
      <w:r w:rsidR="008A0EAC" w:rsidRPr="0047640C">
        <w:rPr>
          <w:rFonts w:ascii="Times New Roman" w:eastAsia="Times New Roman" w:hAnsi="Times New Roman" w:cs="Times New Roman"/>
          <w:color w:val="auto"/>
          <w:kern w:val="0"/>
          <w:sz w:val="20"/>
          <w:lang w:eastAsia="en-US"/>
        </w:rPr>
        <w:t>Hypothesis testing</w:t>
      </w:r>
      <w:r w:rsidR="001A7B59" w:rsidRPr="0047640C">
        <w:rPr>
          <w:rFonts w:ascii="Times New Roman" w:eastAsia="Times New Roman" w:hAnsi="Times New Roman" w:cs="Times New Roman"/>
          <w:color w:val="auto"/>
          <w:kern w:val="0"/>
          <w:sz w:val="20"/>
          <w:lang w:eastAsia="en-US"/>
        </w:rPr>
        <w:t xml:space="preserve"> with 95% confidence</w:t>
      </w:r>
      <w:r w:rsidR="008A0EAC" w:rsidRPr="0047640C">
        <w:rPr>
          <w:rFonts w:ascii="Times New Roman" w:eastAsia="Times New Roman" w:hAnsi="Times New Roman" w:cs="Times New Roman"/>
          <w:color w:val="auto"/>
          <w:kern w:val="0"/>
          <w:sz w:val="20"/>
          <w:lang w:eastAsia="en-US"/>
        </w:rPr>
        <w:t xml:space="preserve"> </w:t>
      </w:r>
    </w:p>
    <w:p w14:paraId="666772CE" w14:textId="5E2F0BC4" w:rsidR="008A0EAC" w:rsidRPr="0047640C" w:rsidRDefault="008A0EAC" w:rsidP="00B7430C">
      <w:pPr>
        <w:pStyle w:val="ListParagraph"/>
        <w:numPr>
          <w:ilvl w:val="0"/>
          <w:numId w:val="3"/>
        </w:numPr>
        <w:tabs>
          <w:tab w:val="clear" w:pos="720"/>
          <w:tab w:val="num" w:pos="450"/>
        </w:tabs>
        <w:ind w:left="450" w:right="0"/>
        <w:jc w:val="both"/>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Built and evaluated linear, logistic, and gamma regression models using Step AIC to predict crash scores by selecting the best model based on R-squared, MSE, AIC, and BIC</w:t>
      </w:r>
      <w:r w:rsidR="00F62EE2" w:rsidRPr="0047640C">
        <w:rPr>
          <w:rFonts w:ascii="Times New Roman" w:eastAsia="Times New Roman" w:hAnsi="Times New Roman" w:cs="Times New Roman"/>
          <w:color w:val="auto"/>
          <w:kern w:val="0"/>
          <w:sz w:val="20"/>
          <w:lang w:eastAsia="en-US"/>
        </w:rPr>
        <w:t xml:space="preserve"> values</w:t>
      </w:r>
      <w:r w:rsidRPr="0047640C">
        <w:rPr>
          <w:rFonts w:ascii="Times New Roman" w:eastAsia="Times New Roman" w:hAnsi="Times New Roman" w:cs="Times New Roman"/>
          <w:color w:val="auto"/>
          <w:kern w:val="0"/>
          <w:sz w:val="20"/>
          <w:lang w:eastAsia="en-US"/>
        </w:rPr>
        <w:t>.</w:t>
      </w:r>
    </w:p>
    <w:p w14:paraId="4AD756CA" w14:textId="77777777" w:rsidR="00B11E67" w:rsidRPr="0047640C" w:rsidRDefault="00B11E67" w:rsidP="003D6E3C">
      <w:pPr>
        <w:spacing w:line="120" w:lineRule="auto"/>
        <w:ind w:left="0" w:right="0"/>
        <w:jc w:val="both"/>
        <w:rPr>
          <w:rFonts w:ascii="Times New Roman" w:eastAsia="Times New Roman" w:hAnsi="Times New Roman" w:cs="Times New Roman"/>
          <w:b/>
          <w:bCs/>
          <w:color w:val="auto"/>
          <w:kern w:val="0"/>
          <w:sz w:val="22"/>
          <w:szCs w:val="22"/>
          <w:lang w:eastAsia="en-US"/>
        </w:rPr>
      </w:pPr>
    </w:p>
    <w:p w14:paraId="2886BD88" w14:textId="41329D32" w:rsidR="00B11E67" w:rsidRPr="0047640C" w:rsidRDefault="00B11E67" w:rsidP="00A62CB5">
      <w:pPr>
        <w:ind w:left="0" w:right="0"/>
        <w:jc w:val="both"/>
        <w:textAlignment w:val="baseline"/>
        <w:rPr>
          <w:rFonts w:ascii="Times New Roman" w:eastAsia="Times New Roman" w:hAnsi="Times New Roman" w:cs="Times New Roman"/>
          <w:b/>
          <w:bCs/>
          <w:color w:val="auto"/>
          <w:kern w:val="0"/>
          <w:sz w:val="20"/>
          <w:lang w:eastAsia="en-US"/>
        </w:rPr>
      </w:pPr>
      <w:r w:rsidRPr="0047640C">
        <w:rPr>
          <w:rFonts w:ascii="Times New Roman" w:eastAsia="Times New Roman" w:hAnsi="Times New Roman" w:cs="Times New Roman"/>
          <w:b/>
          <w:bCs/>
          <w:color w:val="auto"/>
          <w:kern w:val="0"/>
          <w:sz w:val="20"/>
          <w:lang w:eastAsia="en-US"/>
        </w:rPr>
        <w:t xml:space="preserve">Enhanced Intrusion Detection using Data Analysis </w:t>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r>
      <w:r w:rsidR="00A62CB5" w:rsidRPr="0047640C">
        <w:rPr>
          <w:rFonts w:ascii="Times New Roman" w:eastAsia="Times New Roman" w:hAnsi="Times New Roman" w:cs="Times New Roman"/>
          <w:b/>
          <w:bCs/>
          <w:color w:val="auto"/>
          <w:kern w:val="0"/>
          <w:sz w:val="20"/>
          <w:lang w:eastAsia="en-US"/>
        </w:rPr>
        <w:tab/>
        <w:t xml:space="preserve">        </w:t>
      </w:r>
      <w:r w:rsidR="00362091" w:rsidRPr="0047640C">
        <w:rPr>
          <w:rFonts w:ascii="Times New Roman" w:eastAsia="Times New Roman" w:hAnsi="Times New Roman" w:cs="Times New Roman"/>
          <w:b/>
          <w:bCs/>
          <w:color w:val="auto"/>
          <w:kern w:val="0"/>
          <w:sz w:val="20"/>
          <w:lang w:eastAsia="en-US"/>
        </w:rPr>
        <w:t xml:space="preserve">                </w:t>
      </w:r>
      <w:r w:rsidRPr="0047640C">
        <w:rPr>
          <w:rFonts w:ascii="Times New Roman" w:eastAsia="Times New Roman" w:hAnsi="Times New Roman" w:cs="Times New Roman"/>
          <w:b/>
          <w:bCs/>
          <w:color w:val="auto"/>
          <w:kern w:val="0"/>
          <w:sz w:val="20"/>
          <w:lang w:eastAsia="en-US"/>
        </w:rPr>
        <w:t>Jan</w:t>
      </w:r>
      <w:r w:rsidR="00A62CB5" w:rsidRPr="0047640C">
        <w:rPr>
          <w:rFonts w:ascii="Times New Roman" w:eastAsia="Times New Roman" w:hAnsi="Times New Roman" w:cs="Times New Roman"/>
          <w:b/>
          <w:bCs/>
          <w:color w:val="auto"/>
          <w:kern w:val="0"/>
          <w:sz w:val="20"/>
          <w:lang w:eastAsia="en-US"/>
        </w:rPr>
        <w:t>uary</w:t>
      </w:r>
      <w:r w:rsidRPr="0047640C">
        <w:rPr>
          <w:rFonts w:ascii="Times New Roman" w:eastAsia="Times New Roman" w:hAnsi="Times New Roman" w:cs="Times New Roman"/>
          <w:b/>
          <w:bCs/>
          <w:color w:val="auto"/>
          <w:kern w:val="0"/>
          <w:sz w:val="20"/>
          <w:lang w:eastAsia="en-US"/>
        </w:rPr>
        <w:t xml:space="preserve"> 2024 – April 2024</w:t>
      </w:r>
    </w:p>
    <w:p w14:paraId="0CB78D8B" w14:textId="028FC4A8" w:rsidR="00595389" w:rsidRPr="0047640C" w:rsidRDefault="001A7B59" w:rsidP="00B7430C">
      <w:pPr>
        <w:pStyle w:val="ListParagraph"/>
        <w:numPr>
          <w:ilvl w:val="0"/>
          <w:numId w:val="4"/>
        </w:numPr>
        <w:tabs>
          <w:tab w:val="clear" w:pos="720"/>
          <w:tab w:val="num" w:pos="540"/>
        </w:tabs>
        <w:ind w:left="450" w:right="0"/>
        <w:jc w:val="both"/>
        <w:textAlignment w:val="baseline"/>
        <w:rPr>
          <w:rFonts w:ascii="Times New Roman" w:eastAsia="Times New Roman" w:hAnsi="Times New Roman" w:cs="Times New Roman"/>
          <w:color w:val="auto"/>
          <w:kern w:val="0"/>
          <w:sz w:val="20"/>
          <w:lang w:eastAsia="en-US"/>
        </w:rPr>
      </w:pPr>
      <w:bookmarkStart w:id="3" w:name="_Hlk188637936"/>
      <w:r w:rsidRPr="0047640C">
        <w:rPr>
          <w:rFonts w:ascii="Times New Roman" w:eastAsia="Times New Roman" w:hAnsi="Times New Roman" w:cs="Times New Roman"/>
          <w:color w:val="auto"/>
          <w:kern w:val="0"/>
          <w:sz w:val="20"/>
          <w:lang w:eastAsia="en-US"/>
        </w:rPr>
        <w:t>Analyzed the dataset</w:t>
      </w:r>
      <w:r w:rsidR="00595389" w:rsidRPr="0047640C">
        <w:rPr>
          <w:rFonts w:ascii="Times New Roman" w:eastAsia="Times New Roman" w:hAnsi="Times New Roman" w:cs="Times New Roman"/>
          <w:color w:val="auto"/>
          <w:kern w:val="0"/>
          <w:sz w:val="20"/>
          <w:lang w:eastAsia="en-US"/>
        </w:rPr>
        <w:t xml:space="preserve"> for intrusion by examining correlations and patterns between variables and intrusion classifications using machine learning techniques such as Random Forest Classifier, Logistic Regression and Multilayer Perceptron Classifier.</w:t>
      </w:r>
    </w:p>
    <w:p w14:paraId="5421D14A" w14:textId="4C92675E" w:rsidR="00B11E67" w:rsidRPr="0047640C" w:rsidRDefault="00181822" w:rsidP="00B7430C">
      <w:pPr>
        <w:pStyle w:val="ListParagraph"/>
        <w:numPr>
          <w:ilvl w:val="0"/>
          <w:numId w:val="4"/>
        </w:numPr>
        <w:tabs>
          <w:tab w:val="clear" w:pos="720"/>
          <w:tab w:val="num" w:pos="540"/>
        </w:tabs>
        <w:ind w:left="450" w:right="0"/>
        <w:jc w:val="both"/>
        <w:textAlignment w:val="baseline"/>
        <w:rPr>
          <w:rFonts w:ascii="Times New Roman" w:eastAsia="Times New Roman" w:hAnsi="Times New Roman" w:cs="Times New Roman"/>
          <w:color w:val="auto"/>
          <w:kern w:val="0"/>
          <w:sz w:val="20"/>
          <w:lang w:eastAsia="en-US"/>
        </w:rPr>
      </w:pPr>
      <w:r w:rsidRPr="0047640C">
        <w:rPr>
          <w:rFonts w:ascii="Times New Roman" w:eastAsia="Times New Roman" w:hAnsi="Times New Roman" w:cs="Times New Roman"/>
          <w:color w:val="auto"/>
          <w:kern w:val="0"/>
          <w:sz w:val="20"/>
          <w:lang w:eastAsia="en-US"/>
        </w:rPr>
        <w:t>Random</w:t>
      </w:r>
      <w:r w:rsidR="00B11E67" w:rsidRPr="0047640C">
        <w:rPr>
          <w:rFonts w:ascii="Times New Roman" w:eastAsia="Times New Roman" w:hAnsi="Times New Roman" w:cs="Times New Roman"/>
          <w:color w:val="auto"/>
          <w:kern w:val="0"/>
          <w:sz w:val="20"/>
          <w:lang w:eastAsia="en-US"/>
        </w:rPr>
        <w:t xml:space="preserve"> Forest model</w:t>
      </w:r>
      <w:r w:rsidR="00595389" w:rsidRPr="0047640C">
        <w:rPr>
          <w:rFonts w:ascii="Times New Roman" w:eastAsia="Times New Roman" w:hAnsi="Times New Roman" w:cs="Times New Roman"/>
          <w:color w:val="auto"/>
          <w:kern w:val="0"/>
          <w:sz w:val="20"/>
          <w:lang w:eastAsia="en-US"/>
        </w:rPr>
        <w:t xml:space="preserve"> </w:t>
      </w:r>
      <w:r w:rsidR="00B11E67" w:rsidRPr="0047640C">
        <w:rPr>
          <w:rFonts w:ascii="Times New Roman" w:eastAsia="Times New Roman" w:hAnsi="Times New Roman" w:cs="Times New Roman"/>
          <w:color w:val="auto"/>
          <w:kern w:val="0"/>
          <w:sz w:val="20"/>
          <w:lang w:eastAsia="en-US"/>
        </w:rPr>
        <w:t>achieve</w:t>
      </w:r>
      <w:r w:rsidR="00595389" w:rsidRPr="0047640C">
        <w:rPr>
          <w:rFonts w:ascii="Times New Roman" w:eastAsia="Times New Roman" w:hAnsi="Times New Roman" w:cs="Times New Roman"/>
          <w:color w:val="auto"/>
          <w:kern w:val="0"/>
          <w:sz w:val="20"/>
          <w:lang w:eastAsia="en-US"/>
        </w:rPr>
        <w:t>d</w:t>
      </w:r>
      <w:r w:rsidR="00B11E67" w:rsidRPr="0047640C">
        <w:rPr>
          <w:rFonts w:ascii="Times New Roman" w:eastAsia="Times New Roman" w:hAnsi="Times New Roman" w:cs="Times New Roman"/>
          <w:color w:val="auto"/>
          <w:kern w:val="0"/>
          <w:sz w:val="20"/>
          <w:lang w:eastAsia="en-US"/>
        </w:rPr>
        <w:t xml:space="preserve"> 92% accuracy </w:t>
      </w:r>
      <w:r w:rsidR="00595389" w:rsidRPr="0047640C">
        <w:rPr>
          <w:rFonts w:ascii="Times New Roman" w:eastAsia="Times New Roman" w:hAnsi="Times New Roman" w:cs="Times New Roman"/>
          <w:color w:val="auto"/>
          <w:kern w:val="0"/>
          <w:sz w:val="20"/>
          <w:lang w:eastAsia="en-US"/>
        </w:rPr>
        <w:t xml:space="preserve">amongst the three ML techniques </w:t>
      </w:r>
      <w:r w:rsidR="00B11E67" w:rsidRPr="0047640C">
        <w:rPr>
          <w:rFonts w:ascii="Times New Roman" w:eastAsia="Times New Roman" w:hAnsi="Times New Roman" w:cs="Times New Roman"/>
          <w:color w:val="auto"/>
          <w:kern w:val="0"/>
          <w:sz w:val="20"/>
          <w:lang w:eastAsia="en-US"/>
        </w:rPr>
        <w:t>in assessing the simulated intrusions in the data</w:t>
      </w:r>
      <w:r w:rsidR="00BB29EA" w:rsidRPr="0047640C">
        <w:rPr>
          <w:rFonts w:ascii="Times New Roman" w:eastAsia="Times New Roman" w:hAnsi="Times New Roman" w:cs="Times New Roman"/>
          <w:color w:val="auto"/>
          <w:kern w:val="0"/>
          <w:sz w:val="20"/>
          <w:lang w:eastAsia="en-US"/>
        </w:rPr>
        <w:t xml:space="preserve"> </w:t>
      </w:r>
      <w:r w:rsidR="008A0EAC" w:rsidRPr="0047640C">
        <w:rPr>
          <w:rFonts w:ascii="Times New Roman" w:eastAsia="Times New Roman" w:hAnsi="Times New Roman" w:cs="Times New Roman"/>
          <w:color w:val="auto"/>
          <w:kern w:val="0"/>
          <w:sz w:val="20"/>
          <w:lang w:eastAsia="en-US"/>
        </w:rPr>
        <w:t>to build scalable, efficient intrusion detection models for enhanced cyber-attack detection.</w:t>
      </w:r>
      <w:r w:rsidR="00660B55" w:rsidRPr="0047640C">
        <w:rPr>
          <w:rFonts w:ascii="Times New Roman" w:eastAsia="Times New Roman" w:hAnsi="Times New Roman" w:cs="Times New Roman"/>
          <w:color w:val="auto"/>
          <w:kern w:val="0"/>
          <w:sz w:val="20"/>
          <w:lang w:eastAsia="en-US"/>
        </w:rPr>
        <w:t xml:space="preserve"> </w:t>
      </w:r>
    </w:p>
    <w:bookmarkEnd w:id="3"/>
    <w:p w14:paraId="394F15FB" w14:textId="77777777" w:rsidR="0086681F" w:rsidRPr="0047640C" w:rsidRDefault="0086681F" w:rsidP="00E96BC2">
      <w:pPr>
        <w:spacing w:line="120" w:lineRule="auto"/>
        <w:ind w:left="0" w:right="0"/>
        <w:jc w:val="both"/>
        <w:textAlignment w:val="baseline"/>
        <w:rPr>
          <w:rFonts w:ascii="Times New Roman" w:eastAsia="Times New Roman" w:hAnsi="Times New Roman" w:cs="Times New Roman"/>
          <w:color w:val="auto"/>
          <w:kern w:val="0"/>
          <w:sz w:val="20"/>
          <w:lang w:eastAsia="en-US"/>
        </w:rPr>
      </w:pPr>
    </w:p>
    <w:p w14:paraId="403260BE" w14:textId="77777777" w:rsidR="00863EEE" w:rsidRPr="0047640C" w:rsidRDefault="00863EEE" w:rsidP="00863EEE">
      <w:pPr>
        <w:ind w:left="0" w:right="0"/>
        <w:jc w:val="both"/>
        <w:rPr>
          <w:rFonts w:ascii="Times New Roman" w:eastAsia="Times New Roman" w:hAnsi="Times New Roman" w:cs="Times New Roman"/>
          <w:b/>
          <w:bCs/>
          <w:color w:val="auto"/>
          <w:kern w:val="0"/>
          <w:sz w:val="22"/>
          <w:szCs w:val="22"/>
          <w:u w:val="single"/>
          <w:lang w:eastAsia="en-US"/>
        </w:rPr>
      </w:pPr>
      <w:bookmarkStart w:id="4" w:name="_Hlk178844304"/>
      <w:bookmarkEnd w:id="2"/>
      <w:r w:rsidRPr="0047640C">
        <w:rPr>
          <w:rFonts w:ascii="Times New Roman" w:eastAsia="Times New Roman" w:hAnsi="Times New Roman" w:cs="Times New Roman"/>
          <w:b/>
          <w:bCs/>
          <w:color w:val="auto"/>
          <w:kern w:val="0"/>
          <w:sz w:val="22"/>
          <w:szCs w:val="22"/>
          <w:u w:val="single"/>
          <w:lang w:eastAsia="en-US"/>
        </w:rPr>
        <w:t>TECHNICAL SKILLS</w:t>
      </w:r>
    </w:p>
    <w:p w14:paraId="05BB4C65" w14:textId="77777777" w:rsidR="00F508FC" w:rsidRPr="0047640C" w:rsidRDefault="00F508FC" w:rsidP="00F508FC">
      <w:pPr>
        <w:spacing w:line="120" w:lineRule="auto"/>
        <w:ind w:left="0" w:right="0"/>
        <w:jc w:val="both"/>
        <w:rPr>
          <w:rFonts w:ascii="Times New Roman" w:eastAsia="Times New Roman" w:hAnsi="Times New Roman" w:cs="Times New Roman"/>
          <w:color w:val="auto"/>
          <w:kern w:val="0"/>
          <w:szCs w:val="24"/>
          <w:lang w:eastAsia="en-US"/>
        </w:rPr>
      </w:pPr>
    </w:p>
    <w:p w14:paraId="321C9A7D" w14:textId="77777777" w:rsidR="00570863" w:rsidRPr="007A5530" w:rsidRDefault="00863EEE" w:rsidP="00570863">
      <w:pPr>
        <w:rPr>
          <w:rFonts w:ascii="Arial Narrow" w:hAnsi="Arial Narrow"/>
          <w:color w:val="FFFFFF" w:themeColor="background1"/>
          <w:sz w:val="4"/>
          <w:szCs w:val="4"/>
        </w:rPr>
      </w:pPr>
      <w:bookmarkStart w:id="5" w:name="_Hlk188638044"/>
      <w:r w:rsidRPr="0047640C">
        <w:rPr>
          <w:rFonts w:ascii="Times New Roman" w:hAnsi="Times New Roman"/>
          <w:color w:val="auto"/>
          <w:sz w:val="20"/>
          <w:lang w:eastAsia="en-US"/>
        </w:rPr>
        <w:t>C, Verilog, S</w:t>
      </w:r>
      <w:r w:rsidR="00190EEC" w:rsidRPr="0047640C">
        <w:rPr>
          <w:rFonts w:ascii="Times New Roman" w:hAnsi="Times New Roman"/>
          <w:color w:val="auto"/>
          <w:sz w:val="20"/>
          <w:lang w:eastAsia="en-US"/>
        </w:rPr>
        <w:t>AP</w:t>
      </w:r>
      <w:r w:rsidRPr="0047640C">
        <w:rPr>
          <w:rFonts w:ascii="Times New Roman" w:hAnsi="Times New Roman"/>
          <w:color w:val="auto"/>
          <w:sz w:val="20"/>
          <w:lang w:eastAsia="en-US"/>
        </w:rPr>
        <w:t xml:space="preserve"> R/3 (ABAP/4)</w:t>
      </w:r>
      <w:r w:rsidR="00E4234D" w:rsidRPr="0047640C">
        <w:rPr>
          <w:rFonts w:ascii="Times New Roman" w:hAnsi="Times New Roman"/>
          <w:color w:val="auto"/>
          <w:sz w:val="20"/>
          <w:lang w:eastAsia="en-US"/>
        </w:rPr>
        <w:t>, Python, Pyspark</w:t>
      </w:r>
      <w:r w:rsidR="00E636FB" w:rsidRPr="0047640C">
        <w:rPr>
          <w:rFonts w:ascii="Times New Roman" w:hAnsi="Times New Roman"/>
          <w:color w:val="auto"/>
          <w:sz w:val="20"/>
          <w:lang w:eastAsia="en-US"/>
        </w:rPr>
        <w:t>, R programming</w:t>
      </w:r>
      <w:r w:rsidR="00A339BE" w:rsidRPr="0047640C">
        <w:rPr>
          <w:rFonts w:ascii="Times New Roman" w:hAnsi="Times New Roman"/>
          <w:color w:val="auto"/>
          <w:sz w:val="20"/>
          <w:lang w:eastAsia="en-US"/>
        </w:rPr>
        <w:t>,</w:t>
      </w:r>
      <w:r w:rsidR="00181822" w:rsidRPr="0047640C">
        <w:rPr>
          <w:rFonts w:ascii="Times New Roman" w:hAnsi="Times New Roman"/>
          <w:color w:val="auto"/>
          <w:sz w:val="20"/>
          <w:lang w:eastAsia="en-US"/>
        </w:rPr>
        <w:t xml:space="preserve"> </w:t>
      </w:r>
      <w:r w:rsidR="005368E9" w:rsidRPr="0047640C">
        <w:rPr>
          <w:rFonts w:ascii="Times New Roman" w:hAnsi="Times New Roman"/>
          <w:color w:val="auto"/>
          <w:sz w:val="20"/>
          <w:lang w:eastAsia="en-US"/>
        </w:rPr>
        <w:t xml:space="preserve">SQL, </w:t>
      </w:r>
      <w:r w:rsidR="00A339BE" w:rsidRPr="0047640C">
        <w:rPr>
          <w:rFonts w:ascii="Times New Roman" w:hAnsi="Times New Roman"/>
          <w:color w:val="auto"/>
          <w:sz w:val="20"/>
          <w:lang w:eastAsia="en-US"/>
        </w:rPr>
        <w:t>AWS, Tableau, Power BI, Microsoft word, PowerPoint,</w:t>
      </w:r>
      <w:r w:rsidR="007E3AB5" w:rsidRPr="0047640C">
        <w:rPr>
          <w:rFonts w:ascii="Times New Roman" w:hAnsi="Times New Roman"/>
          <w:color w:val="auto"/>
          <w:sz w:val="20"/>
          <w:lang w:eastAsia="en-US"/>
        </w:rPr>
        <w:t xml:space="preserve"> </w:t>
      </w:r>
      <w:r w:rsidR="00A339BE" w:rsidRPr="0047640C">
        <w:rPr>
          <w:rFonts w:ascii="Times New Roman" w:hAnsi="Times New Roman"/>
          <w:color w:val="auto"/>
          <w:sz w:val="20"/>
          <w:lang w:eastAsia="en-US"/>
        </w:rPr>
        <w:t>Excel,</w:t>
      </w:r>
      <w:r w:rsidR="00484CAC" w:rsidRPr="0047640C">
        <w:rPr>
          <w:rFonts w:ascii="Times New Roman" w:hAnsi="Times New Roman"/>
          <w:color w:val="auto"/>
          <w:sz w:val="20"/>
          <w:lang w:eastAsia="en-US"/>
        </w:rPr>
        <w:t xml:space="preserve"> </w:t>
      </w:r>
      <w:r w:rsidR="00A339BE" w:rsidRPr="0047640C">
        <w:rPr>
          <w:rFonts w:ascii="Times New Roman" w:hAnsi="Times New Roman"/>
          <w:color w:val="auto"/>
          <w:sz w:val="20"/>
          <w:lang w:eastAsia="en-US"/>
        </w:rPr>
        <w:t>Outlook, Alteryx, Snowflake,</w:t>
      </w:r>
      <w:r w:rsidR="00A339BE" w:rsidRPr="0047640C">
        <w:rPr>
          <w:rFonts w:ascii="Times New Roman" w:hAnsi="Times New Roman"/>
          <w:color w:val="auto"/>
          <w:sz w:val="8"/>
          <w:szCs w:val="8"/>
          <w:lang w:eastAsia="en-US"/>
        </w:rPr>
        <w:t xml:space="preserve"> </w:t>
      </w:r>
      <w:r w:rsidR="00A339BE" w:rsidRPr="0047640C">
        <w:rPr>
          <w:rFonts w:ascii="Times New Roman" w:hAnsi="Times New Roman"/>
          <w:color w:val="auto"/>
          <w:sz w:val="22"/>
          <w:szCs w:val="22"/>
          <w:lang w:eastAsia="en-US"/>
        </w:rPr>
        <w:t>PostgreSQL</w:t>
      </w:r>
      <w:r w:rsidR="00181822" w:rsidRPr="0047640C">
        <w:rPr>
          <w:rFonts w:ascii="Times New Roman" w:hAnsi="Times New Roman"/>
          <w:color w:val="auto"/>
          <w:sz w:val="20"/>
          <w:lang w:eastAsia="en-US"/>
        </w:rPr>
        <w:t>,</w:t>
      </w:r>
      <w:bookmarkEnd w:id="4"/>
      <w:bookmarkEnd w:id="5"/>
      <w:r w:rsidR="003202F0" w:rsidRPr="0047640C">
        <w:rPr>
          <w:rFonts w:ascii="Times New Roman" w:hAnsi="Times New Roman"/>
          <w:color w:val="auto"/>
          <w:sz w:val="20"/>
          <w:lang w:eastAsia="en-US"/>
        </w:rPr>
        <w:t xml:space="preserve"> </w:t>
      </w:r>
      <w:r w:rsidR="00910E28" w:rsidRPr="0047640C">
        <w:rPr>
          <w:rFonts w:ascii="Times New Roman" w:hAnsi="Times New Roman"/>
          <w:color w:val="auto"/>
          <w:sz w:val="20"/>
          <w:lang w:eastAsia="en-US"/>
        </w:rPr>
        <w:t>Knime</w:t>
      </w:r>
      <w:r w:rsidR="00910E28" w:rsidRPr="0047640C">
        <w:rPr>
          <w:color w:val="auto"/>
          <w:sz w:val="4"/>
          <w:szCs w:val="4"/>
        </w:rPr>
        <w:t xml:space="preserve"> </w:t>
      </w:r>
      <w:r w:rsidR="00910E28" w:rsidRPr="007A5530">
        <w:rPr>
          <w:rFonts w:ascii="Arial Narrow" w:hAnsi="Arial Narrow"/>
          <w:color w:val="FFFFFF" w:themeColor="background1"/>
          <w:sz w:val="4"/>
          <w:szCs w:val="4"/>
        </w:rPr>
        <w:t xml:space="preserve">,  Databricks Statistics Predictive Modeling, Optimization, regression, classification, clustering, forecasting, anomaly detection, quality improvement, patterns, correlations, association rules, Problem Solving, cross-functional teams, methodologies, algorithms, collect, clean, identify patterns, trends, insights, statistical techniques, statistical modelling dimensionality reduction, reports, oral communication, written communication, verbal and written communication skills, mathematical computations, decision making, workflows, identifying, collecting, analyzing, automate processes, programming, data expertise,  technical skills, collaborative, cloud platforms, MS Office Suite, Python, Machine Learning frameworks, TensorFlow, NumPy, Pandas, Seaborn,  summer internship program, skills, experience, data pipelines, Computer Science, Business Analytics, Data Science, Information Systems, Analytical Skills, Proficiency, Ability, interpret, actionable insights, statistical analysis, proactive approach, learning, development, translate, technical information, non-technical, strong, problem solving, abilities, resolve issues, data accuracy, Eagerness, methodologies, organization, skills, accredited, spreadsheet, word-processing, database, data warehousing, analytics, manipulating large structured or unstructured datasets for analysis, Knowledge, implementing, Solve, challenging problems, stakeholders, prototype, data pre-processing, data visualization, machine learning model building, classification techniques, real-life business problems, research, data science techniques, team, independently learn, Self-motivated, excellent problem solver, quick learner, verbal and written communication skills, customer and business needs, real-world projects, soft skills, innovation, modeling techniques, innovation, work experience, manipulate, Agile, innovation, technology, structured, unstructured, learning, opportunities, Data Analytics, Proficient, problem-solving skills, generative AI,  productivity, solutions, LLMs, statistical software, data , operational effectiveness, efficiency, retrieval methods, tasks, computational analytics, initiatives, data engineering architectures, interpersonal skills, organizational skills, maintaining data, data aggregation, documented, data collection, discover trends and patterns, Internship positions, Collaborate, organization, excellent, business acumen skills, Versatility, flexibility, strong organizational, analytical skills, complex, processes, translate data , insight, business requirements, optimizing, IT systems, Data Intelligence, Challengers, Teammates, Charismatic networkers, Strategic thinkers, innovative ideas, Customer-oriented achievers, customer-focused, gain experience, IT, Information Technology, Finance, independent, willingness, linear models, multivariate analysis, stochastic processes, sampling methods, database languages, data insights, agility, Create, develop, implement, execution, dashboard, Power BI, data exploration, deliver, creation, good communication, presentation skills, integrations, Neural Network, ensemble methods, data mining, data structures, storage schemes, efficient handling, data processing, retrieval, Anova, Hypothesis testing, probability theory, causality, commitment, mathematical models, artificial intelligence (AI) algorithms, transparency, validity and reliability, machine learning, deep learning, HIPAA, machine learning algorithms, development, techniques, advanced, complex datasets, communicate, specific business challenges, forecast, Pattern Recognition, presentations, advanced analytics, predictive models, uncover insights, R Markdown, interactive visualizations, scikit-learn, building data pipelines, monitoring data quality, Conducting analysis, descriptive statistics, model diagnostics, testing, tidy verse, GitHub, large-scale, analytics solutions, updates, designing systems, Simulation, Computational Modeling, trends, product development, decisions, roadmaps, Six Sigma, Global Information Security, Digital Technology &amp; Delivery, Enterprise Application Systems, Business Intelligence, Global Infrastructure, Corporate Strategy &amp; Integrations, E-Business, Digital Transformations, and Data Science, developing data-driven solutions, data engineers, PyTorch, Databricks, Problem solver, Teamwork, Adaptability &amp; Flexibility,  Google Cloud, big data technologies, Spark, teamwork abilities, Applied Math, SQL, data discovery, ingestion, filtering, transformation, model creation, model deployment and model maintenance, Critical thinking, Statistical programming, Data cleansing, easily calculate, compute, organize, understand and solve numerical and quantitative problems, charts and graphs, mathematical calculations and/or advanced statistical analyses, regression, correlation, ANOVA, queries, complex data, identify trends, automated processes,  data warehouse, Google sheets, Google, Google Analytics, dashboards, C, C++, Python, Pyspark, R programming, SAP ABAP, Python libraries, Database: SQL, Cloud Platforms: AWS, Azure, Data Visualization tools: Tableau , Power BI, Microsoft word, PowerPoint and Excel, Tableau , Power BI, Machine Learning , Data Modeling , Automation : Alteryx, ML and AI algorithms, deployment using python, Predictive Modelling, Snowflake, PostgreSQL , Supervised models: regression, neutral networks, Unsupervised techniques: clustering, PCA, SVMs , tensorflow, AI , machine learning, artificial intelligence, analytics, Data Engineering, data processing, client relationships, business operations, cloud technologies, advanced analytics, computer science, client service, google cloud, informatica,  big data,Hadoop, Devops, azure, Math, data-driven insights, innovative, innovation, analytical, collaborating, collaborative, mentorship, flexible, problem-solving, Data Science student with a solid foundation in statistical analysis, machine learning, and data visualization. Proficient in Python, R, and SQL, with hands-on experience developing predictive models and conducting data-driven research projects. Demonstrated ability to translate complex datasets into actionable insights through academic coursework and internships. Seeking an opportunity to apply analytical skills and contribute to innovative data solutions in a dynamic organization. Address : 851 Lincoln Lane Apartment 1203 Dearborn Michigan-48126, applied mathematics, analytical tools, scripting, data preparation, advanced modeling, deep learning, statistical, optimization, Data Gathering &amp; Analysis, SAS, BigQuery, Cloud computing, platforms, Perform analysis, modeling, residual values, develop and maintain models to optimize, integrate latest analytical tools and data sources to more accurately model, data analysis, Analyze and interpret model results to identify key trends and insights, visualization, lifecycle , Qualifications, Benefits, experience, years of programming experience in Python or R, including experience with relevant libraries (e.g., Pandas, NumPy, Scikit-learn , experience in statistical modeling, machine learning, and data mining techniques, experience with SQL and NoSQL databases, xperience with cloud computing platforms, Excellent communication, presentation, and collaboration skills, Ability to work independently and manage multiple projects simultaneously, ability to translate business problems into analytical solutions , model deployment and monitoring, Experience with data visualization tools, Lead and execute data science, data acquisition to model development, deployment, and monitoring, Develop and implement advanced analytical models: Build and deploy machine learning models, statistical models, and other analytical techniques to solve business problems across various domains, variety of techniques, including regression, classification, clustering, time series analysis, and deep learning,  Extract, clean, transform, analyze large datasets various sources, Develop  maintain data pipelines: Design implement robust scalable data pipelines to ensure efficient data flow  accessibility analysis model training Collaborate cross-functional teams Work closely engineers, product managers, stakeholders business needs, define project scope communicate findings effectively, advanced analytical models: Build deploy machine learning models, statistical models, and other analytical techniques solve business problems across various domains. variety of techniques, including regression, classification, clustering, time series analysis, and deep learning, Data mining and analysis, Extract, clean, transform, and analyze large datasets from various sources, working SQL, NoSQL databases, cloud-based data warehouses, Develop and maintain data pipelines, implement robust and scalable data pipelines to ensure efficient data flow and accessibility analysis model training, Collaborate cross-functional teams, Strong communication presentation skills crucial, junior data scientists,  fostering a collaborative and learning-oriented environment, current latest advancements data science, Continuously learn techniques and technologies to enhance the team's capabilities,  improvement  data infrastructure processes, Identify areas  improvement in data quality, data governance  data infrastructure  propose solutions, Experience cloud computing platforms (Azure, GCP), Excellent communication, presentation, and collaboration skills, Ability to work independently and manage multiple projects simultaneously, Demonstrated ability to translate business problems into analytical solutions,    with A/B testing and experimentation. Experience with model deployment   Experience with data visualization tools) , machine learning/statistical modeling data analysis tools and techniques,   performance experience,  applying theoretical models applied environment, Knowledge relevant statistical measures confidence intervals, significance error measurements, development evaluation data sets, develop lead new technical solutions, influence business critical decision-making with massive scale, and influence multiple organizations and geographies, successful role,wrangle messy data internal and external sources, manage stakeholder priorities, and communicate technical concepts to both technical and non-technical audiences, Provide strategic and tactical advice based on data insights to multiple business teams, build prototype and production intent forecasting and decision models, engineer new solutions to analyze and interpret a variety of data sources (internal and 3rd party), leverage business acumen and technical expertise to create new performance metrics, uncover trends, and highlight root causes of issues, manage multiple projects simultaneously, work with product, technology, and analytics stakeholders to support organization wide goals, communicate findings with senior leadership, learn, explore, apply, and gain expertise in many internal Amazon data and public AWS products such as Glue, Redshift, Quicksight, and Lambda, Proficiency to convey, in simple terms complex mathematical and statistical concepts and how they relate to the business challenge, Accomplished in analyzing business challenges and developing solutions through cross-functional collaboration, Proficiency to communicate findings in an audience adapted way, including through compelling visualizations, Experience with machine learning, artificial intelligence, and advanced methodologies in key areas, Experience with processes and tools (including embedded features) that secure data security and data privacy, written and verbal communication skills, recognize patterns, identify opportunities, make valuable discoveries leading to increased efficiency and productivity, develops and maintains statistical models and machine learning models capable of extracting valuable business and/or technical insights from large data sets, ata manipulation and analytics and translates insights into actionable recommendations to management and customers, Creates standards for process improvement projects using Data Analytics and Statistical Analysis Theory, Applies statistical expertise to advance current and future regional initiatives, maintains statistical models and machine learning models capable of extracting valuable business and/or technical insights from large data sets, developing scalable Business Intelligence (BI) and predictive analytics solutions techniques ranging from data aggregation to data mining, presentations reports statistical concepts research results related efficiency initiatives, standards process improvement projects using Data Analytics and Statistical Analysis Theory, relational databases (RDBMS) and Big Data platforms such as Snowflake, developing and deploying statistical and machine learning models that drive business impact, data integrity and scalability in relational and Big Data environments, including Snowflake, manipulating large structured or unstructured datasets for analysis, knowledge on implementing machine learning algorithms and models, data presentation skills, Solve cutting edge, challenging problems working alongside a great team of world class data scientists and analytics experts passion for solving interesting and challenging big data problems Communicate results to scientific, business, and stakeholders mine data to prototype models for targeting and personalization collaborate with other engineers, data scientists, course of the internship, the intern will learn such techniques as data pre-processing, data visualization and machine learning model building,  regression, classification techniques,  work with them on challenging research as well as real-life business problems, student be educated on cutting edge data science techniques Python, R, SQL, C++ Scala, MATLAB Statistical analysis Exploratory data analysis (EDA) Regression analysis (linear, logistic) Hypothesis testing Probability distributions A/B testing Descriptive statistics, Predictive modeling Prescriptive analytics Time series analysis Data wrangling Data cleaning Data visualization Machine learning (ML) Deep learning (DL) Reinforcement learning Supervised learning Unsupervised learning Natural language processing (NLP) Computer vision Neural networks Gradient boosting (XGBoost, LightGBM, CatBoost) Random forests Clustering (K-means, hierarchical) Decision trees Support vector machines (SVMs) Feature engineering Model evaluation and tuning Cross-validation Hyperparameter optimization Scikit-learn Keras pandas NumPy Matplotlib Seaborn Plotly D3.js Statsmodels OpenCV NLTK Apache Hadoop Apache Spark Apache Kafka Hive Pig AWS (Amazon Web Services) Azure Google Cloud Platform (GCP) Snowflake BigQuery Databricks Jupyter Notebook Google Colab Tableau Power BI QlikView Looker Excel (advanced) MATLAB SAS RapidMiner KNIME Git Docker MySQL PostgreSQL MongoDB Oracle Elasticsearch Data storytelling Business intelligence (BI) Stakeholder communication Collaboration Agile/Scrum methodologies Project management Business process improvement ROI analysis Bayesian methods Markov models Genetic algorithms Optimization techniques PCA (Principal Component Analysis) LDA (Latent Dirichlet Allocation) Gradient descent KNN (K-Nearest Neighbors) AWS Certified Machine Learning Google Professional Data Engineer  Developer Certificate IBM Data Science Professional Certificate Data Camp certifications Coursera certifications Data Formats and APIs JSON XML RESTful APIs ETL pipelines Data pipelines Data lakes Data warehouses Generative AI Large Language Models (LLMs) Transformer models (BERT, GPT) Federated learning Analytical and Critical Thinking Problem-solving Logical reasoning Critical thinking Analytical mindset Strategic thinking Attention to detail Communication Skills Data storytelling Technical writing Verbal communication Presentation skills, Translating technical data into business insights Active listening Cross-functional communication Collaboration and Teamwork Team collaboration Cross-departmental collaboration Working in Agile/Scrum teams Peer mentoring Conflict resolution Building relationships Adaptability and Learning Adaptability to new tools and technologies Fast learner Growth mindset Resilience under pressure Embracing change Time and Project Management Time management Prioritization Meeting deadlines Multitasking Goal setting Organizational skills Resource management Creativity and Innovation Creative problem-solving Thinking "outside the box" Innovative mindset Designing novel solutions Leadership and Initiative Leadership skills Taking initiative Decision-making Influencing stakeholders Coaching and mentoring Driving projects to completion Interpersonal Skills Emotional intelligence Empathy Building trust Negotiation skills Networking Diplomacy Business Acumen Understanding business objectives Aligning data insights with business goals Market awareness ROI-focused analysis Industry knowledge Problem-Solving Frameworks Root cause analysis Dealing with ambiguity Handling complexity Scenario planning Ethical Considerations Ethical use of data Maintaining data privacy and confidentiality Awareness of biases in data and algorithms Cultural Awareness Working in diverse teams Adapting to global team dynamics Inclusive thinking Analytical and Critical Thinking Problem-solving Analytical mindset Critical thinking Data-driven decision-making Root cause analysis Pattern recognition Logical reasoning Attention to detail Communication Skills Data storytelling Simplifying complex data for non-technical stakeholders Verbal communication Presentation skills Technical writing Report writing Active listening Collaboration and Teamwork Team collaboration Cross-functional collaboration (with finance, marketing, IT, etc.Working in Agile or Scrum team Peer mentoring Stakeholder management Building relationships Conflict resolution Adaptability and Learning Adaptability to changing business needs Quickly learning new tools and technologies Embracing change Growth mindset Resilience under pressure Flexibility in handling diverse datasets and projects Time and Project Management Time management Meeting deadlines Multitasking Prioritization Organization Goal setting Managing multiple stakeholders' expectations Creativity and Innovation Creative problem-solving Innovative data visualization Designing novel approaches to data analysis Leadership and Initiative Taking ownership of projects Driving data projects to completion Influencing decision-making through insights Mentoring junior analysts or interns Proactively identifying business opportunities through data Business Acumen Understanding business objectives Aligning analysis with company goals ROI-focused analysis Financial literacy Market awareness Industry knowledge Ethical Considerations Ethical use of data Awareness of biases in data analysis Maintaining data privacy and confidentiality Ensuring compliance with regulations (e.g., GDPR, CCPA) Interpersonal Skills Emotional intelligence Empathy Negotiation Relationship building Networking Diplomacy Problem-Solving Frameworks Scenario planning Root cause analysis Dealing with ambiguity Handling complex datasets Breaking down problems into actionable steps Cultural Awareness Working in diverse teams Adapting to global business dynamics Inclusive thinking Technical Collaboration Bridging the gap between technical teams and business stakeholders Communicating with data engineers, scientists, and IT teams Documenting processes for team knowledge sharing Programming Languages SQL (Structured Query Language) Python (pandas, NumPy, matplotlib, seaborn) R (ggplot2, dplyr, tidyr) VBA (Visual Basic for Applications) SAS (Statistical Analysis System) MATLAB Data Visualization Tools Tableau Power BI Looker QlikView Google Data Studio Excel (pivot tables, charts, Power Query) Spreadsheet and Database Management Advanced Excel (macros, VBA, complex formulas) Google Sheets Relational Databases (MySQL, PostgreSQL, SQL Server, Oracle) NoSQL Databases (MongoDB, Cassandra) Data Analysis and Statistical Skills Data cleaning and preparation Exploratory data analysis (EDA) Statistical analysis  Descriptive statistics Inferential statistics Hypothesis testing Correlation and regression analysis Data wrangling Time series analysis Sampling techniques Forecasting Big Data Tools Snowflake AWS Redshift Data Mining and QueryingData extraction (ETL processes) Writing and optimizing SQL queries Web scraping (Beautiful Soup, Scrapy) Data aggregation techniques Data Reporting Dashboard creation (Tableau, Power BI, Excel) Automated reporting (using Python, SQL, or BI tools) Business Intelligence tools Business and Domain Knowledge Key Performance Indicators (KPIs) Business process analysis ROI and cost analysis Market research and trend analysis Tools for Collaboration and Workflow Git/GitHub (version control) Jupyter Notebook Google Colab Slack, Jira, or Trello (team collaboration tools) Machine Learning (Basic Knowledge) Predictive modeling Clustering (K-means, hierarchical) Classification techniques Feature engineering Linear and logistic regression Decision trees and random forests Data Governance and Compliance Data privacy regulations (GDPR, CCPA) Data security best practices Documentation metadata management Cloud Technologies AWS (Amazon Web Services) – S3, Redshift, Athena Microsoft Azure (Azure Data Factory, Synapse Analytics) Google Cloud Platform (GCP) – BigQuery, Cloud SQL API Usage RESTful APIs JSON and XML parsing API integration for data extraction Software Proficiency Microsoft Office Suite (Word, Excel, Access, PowerPoint) SAS Analytics Alteryx KNIME Emerging Technologies Generative AI tools for analysis (e.g., ChatGPT, OpenAI APIs) Large Language Models (LLMs) for data parsing Federated learning Blockchain analytics (if applicable) Business Analysis Frameworks and Techniques SWOT analysis (Strengths, Weaknesses, Opportunities, Threats) PESTLE analysis (Political, Economic, Social, Technological, Legal, Environmental) Business process modeling (BPM) GAP analysis Requirements elicitation Use case modeling User stories creation Stakeholder analysis Root cause analysis (RCA) Impact analysis Feasibility studies Cost-benefit analysis Risk assessment management Tools Business Analysis Microsoft Visio (process mapping) Draw.io Bizagi Modeler ARIS Express SmartDraw Data Analysis Reporting SQL (querying databases) Advanced Excel (pivot tables, charts, Power Query, macros) Power BI (dashboards visualizations) Tableau (data visualization) Google Data Studio R or Python (basic data analysis visualization) Statistical analysis (basic knowledge) Project Management Tools JIRA Trello Microsoft Project Requirements Management Tools CRM  ERP Systems Salesforce SAP Oracle ERP Microsoft Dynamics 365 Communication and Collaboration Tools Microsoft Office Suite (Word, Excel, PowerPoint, Outlook) Google Workspace (Docs, Sheets, Slides) Zoom/Teams Business Intelligence  Data Tools SAS Analytics Alteryx QlikView Google BigQuery Apache Spark (basic understanding) Snowflake (data warehousing) Software Development Lifecycle (SDLC) Agile methodology Scrum framework Waterfall methodology Kanban DevOps (basic understanding) Technical and Coding Skills XML and JSON (data structure understanding) Basic Python (automation and data analysis) VBA (macros for process automation) APIs (RESTful APIs for integration) Process Improvement and Quality Management Lean principles Six Sigma (DMAIC, DMADV) value stream mapping Total quality management (TQM) Business process reengineering Financial and Market Analysis Budget forecasting ROI analysis Cost estimation Market research techniques Financial modeling Pricing strategies Governance and Compliance Business process compliance Regulatory frameworks (e.g., GDPR, SOX, HIPAA) Data governance Risk management frameworks Emerging Technologies Artificial Intelligence (AI) for business analysis Machine Learning basics (use cases in business) Blockchain (understanding its applications) Robotic Process Automation (RPA) Soft Skills with Technical Applications Data storytelling (using Power BI, Tableau, or Excel) Process documentation (Visio, Lucidchart, Confluence) Requirements communication (JIRA, Confluence)  Business Intelligence Tools Power BI Tableau Data Visualization Creating interactive dashboards Data storytelling Building KPIs and metrics dashboards Custom visualizations using Python or R Database Management and Querying SQL Structured Query Language Writing complex queries Stored procedures joins and subqueries Data modeling relational and dimensional Python pandas, NumPy, matplotlib, seaborn, Plotly R ggplot2, dplyr, tidyr DAX (Data Analysis Expressions for Power BI) MDX (Multidimensional Expressions for OLAP) Data Warehousing and ETL ETL tools:  Informatica Alteryx Data warehousing tools:  Snowflake Google BigQuery Star schema snowflake schema modeling Reporting and Presentation Report automation Excel (advanced features like pivot tables, Power Query, VBA macros) Creating and formatting visual presentations (PowerPoint) Statistical and Analytical Tools Data Governance and Security Understanding of GDPR, CCPA data privacy laws Data governance frameworks Metadata management Data lineage tracking API Integration Machine Learning (Basic Knowledge) Predictive modeling Linear and logistic  regression Clustering Financial and Business Domain Knowledge Budget forecasting ROI analysis Financial modeling Sales  revenue analysis Market research techniques Collaboration Tools Microsoft Teams Project and Process Management Business process modeling (BPM) Workflow automation Education, Data Analyst, Data Scientist, Business Analyst, Business Intelligence Analyst, 09/2021, 12/2023 , 10/2019, 09/2021, 08/2017, 09/2019 , workflow management , data transformation, Data Engineering, Summary : Innovative results-driven Data Science graduate student strong foundation statistical analysis, machine learning data visualization. Proven experience Business Intelligence Analyst Business Analyst global firms, demonstrating expertise SQL, Tableau, Python Snowflake data analysis reporting. Adept extracting insights complex datasets optimize business decisions processes. Experienced building predictive models, creating interactive dashboards performing advanced data analytics drive efficiency profitability. Proficient leveraging cloud platforms, ETL pipelines, and data governance principles. Strong problem-solver with excellent   collaboration communication skills, committed delivering actionable insights meet organizational, </w:t>
      </w:r>
      <w:r w:rsidR="00570863" w:rsidRPr="007A5530">
        <w:rPr>
          <w:rFonts w:ascii="Arial Narrow" w:hAnsi="Arial Narrow"/>
          <w:color w:val="FFFFFF" w:themeColor="background1"/>
          <w:sz w:val="4"/>
          <w:szCs w:val="4"/>
        </w:rPr>
        <w:t xml:space="preserve"> Quality standards, data mapping, analytical software, prioritize tasks, data storage, provide technical guidance, technical background, business growth, backup systems, troubleshoot, Extract Transform and Load, </w:t>
      </w:r>
      <w:proofErr w:type="spellStart"/>
      <w:r w:rsidR="00570863" w:rsidRPr="007A5530">
        <w:rPr>
          <w:rFonts w:ascii="Arial Narrow" w:hAnsi="Arial Narrow"/>
          <w:color w:val="FFFFFF" w:themeColor="background1"/>
          <w:sz w:val="4"/>
          <w:szCs w:val="4"/>
        </w:rPr>
        <w:t>ms</w:t>
      </w:r>
      <w:proofErr w:type="spellEnd"/>
      <w:r w:rsidR="00570863" w:rsidRPr="007A5530">
        <w:rPr>
          <w:rFonts w:ascii="Arial Narrow" w:hAnsi="Arial Narrow"/>
          <w:color w:val="FFFFFF" w:themeColor="background1"/>
          <w:sz w:val="4"/>
          <w:szCs w:val="4"/>
        </w:rPr>
        <w:t xml:space="preserve"> excel, develop reports, negotiation process, oral and written communication skills, critical thinking skills, ability to read</w:t>
      </w:r>
    </w:p>
    <w:p w14:paraId="612873B6" w14:textId="2E3CC265" w:rsidR="004B0B65" w:rsidRPr="007A5530" w:rsidRDefault="00910E28" w:rsidP="007A5530">
      <w:pPr>
        <w:rPr>
          <w:rFonts w:ascii="Arial Narrow" w:hAnsi="Arial Narrow"/>
          <w:color w:val="FFFFFF" w:themeColor="background1"/>
          <w:sz w:val="4"/>
          <w:szCs w:val="4"/>
        </w:rPr>
      </w:pPr>
      <w:r w:rsidRPr="007A5530">
        <w:rPr>
          <w:rFonts w:ascii="Arial Narrow" w:hAnsi="Arial Narrow"/>
          <w:color w:val="FFFFFF" w:themeColor="background1"/>
          <w:sz w:val="4"/>
          <w:szCs w:val="4"/>
        </w:rPr>
        <w:t>meeting, meeting facilitation, Manipulating Data, develop processes, develop processes, Strong problem-solving skills , SUMMARY : Data Scientist ,Data Engineering, Data Analyst , Business Analyst, Business Intelligence analyst, Intern, Strong problem-solving skills complex data sets update databases generate reports  cost management data quality strategic planning Summary, performance measurement, customer relationships technical requirements database development validating data validating data Research data data mining honest security policies Information Systems Security project management skills professional development internal documentation programming languages professional demeanor, problem solving skills, highly organized, deadline-driven, articulate, Tact , highly organized, deadline-driven, statistics, Consulting Services, business strategy, Consulting , EDUCATION , data architecture, data management, data management, Flowcharts,  ability to learn quickly, start-up environment, Address : 851 Lincoln Lane Dearborn Michigan 48126 , Problem Analysis Priority Management, conduct research, Microsoft Office, data management, microsoft office suite, program development, event coordination, Summary : Innovative and results-driven Data Science graduate student with a strong foundation in statistical analysis, machine learning and data visualization Proven experience as a Business Intelligence Analyst and Business Analyst at global firms demonstrating expertise in SQL Tableau Python and Snowflake for data analysis and reporting Adept at extracting insights from complex datasets to optimize business decisions and processes Experienced in building predictive models creating interactive dashboard and performing advanced data analytics to drive efficiency and profitability Proficient in leveraging cloud platforms ETL pipelines and data governance principles Strong problem solver with excellent collaboration and communication skills committed to delivering actionable insights to meet organizational goals , internal investigations, financial analysis, Tableau experience, loss prevention, business cases, reporting solutions, invent, data and metrics to draw business insights, strong analytical skills, microsoft office suite, key metrics, Human Resources, Microsoft Office,System Development, Design, develop, real-time milestone tracking program Integration the tracking system with existing,  processes and systems, Data Management: Ensure accurate and timely data collection, storage, and retrieval,Visualization: Create views , Reporting, reports , visibility, Testing and Validation, Conduct thorough testing and validation of the system to ensure accuracy and reliability, User Training, training and support to end-users to ensure effective use system, Continuous Improvement, Identify opportunities for system enhancements and process improvements and basic knowledge of lean manufacturing principles and practices, Knowledge, Skills, Competencies, and Abilities, Attention to Detail,High level of accuracy and attention to detail in system development and data management, Collaboration: Ability to work effectively with cross-functional teams, including manufacturing, IT, and operations, Adaptability, Flexibility to adapt to changing project requirements and technological advancements, Customer Focus, Commitment to understanding and meeting the needs of end-users and stakeholders, Continuous Improvement,Proactive approach to identifying and implementing process and system improvements, Required Qualifications, Job , Responsibilities, Strong analytical and problem-solving skills, verbal and written communication skills, Experience with project management methodologies and tools, Applicants must have authorization to work in the United States, internship,  facilitation, excel, research, Marketing, market research,Job Description Preferred Qualifications analyzing Field Service data workforce planning algorithms propose measurement methodologies Research machine learning algorithms implement tailoring business test on large datasets Design experiments, algorithms workforce analytics reports presentations key findings recommendations based on the insights advanced analytics techniques insights workforce dynamics Qualification Currently querying languages (e.g. SQL), scripting languages (e.g. Python) or statistical/mathematical software (e.g. R, SAS, Matlab, etc.) experience with machine learning/statistical modeling data analysis tools techniques parameters performance experience theoretical models applied environment strong analytical skills experience data visualization tools market research, VLOOKUP , ai Developed an automated cloud-based resume parsing system using AWS services (Lambda, Textract, DynamoDB, S3) to extract and store key details like skills, education, and experience from resumes.Built interactive dashboards for applicants and employers with HTML, CSS, JavaScript, hosted on Amazon S3 with secure authentication via Amazon Cognito, and ensured seamless communication using API Gateway and AWS CloudFront.</w:t>
      </w:r>
      <w:r w:rsidR="003202F0" w:rsidRPr="007A5530">
        <w:rPr>
          <w:rFonts w:ascii="Arial Narrow" w:hAnsi="Arial Narrow"/>
          <w:color w:val="FFFFFF" w:themeColor="background1"/>
          <w:sz w:val="4"/>
          <w:szCs w:val="4"/>
        </w:rPr>
        <w:t xml:space="preserve"> </w:t>
      </w:r>
      <w:r w:rsidR="008D15BB" w:rsidRPr="007A5530">
        <w:rPr>
          <w:rFonts w:ascii="Arial Narrow" w:hAnsi="Arial Narrow"/>
          <w:color w:val="FFFFFF" w:themeColor="background1"/>
          <w:sz w:val="4"/>
          <w:szCs w:val="4"/>
        </w:rPr>
        <w:t>Time management skills, ad hoc requests, analysis skills, Artificial Neural Network, Statistical Methods, big data , healthcare, powerpoint, databricks, neural networks, statistics, data products, artificial intelligence, information technology, statistical modeling, operations research, technical expertise, Advanced analytics, Computer Science, written and verbal communication, verbal communication skills, problem-solving skills, provide mentorship, Collaboration, scheduling, Problem Solving, artificial intelligence, collaboration, business knowledge, quantitative analysis, Quantitative Analytics, power point, customer segmentation, disciplined, requirements gathering, big data analytics, data manipulation, Technology Analysis, sql databes, Distributed Systems, advanced sql skills, data organization , data manipulation, Data Migration, consistent, research and development, progress reports, highly motivated, Technological Adaptability, analytical ability, integration tools, retail, Customer Behavior Analysis, ability to multitask, customer-centric, management, highly analytical, Microsoft Excel, healthcare informatics, technical experience, statistical packages, Database Design, data requirements, executive leadership, Business Solutions, data analysis techniques, Task Management, Safety Leadership, front-end, sharepoint, benchmarking, process engineering, operational support, operating procedures, analysis of business, Technical Specifications, business case development, It Technical, entrepreneurial</w:t>
      </w:r>
      <w:r w:rsidR="008452FE" w:rsidRPr="007A5530">
        <w:rPr>
          <w:rFonts w:ascii="Arial Narrow" w:hAnsi="Arial Narrow"/>
          <w:color w:val="FFFFFF" w:themeColor="background1"/>
          <w:sz w:val="4"/>
          <w:szCs w:val="4"/>
        </w:rPr>
        <w:t xml:space="preserve"> data protection, mitigation strategies, Financial Services, data profiling, data catalog, ability to lead</w:t>
      </w:r>
    </w:p>
    <w:sectPr w:rsidR="004B0B65" w:rsidRPr="007A5530" w:rsidSect="00E96BC2">
      <w:pgSz w:w="12240" w:h="15840" w:code="1"/>
      <w:pgMar w:top="540" w:right="450" w:bottom="27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86B"/>
    <w:multiLevelType w:val="multilevel"/>
    <w:tmpl w:val="196C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66203"/>
    <w:multiLevelType w:val="hybridMultilevel"/>
    <w:tmpl w:val="C8B20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33D0E"/>
    <w:multiLevelType w:val="multilevel"/>
    <w:tmpl w:val="D69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67F24"/>
    <w:multiLevelType w:val="multilevel"/>
    <w:tmpl w:val="C23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E44D3"/>
    <w:multiLevelType w:val="multilevel"/>
    <w:tmpl w:val="47B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94602">
    <w:abstractNumId w:val="0"/>
  </w:num>
  <w:num w:numId="2" w16cid:durableId="824006430">
    <w:abstractNumId w:val="4"/>
  </w:num>
  <w:num w:numId="3" w16cid:durableId="2092964848">
    <w:abstractNumId w:val="2"/>
  </w:num>
  <w:num w:numId="4" w16cid:durableId="1323701207">
    <w:abstractNumId w:val="3"/>
  </w:num>
  <w:num w:numId="5" w16cid:durableId="145116814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EE"/>
    <w:rsid w:val="0000096E"/>
    <w:rsid w:val="000028AB"/>
    <w:rsid w:val="00017C67"/>
    <w:rsid w:val="00034772"/>
    <w:rsid w:val="00037A7B"/>
    <w:rsid w:val="00057082"/>
    <w:rsid w:val="00064BF7"/>
    <w:rsid w:val="000714CE"/>
    <w:rsid w:val="000739E9"/>
    <w:rsid w:val="00077A82"/>
    <w:rsid w:val="00080315"/>
    <w:rsid w:val="000922AD"/>
    <w:rsid w:val="000C1C16"/>
    <w:rsid w:val="000C7185"/>
    <w:rsid w:val="000D219A"/>
    <w:rsid w:val="000E57D3"/>
    <w:rsid w:val="000E7F3E"/>
    <w:rsid w:val="000F0165"/>
    <w:rsid w:val="000F58D0"/>
    <w:rsid w:val="00106305"/>
    <w:rsid w:val="0011230C"/>
    <w:rsid w:val="001165DC"/>
    <w:rsid w:val="001226A3"/>
    <w:rsid w:val="001240DA"/>
    <w:rsid w:val="001246DA"/>
    <w:rsid w:val="00125E19"/>
    <w:rsid w:val="00167B70"/>
    <w:rsid w:val="00181822"/>
    <w:rsid w:val="00183C45"/>
    <w:rsid w:val="001842C8"/>
    <w:rsid w:val="0018434F"/>
    <w:rsid w:val="00184BF0"/>
    <w:rsid w:val="00184F09"/>
    <w:rsid w:val="001850B9"/>
    <w:rsid w:val="00187976"/>
    <w:rsid w:val="00190EEC"/>
    <w:rsid w:val="0019471B"/>
    <w:rsid w:val="0019717E"/>
    <w:rsid w:val="001A071F"/>
    <w:rsid w:val="001A7B59"/>
    <w:rsid w:val="001B1222"/>
    <w:rsid w:val="001B1BE2"/>
    <w:rsid w:val="001C170F"/>
    <w:rsid w:val="001E3ED1"/>
    <w:rsid w:val="001E4321"/>
    <w:rsid w:val="001E6D9F"/>
    <w:rsid w:val="001F2436"/>
    <w:rsid w:val="001F2CBD"/>
    <w:rsid w:val="001F34C5"/>
    <w:rsid w:val="00210368"/>
    <w:rsid w:val="002163E6"/>
    <w:rsid w:val="0022072F"/>
    <w:rsid w:val="002336E4"/>
    <w:rsid w:val="00235855"/>
    <w:rsid w:val="00236BB3"/>
    <w:rsid w:val="00246E90"/>
    <w:rsid w:val="002616FA"/>
    <w:rsid w:val="00266662"/>
    <w:rsid w:val="00273189"/>
    <w:rsid w:val="0028103C"/>
    <w:rsid w:val="002815F2"/>
    <w:rsid w:val="0029688A"/>
    <w:rsid w:val="002A027C"/>
    <w:rsid w:val="002A1BD7"/>
    <w:rsid w:val="002A22DD"/>
    <w:rsid w:val="002B1868"/>
    <w:rsid w:val="002D617B"/>
    <w:rsid w:val="002D7041"/>
    <w:rsid w:val="002E09F5"/>
    <w:rsid w:val="002F0236"/>
    <w:rsid w:val="002F0DC1"/>
    <w:rsid w:val="00307C56"/>
    <w:rsid w:val="00311701"/>
    <w:rsid w:val="00313C90"/>
    <w:rsid w:val="00314985"/>
    <w:rsid w:val="003156E1"/>
    <w:rsid w:val="003202F0"/>
    <w:rsid w:val="00322634"/>
    <w:rsid w:val="00324175"/>
    <w:rsid w:val="003258A1"/>
    <w:rsid w:val="00325960"/>
    <w:rsid w:val="003340FE"/>
    <w:rsid w:val="0034694F"/>
    <w:rsid w:val="00362091"/>
    <w:rsid w:val="00363AC6"/>
    <w:rsid w:val="00377196"/>
    <w:rsid w:val="003804F3"/>
    <w:rsid w:val="00382C8C"/>
    <w:rsid w:val="003955A9"/>
    <w:rsid w:val="003B2CC6"/>
    <w:rsid w:val="003C4D26"/>
    <w:rsid w:val="003D63D8"/>
    <w:rsid w:val="003D6E3C"/>
    <w:rsid w:val="003F3EE4"/>
    <w:rsid w:val="003F506A"/>
    <w:rsid w:val="003F6314"/>
    <w:rsid w:val="0040185F"/>
    <w:rsid w:val="00406951"/>
    <w:rsid w:val="00415E02"/>
    <w:rsid w:val="004174FE"/>
    <w:rsid w:val="0042044D"/>
    <w:rsid w:val="00424514"/>
    <w:rsid w:val="0042471B"/>
    <w:rsid w:val="00427BBF"/>
    <w:rsid w:val="00437EF5"/>
    <w:rsid w:val="0045343A"/>
    <w:rsid w:val="00454986"/>
    <w:rsid w:val="0047640C"/>
    <w:rsid w:val="004774FA"/>
    <w:rsid w:val="00484CAC"/>
    <w:rsid w:val="00487ADC"/>
    <w:rsid w:val="004A1927"/>
    <w:rsid w:val="004A3A59"/>
    <w:rsid w:val="004B0B65"/>
    <w:rsid w:val="004B16AD"/>
    <w:rsid w:val="004B1D7A"/>
    <w:rsid w:val="004C1AEA"/>
    <w:rsid w:val="004D7F98"/>
    <w:rsid w:val="004F79B4"/>
    <w:rsid w:val="00512075"/>
    <w:rsid w:val="005339D4"/>
    <w:rsid w:val="00535DED"/>
    <w:rsid w:val="005368E9"/>
    <w:rsid w:val="00542AB4"/>
    <w:rsid w:val="00555FF3"/>
    <w:rsid w:val="005572D7"/>
    <w:rsid w:val="005637A7"/>
    <w:rsid w:val="005666DD"/>
    <w:rsid w:val="00570863"/>
    <w:rsid w:val="0059495D"/>
    <w:rsid w:val="00595389"/>
    <w:rsid w:val="005A4342"/>
    <w:rsid w:val="005A7B6A"/>
    <w:rsid w:val="005B509D"/>
    <w:rsid w:val="005B7F1A"/>
    <w:rsid w:val="005C080E"/>
    <w:rsid w:val="005C736C"/>
    <w:rsid w:val="005D1830"/>
    <w:rsid w:val="005D38D4"/>
    <w:rsid w:val="005E1567"/>
    <w:rsid w:val="005E2A96"/>
    <w:rsid w:val="005E7477"/>
    <w:rsid w:val="005F3D45"/>
    <w:rsid w:val="006028D0"/>
    <w:rsid w:val="006162D4"/>
    <w:rsid w:val="00622AFE"/>
    <w:rsid w:val="0062507C"/>
    <w:rsid w:val="006403A4"/>
    <w:rsid w:val="00643004"/>
    <w:rsid w:val="0065168E"/>
    <w:rsid w:val="006567C2"/>
    <w:rsid w:val="00660B55"/>
    <w:rsid w:val="00661A33"/>
    <w:rsid w:val="006667EF"/>
    <w:rsid w:val="00683A97"/>
    <w:rsid w:val="006A745B"/>
    <w:rsid w:val="006C35DA"/>
    <w:rsid w:val="006D019F"/>
    <w:rsid w:val="006D0E62"/>
    <w:rsid w:val="006D30A6"/>
    <w:rsid w:val="006D59D0"/>
    <w:rsid w:val="006F31FC"/>
    <w:rsid w:val="006F3F2A"/>
    <w:rsid w:val="007025D9"/>
    <w:rsid w:val="00713B7D"/>
    <w:rsid w:val="00734E67"/>
    <w:rsid w:val="00745FD2"/>
    <w:rsid w:val="0074600A"/>
    <w:rsid w:val="007538A5"/>
    <w:rsid w:val="00794D57"/>
    <w:rsid w:val="007A5530"/>
    <w:rsid w:val="007C10CF"/>
    <w:rsid w:val="007C444A"/>
    <w:rsid w:val="007D405A"/>
    <w:rsid w:val="007E3AB5"/>
    <w:rsid w:val="007E4A76"/>
    <w:rsid w:val="007F190F"/>
    <w:rsid w:val="007F7917"/>
    <w:rsid w:val="00800C82"/>
    <w:rsid w:val="008030A6"/>
    <w:rsid w:val="00805EE9"/>
    <w:rsid w:val="0081593C"/>
    <w:rsid w:val="008215E7"/>
    <w:rsid w:val="00831C59"/>
    <w:rsid w:val="00832311"/>
    <w:rsid w:val="008452FE"/>
    <w:rsid w:val="00850918"/>
    <w:rsid w:val="00863EEE"/>
    <w:rsid w:val="0086681F"/>
    <w:rsid w:val="00867AB2"/>
    <w:rsid w:val="00872816"/>
    <w:rsid w:val="008868A2"/>
    <w:rsid w:val="00890AF1"/>
    <w:rsid w:val="008A0EAC"/>
    <w:rsid w:val="008A5AAB"/>
    <w:rsid w:val="008B0E3F"/>
    <w:rsid w:val="008C5641"/>
    <w:rsid w:val="008C69D9"/>
    <w:rsid w:val="008D15BB"/>
    <w:rsid w:val="008D1AB0"/>
    <w:rsid w:val="008D563E"/>
    <w:rsid w:val="008E00F8"/>
    <w:rsid w:val="008E49B8"/>
    <w:rsid w:val="008E4EC0"/>
    <w:rsid w:val="00907022"/>
    <w:rsid w:val="00910E28"/>
    <w:rsid w:val="00915DD0"/>
    <w:rsid w:val="009218A4"/>
    <w:rsid w:val="009227F6"/>
    <w:rsid w:val="009235FC"/>
    <w:rsid w:val="009300B2"/>
    <w:rsid w:val="0094230C"/>
    <w:rsid w:val="00955CA3"/>
    <w:rsid w:val="00957ACD"/>
    <w:rsid w:val="00960EEA"/>
    <w:rsid w:val="00961730"/>
    <w:rsid w:val="00962FA4"/>
    <w:rsid w:val="0096602C"/>
    <w:rsid w:val="0097484C"/>
    <w:rsid w:val="0098794A"/>
    <w:rsid w:val="009969EF"/>
    <w:rsid w:val="009B0062"/>
    <w:rsid w:val="009B5F15"/>
    <w:rsid w:val="009B63B8"/>
    <w:rsid w:val="009E0A46"/>
    <w:rsid w:val="009F2703"/>
    <w:rsid w:val="009F3E31"/>
    <w:rsid w:val="009F75BD"/>
    <w:rsid w:val="00A01ADE"/>
    <w:rsid w:val="00A10133"/>
    <w:rsid w:val="00A2043F"/>
    <w:rsid w:val="00A20E75"/>
    <w:rsid w:val="00A219F5"/>
    <w:rsid w:val="00A2281D"/>
    <w:rsid w:val="00A24BCF"/>
    <w:rsid w:val="00A339BE"/>
    <w:rsid w:val="00A40D17"/>
    <w:rsid w:val="00A4567C"/>
    <w:rsid w:val="00A52296"/>
    <w:rsid w:val="00A62CB5"/>
    <w:rsid w:val="00A7373C"/>
    <w:rsid w:val="00A7381B"/>
    <w:rsid w:val="00A74B66"/>
    <w:rsid w:val="00A77264"/>
    <w:rsid w:val="00A80843"/>
    <w:rsid w:val="00A87AB3"/>
    <w:rsid w:val="00A922EA"/>
    <w:rsid w:val="00A97500"/>
    <w:rsid w:val="00AA40A3"/>
    <w:rsid w:val="00AA6C4B"/>
    <w:rsid w:val="00AB1CC1"/>
    <w:rsid w:val="00AB3827"/>
    <w:rsid w:val="00AC3ADE"/>
    <w:rsid w:val="00AD3268"/>
    <w:rsid w:val="00AD6C24"/>
    <w:rsid w:val="00AE38B0"/>
    <w:rsid w:val="00B00CEB"/>
    <w:rsid w:val="00B023F2"/>
    <w:rsid w:val="00B11E67"/>
    <w:rsid w:val="00B201F5"/>
    <w:rsid w:val="00B22792"/>
    <w:rsid w:val="00B32B20"/>
    <w:rsid w:val="00B34DFE"/>
    <w:rsid w:val="00B40F1F"/>
    <w:rsid w:val="00B515DD"/>
    <w:rsid w:val="00B638DB"/>
    <w:rsid w:val="00B7430C"/>
    <w:rsid w:val="00B74BF7"/>
    <w:rsid w:val="00B81626"/>
    <w:rsid w:val="00B84F36"/>
    <w:rsid w:val="00B904B6"/>
    <w:rsid w:val="00B9141C"/>
    <w:rsid w:val="00B97840"/>
    <w:rsid w:val="00BA6DA9"/>
    <w:rsid w:val="00BB29EA"/>
    <w:rsid w:val="00BB2EE1"/>
    <w:rsid w:val="00BC15A5"/>
    <w:rsid w:val="00BF7F5E"/>
    <w:rsid w:val="00C141D0"/>
    <w:rsid w:val="00C15037"/>
    <w:rsid w:val="00C23276"/>
    <w:rsid w:val="00C30D81"/>
    <w:rsid w:val="00C4358E"/>
    <w:rsid w:val="00C43AD5"/>
    <w:rsid w:val="00C46D2A"/>
    <w:rsid w:val="00C57532"/>
    <w:rsid w:val="00C61EDB"/>
    <w:rsid w:val="00C64636"/>
    <w:rsid w:val="00C70357"/>
    <w:rsid w:val="00C725F3"/>
    <w:rsid w:val="00C739E9"/>
    <w:rsid w:val="00CE1FEE"/>
    <w:rsid w:val="00CE6E3D"/>
    <w:rsid w:val="00CF61DB"/>
    <w:rsid w:val="00D016ED"/>
    <w:rsid w:val="00D20BF2"/>
    <w:rsid w:val="00D37B58"/>
    <w:rsid w:val="00D64E7B"/>
    <w:rsid w:val="00D84B6C"/>
    <w:rsid w:val="00D93CFE"/>
    <w:rsid w:val="00DB5865"/>
    <w:rsid w:val="00DC02A9"/>
    <w:rsid w:val="00DC1EB7"/>
    <w:rsid w:val="00DC5A76"/>
    <w:rsid w:val="00DC6FD4"/>
    <w:rsid w:val="00DD2D85"/>
    <w:rsid w:val="00DD5F64"/>
    <w:rsid w:val="00E12EA3"/>
    <w:rsid w:val="00E13571"/>
    <w:rsid w:val="00E253FD"/>
    <w:rsid w:val="00E27B13"/>
    <w:rsid w:val="00E31414"/>
    <w:rsid w:val="00E4234D"/>
    <w:rsid w:val="00E424E4"/>
    <w:rsid w:val="00E47F42"/>
    <w:rsid w:val="00E515ED"/>
    <w:rsid w:val="00E51D0B"/>
    <w:rsid w:val="00E60500"/>
    <w:rsid w:val="00E62C70"/>
    <w:rsid w:val="00E636FB"/>
    <w:rsid w:val="00E71C22"/>
    <w:rsid w:val="00E820AB"/>
    <w:rsid w:val="00E825DB"/>
    <w:rsid w:val="00E8560F"/>
    <w:rsid w:val="00E862EE"/>
    <w:rsid w:val="00E875AA"/>
    <w:rsid w:val="00E923DC"/>
    <w:rsid w:val="00E95CD1"/>
    <w:rsid w:val="00E96BC2"/>
    <w:rsid w:val="00EA118F"/>
    <w:rsid w:val="00EA2D7F"/>
    <w:rsid w:val="00EA4B3B"/>
    <w:rsid w:val="00EA7DC6"/>
    <w:rsid w:val="00EB481E"/>
    <w:rsid w:val="00EB6ABF"/>
    <w:rsid w:val="00EC52F9"/>
    <w:rsid w:val="00ED60EA"/>
    <w:rsid w:val="00EE0CDE"/>
    <w:rsid w:val="00EE27DF"/>
    <w:rsid w:val="00EF5DB0"/>
    <w:rsid w:val="00EF72E3"/>
    <w:rsid w:val="00F107F6"/>
    <w:rsid w:val="00F127CD"/>
    <w:rsid w:val="00F1485C"/>
    <w:rsid w:val="00F23EB0"/>
    <w:rsid w:val="00F323D3"/>
    <w:rsid w:val="00F508FC"/>
    <w:rsid w:val="00F62EE2"/>
    <w:rsid w:val="00F641DF"/>
    <w:rsid w:val="00F65282"/>
    <w:rsid w:val="00F75214"/>
    <w:rsid w:val="00F82EA6"/>
    <w:rsid w:val="00F842FE"/>
    <w:rsid w:val="00F91FEB"/>
    <w:rsid w:val="00F975F6"/>
    <w:rsid w:val="00FA42DF"/>
    <w:rsid w:val="00FA48B7"/>
    <w:rsid w:val="00FB4717"/>
    <w:rsid w:val="00FC03F3"/>
    <w:rsid w:val="00FC361B"/>
    <w:rsid w:val="00FC44DE"/>
    <w:rsid w:val="00FD5807"/>
    <w:rsid w:val="00FE27CE"/>
    <w:rsid w:val="00FE4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31DC"/>
  <w15:chartTrackingRefBased/>
  <w15:docId w15:val="{C2488577-8EF9-4F55-AEA6-70085534E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CAC"/>
    <w:pPr>
      <w:ind w:left="720" w:right="720"/>
    </w:pPr>
    <w:rPr>
      <w:color w:val="595959" w:themeColor="text1" w:themeTint="A6"/>
      <w:kern w:val="20"/>
      <w:sz w:val="24"/>
      <w:szCs w:val="20"/>
      <w:lang w:eastAsia="ja-JP"/>
    </w:rPr>
  </w:style>
  <w:style w:type="paragraph" w:styleId="Heading4">
    <w:name w:val="heading 4"/>
    <w:basedOn w:val="Normal"/>
    <w:next w:val="Normal"/>
    <w:link w:val="Heading4Char"/>
    <w:uiPriority w:val="9"/>
    <w:semiHidden/>
    <w:unhideWhenUsed/>
    <w:qFormat/>
    <w:rsid w:val="000922A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863EEE"/>
    <w:pPr>
      <w:contextualSpacing/>
    </w:pPr>
  </w:style>
  <w:style w:type="paragraph" w:customStyle="1" w:styleId="Normal1">
    <w:name w:val="Normal1"/>
    <w:rsid w:val="00863EEE"/>
    <w:pPr>
      <w:spacing w:after="200" w:line="276" w:lineRule="auto"/>
    </w:pPr>
    <w:rPr>
      <w:rFonts w:ascii="Calibri" w:eastAsia="Calibri" w:hAnsi="Calibri" w:cs="Calibri"/>
      <w:kern w:val="0"/>
      <w:lang w:eastAsia="en-IN"/>
    </w:rPr>
  </w:style>
  <w:style w:type="paragraph" w:styleId="Salutation">
    <w:name w:val="Salutation"/>
    <w:basedOn w:val="Normal"/>
    <w:link w:val="SalutationChar"/>
    <w:uiPriority w:val="4"/>
    <w:unhideWhenUsed/>
    <w:qFormat/>
    <w:rsid w:val="004C1AEA"/>
    <w:pPr>
      <w:spacing w:before="720"/>
    </w:pPr>
    <w:rPr>
      <w14:ligatures w14:val="none"/>
    </w:rPr>
  </w:style>
  <w:style w:type="character" w:customStyle="1" w:styleId="SalutationChar">
    <w:name w:val="Salutation Char"/>
    <w:basedOn w:val="DefaultParagraphFont"/>
    <w:link w:val="Salutation"/>
    <w:uiPriority w:val="4"/>
    <w:rsid w:val="004C1AEA"/>
    <w:rPr>
      <w:color w:val="595959" w:themeColor="text1" w:themeTint="A6"/>
      <w:kern w:val="20"/>
      <w:sz w:val="24"/>
      <w:szCs w:val="20"/>
      <w:lang w:eastAsia="ja-JP"/>
      <w14:ligatures w14:val="none"/>
    </w:rPr>
  </w:style>
  <w:style w:type="paragraph" w:customStyle="1" w:styleId="ContactInfo">
    <w:name w:val="Contact Info"/>
    <w:basedOn w:val="Normal"/>
    <w:uiPriority w:val="1"/>
    <w:qFormat/>
    <w:rsid w:val="004C1AEA"/>
    <w:rPr>
      <w:color w:val="FFFFFF" w:themeColor="background1"/>
      <w14:ligatures w14:val="none"/>
    </w:rPr>
  </w:style>
  <w:style w:type="character" w:styleId="Hyperlink">
    <w:name w:val="Hyperlink"/>
    <w:basedOn w:val="DefaultParagraphFont"/>
    <w:uiPriority w:val="99"/>
    <w:unhideWhenUsed/>
    <w:rsid w:val="004C1AEA"/>
    <w:rPr>
      <w:color w:val="0000FF"/>
      <w:u w:val="single"/>
    </w:rPr>
  </w:style>
  <w:style w:type="character" w:styleId="UnresolvedMention">
    <w:name w:val="Unresolved Mention"/>
    <w:basedOn w:val="DefaultParagraphFont"/>
    <w:uiPriority w:val="99"/>
    <w:semiHidden/>
    <w:unhideWhenUsed/>
    <w:rsid w:val="00A7381B"/>
    <w:rPr>
      <w:color w:val="605E5C"/>
      <w:shd w:val="clear" w:color="auto" w:fill="E1DFDD"/>
    </w:rPr>
  </w:style>
  <w:style w:type="character" w:styleId="FollowedHyperlink">
    <w:name w:val="FollowedHyperlink"/>
    <w:basedOn w:val="DefaultParagraphFont"/>
    <w:uiPriority w:val="99"/>
    <w:semiHidden/>
    <w:unhideWhenUsed/>
    <w:rsid w:val="001240DA"/>
    <w:rPr>
      <w:color w:val="954F72" w:themeColor="followedHyperlink"/>
      <w:u w:val="single"/>
    </w:rPr>
  </w:style>
  <w:style w:type="paragraph" w:styleId="NoSpacing">
    <w:name w:val="No Spacing"/>
    <w:uiPriority w:val="1"/>
    <w:qFormat/>
    <w:rsid w:val="00437EF5"/>
    <w:pPr>
      <w:ind w:left="720" w:right="720"/>
    </w:pPr>
    <w:rPr>
      <w:color w:val="595959" w:themeColor="text1" w:themeTint="A6"/>
      <w:kern w:val="20"/>
      <w:sz w:val="24"/>
      <w:szCs w:val="20"/>
      <w:lang w:eastAsia="ja-JP"/>
    </w:rPr>
  </w:style>
  <w:style w:type="character" w:customStyle="1" w:styleId="Heading4Char">
    <w:name w:val="Heading 4 Char"/>
    <w:basedOn w:val="DefaultParagraphFont"/>
    <w:link w:val="Heading4"/>
    <w:uiPriority w:val="9"/>
    <w:semiHidden/>
    <w:rsid w:val="000922AD"/>
    <w:rPr>
      <w:rFonts w:asciiTheme="majorHAnsi" w:eastAsiaTheme="majorEastAsia" w:hAnsiTheme="majorHAnsi" w:cstheme="majorBidi"/>
      <w:i/>
      <w:iCs/>
      <w:color w:val="2F5496" w:themeColor="accent1" w:themeShade="BF"/>
      <w:kern w:val="20"/>
      <w:sz w:val="24"/>
      <w:szCs w:val="20"/>
      <w:lang w:eastAsia="ja-JP"/>
    </w:rPr>
  </w:style>
  <w:style w:type="character" w:styleId="Strong">
    <w:name w:val="Strong"/>
    <w:basedOn w:val="DefaultParagraphFont"/>
    <w:uiPriority w:val="22"/>
    <w:qFormat/>
    <w:rsid w:val="00B00C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91">
      <w:bodyDiv w:val="1"/>
      <w:marLeft w:val="0"/>
      <w:marRight w:val="0"/>
      <w:marTop w:val="0"/>
      <w:marBottom w:val="0"/>
      <w:divBdr>
        <w:top w:val="none" w:sz="0" w:space="0" w:color="auto"/>
        <w:left w:val="none" w:sz="0" w:space="0" w:color="auto"/>
        <w:bottom w:val="none" w:sz="0" w:space="0" w:color="auto"/>
        <w:right w:val="none" w:sz="0" w:space="0" w:color="auto"/>
      </w:divBdr>
    </w:div>
    <w:div w:id="94324376">
      <w:bodyDiv w:val="1"/>
      <w:marLeft w:val="0"/>
      <w:marRight w:val="0"/>
      <w:marTop w:val="0"/>
      <w:marBottom w:val="0"/>
      <w:divBdr>
        <w:top w:val="none" w:sz="0" w:space="0" w:color="auto"/>
        <w:left w:val="none" w:sz="0" w:space="0" w:color="auto"/>
        <w:bottom w:val="none" w:sz="0" w:space="0" w:color="auto"/>
        <w:right w:val="none" w:sz="0" w:space="0" w:color="auto"/>
      </w:divBdr>
    </w:div>
    <w:div w:id="163596063">
      <w:bodyDiv w:val="1"/>
      <w:marLeft w:val="0"/>
      <w:marRight w:val="0"/>
      <w:marTop w:val="0"/>
      <w:marBottom w:val="0"/>
      <w:divBdr>
        <w:top w:val="none" w:sz="0" w:space="0" w:color="auto"/>
        <w:left w:val="none" w:sz="0" w:space="0" w:color="auto"/>
        <w:bottom w:val="none" w:sz="0" w:space="0" w:color="auto"/>
        <w:right w:val="none" w:sz="0" w:space="0" w:color="auto"/>
      </w:divBdr>
    </w:div>
    <w:div w:id="238831661">
      <w:bodyDiv w:val="1"/>
      <w:marLeft w:val="0"/>
      <w:marRight w:val="0"/>
      <w:marTop w:val="0"/>
      <w:marBottom w:val="0"/>
      <w:divBdr>
        <w:top w:val="none" w:sz="0" w:space="0" w:color="auto"/>
        <w:left w:val="none" w:sz="0" w:space="0" w:color="auto"/>
        <w:bottom w:val="none" w:sz="0" w:space="0" w:color="auto"/>
        <w:right w:val="none" w:sz="0" w:space="0" w:color="auto"/>
      </w:divBdr>
    </w:div>
    <w:div w:id="322467973">
      <w:bodyDiv w:val="1"/>
      <w:marLeft w:val="0"/>
      <w:marRight w:val="0"/>
      <w:marTop w:val="0"/>
      <w:marBottom w:val="0"/>
      <w:divBdr>
        <w:top w:val="none" w:sz="0" w:space="0" w:color="auto"/>
        <w:left w:val="none" w:sz="0" w:space="0" w:color="auto"/>
        <w:bottom w:val="none" w:sz="0" w:space="0" w:color="auto"/>
        <w:right w:val="none" w:sz="0" w:space="0" w:color="auto"/>
      </w:divBdr>
    </w:div>
    <w:div w:id="349188633">
      <w:bodyDiv w:val="1"/>
      <w:marLeft w:val="0"/>
      <w:marRight w:val="0"/>
      <w:marTop w:val="0"/>
      <w:marBottom w:val="0"/>
      <w:divBdr>
        <w:top w:val="none" w:sz="0" w:space="0" w:color="auto"/>
        <w:left w:val="none" w:sz="0" w:space="0" w:color="auto"/>
        <w:bottom w:val="none" w:sz="0" w:space="0" w:color="auto"/>
        <w:right w:val="none" w:sz="0" w:space="0" w:color="auto"/>
      </w:divBdr>
    </w:div>
    <w:div w:id="357321650">
      <w:bodyDiv w:val="1"/>
      <w:marLeft w:val="0"/>
      <w:marRight w:val="0"/>
      <w:marTop w:val="0"/>
      <w:marBottom w:val="0"/>
      <w:divBdr>
        <w:top w:val="none" w:sz="0" w:space="0" w:color="auto"/>
        <w:left w:val="none" w:sz="0" w:space="0" w:color="auto"/>
        <w:bottom w:val="none" w:sz="0" w:space="0" w:color="auto"/>
        <w:right w:val="none" w:sz="0" w:space="0" w:color="auto"/>
      </w:divBdr>
    </w:div>
    <w:div w:id="385954211">
      <w:bodyDiv w:val="1"/>
      <w:marLeft w:val="0"/>
      <w:marRight w:val="0"/>
      <w:marTop w:val="0"/>
      <w:marBottom w:val="0"/>
      <w:divBdr>
        <w:top w:val="none" w:sz="0" w:space="0" w:color="auto"/>
        <w:left w:val="none" w:sz="0" w:space="0" w:color="auto"/>
        <w:bottom w:val="none" w:sz="0" w:space="0" w:color="auto"/>
        <w:right w:val="none" w:sz="0" w:space="0" w:color="auto"/>
      </w:divBdr>
    </w:div>
    <w:div w:id="625283492">
      <w:bodyDiv w:val="1"/>
      <w:marLeft w:val="0"/>
      <w:marRight w:val="0"/>
      <w:marTop w:val="0"/>
      <w:marBottom w:val="0"/>
      <w:divBdr>
        <w:top w:val="none" w:sz="0" w:space="0" w:color="auto"/>
        <w:left w:val="none" w:sz="0" w:space="0" w:color="auto"/>
        <w:bottom w:val="none" w:sz="0" w:space="0" w:color="auto"/>
        <w:right w:val="none" w:sz="0" w:space="0" w:color="auto"/>
      </w:divBdr>
    </w:div>
    <w:div w:id="629551697">
      <w:bodyDiv w:val="1"/>
      <w:marLeft w:val="0"/>
      <w:marRight w:val="0"/>
      <w:marTop w:val="0"/>
      <w:marBottom w:val="0"/>
      <w:divBdr>
        <w:top w:val="none" w:sz="0" w:space="0" w:color="auto"/>
        <w:left w:val="none" w:sz="0" w:space="0" w:color="auto"/>
        <w:bottom w:val="none" w:sz="0" w:space="0" w:color="auto"/>
        <w:right w:val="none" w:sz="0" w:space="0" w:color="auto"/>
      </w:divBdr>
    </w:div>
    <w:div w:id="647905809">
      <w:bodyDiv w:val="1"/>
      <w:marLeft w:val="0"/>
      <w:marRight w:val="0"/>
      <w:marTop w:val="0"/>
      <w:marBottom w:val="0"/>
      <w:divBdr>
        <w:top w:val="none" w:sz="0" w:space="0" w:color="auto"/>
        <w:left w:val="none" w:sz="0" w:space="0" w:color="auto"/>
        <w:bottom w:val="none" w:sz="0" w:space="0" w:color="auto"/>
        <w:right w:val="none" w:sz="0" w:space="0" w:color="auto"/>
      </w:divBdr>
    </w:div>
    <w:div w:id="721254514">
      <w:bodyDiv w:val="1"/>
      <w:marLeft w:val="0"/>
      <w:marRight w:val="0"/>
      <w:marTop w:val="0"/>
      <w:marBottom w:val="0"/>
      <w:divBdr>
        <w:top w:val="none" w:sz="0" w:space="0" w:color="auto"/>
        <w:left w:val="none" w:sz="0" w:space="0" w:color="auto"/>
        <w:bottom w:val="none" w:sz="0" w:space="0" w:color="auto"/>
        <w:right w:val="none" w:sz="0" w:space="0" w:color="auto"/>
      </w:divBdr>
    </w:div>
    <w:div w:id="743332331">
      <w:bodyDiv w:val="1"/>
      <w:marLeft w:val="0"/>
      <w:marRight w:val="0"/>
      <w:marTop w:val="0"/>
      <w:marBottom w:val="0"/>
      <w:divBdr>
        <w:top w:val="none" w:sz="0" w:space="0" w:color="auto"/>
        <w:left w:val="none" w:sz="0" w:space="0" w:color="auto"/>
        <w:bottom w:val="none" w:sz="0" w:space="0" w:color="auto"/>
        <w:right w:val="none" w:sz="0" w:space="0" w:color="auto"/>
      </w:divBdr>
    </w:div>
    <w:div w:id="768475385">
      <w:bodyDiv w:val="1"/>
      <w:marLeft w:val="0"/>
      <w:marRight w:val="0"/>
      <w:marTop w:val="0"/>
      <w:marBottom w:val="0"/>
      <w:divBdr>
        <w:top w:val="none" w:sz="0" w:space="0" w:color="auto"/>
        <w:left w:val="none" w:sz="0" w:space="0" w:color="auto"/>
        <w:bottom w:val="none" w:sz="0" w:space="0" w:color="auto"/>
        <w:right w:val="none" w:sz="0" w:space="0" w:color="auto"/>
      </w:divBdr>
    </w:div>
    <w:div w:id="772672477">
      <w:bodyDiv w:val="1"/>
      <w:marLeft w:val="0"/>
      <w:marRight w:val="0"/>
      <w:marTop w:val="0"/>
      <w:marBottom w:val="0"/>
      <w:divBdr>
        <w:top w:val="none" w:sz="0" w:space="0" w:color="auto"/>
        <w:left w:val="none" w:sz="0" w:space="0" w:color="auto"/>
        <w:bottom w:val="none" w:sz="0" w:space="0" w:color="auto"/>
        <w:right w:val="none" w:sz="0" w:space="0" w:color="auto"/>
      </w:divBdr>
    </w:div>
    <w:div w:id="801315530">
      <w:bodyDiv w:val="1"/>
      <w:marLeft w:val="0"/>
      <w:marRight w:val="0"/>
      <w:marTop w:val="0"/>
      <w:marBottom w:val="0"/>
      <w:divBdr>
        <w:top w:val="none" w:sz="0" w:space="0" w:color="auto"/>
        <w:left w:val="none" w:sz="0" w:space="0" w:color="auto"/>
        <w:bottom w:val="none" w:sz="0" w:space="0" w:color="auto"/>
        <w:right w:val="none" w:sz="0" w:space="0" w:color="auto"/>
      </w:divBdr>
      <w:divsChild>
        <w:div w:id="1891916707">
          <w:marLeft w:val="0"/>
          <w:marRight w:val="0"/>
          <w:marTop w:val="0"/>
          <w:marBottom w:val="0"/>
          <w:divBdr>
            <w:top w:val="none" w:sz="0" w:space="0" w:color="auto"/>
            <w:left w:val="none" w:sz="0" w:space="0" w:color="auto"/>
            <w:bottom w:val="none" w:sz="0" w:space="0" w:color="auto"/>
            <w:right w:val="none" w:sz="0" w:space="0" w:color="auto"/>
          </w:divBdr>
        </w:div>
      </w:divsChild>
    </w:div>
    <w:div w:id="899636216">
      <w:bodyDiv w:val="1"/>
      <w:marLeft w:val="0"/>
      <w:marRight w:val="0"/>
      <w:marTop w:val="0"/>
      <w:marBottom w:val="0"/>
      <w:divBdr>
        <w:top w:val="none" w:sz="0" w:space="0" w:color="auto"/>
        <w:left w:val="none" w:sz="0" w:space="0" w:color="auto"/>
        <w:bottom w:val="none" w:sz="0" w:space="0" w:color="auto"/>
        <w:right w:val="none" w:sz="0" w:space="0" w:color="auto"/>
      </w:divBdr>
    </w:div>
    <w:div w:id="932319328">
      <w:bodyDiv w:val="1"/>
      <w:marLeft w:val="0"/>
      <w:marRight w:val="0"/>
      <w:marTop w:val="0"/>
      <w:marBottom w:val="0"/>
      <w:divBdr>
        <w:top w:val="none" w:sz="0" w:space="0" w:color="auto"/>
        <w:left w:val="none" w:sz="0" w:space="0" w:color="auto"/>
        <w:bottom w:val="none" w:sz="0" w:space="0" w:color="auto"/>
        <w:right w:val="none" w:sz="0" w:space="0" w:color="auto"/>
      </w:divBdr>
    </w:div>
    <w:div w:id="1058944468">
      <w:bodyDiv w:val="1"/>
      <w:marLeft w:val="0"/>
      <w:marRight w:val="0"/>
      <w:marTop w:val="0"/>
      <w:marBottom w:val="0"/>
      <w:divBdr>
        <w:top w:val="none" w:sz="0" w:space="0" w:color="auto"/>
        <w:left w:val="none" w:sz="0" w:space="0" w:color="auto"/>
        <w:bottom w:val="none" w:sz="0" w:space="0" w:color="auto"/>
        <w:right w:val="none" w:sz="0" w:space="0" w:color="auto"/>
      </w:divBdr>
    </w:div>
    <w:div w:id="1170869938">
      <w:bodyDiv w:val="1"/>
      <w:marLeft w:val="0"/>
      <w:marRight w:val="0"/>
      <w:marTop w:val="0"/>
      <w:marBottom w:val="0"/>
      <w:divBdr>
        <w:top w:val="none" w:sz="0" w:space="0" w:color="auto"/>
        <w:left w:val="none" w:sz="0" w:space="0" w:color="auto"/>
        <w:bottom w:val="none" w:sz="0" w:space="0" w:color="auto"/>
        <w:right w:val="none" w:sz="0" w:space="0" w:color="auto"/>
      </w:divBdr>
    </w:div>
    <w:div w:id="1176072498">
      <w:bodyDiv w:val="1"/>
      <w:marLeft w:val="0"/>
      <w:marRight w:val="0"/>
      <w:marTop w:val="0"/>
      <w:marBottom w:val="0"/>
      <w:divBdr>
        <w:top w:val="none" w:sz="0" w:space="0" w:color="auto"/>
        <w:left w:val="none" w:sz="0" w:space="0" w:color="auto"/>
        <w:bottom w:val="none" w:sz="0" w:space="0" w:color="auto"/>
        <w:right w:val="none" w:sz="0" w:space="0" w:color="auto"/>
      </w:divBdr>
      <w:divsChild>
        <w:div w:id="904949102">
          <w:marLeft w:val="0"/>
          <w:marRight w:val="0"/>
          <w:marTop w:val="0"/>
          <w:marBottom w:val="0"/>
          <w:divBdr>
            <w:top w:val="none" w:sz="0" w:space="0" w:color="auto"/>
            <w:left w:val="none" w:sz="0" w:space="0" w:color="auto"/>
            <w:bottom w:val="none" w:sz="0" w:space="0" w:color="auto"/>
            <w:right w:val="none" w:sz="0" w:space="0" w:color="auto"/>
          </w:divBdr>
        </w:div>
      </w:divsChild>
    </w:div>
    <w:div w:id="1273592210">
      <w:bodyDiv w:val="1"/>
      <w:marLeft w:val="0"/>
      <w:marRight w:val="0"/>
      <w:marTop w:val="0"/>
      <w:marBottom w:val="0"/>
      <w:divBdr>
        <w:top w:val="none" w:sz="0" w:space="0" w:color="auto"/>
        <w:left w:val="none" w:sz="0" w:space="0" w:color="auto"/>
        <w:bottom w:val="none" w:sz="0" w:space="0" w:color="auto"/>
        <w:right w:val="none" w:sz="0" w:space="0" w:color="auto"/>
      </w:divBdr>
    </w:div>
    <w:div w:id="1415081987">
      <w:bodyDiv w:val="1"/>
      <w:marLeft w:val="0"/>
      <w:marRight w:val="0"/>
      <w:marTop w:val="0"/>
      <w:marBottom w:val="0"/>
      <w:divBdr>
        <w:top w:val="none" w:sz="0" w:space="0" w:color="auto"/>
        <w:left w:val="none" w:sz="0" w:space="0" w:color="auto"/>
        <w:bottom w:val="none" w:sz="0" w:space="0" w:color="auto"/>
        <w:right w:val="none" w:sz="0" w:space="0" w:color="auto"/>
      </w:divBdr>
    </w:div>
    <w:div w:id="1430390941">
      <w:bodyDiv w:val="1"/>
      <w:marLeft w:val="0"/>
      <w:marRight w:val="0"/>
      <w:marTop w:val="0"/>
      <w:marBottom w:val="0"/>
      <w:divBdr>
        <w:top w:val="none" w:sz="0" w:space="0" w:color="auto"/>
        <w:left w:val="none" w:sz="0" w:space="0" w:color="auto"/>
        <w:bottom w:val="none" w:sz="0" w:space="0" w:color="auto"/>
        <w:right w:val="none" w:sz="0" w:space="0" w:color="auto"/>
      </w:divBdr>
    </w:div>
    <w:div w:id="1469274537">
      <w:bodyDiv w:val="1"/>
      <w:marLeft w:val="0"/>
      <w:marRight w:val="0"/>
      <w:marTop w:val="0"/>
      <w:marBottom w:val="0"/>
      <w:divBdr>
        <w:top w:val="none" w:sz="0" w:space="0" w:color="auto"/>
        <w:left w:val="none" w:sz="0" w:space="0" w:color="auto"/>
        <w:bottom w:val="none" w:sz="0" w:space="0" w:color="auto"/>
        <w:right w:val="none" w:sz="0" w:space="0" w:color="auto"/>
      </w:divBdr>
    </w:div>
    <w:div w:id="1506436076">
      <w:bodyDiv w:val="1"/>
      <w:marLeft w:val="0"/>
      <w:marRight w:val="0"/>
      <w:marTop w:val="0"/>
      <w:marBottom w:val="0"/>
      <w:divBdr>
        <w:top w:val="none" w:sz="0" w:space="0" w:color="auto"/>
        <w:left w:val="none" w:sz="0" w:space="0" w:color="auto"/>
        <w:bottom w:val="none" w:sz="0" w:space="0" w:color="auto"/>
        <w:right w:val="none" w:sz="0" w:space="0" w:color="auto"/>
      </w:divBdr>
    </w:div>
    <w:div w:id="1560247732">
      <w:bodyDiv w:val="1"/>
      <w:marLeft w:val="0"/>
      <w:marRight w:val="0"/>
      <w:marTop w:val="0"/>
      <w:marBottom w:val="0"/>
      <w:divBdr>
        <w:top w:val="none" w:sz="0" w:space="0" w:color="auto"/>
        <w:left w:val="none" w:sz="0" w:space="0" w:color="auto"/>
        <w:bottom w:val="none" w:sz="0" w:space="0" w:color="auto"/>
        <w:right w:val="none" w:sz="0" w:space="0" w:color="auto"/>
      </w:divBdr>
    </w:div>
    <w:div w:id="1565487177">
      <w:bodyDiv w:val="1"/>
      <w:marLeft w:val="0"/>
      <w:marRight w:val="0"/>
      <w:marTop w:val="0"/>
      <w:marBottom w:val="0"/>
      <w:divBdr>
        <w:top w:val="none" w:sz="0" w:space="0" w:color="auto"/>
        <w:left w:val="none" w:sz="0" w:space="0" w:color="auto"/>
        <w:bottom w:val="none" w:sz="0" w:space="0" w:color="auto"/>
        <w:right w:val="none" w:sz="0" w:space="0" w:color="auto"/>
      </w:divBdr>
    </w:div>
    <w:div w:id="1632594395">
      <w:bodyDiv w:val="1"/>
      <w:marLeft w:val="0"/>
      <w:marRight w:val="0"/>
      <w:marTop w:val="0"/>
      <w:marBottom w:val="0"/>
      <w:divBdr>
        <w:top w:val="none" w:sz="0" w:space="0" w:color="auto"/>
        <w:left w:val="none" w:sz="0" w:space="0" w:color="auto"/>
        <w:bottom w:val="none" w:sz="0" w:space="0" w:color="auto"/>
        <w:right w:val="none" w:sz="0" w:space="0" w:color="auto"/>
      </w:divBdr>
    </w:div>
    <w:div w:id="1664502241">
      <w:bodyDiv w:val="1"/>
      <w:marLeft w:val="0"/>
      <w:marRight w:val="0"/>
      <w:marTop w:val="0"/>
      <w:marBottom w:val="0"/>
      <w:divBdr>
        <w:top w:val="none" w:sz="0" w:space="0" w:color="auto"/>
        <w:left w:val="none" w:sz="0" w:space="0" w:color="auto"/>
        <w:bottom w:val="none" w:sz="0" w:space="0" w:color="auto"/>
        <w:right w:val="none" w:sz="0" w:space="0" w:color="auto"/>
      </w:divBdr>
    </w:div>
    <w:div w:id="1746148634">
      <w:bodyDiv w:val="1"/>
      <w:marLeft w:val="0"/>
      <w:marRight w:val="0"/>
      <w:marTop w:val="0"/>
      <w:marBottom w:val="0"/>
      <w:divBdr>
        <w:top w:val="none" w:sz="0" w:space="0" w:color="auto"/>
        <w:left w:val="none" w:sz="0" w:space="0" w:color="auto"/>
        <w:bottom w:val="none" w:sz="0" w:space="0" w:color="auto"/>
        <w:right w:val="none" w:sz="0" w:space="0" w:color="auto"/>
      </w:divBdr>
    </w:div>
    <w:div w:id="1768883672">
      <w:bodyDiv w:val="1"/>
      <w:marLeft w:val="0"/>
      <w:marRight w:val="0"/>
      <w:marTop w:val="0"/>
      <w:marBottom w:val="0"/>
      <w:divBdr>
        <w:top w:val="none" w:sz="0" w:space="0" w:color="auto"/>
        <w:left w:val="none" w:sz="0" w:space="0" w:color="auto"/>
        <w:bottom w:val="none" w:sz="0" w:space="0" w:color="auto"/>
        <w:right w:val="none" w:sz="0" w:space="0" w:color="auto"/>
      </w:divBdr>
    </w:div>
    <w:div w:id="1789274290">
      <w:bodyDiv w:val="1"/>
      <w:marLeft w:val="0"/>
      <w:marRight w:val="0"/>
      <w:marTop w:val="0"/>
      <w:marBottom w:val="0"/>
      <w:divBdr>
        <w:top w:val="none" w:sz="0" w:space="0" w:color="auto"/>
        <w:left w:val="none" w:sz="0" w:space="0" w:color="auto"/>
        <w:bottom w:val="none" w:sz="0" w:space="0" w:color="auto"/>
        <w:right w:val="none" w:sz="0" w:space="0" w:color="auto"/>
      </w:divBdr>
    </w:div>
    <w:div w:id="1839153417">
      <w:bodyDiv w:val="1"/>
      <w:marLeft w:val="0"/>
      <w:marRight w:val="0"/>
      <w:marTop w:val="0"/>
      <w:marBottom w:val="0"/>
      <w:divBdr>
        <w:top w:val="none" w:sz="0" w:space="0" w:color="auto"/>
        <w:left w:val="none" w:sz="0" w:space="0" w:color="auto"/>
        <w:bottom w:val="none" w:sz="0" w:space="0" w:color="auto"/>
        <w:right w:val="none" w:sz="0" w:space="0" w:color="auto"/>
      </w:divBdr>
    </w:div>
    <w:div w:id="1855679948">
      <w:bodyDiv w:val="1"/>
      <w:marLeft w:val="0"/>
      <w:marRight w:val="0"/>
      <w:marTop w:val="0"/>
      <w:marBottom w:val="0"/>
      <w:divBdr>
        <w:top w:val="none" w:sz="0" w:space="0" w:color="auto"/>
        <w:left w:val="none" w:sz="0" w:space="0" w:color="auto"/>
        <w:bottom w:val="none" w:sz="0" w:space="0" w:color="auto"/>
        <w:right w:val="none" w:sz="0" w:space="0" w:color="auto"/>
      </w:divBdr>
    </w:div>
    <w:div w:id="1955596249">
      <w:bodyDiv w:val="1"/>
      <w:marLeft w:val="0"/>
      <w:marRight w:val="0"/>
      <w:marTop w:val="0"/>
      <w:marBottom w:val="0"/>
      <w:divBdr>
        <w:top w:val="none" w:sz="0" w:space="0" w:color="auto"/>
        <w:left w:val="none" w:sz="0" w:space="0" w:color="auto"/>
        <w:bottom w:val="none" w:sz="0" w:space="0" w:color="auto"/>
        <w:right w:val="none" w:sz="0" w:space="0" w:color="auto"/>
      </w:divBdr>
    </w:div>
    <w:div w:id="1956669107">
      <w:bodyDiv w:val="1"/>
      <w:marLeft w:val="0"/>
      <w:marRight w:val="0"/>
      <w:marTop w:val="0"/>
      <w:marBottom w:val="0"/>
      <w:divBdr>
        <w:top w:val="none" w:sz="0" w:space="0" w:color="auto"/>
        <w:left w:val="none" w:sz="0" w:space="0" w:color="auto"/>
        <w:bottom w:val="none" w:sz="0" w:space="0" w:color="auto"/>
        <w:right w:val="none" w:sz="0" w:space="0" w:color="auto"/>
      </w:divBdr>
    </w:div>
    <w:div w:id="2001613506">
      <w:bodyDiv w:val="1"/>
      <w:marLeft w:val="0"/>
      <w:marRight w:val="0"/>
      <w:marTop w:val="0"/>
      <w:marBottom w:val="0"/>
      <w:divBdr>
        <w:top w:val="none" w:sz="0" w:space="0" w:color="auto"/>
        <w:left w:val="none" w:sz="0" w:space="0" w:color="auto"/>
        <w:bottom w:val="none" w:sz="0" w:space="0" w:color="auto"/>
        <w:right w:val="none" w:sz="0" w:space="0" w:color="auto"/>
      </w:divBdr>
    </w:div>
    <w:div w:id="2020233044">
      <w:bodyDiv w:val="1"/>
      <w:marLeft w:val="0"/>
      <w:marRight w:val="0"/>
      <w:marTop w:val="0"/>
      <w:marBottom w:val="0"/>
      <w:divBdr>
        <w:top w:val="none" w:sz="0" w:space="0" w:color="auto"/>
        <w:left w:val="none" w:sz="0" w:space="0" w:color="auto"/>
        <w:bottom w:val="none" w:sz="0" w:space="0" w:color="auto"/>
        <w:right w:val="none" w:sz="0" w:space="0" w:color="auto"/>
      </w:divBdr>
    </w:div>
    <w:div w:id="2024429618">
      <w:bodyDiv w:val="1"/>
      <w:marLeft w:val="0"/>
      <w:marRight w:val="0"/>
      <w:marTop w:val="0"/>
      <w:marBottom w:val="0"/>
      <w:divBdr>
        <w:top w:val="none" w:sz="0" w:space="0" w:color="auto"/>
        <w:left w:val="none" w:sz="0" w:space="0" w:color="auto"/>
        <w:bottom w:val="none" w:sz="0" w:space="0" w:color="auto"/>
        <w:right w:val="none" w:sz="0" w:space="0" w:color="auto"/>
      </w:divBdr>
    </w:div>
    <w:div w:id="2028632617">
      <w:bodyDiv w:val="1"/>
      <w:marLeft w:val="0"/>
      <w:marRight w:val="0"/>
      <w:marTop w:val="0"/>
      <w:marBottom w:val="0"/>
      <w:divBdr>
        <w:top w:val="none" w:sz="0" w:space="0" w:color="auto"/>
        <w:left w:val="none" w:sz="0" w:space="0" w:color="auto"/>
        <w:bottom w:val="none" w:sz="0" w:space="0" w:color="auto"/>
        <w:right w:val="none" w:sz="0" w:space="0" w:color="auto"/>
      </w:divBdr>
      <w:divsChild>
        <w:div w:id="1505053140">
          <w:marLeft w:val="0"/>
          <w:marRight w:val="0"/>
          <w:marTop w:val="0"/>
          <w:marBottom w:val="0"/>
          <w:divBdr>
            <w:top w:val="none" w:sz="0" w:space="0" w:color="auto"/>
            <w:left w:val="none" w:sz="0" w:space="0" w:color="auto"/>
            <w:bottom w:val="none" w:sz="0" w:space="0" w:color="auto"/>
            <w:right w:val="none" w:sz="0" w:space="0" w:color="auto"/>
          </w:divBdr>
        </w:div>
      </w:divsChild>
    </w:div>
    <w:div w:id="2054455010">
      <w:bodyDiv w:val="1"/>
      <w:marLeft w:val="0"/>
      <w:marRight w:val="0"/>
      <w:marTop w:val="0"/>
      <w:marBottom w:val="0"/>
      <w:divBdr>
        <w:top w:val="none" w:sz="0" w:space="0" w:color="auto"/>
        <w:left w:val="none" w:sz="0" w:space="0" w:color="auto"/>
        <w:bottom w:val="none" w:sz="0" w:space="0" w:color="auto"/>
        <w:right w:val="none" w:sz="0" w:space="0" w:color="auto"/>
      </w:divBdr>
    </w:div>
    <w:div w:id="2074351276">
      <w:bodyDiv w:val="1"/>
      <w:marLeft w:val="0"/>
      <w:marRight w:val="0"/>
      <w:marTop w:val="0"/>
      <w:marBottom w:val="0"/>
      <w:divBdr>
        <w:top w:val="none" w:sz="0" w:space="0" w:color="auto"/>
        <w:left w:val="none" w:sz="0" w:space="0" w:color="auto"/>
        <w:bottom w:val="none" w:sz="0" w:space="0" w:color="auto"/>
        <w:right w:val="none" w:sz="0" w:space="0" w:color="auto"/>
      </w:divBdr>
    </w:div>
    <w:div w:id="2097632886">
      <w:bodyDiv w:val="1"/>
      <w:marLeft w:val="0"/>
      <w:marRight w:val="0"/>
      <w:marTop w:val="0"/>
      <w:marBottom w:val="0"/>
      <w:divBdr>
        <w:top w:val="none" w:sz="0" w:space="0" w:color="auto"/>
        <w:left w:val="none" w:sz="0" w:space="0" w:color="auto"/>
        <w:bottom w:val="none" w:sz="0" w:space="0" w:color="auto"/>
        <w:right w:val="none" w:sz="0" w:space="0" w:color="auto"/>
      </w:divBdr>
      <w:divsChild>
        <w:div w:id="556934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pranavi-anna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32830-6F83-4A78-8753-0EFE8EB81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1166</TotalTime>
  <Pages>1</Pages>
  <Words>5720</Words>
  <Characters>32609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Annae</dc:creator>
  <cp:keywords/>
  <dc:description/>
  <cp:lastModifiedBy>Annae, Pranavi</cp:lastModifiedBy>
  <cp:revision>42</cp:revision>
  <cp:lastPrinted>2025-01-21T22:21:00Z</cp:lastPrinted>
  <dcterms:created xsi:type="dcterms:W3CDTF">2025-01-07T18:43:00Z</dcterms:created>
  <dcterms:modified xsi:type="dcterms:W3CDTF">2026-07-08T19:17:00Z</dcterms:modified>
</cp:coreProperties>
</file>