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7E779" w14:textId="7CAABACF" w:rsidR="00796CAD" w:rsidRPr="00EC69C8" w:rsidRDefault="00E21455" w:rsidP="009675F9">
      <w:pPr>
        <w:jc w:val="both"/>
        <w:rPr>
          <w:rFonts w:ascii="Cambria" w:hAnsi="Cambria" w:cs="Arial"/>
          <w:b/>
          <w:szCs w:val="22"/>
        </w:rPr>
      </w:pPr>
      <w:r w:rsidRPr="00EC69C8">
        <w:rPr>
          <w:rFonts w:ascii="Cambria" w:hAnsi="Cambria" w:cs="Arial"/>
          <w:b/>
          <w:sz w:val="32"/>
          <w:szCs w:val="32"/>
        </w:rPr>
        <w:t>SUDHA PATRI</w:t>
      </w:r>
      <w:r>
        <w:rPr>
          <w:rFonts w:ascii="Cambria" w:hAnsi="Cambria" w:cs="Arial"/>
          <w:b/>
          <w:sz w:val="28"/>
          <w:szCs w:val="22"/>
        </w:rPr>
        <w:tab/>
      </w:r>
      <w:r>
        <w:rPr>
          <w:rFonts w:ascii="Cambria" w:hAnsi="Cambria" w:cs="Arial"/>
          <w:b/>
          <w:sz w:val="28"/>
          <w:szCs w:val="22"/>
        </w:rPr>
        <w:tab/>
      </w:r>
      <w:r>
        <w:rPr>
          <w:rFonts w:ascii="Cambria" w:hAnsi="Cambria" w:cs="Arial"/>
          <w:b/>
          <w:sz w:val="28"/>
          <w:szCs w:val="22"/>
        </w:rPr>
        <w:tab/>
      </w:r>
      <w:r>
        <w:rPr>
          <w:rFonts w:ascii="Cambria" w:hAnsi="Cambria" w:cs="Arial"/>
          <w:b/>
          <w:sz w:val="28"/>
          <w:szCs w:val="22"/>
        </w:rPr>
        <w:tab/>
      </w:r>
      <w:r w:rsidR="00796CAD" w:rsidRPr="00DC1E74">
        <w:rPr>
          <w:rFonts w:ascii="Cambria" w:hAnsi="Cambria"/>
          <w:b/>
          <w:sz w:val="24"/>
          <w:szCs w:val="22"/>
        </w:rPr>
        <w:tab/>
        <w:t xml:space="preserve">             </w:t>
      </w:r>
      <w:r w:rsidR="00FB3045" w:rsidRPr="00DC1E74">
        <w:rPr>
          <w:rFonts w:ascii="Cambria" w:hAnsi="Cambria"/>
          <w:b/>
          <w:sz w:val="24"/>
          <w:szCs w:val="22"/>
        </w:rPr>
        <w:t xml:space="preserve">           </w:t>
      </w:r>
      <w:r w:rsidR="005238E1">
        <w:rPr>
          <w:rFonts w:ascii="Cambria" w:hAnsi="Cambria"/>
          <w:b/>
          <w:sz w:val="24"/>
          <w:szCs w:val="22"/>
        </w:rPr>
        <w:tab/>
      </w:r>
      <w:r w:rsidR="005238E1" w:rsidRPr="00EC69C8">
        <w:rPr>
          <w:rFonts w:ascii="Cambria" w:hAnsi="Cambria"/>
          <w:b/>
          <w:sz w:val="24"/>
          <w:szCs w:val="22"/>
        </w:rPr>
        <w:t xml:space="preserve">          </w:t>
      </w:r>
      <w:r w:rsidR="00FB3045" w:rsidRPr="00EC69C8">
        <w:rPr>
          <w:rFonts w:ascii="Cambria" w:hAnsi="Cambria" w:cs="Arial"/>
          <w:sz w:val="22"/>
          <w:szCs w:val="22"/>
        </w:rPr>
        <w:t>E</w:t>
      </w:r>
      <w:r w:rsidR="00796CAD" w:rsidRPr="00EC69C8">
        <w:rPr>
          <w:rFonts w:ascii="Cambria" w:hAnsi="Cambria" w:cs="Arial"/>
          <w:sz w:val="22"/>
          <w:szCs w:val="22"/>
        </w:rPr>
        <w:t>mail:</w:t>
      </w:r>
      <w:r w:rsidR="00796CAD" w:rsidRPr="00EC69C8">
        <w:rPr>
          <w:rFonts w:ascii="Cambria" w:hAnsi="Cambria" w:cs="Arial"/>
          <w:b/>
          <w:sz w:val="22"/>
          <w:szCs w:val="22"/>
        </w:rPr>
        <w:t xml:space="preserve"> </w:t>
      </w:r>
      <w:hyperlink r:id="rId8" w:history="1">
        <w:r w:rsidRPr="00EC69C8">
          <w:rPr>
            <w:rStyle w:val="Hyperlink"/>
            <w:rFonts w:ascii="Cambria" w:hAnsi="Cambria"/>
            <w:sz w:val="22"/>
            <w:szCs w:val="22"/>
          </w:rPr>
          <w:t>sudhapatri13@gmail.com</w:t>
        </w:r>
      </w:hyperlink>
    </w:p>
    <w:p w14:paraId="4DC7E7C5" w14:textId="16515B47" w:rsidR="00796CAD" w:rsidRPr="00EC69C8" w:rsidRDefault="00796CAD" w:rsidP="009675F9">
      <w:pPr>
        <w:ind w:left="4320" w:firstLine="720"/>
        <w:jc w:val="both"/>
        <w:rPr>
          <w:rStyle w:val="Hyperlink"/>
          <w:rFonts w:ascii="Cambria" w:hAnsi="Cambria" w:cs="Arial"/>
          <w:color w:val="1155CC"/>
          <w:sz w:val="22"/>
          <w:szCs w:val="22"/>
          <w:shd w:val="clear" w:color="auto" w:fill="FFFFFF"/>
        </w:rPr>
      </w:pPr>
      <w:r w:rsidRPr="00EC69C8">
        <w:rPr>
          <w:rFonts w:ascii="Cambria" w:hAnsi="Cambria" w:cs="Arial"/>
          <w:b/>
          <w:szCs w:val="22"/>
        </w:rPr>
        <w:t xml:space="preserve">                               </w:t>
      </w:r>
      <w:r w:rsidR="005238E1" w:rsidRPr="00EC69C8">
        <w:rPr>
          <w:rFonts w:ascii="Cambria" w:hAnsi="Cambria" w:cs="Arial"/>
          <w:b/>
          <w:szCs w:val="22"/>
        </w:rPr>
        <w:tab/>
        <w:t xml:space="preserve">            </w:t>
      </w:r>
      <w:r w:rsidRPr="00EC69C8">
        <w:rPr>
          <w:rFonts w:ascii="Cambria" w:hAnsi="Cambria" w:cs="Arial"/>
          <w:sz w:val="22"/>
          <w:szCs w:val="22"/>
        </w:rPr>
        <w:t>Phone:</w:t>
      </w:r>
      <w:r w:rsidRPr="00EC69C8">
        <w:rPr>
          <w:rFonts w:ascii="Cambria" w:hAnsi="Cambria" w:cs="Arial"/>
          <w:b/>
          <w:sz w:val="22"/>
          <w:szCs w:val="22"/>
        </w:rPr>
        <w:t xml:space="preserve"> </w:t>
      </w:r>
      <w:r w:rsidR="0066756B" w:rsidRPr="00EC69C8">
        <w:rPr>
          <w:rStyle w:val="Hyperlink"/>
          <w:rFonts w:ascii="Cambria" w:hAnsi="Cambria"/>
          <w:color w:val="1155CC"/>
          <w:sz w:val="22"/>
          <w:shd w:val="clear" w:color="auto" w:fill="FFFFFF"/>
        </w:rPr>
        <w:t xml:space="preserve">+1 </w:t>
      </w:r>
      <w:r w:rsidRPr="00EC69C8">
        <w:rPr>
          <w:rStyle w:val="Hyperlink"/>
          <w:rFonts w:ascii="Cambria" w:hAnsi="Cambria" w:cs="Arial"/>
          <w:color w:val="1155CC"/>
          <w:sz w:val="22"/>
          <w:szCs w:val="22"/>
          <w:shd w:val="clear" w:color="auto" w:fill="FFFFFF"/>
        </w:rPr>
        <w:t>(</w:t>
      </w:r>
      <w:hyperlink r:id="rId9" w:tgtFrame="_blank" w:history="1">
        <w:r w:rsidR="00E21455" w:rsidRPr="00EC69C8">
          <w:rPr>
            <w:rStyle w:val="Hyperlink"/>
            <w:rFonts w:ascii="Cambria" w:hAnsi="Cambria" w:cs="Arial"/>
            <w:color w:val="1155CC"/>
            <w:sz w:val="22"/>
            <w:szCs w:val="22"/>
            <w:shd w:val="clear" w:color="auto" w:fill="FFFFFF"/>
          </w:rPr>
          <w:t>330</w:t>
        </w:r>
        <w:r w:rsidR="00FB3045" w:rsidRPr="00EC69C8">
          <w:rPr>
            <w:rStyle w:val="Hyperlink"/>
            <w:rFonts w:ascii="Cambria" w:hAnsi="Cambria" w:cs="Arial"/>
            <w:color w:val="1155CC"/>
            <w:sz w:val="22"/>
            <w:szCs w:val="22"/>
            <w:shd w:val="clear" w:color="auto" w:fill="FFFFFF"/>
          </w:rPr>
          <w:t>)</w:t>
        </w:r>
        <w:r w:rsidR="00E21455" w:rsidRPr="00EC69C8">
          <w:rPr>
            <w:rStyle w:val="Hyperlink"/>
            <w:rFonts w:ascii="Cambria" w:hAnsi="Cambria" w:cs="Arial"/>
            <w:color w:val="1155CC"/>
            <w:sz w:val="22"/>
            <w:szCs w:val="22"/>
            <w:shd w:val="clear" w:color="auto" w:fill="FFFFFF"/>
          </w:rPr>
          <w:t xml:space="preserve"> 631 9552</w:t>
        </w:r>
      </w:hyperlink>
    </w:p>
    <w:p w14:paraId="7AE159CA" w14:textId="5790BD18" w:rsidR="00314B46" w:rsidRPr="00EC69C8" w:rsidRDefault="00314B46" w:rsidP="009675F9">
      <w:pPr>
        <w:ind w:left="4320" w:firstLine="720"/>
        <w:jc w:val="both"/>
        <w:rPr>
          <w:rStyle w:val="Hyperlink"/>
          <w:rFonts w:ascii="Cambria" w:hAnsi="Cambria" w:cs="Arial"/>
          <w:color w:val="1155CC"/>
          <w:sz w:val="22"/>
          <w:szCs w:val="22"/>
          <w:shd w:val="clear" w:color="auto" w:fill="FFFFFF"/>
        </w:rPr>
      </w:pPr>
      <w:r w:rsidRPr="00EC69C8">
        <w:rPr>
          <w:rStyle w:val="Hyperlink"/>
          <w:rFonts w:ascii="Cambria" w:hAnsi="Cambria" w:cs="Arial"/>
          <w:color w:val="auto"/>
          <w:sz w:val="22"/>
          <w:szCs w:val="22"/>
          <w:u w:val="none"/>
          <w:shd w:val="clear" w:color="auto" w:fill="FFFFFF"/>
        </w:rPr>
        <w:t>LinkedIn</w:t>
      </w:r>
      <w:r w:rsidRPr="00EC69C8">
        <w:rPr>
          <w:rStyle w:val="Hyperlink"/>
          <w:rFonts w:ascii="Cambria" w:hAnsi="Cambria" w:cs="Arial"/>
          <w:color w:val="1155CC"/>
          <w:sz w:val="22"/>
          <w:szCs w:val="22"/>
          <w:u w:val="none"/>
          <w:shd w:val="clear" w:color="auto" w:fill="FFFFFF"/>
        </w:rPr>
        <w:t xml:space="preserve"> </w:t>
      </w:r>
      <w:hyperlink r:id="rId10" w:history="1">
        <w:r w:rsidRPr="00EC69C8">
          <w:rPr>
            <w:rStyle w:val="Hyperlink"/>
            <w:rFonts w:ascii="Cambria" w:hAnsi="Cambria" w:cs="Arial"/>
            <w:sz w:val="22"/>
            <w:szCs w:val="22"/>
            <w:shd w:val="clear" w:color="auto" w:fill="FFFFFF"/>
          </w:rPr>
          <w:t>:</w:t>
        </w:r>
        <w:r w:rsidRPr="00EC69C8">
          <w:rPr>
            <w:rStyle w:val="Hyperlink"/>
            <w:rFonts w:ascii="Cambria" w:hAnsi="Cambria"/>
          </w:rPr>
          <w:t xml:space="preserve"> </w:t>
        </w:r>
        <w:r w:rsidRPr="00EC69C8">
          <w:rPr>
            <w:rStyle w:val="Hyperlink"/>
            <w:rFonts w:ascii="Cambria" w:hAnsi="Cambria" w:cs="Arial"/>
            <w:sz w:val="22"/>
            <w:szCs w:val="22"/>
            <w:shd w:val="clear" w:color="auto" w:fill="FFFFFF"/>
          </w:rPr>
          <w:t>https://www.linkedin.com/in/sudhapatri/</w:t>
        </w:r>
      </w:hyperlink>
    </w:p>
    <w:p w14:paraId="1382F4DB" w14:textId="35EE7AEE" w:rsidR="00C026F6" w:rsidRPr="00EC69C8" w:rsidRDefault="00314B46" w:rsidP="00314B46">
      <w:pPr>
        <w:jc w:val="both"/>
        <w:rPr>
          <w:rFonts w:ascii="Cambria" w:hAnsi="Cambria" w:cs="Arial"/>
          <w:b/>
          <w:szCs w:val="22"/>
        </w:rPr>
      </w:pPr>
      <w:r w:rsidRPr="00EC69C8">
        <w:rPr>
          <w:rFonts w:ascii="Cambria" w:hAnsi="Cambria" w:cs="Arial"/>
          <w:bCs/>
          <w:sz w:val="21"/>
          <w:szCs w:val="21"/>
        </w:rPr>
        <w:t xml:space="preserve">                                           Tableau public platform link</w:t>
      </w:r>
      <w:r w:rsidRPr="00EC69C8">
        <w:rPr>
          <w:rFonts w:ascii="Cambria" w:hAnsi="Cambria" w:cs="Arial"/>
          <w:b/>
          <w:szCs w:val="22"/>
        </w:rPr>
        <w:t xml:space="preserve">: </w:t>
      </w:r>
      <w:hyperlink r:id="rId11" w:history="1">
        <w:r w:rsidRPr="00EC69C8">
          <w:rPr>
            <w:rStyle w:val="Hyperlink"/>
            <w:rFonts w:ascii="Cambria" w:hAnsi="Cambria" w:cs="Arial"/>
            <w:b/>
            <w:szCs w:val="22"/>
          </w:rPr>
          <w:t>https://public.tableau.com/app/profile/sudha.patri/vizzes</w:t>
        </w:r>
      </w:hyperlink>
    </w:p>
    <w:p w14:paraId="1EDEC812" w14:textId="77777777" w:rsidR="00314B46" w:rsidRPr="00EC69C8" w:rsidRDefault="00314B46" w:rsidP="009675F9">
      <w:pPr>
        <w:pBdr>
          <w:bottom w:val="single" w:sz="4" w:space="1" w:color="000000"/>
        </w:pBdr>
        <w:jc w:val="both"/>
        <w:rPr>
          <w:rFonts w:ascii="Cambria" w:hAnsi="Cambria" w:cs="Arial"/>
          <w:b/>
          <w:bCs/>
          <w:smallCaps/>
          <w:sz w:val="22"/>
          <w:szCs w:val="22"/>
        </w:rPr>
      </w:pPr>
    </w:p>
    <w:p w14:paraId="00BD31B2" w14:textId="77F576E3" w:rsidR="00E02FC1" w:rsidRPr="00607A0A" w:rsidRDefault="00E02FC1" w:rsidP="009675F9">
      <w:pPr>
        <w:pBdr>
          <w:bottom w:val="single" w:sz="4" w:space="1" w:color="000000"/>
        </w:pBdr>
        <w:jc w:val="both"/>
        <w:rPr>
          <w:rFonts w:ascii="Cambria" w:hAnsi="Cambria" w:cs="Arial"/>
          <w:b/>
          <w:bCs/>
          <w:smallCaps/>
          <w:sz w:val="22"/>
          <w:szCs w:val="22"/>
        </w:rPr>
      </w:pPr>
      <w:r w:rsidRPr="00607A0A">
        <w:rPr>
          <w:rFonts w:ascii="Cambria" w:hAnsi="Cambria" w:cs="Arial"/>
          <w:b/>
          <w:bCs/>
          <w:smallCaps/>
          <w:sz w:val="22"/>
          <w:szCs w:val="22"/>
        </w:rPr>
        <w:t>P</w:t>
      </w:r>
      <w:r w:rsidR="00510FF8" w:rsidRPr="00607A0A">
        <w:rPr>
          <w:rFonts w:ascii="Cambria" w:hAnsi="Cambria" w:cs="Arial"/>
          <w:b/>
          <w:bCs/>
          <w:smallCaps/>
          <w:sz w:val="22"/>
          <w:szCs w:val="22"/>
        </w:rPr>
        <w:t>rofessional Summary:</w:t>
      </w:r>
    </w:p>
    <w:p w14:paraId="489FE98E" w14:textId="5E6459E0" w:rsidR="00D819FE" w:rsidRDefault="007172D0" w:rsidP="009675F9">
      <w:pPr>
        <w:pStyle w:val="ListParagraph"/>
        <w:numPr>
          <w:ilvl w:val="0"/>
          <w:numId w:val="9"/>
        </w:numPr>
        <w:jc w:val="both"/>
        <w:rPr>
          <w:rFonts w:ascii="Cambria" w:hAnsi="Cambria"/>
          <w:sz w:val="21"/>
          <w:szCs w:val="21"/>
        </w:rPr>
      </w:pPr>
      <w:r w:rsidRPr="007172D0">
        <w:rPr>
          <w:rFonts w:ascii="Cambria" w:hAnsi="Cambria"/>
          <w:sz w:val="21"/>
          <w:szCs w:val="21"/>
        </w:rPr>
        <w:t xml:space="preserve">Dynamic and analytically-driven professional with </w:t>
      </w:r>
      <w:r w:rsidR="00DD39E5" w:rsidRPr="000F07EF">
        <w:rPr>
          <w:rFonts w:ascii="Cambria" w:hAnsi="Cambria"/>
          <w:b/>
          <w:bCs/>
          <w:sz w:val="21"/>
          <w:szCs w:val="21"/>
        </w:rPr>
        <w:t xml:space="preserve">Masters and </w:t>
      </w:r>
      <w:r w:rsidR="009A3A9D">
        <w:rPr>
          <w:rFonts w:ascii="Cambria" w:hAnsi="Cambria"/>
          <w:b/>
          <w:bCs/>
          <w:sz w:val="21"/>
          <w:szCs w:val="21"/>
        </w:rPr>
        <w:t>7</w:t>
      </w:r>
      <w:r w:rsidR="00DD39E5" w:rsidRPr="000F07EF">
        <w:rPr>
          <w:rFonts w:ascii="Cambria" w:hAnsi="Cambria"/>
          <w:b/>
          <w:bCs/>
          <w:sz w:val="21"/>
          <w:szCs w:val="21"/>
        </w:rPr>
        <w:t xml:space="preserve"> years</w:t>
      </w:r>
      <w:r w:rsidR="00DD39E5">
        <w:rPr>
          <w:rFonts w:ascii="Cambria" w:hAnsi="Cambria"/>
          <w:sz w:val="21"/>
          <w:szCs w:val="21"/>
        </w:rPr>
        <w:t xml:space="preserve"> of </w:t>
      </w:r>
      <w:r w:rsidRPr="007172D0">
        <w:rPr>
          <w:rFonts w:ascii="Cambria" w:hAnsi="Cambria"/>
          <w:sz w:val="21"/>
          <w:szCs w:val="21"/>
        </w:rPr>
        <w:t xml:space="preserve">hands-on </w:t>
      </w:r>
      <w:r w:rsidR="00DD39E5" w:rsidRPr="007172D0">
        <w:rPr>
          <w:rFonts w:ascii="Cambria" w:hAnsi="Cambria"/>
          <w:sz w:val="21"/>
          <w:szCs w:val="21"/>
        </w:rPr>
        <w:t>experience</w:t>
      </w:r>
      <w:r w:rsidR="00DD39E5">
        <w:rPr>
          <w:rFonts w:ascii="Cambria" w:hAnsi="Cambria"/>
          <w:sz w:val="21"/>
          <w:szCs w:val="21"/>
        </w:rPr>
        <w:t xml:space="preserve"> </w:t>
      </w:r>
      <w:r w:rsidR="00DD39E5" w:rsidRPr="007172D0">
        <w:rPr>
          <w:rFonts w:ascii="Cambria" w:hAnsi="Cambria"/>
          <w:sz w:val="21"/>
          <w:szCs w:val="21"/>
        </w:rPr>
        <w:t>in</w:t>
      </w:r>
      <w:r w:rsidRPr="007172D0">
        <w:rPr>
          <w:rFonts w:ascii="Cambria" w:hAnsi="Cambria"/>
          <w:sz w:val="21"/>
          <w:szCs w:val="21"/>
        </w:rPr>
        <w:t xml:space="preserve"> SQL, </w:t>
      </w:r>
      <w:r w:rsidR="00FA4FF6" w:rsidRPr="007172D0">
        <w:rPr>
          <w:rFonts w:ascii="Cambria" w:hAnsi="Cambria"/>
          <w:sz w:val="21"/>
          <w:szCs w:val="21"/>
        </w:rPr>
        <w:t>R</w:t>
      </w:r>
      <w:r w:rsidR="00AE397B">
        <w:rPr>
          <w:rFonts w:ascii="Cambria" w:hAnsi="Cambria"/>
          <w:sz w:val="21"/>
          <w:szCs w:val="21"/>
        </w:rPr>
        <w:t>,</w:t>
      </w:r>
      <w:r w:rsidR="00057C14">
        <w:rPr>
          <w:rFonts w:ascii="Cambria" w:hAnsi="Cambria"/>
          <w:sz w:val="21"/>
          <w:szCs w:val="21"/>
        </w:rPr>
        <w:t xml:space="preserve"> </w:t>
      </w:r>
      <w:r w:rsidR="00DF2212">
        <w:rPr>
          <w:rFonts w:ascii="Cambria" w:hAnsi="Cambria"/>
          <w:sz w:val="21"/>
          <w:szCs w:val="21"/>
        </w:rPr>
        <w:t>Business Intelligence Tools and Data Analytics.</w:t>
      </w:r>
    </w:p>
    <w:p w14:paraId="04D5230A" w14:textId="3187DB56" w:rsidR="00792507" w:rsidRDefault="004870BD" w:rsidP="009675F9">
      <w:pPr>
        <w:pStyle w:val="ListParagraph"/>
        <w:numPr>
          <w:ilvl w:val="0"/>
          <w:numId w:val="9"/>
        </w:numPr>
        <w:jc w:val="both"/>
        <w:rPr>
          <w:rFonts w:ascii="Cambria" w:hAnsi="Cambria"/>
          <w:sz w:val="21"/>
          <w:szCs w:val="21"/>
        </w:rPr>
      </w:pPr>
      <w:r w:rsidRPr="000F07EF">
        <w:rPr>
          <w:rFonts w:ascii="Cambria" w:hAnsi="Cambria"/>
          <w:b/>
          <w:bCs/>
          <w:sz w:val="21"/>
          <w:szCs w:val="21"/>
        </w:rPr>
        <w:t>Certified Scrum Master</w:t>
      </w:r>
      <w:r w:rsidRPr="004870BD">
        <w:rPr>
          <w:rFonts w:ascii="Cambria" w:hAnsi="Cambria"/>
          <w:sz w:val="21"/>
          <w:szCs w:val="21"/>
        </w:rPr>
        <w:t xml:space="preserve"> with a passion for leveraging data-driven approaches to solve complex challenges and drive organizational success </w:t>
      </w:r>
    </w:p>
    <w:p w14:paraId="20E4324E" w14:textId="08B7B4FF" w:rsidR="00DF2212" w:rsidRPr="00DF2212" w:rsidRDefault="00DF2212" w:rsidP="00DF2212">
      <w:pPr>
        <w:pStyle w:val="ListParagraph"/>
        <w:numPr>
          <w:ilvl w:val="0"/>
          <w:numId w:val="9"/>
        </w:numPr>
        <w:jc w:val="both"/>
        <w:rPr>
          <w:rFonts w:ascii="Cambria" w:hAnsi="Cambria"/>
          <w:sz w:val="21"/>
          <w:szCs w:val="21"/>
        </w:rPr>
      </w:pPr>
      <w:r w:rsidRPr="000F07EF">
        <w:rPr>
          <w:rFonts w:ascii="Cambria" w:hAnsi="Cambria"/>
          <w:b/>
          <w:bCs/>
          <w:sz w:val="21"/>
          <w:szCs w:val="21"/>
        </w:rPr>
        <w:t>Certifie</w:t>
      </w:r>
      <w:r>
        <w:rPr>
          <w:rFonts w:ascii="Cambria" w:hAnsi="Cambria"/>
          <w:b/>
          <w:bCs/>
          <w:sz w:val="21"/>
          <w:szCs w:val="21"/>
        </w:rPr>
        <w:t>d Tableau Desktop Specialist</w:t>
      </w:r>
      <w:r w:rsidRPr="004870BD">
        <w:rPr>
          <w:rFonts w:ascii="Cambria" w:hAnsi="Cambria"/>
          <w:sz w:val="21"/>
          <w:szCs w:val="21"/>
        </w:rPr>
        <w:t xml:space="preserve"> </w:t>
      </w:r>
      <w:r w:rsidRPr="00DF2212">
        <w:rPr>
          <w:rFonts w:ascii="Cambria" w:hAnsi="Cambria"/>
          <w:sz w:val="21"/>
          <w:szCs w:val="21"/>
        </w:rPr>
        <w:t>Skilled in creating interactive dashboards, data visualization, and driving insights through data analysis.</w:t>
      </w:r>
    </w:p>
    <w:p w14:paraId="777E8734" w14:textId="18CCAAF8" w:rsidR="00D96A9C" w:rsidRPr="00D96A9C" w:rsidRDefault="00D96A9C" w:rsidP="00D96A9C">
      <w:pPr>
        <w:pStyle w:val="ListParagraph"/>
        <w:numPr>
          <w:ilvl w:val="0"/>
          <w:numId w:val="9"/>
        </w:numPr>
        <w:jc w:val="both"/>
        <w:rPr>
          <w:rFonts w:ascii="Cambria" w:hAnsi="Cambria"/>
          <w:sz w:val="21"/>
          <w:szCs w:val="21"/>
        </w:rPr>
      </w:pPr>
      <w:r w:rsidRPr="0054156D">
        <w:rPr>
          <w:rFonts w:ascii="Cambria" w:hAnsi="Cambria"/>
          <w:sz w:val="21"/>
          <w:szCs w:val="21"/>
        </w:rPr>
        <w:t xml:space="preserve">Proven expertise in </w:t>
      </w:r>
      <w:r w:rsidRPr="000F07EF">
        <w:rPr>
          <w:rFonts w:ascii="Cambria" w:hAnsi="Cambria"/>
          <w:b/>
          <w:bCs/>
          <w:sz w:val="21"/>
          <w:szCs w:val="21"/>
        </w:rPr>
        <w:t>business data analysis</w:t>
      </w:r>
      <w:r w:rsidRPr="0054156D">
        <w:rPr>
          <w:rFonts w:ascii="Cambria" w:hAnsi="Cambria"/>
          <w:sz w:val="21"/>
          <w:szCs w:val="21"/>
        </w:rPr>
        <w:t>, including requirements gathering, developing KPI Dashboards and scorecards</w:t>
      </w:r>
      <w:r w:rsidR="00DE3F7F">
        <w:rPr>
          <w:rFonts w:ascii="Cambria" w:hAnsi="Cambria"/>
          <w:sz w:val="21"/>
          <w:szCs w:val="21"/>
        </w:rPr>
        <w:t>, e</w:t>
      </w:r>
      <w:r w:rsidR="00DE3F7F" w:rsidRPr="00DE3F7F">
        <w:rPr>
          <w:rFonts w:ascii="Cambria" w:hAnsi="Cambria"/>
          <w:sz w:val="21"/>
          <w:szCs w:val="21"/>
        </w:rPr>
        <w:t>xperienced in ETL tools and CI/CD tools, ensuring seamless data integration and deployment processes</w:t>
      </w:r>
    </w:p>
    <w:p w14:paraId="02D26E6A" w14:textId="0D81E1BC" w:rsidR="00014245" w:rsidRDefault="00014245" w:rsidP="009675F9">
      <w:pPr>
        <w:pStyle w:val="ListParagraph"/>
        <w:numPr>
          <w:ilvl w:val="0"/>
          <w:numId w:val="9"/>
        </w:numPr>
        <w:jc w:val="both"/>
        <w:rPr>
          <w:rFonts w:ascii="Cambria" w:hAnsi="Cambria"/>
          <w:sz w:val="21"/>
          <w:szCs w:val="21"/>
        </w:rPr>
      </w:pPr>
      <w:r w:rsidRPr="00014245">
        <w:rPr>
          <w:rFonts w:ascii="Cambria" w:hAnsi="Cambria"/>
          <w:sz w:val="21"/>
          <w:szCs w:val="21"/>
        </w:rPr>
        <w:t xml:space="preserve">Proficient in harnessing data manipulation techniques and advanced analytics to </w:t>
      </w:r>
      <w:r w:rsidR="003B7765" w:rsidRPr="003B7765">
        <w:rPr>
          <w:rFonts w:ascii="Cambria" w:hAnsi="Cambria"/>
          <w:sz w:val="21"/>
          <w:szCs w:val="21"/>
        </w:rPr>
        <w:t>translat</w:t>
      </w:r>
      <w:r w:rsidR="00F9796E">
        <w:rPr>
          <w:rFonts w:ascii="Cambria" w:hAnsi="Cambria"/>
          <w:sz w:val="21"/>
          <w:szCs w:val="21"/>
        </w:rPr>
        <w:t>e</w:t>
      </w:r>
      <w:r w:rsidR="003B7765" w:rsidRPr="003B7765">
        <w:rPr>
          <w:rFonts w:ascii="Cambria" w:hAnsi="Cambria"/>
          <w:sz w:val="21"/>
          <w:szCs w:val="21"/>
        </w:rPr>
        <w:t xml:space="preserve"> complex data into actionable insights using </w:t>
      </w:r>
      <w:r w:rsidR="003B7765" w:rsidRPr="00F73000">
        <w:rPr>
          <w:rFonts w:ascii="Cambria" w:hAnsi="Cambria"/>
          <w:b/>
          <w:bCs/>
          <w:sz w:val="21"/>
          <w:szCs w:val="21"/>
        </w:rPr>
        <w:t xml:space="preserve">Power </w:t>
      </w:r>
      <w:r w:rsidR="00AE397B" w:rsidRPr="00F73000">
        <w:rPr>
          <w:rFonts w:ascii="Cambria" w:hAnsi="Cambria"/>
          <w:b/>
          <w:bCs/>
          <w:sz w:val="21"/>
          <w:szCs w:val="21"/>
        </w:rPr>
        <w:t>BI, Spotfire, Tableau</w:t>
      </w:r>
      <w:r w:rsidR="003B7765" w:rsidRPr="003B7765">
        <w:rPr>
          <w:rFonts w:ascii="Cambria" w:hAnsi="Cambria"/>
          <w:sz w:val="21"/>
          <w:szCs w:val="21"/>
        </w:rPr>
        <w:t>, facilitating informed decision-making for diverse stakeholders</w:t>
      </w:r>
    </w:p>
    <w:p w14:paraId="2CF7F052" w14:textId="10667653" w:rsidR="00F73000" w:rsidRDefault="00F73000" w:rsidP="009675F9">
      <w:pPr>
        <w:pStyle w:val="ListParagraph"/>
        <w:numPr>
          <w:ilvl w:val="0"/>
          <w:numId w:val="9"/>
        </w:numPr>
        <w:jc w:val="both"/>
        <w:rPr>
          <w:rFonts w:ascii="Cambria" w:hAnsi="Cambria"/>
          <w:sz w:val="21"/>
          <w:szCs w:val="21"/>
        </w:rPr>
      </w:pPr>
      <w:r>
        <w:rPr>
          <w:rFonts w:ascii="Cambria" w:hAnsi="Cambria"/>
          <w:sz w:val="21"/>
          <w:szCs w:val="21"/>
        </w:rPr>
        <w:t xml:space="preserve">Expertise working with </w:t>
      </w:r>
      <w:r w:rsidRPr="00314B46">
        <w:rPr>
          <w:rFonts w:ascii="Cambria" w:hAnsi="Cambria"/>
          <w:b/>
          <w:bCs/>
          <w:sz w:val="21"/>
          <w:szCs w:val="21"/>
        </w:rPr>
        <w:t xml:space="preserve">financial data module analysis such as AP invoices, COGS, receivable/payable </w:t>
      </w:r>
      <w:proofErr w:type="spellStart"/>
      <w:r w:rsidRPr="00314B46">
        <w:rPr>
          <w:rFonts w:ascii="Cambria" w:hAnsi="Cambria"/>
          <w:b/>
          <w:bCs/>
          <w:sz w:val="21"/>
          <w:szCs w:val="21"/>
        </w:rPr>
        <w:t>etc</w:t>
      </w:r>
      <w:proofErr w:type="spellEnd"/>
    </w:p>
    <w:p w14:paraId="4FE2D5E6" w14:textId="0D0AC8A4" w:rsidR="00394011" w:rsidRDefault="00394011" w:rsidP="009675F9">
      <w:pPr>
        <w:pStyle w:val="ListParagraph"/>
        <w:numPr>
          <w:ilvl w:val="0"/>
          <w:numId w:val="9"/>
        </w:numPr>
        <w:jc w:val="both"/>
        <w:rPr>
          <w:rFonts w:ascii="Cambria" w:hAnsi="Cambria"/>
          <w:sz w:val="21"/>
          <w:szCs w:val="21"/>
        </w:rPr>
      </w:pPr>
      <w:r w:rsidRPr="00394011">
        <w:rPr>
          <w:rFonts w:ascii="Cambria" w:hAnsi="Cambria"/>
          <w:sz w:val="21"/>
          <w:szCs w:val="21"/>
        </w:rPr>
        <w:t xml:space="preserve">Adept at conducting </w:t>
      </w:r>
      <w:r w:rsidRPr="00EC69C8">
        <w:rPr>
          <w:rFonts w:ascii="Cambria" w:hAnsi="Cambria"/>
          <w:b/>
          <w:bCs/>
          <w:sz w:val="21"/>
          <w:szCs w:val="21"/>
        </w:rPr>
        <w:t>in-depth data analyses</w:t>
      </w:r>
      <w:r w:rsidRPr="00394011">
        <w:rPr>
          <w:rFonts w:ascii="Cambria" w:hAnsi="Cambria"/>
          <w:sz w:val="21"/>
          <w:szCs w:val="21"/>
        </w:rPr>
        <w:t xml:space="preserve"> to uncover patterns and trends, with a proven ability to effectively communicate technical findings to </w:t>
      </w:r>
      <w:r>
        <w:rPr>
          <w:rFonts w:ascii="Cambria" w:hAnsi="Cambria"/>
          <w:sz w:val="21"/>
          <w:szCs w:val="21"/>
        </w:rPr>
        <w:t>Cross-functional teams</w:t>
      </w:r>
    </w:p>
    <w:p w14:paraId="31787456" w14:textId="48D13266" w:rsidR="00C74470" w:rsidRPr="002A72CD" w:rsidRDefault="002A72CD" w:rsidP="00FB7D7E">
      <w:pPr>
        <w:pStyle w:val="ListParagraph"/>
        <w:numPr>
          <w:ilvl w:val="0"/>
          <w:numId w:val="9"/>
        </w:numPr>
        <w:jc w:val="both"/>
        <w:rPr>
          <w:rFonts w:ascii="Cambria" w:hAnsi="Cambria"/>
          <w:sz w:val="21"/>
          <w:szCs w:val="21"/>
        </w:rPr>
      </w:pPr>
      <w:r w:rsidRPr="002A72CD">
        <w:rPr>
          <w:rFonts w:ascii="Cambria" w:hAnsi="Cambria"/>
          <w:sz w:val="21"/>
          <w:szCs w:val="21"/>
        </w:rPr>
        <w:t xml:space="preserve">Skilled in </w:t>
      </w:r>
      <w:r w:rsidRPr="00EC69C8">
        <w:rPr>
          <w:rFonts w:ascii="Cambria" w:hAnsi="Cambria"/>
          <w:b/>
          <w:bCs/>
          <w:sz w:val="21"/>
          <w:szCs w:val="21"/>
        </w:rPr>
        <w:t>communicating technical information effectively across multidisciplinary</w:t>
      </w:r>
      <w:r w:rsidRPr="002A72CD">
        <w:rPr>
          <w:rFonts w:ascii="Cambria" w:hAnsi="Cambria"/>
          <w:sz w:val="21"/>
          <w:szCs w:val="21"/>
        </w:rPr>
        <w:t xml:space="preserve"> teams to facilitate decision-making processes. Demonstrates a quick-learning aptitude across diverse domain</w:t>
      </w:r>
      <w:r w:rsidR="009C0309">
        <w:rPr>
          <w:rFonts w:ascii="Cambria" w:hAnsi="Cambria"/>
          <w:sz w:val="21"/>
          <w:szCs w:val="21"/>
        </w:rPr>
        <w:t>s</w:t>
      </w:r>
    </w:p>
    <w:p w14:paraId="57F4ADDA" w14:textId="77777777" w:rsidR="009D3F89" w:rsidRPr="00C74470" w:rsidRDefault="009D3F89" w:rsidP="00C74470">
      <w:pPr>
        <w:pStyle w:val="ListParagraph"/>
        <w:ind w:left="360"/>
        <w:jc w:val="both"/>
        <w:rPr>
          <w:rFonts w:ascii="Cambria" w:hAnsi="Cambria"/>
          <w:sz w:val="21"/>
          <w:szCs w:val="21"/>
        </w:rPr>
      </w:pPr>
    </w:p>
    <w:p w14:paraId="1D77A9F6" w14:textId="5814CB61" w:rsidR="00CA18E2" w:rsidRPr="00607A0A" w:rsidRDefault="00F83DAE" w:rsidP="009675F9">
      <w:pPr>
        <w:pBdr>
          <w:bottom w:val="single" w:sz="4" w:space="1" w:color="000000"/>
        </w:pBdr>
        <w:jc w:val="both"/>
        <w:rPr>
          <w:rFonts w:ascii="Cambria" w:hAnsi="Cambria" w:cs="Arial"/>
          <w:b/>
          <w:bCs/>
          <w:smallCaps/>
          <w:sz w:val="22"/>
          <w:szCs w:val="22"/>
        </w:rPr>
      </w:pPr>
      <w:r w:rsidRPr="00607A0A">
        <w:rPr>
          <w:rFonts w:ascii="Cambria" w:hAnsi="Cambria" w:cs="Arial"/>
          <w:b/>
          <w:bCs/>
          <w:smallCaps/>
          <w:sz w:val="22"/>
          <w:szCs w:val="22"/>
        </w:rPr>
        <w:t>T</w:t>
      </w:r>
      <w:r w:rsidR="00CA18E2" w:rsidRPr="00607A0A">
        <w:rPr>
          <w:rFonts w:ascii="Cambria" w:hAnsi="Cambria" w:cs="Arial"/>
          <w:b/>
          <w:bCs/>
          <w:smallCaps/>
          <w:sz w:val="22"/>
          <w:szCs w:val="22"/>
        </w:rPr>
        <w:t>echnical Skills:</w:t>
      </w:r>
    </w:p>
    <w:p w14:paraId="35212E1C" w14:textId="78EA4944" w:rsidR="00DB497D" w:rsidRPr="008740BD" w:rsidRDefault="00701650" w:rsidP="009675F9">
      <w:pPr>
        <w:pStyle w:val="MediumGrid21"/>
        <w:jc w:val="both"/>
        <w:rPr>
          <w:rFonts w:ascii="Cambria" w:hAnsi="Cambria"/>
          <w:color w:val="0D0D0D"/>
          <w:sz w:val="21"/>
          <w:szCs w:val="21"/>
        </w:rPr>
      </w:pPr>
      <w:r>
        <w:rPr>
          <w:rFonts w:ascii="Cambria" w:hAnsi="Cambria"/>
          <w:color w:val="0D0D0D"/>
          <w:sz w:val="21"/>
          <w:szCs w:val="21"/>
        </w:rPr>
        <w:t>Scripting Languages</w:t>
      </w:r>
      <w:r w:rsidR="00F14C0C" w:rsidRPr="008740BD">
        <w:rPr>
          <w:rFonts w:ascii="Cambria" w:hAnsi="Cambria"/>
          <w:color w:val="0D0D0D"/>
          <w:sz w:val="21"/>
          <w:szCs w:val="21"/>
        </w:rPr>
        <w:tab/>
        <w:t xml:space="preserve"> </w:t>
      </w:r>
      <w:r w:rsidR="00150273">
        <w:rPr>
          <w:rFonts w:ascii="Cambria" w:hAnsi="Cambria"/>
          <w:color w:val="0D0D0D"/>
          <w:sz w:val="21"/>
          <w:szCs w:val="21"/>
        </w:rPr>
        <w:t xml:space="preserve">     </w:t>
      </w:r>
      <w:proofErr w:type="gramStart"/>
      <w:r w:rsidR="00150273">
        <w:rPr>
          <w:rFonts w:ascii="Cambria" w:hAnsi="Cambria"/>
          <w:color w:val="0D0D0D"/>
          <w:sz w:val="21"/>
          <w:szCs w:val="21"/>
        </w:rPr>
        <w:t xml:space="preserve">  </w:t>
      </w:r>
      <w:r w:rsidR="00DB497D" w:rsidRPr="008740BD">
        <w:rPr>
          <w:rFonts w:ascii="Cambria" w:hAnsi="Cambria"/>
          <w:color w:val="0D0D0D"/>
          <w:sz w:val="21"/>
          <w:szCs w:val="21"/>
        </w:rPr>
        <w:t>:</w:t>
      </w:r>
      <w:proofErr w:type="gramEnd"/>
      <w:r w:rsidR="00DB497D" w:rsidRPr="008740BD">
        <w:rPr>
          <w:rFonts w:ascii="Cambria" w:hAnsi="Cambria"/>
          <w:color w:val="0D0D0D"/>
          <w:sz w:val="21"/>
          <w:szCs w:val="21"/>
        </w:rPr>
        <w:tab/>
      </w:r>
      <w:r w:rsidR="00DF2212">
        <w:rPr>
          <w:rFonts w:ascii="Cambria" w:hAnsi="Cambria"/>
          <w:color w:val="0D0D0D"/>
          <w:sz w:val="21"/>
          <w:szCs w:val="21"/>
        </w:rPr>
        <w:t>S</w:t>
      </w:r>
      <w:r w:rsidR="00F94DC5">
        <w:rPr>
          <w:rFonts w:ascii="Cambria" w:hAnsi="Cambria"/>
          <w:color w:val="0D0D0D"/>
          <w:sz w:val="21"/>
          <w:szCs w:val="21"/>
        </w:rPr>
        <w:t>QL,</w:t>
      </w:r>
      <w:r w:rsidRPr="00701650">
        <w:rPr>
          <w:rFonts w:ascii="Cambria" w:hAnsi="Cambria"/>
          <w:color w:val="0D0D0D"/>
          <w:sz w:val="21"/>
          <w:szCs w:val="21"/>
        </w:rPr>
        <w:t xml:space="preserve"> PL/SQL</w:t>
      </w:r>
      <w:r w:rsidR="00CF6217">
        <w:rPr>
          <w:rFonts w:ascii="Cambria" w:hAnsi="Cambria"/>
          <w:color w:val="0D0D0D"/>
          <w:sz w:val="21"/>
          <w:szCs w:val="21"/>
        </w:rPr>
        <w:t xml:space="preserve">, </w:t>
      </w:r>
      <w:r w:rsidR="00F94DC5">
        <w:rPr>
          <w:rFonts w:ascii="Cambria" w:hAnsi="Cambria"/>
          <w:color w:val="0D0D0D"/>
          <w:sz w:val="21"/>
          <w:szCs w:val="21"/>
        </w:rPr>
        <w:t>R, Python, VBA</w:t>
      </w:r>
      <w:r w:rsidR="005A285A">
        <w:rPr>
          <w:rFonts w:ascii="Cambria" w:hAnsi="Cambria"/>
          <w:color w:val="0D0D0D"/>
          <w:sz w:val="21"/>
          <w:szCs w:val="21"/>
        </w:rPr>
        <w:t>, MATLAB</w:t>
      </w:r>
      <w:r w:rsidR="00F73000">
        <w:rPr>
          <w:rFonts w:ascii="Cambria" w:hAnsi="Cambria"/>
          <w:color w:val="0D0D0D"/>
          <w:sz w:val="21"/>
          <w:szCs w:val="21"/>
        </w:rPr>
        <w:t>, Excel</w:t>
      </w:r>
    </w:p>
    <w:p w14:paraId="2660E664" w14:textId="1A81997E" w:rsidR="006F0AA7" w:rsidRDefault="00150273" w:rsidP="009675F9">
      <w:pPr>
        <w:pStyle w:val="MediumGrid21"/>
        <w:jc w:val="both"/>
        <w:rPr>
          <w:rFonts w:ascii="Cambria" w:hAnsi="Cambria"/>
          <w:color w:val="0D0D0D"/>
          <w:sz w:val="21"/>
          <w:szCs w:val="21"/>
        </w:rPr>
      </w:pPr>
      <w:r>
        <w:rPr>
          <w:rFonts w:ascii="Cambria" w:hAnsi="Cambria"/>
          <w:color w:val="0D0D0D"/>
          <w:sz w:val="21"/>
          <w:szCs w:val="21"/>
        </w:rPr>
        <w:t>Business Intelligence</w:t>
      </w:r>
      <w:r w:rsidR="00870E40">
        <w:rPr>
          <w:rFonts w:ascii="Cambria" w:hAnsi="Cambria"/>
          <w:color w:val="0D0D0D"/>
          <w:sz w:val="21"/>
          <w:szCs w:val="21"/>
        </w:rPr>
        <w:t xml:space="preserve"> Tools</w:t>
      </w:r>
      <w:r w:rsidR="00F14C0C" w:rsidRPr="008740BD">
        <w:rPr>
          <w:rFonts w:ascii="Cambria" w:hAnsi="Cambria"/>
          <w:color w:val="0D0D0D"/>
          <w:sz w:val="21"/>
          <w:szCs w:val="21"/>
        </w:rPr>
        <w:t xml:space="preserve">  </w:t>
      </w:r>
      <w:r w:rsidR="00DB497D" w:rsidRPr="008740BD">
        <w:rPr>
          <w:rFonts w:ascii="Cambria" w:hAnsi="Cambria"/>
          <w:color w:val="0D0D0D"/>
          <w:sz w:val="21"/>
          <w:szCs w:val="21"/>
        </w:rPr>
        <w:t>:</w:t>
      </w:r>
      <w:r w:rsidR="00DB497D" w:rsidRPr="008740BD">
        <w:rPr>
          <w:rFonts w:ascii="Cambria" w:hAnsi="Cambria"/>
          <w:color w:val="0D0D0D"/>
          <w:sz w:val="21"/>
          <w:szCs w:val="21"/>
        </w:rPr>
        <w:tab/>
      </w:r>
      <w:r w:rsidR="00870E40">
        <w:rPr>
          <w:rFonts w:ascii="Cambria" w:hAnsi="Cambria"/>
          <w:color w:val="0D0D0D"/>
          <w:sz w:val="21"/>
          <w:szCs w:val="21"/>
        </w:rPr>
        <w:t>Power</w:t>
      </w:r>
      <w:r w:rsidR="00001DFB">
        <w:rPr>
          <w:rFonts w:ascii="Cambria" w:hAnsi="Cambria"/>
          <w:color w:val="0D0D0D"/>
          <w:sz w:val="21"/>
          <w:szCs w:val="21"/>
        </w:rPr>
        <w:t xml:space="preserve"> BI, </w:t>
      </w:r>
      <w:r w:rsidR="00DD086D">
        <w:rPr>
          <w:rFonts w:ascii="Cambria" w:hAnsi="Cambria"/>
          <w:color w:val="0D0D0D"/>
          <w:sz w:val="21"/>
          <w:szCs w:val="21"/>
        </w:rPr>
        <w:t>Tableau</w:t>
      </w:r>
      <w:r w:rsidR="00001DFB">
        <w:rPr>
          <w:rFonts w:ascii="Cambria" w:hAnsi="Cambria"/>
          <w:color w:val="0D0D0D"/>
          <w:sz w:val="21"/>
          <w:szCs w:val="21"/>
        </w:rPr>
        <w:t>, QlikView</w:t>
      </w:r>
      <w:r w:rsidR="00FB556C">
        <w:rPr>
          <w:rFonts w:ascii="Cambria" w:hAnsi="Cambria"/>
          <w:color w:val="0D0D0D"/>
          <w:sz w:val="21"/>
          <w:szCs w:val="21"/>
        </w:rPr>
        <w:t xml:space="preserve">, </w:t>
      </w:r>
      <w:r w:rsidR="00146D28">
        <w:rPr>
          <w:rFonts w:ascii="Cambria" w:hAnsi="Cambria"/>
          <w:color w:val="0D0D0D"/>
          <w:sz w:val="21"/>
          <w:szCs w:val="21"/>
        </w:rPr>
        <w:t>TIBCO Spotfire</w:t>
      </w:r>
      <w:r w:rsidR="0032692E">
        <w:rPr>
          <w:rFonts w:ascii="Cambria" w:hAnsi="Cambria"/>
          <w:color w:val="0D0D0D"/>
          <w:sz w:val="21"/>
          <w:szCs w:val="21"/>
        </w:rPr>
        <w:t>, Google Analytics</w:t>
      </w:r>
    </w:p>
    <w:p w14:paraId="17C86FF1" w14:textId="6BAA7FAD" w:rsidR="00901D45" w:rsidRPr="008740BD" w:rsidRDefault="00901D45" w:rsidP="009675F9">
      <w:pPr>
        <w:pStyle w:val="MediumGrid21"/>
        <w:jc w:val="both"/>
        <w:rPr>
          <w:rFonts w:ascii="Cambria" w:hAnsi="Cambria"/>
          <w:color w:val="0D0D0D"/>
          <w:sz w:val="21"/>
          <w:szCs w:val="21"/>
        </w:rPr>
      </w:pPr>
      <w:r>
        <w:rPr>
          <w:rFonts w:ascii="Cambria" w:hAnsi="Cambria"/>
          <w:color w:val="0D0D0D"/>
          <w:sz w:val="21"/>
          <w:szCs w:val="21"/>
        </w:rPr>
        <w:t>Databases</w:t>
      </w:r>
      <w:r>
        <w:rPr>
          <w:rFonts w:ascii="Cambria" w:hAnsi="Cambria"/>
          <w:color w:val="0D0D0D"/>
          <w:sz w:val="21"/>
          <w:szCs w:val="21"/>
        </w:rPr>
        <w:tab/>
      </w:r>
      <w:r>
        <w:rPr>
          <w:rFonts w:ascii="Cambria" w:hAnsi="Cambria"/>
          <w:color w:val="0D0D0D"/>
          <w:sz w:val="21"/>
          <w:szCs w:val="21"/>
        </w:rPr>
        <w:tab/>
        <w:t xml:space="preserve">      </w:t>
      </w:r>
      <w:proofErr w:type="gramStart"/>
      <w:r>
        <w:rPr>
          <w:rFonts w:ascii="Cambria" w:hAnsi="Cambria"/>
          <w:color w:val="0D0D0D"/>
          <w:sz w:val="21"/>
          <w:szCs w:val="21"/>
        </w:rPr>
        <w:t xml:space="preserve">  :</w:t>
      </w:r>
      <w:proofErr w:type="gramEnd"/>
      <w:r>
        <w:rPr>
          <w:rFonts w:ascii="Cambria" w:hAnsi="Cambria"/>
          <w:color w:val="0D0D0D"/>
          <w:sz w:val="21"/>
          <w:szCs w:val="21"/>
        </w:rPr>
        <w:t xml:space="preserve">       </w:t>
      </w:r>
      <w:r w:rsidR="00DF2212">
        <w:rPr>
          <w:rFonts w:ascii="Cambria" w:hAnsi="Cambria"/>
          <w:color w:val="0D0D0D"/>
          <w:sz w:val="21"/>
          <w:szCs w:val="21"/>
        </w:rPr>
        <w:t xml:space="preserve">MySQL, </w:t>
      </w:r>
      <w:r>
        <w:rPr>
          <w:rFonts w:ascii="Cambria" w:hAnsi="Cambria"/>
          <w:color w:val="0D0D0D"/>
          <w:sz w:val="21"/>
          <w:szCs w:val="21"/>
        </w:rPr>
        <w:t xml:space="preserve">SSMS, </w:t>
      </w:r>
      <w:r w:rsidR="005E6CC2">
        <w:rPr>
          <w:rFonts w:ascii="Cambria" w:hAnsi="Cambria"/>
          <w:color w:val="0D0D0D"/>
          <w:sz w:val="21"/>
          <w:szCs w:val="21"/>
        </w:rPr>
        <w:t>Lucid chart</w:t>
      </w:r>
      <w:r>
        <w:rPr>
          <w:rFonts w:ascii="Cambria" w:hAnsi="Cambria"/>
          <w:color w:val="0D0D0D"/>
          <w:sz w:val="21"/>
          <w:szCs w:val="21"/>
        </w:rPr>
        <w:t>, VS Code</w:t>
      </w:r>
    </w:p>
    <w:p w14:paraId="1A190A7A" w14:textId="0A5056BB" w:rsidR="002B4305" w:rsidRPr="008740BD" w:rsidRDefault="00FC6013" w:rsidP="002B4305">
      <w:pPr>
        <w:pStyle w:val="MediumGrid21"/>
        <w:jc w:val="both"/>
        <w:rPr>
          <w:rFonts w:ascii="Cambria" w:hAnsi="Cambria"/>
          <w:color w:val="0D0D0D"/>
          <w:sz w:val="21"/>
          <w:szCs w:val="21"/>
        </w:rPr>
      </w:pPr>
      <w:r>
        <w:rPr>
          <w:rFonts w:ascii="Cambria" w:hAnsi="Cambria"/>
          <w:color w:val="0D0D0D"/>
          <w:sz w:val="21"/>
          <w:szCs w:val="21"/>
        </w:rPr>
        <w:t>Cloud Computing</w:t>
      </w:r>
      <w:r w:rsidR="002B4305">
        <w:rPr>
          <w:rFonts w:ascii="Cambria" w:hAnsi="Cambria"/>
          <w:color w:val="0D0D0D"/>
          <w:sz w:val="21"/>
          <w:szCs w:val="21"/>
        </w:rPr>
        <w:t xml:space="preserve"> Tools</w:t>
      </w:r>
      <w:r w:rsidR="00F14C0C" w:rsidRPr="008740BD">
        <w:rPr>
          <w:rFonts w:ascii="Cambria" w:hAnsi="Cambria"/>
          <w:color w:val="0D0D0D"/>
          <w:sz w:val="21"/>
          <w:szCs w:val="21"/>
        </w:rPr>
        <w:tab/>
        <w:t xml:space="preserve">  </w:t>
      </w:r>
      <w:r w:rsidR="00DD086D">
        <w:rPr>
          <w:rFonts w:ascii="Cambria" w:hAnsi="Cambria"/>
          <w:color w:val="0D0D0D"/>
          <w:sz w:val="21"/>
          <w:szCs w:val="21"/>
        </w:rPr>
        <w:t xml:space="preserve">    </w:t>
      </w:r>
      <w:proofErr w:type="gramStart"/>
      <w:r w:rsidR="00DD086D">
        <w:rPr>
          <w:rFonts w:ascii="Cambria" w:hAnsi="Cambria"/>
          <w:color w:val="0D0D0D"/>
          <w:sz w:val="21"/>
          <w:szCs w:val="21"/>
        </w:rPr>
        <w:t xml:space="preserve">  </w:t>
      </w:r>
      <w:r w:rsidR="006F0AA7" w:rsidRPr="008740BD">
        <w:rPr>
          <w:rFonts w:ascii="Cambria" w:hAnsi="Cambria"/>
          <w:color w:val="0D0D0D"/>
          <w:sz w:val="21"/>
          <w:szCs w:val="21"/>
        </w:rPr>
        <w:t>:</w:t>
      </w:r>
      <w:proofErr w:type="gramEnd"/>
      <w:r w:rsidR="006F0AA7" w:rsidRPr="008740BD">
        <w:rPr>
          <w:rFonts w:ascii="Cambria" w:hAnsi="Cambria"/>
          <w:color w:val="0D0D0D"/>
          <w:sz w:val="21"/>
          <w:szCs w:val="21"/>
        </w:rPr>
        <w:tab/>
      </w:r>
      <w:r w:rsidR="002B4305">
        <w:rPr>
          <w:rFonts w:ascii="Cambria" w:hAnsi="Cambria"/>
          <w:color w:val="0D0D0D"/>
          <w:sz w:val="21"/>
          <w:szCs w:val="21"/>
        </w:rPr>
        <w:t>GCP, Azure</w:t>
      </w:r>
      <w:r w:rsidR="00483FA9">
        <w:rPr>
          <w:rFonts w:ascii="Cambria" w:hAnsi="Cambria"/>
          <w:color w:val="0D0D0D"/>
          <w:sz w:val="21"/>
          <w:szCs w:val="21"/>
        </w:rPr>
        <w:t xml:space="preserve"> Data Factory (Microsoft)</w:t>
      </w:r>
      <w:r w:rsidR="002B4305">
        <w:rPr>
          <w:rFonts w:ascii="Cambria" w:hAnsi="Cambria"/>
          <w:color w:val="0D0D0D"/>
          <w:sz w:val="21"/>
          <w:szCs w:val="21"/>
        </w:rPr>
        <w:t>, AWS</w:t>
      </w:r>
      <w:r w:rsidR="00711755">
        <w:rPr>
          <w:rFonts w:ascii="Cambria" w:hAnsi="Cambria"/>
          <w:color w:val="0D0D0D"/>
          <w:sz w:val="21"/>
          <w:szCs w:val="21"/>
        </w:rPr>
        <w:t>,</w:t>
      </w:r>
      <w:r w:rsidR="00901D45">
        <w:rPr>
          <w:rFonts w:ascii="Cambria" w:hAnsi="Cambria"/>
          <w:color w:val="0D0D0D"/>
          <w:sz w:val="21"/>
          <w:szCs w:val="21"/>
        </w:rPr>
        <w:t xml:space="preserve"> </w:t>
      </w:r>
      <w:r w:rsidR="00711755">
        <w:rPr>
          <w:rFonts w:ascii="Cambria" w:hAnsi="Cambria"/>
          <w:color w:val="0D0D0D"/>
          <w:sz w:val="21"/>
          <w:szCs w:val="21"/>
        </w:rPr>
        <w:t>Salesforce</w:t>
      </w:r>
    </w:p>
    <w:p w14:paraId="289A4001" w14:textId="51C69320" w:rsidR="0001411F" w:rsidRDefault="00E03B66" w:rsidP="009675F9">
      <w:pPr>
        <w:pStyle w:val="MediumGrid21"/>
        <w:jc w:val="both"/>
        <w:rPr>
          <w:rFonts w:ascii="Cambria" w:hAnsi="Cambria"/>
          <w:color w:val="0D0D0D"/>
          <w:sz w:val="21"/>
          <w:szCs w:val="21"/>
        </w:rPr>
      </w:pPr>
      <w:r>
        <w:rPr>
          <w:rFonts w:ascii="Cambria" w:hAnsi="Cambria"/>
          <w:color w:val="0D0D0D"/>
          <w:sz w:val="21"/>
          <w:szCs w:val="21"/>
        </w:rPr>
        <w:t>Front End</w:t>
      </w:r>
      <w:r w:rsidR="0001411F" w:rsidRPr="008740BD">
        <w:rPr>
          <w:rFonts w:ascii="Cambria" w:hAnsi="Cambria"/>
          <w:color w:val="0D0D0D"/>
          <w:sz w:val="21"/>
          <w:szCs w:val="21"/>
        </w:rPr>
        <w:t xml:space="preserve"> </w:t>
      </w:r>
      <w:proofErr w:type="gramStart"/>
      <w:r w:rsidR="00F14C0C" w:rsidRPr="008740BD">
        <w:rPr>
          <w:rFonts w:ascii="Cambria" w:hAnsi="Cambria"/>
          <w:color w:val="0D0D0D"/>
          <w:sz w:val="21"/>
          <w:szCs w:val="21"/>
        </w:rPr>
        <w:t xml:space="preserve">Tools  </w:t>
      </w:r>
      <w:r w:rsidR="008740BD">
        <w:rPr>
          <w:rFonts w:ascii="Cambria" w:hAnsi="Cambria"/>
          <w:color w:val="0D0D0D"/>
          <w:sz w:val="21"/>
          <w:szCs w:val="21"/>
        </w:rPr>
        <w:tab/>
      </w:r>
      <w:proofErr w:type="gramEnd"/>
      <w:r w:rsidR="008740BD">
        <w:rPr>
          <w:rFonts w:ascii="Cambria" w:hAnsi="Cambria"/>
          <w:color w:val="0D0D0D"/>
          <w:sz w:val="21"/>
          <w:szCs w:val="21"/>
        </w:rPr>
        <w:t xml:space="preserve">  </w:t>
      </w:r>
      <w:r w:rsidR="00DD086D">
        <w:rPr>
          <w:rFonts w:ascii="Cambria" w:hAnsi="Cambria"/>
          <w:color w:val="0D0D0D"/>
          <w:sz w:val="21"/>
          <w:szCs w:val="21"/>
        </w:rPr>
        <w:t xml:space="preserve">    </w:t>
      </w:r>
      <w:proofErr w:type="gramStart"/>
      <w:r w:rsidR="00DD086D">
        <w:rPr>
          <w:rFonts w:ascii="Cambria" w:hAnsi="Cambria"/>
          <w:color w:val="0D0D0D"/>
          <w:sz w:val="21"/>
          <w:szCs w:val="21"/>
        </w:rPr>
        <w:t xml:space="preserve">  </w:t>
      </w:r>
      <w:r w:rsidR="00806111" w:rsidRPr="008740BD">
        <w:rPr>
          <w:rFonts w:ascii="Cambria" w:hAnsi="Cambria"/>
          <w:color w:val="0D0D0D"/>
          <w:sz w:val="21"/>
          <w:szCs w:val="21"/>
        </w:rPr>
        <w:t>:</w:t>
      </w:r>
      <w:proofErr w:type="gramEnd"/>
      <w:r w:rsidR="00806111" w:rsidRPr="008740BD">
        <w:rPr>
          <w:rFonts w:ascii="Cambria" w:hAnsi="Cambria"/>
          <w:color w:val="0D0D0D"/>
          <w:sz w:val="21"/>
          <w:szCs w:val="21"/>
        </w:rPr>
        <w:tab/>
      </w:r>
      <w:r w:rsidR="00150273">
        <w:rPr>
          <w:rFonts w:ascii="Cambria" w:hAnsi="Cambria"/>
          <w:color w:val="0D0D0D"/>
          <w:sz w:val="21"/>
          <w:szCs w:val="21"/>
        </w:rPr>
        <w:t>HTML, CSS</w:t>
      </w:r>
    </w:p>
    <w:p w14:paraId="09B0A958" w14:textId="35396FD8" w:rsidR="001F2F5C" w:rsidRDefault="001F2F5C" w:rsidP="009675F9">
      <w:pPr>
        <w:pStyle w:val="MediumGrid21"/>
        <w:jc w:val="both"/>
        <w:rPr>
          <w:rFonts w:ascii="Cambria" w:hAnsi="Cambria"/>
          <w:color w:val="0D0D0D"/>
          <w:sz w:val="21"/>
          <w:szCs w:val="21"/>
        </w:rPr>
      </w:pPr>
      <w:r>
        <w:rPr>
          <w:rFonts w:ascii="Cambria" w:hAnsi="Cambria"/>
          <w:color w:val="0D0D0D"/>
          <w:sz w:val="21"/>
          <w:szCs w:val="21"/>
        </w:rPr>
        <w:t xml:space="preserve">SDLC Tools </w:t>
      </w:r>
      <w:r>
        <w:rPr>
          <w:rFonts w:ascii="Cambria" w:hAnsi="Cambria"/>
          <w:color w:val="0D0D0D"/>
          <w:sz w:val="21"/>
          <w:szCs w:val="21"/>
        </w:rPr>
        <w:tab/>
      </w:r>
      <w:r>
        <w:rPr>
          <w:rFonts w:ascii="Cambria" w:hAnsi="Cambria"/>
          <w:color w:val="0D0D0D"/>
          <w:sz w:val="21"/>
          <w:szCs w:val="21"/>
        </w:rPr>
        <w:tab/>
        <w:t xml:space="preserve">      </w:t>
      </w:r>
      <w:proofErr w:type="gramStart"/>
      <w:r>
        <w:rPr>
          <w:rFonts w:ascii="Cambria" w:hAnsi="Cambria"/>
          <w:color w:val="0D0D0D"/>
          <w:sz w:val="21"/>
          <w:szCs w:val="21"/>
        </w:rPr>
        <w:t xml:space="preserve">  :</w:t>
      </w:r>
      <w:proofErr w:type="gramEnd"/>
      <w:r>
        <w:rPr>
          <w:rFonts w:ascii="Cambria" w:hAnsi="Cambria"/>
          <w:color w:val="0D0D0D"/>
          <w:sz w:val="21"/>
          <w:szCs w:val="21"/>
        </w:rPr>
        <w:t xml:space="preserve">       </w:t>
      </w:r>
      <w:r w:rsidR="00765D0F">
        <w:rPr>
          <w:rFonts w:ascii="Cambria" w:hAnsi="Cambria"/>
          <w:color w:val="0D0D0D"/>
          <w:sz w:val="21"/>
          <w:szCs w:val="21"/>
        </w:rPr>
        <w:t>Agile Tools,</w:t>
      </w:r>
      <w:r w:rsidR="00FB556C">
        <w:rPr>
          <w:rFonts w:ascii="Cambria" w:hAnsi="Cambria"/>
          <w:color w:val="0D0D0D"/>
          <w:sz w:val="21"/>
          <w:szCs w:val="21"/>
        </w:rPr>
        <w:t xml:space="preserve"> </w:t>
      </w:r>
      <w:r>
        <w:rPr>
          <w:rFonts w:ascii="Cambria" w:hAnsi="Cambria"/>
          <w:color w:val="0D0D0D"/>
          <w:sz w:val="21"/>
          <w:szCs w:val="21"/>
        </w:rPr>
        <w:t xml:space="preserve">Jira, </w:t>
      </w:r>
      <w:r w:rsidR="00F427D0">
        <w:rPr>
          <w:rFonts w:ascii="Cambria" w:hAnsi="Cambria"/>
          <w:color w:val="0D0D0D"/>
          <w:sz w:val="21"/>
          <w:szCs w:val="21"/>
        </w:rPr>
        <w:t xml:space="preserve">GitLab, GitHub, </w:t>
      </w:r>
      <w:r w:rsidR="00B56564">
        <w:rPr>
          <w:rFonts w:ascii="Cambria" w:hAnsi="Cambria"/>
          <w:color w:val="0D0D0D"/>
          <w:sz w:val="21"/>
          <w:szCs w:val="21"/>
        </w:rPr>
        <w:t>Azure DevOps</w:t>
      </w:r>
    </w:p>
    <w:p w14:paraId="02608C4F" w14:textId="2BF2E839" w:rsidR="00D44A56" w:rsidRDefault="00F14C0C" w:rsidP="009675F9">
      <w:pPr>
        <w:pStyle w:val="MediumGrid21"/>
        <w:jc w:val="both"/>
        <w:rPr>
          <w:rFonts w:ascii="Cambria" w:hAnsi="Cambria"/>
          <w:color w:val="0D0D0D"/>
          <w:sz w:val="21"/>
          <w:szCs w:val="21"/>
        </w:rPr>
      </w:pPr>
      <w:r w:rsidRPr="008740BD">
        <w:rPr>
          <w:rFonts w:ascii="Cambria" w:hAnsi="Cambria"/>
          <w:color w:val="0D0D0D"/>
          <w:sz w:val="21"/>
          <w:szCs w:val="21"/>
        </w:rPr>
        <w:t>Software</w:t>
      </w:r>
      <w:r w:rsidRPr="008740BD">
        <w:rPr>
          <w:rFonts w:ascii="Cambria" w:hAnsi="Cambria"/>
          <w:color w:val="0D0D0D"/>
          <w:sz w:val="21"/>
          <w:szCs w:val="21"/>
        </w:rPr>
        <w:tab/>
      </w:r>
      <w:r w:rsidRPr="008740BD">
        <w:rPr>
          <w:rFonts w:ascii="Cambria" w:hAnsi="Cambria"/>
          <w:color w:val="0D0D0D"/>
          <w:sz w:val="21"/>
          <w:szCs w:val="21"/>
        </w:rPr>
        <w:tab/>
        <w:t xml:space="preserve">  </w:t>
      </w:r>
      <w:r w:rsidR="00DD086D">
        <w:rPr>
          <w:rFonts w:ascii="Cambria" w:hAnsi="Cambria"/>
          <w:color w:val="0D0D0D"/>
          <w:sz w:val="21"/>
          <w:szCs w:val="21"/>
        </w:rPr>
        <w:t xml:space="preserve">    </w:t>
      </w:r>
      <w:proofErr w:type="gramStart"/>
      <w:r w:rsidR="00DD086D">
        <w:rPr>
          <w:rFonts w:ascii="Cambria" w:hAnsi="Cambria"/>
          <w:color w:val="0D0D0D"/>
          <w:sz w:val="21"/>
          <w:szCs w:val="21"/>
        </w:rPr>
        <w:t xml:space="preserve">  </w:t>
      </w:r>
      <w:r w:rsidR="00F83DAE" w:rsidRPr="008740BD">
        <w:rPr>
          <w:rFonts w:ascii="Cambria" w:hAnsi="Cambria"/>
          <w:color w:val="0D0D0D"/>
          <w:sz w:val="21"/>
          <w:szCs w:val="21"/>
        </w:rPr>
        <w:t>:</w:t>
      </w:r>
      <w:proofErr w:type="gramEnd"/>
      <w:r w:rsidR="00F83DAE" w:rsidRPr="008740BD">
        <w:rPr>
          <w:rFonts w:ascii="Cambria" w:hAnsi="Cambria"/>
          <w:color w:val="0D0D0D"/>
          <w:sz w:val="21"/>
          <w:szCs w:val="21"/>
        </w:rPr>
        <w:tab/>
        <w:t>M</w:t>
      </w:r>
      <w:r w:rsidR="00395C34">
        <w:rPr>
          <w:rFonts w:ascii="Cambria" w:hAnsi="Cambria"/>
          <w:color w:val="0D0D0D"/>
          <w:sz w:val="21"/>
          <w:szCs w:val="21"/>
        </w:rPr>
        <w:t>icrosoft</w:t>
      </w:r>
      <w:r w:rsidR="00F83DAE" w:rsidRPr="008740BD">
        <w:rPr>
          <w:rFonts w:ascii="Cambria" w:hAnsi="Cambria"/>
          <w:color w:val="0D0D0D"/>
          <w:sz w:val="21"/>
          <w:szCs w:val="21"/>
        </w:rPr>
        <w:t xml:space="preserve"> Office Suite, Microsoft Project,</w:t>
      </w:r>
      <w:r w:rsidR="00395C34">
        <w:rPr>
          <w:rFonts w:ascii="Cambria" w:hAnsi="Cambria"/>
          <w:color w:val="0D0D0D"/>
          <w:sz w:val="21"/>
          <w:szCs w:val="21"/>
        </w:rPr>
        <w:t xml:space="preserve"> SAP, Confluence, SharePoint</w:t>
      </w:r>
    </w:p>
    <w:p w14:paraId="0ED51955" w14:textId="6F653C89" w:rsidR="00DF2212" w:rsidRPr="008740BD" w:rsidRDefault="00DF2212" w:rsidP="009675F9">
      <w:pPr>
        <w:pStyle w:val="MediumGrid21"/>
        <w:jc w:val="both"/>
        <w:rPr>
          <w:rFonts w:ascii="Cambria" w:hAnsi="Cambria"/>
          <w:color w:val="0D0D0D"/>
          <w:sz w:val="21"/>
          <w:szCs w:val="21"/>
        </w:rPr>
      </w:pPr>
      <w:r>
        <w:rPr>
          <w:rFonts w:ascii="Cambria" w:hAnsi="Cambria"/>
          <w:color w:val="0D0D0D"/>
          <w:sz w:val="21"/>
          <w:szCs w:val="21"/>
        </w:rPr>
        <w:t>ERP</w:t>
      </w:r>
      <w:r>
        <w:rPr>
          <w:rFonts w:ascii="Cambria" w:hAnsi="Cambria"/>
          <w:color w:val="0D0D0D"/>
          <w:sz w:val="21"/>
          <w:szCs w:val="21"/>
        </w:rPr>
        <w:tab/>
      </w:r>
      <w:r>
        <w:rPr>
          <w:rFonts w:ascii="Cambria" w:hAnsi="Cambria"/>
          <w:color w:val="0D0D0D"/>
          <w:sz w:val="21"/>
          <w:szCs w:val="21"/>
        </w:rPr>
        <w:tab/>
      </w:r>
      <w:r>
        <w:rPr>
          <w:rFonts w:ascii="Cambria" w:hAnsi="Cambria"/>
          <w:color w:val="0D0D0D"/>
          <w:sz w:val="21"/>
          <w:szCs w:val="21"/>
        </w:rPr>
        <w:tab/>
        <w:t xml:space="preserve">      </w:t>
      </w:r>
      <w:proofErr w:type="gramStart"/>
      <w:r>
        <w:rPr>
          <w:rFonts w:ascii="Cambria" w:hAnsi="Cambria"/>
          <w:color w:val="0D0D0D"/>
          <w:sz w:val="21"/>
          <w:szCs w:val="21"/>
        </w:rPr>
        <w:t xml:space="preserve">  :</w:t>
      </w:r>
      <w:proofErr w:type="gramEnd"/>
      <w:r>
        <w:rPr>
          <w:rFonts w:ascii="Cambria" w:hAnsi="Cambria"/>
          <w:color w:val="0D0D0D"/>
          <w:sz w:val="21"/>
          <w:szCs w:val="21"/>
        </w:rPr>
        <w:t xml:space="preserve">       </w:t>
      </w:r>
      <w:proofErr w:type="spellStart"/>
      <w:r>
        <w:rPr>
          <w:rFonts w:ascii="Cambria" w:hAnsi="Cambria"/>
          <w:color w:val="0D0D0D"/>
          <w:sz w:val="21"/>
          <w:szCs w:val="21"/>
        </w:rPr>
        <w:t>MarkSystems</w:t>
      </w:r>
      <w:proofErr w:type="spellEnd"/>
      <w:r>
        <w:rPr>
          <w:rFonts w:ascii="Cambria" w:hAnsi="Cambria"/>
          <w:color w:val="0D0D0D"/>
          <w:sz w:val="21"/>
          <w:szCs w:val="21"/>
        </w:rPr>
        <w:t>, HubSpot, SAP, NetSuite, Oracle, Microsoft dynamic 360</w:t>
      </w:r>
    </w:p>
    <w:p w14:paraId="289D2E70" w14:textId="77777777" w:rsidR="00987370" w:rsidRPr="00DC1E74" w:rsidRDefault="00987370" w:rsidP="009675F9">
      <w:pPr>
        <w:pStyle w:val="MediumGrid21"/>
        <w:jc w:val="both"/>
        <w:rPr>
          <w:rFonts w:ascii="Cambria" w:hAnsi="Cambria"/>
          <w:color w:val="0D0D0D"/>
          <w:sz w:val="20"/>
        </w:rPr>
      </w:pPr>
    </w:p>
    <w:p w14:paraId="32332C0C" w14:textId="1FE443D2" w:rsidR="005408CC" w:rsidRPr="00607A0A" w:rsidRDefault="00D44A56" w:rsidP="009675F9">
      <w:pPr>
        <w:pBdr>
          <w:bottom w:val="single" w:sz="4" w:space="1" w:color="000000"/>
        </w:pBdr>
        <w:jc w:val="both"/>
        <w:rPr>
          <w:rFonts w:ascii="Cambria" w:hAnsi="Cambria" w:cs="Arial"/>
          <w:sz w:val="22"/>
          <w:szCs w:val="22"/>
        </w:rPr>
      </w:pPr>
      <w:r w:rsidRPr="00607A0A">
        <w:rPr>
          <w:rFonts w:ascii="Cambria" w:hAnsi="Cambria" w:cs="Arial"/>
          <w:b/>
          <w:bCs/>
          <w:smallCaps/>
          <w:sz w:val="22"/>
          <w:szCs w:val="22"/>
        </w:rPr>
        <w:t>Professional Experience</w:t>
      </w:r>
      <w:r w:rsidR="001515D4" w:rsidRPr="00607A0A">
        <w:rPr>
          <w:rFonts w:ascii="Cambria" w:hAnsi="Cambria" w:cs="Arial"/>
          <w:b/>
          <w:bCs/>
          <w:smallCaps/>
          <w:sz w:val="22"/>
          <w:szCs w:val="22"/>
        </w:rPr>
        <w:t>:</w:t>
      </w:r>
    </w:p>
    <w:p w14:paraId="68E377FD" w14:textId="72108BE9" w:rsidR="00F73000" w:rsidRPr="008740BD" w:rsidRDefault="00F73000" w:rsidP="00F73000">
      <w:pPr>
        <w:shd w:val="clear" w:color="auto" w:fill="FFFFFF"/>
        <w:spacing w:line="270" w:lineRule="atLeast"/>
        <w:jc w:val="both"/>
        <w:rPr>
          <w:rFonts w:ascii="Cambria" w:hAnsi="Cambria" w:cs="Arial"/>
          <w:b/>
          <w:color w:val="333333"/>
          <w:sz w:val="21"/>
          <w:szCs w:val="21"/>
        </w:rPr>
      </w:pPr>
      <w:r>
        <w:rPr>
          <w:rFonts w:ascii="Cambria" w:hAnsi="Cambria" w:cs="Arial"/>
          <w:b/>
          <w:color w:val="333333"/>
          <w:sz w:val="21"/>
          <w:szCs w:val="21"/>
        </w:rPr>
        <w:t>ZENODRO HOMES</w:t>
      </w:r>
      <w:r w:rsidRPr="008740BD">
        <w:rPr>
          <w:rFonts w:ascii="Cambria" w:hAnsi="Cambria" w:cs="Arial"/>
          <w:b/>
          <w:color w:val="333333"/>
          <w:sz w:val="21"/>
          <w:szCs w:val="21"/>
        </w:rPr>
        <w:t>,</w:t>
      </w:r>
      <w:r>
        <w:rPr>
          <w:rFonts w:ascii="Cambria" w:hAnsi="Cambria" w:cs="Arial"/>
          <w:b/>
          <w:color w:val="333333"/>
          <w:sz w:val="21"/>
          <w:szCs w:val="21"/>
        </w:rPr>
        <w:t xml:space="preserve"> Clermont, FL                              </w:t>
      </w:r>
      <w:r w:rsidRPr="008740BD">
        <w:rPr>
          <w:rFonts w:ascii="Cambria" w:hAnsi="Cambria" w:cs="Arial"/>
          <w:b/>
          <w:color w:val="333333"/>
          <w:sz w:val="21"/>
          <w:szCs w:val="21"/>
        </w:rPr>
        <w:tab/>
      </w:r>
      <w:r w:rsidRPr="008740BD">
        <w:rPr>
          <w:rFonts w:ascii="Cambria" w:hAnsi="Cambria" w:cs="Arial"/>
          <w:b/>
          <w:color w:val="333333"/>
          <w:sz w:val="21"/>
          <w:szCs w:val="21"/>
        </w:rPr>
        <w:tab/>
      </w:r>
      <w:r w:rsidRPr="008740BD">
        <w:rPr>
          <w:rFonts w:ascii="Cambria" w:hAnsi="Cambria" w:cs="Arial"/>
          <w:b/>
          <w:color w:val="333333"/>
          <w:sz w:val="21"/>
          <w:szCs w:val="21"/>
        </w:rPr>
        <w:tab/>
      </w:r>
      <w:r w:rsidRPr="008740BD">
        <w:rPr>
          <w:rFonts w:ascii="Cambria" w:hAnsi="Cambria" w:cs="Arial"/>
          <w:b/>
          <w:color w:val="333333"/>
          <w:sz w:val="21"/>
          <w:szCs w:val="21"/>
        </w:rPr>
        <w:tab/>
      </w:r>
      <w:r w:rsidRPr="008740BD">
        <w:rPr>
          <w:rFonts w:ascii="Cambria" w:hAnsi="Cambria" w:cs="Arial"/>
          <w:b/>
          <w:color w:val="333333"/>
          <w:sz w:val="21"/>
          <w:szCs w:val="21"/>
        </w:rPr>
        <w:tab/>
      </w:r>
      <w:r>
        <w:rPr>
          <w:rFonts w:ascii="Cambria" w:hAnsi="Cambria" w:cs="Arial"/>
          <w:b/>
          <w:color w:val="333333"/>
          <w:sz w:val="21"/>
          <w:szCs w:val="21"/>
        </w:rPr>
        <w:t xml:space="preserve"> Jul</w:t>
      </w:r>
      <w:r w:rsidR="00C026F6">
        <w:rPr>
          <w:rFonts w:ascii="Cambria" w:hAnsi="Cambria" w:cs="Arial"/>
          <w:b/>
          <w:color w:val="333333"/>
          <w:sz w:val="21"/>
          <w:szCs w:val="21"/>
        </w:rPr>
        <w:t>y</w:t>
      </w:r>
      <w:r w:rsidRPr="008740BD">
        <w:rPr>
          <w:rFonts w:ascii="Cambria" w:hAnsi="Cambria" w:cs="Arial"/>
          <w:b/>
          <w:color w:val="333333"/>
          <w:sz w:val="21"/>
          <w:szCs w:val="21"/>
        </w:rPr>
        <w:t xml:space="preserve"> 20</w:t>
      </w:r>
      <w:r>
        <w:rPr>
          <w:rFonts w:ascii="Cambria" w:hAnsi="Cambria" w:cs="Arial"/>
          <w:b/>
          <w:color w:val="333333"/>
          <w:sz w:val="21"/>
          <w:szCs w:val="21"/>
        </w:rPr>
        <w:t>24</w:t>
      </w:r>
      <w:r w:rsidRPr="008740BD">
        <w:rPr>
          <w:rFonts w:ascii="Cambria" w:hAnsi="Cambria" w:cs="Arial"/>
          <w:b/>
          <w:color w:val="333333"/>
          <w:sz w:val="21"/>
          <w:szCs w:val="21"/>
        </w:rPr>
        <w:t xml:space="preserve"> – </w:t>
      </w:r>
      <w:r>
        <w:rPr>
          <w:rFonts w:ascii="Cambria" w:hAnsi="Cambria" w:cs="Arial"/>
          <w:b/>
          <w:color w:val="333333"/>
          <w:sz w:val="21"/>
          <w:szCs w:val="21"/>
        </w:rPr>
        <w:t>Present</w:t>
      </w:r>
    </w:p>
    <w:p w14:paraId="797F19B9" w14:textId="39767775" w:rsidR="00F73000" w:rsidRDefault="00F73000" w:rsidP="00F73000">
      <w:pPr>
        <w:shd w:val="clear" w:color="auto" w:fill="FFFFFF"/>
        <w:spacing w:line="270" w:lineRule="atLeast"/>
        <w:jc w:val="both"/>
        <w:rPr>
          <w:rFonts w:ascii="Cambria" w:hAnsi="Cambria" w:cs="Arial"/>
          <w:b/>
          <w:i/>
          <w:color w:val="333333"/>
          <w:sz w:val="21"/>
          <w:szCs w:val="21"/>
        </w:rPr>
      </w:pPr>
      <w:r>
        <w:rPr>
          <w:rFonts w:ascii="Cambria" w:hAnsi="Cambria" w:cs="Arial"/>
          <w:b/>
          <w:i/>
          <w:color w:val="333333"/>
          <w:sz w:val="21"/>
          <w:szCs w:val="21"/>
        </w:rPr>
        <w:t>Business Data Analyst</w:t>
      </w:r>
    </w:p>
    <w:p w14:paraId="2D2B551B" w14:textId="77777777" w:rsidR="00F73000" w:rsidRDefault="00F73000" w:rsidP="00F73000">
      <w:pPr>
        <w:shd w:val="clear" w:color="auto" w:fill="FFFFFF"/>
        <w:spacing w:line="270" w:lineRule="atLeast"/>
        <w:jc w:val="both"/>
        <w:rPr>
          <w:rFonts w:ascii="Cambria" w:hAnsi="Cambria" w:cs="Arial"/>
          <w:b/>
          <w:i/>
          <w:color w:val="333333"/>
          <w:sz w:val="21"/>
          <w:szCs w:val="21"/>
        </w:rPr>
      </w:pPr>
    </w:p>
    <w:p w14:paraId="6C56EC0F" w14:textId="29AE6F7C" w:rsidR="00F73000" w:rsidRPr="00EC69C8" w:rsidRDefault="00F73000" w:rsidP="00F73000">
      <w:pPr>
        <w:pStyle w:val="ListParagraph"/>
        <w:numPr>
          <w:ilvl w:val="0"/>
          <w:numId w:val="9"/>
        </w:numPr>
        <w:shd w:val="clear" w:color="auto" w:fill="FFFFFF"/>
        <w:spacing w:line="270" w:lineRule="atLeast"/>
        <w:jc w:val="both"/>
        <w:rPr>
          <w:rFonts w:ascii="Cambria" w:hAnsi="Cambria"/>
          <w:iCs/>
          <w:color w:val="000000" w:themeColor="text1"/>
          <w:sz w:val="21"/>
          <w:szCs w:val="21"/>
        </w:rPr>
      </w:pPr>
      <w:r w:rsidRPr="00EC69C8">
        <w:rPr>
          <w:rFonts w:ascii="Cambria" w:hAnsi="Cambria"/>
          <w:iCs/>
          <w:color w:val="000000" w:themeColor="text1"/>
          <w:sz w:val="21"/>
          <w:szCs w:val="21"/>
        </w:rPr>
        <w:t>Le</w:t>
      </w:r>
      <w:r w:rsidR="00C026F6" w:rsidRPr="00EC69C8">
        <w:rPr>
          <w:rFonts w:ascii="Cambria" w:hAnsi="Cambria"/>
          <w:iCs/>
          <w:color w:val="000000" w:themeColor="text1"/>
          <w:sz w:val="21"/>
          <w:szCs w:val="21"/>
        </w:rPr>
        <w:t>ad</w:t>
      </w:r>
      <w:r w:rsidRPr="00EC69C8">
        <w:rPr>
          <w:rFonts w:ascii="Cambria" w:hAnsi="Cambria"/>
          <w:iCs/>
          <w:color w:val="000000" w:themeColor="text1"/>
          <w:sz w:val="21"/>
          <w:szCs w:val="21"/>
        </w:rPr>
        <w:t xml:space="preserve"> the development of strategic dashboards from scratch in </w:t>
      </w:r>
      <w:r w:rsidRPr="00EC69C8">
        <w:rPr>
          <w:rFonts w:ascii="Cambria" w:hAnsi="Cambria"/>
          <w:b/>
          <w:bCs/>
          <w:iCs/>
          <w:color w:val="000000" w:themeColor="text1"/>
          <w:sz w:val="21"/>
          <w:szCs w:val="21"/>
        </w:rPr>
        <w:t>Tableau and PowerBI</w:t>
      </w:r>
      <w:r w:rsidRPr="00EC69C8">
        <w:rPr>
          <w:rFonts w:ascii="Cambria" w:hAnsi="Cambria"/>
          <w:iCs/>
          <w:color w:val="000000" w:themeColor="text1"/>
          <w:sz w:val="21"/>
          <w:szCs w:val="21"/>
        </w:rPr>
        <w:t>, delivering key business insights that improved decision-making and business performance by 30% across construction, sales, accounting, and operations teams.</w:t>
      </w:r>
    </w:p>
    <w:p w14:paraId="50D8EF2C" w14:textId="7A03779C" w:rsidR="00C026F6" w:rsidRPr="00EC69C8" w:rsidRDefault="00C026F6" w:rsidP="00C026F6">
      <w:pPr>
        <w:numPr>
          <w:ilvl w:val="0"/>
          <w:numId w:val="9"/>
        </w:numPr>
        <w:suppressAutoHyphens w:val="0"/>
        <w:spacing w:before="100" w:beforeAutospacing="1" w:after="100" w:afterAutospacing="1"/>
        <w:rPr>
          <w:rFonts w:ascii="Cambria" w:hAnsi="Cambria"/>
          <w:sz w:val="21"/>
          <w:szCs w:val="21"/>
          <w:lang w:eastAsia="en-US"/>
        </w:rPr>
      </w:pPr>
      <w:r w:rsidRPr="00EC69C8">
        <w:rPr>
          <w:rFonts w:ascii="Cambria" w:hAnsi="Cambria"/>
          <w:b/>
          <w:bCs/>
          <w:sz w:val="21"/>
          <w:szCs w:val="21"/>
          <w:lang w:eastAsia="en-US"/>
        </w:rPr>
        <w:t>Serving as the primary point of contact</w:t>
      </w:r>
      <w:r w:rsidRPr="00EC69C8">
        <w:rPr>
          <w:rFonts w:ascii="Cambria" w:hAnsi="Cambria"/>
          <w:sz w:val="21"/>
          <w:szCs w:val="21"/>
          <w:lang w:eastAsia="en-US"/>
        </w:rPr>
        <w:t xml:space="preserve"> for all data-related issues, troubleshooting and resolving data concerns while collaborating with internal, third-party ERP teams to address data discrepancies and ensure data integrity. </w:t>
      </w:r>
      <w:r w:rsidRPr="00EC69C8">
        <w:rPr>
          <w:rFonts w:ascii="Cambria" w:hAnsi="Cambria"/>
          <w:b/>
          <w:bCs/>
          <w:sz w:val="21"/>
          <w:szCs w:val="21"/>
          <w:lang w:eastAsia="en-US"/>
        </w:rPr>
        <w:t>Monitored data governance</w:t>
      </w:r>
      <w:r w:rsidRPr="00EC69C8">
        <w:rPr>
          <w:rFonts w:ascii="Cambria" w:hAnsi="Cambria"/>
          <w:sz w:val="21"/>
          <w:szCs w:val="21"/>
          <w:lang w:eastAsia="en-US"/>
        </w:rPr>
        <w:t xml:space="preserve"> practices to maintain high standards of accuracy and compliance.</w:t>
      </w:r>
    </w:p>
    <w:p w14:paraId="5DAAE41F" w14:textId="54B04225" w:rsidR="00F73000" w:rsidRPr="00EC69C8" w:rsidRDefault="00F73000" w:rsidP="00F73000">
      <w:pPr>
        <w:pStyle w:val="ListParagraph"/>
        <w:numPr>
          <w:ilvl w:val="0"/>
          <w:numId w:val="9"/>
        </w:numPr>
        <w:shd w:val="clear" w:color="auto" w:fill="FFFFFF"/>
        <w:spacing w:line="270" w:lineRule="atLeast"/>
        <w:jc w:val="both"/>
        <w:rPr>
          <w:rFonts w:ascii="Cambria" w:hAnsi="Cambria" w:cs="Arial"/>
          <w:iCs/>
          <w:color w:val="333333"/>
          <w:sz w:val="21"/>
          <w:szCs w:val="21"/>
        </w:rPr>
      </w:pPr>
      <w:r w:rsidRPr="00EC69C8">
        <w:rPr>
          <w:rFonts w:ascii="Cambria" w:hAnsi="Cambria" w:cs="Arial"/>
          <w:b/>
          <w:bCs/>
          <w:iCs/>
          <w:color w:val="333333"/>
          <w:sz w:val="21"/>
          <w:szCs w:val="21"/>
        </w:rPr>
        <w:t>Utilized SQL and R</w:t>
      </w:r>
      <w:r w:rsidRPr="00EC69C8">
        <w:rPr>
          <w:rFonts w:ascii="Cambria" w:hAnsi="Cambria" w:cs="Arial"/>
          <w:iCs/>
          <w:color w:val="333333"/>
          <w:sz w:val="21"/>
          <w:szCs w:val="21"/>
        </w:rPr>
        <w:t xml:space="preserve"> queries to extract and analyze complex business data, driving more accurate decision-making and reporting, with a 25% reduction in data preparation time</w:t>
      </w:r>
      <w:r w:rsidR="00C026F6" w:rsidRPr="00EC69C8">
        <w:rPr>
          <w:rFonts w:ascii="Cambria" w:hAnsi="Cambria" w:cs="Arial"/>
          <w:iCs/>
          <w:color w:val="333333"/>
          <w:sz w:val="21"/>
          <w:szCs w:val="21"/>
        </w:rPr>
        <w:t>.</w:t>
      </w:r>
    </w:p>
    <w:p w14:paraId="7FFE7005" w14:textId="36116C02" w:rsidR="00F73000" w:rsidRPr="00F73000" w:rsidRDefault="00F73000" w:rsidP="00F73000">
      <w:pPr>
        <w:pStyle w:val="ListParagraph"/>
        <w:numPr>
          <w:ilvl w:val="0"/>
          <w:numId w:val="9"/>
        </w:numPr>
        <w:shd w:val="clear" w:color="auto" w:fill="FFFFFF"/>
        <w:spacing w:line="270" w:lineRule="atLeast"/>
        <w:jc w:val="both"/>
        <w:rPr>
          <w:rFonts w:ascii="Cambria" w:hAnsi="Cambria" w:cs="Arial"/>
          <w:iCs/>
          <w:color w:val="333333"/>
          <w:sz w:val="21"/>
          <w:szCs w:val="21"/>
        </w:rPr>
      </w:pPr>
      <w:r w:rsidRPr="00C026F6">
        <w:rPr>
          <w:rFonts w:ascii="Cambria" w:hAnsi="Cambria" w:cs="Arial"/>
          <w:b/>
          <w:bCs/>
          <w:iCs/>
          <w:color w:val="333333"/>
          <w:sz w:val="21"/>
          <w:szCs w:val="21"/>
        </w:rPr>
        <w:t>Developed Python and R scripts</w:t>
      </w:r>
      <w:r w:rsidRPr="00F73000">
        <w:rPr>
          <w:rFonts w:ascii="Cambria" w:hAnsi="Cambria" w:cs="Arial"/>
          <w:iCs/>
          <w:color w:val="333333"/>
          <w:sz w:val="21"/>
          <w:szCs w:val="21"/>
        </w:rPr>
        <w:t xml:space="preserve"> for advanced data analysis, automating ETL processes and creating predictive models that reduced manual intervention by 35%, improving operational efficiency.</w:t>
      </w:r>
    </w:p>
    <w:p w14:paraId="5F1C6C32" w14:textId="7CE7B450" w:rsidR="00F73000" w:rsidRPr="00F73000" w:rsidRDefault="00F73000" w:rsidP="00F73000">
      <w:pPr>
        <w:pStyle w:val="ListParagraph"/>
        <w:numPr>
          <w:ilvl w:val="0"/>
          <w:numId w:val="9"/>
        </w:numPr>
        <w:shd w:val="clear" w:color="auto" w:fill="FFFFFF"/>
        <w:spacing w:line="270" w:lineRule="atLeast"/>
        <w:jc w:val="both"/>
        <w:rPr>
          <w:rFonts w:ascii="Cambria" w:hAnsi="Cambria" w:cs="Arial"/>
          <w:iCs/>
          <w:color w:val="333333"/>
          <w:sz w:val="21"/>
          <w:szCs w:val="21"/>
        </w:rPr>
      </w:pPr>
      <w:r w:rsidRPr="00F73000">
        <w:rPr>
          <w:rFonts w:ascii="Cambria" w:hAnsi="Cambria" w:cs="Arial"/>
          <w:iCs/>
          <w:color w:val="333333"/>
          <w:sz w:val="21"/>
          <w:szCs w:val="21"/>
        </w:rPr>
        <w:t xml:space="preserve">Built and maintained financial dashboards </w:t>
      </w:r>
      <w:r w:rsidRPr="00C026F6">
        <w:rPr>
          <w:rFonts w:ascii="Cambria" w:hAnsi="Cambria" w:cs="Arial"/>
          <w:b/>
          <w:bCs/>
          <w:iCs/>
          <w:color w:val="333333"/>
          <w:sz w:val="21"/>
          <w:szCs w:val="21"/>
        </w:rPr>
        <w:t>(GL, AP, AR, variance, and cost of goods),</w:t>
      </w:r>
      <w:r w:rsidRPr="00F73000">
        <w:rPr>
          <w:rFonts w:ascii="Cambria" w:hAnsi="Cambria" w:cs="Arial"/>
          <w:iCs/>
          <w:color w:val="333333"/>
          <w:sz w:val="21"/>
          <w:szCs w:val="21"/>
        </w:rPr>
        <w:t xml:space="preserve"> delivering clear insights to support accounting teams, leading to a 15% improvement in financial forecasting accuracy and </w:t>
      </w:r>
      <w:r w:rsidR="00EC69C8" w:rsidRPr="00F73000">
        <w:rPr>
          <w:rFonts w:ascii="Cambria" w:hAnsi="Cambria" w:cs="Arial"/>
          <w:iCs/>
          <w:color w:val="333333"/>
          <w:sz w:val="21"/>
          <w:szCs w:val="21"/>
        </w:rPr>
        <w:t>timelier</w:t>
      </w:r>
      <w:r w:rsidRPr="00F73000">
        <w:rPr>
          <w:rFonts w:ascii="Cambria" w:hAnsi="Cambria" w:cs="Arial"/>
          <w:iCs/>
          <w:color w:val="333333"/>
          <w:sz w:val="21"/>
          <w:szCs w:val="21"/>
        </w:rPr>
        <w:t xml:space="preserve"> budget adherence.</w:t>
      </w:r>
    </w:p>
    <w:p w14:paraId="606FA815" w14:textId="6B3E3BA3" w:rsidR="00F73000" w:rsidRPr="00F73000" w:rsidRDefault="00F73000" w:rsidP="00F73000">
      <w:pPr>
        <w:pStyle w:val="ListParagraph"/>
        <w:numPr>
          <w:ilvl w:val="0"/>
          <w:numId w:val="9"/>
        </w:numPr>
        <w:shd w:val="clear" w:color="auto" w:fill="FFFFFF"/>
        <w:spacing w:line="270" w:lineRule="atLeast"/>
        <w:jc w:val="both"/>
        <w:rPr>
          <w:rFonts w:ascii="Cambria" w:hAnsi="Cambria" w:cs="Arial"/>
          <w:iCs/>
          <w:color w:val="333333"/>
          <w:sz w:val="21"/>
          <w:szCs w:val="21"/>
        </w:rPr>
      </w:pPr>
      <w:r w:rsidRPr="00F73000">
        <w:rPr>
          <w:rFonts w:ascii="Cambria" w:hAnsi="Cambria" w:cs="Arial"/>
          <w:iCs/>
          <w:color w:val="333333"/>
          <w:sz w:val="21"/>
          <w:szCs w:val="21"/>
        </w:rPr>
        <w:lastRenderedPageBreak/>
        <w:t>Spearheaded the integration of data from multiple business platforms (</w:t>
      </w:r>
      <w:r w:rsidRPr="00C026F6">
        <w:rPr>
          <w:rFonts w:ascii="Cambria" w:hAnsi="Cambria" w:cs="Arial"/>
          <w:b/>
          <w:bCs/>
          <w:iCs/>
          <w:color w:val="333333"/>
          <w:sz w:val="21"/>
          <w:szCs w:val="21"/>
        </w:rPr>
        <w:t>ERP, CRM, project management tools</w:t>
      </w:r>
      <w:r w:rsidRPr="00F73000">
        <w:rPr>
          <w:rFonts w:ascii="Cambria" w:hAnsi="Cambria" w:cs="Arial"/>
          <w:iCs/>
          <w:color w:val="333333"/>
          <w:sz w:val="21"/>
          <w:szCs w:val="21"/>
        </w:rPr>
        <w:t>) using Python, R, and SQL, streamlining data processes and cutting report generation time by 40%.</w:t>
      </w:r>
    </w:p>
    <w:p w14:paraId="36901960" w14:textId="1EF68159" w:rsidR="00F73000" w:rsidRPr="00F73000" w:rsidRDefault="00F73000" w:rsidP="00F73000">
      <w:pPr>
        <w:pStyle w:val="ListParagraph"/>
        <w:numPr>
          <w:ilvl w:val="0"/>
          <w:numId w:val="9"/>
        </w:numPr>
        <w:shd w:val="clear" w:color="auto" w:fill="FFFFFF"/>
        <w:spacing w:line="270" w:lineRule="atLeast"/>
        <w:jc w:val="both"/>
        <w:rPr>
          <w:rFonts w:ascii="Cambria" w:hAnsi="Cambria" w:cs="Arial"/>
          <w:iCs/>
          <w:color w:val="333333"/>
          <w:sz w:val="21"/>
          <w:szCs w:val="21"/>
        </w:rPr>
      </w:pPr>
      <w:r w:rsidRPr="00F73000">
        <w:rPr>
          <w:rFonts w:ascii="Cambria" w:hAnsi="Cambria" w:cs="Arial"/>
          <w:iCs/>
          <w:color w:val="333333"/>
          <w:sz w:val="21"/>
          <w:szCs w:val="21"/>
        </w:rPr>
        <w:t xml:space="preserve">Collaborated with sales and marketing teams to build and optimize market </w:t>
      </w:r>
      <w:r w:rsidRPr="00EC69C8">
        <w:rPr>
          <w:rFonts w:ascii="Cambria" w:hAnsi="Cambria" w:cs="Arial"/>
          <w:b/>
          <w:bCs/>
          <w:iCs/>
          <w:color w:val="333333"/>
          <w:sz w:val="21"/>
          <w:szCs w:val="21"/>
        </w:rPr>
        <w:t>forecasting dashboards, leveraging R for statistical modeling and predictive analytics</w:t>
      </w:r>
      <w:r w:rsidRPr="00F73000">
        <w:rPr>
          <w:rFonts w:ascii="Cambria" w:hAnsi="Cambria" w:cs="Arial"/>
          <w:iCs/>
          <w:color w:val="333333"/>
          <w:sz w:val="21"/>
          <w:szCs w:val="21"/>
        </w:rPr>
        <w:t>, which increased sales forecasting accuracy by 18% and aided in strategic decision-making.</w:t>
      </w:r>
    </w:p>
    <w:p w14:paraId="512A595B" w14:textId="7D9D2359" w:rsidR="00F73000" w:rsidRPr="00F73000" w:rsidRDefault="00F73000" w:rsidP="00F73000">
      <w:pPr>
        <w:pStyle w:val="ListParagraph"/>
        <w:numPr>
          <w:ilvl w:val="0"/>
          <w:numId w:val="9"/>
        </w:numPr>
        <w:shd w:val="clear" w:color="auto" w:fill="FFFFFF"/>
        <w:spacing w:line="270" w:lineRule="atLeast"/>
        <w:jc w:val="both"/>
        <w:rPr>
          <w:rFonts w:ascii="Cambria" w:hAnsi="Cambria" w:cs="Arial"/>
          <w:iCs/>
          <w:color w:val="333333"/>
          <w:sz w:val="21"/>
          <w:szCs w:val="21"/>
        </w:rPr>
      </w:pPr>
      <w:r w:rsidRPr="00F73000">
        <w:rPr>
          <w:rFonts w:ascii="Cambria" w:hAnsi="Cambria" w:cs="Arial"/>
          <w:iCs/>
          <w:color w:val="333333"/>
          <w:sz w:val="21"/>
          <w:szCs w:val="21"/>
        </w:rPr>
        <w:t xml:space="preserve">Created executive-level dashboards and reports that simplified the tracking of </w:t>
      </w:r>
      <w:r w:rsidRPr="00EC69C8">
        <w:rPr>
          <w:rFonts w:ascii="Cambria" w:hAnsi="Cambria" w:cs="Arial"/>
          <w:b/>
          <w:bCs/>
          <w:iCs/>
          <w:color w:val="333333"/>
          <w:sz w:val="21"/>
          <w:szCs w:val="21"/>
        </w:rPr>
        <w:t>key performance indicators (KPIs) and business metrics,</w:t>
      </w:r>
      <w:r w:rsidRPr="00F73000">
        <w:rPr>
          <w:rFonts w:ascii="Cambria" w:hAnsi="Cambria" w:cs="Arial"/>
          <w:iCs/>
          <w:color w:val="333333"/>
          <w:sz w:val="21"/>
          <w:szCs w:val="21"/>
        </w:rPr>
        <w:t xml:space="preserve"> empowering leadership with data-driven insights that resulted in a </w:t>
      </w:r>
      <w:r w:rsidR="00C026F6">
        <w:rPr>
          <w:rFonts w:ascii="Cambria" w:hAnsi="Cambria" w:cs="Arial"/>
          <w:iCs/>
          <w:color w:val="333333"/>
          <w:sz w:val="21"/>
          <w:szCs w:val="21"/>
        </w:rPr>
        <w:t>4</w:t>
      </w:r>
      <w:r w:rsidRPr="00F73000">
        <w:rPr>
          <w:rFonts w:ascii="Cambria" w:hAnsi="Cambria" w:cs="Arial"/>
          <w:iCs/>
          <w:color w:val="333333"/>
          <w:sz w:val="21"/>
          <w:szCs w:val="21"/>
        </w:rPr>
        <w:t>0% improvement in strategic planning and operational decisions.</w:t>
      </w:r>
    </w:p>
    <w:p w14:paraId="60B2DDF6" w14:textId="474B5EF1" w:rsidR="00F73000" w:rsidRPr="00F73000" w:rsidRDefault="00F73000" w:rsidP="00F73000">
      <w:pPr>
        <w:pStyle w:val="ListParagraph"/>
        <w:numPr>
          <w:ilvl w:val="0"/>
          <w:numId w:val="9"/>
        </w:numPr>
        <w:shd w:val="clear" w:color="auto" w:fill="FFFFFF"/>
        <w:spacing w:line="270" w:lineRule="atLeast"/>
        <w:jc w:val="both"/>
        <w:rPr>
          <w:rFonts w:ascii="Cambria" w:hAnsi="Cambria" w:cs="Arial"/>
          <w:iCs/>
          <w:color w:val="333333"/>
          <w:sz w:val="21"/>
          <w:szCs w:val="21"/>
        </w:rPr>
      </w:pPr>
      <w:r w:rsidRPr="00EC69C8">
        <w:rPr>
          <w:rFonts w:ascii="Cambria" w:hAnsi="Cambria" w:cs="Arial"/>
          <w:b/>
          <w:bCs/>
          <w:iCs/>
          <w:color w:val="333333"/>
          <w:sz w:val="21"/>
          <w:szCs w:val="21"/>
        </w:rPr>
        <w:t>Designed and implemented</w:t>
      </w:r>
      <w:r w:rsidRPr="00F73000">
        <w:rPr>
          <w:rFonts w:ascii="Cambria" w:hAnsi="Cambria" w:cs="Arial"/>
          <w:iCs/>
          <w:color w:val="333333"/>
          <w:sz w:val="21"/>
          <w:szCs w:val="21"/>
        </w:rPr>
        <w:t xml:space="preserve"> automated reporting systems using SQL and Python, </w:t>
      </w:r>
      <w:r w:rsidRPr="00EC69C8">
        <w:rPr>
          <w:rFonts w:ascii="Cambria" w:hAnsi="Cambria" w:cs="Arial"/>
          <w:b/>
          <w:bCs/>
          <w:iCs/>
          <w:color w:val="333333"/>
          <w:sz w:val="21"/>
          <w:szCs w:val="21"/>
        </w:rPr>
        <w:t xml:space="preserve">reducing the manual workload by 40% </w:t>
      </w:r>
      <w:r w:rsidRPr="00F73000">
        <w:rPr>
          <w:rFonts w:ascii="Cambria" w:hAnsi="Cambria" w:cs="Arial"/>
          <w:iCs/>
          <w:color w:val="333333"/>
          <w:sz w:val="21"/>
          <w:szCs w:val="21"/>
        </w:rPr>
        <w:t>and allowing stakeholders to access real-time data for faster decision-making.</w:t>
      </w:r>
    </w:p>
    <w:p w14:paraId="48FA0168" w14:textId="4430E78B" w:rsidR="00F73000" w:rsidRPr="00F73000" w:rsidRDefault="00F73000" w:rsidP="00F73000">
      <w:pPr>
        <w:pStyle w:val="ListParagraph"/>
        <w:numPr>
          <w:ilvl w:val="0"/>
          <w:numId w:val="9"/>
        </w:numPr>
        <w:shd w:val="clear" w:color="auto" w:fill="FFFFFF"/>
        <w:spacing w:line="270" w:lineRule="atLeast"/>
        <w:jc w:val="both"/>
        <w:rPr>
          <w:rFonts w:ascii="Cambria" w:hAnsi="Cambria" w:cs="Arial"/>
          <w:iCs/>
          <w:color w:val="333333"/>
          <w:sz w:val="21"/>
          <w:szCs w:val="21"/>
        </w:rPr>
      </w:pPr>
      <w:r w:rsidRPr="00F73000">
        <w:rPr>
          <w:rFonts w:ascii="Cambria" w:hAnsi="Cambria" w:cs="Arial"/>
          <w:iCs/>
          <w:color w:val="333333"/>
          <w:sz w:val="21"/>
          <w:szCs w:val="21"/>
        </w:rPr>
        <w:t xml:space="preserve">Worked cross-functionally with accounting, construction, sales, marketing, and operations teams to identify data needs, define KPIs, and provide insights that led to a </w:t>
      </w:r>
      <w:r w:rsidRPr="00EC69C8">
        <w:rPr>
          <w:rFonts w:ascii="Cambria" w:hAnsi="Cambria" w:cs="Arial"/>
          <w:b/>
          <w:bCs/>
          <w:iCs/>
          <w:color w:val="333333"/>
          <w:sz w:val="21"/>
          <w:szCs w:val="21"/>
        </w:rPr>
        <w:t>15% increase in overall business efficiency</w:t>
      </w:r>
      <w:r w:rsidRPr="00F73000">
        <w:rPr>
          <w:rFonts w:ascii="Cambria" w:hAnsi="Cambria" w:cs="Arial"/>
          <w:iCs/>
          <w:color w:val="333333"/>
          <w:sz w:val="21"/>
          <w:szCs w:val="21"/>
        </w:rPr>
        <w:t>.</w:t>
      </w:r>
    </w:p>
    <w:p w14:paraId="11F61093" w14:textId="770A3B7C" w:rsidR="00F73000" w:rsidRPr="00F73000" w:rsidRDefault="00F73000" w:rsidP="009675F9">
      <w:pPr>
        <w:pStyle w:val="ListParagraph"/>
        <w:numPr>
          <w:ilvl w:val="0"/>
          <w:numId w:val="9"/>
        </w:numPr>
        <w:shd w:val="clear" w:color="auto" w:fill="FFFFFF"/>
        <w:spacing w:line="270" w:lineRule="atLeast"/>
        <w:jc w:val="both"/>
        <w:rPr>
          <w:rFonts w:ascii="Cambria" w:hAnsi="Cambria" w:cs="Arial"/>
          <w:iCs/>
          <w:color w:val="333333"/>
          <w:sz w:val="21"/>
          <w:szCs w:val="21"/>
        </w:rPr>
      </w:pPr>
      <w:r w:rsidRPr="00EC69C8">
        <w:rPr>
          <w:rFonts w:ascii="Cambria" w:hAnsi="Cambria" w:cs="Arial"/>
          <w:b/>
          <w:bCs/>
          <w:iCs/>
          <w:color w:val="333333"/>
          <w:sz w:val="21"/>
          <w:szCs w:val="21"/>
        </w:rPr>
        <w:t>Supported business transformation initiatives</w:t>
      </w:r>
      <w:r w:rsidRPr="00F73000">
        <w:rPr>
          <w:rFonts w:ascii="Cambria" w:hAnsi="Cambria" w:cs="Arial"/>
          <w:iCs/>
          <w:color w:val="333333"/>
          <w:sz w:val="21"/>
          <w:szCs w:val="21"/>
        </w:rPr>
        <w:t xml:space="preserve"> by migrating legacy data to cloud-based platforms, ensuring the continuity of critical business operations while improving data scalability and accessibility.</w:t>
      </w:r>
    </w:p>
    <w:p w14:paraId="5489F2F7" w14:textId="77777777" w:rsidR="00F73000" w:rsidRDefault="00F73000" w:rsidP="009675F9">
      <w:pPr>
        <w:shd w:val="clear" w:color="auto" w:fill="FFFFFF"/>
        <w:spacing w:line="270" w:lineRule="atLeast"/>
        <w:jc w:val="both"/>
        <w:rPr>
          <w:rFonts w:ascii="Cambria" w:hAnsi="Cambria" w:cs="Arial"/>
          <w:b/>
          <w:color w:val="333333"/>
          <w:sz w:val="21"/>
          <w:szCs w:val="21"/>
        </w:rPr>
      </w:pPr>
    </w:p>
    <w:p w14:paraId="37710586" w14:textId="27E6990B" w:rsidR="00831D1E" w:rsidRPr="008740BD" w:rsidRDefault="0057381E" w:rsidP="009675F9">
      <w:pPr>
        <w:shd w:val="clear" w:color="auto" w:fill="FFFFFF"/>
        <w:spacing w:line="270" w:lineRule="atLeast"/>
        <w:jc w:val="both"/>
        <w:rPr>
          <w:rFonts w:ascii="Cambria" w:hAnsi="Cambria" w:cs="Arial"/>
          <w:b/>
          <w:color w:val="333333"/>
          <w:sz w:val="21"/>
          <w:szCs w:val="21"/>
        </w:rPr>
      </w:pPr>
      <w:r>
        <w:rPr>
          <w:rFonts w:ascii="Cambria" w:hAnsi="Cambria" w:cs="Arial"/>
          <w:b/>
          <w:color w:val="333333"/>
          <w:sz w:val="21"/>
          <w:szCs w:val="21"/>
        </w:rPr>
        <w:t xml:space="preserve">BAYER Research &amp; </w:t>
      </w:r>
      <w:r w:rsidR="004230D7">
        <w:rPr>
          <w:rFonts w:ascii="Cambria" w:hAnsi="Cambria" w:cs="Arial"/>
          <w:b/>
          <w:color w:val="333333"/>
          <w:sz w:val="21"/>
          <w:szCs w:val="21"/>
        </w:rPr>
        <w:t>Development</w:t>
      </w:r>
      <w:r w:rsidR="001C32FF" w:rsidRPr="008740BD">
        <w:rPr>
          <w:rFonts w:ascii="Cambria" w:hAnsi="Cambria" w:cs="Arial"/>
          <w:b/>
          <w:color w:val="333333"/>
          <w:sz w:val="21"/>
          <w:szCs w:val="21"/>
        </w:rPr>
        <w:t>,</w:t>
      </w:r>
      <w:r w:rsidR="004230D7">
        <w:rPr>
          <w:rFonts w:ascii="Cambria" w:hAnsi="Cambria" w:cs="Arial"/>
          <w:b/>
          <w:color w:val="333333"/>
          <w:sz w:val="21"/>
          <w:szCs w:val="21"/>
        </w:rPr>
        <w:t xml:space="preserve"> St. Louis, MO</w:t>
      </w:r>
      <w:r w:rsidR="001C32FF" w:rsidRPr="008740BD">
        <w:rPr>
          <w:rFonts w:ascii="Cambria" w:hAnsi="Cambria" w:cs="Arial"/>
          <w:b/>
          <w:color w:val="333333"/>
          <w:sz w:val="21"/>
          <w:szCs w:val="21"/>
        </w:rPr>
        <w:tab/>
      </w:r>
      <w:r w:rsidR="00106287" w:rsidRPr="008740BD">
        <w:rPr>
          <w:rFonts w:ascii="Cambria" w:hAnsi="Cambria" w:cs="Arial"/>
          <w:b/>
          <w:color w:val="333333"/>
          <w:sz w:val="21"/>
          <w:szCs w:val="21"/>
        </w:rPr>
        <w:tab/>
      </w:r>
      <w:r w:rsidR="00106287" w:rsidRPr="008740BD">
        <w:rPr>
          <w:rFonts w:ascii="Cambria" w:hAnsi="Cambria" w:cs="Arial"/>
          <w:b/>
          <w:color w:val="333333"/>
          <w:sz w:val="21"/>
          <w:szCs w:val="21"/>
        </w:rPr>
        <w:tab/>
      </w:r>
      <w:r w:rsidR="00106287" w:rsidRPr="008740BD">
        <w:rPr>
          <w:rFonts w:ascii="Cambria" w:hAnsi="Cambria" w:cs="Arial"/>
          <w:b/>
          <w:color w:val="333333"/>
          <w:sz w:val="21"/>
          <w:szCs w:val="21"/>
        </w:rPr>
        <w:tab/>
      </w:r>
      <w:r w:rsidR="00106287" w:rsidRPr="008740BD">
        <w:rPr>
          <w:rFonts w:ascii="Cambria" w:hAnsi="Cambria" w:cs="Arial"/>
          <w:b/>
          <w:color w:val="333333"/>
          <w:sz w:val="21"/>
          <w:szCs w:val="21"/>
        </w:rPr>
        <w:tab/>
      </w:r>
      <w:r w:rsidR="00980FAE" w:rsidRPr="008740BD">
        <w:rPr>
          <w:rFonts w:ascii="Cambria" w:hAnsi="Cambria" w:cs="Arial"/>
          <w:b/>
          <w:color w:val="333333"/>
          <w:sz w:val="21"/>
          <w:szCs w:val="21"/>
        </w:rPr>
        <w:t>Aug 20</w:t>
      </w:r>
      <w:r w:rsidR="004230D7">
        <w:rPr>
          <w:rFonts w:ascii="Cambria" w:hAnsi="Cambria" w:cs="Arial"/>
          <w:b/>
          <w:color w:val="333333"/>
          <w:sz w:val="21"/>
          <w:szCs w:val="21"/>
        </w:rPr>
        <w:t>21</w:t>
      </w:r>
      <w:r w:rsidR="00831D1E" w:rsidRPr="008740BD">
        <w:rPr>
          <w:rFonts w:ascii="Cambria" w:hAnsi="Cambria" w:cs="Arial"/>
          <w:b/>
          <w:color w:val="333333"/>
          <w:sz w:val="21"/>
          <w:szCs w:val="21"/>
        </w:rPr>
        <w:t xml:space="preserve"> – </w:t>
      </w:r>
      <w:r w:rsidR="00F73000">
        <w:rPr>
          <w:rFonts w:ascii="Cambria" w:hAnsi="Cambria" w:cs="Arial"/>
          <w:b/>
          <w:color w:val="333333"/>
          <w:sz w:val="21"/>
          <w:szCs w:val="21"/>
        </w:rPr>
        <w:t>July 2024</w:t>
      </w:r>
    </w:p>
    <w:p w14:paraId="4E69DEBF" w14:textId="291E257D" w:rsidR="00831D1E" w:rsidRDefault="00B55691" w:rsidP="009675F9">
      <w:pPr>
        <w:shd w:val="clear" w:color="auto" w:fill="FFFFFF"/>
        <w:spacing w:line="270" w:lineRule="atLeast"/>
        <w:jc w:val="both"/>
        <w:rPr>
          <w:rFonts w:ascii="Cambria" w:hAnsi="Cambria" w:cs="Arial"/>
          <w:b/>
          <w:i/>
          <w:color w:val="333333"/>
          <w:sz w:val="21"/>
          <w:szCs w:val="21"/>
        </w:rPr>
      </w:pPr>
      <w:r>
        <w:rPr>
          <w:rFonts w:ascii="Cambria" w:hAnsi="Cambria" w:cs="Arial"/>
          <w:b/>
          <w:i/>
          <w:color w:val="333333"/>
          <w:sz w:val="21"/>
          <w:szCs w:val="21"/>
        </w:rPr>
        <w:t>Data</w:t>
      </w:r>
      <w:r w:rsidR="00132BA7">
        <w:rPr>
          <w:rFonts w:ascii="Cambria" w:hAnsi="Cambria" w:cs="Arial"/>
          <w:b/>
          <w:i/>
          <w:color w:val="333333"/>
          <w:sz w:val="21"/>
          <w:szCs w:val="21"/>
        </w:rPr>
        <w:t xml:space="preserve">/Business Intelligence </w:t>
      </w:r>
      <w:r>
        <w:rPr>
          <w:rFonts w:ascii="Cambria" w:hAnsi="Cambria" w:cs="Arial"/>
          <w:b/>
          <w:i/>
          <w:color w:val="333333"/>
          <w:sz w:val="21"/>
          <w:szCs w:val="21"/>
        </w:rPr>
        <w:t>Analyst</w:t>
      </w:r>
    </w:p>
    <w:p w14:paraId="66480177" w14:textId="0CB5A862" w:rsidR="00CE4093" w:rsidRPr="007967BB" w:rsidRDefault="00132BA7" w:rsidP="007967BB">
      <w:pPr>
        <w:pStyle w:val="ListParagraph"/>
        <w:numPr>
          <w:ilvl w:val="0"/>
          <w:numId w:val="15"/>
        </w:numPr>
        <w:shd w:val="clear" w:color="auto" w:fill="FFFFFF"/>
        <w:spacing w:line="270" w:lineRule="atLeast"/>
        <w:jc w:val="both"/>
        <w:rPr>
          <w:rFonts w:ascii="Cambria" w:hAnsi="Cambria" w:cs="Arial"/>
          <w:color w:val="333333"/>
          <w:szCs w:val="22"/>
        </w:rPr>
      </w:pPr>
      <w:r w:rsidRPr="00BB111F">
        <w:rPr>
          <w:rFonts w:ascii="Cambria" w:hAnsi="Cambria" w:cs="Arial"/>
          <w:b/>
          <w:iCs/>
          <w:color w:val="333333"/>
          <w:sz w:val="21"/>
          <w:szCs w:val="21"/>
        </w:rPr>
        <w:t>Le</w:t>
      </w:r>
      <w:r w:rsidR="00D45F13" w:rsidRPr="00BB111F">
        <w:rPr>
          <w:rFonts w:ascii="Cambria" w:hAnsi="Cambria" w:cs="Arial"/>
          <w:b/>
          <w:iCs/>
          <w:color w:val="333333"/>
          <w:sz w:val="21"/>
          <w:szCs w:val="21"/>
        </w:rPr>
        <w:t>a</w:t>
      </w:r>
      <w:r w:rsidRPr="00BB111F">
        <w:rPr>
          <w:rFonts w:ascii="Cambria" w:hAnsi="Cambria" w:cs="Arial"/>
          <w:b/>
          <w:iCs/>
          <w:color w:val="333333"/>
          <w:sz w:val="21"/>
          <w:szCs w:val="21"/>
        </w:rPr>
        <w:t>d</w:t>
      </w:r>
      <w:r w:rsidR="006B133A" w:rsidRPr="006B133A">
        <w:rPr>
          <w:rFonts w:ascii="Cambria" w:hAnsi="Cambria" w:cs="Arial"/>
          <w:bCs/>
          <w:iCs/>
          <w:color w:val="333333"/>
          <w:sz w:val="21"/>
          <w:szCs w:val="21"/>
        </w:rPr>
        <w:t xml:space="preserve"> the </w:t>
      </w:r>
      <w:r w:rsidR="00B91409">
        <w:rPr>
          <w:rFonts w:ascii="Cambria" w:hAnsi="Cambria" w:cs="Arial"/>
          <w:bCs/>
          <w:iCs/>
          <w:color w:val="333333"/>
          <w:sz w:val="21"/>
          <w:szCs w:val="21"/>
        </w:rPr>
        <w:t>A</w:t>
      </w:r>
      <w:r w:rsidR="006B133A" w:rsidRPr="006B133A">
        <w:rPr>
          <w:rFonts w:ascii="Cambria" w:hAnsi="Cambria" w:cs="Arial"/>
          <w:bCs/>
          <w:iCs/>
          <w:color w:val="333333"/>
          <w:sz w:val="21"/>
          <w:szCs w:val="21"/>
        </w:rPr>
        <w:t xml:space="preserve">nnual </w:t>
      </w:r>
      <w:r w:rsidR="00B91409">
        <w:rPr>
          <w:rFonts w:ascii="Cambria" w:hAnsi="Cambria" w:cs="Arial"/>
          <w:bCs/>
          <w:iCs/>
          <w:color w:val="333333"/>
          <w:sz w:val="21"/>
          <w:szCs w:val="21"/>
        </w:rPr>
        <w:t>A</w:t>
      </w:r>
      <w:r w:rsidR="00C44D61">
        <w:rPr>
          <w:rFonts w:ascii="Cambria" w:hAnsi="Cambria" w:cs="Arial"/>
          <w:bCs/>
          <w:iCs/>
          <w:color w:val="333333"/>
          <w:sz w:val="21"/>
          <w:szCs w:val="21"/>
        </w:rPr>
        <w:t>dvancement</w:t>
      </w:r>
      <w:r w:rsidR="00B91409">
        <w:rPr>
          <w:rFonts w:ascii="Cambria" w:hAnsi="Cambria" w:cs="Arial"/>
          <w:bCs/>
          <w:iCs/>
          <w:color w:val="333333"/>
          <w:sz w:val="21"/>
          <w:szCs w:val="21"/>
        </w:rPr>
        <w:t>s</w:t>
      </w:r>
      <w:r w:rsidR="006B133A" w:rsidRPr="006B133A">
        <w:rPr>
          <w:rFonts w:ascii="Cambria" w:hAnsi="Cambria" w:cs="Arial"/>
          <w:bCs/>
          <w:iCs/>
          <w:color w:val="333333"/>
          <w:sz w:val="21"/>
          <w:szCs w:val="21"/>
        </w:rPr>
        <w:t xml:space="preserve"> of North America's breeding data pipeline, with a primary focus on Corn and Canola</w:t>
      </w:r>
      <w:r>
        <w:rPr>
          <w:rFonts w:ascii="Cambria" w:hAnsi="Cambria" w:cs="Arial"/>
          <w:bCs/>
          <w:iCs/>
          <w:color w:val="333333"/>
          <w:sz w:val="21"/>
          <w:szCs w:val="21"/>
        </w:rPr>
        <w:t xml:space="preserve"> </w:t>
      </w:r>
      <w:r w:rsidR="007967BB">
        <w:rPr>
          <w:rFonts w:ascii="Cambria" w:hAnsi="Cambria" w:cs="Arial"/>
          <w:bCs/>
          <w:iCs/>
          <w:color w:val="333333"/>
          <w:sz w:val="21"/>
          <w:szCs w:val="21"/>
        </w:rPr>
        <w:t xml:space="preserve">and ensure </w:t>
      </w:r>
      <w:r w:rsidR="007967BB" w:rsidRPr="007967BB">
        <w:rPr>
          <w:rFonts w:ascii="Cambria" w:hAnsi="Cambria" w:cs="Arial"/>
          <w:b/>
          <w:iCs/>
          <w:color w:val="333333"/>
          <w:sz w:val="21"/>
          <w:szCs w:val="21"/>
        </w:rPr>
        <w:t>100%</w:t>
      </w:r>
      <w:r w:rsidR="007967BB">
        <w:rPr>
          <w:rFonts w:ascii="Cambria" w:hAnsi="Cambria" w:cs="Arial"/>
          <w:bCs/>
          <w:iCs/>
          <w:color w:val="333333"/>
          <w:sz w:val="21"/>
          <w:szCs w:val="21"/>
        </w:rPr>
        <w:t xml:space="preserve"> completion of analytics setup every year.</w:t>
      </w:r>
    </w:p>
    <w:p w14:paraId="3950E127" w14:textId="604F7955" w:rsidR="00173B57" w:rsidRPr="00B91409" w:rsidRDefault="00302845" w:rsidP="00302845">
      <w:pPr>
        <w:pStyle w:val="ListParagraph"/>
        <w:numPr>
          <w:ilvl w:val="0"/>
          <w:numId w:val="15"/>
        </w:numPr>
        <w:shd w:val="clear" w:color="auto" w:fill="FFFFFF"/>
        <w:spacing w:line="270" w:lineRule="atLeast"/>
        <w:jc w:val="both"/>
        <w:rPr>
          <w:rFonts w:ascii="Cambria" w:hAnsi="Cambria" w:cs="Arial"/>
          <w:bCs/>
          <w:iCs/>
          <w:color w:val="333333"/>
          <w:sz w:val="21"/>
          <w:szCs w:val="21"/>
        </w:rPr>
      </w:pPr>
      <w:r w:rsidRPr="00302845">
        <w:rPr>
          <w:rFonts w:ascii="Cambria" w:hAnsi="Cambria" w:cs="Arial"/>
          <w:bCs/>
          <w:iCs/>
          <w:color w:val="333333"/>
          <w:sz w:val="21"/>
          <w:szCs w:val="21"/>
        </w:rPr>
        <w:t>Act</w:t>
      </w:r>
      <w:r w:rsidR="00C026F6">
        <w:rPr>
          <w:rFonts w:ascii="Cambria" w:hAnsi="Cambria" w:cs="Arial"/>
          <w:bCs/>
          <w:iCs/>
          <w:color w:val="333333"/>
          <w:sz w:val="21"/>
          <w:szCs w:val="21"/>
        </w:rPr>
        <w:t>ed</w:t>
      </w:r>
      <w:r w:rsidRPr="00302845">
        <w:rPr>
          <w:rFonts w:ascii="Cambria" w:hAnsi="Cambria" w:cs="Arial"/>
          <w:bCs/>
          <w:iCs/>
          <w:color w:val="333333"/>
          <w:sz w:val="21"/>
          <w:szCs w:val="21"/>
        </w:rPr>
        <w:t xml:space="preserve"> as a </w:t>
      </w:r>
      <w:r w:rsidRPr="00BB111F">
        <w:rPr>
          <w:rFonts w:ascii="Cambria" w:hAnsi="Cambria" w:cs="Arial"/>
          <w:b/>
          <w:iCs/>
          <w:color w:val="333333"/>
          <w:sz w:val="21"/>
          <w:szCs w:val="21"/>
        </w:rPr>
        <w:t>liaison</w:t>
      </w:r>
      <w:r w:rsidRPr="00302845">
        <w:rPr>
          <w:rFonts w:ascii="Cambria" w:hAnsi="Cambria" w:cs="Arial"/>
          <w:bCs/>
          <w:iCs/>
          <w:color w:val="333333"/>
          <w:sz w:val="21"/>
          <w:szCs w:val="21"/>
        </w:rPr>
        <w:t xml:space="preserve"> between product development scientists and APC/APD teams to address a</w:t>
      </w:r>
      <w:r w:rsidR="00294E0A">
        <w:rPr>
          <w:rFonts w:ascii="Cambria" w:hAnsi="Cambria" w:cs="Arial"/>
          <w:bCs/>
          <w:iCs/>
          <w:color w:val="333333"/>
          <w:sz w:val="21"/>
          <w:szCs w:val="21"/>
        </w:rPr>
        <w:t>ll</w:t>
      </w:r>
      <w:r w:rsidRPr="00302845">
        <w:rPr>
          <w:rFonts w:ascii="Cambria" w:hAnsi="Cambria" w:cs="Arial"/>
          <w:bCs/>
          <w:iCs/>
          <w:color w:val="333333"/>
          <w:sz w:val="21"/>
          <w:szCs w:val="21"/>
        </w:rPr>
        <w:t xml:space="preserve"> data-related issues</w:t>
      </w:r>
    </w:p>
    <w:p w14:paraId="052E5EC9" w14:textId="7FBC6DD2" w:rsidR="00E3595A" w:rsidRDefault="0081380F" w:rsidP="00302845">
      <w:pPr>
        <w:pStyle w:val="ListParagraph"/>
        <w:numPr>
          <w:ilvl w:val="0"/>
          <w:numId w:val="15"/>
        </w:numPr>
        <w:shd w:val="clear" w:color="auto" w:fill="FFFFFF"/>
        <w:spacing w:line="270" w:lineRule="atLeast"/>
        <w:jc w:val="both"/>
        <w:rPr>
          <w:rFonts w:ascii="Cambria" w:hAnsi="Cambria" w:cs="Arial"/>
          <w:bCs/>
          <w:iCs/>
          <w:color w:val="333333"/>
          <w:sz w:val="21"/>
          <w:szCs w:val="21"/>
        </w:rPr>
      </w:pPr>
      <w:r w:rsidRPr="0081380F">
        <w:rPr>
          <w:rFonts w:ascii="Cambria" w:hAnsi="Cambria" w:cs="Arial"/>
          <w:bCs/>
          <w:iCs/>
          <w:color w:val="333333"/>
          <w:sz w:val="21"/>
          <w:szCs w:val="21"/>
        </w:rPr>
        <w:t>As a</w:t>
      </w:r>
      <w:r>
        <w:rPr>
          <w:rFonts w:ascii="Cambria" w:hAnsi="Cambria" w:cs="Arial"/>
          <w:b/>
          <w:iCs/>
          <w:color w:val="333333"/>
          <w:sz w:val="21"/>
          <w:szCs w:val="21"/>
        </w:rPr>
        <w:t xml:space="preserve"> Leader of North America Product Naming Authority, s</w:t>
      </w:r>
      <w:r w:rsidR="0032692E">
        <w:rPr>
          <w:rFonts w:ascii="Cambria" w:hAnsi="Cambria" w:cs="Arial"/>
          <w:b/>
          <w:iCs/>
          <w:color w:val="333333"/>
          <w:sz w:val="21"/>
          <w:szCs w:val="21"/>
        </w:rPr>
        <w:t xml:space="preserve">olely </w:t>
      </w:r>
      <w:r>
        <w:rPr>
          <w:rFonts w:ascii="Cambria" w:hAnsi="Cambria" w:cs="Arial"/>
          <w:b/>
          <w:iCs/>
          <w:color w:val="333333"/>
          <w:sz w:val="21"/>
          <w:szCs w:val="21"/>
        </w:rPr>
        <w:t xml:space="preserve">led </w:t>
      </w:r>
      <w:r w:rsidRPr="0081380F">
        <w:rPr>
          <w:rFonts w:ascii="Cambria" w:hAnsi="Cambria" w:cs="Arial"/>
          <w:bCs/>
          <w:iCs/>
          <w:color w:val="333333"/>
          <w:sz w:val="21"/>
          <w:szCs w:val="21"/>
        </w:rPr>
        <w:t>the</w:t>
      </w:r>
      <w:r w:rsidR="00E3595A" w:rsidRPr="00B91409">
        <w:rPr>
          <w:rFonts w:ascii="Cambria" w:hAnsi="Cambria" w:cs="Arial"/>
          <w:bCs/>
          <w:iCs/>
          <w:color w:val="333333"/>
          <w:sz w:val="21"/>
          <w:szCs w:val="21"/>
        </w:rPr>
        <w:t xml:space="preserve"> pre-commercial product naming for North America Corn</w:t>
      </w:r>
      <w:r w:rsidR="0032692E">
        <w:rPr>
          <w:rFonts w:ascii="Cambria" w:hAnsi="Cambria" w:cs="Arial"/>
          <w:bCs/>
          <w:iCs/>
          <w:color w:val="333333"/>
          <w:sz w:val="21"/>
          <w:szCs w:val="21"/>
        </w:rPr>
        <w:t xml:space="preserve">, </w:t>
      </w:r>
      <w:r>
        <w:rPr>
          <w:rFonts w:ascii="Cambria" w:hAnsi="Cambria" w:cs="Arial"/>
          <w:bCs/>
          <w:iCs/>
          <w:color w:val="333333"/>
          <w:sz w:val="21"/>
          <w:szCs w:val="21"/>
        </w:rPr>
        <w:t>creating</w:t>
      </w:r>
      <w:r w:rsidRPr="0081380F">
        <w:rPr>
          <w:rFonts w:ascii="Cambria" w:hAnsi="Cambria" w:cs="Arial"/>
          <w:bCs/>
          <w:iCs/>
          <w:color w:val="333333"/>
          <w:sz w:val="21"/>
          <w:szCs w:val="21"/>
        </w:rPr>
        <w:t xml:space="preserve"> autonomous R and Python scripts that </w:t>
      </w:r>
      <w:r>
        <w:rPr>
          <w:rFonts w:ascii="Cambria" w:hAnsi="Cambria" w:cs="Arial"/>
          <w:bCs/>
          <w:iCs/>
          <w:color w:val="333333"/>
          <w:sz w:val="21"/>
          <w:szCs w:val="21"/>
        </w:rPr>
        <w:t>reduced</w:t>
      </w:r>
      <w:r w:rsidRPr="0081380F">
        <w:rPr>
          <w:rFonts w:ascii="Cambria" w:hAnsi="Cambria" w:cs="Arial"/>
          <w:bCs/>
          <w:iCs/>
          <w:color w:val="333333"/>
          <w:sz w:val="21"/>
          <w:szCs w:val="21"/>
        </w:rPr>
        <w:t xml:space="preserve"> manual </w:t>
      </w:r>
      <w:r w:rsidRPr="00FB556C">
        <w:rPr>
          <w:rFonts w:ascii="Cambria" w:hAnsi="Cambria" w:cs="Arial"/>
          <w:b/>
          <w:iCs/>
          <w:color w:val="333333"/>
          <w:sz w:val="21"/>
          <w:szCs w:val="21"/>
        </w:rPr>
        <w:t>workload by 70%</w:t>
      </w:r>
      <w:r w:rsidRPr="0081380F">
        <w:rPr>
          <w:rFonts w:ascii="Cambria" w:hAnsi="Cambria" w:cs="Arial"/>
          <w:bCs/>
          <w:iCs/>
          <w:color w:val="333333"/>
          <w:sz w:val="21"/>
          <w:szCs w:val="21"/>
        </w:rPr>
        <w:t>,</w:t>
      </w:r>
      <w:r>
        <w:rPr>
          <w:rFonts w:ascii="Cambria" w:hAnsi="Cambria" w:cs="Arial"/>
          <w:bCs/>
          <w:iCs/>
          <w:color w:val="333333"/>
          <w:sz w:val="21"/>
          <w:szCs w:val="21"/>
        </w:rPr>
        <w:t xml:space="preserve"> </w:t>
      </w:r>
      <w:r w:rsidRPr="0081380F">
        <w:rPr>
          <w:rFonts w:ascii="Cambria" w:hAnsi="Cambria" w:cs="Arial"/>
          <w:bCs/>
          <w:iCs/>
          <w:color w:val="333333"/>
          <w:sz w:val="21"/>
          <w:szCs w:val="21"/>
        </w:rPr>
        <w:t>facilitated seamless communication</w:t>
      </w:r>
      <w:r>
        <w:rPr>
          <w:rFonts w:ascii="Cambria" w:hAnsi="Cambria" w:cs="Arial"/>
          <w:bCs/>
          <w:iCs/>
          <w:color w:val="333333"/>
          <w:sz w:val="21"/>
          <w:szCs w:val="21"/>
        </w:rPr>
        <w:t xml:space="preserve"> </w:t>
      </w:r>
      <w:r w:rsidRPr="0081380F">
        <w:rPr>
          <w:rFonts w:ascii="Cambria" w:hAnsi="Cambria" w:cs="Arial"/>
          <w:bCs/>
          <w:iCs/>
          <w:color w:val="333333"/>
          <w:sz w:val="21"/>
          <w:szCs w:val="21"/>
        </w:rPr>
        <w:t>between internal teams and product development scientists, streamlining the process</w:t>
      </w:r>
    </w:p>
    <w:p w14:paraId="606CF354" w14:textId="63EEA7E4" w:rsidR="0070134C" w:rsidRPr="0070134C" w:rsidRDefault="0070134C" w:rsidP="0070134C">
      <w:pPr>
        <w:pStyle w:val="ListParagraph"/>
        <w:numPr>
          <w:ilvl w:val="0"/>
          <w:numId w:val="15"/>
        </w:numPr>
        <w:shd w:val="clear" w:color="auto" w:fill="FFFFFF"/>
        <w:spacing w:line="270" w:lineRule="atLeast"/>
        <w:jc w:val="both"/>
        <w:rPr>
          <w:rFonts w:ascii="Cambria" w:hAnsi="Cambria" w:cs="Arial"/>
          <w:bCs/>
          <w:iCs/>
          <w:color w:val="333333"/>
          <w:sz w:val="21"/>
          <w:szCs w:val="21"/>
        </w:rPr>
      </w:pPr>
      <w:r w:rsidRPr="00813385">
        <w:rPr>
          <w:rFonts w:ascii="Cambria" w:hAnsi="Cambria" w:cs="Arial"/>
          <w:bCs/>
          <w:iCs/>
          <w:color w:val="333333"/>
          <w:sz w:val="21"/>
          <w:szCs w:val="21"/>
        </w:rPr>
        <w:t>Manag</w:t>
      </w:r>
      <w:r>
        <w:rPr>
          <w:rFonts w:ascii="Cambria" w:hAnsi="Cambria" w:cs="Arial"/>
          <w:bCs/>
          <w:iCs/>
          <w:color w:val="333333"/>
          <w:sz w:val="21"/>
          <w:szCs w:val="21"/>
        </w:rPr>
        <w:t>e</w:t>
      </w:r>
      <w:r w:rsidR="00C026F6">
        <w:rPr>
          <w:rFonts w:ascii="Cambria" w:hAnsi="Cambria" w:cs="Arial"/>
          <w:bCs/>
          <w:iCs/>
          <w:color w:val="333333"/>
          <w:sz w:val="21"/>
          <w:szCs w:val="21"/>
        </w:rPr>
        <w:t>d</w:t>
      </w:r>
      <w:r>
        <w:rPr>
          <w:rFonts w:ascii="Cambria" w:hAnsi="Cambria" w:cs="Arial"/>
          <w:bCs/>
          <w:iCs/>
          <w:color w:val="333333"/>
          <w:sz w:val="21"/>
          <w:szCs w:val="21"/>
        </w:rPr>
        <w:t xml:space="preserve"> </w:t>
      </w:r>
      <w:r w:rsidRPr="0070134C">
        <w:rPr>
          <w:rFonts w:ascii="Cambria" w:hAnsi="Cambria" w:cs="Arial"/>
          <w:b/>
          <w:iCs/>
          <w:color w:val="333333"/>
          <w:sz w:val="21"/>
          <w:szCs w:val="21"/>
        </w:rPr>
        <w:t>~</w:t>
      </w:r>
      <w:r w:rsidR="006F332E">
        <w:rPr>
          <w:rFonts w:ascii="Cambria" w:hAnsi="Cambria" w:cs="Arial"/>
          <w:b/>
          <w:iCs/>
          <w:color w:val="333333"/>
          <w:sz w:val="21"/>
          <w:szCs w:val="21"/>
        </w:rPr>
        <w:t>4</w:t>
      </w:r>
      <w:r w:rsidRPr="0070134C">
        <w:rPr>
          <w:rFonts w:ascii="Cambria" w:hAnsi="Cambria" w:cs="Arial"/>
          <w:b/>
          <w:iCs/>
          <w:color w:val="333333"/>
          <w:sz w:val="21"/>
          <w:szCs w:val="21"/>
        </w:rPr>
        <w:t xml:space="preserve"> M records</w:t>
      </w:r>
      <w:r>
        <w:rPr>
          <w:rFonts w:ascii="Cambria" w:hAnsi="Cambria" w:cs="Arial"/>
          <w:bCs/>
          <w:iCs/>
          <w:color w:val="333333"/>
          <w:sz w:val="21"/>
          <w:szCs w:val="21"/>
        </w:rPr>
        <w:t xml:space="preserve"> of data</w:t>
      </w:r>
      <w:r w:rsidRPr="00813385">
        <w:rPr>
          <w:rFonts w:ascii="Cambria" w:hAnsi="Cambria" w:cs="Arial"/>
          <w:bCs/>
          <w:iCs/>
          <w:color w:val="333333"/>
          <w:sz w:val="21"/>
          <w:szCs w:val="21"/>
        </w:rPr>
        <w:t xml:space="preserve"> from various</w:t>
      </w:r>
      <w:r>
        <w:rPr>
          <w:rFonts w:ascii="Cambria" w:hAnsi="Cambria" w:cs="Arial"/>
          <w:bCs/>
          <w:iCs/>
          <w:color w:val="333333"/>
          <w:sz w:val="21"/>
          <w:szCs w:val="21"/>
        </w:rPr>
        <w:t xml:space="preserve"> analytical reports for each crop using </w:t>
      </w:r>
      <w:r w:rsidRPr="0070134C">
        <w:rPr>
          <w:rFonts w:ascii="Cambria" w:hAnsi="Cambria" w:cs="Arial"/>
          <w:bCs/>
          <w:iCs/>
          <w:color w:val="333333"/>
          <w:sz w:val="21"/>
          <w:szCs w:val="21"/>
        </w:rPr>
        <w:t>Python</w:t>
      </w:r>
      <w:r w:rsidR="000F07EF">
        <w:rPr>
          <w:rFonts w:ascii="Cambria" w:hAnsi="Cambria" w:cs="Arial"/>
          <w:bCs/>
          <w:iCs/>
          <w:color w:val="333333"/>
          <w:sz w:val="21"/>
          <w:szCs w:val="21"/>
        </w:rPr>
        <w:t>,</w:t>
      </w:r>
      <w:r w:rsidRPr="0070134C">
        <w:rPr>
          <w:rFonts w:ascii="Cambria" w:hAnsi="Cambria" w:cs="Arial"/>
          <w:bCs/>
          <w:iCs/>
          <w:color w:val="333333"/>
          <w:sz w:val="21"/>
          <w:szCs w:val="21"/>
        </w:rPr>
        <w:t xml:space="preserve"> R </w:t>
      </w:r>
      <w:r w:rsidR="000F07EF">
        <w:rPr>
          <w:rFonts w:ascii="Cambria" w:hAnsi="Cambria" w:cs="Arial"/>
          <w:bCs/>
          <w:iCs/>
          <w:color w:val="333333"/>
          <w:sz w:val="21"/>
          <w:szCs w:val="21"/>
        </w:rPr>
        <w:t xml:space="preserve">&amp; </w:t>
      </w:r>
      <w:r w:rsidRPr="0070134C">
        <w:rPr>
          <w:rFonts w:ascii="Cambria" w:hAnsi="Cambria" w:cs="Arial"/>
          <w:bCs/>
          <w:iCs/>
          <w:color w:val="333333"/>
          <w:sz w:val="21"/>
          <w:szCs w:val="21"/>
        </w:rPr>
        <w:t>SQL</w:t>
      </w:r>
      <w:r>
        <w:rPr>
          <w:rFonts w:ascii="Cambria" w:hAnsi="Cambria" w:cs="Arial"/>
          <w:bCs/>
          <w:iCs/>
          <w:color w:val="333333"/>
          <w:sz w:val="21"/>
          <w:szCs w:val="21"/>
        </w:rPr>
        <w:t>.</w:t>
      </w:r>
      <w:r w:rsidRPr="00813385">
        <w:rPr>
          <w:rFonts w:ascii="Cambria" w:hAnsi="Cambria" w:cs="Arial"/>
          <w:bCs/>
          <w:iCs/>
          <w:color w:val="333333"/>
          <w:sz w:val="21"/>
          <w:szCs w:val="21"/>
        </w:rPr>
        <w:t xml:space="preserve"> </w:t>
      </w:r>
      <w:r>
        <w:rPr>
          <w:rFonts w:ascii="Cambria" w:hAnsi="Cambria" w:cs="Arial"/>
          <w:bCs/>
          <w:iCs/>
          <w:color w:val="333333"/>
          <w:sz w:val="21"/>
          <w:szCs w:val="21"/>
        </w:rPr>
        <w:t>Analyze for</w:t>
      </w:r>
      <w:r w:rsidRPr="00813385">
        <w:rPr>
          <w:rFonts w:ascii="Cambria" w:hAnsi="Cambria" w:cs="Arial"/>
          <w:bCs/>
          <w:iCs/>
          <w:color w:val="333333"/>
          <w:sz w:val="21"/>
          <w:szCs w:val="21"/>
        </w:rPr>
        <w:t xml:space="preserve"> data quality through thorough verification processes</w:t>
      </w:r>
    </w:p>
    <w:p w14:paraId="0DB01DB0" w14:textId="1510B32C" w:rsidR="00961B93" w:rsidRDefault="00B91409" w:rsidP="000479F8">
      <w:pPr>
        <w:pStyle w:val="ListParagraph"/>
        <w:numPr>
          <w:ilvl w:val="0"/>
          <w:numId w:val="15"/>
        </w:numPr>
        <w:shd w:val="clear" w:color="auto" w:fill="FFFFFF"/>
        <w:spacing w:line="270" w:lineRule="atLeast"/>
        <w:jc w:val="both"/>
        <w:rPr>
          <w:rFonts w:ascii="Cambria" w:hAnsi="Cambria" w:cs="Arial"/>
          <w:bCs/>
          <w:iCs/>
          <w:color w:val="333333"/>
          <w:sz w:val="21"/>
          <w:szCs w:val="21"/>
        </w:rPr>
      </w:pPr>
      <w:r w:rsidRPr="008424E9">
        <w:rPr>
          <w:rFonts w:ascii="Cambria" w:hAnsi="Cambria" w:cs="Arial"/>
          <w:bCs/>
          <w:iCs/>
          <w:color w:val="333333"/>
          <w:sz w:val="21"/>
          <w:szCs w:val="21"/>
        </w:rPr>
        <w:t>Serv</w:t>
      </w:r>
      <w:r w:rsidR="00C026F6">
        <w:rPr>
          <w:rFonts w:ascii="Cambria" w:hAnsi="Cambria" w:cs="Arial"/>
          <w:bCs/>
          <w:iCs/>
          <w:color w:val="333333"/>
          <w:sz w:val="21"/>
          <w:szCs w:val="21"/>
        </w:rPr>
        <w:t>ed</w:t>
      </w:r>
      <w:r w:rsidRPr="008424E9">
        <w:rPr>
          <w:rFonts w:ascii="Cambria" w:hAnsi="Cambria" w:cs="Arial"/>
          <w:bCs/>
          <w:iCs/>
          <w:color w:val="333333"/>
          <w:sz w:val="21"/>
          <w:szCs w:val="21"/>
        </w:rPr>
        <w:t xml:space="preserve"> as the primary point of contact for all data, pipeline, and tool-level support during advancements in Hybrid and varietal crops</w:t>
      </w:r>
      <w:r w:rsidR="007967BB">
        <w:rPr>
          <w:rFonts w:ascii="Cambria" w:hAnsi="Cambria" w:cs="Arial"/>
          <w:bCs/>
          <w:iCs/>
          <w:color w:val="333333"/>
          <w:sz w:val="21"/>
          <w:szCs w:val="21"/>
        </w:rPr>
        <w:t xml:space="preserve"> </w:t>
      </w:r>
    </w:p>
    <w:p w14:paraId="0DB469B5" w14:textId="54C51301" w:rsidR="00940315" w:rsidRPr="000479F8" w:rsidRDefault="00C026F6" w:rsidP="000479F8">
      <w:pPr>
        <w:pStyle w:val="ListParagraph"/>
        <w:numPr>
          <w:ilvl w:val="0"/>
          <w:numId w:val="15"/>
        </w:numPr>
        <w:shd w:val="clear" w:color="auto" w:fill="FFFFFF"/>
        <w:spacing w:line="270" w:lineRule="atLeast"/>
        <w:jc w:val="both"/>
        <w:rPr>
          <w:rFonts w:ascii="Cambria" w:hAnsi="Cambria" w:cs="Arial"/>
          <w:bCs/>
          <w:iCs/>
          <w:color w:val="333333"/>
          <w:sz w:val="21"/>
          <w:szCs w:val="21"/>
        </w:rPr>
      </w:pPr>
      <w:r>
        <w:rPr>
          <w:rFonts w:ascii="Cambria" w:hAnsi="Cambria" w:cs="Arial"/>
          <w:bCs/>
          <w:iCs/>
          <w:color w:val="333333"/>
          <w:sz w:val="21"/>
          <w:szCs w:val="21"/>
        </w:rPr>
        <w:t xml:space="preserve">Worked with R </w:t>
      </w:r>
      <w:r w:rsidR="0039017A" w:rsidRPr="0039017A">
        <w:rPr>
          <w:rFonts w:ascii="Cambria" w:hAnsi="Cambria" w:cs="Arial"/>
          <w:bCs/>
          <w:iCs/>
          <w:color w:val="333333"/>
          <w:sz w:val="21"/>
          <w:szCs w:val="21"/>
        </w:rPr>
        <w:t>for data exploration, hypothesis testing, and regression analysis</w:t>
      </w:r>
      <w:r w:rsidR="0039017A">
        <w:rPr>
          <w:rFonts w:ascii="Cambria" w:hAnsi="Cambria" w:cs="Arial"/>
          <w:bCs/>
          <w:iCs/>
          <w:color w:val="333333"/>
          <w:sz w:val="21"/>
          <w:szCs w:val="21"/>
        </w:rPr>
        <w:t xml:space="preserve"> on data from </w:t>
      </w:r>
      <w:r w:rsidR="00767B0C">
        <w:rPr>
          <w:rFonts w:ascii="Cambria" w:hAnsi="Cambria" w:cs="Arial"/>
          <w:bCs/>
          <w:iCs/>
          <w:color w:val="333333"/>
          <w:sz w:val="21"/>
          <w:szCs w:val="21"/>
        </w:rPr>
        <w:t xml:space="preserve">11 </w:t>
      </w:r>
      <w:r w:rsidR="0076665E">
        <w:rPr>
          <w:rFonts w:ascii="Cambria" w:hAnsi="Cambria" w:cs="Arial"/>
          <w:bCs/>
          <w:iCs/>
          <w:color w:val="333333"/>
          <w:sz w:val="21"/>
          <w:szCs w:val="21"/>
        </w:rPr>
        <w:t>different</w:t>
      </w:r>
      <w:r w:rsidR="00767B0C">
        <w:rPr>
          <w:rFonts w:ascii="Cambria" w:hAnsi="Cambria" w:cs="Arial"/>
          <w:bCs/>
          <w:iCs/>
          <w:color w:val="333333"/>
          <w:sz w:val="21"/>
          <w:szCs w:val="21"/>
        </w:rPr>
        <w:t xml:space="preserve"> pipelines</w:t>
      </w:r>
    </w:p>
    <w:p w14:paraId="345F7E07" w14:textId="4B8FA5A5" w:rsidR="000479F8" w:rsidRDefault="00A63899" w:rsidP="000479F8">
      <w:pPr>
        <w:pStyle w:val="ListParagraph"/>
        <w:numPr>
          <w:ilvl w:val="0"/>
          <w:numId w:val="15"/>
        </w:numPr>
        <w:shd w:val="clear" w:color="auto" w:fill="FFFFFF"/>
        <w:spacing w:line="270" w:lineRule="atLeast"/>
        <w:jc w:val="both"/>
        <w:rPr>
          <w:rFonts w:ascii="Cambria" w:hAnsi="Cambria" w:cs="Arial"/>
          <w:bCs/>
          <w:iCs/>
          <w:color w:val="333333"/>
          <w:sz w:val="21"/>
          <w:szCs w:val="21"/>
        </w:rPr>
      </w:pPr>
      <w:r w:rsidRPr="00A63899">
        <w:rPr>
          <w:rFonts w:ascii="Cambria" w:hAnsi="Cambria" w:cs="Arial"/>
          <w:bCs/>
          <w:iCs/>
          <w:color w:val="333333"/>
          <w:sz w:val="21"/>
          <w:szCs w:val="21"/>
        </w:rPr>
        <w:t>Developed custom scripts in</w:t>
      </w:r>
      <w:r w:rsidRPr="00A63899">
        <w:rPr>
          <w:rFonts w:ascii="Cambria" w:hAnsi="Cambria" w:cs="Arial"/>
          <w:b/>
          <w:iCs/>
          <w:color w:val="333333"/>
          <w:sz w:val="21"/>
          <w:szCs w:val="21"/>
        </w:rPr>
        <w:t xml:space="preserve"> JSL</w:t>
      </w:r>
      <w:r w:rsidRPr="00A63899">
        <w:rPr>
          <w:rFonts w:ascii="Cambria" w:hAnsi="Cambria" w:cs="Arial"/>
          <w:bCs/>
          <w:iCs/>
          <w:color w:val="333333"/>
          <w:sz w:val="21"/>
          <w:szCs w:val="21"/>
        </w:rPr>
        <w:t xml:space="preserve"> to automate routine data cleaning and preprocessing tasks</w:t>
      </w:r>
      <w:r>
        <w:rPr>
          <w:rFonts w:ascii="Cambria" w:hAnsi="Cambria" w:cs="Arial"/>
          <w:bCs/>
          <w:iCs/>
          <w:color w:val="333333"/>
          <w:sz w:val="21"/>
          <w:szCs w:val="21"/>
        </w:rPr>
        <w:t>.</w:t>
      </w:r>
    </w:p>
    <w:p w14:paraId="47339897" w14:textId="3CB66771" w:rsidR="008424E9" w:rsidRPr="008424E9" w:rsidRDefault="008424E9" w:rsidP="00577808">
      <w:pPr>
        <w:pStyle w:val="ListParagraph"/>
        <w:numPr>
          <w:ilvl w:val="0"/>
          <w:numId w:val="15"/>
        </w:numPr>
        <w:shd w:val="clear" w:color="auto" w:fill="FFFFFF"/>
        <w:spacing w:line="270" w:lineRule="atLeast"/>
        <w:jc w:val="both"/>
        <w:rPr>
          <w:rFonts w:ascii="Cambria" w:hAnsi="Cambria" w:cs="Arial"/>
          <w:bCs/>
          <w:iCs/>
          <w:color w:val="333333"/>
          <w:sz w:val="21"/>
          <w:szCs w:val="21"/>
        </w:rPr>
      </w:pPr>
      <w:r w:rsidRPr="008424E9">
        <w:rPr>
          <w:rFonts w:ascii="Cambria" w:hAnsi="Cambria" w:cs="Arial"/>
          <w:bCs/>
          <w:iCs/>
          <w:color w:val="333333"/>
          <w:sz w:val="21"/>
          <w:szCs w:val="21"/>
        </w:rPr>
        <w:t>Create</w:t>
      </w:r>
      <w:r w:rsidR="00C026F6">
        <w:rPr>
          <w:rFonts w:ascii="Cambria" w:hAnsi="Cambria" w:cs="Arial"/>
          <w:bCs/>
          <w:iCs/>
          <w:color w:val="333333"/>
          <w:sz w:val="21"/>
          <w:szCs w:val="21"/>
        </w:rPr>
        <w:t>d</w:t>
      </w:r>
      <w:r w:rsidRPr="008424E9">
        <w:rPr>
          <w:rFonts w:ascii="Cambria" w:hAnsi="Cambria" w:cs="Arial"/>
          <w:bCs/>
          <w:iCs/>
          <w:color w:val="333333"/>
          <w:sz w:val="21"/>
          <w:szCs w:val="21"/>
        </w:rPr>
        <w:t xml:space="preserve"> Python, R scripts for ad hoc data management and various ETL processes</w:t>
      </w:r>
    </w:p>
    <w:p w14:paraId="6A30619E" w14:textId="3CAB2654" w:rsidR="00E3595A" w:rsidRPr="00BB111F" w:rsidRDefault="008424E9" w:rsidP="008424E9">
      <w:pPr>
        <w:pStyle w:val="ListParagraph"/>
        <w:numPr>
          <w:ilvl w:val="0"/>
          <w:numId w:val="15"/>
        </w:numPr>
        <w:shd w:val="clear" w:color="auto" w:fill="FFFFFF"/>
        <w:spacing w:line="270" w:lineRule="atLeast"/>
        <w:jc w:val="both"/>
        <w:rPr>
          <w:rFonts w:ascii="Cambria" w:hAnsi="Cambria" w:cs="Arial"/>
          <w:b/>
          <w:iCs/>
          <w:color w:val="333333"/>
          <w:sz w:val="21"/>
          <w:szCs w:val="21"/>
        </w:rPr>
      </w:pPr>
      <w:r w:rsidRPr="008424E9">
        <w:rPr>
          <w:rFonts w:ascii="Cambria" w:hAnsi="Cambria" w:cs="Arial"/>
          <w:bCs/>
          <w:iCs/>
          <w:color w:val="333333"/>
          <w:sz w:val="21"/>
          <w:szCs w:val="21"/>
        </w:rPr>
        <w:t>Create</w:t>
      </w:r>
      <w:r w:rsidR="00C026F6">
        <w:rPr>
          <w:rFonts w:ascii="Cambria" w:hAnsi="Cambria" w:cs="Arial"/>
          <w:bCs/>
          <w:iCs/>
          <w:color w:val="333333"/>
          <w:sz w:val="21"/>
          <w:szCs w:val="21"/>
        </w:rPr>
        <w:t>d</w:t>
      </w:r>
      <w:r w:rsidRPr="008424E9">
        <w:rPr>
          <w:rFonts w:ascii="Cambria" w:hAnsi="Cambria" w:cs="Arial"/>
          <w:bCs/>
          <w:iCs/>
          <w:color w:val="333333"/>
          <w:sz w:val="21"/>
          <w:szCs w:val="21"/>
        </w:rPr>
        <w:t xml:space="preserve"> </w:t>
      </w:r>
      <w:r w:rsidRPr="00BB111F">
        <w:rPr>
          <w:rFonts w:ascii="Cambria" w:hAnsi="Cambria" w:cs="Arial"/>
          <w:b/>
          <w:iCs/>
          <w:color w:val="333333"/>
          <w:sz w:val="21"/>
          <w:szCs w:val="21"/>
        </w:rPr>
        <w:t>Big query, SQL, PL/SQL scripts</w:t>
      </w:r>
      <w:r w:rsidRPr="008424E9">
        <w:rPr>
          <w:rFonts w:ascii="Cambria" w:hAnsi="Cambria" w:cs="Arial"/>
          <w:bCs/>
          <w:iCs/>
          <w:color w:val="333333"/>
          <w:sz w:val="21"/>
          <w:szCs w:val="21"/>
        </w:rPr>
        <w:t xml:space="preserve"> to </w:t>
      </w:r>
      <w:r>
        <w:rPr>
          <w:rFonts w:ascii="Cambria" w:hAnsi="Cambria" w:cs="Arial"/>
          <w:bCs/>
          <w:iCs/>
          <w:color w:val="333333"/>
          <w:sz w:val="21"/>
          <w:szCs w:val="21"/>
        </w:rPr>
        <w:t>extract</w:t>
      </w:r>
      <w:r w:rsidRPr="008424E9">
        <w:rPr>
          <w:rFonts w:ascii="Cambria" w:hAnsi="Cambria" w:cs="Arial"/>
          <w:bCs/>
          <w:iCs/>
          <w:color w:val="333333"/>
          <w:sz w:val="21"/>
          <w:szCs w:val="21"/>
        </w:rPr>
        <w:t xml:space="preserve"> data from different data platforms like </w:t>
      </w:r>
      <w:r w:rsidRPr="00BB111F">
        <w:rPr>
          <w:rFonts w:ascii="Cambria" w:hAnsi="Cambria" w:cs="Arial"/>
          <w:b/>
          <w:iCs/>
          <w:color w:val="333333"/>
          <w:sz w:val="21"/>
          <w:szCs w:val="21"/>
        </w:rPr>
        <w:t>Oracle, Amazon S3, GCP (CSW) and redshift</w:t>
      </w:r>
    </w:p>
    <w:p w14:paraId="4161CBD4" w14:textId="10E2C0AF" w:rsidR="0035052F" w:rsidRDefault="0035052F" w:rsidP="008424E9">
      <w:pPr>
        <w:pStyle w:val="ListParagraph"/>
        <w:numPr>
          <w:ilvl w:val="0"/>
          <w:numId w:val="15"/>
        </w:numPr>
        <w:shd w:val="clear" w:color="auto" w:fill="FFFFFF"/>
        <w:spacing w:line="270" w:lineRule="atLeast"/>
        <w:jc w:val="both"/>
        <w:rPr>
          <w:rFonts w:ascii="Cambria" w:hAnsi="Cambria" w:cs="Arial"/>
          <w:bCs/>
          <w:iCs/>
          <w:color w:val="333333"/>
          <w:sz w:val="21"/>
          <w:szCs w:val="21"/>
        </w:rPr>
      </w:pPr>
      <w:r w:rsidRPr="0035052F">
        <w:rPr>
          <w:rFonts w:ascii="Cambria" w:hAnsi="Cambria" w:cs="Arial"/>
          <w:bCs/>
          <w:iCs/>
          <w:color w:val="333333"/>
          <w:sz w:val="21"/>
          <w:szCs w:val="21"/>
        </w:rPr>
        <w:t>Design</w:t>
      </w:r>
      <w:r w:rsidR="00C026F6">
        <w:rPr>
          <w:rFonts w:ascii="Cambria" w:hAnsi="Cambria" w:cs="Arial"/>
          <w:bCs/>
          <w:iCs/>
          <w:color w:val="333333"/>
          <w:sz w:val="21"/>
          <w:szCs w:val="21"/>
        </w:rPr>
        <w:t>ed</w:t>
      </w:r>
      <w:r w:rsidRPr="0035052F">
        <w:rPr>
          <w:rFonts w:ascii="Cambria" w:hAnsi="Cambria" w:cs="Arial"/>
          <w:bCs/>
          <w:iCs/>
          <w:color w:val="333333"/>
          <w:sz w:val="21"/>
          <w:szCs w:val="21"/>
        </w:rPr>
        <w:t xml:space="preserve"> </w:t>
      </w:r>
      <w:r w:rsidRPr="00BB111F">
        <w:rPr>
          <w:rFonts w:ascii="Cambria" w:hAnsi="Cambria" w:cs="Arial"/>
          <w:b/>
          <w:iCs/>
          <w:color w:val="333333"/>
          <w:sz w:val="21"/>
          <w:szCs w:val="21"/>
        </w:rPr>
        <w:t>Power BI, Tableau, and Spotfire</w:t>
      </w:r>
      <w:r w:rsidRPr="0035052F">
        <w:rPr>
          <w:rFonts w:ascii="Cambria" w:hAnsi="Cambria" w:cs="Arial"/>
          <w:bCs/>
          <w:iCs/>
          <w:color w:val="333333"/>
          <w:sz w:val="21"/>
          <w:szCs w:val="21"/>
        </w:rPr>
        <w:t xml:space="preserve"> report dashboards for data representation, presenting insights to leadership</w:t>
      </w:r>
    </w:p>
    <w:p w14:paraId="116B9BAE" w14:textId="28C2220D" w:rsidR="003051E9" w:rsidRDefault="003051E9" w:rsidP="008424E9">
      <w:pPr>
        <w:pStyle w:val="ListParagraph"/>
        <w:numPr>
          <w:ilvl w:val="0"/>
          <w:numId w:val="15"/>
        </w:numPr>
        <w:shd w:val="clear" w:color="auto" w:fill="FFFFFF"/>
        <w:spacing w:line="270" w:lineRule="atLeast"/>
        <w:jc w:val="both"/>
        <w:rPr>
          <w:rFonts w:ascii="Cambria" w:hAnsi="Cambria" w:cs="Arial"/>
          <w:bCs/>
          <w:iCs/>
          <w:color w:val="333333"/>
          <w:sz w:val="21"/>
          <w:szCs w:val="21"/>
        </w:rPr>
      </w:pPr>
      <w:r w:rsidRPr="003051E9">
        <w:rPr>
          <w:rFonts w:ascii="Cambria" w:hAnsi="Cambria" w:cs="Arial"/>
          <w:bCs/>
          <w:iCs/>
          <w:color w:val="333333"/>
          <w:sz w:val="21"/>
          <w:szCs w:val="21"/>
        </w:rPr>
        <w:t>Establish</w:t>
      </w:r>
      <w:r w:rsidR="00C026F6">
        <w:rPr>
          <w:rFonts w:ascii="Cambria" w:hAnsi="Cambria" w:cs="Arial"/>
          <w:bCs/>
          <w:iCs/>
          <w:color w:val="333333"/>
          <w:sz w:val="21"/>
          <w:szCs w:val="21"/>
        </w:rPr>
        <w:t>ed</w:t>
      </w:r>
      <w:r w:rsidRPr="003051E9">
        <w:rPr>
          <w:rFonts w:ascii="Cambria" w:hAnsi="Cambria" w:cs="Arial"/>
          <w:bCs/>
          <w:iCs/>
          <w:color w:val="333333"/>
          <w:sz w:val="21"/>
          <w:szCs w:val="21"/>
        </w:rPr>
        <w:t xml:space="preserve"> data analytics and facilitate</w:t>
      </w:r>
      <w:r w:rsidR="00701FD7">
        <w:rPr>
          <w:rFonts w:ascii="Cambria" w:hAnsi="Cambria" w:cs="Arial"/>
          <w:bCs/>
          <w:iCs/>
          <w:color w:val="333333"/>
          <w:sz w:val="21"/>
          <w:szCs w:val="21"/>
        </w:rPr>
        <w:t xml:space="preserve"> </w:t>
      </w:r>
      <w:r w:rsidRPr="003051E9">
        <w:rPr>
          <w:rFonts w:ascii="Cambria" w:hAnsi="Cambria" w:cs="Arial"/>
          <w:bCs/>
          <w:iCs/>
          <w:color w:val="333333"/>
          <w:sz w:val="21"/>
          <w:szCs w:val="21"/>
        </w:rPr>
        <w:t>data migrations from legacy platforms to new cloud-based solution</w:t>
      </w:r>
    </w:p>
    <w:p w14:paraId="67098923" w14:textId="3AA12105" w:rsidR="003051E9" w:rsidRDefault="003051E9" w:rsidP="008424E9">
      <w:pPr>
        <w:pStyle w:val="ListParagraph"/>
        <w:numPr>
          <w:ilvl w:val="0"/>
          <w:numId w:val="15"/>
        </w:numPr>
        <w:shd w:val="clear" w:color="auto" w:fill="FFFFFF"/>
        <w:spacing w:line="270" w:lineRule="atLeast"/>
        <w:jc w:val="both"/>
        <w:rPr>
          <w:rFonts w:ascii="Cambria" w:hAnsi="Cambria" w:cs="Arial"/>
          <w:bCs/>
          <w:iCs/>
          <w:color w:val="333333"/>
          <w:sz w:val="21"/>
          <w:szCs w:val="21"/>
        </w:rPr>
      </w:pPr>
      <w:r w:rsidRPr="003051E9">
        <w:rPr>
          <w:rFonts w:ascii="Cambria" w:hAnsi="Cambria" w:cs="Arial"/>
          <w:bCs/>
          <w:iCs/>
          <w:color w:val="333333"/>
          <w:sz w:val="21"/>
          <w:szCs w:val="21"/>
        </w:rPr>
        <w:t>Utilize</w:t>
      </w:r>
      <w:r w:rsidR="00C026F6">
        <w:rPr>
          <w:rFonts w:ascii="Cambria" w:hAnsi="Cambria" w:cs="Arial"/>
          <w:bCs/>
          <w:iCs/>
          <w:color w:val="333333"/>
          <w:sz w:val="21"/>
          <w:szCs w:val="21"/>
        </w:rPr>
        <w:t>d</w:t>
      </w:r>
      <w:r w:rsidRPr="003051E9">
        <w:rPr>
          <w:rFonts w:ascii="Cambria" w:hAnsi="Cambria" w:cs="Arial"/>
          <w:bCs/>
          <w:iCs/>
          <w:color w:val="333333"/>
          <w:sz w:val="21"/>
          <w:szCs w:val="21"/>
        </w:rPr>
        <w:t xml:space="preserve"> </w:t>
      </w:r>
      <w:r w:rsidRPr="00BB111F">
        <w:rPr>
          <w:rFonts w:ascii="Cambria" w:hAnsi="Cambria" w:cs="Arial"/>
          <w:b/>
          <w:iCs/>
          <w:color w:val="333333"/>
          <w:sz w:val="21"/>
          <w:szCs w:val="21"/>
        </w:rPr>
        <w:t>R and Python scripting via Domino</w:t>
      </w:r>
      <w:r w:rsidRPr="003051E9">
        <w:rPr>
          <w:rFonts w:ascii="Cambria" w:hAnsi="Cambria" w:cs="Arial"/>
          <w:bCs/>
          <w:iCs/>
          <w:color w:val="333333"/>
          <w:sz w:val="21"/>
          <w:szCs w:val="21"/>
        </w:rPr>
        <w:t xml:space="preserve"> to support critical functionalities including data validation and wrangling</w:t>
      </w:r>
    </w:p>
    <w:p w14:paraId="249D143E" w14:textId="527C7D8E" w:rsidR="003051E9" w:rsidRDefault="003051E9" w:rsidP="008424E9">
      <w:pPr>
        <w:pStyle w:val="ListParagraph"/>
        <w:numPr>
          <w:ilvl w:val="0"/>
          <w:numId w:val="15"/>
        </w:numPr>
        <w:shd w:val="clear" w:color="auto" w:fill="FFFFFF"/>
        <w:spacing w:line="270" w:lineRule="atLeast"/>
        <w:jc w:val="both"/>
        <w:rPr>
          <w:rFonts w:ascii="Cambria" w:hAnsi="Cambria" w:cs="Arial"/>
          <w:bCs/>
          <w:iCs/>
          <w:color w:val="333333"/>
          <w:sz w:val="21"/>
          <w:szCs w:val="21"/>
        </w:rPr>
      </w:pPr>
      <w:r w:rsidRPr="003051E9">
        <w:rPr>
          <w:rFonts w:ascii="Cambria" w:hAnsi="Cambria" w:cs="Arial"/>
          <w:bCs/>
          <w:iCs/>
          <w:color w:val="333333"/>
          <w:sz w:val="21"/>
          <w:szCs w:val="21"/>
        </w:rPr>
        <w:t>Validate</w:t>
      </w:r>
      <w:r w:rsidR="00C026F6">
        <w:rPr>
          <w:rFonts w:ascii="Cambria" w:hAnsi="Cambria" w:cs="Arial"/>
          <w:bCs/>
          <w:iCs/>
          <w:color w:val="333333"/>
          <w:sz w:val="21"/>
          <w:szCs w:val="21"/>
        </w:rPr>
        <w:t>d</w:t>
      </w:r>
      <w:r w:rsidRPr="003051E9">
        <w:rPr>
          <w:rFonts w:ascii="Cambria" w:hAnsi="Cambria" w:cs="Arial"/>
          <w:bCs/>
          <w:iCs/>
          <w:color w:val="333333"/>
          <w:sz w:val="21"/>
          <w:szCs w:val="21"/>
        </w:rPr>
        <w:t xml:space="preserve"> and f</w:t>
      </w:r>
      <w:r w:rsidR="00701FD7">
        <w:rPr>
          <w:rFonts w:ascii="Cambria" w:hAnsi="Cambria" w:cs="Arial"/>
          <w:bCs/>
          <w:iCs/>
          <w:color w:val="333333"/>
          <w:sz w:val="21"/>
          <w:szCs w:val="21"/>
        </w:rPr>
        <w:t>e</w:t>
      </w:r>
      <w:r w:rsidRPr="003051E9">
        <w:rPr>
          <w:rFonts w:ascii="Cambria" w:hAnsi="Cambria" w:cs="Arial"/>
          <w:bCs/>
          <w:iCs/>
          <w:color w:val="333333"/>
          <w:sz w:val="21"/>
          <w:szCs w:val="21"/>
        </w:rPr>
        <w:t>ed analytics for integration into various internal Bayer tools such as Horizon, TMS, Experiment Assistant, Smart QA/QC, DSR, CDE, and Advance Product</w:t>
      </w:r>
    </w:p>
    <w:p w14:paraId="66F708B1" w14:textId="76144D68" w:rsidR="003051E9" w:rsidRDefault="00701FD7" w:rsidP="008424E9">
      <w:pPr>
        <w:pStyle w:val="ListParagraph"/>
        <w:numPr>
          <w:ilvl w:val="0"/>
          <w:numId w:val="15"/>
        </w:numPr>
        <w:shd w:val="clear" w:color="auto" w:fill="FFFFFF"/>
        <w:spacing w:line="270" w:lineRule="atLeast"/>
        <w:jc w:val="both"/>
        <w:rPr>
          <w:rFonts w:ascii="Cambria" w:hAnsi="Cambria" w:cs="Arial"/>
          <w:bCs/>
          <w:iCs/>
          <w:color w:val="333333"/>
          <w:sz w:val="21"/>
          <w:szCs w:val="21"/>
        </w:rPr>
      </w:pPr>
      <w:r w:rsidRPr="00701FD7">
        <w:rPr>
          <w:rFonts w:ascii="Cambria" w:hAnsi="Cambria" w:cs="Arial"/>
          <w:bCs/>
          <w:iCs/>
          <w:color w:val="333333"/>
          <w:sz w:val="21"/>
          <w:szCs w:val="21"/>
        </w:rPr>
        <w:t>Develop</w:t>
      </w:r>
      <w:r w:rsidR="00C026F6">
        <w:rPr>
          <w:rFonts w:ascii="Cambria" w:hAnsi="Cambria" w:cs="Arial"/>
          <w:bCs/>
          <w:iCs/>
          <w:color w:val="333333"/>
          <w:sz w:val="21"/>
          <w:szCs w:val="21"/>
        </w:rPr>
        <w:t>ed</w:t>
      </w:r>
      <w:r>
        <w:rPr>
          <w:rFonts w:ascii="Cambria" w:hAnsi="Cambria" w:cs="Arial"/>
          <w:bCs/>
          <w:iCs/>
          <w:color w:val="333333"/>
          <w:sz w:val="21"/>
          <w:szCs w:val="21"/>
        </w:rPr>
        <w:t xml:space="preserve"> </w:t>
      </w:r>
      <w:r w:rsidRPr="007847E2">
        <w:rPr>
          <w:rFonts w:ascii="Cambria" w:hAnsi="Cambria" w:cs="Arial"/>
          <w:b/>
          <w:iCs/>
          <w:color w:val="333333"/>
          <w:sz w:val="21"/>
          <w:szCs w:val="21"/>
        </w:rPr>
        <w:t>client-server</w:t>
      </w:r>
      <w:r w:rsidRPr="00701FD7">
        <w:rPr>
          <w:rFonts w:ascii="Cambria" w:hAnsi="Cambria" w:cs="Arial"/>
          <w:bCs/>
          <w:iCs/>
          <w:color w:val="333333"/>
          <w:sz w:val="21"/>
          <w:szCs w:val="21"/>
        </w:rPr>
        <w:t xml:space="preserve"> scripts and tools to facilitate connections between local hosts and servers</w:t>
      </w:r>
    </w:p>
    <w:p w14:paraId="7A8FC4AD" w14:textId="46F5F596" w:rsidR="00701FD7" w:rsidRDefault="00701FD7" w:rsidP="008424E9">
      <w:pPr>
        <w:pStyle w:val="ListParagraph"/>
        <w:numPr>
          <w:ilvl w:val="0"/>
          <w:numId w:val="15"/>
        </w:numPr>
        <w:shd w:val="clear" w:color="auto" w:fill="FFFFFF"/>
        <w:spacing w:line="270" w:lineRule="atLeast"/>
        <w:jc w:val="both"/>
        <w:rPr>
          <w:rFonts w:ascii="Cambria" w:hAnsi="Cambria" w:cs="Arial"/>
          <w:bCs/>
          <w:iCs/>
          <w:color w:val="333333"/>
          <w:sz w:val="21"/>
          <w:szCs w:val="21"/>
        </w:rPr>
      </w:pPr>
      <w:r w:rsidRPr="00701FD7">
        <w:rPr>
          <w:rFonts w:ascii="Cambria" w:hAnsi="Cambria" w:cs="Arial"/>
          <w:bCs/>
          <w:iCs/>
          <w:color w:val="333333"/>
          <w:sz w:val="21"/>
          <w:szCs w:val="21"/>
        </w:rPr>
        <w:t>Organize and coordinate several breeding initiatives to drive digital competency by maintaining data governance</w:t>
      </w:r>
    </w:p>
    <w:p w14:paraId="4C8259C4" w14:textId="03EA78F5" w:rsidR="00701FD7" w:rsidRDefault="003C4C98" w:rsidP="008424E9">
      <w:pPr>
        <w:pStyle w:val="ListParagraph"/>
        <w:numPr>
          <w:ilvl w:val="0"/>
          <w:numId w:val="15"/>
        </w:numPr>
        <w:shd w:val="clear" w:color="auto" w:fill="FFFFFF"/>
        <w:spacing w:line="270" w:lineRule="atLeast"/>
        <w:jc w:val="both"/>
        <w:rPr>
          <w:rFonts w:ascii="Cambria" w:hAnsi="Cambria" w:cs="Arial"/>
          <w:bCs/>
          <w:iCs/>
          <w:color w:val="333333"/>
          <w:sz w:val="21"/>
          <w:szCs w:val="21"/>
        </w:rPr>
      </w:pPr>
      <w:r w:rsidRPr="003C4C98">
        <w:rPr>
          <w:rFonts w:ascii="Cambria" w:hAnsi="Cambria" w:cs="Arial"/>
          <w:bCs/>
          <w:iCs/>
          <w:color w:val="333333"/>
          <w:sz w:val="21"/>
          <w:szCs w:val="21"/>
        </w:rPr>
        <w:t>Reconfigure</w:t>
      </w:r>
      <w:r w:rsidR="00C026F6">
        <w:rPr>
          <w:rFonts w:ascii="Cambria" w:hAnsi="Cambria" w:cs="Arial"/>
          <w:bCs/>
          <w:iCs/>
          <w:color w:val="333333"/>
          <w:sz w:val="21"/>
          <w:szCs w:val="21"/>
        </w:rPr>
        <w:t>d</w:t>
      </w:r>
      <w:r w:rsidR="002E47C8">
        <w:rPr>
          <w:rFonts w:ascii="Cambria" w:hAnsi="Cambria" w:cs="Arial"/>
          <w:bCs/>
          <w:iCs/>
          <w:color w:val="333333"/>
          <w:sz w:val="21"/>
          <w:szCs w:val="21"/>
        </w:rPr>
        <w:t xml:space="preserve"> </w:t>
      </w:r>
      <w:r w:rsidRPr="003C4C98">
        <w:rPr>
          <w:rFonts w:ascii="Cambria" w:hAnsi="Cambria" w:cs="Arial"/>
          <w:bCs/>
          <w:iCs/>
          <w:color w:val="333333"/>
          <w:sz w:val="21"/>
          <w:szCs w:val="21"/>
        </w:rPr>
        <w:t>data engines and optimize data processes and operations to adhere to timelines and streamline data flow</w:t>
      </w:r>
    </w:p>
    <w:p w14:paraId="64431B44" w14:textId="552F1151" w:rsidR="002E47C8" w:rsidRDefault="00911883" w:rsidP="008424E9">
      <w:pPr>
        <w:pStyle w:val="ListParagraph"/>
        <w:numPr>
          <w:ilvl w:val="0"/>
          <w:numId w:val="15"/>
        </w:numPr>
        <w:shd w:val="clear" w:color="auto" w:fill="FFFFFF"/>
        <w:spacing w:line="270" w:lineRule="atLeast"/>
        <w:jc w:val="both"/>
        <w:rPr>
          <w:rFonts w:ascii="Cambria" w:hAnsi="Cambria" w:cs="Arial"/>
          <w:bCs/>
          <w:iCs/>
          <w:color w:val="333333"/>
          <w:sz w:val="21"/>
          <w:szCs w:val="21"/>
        </w:rPr>
      </w:pPr>
      <w:r w:rsidRPr="00911883">
        <w:rPr>
          <w:rFonts w:ascii="Cambria" w:hAnsi="Cambria" w:cs="Arial"/>
          <w:bCs/>
          <w:iCs/>
          <w:color w:val="333333"/>
          <w:sz w:val="21"/>
          <w:szCs w:val="21"/>
        </w:rPr>
        <w:t>Collaborate</w:t>
      </w:r>
      <w:r w:rsidR="00C026F6">
        <w:rPr>
          <w:rFonts w:ascii="Cambria" w:hAnsi="Cambria" w:cs="Arial"/>
          <w:bCs/>
          <w:iCs/>
          <w:color w:val="333333"/>
          <w:sz w:val="21"/>
          <w:szCs w:val="21"/>
        </w:rPr>
        <w:t>d</w:t>
      </w:r>
      <w:r w:rsidRPr="00911883">
        <w:rPr>
          <w:rFonts w:ascii="Cambria" w:hAnsi="Cambria" w:cs="Arial"/>
          <w:bCs/>
          <w:iCs/>
          <w:color w:val="333333"/>
          <w:sz w:val="21"/>
          <w:szCs w:val="21"/>
        </w:rPr>
        <w:t xml:space="preserve"> with technical teams, stakeholders, and business units to develop a global data strategy</w:t>
      </w:r>
    </w:p>
    <w:p w14:paraId="7297482A" w14:textId="09B820C1" w:rsidR="00911883" w:rsidRDefault="00911883" w:rsidP="008424E9">
      <w:pPr>
        <w:pStyle w:val="ListParagraph"/>
        <w:numPr>
          <w:ilvl w:val="0"/>
          <w:numId w:val="15"/>
        </w:numPr>
        <w:shd w:val="clear" w:color="auto" w:fill="FFFFFF"/>
        <w:spacing w:line="270" w:lineRule="atLeast"/>
        <w:jc w:val="both"/>
        <w:rPr>
          <w:rFonts w:ascii="Cambria" w:hAnsi="Cambria" w:cs="Arial"/>
          <w:bCs/>
          <w:iCs/>
          <w:color w:val="333333"/>
          <w:sz w:val="21"/>
          <w:szCs w:val="21"/>
        </w:rPr>
      </w:pPr>
      <w:r w:rsidRPr="00911883">
        <w:rPr>
          <w:rFonts w:ascii="Cambria" w:hAnsi="Cambria" w:cs="Arial"/>
          <w:bCs/>
          <w:iCs/>
          <w:color w:val="333333"/>
          <w:sz w:val="21"/>
          <w:szCs w:val="21"/>
        </w:rPr>
        <w:t>Utilize</w:t>
      </w:r>
      <w:r w:rsidR="00C026F6">
        <w:rPr>
          <w:rFonts w:ascii="Cambria" w:hAnsi="Cambria" w:cs="Arial"/>
          <w:bCs/>
          <w:iCs/>
          <w:color w:val="333333"/>
          <w:sz w:val="21"/>
          <w:szCs w:val="21"/>
        </w:rPr>
        <w:t>d</w:t>
      </w:r>
      <w:r w:rsidRPr="00911883">
        <w:rPr>
          <w:rFonts w:ascii="Cambria" w:hAnsi="Cambria" w:cs="Arial"/>
          <w:bCs/>
          <w:iCs/>
          <w:color w:val="333333"/>
          <w:sz w:val="21"/>
          <w:szCs w:val="21"/>
        </w:rPr>
        <w:t xml:space="preserve"> </w:t>
      </w:r>
      <w:r w:rsidRPr="004E215A">
        <w:rPr>
          <w:rFonts w:ascii="Cambria" w:hAnsi="Cambria" w:cs="Arial"/>
          <w:b/>
          <w:iCs/>
          <w:color w:val="333333"/>
          <w:sz w:val="21"/>
          <w:szCs w:val="21"/>
        </w:rPr>
        <w:t xml:space="preserve">CI/CD tools </w:t>
      </w:r>
      <w:r w:rsidRPr="00911883">
        <w:rPr>
          <w:rFonts w:ascii="Cambria" w:hAnsi="Cambria" w:cs="Arial"/>
          <w:bCs/>
          <w:iCs/>
          <w:color w:val="333333"/>
          <w:sz w:val="21"/>
          <w:szCs w:val="21"/>
        </w:rPr>
        <w:t>to build, test, and integrate code changes into repositories while ensuring version control</w:t>
      </w:r>
    </w:p>
    <w:p w14:paraId="7321EE11" w14:textId="30A0B12F" w:rsidR="00911883" w:rsidRDefault="00911883" w:rsidP="008424E9">
      <w:pPr>
        <w:pStyle w:val="ListParagraph"/>
        <w:numPr>
          <w:ilvl w:val="0"/>
          <w:numId w:val="15"/>
        </w:numPr>
        <w:shd w:val="clear" w:color="auto" w:fill="FFFFFF"/>
        <w:spacing w:line="270" w:lineRule="atLeast"/>
        <w:jc w:val="both"/>
        <w:rPr>
          <w:rFonts w:ascii="Cambria" w:hAnsi="Cambria" w:cs="Arial"/>
          <w:bCs/>
          <w:iCs/>
          <w:color w:val="333333"/>
          <w:sz w:val="21"/>
          <w:szCs w:val="21"/>
        </w:rPr>
      </w:pPr>
      <w:r w:rsidRPr="00911883">
        <w:rPr>
          <w:rFonts w:ascii="Cambria" w:hAnsi="Cambria" w:cs="Arial"/>
          <w:bCs/>
          <w:iCs/>
          <w:color w:val="333333"/>
          <w:sz w:val="21"/>
          <w:szCs w:val="21"/>
        </w:rPr>
        <w:t>Responsible for implementing the global advancement data plan every year by coordinating with all breeding technical teams</w:t>
      </w:r>
    </w:p>
    <w:p w14:paraId="433F6505" w14:textId="3D5223E6" w:rsidR="00911883" w:rsidRDefault="00911883" w:rsidP="008424E9">
      <w:pPr>
        <w:pStyle w:val="ListParagraph"/>
        <w:numPr>
          <w:ilvl w:val="0"/>
          <w:numId w:val="15"/>
        </w:numPr>
        <w:shd w:val="clear" w:color="auto" w:fill="FFFFFF"/>
        <w:spacing w:line="270" w:lineRule="atLeast"/>
        <w:jc w:val="both"/>
        <w:rPr>
          <w:rFonts w:ascii="Cambria" w:hAnsi="Cambria" w:cs="Arial"/>
          <w:bCs/>
          <w:iCs/>
          <w:color w:val="333333"/>
          <w:sz w:val="21"/>
          <w:szCs w:val="21"/>
        </w:rPr>
      </w:pPr>
      <w:r w:rsidRPr="00911883">
        <w:rPr>
          <w:rFonts w:ascii="Cambria" w:hAnsi="Cambria" w:cs="Arial"/>
          <w:bCs/>
          <w:iCs/>
          <w:color w:val="333333"/>
          <w:sz w:val="21"/>
          <w:szCs w:val="21"/>
        </w:rPr>
        <w:lastRenderedPageBreak/>
        <w:t xml:space="preserve">Leveraged </w:t>
      </w:r>
      <w:r w:rsidRPr="00AF53BD">
        <w:rPr>
          <w:rFonts w:ascii="Cambria" w:hAnsi="Cambria" w:cs="Arial"/>
          <w:b/>
          <w:iCs/>
          <w:color w:val="333333"/>
          <w:sz w:val="21"/>
          <w:szCs w:val="21"/>
        </w:rPr>
        <w:t>VBA scripting</w:t>
      </w:r>
      <w:r w:rsidRPr="00911883">
        <w:rPr>
          <w:rFonts w:ascii="Cambria" w:hAnsi="Cambria" w:cs="Arial"/>
          <w:bCs/>
          <w:iCs/>
          <w:color w:val="333333"/>
          <w:sz w:val="21"/>
          <w:szCs w:val="21"/>
        </w:rPr>
        <w:t>, Excel, and PowerPoint for data manipulation and reporting results to management</w:t>
      </w:r>
    </w:p>
    <w:p w14:paraId="5DC7B5AD" w14:textId="2E46EFDA" w:rsidR="00C026F6" w:rsidRPr="00C026F6" w:rsidRDefault="00911883" w:rsidP="00351210">
      <w:pPr>
        <w:pStyle w:val="ListParagraph"/>
        <w:numPr>
          <w:ilvl w:val="0"/>
          <w:numId w:val="15"/>
        </w:numPr>
        <w:shd w:val="clear" w:color="auto" w:fill="FFFFFF"/>
        <w:spacing w:line="270" w:lineRule="atLeast"/>
        <w:jc w:val="both"/>
        <w:rPr>
          <w:rFonts w:ascii="Cambria" w:hAnsi="Cambria" w:cs="Arial"/>
          <w:bCs/>
          <w:iCs/>
          <w:color w:val="333333"/>
          <w:sz w:val="21"/>
          <w:szCs w:val="21"/>
        </w:rPr>
      </w:pPr>
      <w:r w:rsidRPr="00911883">
        <w:rPr>
          <w:rFonts w:ascii="Cambria" w:hAnsi="Cambria" w:cs="Arial"/>
          <w:bCs/>
          <w:iCs/>
          <w:color w:val="333333"/>
          <w:sz w:val="21"/>
          <w:szCs w:val="21"/>
        </w:rPr>
        <w:t>Applied Agile methodologies and utilized tools such as SharePoint, Confluence, Teams, Outlook, and Jira for project management and collaboration</w:t>
      </w:r>
    </w:p>
    <w:p w14:paraId="56E13EAD" w14:textId="77777777" w:rsidR="00C026F6" w:rsidRDefault="00C026F6" w:rsidP="00351210">
      <w:pPr>
        <w:shd w:val="clear" w:color="auto" w:fill="FFFFFF"/>
        <w:spacing w:line="270" w:lineRule="atLeast"/>
        <w:jc w:val="both"/>
        <w:rPr>
          <w:rFonts w:ascii="Cambria" w:hAnsi="Cambria" w:cs="Arial"/>
          <w:b/>
          <w:color w:val="333333"/>
          <w:sz w:val="21"/>
          <w:szCs w:val="21"/>
        </w:rPr>
      </w:pPr>
    </w:p>
    <w:p w14:paraId="237D5E6A" w14:textId="5191867D" w:rsidR="00351210" w:rsidRPr="008740BD" w:rsidRDefault="00911883" w:rsidP="00351210">
      <w:pPr>
        <w:shd w:val="clear" w:color="auto" w:fill="FFFFFF"/>
        <w:spacing w:line="270" w:lineRule="atLeast"/>
        <w:jc w:val="both"/>
        <w:rPr>
          <w:rFonts w:ascii="Cambria" w:hAnsi="Cambria" w:cs="Arial"/>
          <w:b/>
          <w:color w:val="333333"/>
          <w:sz w:val="21"/>
          <w:szCs w:val="21"/>
        </w:rPr>
      </w:pPr>
      <w:r>
        <w:rPr>
          <w:rFonts w:ascii="Cambria" w:hAnsi="Cambria" w:cs="Arial"/>
          <w:b/>
          <w:color w:val="333333"/>
          <w:sz w:val="21"/>
          <w:szCs w:val="21"/>
        </w:rPr>
        <w:t>Aptiv Automotive</w:t>
      </w:r>
      <w:r w:rsidR="00106287" w:rsidRPr="008740BD">
        <w:rPr>
          <w:rFonts w:ascii="Cambria" w:hAnsi="Cambria" w:cs="Arial"/>
          <w:b/>
          <w:color w:val="333333"/>
          <w:sz w:val="21"/>
          <w:szCs w:val="21"/>
        </w:rPr>
        <w:t xml:space="preserve"> LLC</w:t>
      </w:r>
      <w:r>
        <w:rPr>
          <w:rFonts w:ascii="Cambria" w:hAnsi="Cambria" w:cs="Arial"/>
          <w:b/>
          <w:color w:val="333333"/>
          <w:sz w:val="21"/>
          <w:szCs w:val="21"/>
        </w:rPr>
        <w:t xml:space="preserve"> (</w:t>
      </w:r>
      <w:r w:rsidR="006C2704">
        <w:rPr>
          <w:rFonts w:ascii="Cambria" w:hAnsi="Cambria" w:cs="Arial"/>
          <w:b/>
          <w:color w:val="333333"/>
          <w:sz w:val="21"/>
          <w:szCs w:val="21"/>
        </w:rPr>
        <w:t>Tata Consultancy Services)</w:t>
      </w:r>
      <w:r w:rsidR="00106287" w:rsidRPr="008740BD">
        <w:rPr>
          <w:rFonts w:ascii="Cambria" w:hAnsi="Cambria" w:cs="Arial"/>
          <w:b/>
          <w:color w:val="333333"/>
          <w:sz w:val="21"/>
          <w:szCs w:val="21"/>
        </w:rPr>
        <w:t xml:space="preserve">, </w:t>
      </w:r>
      <w:r w:rsidR="006C2704">
        <w:rPr>
          <w:rFonts w:ascii="Cambria" w:hAnsi="Cambria" w:cs="Arial"/>
          <w:b/>
          <w:color w:val="333333"/>
          <w:sz w:val="21"/>
          <w:szCs w:val="21"/>
        </w:rPr>
        <w:t>Troy</w:t>
      </w:r>
      <w:r w:rsidR="00106287" w:rsidRPr="008740BD">
        <w:rPr>
          <w:rFonts w:ascii="Cambria" w:hAnsi="Cambria" w:cs="Arial"/>
          <w:b/>
          <w:color w:val="333333"/>
          <w:sz w:val="21"/>
          <w:szCs w:val="21"/>
        </w:rPr>
        <w:t xml:space="preserve">, </w:t>
      </w:r>
      <w:r w:rsidR="006C2704">
        <w:rPr>
          <w:rFonts w:ascii="Cambria" w:hAnsi="Cambria" w:cs="Arial"/>
          <w:b/>
          <w:color w:val="333333"/>
          <w:sz w:val="21"/>
          <w:szCs w:val="21"/>
        </w:rPr>
        <w:t>MI</w:t>
      </w:r>
      <w:r w:rsidR="00106287" w:rsidRPr="008740BD">
        <w:rPr>
          <w:rFonts w:ascii="Cambria" w:hAnsi="Cambria" w:cs="Arial"/>
          <w:b/>
          <w:color w:val="333333"/>
          <w:sz w:val="21"/>
          <w:szCs w:val="21"/>
        </w:rPr>
        <w:tab/>
      </w:r>
      <w:r w:rsidR="00106287" w:rsidRPr="008740BD">
        <w:rPr>
          <w:rFonts w:ascii="Cambria" w:hAnsi="Cambria" w:cs="Arial"/>
          <w:b/>
          <w:color w:val="333333"/>
          <w:sz w:val="21"/>
          <w:szCs w:val="21"/>
        </w:rPr>
        <w:tab/>
      </w:r>
      <w:r w:rsidR="00106287" w:rsidRPr="008740BD">
        <w:rPr>
          <w:rFonts w:ascii="Cambria" w:hAnsi="Cambria" w:cs="Arial"/>
          <w:b/>
          <w:color w:val="333333"/>
          <w:sz w:val="21"/>
          <w:szCs w:val="21"/>
        </w:rPr>
        <w:tab/>
      </w:r>
      <w:r w:rsidR="008740BD">
        <w:rPr>
          <w:rFonts w:ascii="Cambria" w:hAnsi="Cambria" w:cs="Arial"/>
          <w:b/>
          <w:color w:val="333333"/>
          <w:sz w:val="21"/>
          <w:szCs w:val="21"/>
        </w:rPr>
        <w:tab/>
      </w:r>
      <w:r w:rsidR="0069382F">
        <w:rPr>
          <w:rFonts w:ascii="Cambria" w:hAnsi="Cambria" w:cs="Arial"/>
          <w:b/>
          <w:color w:val="333333"/>
          <w:sz w:val="21"/>
          <w:szCs w:val="21"/>
        </w:rPr>
        <w:t>July</w:t>
      </w:r>
      <w:r w:rsidR="00351210" w:rsidRPr="008740BD">
        <w:rPr>
          <w:rFonts w:ascii="Cambria" w:hAnsi="Cambria" w:cs="Arial"/>
          <w:b/>
          <w:color w:val="333333"/>
          <w:sz w:val="21"/>
          <w:szCs w:val="21"/>
        </w:rPr>
        <w:t xml:space="preserve"> 2018 – </w:t>
      </w:r>
      <w:r w:rsidR="006C2704">
        <w:rPr>
          <w:rFonts w:ascii="Cambria" w:hAnsi="Cambria" w:cs="Arial"/>
          <w:b/>
          <w:color w:val="333333"/>
          <w:sz w:val="21"/>
          <w:szCs w:val="21"/>
        </w:rPr>
        <w:t>Aug 2021</w:t>
      </w:r>
      <w:r w:rsidR="00351210" w:rsidRPr="008740BD">
        <w:rPr>
          <w:rFonts w:ascii="Cambria" w:hAnsi="Cambria" w:cs="Arial"/>
          <w:b/>
          <w:color w:val="333333"/>
          <w:sz w:val="21"/>
          <w:szCs w:val="21"/>
        </w:rPr>
        <w:tab/>
      </w:r>
    </w:p>
    <w:p w14:paraId="4BB8BB9B" w14:textId="467B2271" w:rsidR="00351210" w:rsidRPr="004114BE" w:rsidRDefault="00711755" w:rsidP="004114BE">
      <w:pPr>
        <w:shd w:val="clear" w:color="auto" w:fill="FFFFFF"/>
        <w:spacing w:line="270" w:lineRule="atLeast"/>
        <w:jc w:val="both"/>
        <w:rPr>
          <w:rFonts w:ascii="Cambria" w:hAnsi="Cambria" w:cs="Arial"/>
          <w:b/>
          <w:i/>
          <w:color w:val="333333"/>
          <w:sz w:val="21"/>
          <w:szCs w:val="21"/>
        </w:rPr>
      </w:pPr>
      <w:r>
        <w:rPr>
          <w:rFonts w:ascii="Cambria" w:hAnsi="Cambria" w:cs="Arial"/>
          <w:b/>
          <w:i/>
          <w:color w:val="333333"/>
          <w:sz w:val="21"/>
          <w:szCs w:val="21"/>
        </w:rPr>
        <w:t xml:space="preserve">Business </w:t>
      </w:r>
      <w:r w:rsidR="00EC10A6">
        <w:rPr>
          <w:rFonts w:ascii="Cambria" w:hAnsi="Cambria" w:cs="Arial"/>
          <w:b/>
          <w:i/>
          <w:color w:val="333333"/>
          <w:sz w:val="21"/>
          <w:szCs w:val="21"/>
        </w:rPr>
        <w:t>Intelligence</w:t>
      </w:r>
      <w:r>
        <w:rPr>
          <w:rFonts w:ascii="Cambria" w:hAnsi="Cambria" w:cs="Arial"/>
          <w:b/>
          <w:i/>
          <w:color w:val="333333"/>
          <w:sz w:val="21"/>
          <w:szCs w:val="21"/>
        </w:rPr>
        <w:t xml:space="preserve"> Analyst</w:t>
      </w:r>
    </w:p>
    <w:p w14:paraId="24B5106A" w14:textId="5D6C5F1A" w:rsidR="004114BE" w:rsidRPr="00497458" w:rsidRDefault="004114BE" w:rsidP="00497458">
      <w:pPr>
        <w:pStyle w:val="ListParagraph"/>
        <w:numPr>
          <w:ilvl w:val="0"/>
          <w:numId w:val="15"/>
        </w:numPr>
        <w:shd w:val="clear" w:color="auto" w:fill="FFFFFF"/>
        <w:spacing w:line="270" w:lineRule="atLeast"/>
        <w:jc w:val="both"/>
        <w:rPr>
          <w:rFonts w:ascii="Cambria" w:hAnsi="Cambria" w:cs="Arial"/>
          <w:bCs/>
          <w:iCs/>
          <w:color w:val="333333"/>
          <w:sz w:val="21"/>
          <w:szCs w:val="21"/>
        </w:rPr>
      </w:pPr>
      <w:r w:rsidRPr="00497458">
        <w:rPr>
          <w:rFonts w:ascii="Cambria" w:hAnsi="Cambria" w:cs="Arial"/>
          <w:bCs/>
          <w:iCs/>
          <w:color w:val="333333"/>
          <w:sz w:val="21"/>
          <w:szCs w:val="21"/>
        </w:rPr>
        <w:t xml:space="preserve">Focused primarily on </w:t>
      </w:r>
      <w:r w:rsidRPr="00522F2A">
        <w:rPr>
          <w:rFonts w:ascii="Cambria" w:hAnsi="Cambria" w:cs="Arial"/>
          <w:b/>
          <w:iCs/>
          <w:color w:val="333333"/>
          <w:sz w:val="21"/>
          <w:szCs w:val="21"/>
        </w:rPr>
        <w:t>BLIS (Blind Spot Detection)</w:t>
      </w:r>
      <w:r w:rsidRPr="00497458">
        <w:rPr>
          <w:rFonts w:ascii="Cambria" w:hAnsi="Cambria" w:cs="Arial"/>
          <w:bCs/>
          <w:iCs/>
          <w:color w:val="333333"/>
          <w:sz w:val="21"/>
          <w:szCs w:val="21"/>
        </w:rPr>
        <w:t xml:space="preserve">, </w:t>
      </w:r>
      <w:r w:rsidRPr="00522F2A">
        <w:rPr>
          <w:rFonts w:ascii="Cambria" w:hAnsi="Cambria" w:cs="Arial"/>
          <w:b/>
          <w:iCs/>
          <w:color w:val="333333"/>
          <w:sz w:val="21"/>
          <w:szCs w:val="21"/>
        </w:rPr>
        <w:t>LTA (Lane Change Warning Threat Assist)</w:t>
      </w:r>
      <w:r w:rsidRPr="00497458">
        <w:rPr>
          <w:rFonts w:ascii="Cambria" w:hAnsi="Cambria" w:cs="Arial"/>
          <w:bCs/>
          <w:iCs/>
          <w:color w:val="333333"/>
          <w:sz w:val="21"/>
          <w:szCs w:val="21"/>
        </w:rPr>
        <w:t xml:space="preserve">, </w:t>
      </w:r>
      <w:r w:rsidRPr="00522F2A">
        <w:rPr>
          <w:rFonts w:ascii="Cambria" w:hAnsi="Cambria" w:cs="Arial"/>
          <w:b/>
          <w:iCs/>
          <w:color w:val="333333"/>
          <w:sz w:val="21"/>
          <w:szCs w:val="21"/>
        </w:rPr>
        <w:t>RCTA (Rear Cross Traffic Alert),</w:t>
      </w:r>
      <w:r w:rsidRPr="00497458">
        <w:rPr>
          <w:rFonts w:ascii="Cambria" w:hAnsi="Cambria" w:cs="Arial"/>
          <w:bCs/>
          <w:iCs/>
          <w:color w:val="333333"/>
          <w:sz w:val="21"/>
          <w:szCs w:val="21"/>
        </w:rPr>
        <w:t xml:space="preserve"> </w:t>
      </w:r>
      <w:r w:rsidRPr="00522F2A">
        <w:rPr>
          <w:rFonts w:ascii="Cambria" w:hAnsi="Cambria" w:cs="Arial"/>
          <w:b/>
          <w:iCs/>
          <w:color w:val="333333"/>
          <w:sz w:val="21"/>
          <w:szCs w:val="21"/>
        </w:rPr>
        <w:t>CTA (Cross Traffic Alert),</w:t>
      </w:r>
      <w:r w:rsidRPr="00497458">
        <w:rPr>
          <w:rFonts w:ascii="Cambria" w:hAnsi="Cambria" w:cs="Arial"/>
          <w:bCs/>
          <w:iCs/>
          <w:color w:val="333333"/>
          <w:sz w:val="21"/>
          <w:szCs w:val="21"/>
        </w:rPr>
        <w:t xml:space="preserve"> and </w:t>
      </w:r>
      <w:r w:rsidRPr="00522F2A">
        <w:rPr>
          <w:rFonts w:ascii="Cambria" w:hAnsi="Cambria" w:cs="Arial"/>
          <w:b/>
          <w:iCs/>
          <w:color w:val="333333"/>
          <w:sz w:val="21"/>
          <w:szCs w:val="21"/>
        </w:rPr>
        <w:t>BTT (Blind Spot with Trailer Tow)</w:t>
      </w:r>
      <w:r w:rsidRPr="00497458">
        <w:rPr>
          <w:rFonts w:ascii="Cambria" w:hAnsi="Cambria" w:cs="Arial"/>
          <w:bCs/>
          <w:iCs/>
          <w:color w:val="333333"/>
          <w:sz w:val="21"/>
          <w:szCs w:val="21"/>
        </w:rPr>
        <w:t xml:space="preserve"> functionalities</w:t>
      </w:r>
    </w:p>
    <w:p w14:paraId="0FF5A694" w14:textId="31022D5E" w:rsidR="00B52366" w:rsidRDefault="00FF3693" w:rsidP="00B67D4C">
      <w:pPr>
        <w:pStyle w:val="ListParagraph"/>
        <w:numPr>
          <w:ilvl w:val="0"/>
          <w:numId w:val="15"/>
        </w:numPr>
        <w:shd w:val="clear" w:color="auto" w:fill="FFFFFF"/>
        <w:spacing w:line="270" w:lineRule="atLeast"/>
        <w:jc w:val="both"/>
        <w:rPr>
          <w:rFonts w:ascii="Cambria" w:hAnsi="Cambria" w:cs="Arial"/>
          <w:bCs/>
          <w:iCs/>
          <w:color w:val="333333"/>
          <w:sz w:val="21"/>
          <w:szCs w:val="21"/>
        </w:rPr>
      </w:pPr>
      <w:r w:rsidRPr="00497458">
        <w:rPr>
          <w:rFonts w:ascii="Cambria" w:hAnsi="Cambria" w:cs="Arial"/>
          <w:bCs/>
          <w:iCs/>
          <w:color w:val="333333"/>
          <w:sz w:val="21"/>
          <w:szCs w:val="21"/>
        </w:rPr>
        <w:t xml:space="preserve">Created </w:t>
      </w:r>
      <w:r w:rsidR="009F0E5F" w:rsidRPr="00DC2B1F">
        <w:rPr>
          <w:rFonts w:ascii="Cambria" w:hAnsi="Cambria" w:cs="Arial"/>
          <w:b/>
          <w:iCs/>
          <w:color w:val="333333"/>
          <w:sz w:val="21"/>
          <w:szCs w:val="21"/>
        </w:rPr>
        <w:t xml:space="preserve">Power </w:t>
      </w:r>
      <w:r w:rsidR="00AF53BD" w:rsidRPr="00DC2B1F">
        <w:rPr>
          <w:rFonts w:ascii="Cambria" w:hAnsi="Cambria" w:cs="Arial"/>
          <w:b/>
          <w:iCs/>
          <w:color w:val="333333"/>
          <w:sz w:val="21"/>
          <w:szCs w:val="21"/>
        </w:rPr>
        <w:t>BI</w:t>
      </w:r>
      <w:r w:rsidR="00AF53BD">
        <w:rPr>
          <w:rFonts w:ascii="Cambria" w:hAnsi="Cambria" w:cs="Arial"/>
          <w:b/>
          <w:iCs/>
          <w:color w:val="333333"/>
          <w:sz w:val="21"/>
          <w:szCs w:val="21"/>
        </w:rPr>
        <w:t>, JMP &amp;</w:t>
      </w:r>
      <w:r w:rsidR="009F0E5F" w:rsidRPr="00DC2B1F">
        <w:rPr>
          <w:rFonts w:ascii="Cambria" w:hAnsi="Cambria" w:cs="Arial"/>
          <w:b/>
          <w:iCs/>
          <w:color w:val="333333"/>
          <w:sz w:val="21"/>
          <w:szCs w:val="21"/>
        </w:rPr>
        <w:t xml:space="preserve"> Tableau</w:t>
      </w:r>
      <w:r w:rsidRPr="00DC2B1F">
        <w:rPr>
          <w:rFonts w:ascii="Cambria" w:hAnsi="Cambria" w:cs="Arial"/>
          <w:b/>
          <w:iCs/>
          <w:color w:val="333333"/>
          <w:sz w:val="21"/>
          <w:szCs w:val="21"/>
        </w:rPr>
        <w:t xml:space="preserve"> dashb</w:t>
      </w:r>
      <w:r w:rsidR="00AF53BD">
        <w:rPr>
          <w:rFonts w:ascii="Cambria" w:hAnsi="Cambria" w:cs="Arial"/>
          <w:b/>
          <w:iCs/>
          <w:color w:val="333333"/>
          <w:sz w:val="21"/>
          <w:szCs w:val="21"/>
        </w:rPr>
        <w:t>oards</w:t>
      </w:r>
      <w:r w:rsidR="00AF53BD">
        <w:rPr>
          <w:rFonts w:ascii="Cambria" w:hAnsi="Cambria" w:cs="Arial"/>
          <w:bCs/>
          <w:iCs/>
          <w:color w:val="333333"/>
          <w:sz w:val="21"/>
          <w:szCs w:val="21"/>
        </w:rPr>
        <w:t xml:space="preserve"> </w:t>
      </w:r>
      <w:r w:rsidR="009F0E5F" w:rsidRPr="00497458">
        <w:rPr>
          <w:rFonts w:ascii="Cambria" w:hAnsi="Cambria" w:cs="Arial"/>
          <w:bCs/>
          <w:iCs/>
          <w:color w:val="333333"/>
          <w:sz w:val="21"/>
          <w:szCs w:val="21"/>
        </w:rPr>
        <w:t xml:space="preserve">to </w:t>
      </w:r>
      <w:r w:rsidRPr="00497458">
        <w:rPr>
          <w:rFonts w:ascii="Cambria" w:hAnsi="Cambria" w:cs="Arial"/>
          <w:bCs/>
          <w:iCs/>
          <w:color w:val="333333"/>
          <w:sz w:val="21"/>
          <w:szCs w:val="21"/>
        </w:rPr>
        <w:t>measure and evaluate</w:t>
      </w:r>
      <w:r w:rsidR="009F0E5F" w:rsidRPr="00497458">
        <w:rPr>
          <w:rFonts w:ascii="Cambria" w:hAnsi="Cambria" w:cs="Arial"/>
          <w:bCs/>
          <w:iCs/>
          <w:color w:val="333333"/>
          <w:sz w:val="21"/>
          <w:szCs w:val="21"/>
        </w:rPr>
        <w:t xml:space="preserve"> </w:t>
      </w:r>
      <w:r w:rsidR="009F0E5F" w:rsidRPr="00DC2B1F">
        <w:rPr>
          <w:rFonts w:ascii="Cambria" w:hAnsi="Cambria" w:cs="Arial"/>
          <w:b/>
          <w:iCs/>
          <w:color w:val="333333"/>
          <w:sz w:val="21"/>
          <w:szCs w:val="21"/>
        </w:rPr>
        <w:t>KPI Metrics</w:t>
      </w:r>
      <w:r w:rsidR="0070134C">
        <w:rPr>
          <w:rFonts w:ascii="Cambria" w:hAnsi="Cambria" w:cs="Arial"/>
          <w:b/>
          <w:iCs/>
          <w:color w:val="333333"/>
          <w:sz w:val="21"/>
          <w:szCs w:val="21"/>
        </w:rPr>
        <w:t xml:space="preserve"> </w:t>
      </w:r>
      <w:r w:rsidR="0070134C" w:rsidRPr="0070134C">
        <w:rPr>
          <w:rFonts w:ascii="Cambria" w:hAnsi="Cambria" w:cs="Arial"/>
          <w:bCs/>
          <w:iCs/>
          <w:color w:val="333333"/>
          <w:sz w:val="21"/>
          <w:szCs w:val="21"/>
        </w:rPr>
        <w:t>with an</w:t>
      </w:r>
      <w:r w:rsidR="0070134C">
        <w:rPr>
          <w:rFonts w:ascii="Cambria" w:hAnsi="Cambria" w:cs="Arial"/>
          <w:b/>
          <w:iCs/>
          <w:color w:val="333333"/>
          <w:sz w:val="21"/>
          <w:szCs w:val="21"/>
        </w:rPr>
        <w:t xml:space="preserve"> accuracy of 96%</w:t>
      </w:r>
      <w:r w:rsidR="009F0E5F" w:rsidRPr="00497458">
        <w:rPr>
          <w:rFonts w:ascii="Cambria" w:hAnsi="Cambria" w:cs="Arial"/>
          <w:bCs/>
          <w:iCs/>
          <w:color w:val="333333"/>
          <w:sz w:val="21"/>
          <w:szCs w:val="21"/>
        </w:rPr>
        <w:t xml:space="preserve"> </w:t>
      </w:r>
      <w:r w:rsidR="00047B54" w:rsidRPr="00497458">
        <w:rPr>
          <w:rFonts w:ascii="Cambria" w:hAnsi="Cambria" w:cs="Arial"/>
          <w:bCs/>
          <w:iCs/>
          <w:color w:val="333333"/>
          <w:sz w:val="21"/>
          <w:szCs w:val="21"/>
        </w:rPr>
        <w:t>and demonstrated the results to relevant stakeholders and internal technical teams</w:t>
      </w:r>
    </w:p>
    <w:p w14:paraId="683B2CDC" w14:textId="13CBEE87" w:rsidR="00F2294A" w:rsidRDefault="00F2294A" w:rsidP="00F2294A">
      <w:pPr>
        <w:pStyle w:val="ListParagraph"/>
        <w:numPr>
          <w:ilvl w:val="0"/>
          <w:numId w:val="15"/>
        </w:numPr>
        <w:shd w:val="clear" w:color="auto" w:fill="FFFFFF"/>
        <w:spacing w:line="270" w:lineRule="atLeast"/>
        <w:jc w:val="both"/>
        <w:rPr>
          <w:rFonts w:ascii="Cambria" w:hAnsi="Cambria" w:cs="Arial"/>
          <w:bCs/>
          <w:iCs/>
          <w:color w:val="333333"/>
          <w:sz w:val="21"/>
          <w:szCs w:val="21"/>
        </w:rPr>
      </w:pPr>
      <w:r w:rsidRPr="00150039">
        <w:rPr>
          <w:rFonts w:ascii="Cambria" w:hAnsi="Cambria" w:cs="Arial"/>
          <w:bCs/>
          <w:iCs/>
          <w:color w:val="333333"/>
          <w:sz w:val="21"/>
          <w:szCs w:val="21"/>
        </w:rPr>
        <w:t xml:space="preserve">Enhanced </w:t>
      </w:r>
      <w:r w:rsidRPr="00F2294A">
        <w:rPr>
          <w:rFonts w:ascii="Cambria" w:hAnsi="Cambria" w:cs="Arial"/>
          <w:b/>
          <w:iCs/>
          <w:color w:val="333333"/>
          <w:sz w:val="21"/>
          <w:szCs w:val="21"/>
        </w:rPr>
        <w:t xml:space="preserve">user readability by </w:t>
      </w:r>
      <w:r>
        <w:rPr>
          <w:rFonts w:ascii="Cambria" w:hAnsi="Cambria" w:cs="Arial"/>
          <w:b/>
          <w:iCs/>
          <w:color w:val="333333"/>
          <w:sz w:val="21"/>
          <w:szCs w:val="21"/>
        </w:rPr>
        <w:t>35</w:t>
      </w:r>
      <w:r w:rsidRPr="00F2294A">
        <w:rPr>
          <w:rFonts w:ascii="Cambria" w:hAnsi="Cambria" w:cs="Arial"/>
          <w:b/>
          <w:iCs/>
          <w:color w:val="333333"/>
          <w:sz w:val="21"/>
          <w:szCs w:val="21"/>
        </w:rPr>
        <w:t>%</w:t>
      </w:r>
      <w:r w:rsidRPr="00150039">
        <w:rPr>
          <w:rFonts w:ascii="Cambria" w:hAnsi="Cambria" w:cs="Arial"/>
          <w:bCs/>
          <w:iCs/>
          <w:color w:val="333333"/>
          <w:sz w:val="21"/>
          <w:szCs w:val="21"/>
        </w:rPr>
        <w:t xml:space="preserve"> through the consolidation of multiple Python scripts, which previously generated .mat files, into a single </w:t>
      </w:r>
      <w:r>
        <w:rPr>
          <w:rFonts w:ascii="Cambria" w:hAnsi="Cambria" w:cs="Arial"/>
          <w:bCs/>
          <w:iCs/>
          <w:color w:val="333333"/>
          <w:sz w:val="21"/>
          <w:szCs w:val="21"/>
        </w:rPr>
        <w:t xml:space="preserve">python </w:t>
      </w:r>
      <w:r w:rsidRPr="00150039">
        <w:rPr>
          <w:rFonts w:ascii="Cambria" w:hAnsi="Cambria" w:cs="Arial"/>
          <w:bCs/>
          <w:iCs/>
          <w:color w:val="333333"/>
          <w:sz w:val="21"/>
          <w:szCs w:val="21"/>
        </w:rPr>
        <w:t>script capable of producing .csv</w:t>
      </w:r>
      <w:r>
        <w:rPr>
          <w:rFonts w:ascii="Cambria" w:hAnsi="Cambria" w:cs="Arial"/>
          <w:bCs/>
          <w:iCs/>
          <w:color w:val="333333"/>
          <w:sz w:val="21"/>
          <w:szCs w:val="21"/>
        </w:rPr>
        <w:t xml:space="preserve"> files</w:t>
      </w:r>
    </w:p>
    <w:p w14:paraId="1D43747A" w14:textId="49BA9DD8" w:rsidR="00396B25" w:rsidRPr="00396B25" w:rsidRDefault="00396B25" w:rsidP="00396B25">
      <w:pPr>
        <w:pStyle w:val="ListParagraph"/>
        <w:numPr>
          <w:ilvl w:val="0"/>
          <w:numId w:val="15"/>
        </w:numPr>
        <w:shd w:val="clear" w:color="auto" w:fill="FFFFFF"/>
        <w:spacing w:line="270" w:lineRule="atLeast"/>
        <w:jc w:val="both"/>
        <w:rPr>
          <w:rFonts w:ascii="Cambria" w:hAnsi="Cambria" w:cs="Arial"/>
          <w:bCs/>
          <w:iCs/>
          <w:color w:val="333333"/>
          <w:sz w:val="21"/>
          <w:szCs w:val="21"/>
        </w:rPr>
      </w:pPr>
      <w:r>
        <w:rPr>
          <w:rFonts w:ascii="Cambria" w:hAnsi="Cambria" w:cs="Arial"/>
          <w:bCs/>
          <w:iCs/>
          <w:color w:val="333333"/>
          <w:sz w:val="21"/>
          <w:szCs w:val="21"/>
        </w:rPr>
        <w:t>D</w:t>
      </w:r>
      <w:r w:rsidRPr="000F07EF">
        <w:rPr>
          <w:rFonts w:ascii="Cambria" w:hAnsi="Cambria" w:cs="Arial"/>
          <w:bCs/>
          <w:iCs/>
          <w:color w:val="333333"/>
          <w:sz w:val="21"/>
          <w:szCs w:val="21"/>
        </w:rPr>
        <w:t xml:space="preserve">esign and </w:t>
      </w:r>
      <w:r>
        <w:rPr>
          <w:rFonts w:ascii="Cambria" w:hAnsi="Cambria" w:cs="Arial"/>
          <w:bCs/>
          <w:iCs/>
          <w:color w:val="333333"/>
          <w:sz w:val="21"/>
          <w:szCs w:val="21"/>
        </w:rPr>
        <w:t xml:space="preserve">lead the </w:t>
      </w:r>
      <w:r w:rsidRPr="000F07EF">
        <w:rPr>
          <w:rFonts w:ascii="Cambria" w:hAnsi="Cambria" w:cs="Arial"/>
          <w:bCs/>
          <w:iCs/>
          <w:color w:val="333333"/>
          <w:sz w:val="21"/>
          <w:szCs w:val="21"/>
        </w:rPr>
        <w:t xml:space="preserve">execution of both closed and real-world vehicle performance tests, offering guidance to test engineers and technicians, and </w:t>
      </w:r>
      <w:r w:rsidRPr="00396B25">
        <w:rPr>
          <w:rFonts w:ascii="Cambria" w:hAnsi="Cambria" w:cs="Arial"/>
          <w:b/>
          <w:iCs/>
          <w:color w:val="333333"/>
          <w:sz w:val="21"/>
          <w:szCs w:val="21"/>
        </w:rPr>
        <w:t>enhancing data collection quality by 50%</w:t>
      </w:r>
    </w:p>
    <w:p w14:paraId="624D2039" w14:textId="49476DF0" w:rsidR="004114BE" w:rsidRPr="00497458" w:rsidRDefault="004114BE" w:rsidP="00497458">
      <w:pPr>
        <w:pStyle w:val="ListParagraph"/>
        <w:numPr>
          <w:ilvl w:val="0"/>
          <w:numId w:val="15"/>
        </w:numPr>
        <w:shd w:val="clear" w:color="auto" w:fill="FFFFFF"/>
        <w:spacing w:line="270" w:lineRule="atLeast"/>
        <w:jc w:val="both"/>
        <w:rPr>
          <w:rFonts w:ascii="Cambria" w:hAnsi="Cambria" w:cs="Arial"/>
          <w:bCs/>
          <w:iCs/>
          <w:color w:val="333333"/>
          <w:sz w:val="21"/>
          <w:szCs w:val="21"/>
        </w:rPr>
      </w:pPr>
      <w:r w:rsidRPr="00497458">
        <w:rPr>
          <w:rFonts w:ascii="Cambria" w:hAnsi="Cambria" w:cs="Arial"/>
          <w:bCs/>
          <w:iCs/>
          <w:color w:val="333333"/>
          <w:sz w:val="21"/>
          <w:szCs w:val="21"/>
        </w:rPr>
        <w:t xml:space="preserve">Initiated the implementation of </w:t>
      </w:r>
      <w:r w:rsidRPr="00DC2B1F">
        <w:rPr>
          <w:rFonts w:ascii="Cambria" w:hAnsi="Cambria" w:cs="Arial"/>
          <w:b/>
          <w:iCs/>
          <w:color w:val="333333"/>
          <w:sz w:val="21"/>
          <w:szCs w:val="21"/>
        </w:rPr>
        <w:t>Scrum and Agile Methodology</w:t>
      </w:r>
      <w:r w:rsidRPr="00497458">
        <w:rPr>
          <w:rFonts w:ascii="Cambria" w:hAnsi="Cambria" w:cs="Arial"/>
          <w:bCs/>
          <w:iCs/>
          <w:color w:val="333333"/>
          <w:sz w:val="21"/>
          <w:szCs w:val="21"/>
        </w:rPr>
        <w:t>, leading to increased quality and productivity.</w:t>
      </w:r>
    </w:p>
    <w:p w14:paraId="1E5EDEC6" w14:textId="165E4FE7" w:rsidR="008C4C82" w:rsidRDefault="008C4C82" w:rsidP="00497458">
      <w:pPr>
        <w:pStyle w:val="ListParagraph"/>
        <w:numPr>
          <w:ilvl w:val="0"/>
          <w:numId w:val="15"/>
        </w:numPr>
        <w:shd w:val="clear" w:color="auto" w:fill="FFFFFF"/>
        <w:spacing w:line="270" w:lineRule="atLeast"/>
        <w:jc w:val="both"/>
        <w:rPr>
          <w:rFonts w:ascii="Cambria" w:hAnsi="Cambria" w:cs="Arial"/>
          <w:bCs/>
          <w:iCs/>
          <w:color w:val="333333"/>
          <w:sz w:val="21"/>
          <w:szCs w:val="21"/>
        </w:rPr>
      </w:pPr>
      <w:r w:rsidRPr="00497458">
        <w:rPr>
          <w:rFonts w:ascii="Cambria" w:hAnsi="Cambria" w:cs="Arial"/>
          <w:bCs/>
          <w:iCs/>
          <w:color w:val="333333"/>
          <w:sz w:val="21"/>
          <w:szCs w:val="21"/>
        </w:rPr>
        <w:t xml:space="preserve">Created </w:t>
      </w:r>
      <w:r w:rsidRPr="00DC2B1F">
        <w:rPr>
          <w:rFonts w:ascii="Cambria" w:hAnsi="Cambria" w:cs="Arial"/>
          <w:b/>
          <w:iCs/>
          <w:color w:val="333333"/>
          <w:sz w:val="21"/>
          <w:szCs w:val="21"/>
        </w:rPr>
        <w:t>Python and MATLAB</w:t>
      </w:r>
      <w:r w:rsidRPr="00497458">
        <w:rPr>
          <w:rFonts w:ascii="Cambria" w:hAnsi="Cambria" w:cs="Arial"/>
          <w:bCs/>
          <w:iCs/>
          <w:color w:val="333333"/>
          <w:sz w:val="21"/>
          <w:szCs w:val="21"/>
        </w:rPr>
        <w:t xml:space="preserve"> scripts to address ad hoc requirements, enhancing feature performance and facilitating result re-simulation. Conducted benchmarking across various software builds, documenting and generating KPI reports</w:t>
      </w:r>
    </w:p>
    <w:p w14:paraId="542C54FA" w14:textId="401AE5B5" w:rsidR="00F2294A" w:rsidRPr="00F2294A" w:rsidRDefault="00F2294A" w:rsidP="00F2294A">
      <w:pPr>
        <w:pStyle w:val="ListParagraph"/>
        <w:numPr>
          <w:ilvl w:val="0"/>
          <w:numId w:val="15"/>
        </w:numPr>
        <w:shd w:val="clear" w:color="auto" w:fill="FFFFFF"/>
        <w:spacing w:line="270" w:lineRule="atLeast"/>
        <w:jc w:val="both"/>
        <w:rPr>
          <w:bCs/>
          <w:iCs/>
          <w:color w:val="333333"/>
          <w:sz w:val="21"/>
          <w:szCs w:val="21"/>
        </w:rPr>
      </w:pPr>
      <w:r w:rsidRPr="00163F28">
        <w:rPr>
          <w:rFonts w:ascii="Cambria" w:hAnsi="Cambria" w:cs="Arial"/>
          <w:bCs/>
          <w:iCs/>
          <w:color w:val="333333"/>
          <w:sz w:val="21"/>
          <w:szCs w:val="21"/>
        </w:rPr>
        <w:t xml:space="preserve">Developed </w:t>
      </w:r>
      <w:r w:rsidRPr="00522F2A">
        <w:rPr>
          <w:rFonts w:ascii="Cambria" w:hAnsi="Cambria" w:cs="Arial"/>
          <w:b/>
          <w:iCs/>
          <w:color w:val="333333"/>
          <w:sz w:val="21"/>
          <w:szCs w:val="21"/>
        </w:rPr>
        <w:t>SQL queries</w:t>
      </w:r>
      <w:r w:rsidRPr="00163F28">
        <w:rPr>
          <w:rFonts w:ascii="Cambria" w:hAnsi="Cambria" w:cs="Arial"/>
          <w:bCs/>
          <w:iCs/>
          <w:color w:val="333333"/>
          <w:sz w:val="21"/>
          <w:szCs w:val="21"/>
        </w:rPr>
        <w:t xml:space="preserve"> to retrieve, manipulate, and manage data stored in databases. This includes writing complex queries for data analysis, reporting, and data manipulation tasks</w:t>
      </w:r>
    </w:p>
    <w:p w14:paraId="2B71C5AE" w14:textId="733F6B3D" w:rsidR="00A2141D" w:rsidRPr="00497458" w:rsidRDefault="00A2141D" w:rsidP="00497458">
      <w:pPr>
        <w:pStyle w:val="ListParagraph"/>
        <w:numPr>
          <w:ilvl w:val="0"/>
          <w:numId w:val="15"/>
        </w:numPr>
        <w:shd w:val="clear" w:color="auto" w:fill="FFFFFF"/>
        <w:spacing w:line="270" w:lineRule="atLeast"/>
        <w:jc w:val="both"/>
        <w:rPr>
          <w:rFonts w:ascii="Cambria" w:hAnsi="Cambria" w:cs="Arial"/>
          <w:bCs/>
          <w:iCs/>
          <w:color w:val="333333"/>
          <w:sz w:val="21"/>
          <w:szCs w:val="21"/>
        </w:rPr>
      </w:pPr>
      <w:r w:rsidRPr="00497458">
        <w:rPr>
          <w:rFonts w:ascii="Cambria" w:hAnsi="Cambria" w:cs="Arial"/>
          <w:bCs/>
          <w:iCs/>
          <w:color w:val="333333"/>
          <w:sz w:val="21"/>
          <w:szCs w:val="21"/>
        </w:rPr>
        <w:t>Work collaboratively within Scrum teams alongside project teams and various APTIV disciplines (Software, ITV, Vehicle Validation Testing, etc.) to develop ADAS features</w:t>
      </w:r>
    </w:p>
    <w:p w14:paraId="3D6800B2" w14:textId="6D5C60C5" w:rsidR="00330490" w:rsidRPr="00497458" w:rsidRDefault="0011786C" w:rsidP="00330490">
      <w:pPr>
        <w:pStyle w:val="ListParagraph"/>
        <w:numPr>
          <w:ilvl w:val="0"/>
          <w:numId w:val="15"/>
        </w:numPr>
        <w:shd w:val="clear" w:color="auto" w:fill="FFFFFF"/>
        <w:spacing w:line="270" w:lineRule="atLeast"/>
        <w:jc w:val="both"/>
        <w:rPr>
          <w:rFonts w:ascii="Cambria" w:hAnsi="Cambria" w:cs="Arial"/>
          <w:bCs/>
          <w:iCs/>
          <w:color w:val="333333"/>
          <w:sz w:val="21"/>
          <w:szCs w:val="21"/>
        </w:rPr>
      </w:pPr>
      <w:r w:rsidRPr="00497458">
        <w:rPr>
          <w:rFonts w:ascii="Cambria" w:hAnsi="Cambria" w:cs="Arial"/>
          <w:bCs/>
          <w:iCs/>
          <w:color w:val="333333"/>
          <w:sz w:val="21"/>
          <w:szCs w:val="21"/>
        </w:rPr>
        <w:t xml:space="preserve">Collaborate closely with Project Managers, Development engineers, and customers in the design and execution of </w:t>
      </w:r>
      <w:r w:rsidRPr="00465B1F">
        <w:rPr>
          <w:rFonts w:ascii="Cambria" w:hAnsi="Cambria" w:cs="Arial"/>
          <w:b/>
          <w:iCs/>
          <w:color w:val="333333"/>
          <w:sz w:val="21"/>
          <w:szCs w:val="21"/>
        </w:rPr>
        <w:t>vehicle/bench tests</w:t>
      </w:r>
      <w:r w:rsidRPr="00497458">
        <w:rPr>
          <w:rFonts w:ascii="Cambria" w:hAnsi="Cambria" w:cs="Arial"/>
          <w:bCs/>
          <w:iCs/>
          <w:color w:val="333333"/>
          <w:sz w:val="21"/>
          <w:szCs w:val="21"/>
        </w:rPr>
        <w:t xml:space="preserve"> aimed at assessing interim software for performance enhancements and issue resolution</w:t>
      </w:r>
    </w:p>
    <w:p w14:paraId="59EF762B" w14:textId="4B8B0761" w:rsidR="00330490" w:rsidRPr="00497458" w:rsidRDefault="00330490" w:rsidP="00497458">
      <w:pPr>
        <w:pStyle w:val="ListParagraph"/>
        <w:numPr>
          <w:ilvl w:val="0"/>
          <w:numId w:val="15"/>
        </w:numPr>
        <w:shd w:val="clear" w:color="auto" w:fill="FFFFFF"/>
        <w:spacing w:line="270" w:lineRule="atLeast"/>
        <w:jc w:val="both"/>
        <w:rPr>
          <w:rFonts w:ascii="Cambria" w:hAnsi="Cambria" w:cs="Arial"/>
          <w:bCs/>
          <w:iCs/>
          <w:color w:val="333333"/>
          <w:sz w:val="21"/>
          <w:szCs w:val="21"/>
        </w:rPr>
      </w:pPr>
      <w:r w:rsidRPr="00497458">
        <w:rPr>
          <w:rFonts w:ascii="Cambria" w:hAnsi="Cambria" w:cs="Arial"/>
          <w:bCs/>
          <w:iCs/>
          <w:color w:val="333333"/>
          <w:sz w:val="21"/>
          <w:szCs w:val="21"/>
        </w:rPr>
        <w:t xml:space="preserve">Collected client requirements and </w:t>
      </w:r>
      <w:r w:rsidRPr="00465B1F">
        <w:rPr>
          <w:rFonts w:ascii="Cambria" w:hAnsi="Cambria" w:cs="Arial"/>
          <w:b/>
          <w:iCs/>
          <w:color w:val="333333"/>
          <w:sz w:val="21"/>
          <w:szCs w:val="21"/>
        </w:rPr>
        <w:t>collaborated with internal partners</w:t>
      </w:r>
      <w:r w:rsidRPr="00497458">
        <w:rPr>
          <w:rFonts w:ascii="Cambria" w:hAnsi="Cambria" w:cs="Arial"/>
          <w:bCs/>
          <w:iCs/>
          <w:color w:val="333333"/>
          <w:sz w:val="21"/>
          <w:szCs w:val="21"/>
        </w:rPr>
        <w:t xml:space="preserve"> to develop, test, and implement data systems</w:t>
      </w:r>
    </w:p>
    <w:p w14:paraId="2CC09F52" w14:textId="2A1CD46D" w:rsidR="004C070E" w:rsidRPr="00497458" w:rsidRDefault="004C070E" w:rsidP="004C070E">
      <w:pPr>
        <w:pStyle w:val="ListParagraph"/>
        <w:numPr>
          <w:ilvl w:val="0"/>
          <w:numId w:val="15"/>
        </w:numPr>
        <w:shd w:val="clear" w:color="auto" w:fill="FFFFFF"/>
        <w:spacing w:line="270" w:lineRule="atLeast"/>
        <w:jc w:val="both"/>
        <w:rPr>
          <w:rFonts w:ascii="Cambria" w:hAnsi="Cambria" w:cs="Arial"/>
          <w:bCs/>
          <w:iCs/>
          <w:color w:val="333333"/>
          <w:sz w:val="21"/>
          <w:szCs w:val="21"/>
        </w:rPr>
      </w:pPr>
      <w:r w:rsidRPr="00497458">
        <w:rPr>
          <w:rFonts w:ascii="Cambria" w:hAnsi="Cambria" w:cs="Arial"/>
          <w:bCs/>
          <w:iCs/>
          <w:color w:val="333333"/>
          <w:sz w:val="21"/>
          <w:szCs w:val="21"/>
        </w:rPr>
        <w:t xml:space="preserve">Utilized </w:t>
      </w:r>
      <w:r w:rsidRPr="00144367">
        <w:rPr>
          <w:rFonts w:ascii="Cambria" w:hAnsi="Cambria" w:cs="Arial"/>
          <w:b/>
          <w:iCs/>
          <w:color w:val="333333"/>
          <w:sz w:val="21"/>
          <w:szCs w:val="21"/>
        </w:rPr>
        <w:t>HDF5 (Hierarchical Data Format 5)</w:t>
      </w:r>
      <w:r w:rsidRPr="00497458">
        <w:rPr>
          <w:rFonts w:ascii="Cambria" w:hAnsi="Cambria" w:cs="Arial"/>
          <w:bCs/>
          <w:iCs/>
          <w:color w:val="333333"/>
          <w:sz w:val="21"/>
          <w:szCs w:val="21"/>
        </w:rPr>
        <w:t xml:space="preserve"> to efficiently manage extensive data volumes, significantly reducing the total file count by a factor of a thousand. Organized images, videos, and log files into HDF5 datasets, laying the foundation for executing data analysis algorithms on structured data</w:t>
      </w:r>
    </w:p>
    <w:p w14:paraId="4B024C6D" w14:textId="15FB70EF" w:rsidR="006B3131" w:rsidRPr="00497458" w:rsidRDefault="006B3131" w:rsidP="004C070E">
      <w:pPr>
        <w:pStyle w:val="ListParagraph"/>
        <w:numPr>
          <w:ilvl w:val="0"/>
          <w:numId w:val="15"/>
        </w:numPr>
        <w:shd w:val="clear" w:color="auto" w:fill="FFFFFF"/>
        <w:spacing w:line="270" w:lineRule="atLeast"/>
        <w:jc w:val="both"/>
        <w:rPr>
          <w:rFonts w:ascii="Cambria" w:hAnsi="Cambria" w:cs="Arial"/>
          <w:bCs/>
          <w:iCs/>
          <w:color w:val="333333"/>
          <w:sz w:val="21"/>
          <w:szCs w:val="21"/>
        </w:rPr>
      </w:pPr>
      <w:r w:rsidRPr="00497458">
        <w:rPr>
          <w:rFonts w:ascii="Cambria" w:hAnsi="Cambria" w:cs="Arial"/>
          <w:bCs/>
          <w:iCs/>
          <w:color w:val="333333"/>
          <w:sz w:val="21"/>
          <w:szCs w:val="21"/>
        </w:rPr>
        <w:t xml:space="preserve">Constructed a </w:t>
      </w:r>
      <w:r w:rsidRPr="00EC69C8">
        <w:rPr>
          <w:rFonts w:ascii="Cambria" w:hAnsi="Cambria" w:cs="Arial"/>
          <w:b/>
          <w:iCs/>
          <w:color w:val="333333"/>
          <w:sz w:val="21"/>
          <w:szCs w:val="21"/>
        </w:rPr>
        <w:t>web interface employing Django</w:t>
      </w:r>
      <w:r w:rsidRPr="00497458">
        <w:rPr>
          <w:rFonts w:ascii="Cambria" w:hAnsi="Cambria" w:cs="Arial"/>
          <w:bCs/>
          <w:iCs/>
          <w:color w:val="333333"/>
          <w:sz w:val="21"/>
          <w:szCs w:val="21"/>
        </w:rPr>
        <w:t xml:space="preserve"> to list files within specific directories, integrating it with a Python backend to display content from HDF5 files. Collaborated with CI/CD Tools to seamlessly integrate and manage source code across different versions</w:t>
      </w:r>
    </w:p>
    <w:p w14:paraId="41F2DD83" w14:textId="77777777" w:rsidR="00C026F6" w:rsidRDefault="00C026F6" w:rsidP="005B4635">
      <w:pPr>
        <w:pBdr>
          <w:bottom w:val="single" w:sz="4" w:space="1" w:color="000000"/>
        </w:pBdr>
        <w:jc w:val="both"/>
        <w:rPr>
          <w:rFonts w:ascii="Cambria" w:hAnsi="Cambria" w:cs="Arial"/>
          <w:b/>
          <w:bCs/>
          <w:smallCaps/>
          <w:sz w:val="22"/>
          <w:szCs w:val="22"/>
        </w:rPr>
      </w:pPr>
    </w:p>
    <w:p w14:paraId="1F234B92" w14:textId="726C5B2E" w:rsidR="005B4635" w:rsidRPr="005B4635" w:rsidRDefault="005B4635" w:rsidP="005B4635">
      <w:pPr>
        <w:pBdr>
          <w:bottom w:val="single" w:sz="4" w:space="1" w:color="000000"/>
        </w:pBdr>
        <w:jc w:val="both"/>
        <w:rPr>
          <w:rFonts w:ascii="Cambria" w:hAnsi="Cambria" w:cs="Arial"/>
          <w:b/>
          <w:bCs/>
          <w:smallCaps/>
          <w:sz w:val="22"/>
          <w:szCs w:val="22"/>
        </w:rPr>
      </w:pPr>
      <w:r w:rsidRPr="005B4635">
        <w:rPr>
          <w:rFonts w:ascii="Cambria" w:hAnsi="Cambria" w:cs="Arial"/>
          <w:b/>
          <w:bCs/>
          <w:smallCaps/>
          <w:sz w:val="22"/>
          <w:szCs w:val="22"/>
        </w:rPr>
        <w:t>Education:</w:t>
      </w:r>
    </w:p>
    <w:p w14:paraId="2816F336" w14:textId="164020BB" w:rsidR="005B4635" w:rsidRPr="005B4635" w:rsidRDefault="005B4635" w:rsidP="005B4635">
      <w:pPr>
        <w:pStyle w:val="ListParagraph"/>
        <w:numPr>
          <w:ilvl w:val="0"/>
          <w:numId w:val="2"/>
        </w:numPr>
        <w:jc w:val="both"/>
        <w:rPr>
          <w:rFonts w:ascii="Cambria" w:hAnsi="Cambria"/>
          <w:b/>
          <w:sz w:val="21"/>
          <w:szCs w:val="21"/>
        </w:rPr>
      </w:pPr>
      <w:r w:rsidRPr="005B4635">
        <w:rPr>
          <w:rFonts w:ascii="Cambria" w:hAnsi="Cambria"/>
          <w:b/>
          <w:sz w:val="21"/>
          <w:szCs w:val="21"/>
        </w:rPr>
        <w:t xml:space="preserve">Master of Science in </w:t>
      </w:r>
      <w:r w:rsidR="0069382F">
        <w:rPr>
          <w:rFonts w:ascii="Cambria" w:hAnsi="Cambria"/>
          <w:b/>
          <w:sz w:val="21"/>
          <w:szCs w:val="21"/>
        </w:rPr>
        <w:t>Com</w:t>
      </w:r>
      <w:r w:rsidR="00850195">
        <w:rPr>
          <w:rFonts w:ascii="Cambria" w:hAnsi="Cambria"/>
          <w:b/>
          <w:sz w:val="21"/>
          <w:szCs w:val="21"/>
        </w:rPr>
        <w:t>puter Science Engineering</w:t>
      </w:r>
      <w:r w:rsidRPr="005B4635">
        <w:rPr>
          <w:rFonts w:ascii="Cambria" w:hAnsi="Cambria"/>
          <w:b/>
          <w:sz w:val="21"/>
          <w:szCs w:val="21"/>
        </w:rPr>
        <w:t xml:space="preserve"> </w:t>
      </w:r>
      <w:r w:rsidRPr="005B4635">
        <w:rPr>
          <w:rFonts w:ascii="Cambria" w:hAnsi="Cambria"/>
          <w:b/>
          <w:sz w:val="21"/>
          <w:szCs w:val="21"/>
        </w:rPr>
        <w:tab/>
      </w:r>
      <w:r w:rsidRPr="005B4635">
        <w:rPr>
          <w:rFonts w:ascii="Cambria" w:hAnsi="Cambria"/>
          <w:b/>
          <w:sz w:val="21"/>
          <w:szCs w:val="21"/>
        </w:rPr>
        <w:tab/>
      </w:r>
      <w:r w:rsidRPr="005B4635">
        <w:rPr>
          <w:rFonts w:ascii="Cambria" w:hAnsi="Cambria"/>
          <w:b/>
          <w:sz w:val="21"/>
          <w:szCs w:val="21"/>
        </w:rPr>
        <w:tab/>
      </w:r>
      <w:r w:rsidRPr="005B4635">
        <w:rPr>
          <w:rFonts w:ascii="Cambria" w:hAnsi="Cambria"/>
          <w:b/>
          <w:sz w:val="21"/>
          <w:szCs w:val="21"/>
        </w:rPr>
        <w:tab/>
      </w:r>
      <w:r w:rsidRPr="005B4635">
        <w:rPr>
          <w:rFonts w:ascii="Cambria" w:hAnsi="Cambria"/>
          <w:b/>
          <w:sz w:val="21"/>
          <w:szCs w:val="21"/>
        </w:rPr>
        <w:tab/>
      </w:r>
      <w:r w:rsidRPr="005B4635">
        <w:rPr>
          <w:rFonts w:ascii="Cambria" w:hAnsi="Cambria"/>
          <w:bCs/>
          <w:i/>
          <w:iCs/>
          <w:sz w:val="21"/>
          <w:szCs w:val="21"/>
        </w:rPr>
        <w:t>2016 - 201</w:t>
      </w:r>
      <w:r w:rsidR="00850195">
        <w:rPr>
          <w:rFonts w:ascii="Cambria" w:hAnsi="Cambria"/>
          <w:bCs/>
          <w:i/>
          <w:iCs/>
          <w:sz w:val="21"/>
          <w:szCs w:val="21"/>
        </w:rPr>
        <w:t>8</w:t>
      </w:r>
    </w:p>
    <w:p w14:paraId="137D29EC" w14:textId="3F535EB6" w:rsidR="005B4635" w:rsidRPr="005B4635" w:rsidRDefault="005B4635" w:rsidP="005B4635">
      <w:pPr>
        <w:pStyle w:val="ListParagraph"/>
        <w:spacing w:line="360" w:lineRule="auto"/>
        <w:ind w:left="360"/>
        <w:jc w:val="both"/>
        <w:rPr>
          <w:rFonts w:ascii="Cambria" w:hAnsi="Cambria"/>
          <w:b/>
          <w:bCs/>
          <w:sz w:val="21"/>
          <w:szCs w:val="21"/>
        </w:rPr>
      </w:pPr>
      <w:r w:rsidRPr="005B4635">
        <w:rPr>
          <w:rFonts w:ascii="Cambria" w:hAnsi="Cambria"/>
          <w:i/>
          <w:sz w:val="21"/>
          <w:szCs w:val="21"/>
        </w:rPr>
        <w:t xml:space="preserve">University of </w:t>
      </w:r>
      <w:r w:rsidR="004C5535">
        <w:rPr>
          <w:rFonts w:ascii="Cambria" w:hAnsi="Cambria"/>
          <w:i/>
          <w:sz w:val="21"/>
          <w:szCs w:val="21"/>
        </w:rPr>
        <w:t>Dayton</w:t>
      </w:r>
      <w:r w:rsidRPr="005B4635">
        <w:rPr>
          <w:rFonts w:ascii="Cambria" w:hAnsi="Cambria"/>
          <w:i/>
          <w:sz w:val="21"/>
          <w:szCs w:val="21"/>
        </w:rPr>
        <w:t xml:space="preserve">, </w:t>
      </w:r>
      <w:r w:rsidR="004C5535">
        <w:rPr>
          <w:rFonts w:ascii="Cambria" w:hAnsi="Cambria"/>
          <w:i/>
          <w:sz w:val="21"/>
          <w:szCs w:val="21"/>
        </w:rPr>
        <w:t>Dayton</w:t>
      </w:r>
      <w:r w:rsidRPr="005B4635">
        <w:rPr>
          <w:rFonts w:ascii="Cambria" w:hAnsi="Cambria"/>
          <w:i/>
          <w:sz w:val="21"/>
          <w:szCs w:val="21"/>
        </w:rPr>
        <w:t xml:space="preserve">, </w:t>
      </w:r>
      <w:r w:rsidR="004C5535">
        <w:rPr>
          <w:rFonts w:ascii="Cambria" w:hAnsi="Cambria"/>
          <w:i/>
          <w:sz w:val="21"/>
          <w:szCs w:val="21"/>
        </w:rPr>
        <w:t>OH</w:t>
      </w:r>
      <w:r w:rsidRPr="005B4635">
        <w:rPr>
          <w:rFonts w:ascii="Cambria" w:hAnsi="Cambria"/>
          <w:sz w:val="21"/>
          <w:szCs w:val="21"/>
        </w:rPr>
        <w:t xml:space="preserve"> </w:t>
      </w:r>
      <w:r w:rsidRPr="005B4635">
        <w:rPr>
          <w:rFonts w:ascii="Cambria" w:hAnsi="Cambria"/>
          <w:sz w:val="21"/>
          <w:szCs w:val="21"/>
        </w:rPr>
        <w:tab/>
      </w:r>
      <w:r w:rsidRPr="005B4635">
        <w:rPr>
          <w:rFonts w:ascii="Cambria" w:hAnsi="Cambria"/>
          <w:sz w:val="21"/>
          <w:szCs w:val="21"/>
        </w:rPr>
        <w:tab/>
      </w:r>
      <w:r w:rsidRPr="005B4635">
        <w:rPr>
          <w:rFonts w:ascii="Cambria" w:hAnsi="Cambria"/>
          <w:sz w:val="21"/>
          <w:szCs w:val="21"/>
        </w:rPr>
        <w:tab/>
      </w:r>
      <w:r w:rsidRPr="005B4635">
        <w:rPr>
          <w:rFonts w:ascii="Cambria" w:hAnsi="Cambria"/>
          <w:sz w:val="21"/>
          <w:szCs w:val="21"/>
        </w:rPr>
        <w:tab/>
      </w:r>
      <w:r w:rsidRPr="005B4635">
        <w:rPr>
          <w:rFonts w:ascii="Cambria" w:hAnsi="Cambria"/>
          <w:sz w:val="21"/>
          <w:szCs w:val="21"/>
        </w:rPr>
        <w:tab/>
      </w:r>
      <w:r w:rsidRPr="005B4635">
        <w:rPr>
          <w:rFonts w:ascii="Cambria" w:hAnsi="Cambria"/>
          <w:sz w:val="21"/>
          <w:szCs w:val="21"/>
        </w:rPr>
        <w:tab/>
      </w:r>
      <w:r w:rsidRPr="005B4635">
        <w:rPr>
          <w:rFonts w:ascii="Cambria" w:hAnsi="Cambria"/>
          <w:sz w:val="21"/>
          <w:szCs w:val="21"/>
        </w:rPr>
        <w:tab/>
      </w:r>
      <w:r w:rsidR="004C5535">
        <w:rPr>
          <w:rFonts w:ascii="Cambria" w:hAnsi="Cambria"/>
          <w:sz w:val="21"/>
          <w:szCs w:val="21"/>
        </w:rPr>
        <w:t xml:space="preserve">                </w:t>
      </w:r>
      <w:r w:rsidRPr="005B4635">
        <w:rPr>
          <w:rFonts w:ascii="Cambria" w:hAnsi="Cambria"/>
          <w:b/>
          <w:bCs/>
          <w:i/>
          <w:sz w:val="21"/>
          <w:szCs w:val="21"/>
        </w:rPr>
        <w:t>GPA: 3.</w:t>
      </w:r>
      <w:r w:rsidR="00850195">
        <w:rPr>
          <w:rFonts w:ascii="Cambria" w:hAnsi="Cambria"/>
          <w:b/>
          <w:bCs/>
          <w:i/>
          <w:sz w:val="21"/>
          <w:szCs w:val="21"/>
        </w:rPr>
        <w:t>8</w:t>
      </w:r>
      <w:r w:rsidRPr="005B4635">
        <w:rPr>
          <w:rFonts w:ascii="Cambria" w:hAnsi="Cambria"/>
          <w:b/>
          <w:bCs/>
          <w:i/>
          <w:sz w:val="21"/>
          <w:szCs w:val="21"/>
        </w:rPr>
        <w:t>/4</w:t>
      </w:r>
    </w:p>
    <w:p w14:paraId="43BE0B44" w14:textId="7994CEB2" w:rsidR="005B4635" w:rsidRPr="005B4635" w:rsidRDefault="005B4635" w:rsidP="005B4635">
      <w:pPr>
        <w:pStyle w:val="ListParagraph"/>
        <w:numPr>
          <w:ilvl w:val="0"/>
          <w:numId w:val="2"/>
        </w:numPr>
        <w:jc w:val="both"/>
        <w:rPr>
          <w:rFonts w:ascii="Cambria" w:hAnsi="Cambria"/>
          <w:b/>
          <w:sz w:val="21"/>
          <w:szCs w:val="21"/>
        </w:rPr>
      </w:pPr>
      <w:r w:rsidRPr="005B4635">
        <w:rPr>
          <w:rFonts w:ascii="Cambria" w:hAnsi="Cambria"/>
          <w:b/>
          <w:sz w:val="21"/>
          <w:szCs w:val="21"/>
        </w:rPr>
        <w:t xml:space="preserve">Bachelor of Technology in </w:t>
      </w:r>
      <w:r w:rsidR="00850195">
        <w:rPr>
          <w:rFonts w:ascii="Cambria" w:hAnsi="Cambria"/>
          <w:b/>
          <w:sz w:val="21"/>
          <w:szCs w:val="21"/>
        </w:rPr>
        <w:t>Computer Science Engineering</w:t>
      </w:r>
      <w:r w:rsidRPr="005B4635">
        <w:rPr>
          <w:rFonts w:ascii="Cambria" w:hAnsi="Cambria"/>
          <w:b/>
          <w:sz w:val="21"/>
          <w:szCs w:val="21"/>
        </w:rPr>
        <w:tab/>
      </w:r>
      <w:r w:rsidRPr="005B4635">
        <w:rPr>
          <w:rFonts w:ascii="Cambria" w:hAnsi="Cambria"/>
          <w:b/>
          <w:sz w:val="21"/>
          <w:szCs w:val="21"/>
        </w:rPr>
        <w:tab/>
      </w:r>
      <w:r w:rsidRPr="005B4635">
        <w:rPr>
          <w:rFonts w:ascii="Cambria" w:hAnsi="Cambria"/>
          <w:b/>
          <w:sz w:val="21"/>
          <w:szCs w:val="21"/>
        </w:rPr>
        <w:tab/>
      </w:r>
      <w:r w:rsidRPr="005B4635">
        <w:rPr>
          <w:rFonts w:ascii="Cambria" w:hAnsi="Cambria"/>
          <w:b/>
          <w:sz w:val="21"/>
          <w:szCs w:val="21"/>
        </w:rPr>
        <w:tab/>
      </w:r>
      <w:r w:rsidRPr="005B4635">
        <w:rPr>
          <w:rFonts w:ascii="Cambria" w:hAnsi="Cambria"/>
          <w:bCs/>
          <w:i/>
          <w:iCs/>
          <w:sz w:val="21"/>
          <w:szCs w:val="21"/>
        </w:rPr>
        <w:t>201</w:t>
      </w:r>
      <w:r w:rsidR="00850195">
        <w:rPr>
          <w:rFonts w:ascii="Cambria" w:hAnsi="Cambria"/>
          <w:bCs/>
          <w:i/>
          <w:iCs/>
          <w:sz w:val="21"/>
          <w:szCs w:val="21"/>
        </w:rPr>
        <w:t>2</w:t>
      </w:r>
      <w:r w:rsidRPr="005B4635">
        <w:rPr>
          <w:rFonts w:ascii="Cambria" w:hAnsi="Cambria"/>
          <w:bCs/>
          <w:i/>
          <w:iCs/>
          <w:sz w:val="21"/>
          <w:szCs w:val="21"/>
        </w:rPr>
        <w:t xml:space="preserve"> - 201</w:t>
      </w:r>
      <w:r w:rsidR="00850195">
        <w:rPr>
          <w:rFonts w:ascii="Cambria" w:hAnsi="Cambria"/>
          <w:bCs/>
          <w:i/>
          <w:iCs/>
          <w:sz w:val="21"/>
          <w:szCs w:val="21"/>
        </w:rPr>
        <w:t>6</w:t>
      </w:r>
    </w:p>
    <w:p w14:paraId="082856F2" w14:textId="6A6CAA5B" w:rsidR="005B4635" w:rsidRPr="005B4635" w:rsidRDefault="005B4635" w:rsidP="00E151BB">
      <w:pPr>
        <w:pStyle w:val="ListParagraph"/>
        <w:ind w:left="360"/>
        <w:jc w:val="both"/>
        <w:rPr>
          <w:rFonts w:ascii="Cambria" w:hAnsi="Cambria" w:cs="Arial"/>
          <w:b/>
          <w:color w:val="333333"/>
          <w:sz w:val="21"/>
          <w:szCs w:val="21"/>
        </w:rPr>
      </w:pPr>
      <w:r w:rsidRPr="005B4635">
        <w:rPr>
          <w:rFonts w:ascii="Cambria" w:hAnsi="Cambria"/>
          <w:i/>
          <w:sz w:val="21"/>
          <w:szCs w:val="21"/>
        </w:rPr>
        <w:t>Jawaharlal Nehru Technological University, Hyderabad, India</w:t>
      </w:r>
      <w:r w:rsidRPr="005B4635">
        <w:rPr>
          <w:rFonts w:ascii="Cambria" w:hAnsi="Cambria"/>
          <w:sz w:val="21"/>
          <w:szCs w:val="21"/>
        </w:rPr>
        <w:t xml:space="preserve"> </w:t>
      </w:r>
      <w:r w:rsidRPr="005B4635">
        <w:rPr>
          <w:rFonts w:ascii="Cambria" w:hAnsi="Cambria"/>
          <w:sz w:val="21"/>
          <w:szCs w:val="21"/>
        </w:rPr>
        <w:tab/>
      </w:r>
      <w:r w:rsidRPr="005B4635">
        <w:rPr>
          <w:rFonts w:ascii="Cambria" w:hAnsi="Cambria"/>
          <w:sz w:val="21"/>
          <w:szCs w:val="21"/>
        </w:rPr>
        <w:tab/>
      </w:r>
      <w:r w:rsidRPr="005B4635">
        <w:rPr>
          <w:rFonts w:ascii="Cambria" w:hAnsi="Cambria"/>
          <w:sz w:val="21"/>
          <w:szCs w:val="21"/>
        </w:rPr>
        <w:tab/>
      </w:r>
      <w:r w:rsidRPr="005B4635">
        <w:rPr>
          <w:rFonts w:ascii="Cambria" w:hAnsi="Cambria"/>
          <w:sz w:val="21"/>
          <w:szCs w:val="21"/>
        </w:rPr>
        <w:tab/>
      </w:r>
      <w:r w:rsidRPr="005B4635">
        <w:rPr>
          <w:rFonts w:ascii="Cambria" w:hAnsi="Cambria"/>
          <w:b/>
          <w:bCs/>
          <w:i/>
          <w:sz w:val="21"/>
          <w:szCs w:val="21"/>
        </w:rPr>
        <w:t>GPA 3.</w:t>
      </w:r>
      <w:r w:rsidR="006F2F47">
        <w:rPr>
          <w:rFonts w:ascii="Cambria" w:hAnsi="Cambria"/>
          <w:b/>
          <w:bCs/>
          <w:i/>
          <w:sz w:val="21"/>
          <w:szCs w:val="21"/>
        </w:rPr>
        <w:t>6</w:t>
      </w:r>
      <w:r w:rsidRPr="005B4635">
        <w:rPr>
          <w:rFonts w:ascii="Cambria" w:hAnsi="Cambria"/>
          <w:b/>
          <w:bCs/>
          <w:i/>
          <w:sz w:val="21"/>
          <w:szCs w:val="21"/>
        </w:rPr>
        <w:t>/4</w:t>
      </w:r>
    </w:p>
    <w:sectPr w:rsidR="005B4635" w:rsidRPr="005B4635" w:rsidSect="007B797C">
      <w:headerReference w:type="default" r:id="rId12"/>
      <w:pgSz w:w="12240" w:h="15840" w:code="1"/>
      <w:pgMar w:top="245" w:right="1080" w:bottom="72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3BB8E" w14:textId="77777777" w:rsidR="006C1551" w:rsidRDefault="006C1551" w:rsidP="00EC169F">
      <w:r>
        <w:separator/>
      </w:r>
    </w:p>
  </w:endnote>
  <w:endnote w:type="continuationSeparator" w:id="0">
    <w:p w14:paraId="7DCB1999" w14:textId="77777777" w:rsidR="006C1551" w:rsidRDefault="006C1551" w:rsidP="00EC16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0000000000000000000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 (WN)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7CF92" w14:textId="77777777" w:rsidR="006C1551" w:rsidRDefault="006C1551" w:rsidP="00EC169F">
      <w:r>
        <w:separator/>
      </w:r>
    </w:p>
  </w:footnote>
  <w:footnote w:type="continuationSeparator" w:id="0">
    <w:p w14:paraId="0625A99A" w14:textId="77777777" w:rsidR="006C1551" w:rsidRDefault="006C1551" w:rsidP="00EC16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7ABE1" w14:textId="77777777" w:rsidR="00371B74" w:rsidRDefault="00371B74" w:rsidP="00EC169F">
    <w:pPr>
      <w:jc w:val="right"/>
    </w:pPr>
  </w:p>
  <w:p w14:paraId="4719C016" w14:textId="77777777" w:rsidR="00371B74" w:rsidRDefault="00371B7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0DE3DC3"/>
    <w:multiLevelType w:val="hybridMultilevel"/>
    <w:tmpl w:val="D3B80BC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0E90F8C"/>
    <w:multiLevelType w:val="hybridMultilevel"/>
    <w:tmpl w:val="E54A77AB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</w:abstractNum>
  <w:abstractNum w:abstractNumId="3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4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5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6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7" w15:restartNumberingAfterBreak="0">
    <w:nsid w:val="00000006"/>
    <w:multiLevelType w:val="multi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8" w15:restartNumberingAfterBreak="0">
    <w:nsid w:val="00000007"/>
    <w:multiLevelType w:val="multi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9" w15:restartNumberingAfterBreak="0">
    <w:nsid w:val="00000008"/>
    <w:multiLevelType w:val="multi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0" w15:restartNumberingAfterBreak="0">
    <w:nsid w:val="0000000A"/>
    <w:multiLevelType w:val="singleLevel"/>
    <w:tmpl w:val="0000000A"/>
    <w:name w:val="WW8Num9"/>
    <w:lvl w:ilvl="0">
      <w:start w:val="1"/>
      <w:numFmt w:val="bullet"/>
      <w:lvlText w:val="●"/>
      <w:lvlJc w:val="left"/>
      <w:pPr>
        <w:tabs>
          <w:tab w:val="num" w:pos="0"/>
        </w:tabs>
        <w:ind w:left="0" w:firstLine="360"/>
      </w:pPr>
      <w:rPr>
        <w:rFonts w:ascii="Arial" w:hAnsi="Arial" w:cs="Arial"/>
        <w:b w:val="0"/>
        <w:bCs w:val="0"/>
        <w:i w:val="0"/>
        <w:iCs w:val="0"/>
        <w:strike w:val="0"/>
        <w:dstrike w:val="0"/>
        <w:color w:val="000000"/>
        <w:sz w:val="22"/>
        <w:szCs w:val="22"/>
        <w:u w:val="none"/>
      </w:rPr>
    </w:lvl>
  </w:abstractNum>
  <w:abstractNum w:abstractNumId="11" w15:restartNumberingAfterBreak="0">
    <w:nsid w:val="0000000B"/>
    <w:multiLevelType w:val="singleLevel"/>
    <w:tmpl w:val="0000000B"/>
    <w:name w:val="WW8Num10"/>
    <w:lvl w:ilvl="0">
      <w:start w:val="1"/>
      <w:numFmt w:val="bullet"/>
      <w:lvlText w:val="●"/>
      <w:lvlJc w:val="left"/>
      <w:pPr>
        <w:tabs>
          <w:tab w:val="num" w:pos="0"/>
        </w:tabs>
        <w:ind w:left="0" w:firstLine="360"/>
      </w:pPr>
      <w:rPr>
        <w:rFonts w:ascii="Arial" w:hAnsi="Arial" w:cs="Arial"/>
        <w:b w:val="0"/>
        <w:bCs w:val="0"/>
        <w:i w:val="0"/>
        <w:iCs w:val="0"/>
        <w:strike w:val="0"/>
        <w:dstrike w:val="0"/>
        <w:color w:val="000000"/>
        <w:sz w:val="22"/>
        <w:szCs w:val="22"/>
        <w:u w:val="none"/>
      </w:rPr>
    </w:lvl>
  </w:abstractNum>
  <w:abstractNum w:abstractNumId="12" w15:restartNumberingAfterBreak="0">
    <w:nsid w:val="0000000D"/>
    <w:multiLevelType w:val="multilevel"/>
    <w:tmpl w:val="0000000D"/>
    <w:name w:val="WW8Num1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  <w:sz w:val="18"/>
        <w:szCs w:val="18"/>
      </w:rPr>
    </w:lvl>
  </w:abstractNum>
  <w:abstractNum w:abstractNumId="13" w15:restartNumberingAfterBreak="0">
    <w:nsid w:val="0000000E"/>
    <w:multiLevelType w:val="multilevel"/>
    <w:tmpl w:val="0000000E"/>
    <w:name w:val="WW8Num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14" w15:restartNumberingAfterBreak="0">
    <w:nsid w:val="10791278"/>
    <w:multiLevelType w:val="singleLevel"/>
    <w:tmpl w:val="04090001"/>
    <w:lvl w:ilvl="0">
      <w:start w:val="1"/>
      <w:numFmt w:val="bullet"/>
      <w:pStyle w:val="bulletsub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15F057D9"/>
    <w:multiLevelType w:val="hybridMultilevel"/>
    <w:tmpl w:val="E96A1C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CF054AF"/>
    <w:multiLevelType w:val="multilevel"/>
    <w:tmpl w:val="05A4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9100ED"/>
    <w:multiLevelType w:val="multilevel"/>
    <w:tmpl w:val="6AC4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CA0025"/>
    <w:multiLevelType w:val="hybridMultilevel"/>
    <w:tmpl w:val="FF90CA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69B03D3"/>
    <w:multiLevelType w:val="hybridMultilevel"/>
    <w:tmpl w:val="01544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A72155"/>
    <w:multiLevelType w:val="hybridMultilevel"/>
    <w:tmpl w:val="EC981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1D5AE3"/>
    <w:multiLevelType w:val="hybridMultilevel"/>
    <w:tmpl w:val="EC3444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F8300D1"/>
    <w:multiLevelType w:val="hybridMultilevel"/>
    <w:tmpl w:val="F0AA5C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26F1313"/>
    <w:multiLevelType w:val="hybridMultilevel"/>
    <w:tmpl w:val="D80E4970"/>
    <w:lvl w:ilvl="0" w:tplc="B34A9AA2">
      <w:start w:val="8"/>
      <w:numFmt w:val="bullet"/>
      <w:lvlText w:val=""/>
      <w:lvlJc w:val="left"/>
      <w:pPr>
        <w:ind w:left="360" w:hanging="360"/>
      </w:pPr>
      <w:rPr>
        <w:rFonts w:ascii="Symbol" w:eastAsia="Times New Roman" w:hAnsi="Symbol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0861AE7"/>
    <w:multiLevelType w:val="hybridMultilevel"/>
    <w:tmpl w:val="9FF04C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16A1819"/>
    <w:multiLevelType w:val="hybridMultilevel"/>
    <w:tmpl w:val="C93EC4EC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71936F76"/>
    <w:multiLevelType w:val="hybridMultilevel"/>
    <w:tmpl w:val="27D2273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1808B3"/>
    <w:multiLevelType w:val="hybridMultilevel"/>
    <w:tmpl w:val="055851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A991F31"/>
    <w:multiLevelType w:val="hybridMultilevel"/>
    <w:tmpl w:val="31887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D85574"/>
    <w:multiLevelType w:val="hybridMultilevel"/>
    <w:tmpl w:val="11F07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EE10E7"/>
    <w:multiLevelType w:val="hybridMultilevel"/>
    <w:tmpl w:val="8B7ED39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31334397">
    <w:abstractNumId w:val="14"/>
  </w:num>
  <w:num w:numId="2" w16cid:durableId="1536770607">
    <w:abstractNumId w:val="23"/>
  </w:num>
  <w:num w:numId="3" w16cid:durableId="1484420878">
    <w:abstractNumId w:val="19"/>
  </w:num>
  <w:num w:numId="4" w16cid:durableId="1452237490">
    <w:abstractNumId w:val="24"/>
  </w:num>
  <w:num w:numId="5" w16cid:durableId="1325663946">
    <w:abstractNumId w:val="29"/>
  </w:num>
  <w:num w:numId="6" w16cid:durableId="201093601">
    <w:abstractNumId w:val="28"/>
  </w:num>
  <w:num w:numId="7" w16cid:durableId="66458920">
    <w:abstractNumId w:val="30"/>
  </w:num>
  <w:num w:numId="8" w16cid:durableId="1319531884">
    <w:abstractNumId w:val="26"/>
  </w:num>
  <w:num w:numId="9" w16cid:durableId="1399282792">
    <w:abstractNumId w:val="18"/>
  </w:num>
  <w:num w:numId="10" w16cid:durableId="980309512">
    <w:abstractNumId w:val="22"/>
  </w:num>
  <w:num w:numId="11" w16cid:durableId="2019772598">
    <w:abstractNumId w:val="1"/>
  </w:num>
  <w:num w:numId="12" w16cid:durableId="1526795079">
    <w:abstractNumId w:val="25"/>
  </w:num>
  <w:num w:numId="13" w16cid:durableId="430901296">
    <w:abstractNumId w:val="0"/>
  </w:num>
  <w:num w:numId="14" w16cid:durableId="840971874">
    <w:abstractNumId w:val="17"/>
  </w:num>
  <w:num w:numId="15" w16cid:durableId="95756443">
    <w:abstractNumId w:val="27"/>
  </w:num>
  <w:num w:numId="16" w16cid:durableId="1976912428">
    <w:abstractNumId w:val="21"/>
  </w:num>
  <w:num w:numId="17" w16cid:durableId="1867524590">
    <w:abstractNumId w:val="15"/>
  </w:num>
  <w:num w:numId="18" w16cid:durableId="32661778">
    <w:abstractNumId w:val="20"/>
  </w:num>
  <w:num w:numId="19" w16cid:durableId="1653169798">
    <w:abstractNumId w:val="1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defaultTabStop w:val="720"/>
  <w:drawingGridHorizontalSpacing w:val="10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TE3MjAwMjU1MALShko6SsGpxcWZ+XkgBUaGtQABQSYALQAAAA=="/>
  </w:docVars>
  <w:rsids>
    <w:rsidRoot w:val="003729CF"/>
    <w:rsid w:val="00001DFB"/>
    <w:rsid w:val="00003EB7"/>
    <w:rsid w:val="000044D3"/>
    <w:rsid w:val="00004765"/>
    <w:rsid w:val="00004D05"/>
    <w:rsid w:val="0000704F"/>
    <w:rsid w:val="0001411F"/>
    <w:rsid w:val="00014245"/>
    <w:rsid w:val="00016197"/>
    <w:rsid w:val="0002059D"/>
    <w:rsid w:val="00021202"/>
    <w:rsid w:val="0002150B"/>
    <w:rsid w:val="000228FE"/>
    <w:rsid w:val="0003349C"/>
    <w:rsid w:val="0003446E"/>
    <w:rsid w:val="000349C0"/>
    <w:rsid w:val="00044631"/>
    <w:rsid w:val="000454C9"/>
    <w:rsid w:val="00047868"/>
    <w:rsid w:val="000479F8"/>
    <w:rsid w:val="00047B54"/>
    <w:rsid w:val="0005050B"/>
    <w:rsid w:val="00050673"/>
    <w:rsid w:val="00056BA7"/>
    <w:rsid w:val="000575A6"/>
    <w:rsid w:val="00057C14"/>
    <w:rsid w:val="00061554"/>
    <w:rsid w:val="00061F38"/>
    <w:rsid w:val="00062E06"/>
    <w:rsid w:val="00065431"/>
    <w:rsid w:val="00066A23"/>
    <w:rsid w:val="000705AC"/>
    <w:rsid w:val="00072E04"/>
    <w:rsid w:val="00073599"/>
    <w:rsid w:val="000811E1"/>
    <w:rsid w:val="000817F8"/>
    <w:rsid w:val="00081F0E"/>
    <w:rsid w:val="0008208C"/>
    <w:rsid w:val="00085F5B"/>
    <w:rsid w:val="00096329"/>
    <w:rsid w:val="00096FA3"/>
    <w:rsid w:val="000A10E0"/>
    <w:rsid w:val="000A663B"/>
    <w:rsid w:val="000B0564"/>
    <w:rsid w:val="000B11DA"/>
    <w:rsid w:val="000B4973"/>
    <w:rsid w:val="000B4E2A"/>
    <w:rsid w:val="000C016B"/>
    <w:rsid w:val="000C0BF3"/>
    <w:rsid w:val="000C5BA1"/>
    <w:rsid w:val="000D0B21"/>
    <w:rsid w:val="000D39E2"/>
    <w:rsid w:val="000D4B05"/>
    <w:rsid w:val="000E1B01"/>
    <w:rsid w:val="000E4166"/>
    <w:rsid w:val="000E48AB"/>
    <w:rsid w:val="000E4B16"/>
    <w:rsid w:val="000F035E"/>
    <w:rsid w:val="000F07EF"/>
    <w:rsid w:val="000F0F05"/>
    <w:rsid w:val="000F1E5A"/>
    <w:rsid w:val="000F3989"/>
    <w:rsid w:val="000F62C6"/>
    <w:rsid w:val="00102145"/>
    <w:rsid w:val="0010281E"/>
    <w:rsid w:val="00103F09"/>
    <w:rsid w:val="00106287"/>
    <w:rsid w:val="001072B5"/>
    <w:rsid w:val="0011213E"/>
    <w:rsid w:val="00112CD6"/>
    <w:rsid w:val="00114218"/>
    <w:rsid w:val="00115ECE"/>
    <w:rsid w:val="00116FDD"/>
    <w:rsid w:val="0011786C"/>
    <w:rsid w:val="00117B06"/>
    <w:rsid w:val="0012171D"/>
    <w:rsid w:val="00121E40"/>
    <w:rsid w:val="00124A19"/>
    <w:rsid w:val="00124B65"/>
    <w:rsid w:val="0012565E"/>
    <w:rsid w:val="00126C70"/>
    <w:rsid w:val="00131BA5"/>
    <w:rsid w:val="00132BA7"/>
    <w:rsid w:val="0013301B"/>
    <w:rsid w:val="00135019"/>
    <w:rsid w:val="00135E28"/>
    <w:rsid w:val="00141E62"/>
    <w:rsid w:val="001427BA"/>
    <w:rsid w:val="001430A9"/>
    <w:rsid w:val="0014349C"/>
    <w:rsid w:val="0014352D"/>
    <w:rsid w:val="00144367"/>
    <w:rsid w:val="0014479A"/>
    <w:rsid w:val="00146A5B"/>
    <w:rsid w:val="00146D28"/>
    <w:rsid w:val="00150039"/>
    <w:rsid w:val="00150273"/>
    <w:rsid w:val="001515D4"/>
    <w:rsid w:val="00153193"/>
    <w:rsid w:val="00154ACF"/>
    <w:rsid w:val="00163F28"/>
    <w:rsid w:val="00167CEA"/>
    <w:rsid w:val="00167DDF"/>
    <w:rsid w:val="00173B57"/>
    <w:rsid w:val="0017479E"/>
    <w:rsid w:val="00182E84"/>
    <w:rsid w:val="00183F03"/>
    <w:rsid w:val="00184E21"/>
    <w:rsid w:val="00185638"/>
    <w:rsid w:val="00185BAC"/>
    <w:rsid w:val="00195B6F"/>
    <w:rsid w:val="00195F00"/>
    <w:rsid w:val="00197DD1"/>
    <w:rsid w:val="001A273F"/>
    <w:rsid w:val="001A2F52"/>
    <w:rsid w:val="001A38ED"/>
    <w:rsid w:val="001A5021"/>
    <w:rsid w:val="001A59F5"/>
    <w:rsid w:val="001A6FD0"/>
    <w:rsid w:val="001B3E8C"/>
    <w:rsid w:val="001C1C46"/>
    <w:rsid w:val="001C2C10"/>
    <w:rsid w:val="001C32FF"/>
    <w:rsid w:val="001C36DC"/>
    <w:rsid w:val="001C36FE"/>
    <w:rsid w:val="001C41C5"/>
    <w:rsid w:val="001D4295"/>
    <w:rsid w:val="001E3EC5"/>
    <w:rsid w:val="001E54F4"/>
    <w:rsid w:val="001E56BD"/>
    <w:rsid w:val="001E6375"/>
    <w:rsid w:val="001E6DE6"/>
    <w:rsid w:val="001F2F5C"/>
    <w:rsid w:val="001F494D"/>
    <w:rsid w:val="00201AB5"/>
    <w:rsid w:val="0020291C"/>
    <w:rsid w:val="0020715C"/>
    <w:rsid w:val="002102F6"/>
    <w:rsid w:val="00210B37"/>
    <w:rsid w:val="002117F8"/>
    <w:rsid w:val="00216681"/>
    <w:rsid w:val="00220F3D"/>
    <w:rsid w:val="00222097"/>
    <w:rsid w:val="002235BC"/>
    <w:rsid w:val="00230139"/>
    <w:rsid w:val="00230551"/>
    <w:rsid w:val="002340CC"/>
    <w:rsid w:val="00243080"/>
    <w:rsid w:val="002458A7"/>
    <w:rsid w:val="0024719F"/>
    <w:rsid w:val="00247229"/>
    <w:rsid w:val="0025164B"/>
    <w:rsid w:val="00251CF6"/>
    <w:rsid w:val="00253358"/>
    <w:rsid w:val="002545D9"/>
    <w:rsid w:val="0026084A"/>
    <w:rsid w:val="0026412B"/>
    <w:rsid w:val="00270D31"/>
    <w:rsid w:val="00272B9C"/>
    <w:rsid w:val="00274440"/>
    <w:rsid w:val="002753D1"/>
    <w:rsid w:val="002762BD"/>
    <w:rsid w:val="00281108"/>
    <w:rsid w:val="0028155F"/>
    <w:rsid w:val="00281AC0"/>
    <w:rsid w:val="00283C79"/>
    <w:rsid w:val="00284A89"/>
    <w:rsid w:val="00285185"/>
    <w:rsid w:val="002855E6"/>
    <w:rsid w:val="002927B8"/>
    <w:rsid w:val="00294E0A"/>
    <w:rsid w:val="002976B7"/>
    <w:rsid w:val="002A4C40"/>
    <w:rsid w:val="002A72CD"/>
    <w:rsid w:val="002A7356"/>
    <w:rsid w:val="002B1F0F"/>
    <w:rsid w:val="002B262E"/>
    <w:rsid w:val="002B4305"/>
    <w:rsid w:val="002B5070"/>
    <w:rsid w:val="002B559E"/>
    <w:rsid w:val="002C4E70"/>
    <w:rsid w:val="002C5CBF"/>
    <w:rsid w:val="002C7115"/>
    <w:rsid w:val="002D052A"/>
    <w:rsid w:val="002D3558"/>
    <w:rsid w:val="002D37C6"/>
    <w:rsid w:val="002D4F6A"/>
    <w:rsid w:val="002D5468"/>
    <w:rsid w:val="002D5AE3"/>
    <w:rsid w:val="002E055D"/>
    <w:rsid w:val="002E1171"/>
    <w:rsid w:val="002E2CF5"/>
    <w:rsid w:val="002E40A5"/>
    <w:rsid w:val="002E47C8"/>
    <w:rsid w:val="002F0124"/>
    <w:rsid w:val="002F26D6"/>
    <w:rsid w:val="002F507D"/>
    <w:rsid w:val="002F5CD3"/>
    <w:rsid w:val="002F745E"/>
    <w:rsid w:val="00300219"/>
    <w:rsid w:val="00302845"/>
    <w:rsid w:val="0030381A"/>
    <w:rsid w:val="003051E9"/>
    <w:rsid w:val="00305C5C"/>
    <w:rsid w:val="00311685"/>
    <w:rsid w:val="00313E68"/>
    <w:rsid w:val="00314B46"/>
    <w:rsid w:val="0031519B"/>
    <w:rsid w:val="00317C5D"/>
    <w:rsid w:val="0032023F"/>
    <w:rsid w:val="0032052C"/>
    <w:rsid w:val="0032289C"/>
    <w:rsid w:val="0032692E"/>
    <w:rsid w:val="00330490"/>
    <w:rsid w:val="003333E6"/>
    <w:rsid w:val="00336FA4"/>
    <w:rsid w:val="0034094A"/>
    <w:rsid w:val="0035052F"/>
    <w:rsid w:val="00351072"/>
    <w:rsid w:val="00351210"/>
    <w:rsid w:val="00352575"/>
    <w:rsid w:val="00352810"/>
    <w:rsid w:val="0035529D"/>
    <w:rsid w:val="0036626E"/>
    <w:rsid w:val="0036646D"/>
    <w:rsid w:val="00371B74"/>
    <w:rsid w:val="0037219E"/>
    <w:rsid w:val="003729CF"/>
    <w:rsid w:val="00372A4C"/>
    <w:rsid w:val="003742E3"/>
    <w:rsid w:val="00375A6D"/>
    <w:rsid w:val="0038548B"/>
    <w:rsid w:val="0039017A"/>
    <w:rsid w:val="00394011"/>
    <w:rsid w:val="0039486A"/>
    <w:rsid w:val="003955CE"/>
    <w:rsid w:val="00395C34"/>
    <w:rsid w:val="00396B25"/>
    <w:rsid w:val="003971E6"/>
    <w:rsid w:val="003A00D1"/>
    <w:rsid w:val="003B26D5"/>
    <w:rsid w:val="003B32FF"/>
    <w:rsid w:val="003B5DB1"/>
    <w:rsid w:val="003B7765"/>
    <w:rsid w:val="003C3BCC"/>
    <w:rsid w:val="003C445E"/>
    <w:rsid w:val="003C4C98"/>
    <w:rsid w:val="003C582B"/>
    <w:rsid w:val="003D0F8C"/>
    <w:rsid w:val="003E1748"/>
    <w:rsid w:val="003F0929"/>
    <w:rsid w:val="003F1F9F"/>
    <w:rsid w:val="003F5580"/>
    <w:rsid w:val="003F7D02"/>
    <w:rsid w:val="004029B5"/>
    <w:rsid w:val="00403A77"/>
    <w:rsid w:val="00406717"/>
    <w:rsid w:val="00406C66"/>
    <w:rsid w:val="004109D3"/>
    <w:rsid w:val="004114BE"/>
    <w:rsid w:val="00411BB7"/>
    <w:rsid w:val="00412F6C"/>
    <w:rsid w:val="00415309"/>
    <w:rsid w:val="00420A7E"/>
    <w:rsid w:val="00421A09"/>
    <w:rsid w:val="004223FD"/>
    <w:rsid w:val="004230D7"/>
    <w:rsid w:val="00432A2C"/>
    <w:rsid w:val="004357EE"/>
    <w:rsid w:val="0044005D"/>
    <w:rsid w:val="004625A4"/>
    <w:rsid w:val="004630D9"/>
    <w:rsid w:val="00465B1F"/>
    <w:rsid w:val="004665D5"/>
    <w:rsid w:val="004712ED"/>
    <w:rsid w:val="0047549C"/>
    <w:rsid w:val="0047721B"/>
    <w:rsid w:val="00482126"/>
    <w:rsid w:val="00483FA9"/>
    <w:rsid w:val="004870BD"/>
    <w:rsid w:val="00491B94"/>
    <w:rsid w:val="0049399C"/>
    <w:rsid w:val="00494D8C"/>
    <w:rsid w:val="00497458"/>
    <w:rsid w:val="004A11DF"/>
    <w:rsid w:val="004B00B2"/>
    <w:rsid w:val="004B1DE6"/>
    <w:rsid w:val="004B3676"/>
    <w:rsid w:val="004B3EDF"/>
    <w:rsid w:val="004B7463"/>
    <w:rsid w:val="004C070E"/>
    <w:rsid w:val="004C3D97"/>
    <w:rsid w:val="004C5535"/>
    <w:rsid w:val="004C753F"/>
    <w:rsid w:val="004C7C0A"/>
    <w:rsid w:val="004D38C1"/>
    <w:rsid w:val="004D5498"/>
    <w:rsid w:val="004D6D94"/>
    <w:rsid w:val="004E215A"/>
    <w:rsid w:val="004E3E5A"/>
    <w:rsid w:val="004E59B9"/>
    <w:rsid w:val="004E5E29"/>
    <w:rsid w:val="004E6CF6"/>
    <w:rsid w:val="004F1171"/>
    <w:rsid w:val="004F27F1"/>
    <w:rsid w:val="004F7843"/>
    <w:rsid w:val="00505792"/>
    <w:rsid w:val="005102F2"/>
    <w:rsid w:val="00510FF8"/>
    <w:rsid w:val="00512CC6"/>
    <w:rsid w:val="00513B56"/>
    <w:rsid w:val="00514AA7"/>
    <w:rsid w:val="005156B5"/>
    <w:rsid w:val="00522F2A"/>
    <w:rsid w:val="005238E1"/>
    <w:rsid w:val="005261F6"/>
    <w:rsid w:val="00527787"/>
    <w:rsid w:val="0053047B"/>
    <w:rsid w:val="00533CE0"/>
    <w:rsid w:val="00536CBB"/>
    <w:rsid w:val="0053758C"/>
    <w:rsid w:val="00537C60"/>
    <w:rsid w:val="005405D0"/>
    <w:rsid w:val="00540666"/>
    <w:rsid w:val="005407FE"/>
    <w:rsid w:val="005408CC"/>
    <w:rsid w:val="0054156D"/>
    <w:rsid w:val="00543C9C"/>
    <w:rsid w:val="00547E42"/>
    <w:rsid w:val="005561FC"/>
    <w:rsid w:val="00561DFA"/>
    <w:rsid w:val="00563485"/>
    <w:rsid w:val="00564D14"/>
    <w:rsid w:val="00571EAD"/>
    <w:rsid w:val="005724C2"/>
    <w:rsid w:val="0057381E"/>
    <w:rsid w:val="005741DD"/>
    <w:rsid w:val="00581A56"/>
    <w:rsid w:val="00583BCD"/>
    <w:rsid w:val="00585AE0"/>
    <w:rsid w:val="00590406"/>
    <w:rsid w:val="00590C59"/>
    <w:rsid w:val="005914EE"/>
    <w:rsid w:val="00591979"/>
    <w:rsid w:val="005A186C"/>
    <w:rsid w:val="005A285A"/>
    <w:rsid w:val="005A4202"/>
    <w:rsid w:val="005A533C"/>
    <w:rsid w:val="005A5A1D"/>
    <w:rsid w:val="005B2A16"/>
    <w:rsid w:val="005B4635"/>
    <w:rsid w:val="005B655E"/>
    <w:rsid w:val="005C54DF"/>
    <w:rsid w:val="005C7037"/>
    <w:rsid w:val="005C7444"/>
    <w:rsid w:val="005D23D0"/>
    <w:rsid w:val="005D2FDC"/>
    <w:rsid w:val="005D6D67"/>
    <w:rsid w:val="005E07E8"/>
    <w:rsid w:val="005E18F3"/>
    <w:rsid w:val="005E400E"/>
    <w:rsid w:val="005E44AA"/>
    <w:rsid w:val="005E4807"/>
    <w:rsid w:val="005E600F"/>
    <w:rsid w:val="005E6CC2"/>
    <w:rsid w:val="005E7F5A"/>
    <w:rsid w:val="005F05C8"/>
    <w:rsid w:val="005F0869"/>
    <w:rsid w:val="005F19B0"/>
    <w:rsid w:val="005F3481"/>
    <w:rsid w:val="00601CE5"/>
    <w:rsid w:val="00602AFB"/>
    <w:rsid w:val="006031FD"/>
    <w:rsid w:val="00607A0A"/>
    <w:rsid w:val="00611439"/>
    <w:rsid w:val="0061185B"/>
    <w:rsid w:val="00615E26"/>
    <w:rsid w:val="0061678B"/>
    <w:rsid w:val="006177E3"/>
    <w:rsid w:val="00623B85"/>
    <w:rsid w:val="00624C5E"/>
    <w:rsid w:val="006268F0"/>
    <w:rsid w:val="0062749E"/>
    <w:rsid w:val="00630CC8"/>
    <w:rsid w:val="006312B2"/>
    <w:rsid w:val="0063403E"/>
    <w:rsid w:val="00643876"/>
    <w:rsid w:val="006465E9"/>
    <w:rsid w:val="00656835"/>
    <w:rsid w:val="006615EA"/>
    <w:rsid w:val="00662EFB"/>
    <w:rsid w:val="00663D06"/>
    <w:rsid w:val="00664CD6"/>
    <w:rsid w:val="006674DA"/>
    <w:rsid w:val="0066756B"/>
    <w:rsid w:val="00667E61"/>
    <w:rsid w:val="00672614"/>
    <w:rsid w:val="006732B5"/>
    <w:rsid w:val="0067632D"/>
    <w:rsid w:val="0067683A"/>
    <w:rsid w:val="006932DC"/>
    <w:rsid w:val="006934DE"/>
    <w:rsid w:val="0069370C"/>
    <w:rsid w:val="0069382F"/>
    <w:rsid w:val="006A356D"/>
    <w:rsid w:val="006A5C3B"/>
    <w:rsid w:val="006A7541"/>
    <w:rsid w:val="006B133A"/>
    <w:rsid w:val="006B3131"/>
    <w:rsid w:val="006B38C3"/>
    <w:rsid w:val="006B4D30"/>
    <w:rsid w:val="006B5D16"/>
    <w:rsid w:val="006C1551"/>
    <w:rsid w:val="006C2704"/>
    <w:rsid w:val="006C45EC"/>
    <w:rsid w:val="006D4DA2"/>
    <w:rsid w:val="006D5482"/>
    <w:rsid w:val="006E0359"/>
    <w:rsid w:val="006E2D1A"/>
    <w:rsid w:val="006F0AA7"/>
    <w:rsid w:val="006F2F47"/>
    <w:rsid w:val="006F3209"/>
    <w:rsid w:val="006F332E"/>
    <w:rsid w:val="0070134C"/>
    <w:rsid w:val="00701650"/>
    <w:rsid w:val="00701FD7"/>
    <w:rsid w:val="00706136"/>
    <w:rsid w:val="007068CC"/>
    <w:rsid w:val="00711755"/>
    <w:rsid w:val="00711F55"/>
    <w:rsid w:val="00713CB8"/>
    <w:rsid w:val="00714118"/>
    <w:rsid w:val="007172D0"/>
    <w:rsid w:val="00722C47"/>
    <w:rsid w:val="00723284"/>
    <w:rsid w:val="007278A2"/>
    <w:rsid w:val="00730442"/>
    <w:rsid w:val="00734DDD"/>
    <w:rsid w:val="00742219"/>
    <w:rsid w:val="007458EF"/>
    <w:rsid w:val="00745B45"/>
    <w:rsid w:val="0075456C"/>
    <w:rsid w:val="007625AC"/>
    <w:rsid w:val="00763F0B"/>
    <w:rsid w:val="00765D0F"/>
    <w:rsid w:val="0076665E"/>
    <w:rsid w:val="007670CB"/>
    <w:rsid w:val="00767B0C"/>
    <w:rsid w:val="00771FE1"/>
    <w:rsid w:val="0077346A"/>
    <w:rsid w:val="00773532"/>
    <w:rsid w:val="00774E1D"/>
    <w:rsid w:val="00775EAB"/>
    <w:rsid w:val="0078047B"/>
    <w:rsid w:val="00780A5D"/>
    <w:rsid w:val="007847E2"/>
    <w:rsid w:val="00784AB4"/>
    <w:rsid w:val="00786B8A"/>
    <w:rsid w:val="00791291"/>
    <w:rsid w:val="0079245E"/>
    <w:rsid w:val="00792507"/>
    <w:rsid w:val="00793977"/>
    <w:rsid w:val="00795D8F"/>
    <w:rsid w:val="007967BB"/>
    <w:rsid w:val="00796CAD"/>
    <w:rsid w:val="007A2E9A"/>
    <w:rsid w:val="007A44EE"/>
    <w:rsid w:val="007A4B4C"/>
    <w:rsid w:val="007A721D"/>
    <w:rsid w:val="007B3CBC"/>
    <w:rsid w:val="007B797C"/>
    <w:rsid w:val="007B7D6B"/>
    <w:rsid w:val="007C2A8E"/>
    <w:rsid w:val="007C600E"/>
    <w:rsid w:val="007D2DFB"/>
    <w:rsid w:val="007D42FE"/>
    <w:rsid w:val="007D485B"/>
    <w:rsid w:val="007D5D8F"/>
    <w:rsid w:val="007E5085"/>
    <w:rsid w:val="007E6C13"/>
    <w:rsid w:val="007F3425"/>
    <w:rsid w:val="007F66C3"/>
    <w:rsid w:val="0080333D"/>
    <w:rsid w:val="008041F6"/>
    <w:rsid w:val="00806111"/>
    <w:rsid w:val="00806150"/>
    <w:rsid w:val="00813385"/>
    <w:rsid w:val="0081380F"/>
    <w:rsid w:val="008139F0"/>
    <w:rsid w:val="00814455"/>
    <w:rsid w:val="00825EEA"/>
    <w:rsid w:val="008264F6"/>
    <w:rsid w:val="0082780E"/>
    <w:rsid w:val="00831D1E"/>
    <w:rsid w:val="00836E24"/>
    <w:rsid w:val="00837867"/>
    <w:rsid w:val="0084001B"/>
    <w:rsid w:val="008424E9"/>
    <w:rsid w:val="00846A8C"/>
    <w:rsid w:val="00850195"/>
    <w:rsid w:val="00861251"/>
    <w:rsid w:val="00863023"/>
    <w:rsid w:val="0086459D"/>
    <w:rsid w:val="00866BA5"/>
    <w:rsid w:val="008709FA"/>
    <w:rsid w:val="00870B5A"/>
    <w:rsid w:val="00870E40"/>
    <w:rsid w:val="00871B31"/>
    <w:rsid w:val="008740BD"/>
    <w:rsid w:val="00884D12"/>
    <w:rsid w:val="008864BB"/>
    <w:rsid w:val="00887CBC"/>
    <w:rsid w:val="00894091"/>
    <w:rsid w:val="008970F7"/>
    <w:rsid w:val="008A45BF"/>
    <w:rsid w:val="008B0B42"/>
    <w:rsid w:val="008B101E"/>
    <w:rsid w:val="008B5B5E"/>
    <w:rsid w:val="008B5C5B"/>
    <w:rsid w:val="008C44CE"/>
    <w:rsid w:val="008C4C82"/>
    <w:rsid w:val="008D1143"/>
    <w:rsid w:val="008D2729"/>
    <w:rsid w:val="008D288D"/>
    <w:rsid w:val="008D3D1E"/>
    <w:rsid w:val="008D56FF"/>
    <w:rsid w:val="008D7B55"/>
    <w:rsid w:val="008E093C"/>
    <w:rsid w:val="008E1A1D"/>
    <w:rsid w:val="008E6F4E"/>
    <w:rsid w:val="008F19E5"/>
    <w:rsid w:val="008F228F"/>
    <w:rsid w:val="008F26F8"/>
    <w:rsid w:val="008F3F86"/>
    <w:rsid w:val="008F495B"/>
    <w:rsid w:val="00901D45"/>
    <w:rsid w:val="00907F21"/>
    <w:rsid w:val="00911883"/>
    <w:rsid w:val="0091739B"/>
    <w:rsid w:val="00917DED"/>
    <w:rsid w:val="0092126B"/>
    <w:rsid w:val="00921E66"/>
    <w:rsid w:val="00925370"/>
    <w:rsid w:val="00931353"/>
    <w:rsid w:val="009337C1"/>
    <w:rsid w:val="00935425"/>
    <w:rsid w:val="00935886"/>
    <w:rsid w:val="009371F7"/>
    <w:rsid w:val="009401BC"/>
    <w:rsid w:val="00940315"/>
    <w:rsid w:val="00940776"/>
    <w:rsid w:val="009447A2"/>
    <w:rsid w:val="00945CEF"/>
    <w:rsid w:val="00946F53"/>
    <w:rsid w:val="00951D3D"/>
    <w:rsid w:val="00954E78"/>
    <w:rsid w:val="00955014"/>
    <w:rsid w:val="0096011C"/>
    <w:rsid w:val="00961B46"/>
    <w:rsid w:val="00961B93"/>
    <w:rsid w:val="00962C55"/>
    <w:rsid w:val="00962F1F"/>
    <w:rsid w:val="009638C5"/>
    <w:rsid w:val="009646E2"/>
    <w:rsid w:val="00965E86"/>
    <w:rsid w:val="009675F9"/>
    <w:rsid w:val="00972649"/>
    <w:rsid w:val="00973733"/>
    <w:rsid w:val="00980E46"/>
    <w:rsid w:val="00980FAE"/>
    <w:rsid w:val="00983AEB"/>
    <w:rsid w:val="00985102"/>
    <w:rsid w:val="00985EF3"/>
    <w:rsid w:val="00987370"/>
    <w:rsid w:val="00991034"/>
    <w:rsid w:val="00993315"/>
    <w:rsid w:val="00993AA0"/>
    <w:rsid w:val="00996D33"/>
    <w:rsid w:val="009A0E3B"/>
    <w:rsid w:val="009A2633"/>
    <w:rsid w:val="009A3A9D"/>
    <w:rsid w:val="009A436D"/>
    <w:rsid w:val="009A49A9"/>
    <w:rsid w:val="009A7D9E"/>
    <w:rsid w:val="009B4E70"/>
    <w:rsid w:val="009B5484"/>
    <w:rsid w:val="009C0309"/>
    <w:rsid w:val="009C3F28"/>
    <w:rsid w:val="009D3F89"/>
    <w:rsid w:val="009E253C"/>
    <w:rsid w:val="009E254D"/>
    <w:rsid w:val="009E2D52"/>
    <w:rsid w:val="009E5A07"/>
    <w:rsid w:val="009F073F"/>
    <w:rsid w:val="009F0E5F"/>
    <w:rsid w:val="009F19E5"/>
    <w:rsid w:val="00A00D2F"/>
    <w:rsid w:val="00A02489"/>
    <w:rsid w:val="00A033CE"/>
    <w:rsid w:val="00A06060"/>
    <w:rsid w:val="00A078AC"/>
    <w:rsid w:val="00A14172"/>
    <w:rsid w:val="00A174E8"/>
    <w:rsid w:val="00A20BA6"/>
    <w:rsid w:val="00A2141D"/>
    <w:rsid w:val="00A23941"/>
    <w:rsid w:val="00A361EF"/>
    <w:rsid w:val="00A36F37"/>
    <w:rsid w:val="00A37931"/>
    <w:rsid w:val="00A419D0"/>
    <w:rsid w:val="00A4325C"/>
    <w:rsid w:val="00A43BD1"/>
    <w:rsid w:val="00A526D8"/>
    <w:rsid w:val="00A607DA"/>
    <w:rsid w:val="00A61E6C"/>
    <w:rsid w:val="00A6277B"/>
    <w:rsid w:val="00A63899"/>
    <w:rsid w:val="00A66662"/>
    <w:rsid w:val="00A703A4"/>
    <w:rsid w:val="00A73D72"/>
    <w:rsid w:val="00A7593F"/>
    <w:rsid w:val="00A77876"/>
    <w:rsid w:val="00A80B74"/>
    <w:rsid w:val="00A843A8"/>
    <w:rsid w:val="00A9350B"/>
    <w:rsid w:val="00A943C1"/>
    <w:rsid w:val="00A9513E"/>
    <w:rsid w:val="00A966EA"/>
    <w:rsid w:val="00A96C21"/>
    <w:rsid w:val="00AA0878"/>
    <w:rsid w:val="00AA17DA"/>
    <w:rsid w:val="00AA3D16"/>
    <w:rsid w:val="00AA6C0B"/>
    <w:rsid w:val="00AB49E8"/>
    <w:rsid w:val="00AD05ED"/>
    <w:rsid w:val="00AD0B2F"/>
    <w:rsid w:val="00AD28EE"/>
    <w:rsid w:val="00AD5516"/>
    <w:rsid w:val="00AE397B"/>
    <w:rsid w:val="00AE5BCE"/>
    <w:rsid w:val="00AE5FEC"/>
    <w:rsid w:val="00AF3298"/>
    <w:rsid w:val="00AF4FF3"/>
    <w:rsid w:val="00AF53BD"/>
    <w:rsid w:val="00B01C0F"/>
    <w:rsid w:val="00B043BB"/>
    <w:rsid w:val="00B05BE8"/>
    <w:rsid w:val="00B10622"/>
    <w:rsid w:val="00B11C3B"/>
    <w:rsid w:val="00B12C4A"/>
    <w:rsid w:val="00B13020"/>
    <w:rsid w:val="00B17085"/>
    <w:rsid w:val="00B170E6"/>
    <w:rsid w:val="00B17E93"/>
    <w:rsid w:val="00B2060F"/>
    <w:rsid w:val="00B22F13"/>
    <w:rsid w:val="00B23C64"/>
    <w:rsid w:val="00B328D4"/>
    <w:rsid w:val="00B34E60"/>
    <w:rsid w:val="00B418A7"/>
    <w:rsid w:val="00B440A9"/>
    <w:rsid w:val="00B448F4"/>
    <w:rsid w:val="00B50B03"/>
    <w:rsid w:val="00B52366"/>
    <w:rsid w:val="00B55691"/>
    <w:rsid w:val="00B56308"/>
    <w:rsid w:val="00B56564"/>
    <w:rsid w:val="00B60B03"/>
    <w:rsid w:val="00B60B5C"/>
    <w:rsid w:val="00B67D4C"/>
    <w:rsid w:val="00B74677"/>
    <w:rsid w:val="00B80613"/>
    <w:rsid w:val="00B91332"/>
    <w:rsid w:val="00B91409"/>
    <w:rsid w:val="00B9266F"/>
    <w:rsid w:val="00B9503D"/>
    <w:rsid w:val="00B961F9"/>
    <w:rsid w:val="00B96BD9"/>
    <w:rsid w:val="00BA1811"/>
    <w:rsid w:val="00BA1B83"/>
    <w:rsid w:val="00BB1095"/>
    <w:rsid w:val="00BB10BD"/>
    <w:rsid w:val="00BB111F"/>
    <w:rsid w:val="00BC3F3A"/>
    <w:rsid w:val="00BC4326"/>
    <w:rsid w:val="00BC5903"/>
    <w:rsid w:val="00BC5C91"/>
    <w:rsid w:val="00BD30F6"/>
    <w:rsid w:val="00BD4538"/>
    <w:rsid w:val="00BD4E0E"/>
    <w:rsid w:val="00BD7450"/>
    <w:rsid w:val="00BE22EC"/>
    <w:rsid w:val="00BE3876"/>
    <w:rsid w:val="00BE41CB"/>
    <w:rsid w:val="00BE5FA8"/>
    <w:rsid w:val="00BF4788"/>
    <w:rsid w:val="00BF77CF"/>
    <w:rsid w:val="00BF785B"/>
    <w:rsid w:val="00C026F6"/>
    <w:rsid w:val="00C035D8"/>
    <w:rsid w:val="00C03632"/>
    <w:rsid w:val="00C059E6"/>
    <w:rsid w:val="00C125F8"/>
    <w:rsid w:val="00C175F9"/>
    <w:rsid w:val="00C226BB"/>
    <w:rsid w:val="00C238F5"/>
    <w:rsid w:val="00C239AB"/>
    <w:rsid w:val="00C24EBC"/>
    <w:rsid w:val="00C26158"/>
    <w:rsid w:val="00C27D4D"/>
    <w:rsid w:val="00C33263"/>
    <w:rsid w:val="00C375FA"/>
    <w:rsid w:val="00C40782"/>
    <w:rsid w:val="00C41AC7"/>
    <w:rsid w:val="00C4264E"/>
    <w:rsid w:val="00C44D61"/>
    <w:rsid w:val="00C576CA"/>
    <w:rsid w:val="00C576DC"/>
    <w:rsid w:val="00C60AF6"/>
    <w:rsid w:val="00C66A02"/>
    <w:rsid w:val="00C707A0"/>
    <w:rsid w:val="00C7088B"/>
    <w:rsid w:val="00C723A1"/>
    <w:rsid w:val="00C74470"/>
    <w:rsid w:val="00C7447D"/>
    <w:rsid w:val="00C76F62"/>
    <w:rsid w:val="00C829C5"/>
    <w:rsid w:val="00C8369E"/>
    <w:rsid w:val="00C84B92"/>
    <w:rsid w:val="00C85FB9"/>
    <w:rsid w:val="00C879DF"/>
    <w:rsid w:val="00C87D51"/>
    <w:rsid w:val="00C91D59"/>
    <w:rsid w:val="00C924A2"/>
    <w:rsid w:val="00C92B85"/>
    <w:rsid w:val="00C9719D"/>
    <w:rsid w:val="00CA18E2"/>
    <w:rsid w:val="00CA5826"/>
    <w:rsid w:val="00CA5CE3"/>
    <w:rsid w:val="00CC088D"/>
    <w:rsid w:val="00CC0AB8"/>
    <w:rsid w:val="00CC2CDC"/>
    <w:rsid w:val="00CD19E0"/>
    <w:rsid w:val="00CD4F75"/>
    <w:rsid w:val="00CE1498"/>
    <w:rsid w:val="00CE2D99"/>
    <w:rsid w:val="00CE38BA"/>
    <w:rsid w:val="00CE4093"/>
    <w:rsid w:val="00CE6463"/>
    <w:rsid w:val="00CE6C43"/>
    <w:rsid w:val="00CF01B3"/>
    <w:rsid w:val="00CF14C3"/>
    <w:rsid w:val="00CF15FA"/>
    <w:rsid w:val="00CF40A1"/>
    <w:rsid w:val="00CF5A35"/>
    <w:rsid w:val="00CF6217"/>
    <w:rsid w:val="00D02972"/>
    <w:rsid w:val="00D04147"/>
    <w:rsid w:val="00D05004"/>
    <w:rsid w:val="00D05618"/>
    <w:rsid w:val="00D06AFA"/>
    <w:rsid w:val="00D0712D"/>
    <w:rsid w:val="00D126C8"/>
    <w:rsid w:val="00D12DB7"/>
    <w:rsid w:val="00D14744"/>
    <w:rsid w:val="00D152BD"/>
    <w:rsid w:val="00D166E2"/>
    <w:rsid w:val="00D17F27"/>
    <w:rsid w:val="00D242B7"/>
    <w:rsid w:val="00D26684"/>
    <w:rsid w:val="00D26EA5"/>
    <w:rsid w:val="00D33DB5"/>
    <w:rsid w:val="00D33F54"/>
    <w:rsid w:val="00D40CF8"/>
    <w:rsid w:val="00D42892"/>
    <w:rsid w:val="00D44A56"/>
    <w:rsid w:val="00D44C76"/>
    <w:rsid w:val="00D45F13"/>
    <w:rsid w:val="00D56F42"/>
    <w:rsid w:val="00D65B47"/>
    <w:rsid w:val="00D65B67"/>
    <w:rsid w:val="00D7247F"/>
    <w:rsid w:val="00D8179C"/>
    <w:rsid w:val="00D819FE"/>
    <w:rsid w:val="00D859C3"/>
    <w:rsid w:val="00D902A5"/>
    <w:rsid w:val="00D96A9C"/>
    <w:rsid w:val="00DA7D13"/>
    <w:rsid w:val="00DB1B09"/>
    <w:rsid w:val="00DB497D"/>
    <w:rsid w:val="00DB71AF"/>
    <w:rsid w:val="00DC1E74"/>
    <w:rsid w:val="00DC2069"/>
    <w:rsid w:val="00DC2B1F"/>
    <w:rsid w:val="00DC308F"/>
    <w:rsid w:val="00DC37CB"/>
    <w:rsid w:val="00DC4F2A"/>
    <w:rsid w:val="00DD086D"/>
    <w:rsid w:val="00DD39E5"/>
    <w:rsid w:val="00DD6B4D"/>
    <w:rsid w:val="00DE139F"/>
    <w:rsid w:val="00DE33F1"/>
    <w:rsid w:val="00DE3F7F"/>
    <w:rsid w:val="00DE4C4D"/>
    <w:rsid w:val="00DF2212"/>
    <w:rsid w:val="00DF4C7A"/>
    <w:rsid w:val="00DF598A"/>
    <w:rsid w:val="00DF5D78"/>
    <w:rsid w:val="00E02481"/>
    <w:rsid w:val="00E02FC1"/>
    <w:rsid w:val="00E03B66"/>
    <w:rsid w:val="00E0493C"/>
    <w:rsid w:val="00E07DBA"/>
    <w:rsid w:val="00E151BB"/>
    <w:rsid w:val="00E153F9"/>
    <w:rsid w:val="00E16B4B"/>
    <w:rsid w:val="00E16F7B"/>
    <w:rsid w:val="00E1723B"/>
    <w:rsid w:val="00E173E5"/>
    <w:rsid w:val="00E20968"/>
    <w:rsid w:val="00E21455"/>
    <w:rsid w:val="00E22518"/>
    <w:rsid w:val="00E26AF5"/>
    <w:rsid w:val="00E3288E"/>
    <w:rsid w:val="00E33D44"/>
    <w:rsid w:val="00E3595A"/>
    <w:rsid w:val="00E36964"/>
    <w:rsid w:val="00E42AA7"/>
    <w:rsid w:val="00E458FD"/>
    <w:rsid w:val="00E4611E"/>
    <w:rsid w:val="00E569D9"/>
    <w:rsid w:val="00E61A9C"/>
    <w:rsid w:val="00E6739B"/>
    <w:rsid w:val="00E6775C"/>
    <w:rsid w:val="00E75447"/>
    <w:rsid w:val="00E80E0A"/>
    <w:rsid w:val="00E8340A"/>
    <w:rsid w:val="00E9090C"/>
    <w:rsid w:val="00E92AA8"/>
    <w:rsid w:val="00E946FD"/>
    <w:rsid w:val="00EA23D5"/>
    <w:rsid w:val="00EA3AE6"/>
    <w:rsid w:val="00EA3C96"/>
    <w:rsid w:val="00EA48B7"/>
    <w:rsid w:val="00EA611D"/>
    <w:rsid w:val="00EA7017"/>
    <w:rsid w:val="00EB11B6"/>
    <w:rsid w:val="00EB47B9"/>
    <w:rsid w:val="00EB759F"/>
    <w:rsid w:val="00EC0619"/>
    <w:rsid w:val="00EC10A6"/>
    <w:rsid w:val="00EC169F"/>
    <w:rsid w:val="00EC22B3"/>
    <w:rsid w:val="00EC278A"/>
    <w:rsid w:val="00EC69C8"/>
    <w:rsid w:val="00ED040A"/>
    <w:rsid w:val="00ED23A1"/>
    <w:rsid w:val="00ED2E5B"/>
    <w:rsid w:val="00ED3F29"/>
    <w:rsid w:val="00ED660E"/>
    <w:rsid w:val="00ED690F"/>
    <w:rsid w:val="00EE0597"/>
    <w:rsid w:val="00EE0861"/>
    <w:rsid w:val="00EE12AD"/>
    <w:rsid w:val="00EE1E89"/>
    <w:rsid w:val="00EE3143"/>
    <w:rsid w:val="00EE343A"/>
    <w:rsid w:val="00EE7A8D"/>
    <w:rsid w:val="00EF1CDE"/>
    <w:rsid w:val="00EF60F4"/>
    <w:rsid w:val="00F06D69"/>
    <w:rsid w:val="00F07D58"/>
    <w:rsid w:val="00F10448"/>
    <w:rsid w:val="00F14084"/>
    <w:rsid w:val="00F14C0C"/>
    <w:rsid w:val="00F16A2D"/>
    <w:rsid w:val="00F20CCB"/>
    <w:rsid w:val="00F2294A"/>
    <w:rsid w:val="00F30B02"/>
    <w:rsid w:val="00F32914"/>
    <w:rsid w:val="00F34249"/>
    <w:rsid w:val="00F3757A"/>
    <w:rsid w:val="00F427D0"/>
    <w:rsid w:val="00F429AF"/>
    <w:rsid w:val="00F46961"/>
    <w:rsid w:val="00F50C99"/>
    <w:rsid w:val="00F53422"/>
    <w:rsid w:val="00F56427"/>
    <w:rsid w:val="00F57992"/>
    <w:rsid w:val="00F57C29"/>
    <w:rsid w:val="00F71C21"/>
    <w:rsid w:val="00F73000"/>
    <w:rsid w:val="00F74CD5"/>
    <w:rsid w:val="00F7558C"/>
    <w:rsid w:val="00F76243"/>
    <w:rsid w:val="00F76908"/>
    <w:rsid w:val="00F76B69"/>
    <w:rsid w:val="00F77664"/>
    <w:rsid w:val="00F805D0"/>
    <w:rsid w:val="00F80DC1"/>
    <w:rsid w:val="00F80E57"/>
    <w:rsid w:val="00F83DAE"/>
    <w:rsid w:val="00F84505"/>
    <w:rsid w:val="00F9085E"/>
    <w:rsid w:val="00F91999"/>
    <w:rsid w:val="00F94DC5"/>
    <w:rsid w:val="00F9796E"/>
    <w:rsid w:val="00FA2CFE"/>
    <w:rsid w:val="00FA4AF7"/>
    <w:rsid w:val="00FA4FF6"/>
    <w:rsid w:val="00FA691B"/>
    <w:rsid w:val="00FA735C"/>
    <w:rsid w:val="00FB14AC"/>
    <w:rsid w:val="00FB2489"/>
    <w:rsid w:val="00FB3045"/>
    <w:rsid w:val="00FB3B35"/>
    <w:rsid w:val="00FB4C24"/>
    <w:rsid w:val="00FB556C"/>
    <w:rsid w:val="00FB56BE"/>
    <w:rsid w:val="00FB621C"/>
    <w:rsid w:val="00FC6013"/>
    <w:rsid w:val="00FC7531"/>
    <w:rsid w:val="00FC7F8B"/>
    <w:rsid w:val="00FD2581"/>
    <w:rsid w:val="00FE6891"/>
    <w:rsid w:val="00FF2D0D"/>
    <w:rsid w:val="00FF3693"/>
    <w:rsid w:val="00FF4DD3"/>
    <w:rsid w:val="00FF50E2"/>
    <w:rsid w:val="00FF6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A0A416C"/>
  <w15:docId w15:val="{056C994E-CFB8-4621-AC19-63AA3649A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9CF"/>
    <w:pPr>
      <w:suppressAutoHyphens/>
    </w:pPr>
    <w:rPr>
      <w:rFonts w:ascii="Times New Roman" w:eastAsia="Times New Roman" w:hAnsi="Times New Roman"/>
      <w:lang w:eastAsia="ar-SA"/>
    </w:rPr>
  </w:style>
  <w:style w:type="paragraph" w:styleId="Heading1">
    <w:name w:val="heading 1"/>
    <w:basedOn w:val="Normal"/>
    <w:next w:val="Normal"/>
    <w:link w:val="Heading1Char"/>
    <w:uiPriority w:val="99"/>
    <w:qFormat/>
    <w:rsid w:val="003729CF"/>
    <w:pPr>
      <w:keepNext/>
      <w:keepLines/>
      <w:spacing w:before="480"/>
      <w:outlineLvl w:val="0"/>
    </w:pPr>
    <w:rPr>
      <w:rFonts w:ascii="Cambria" w:hAnsi="Cambria" w:cs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3729CF"/>
    <w:pPr>
      <w:keepNext/>
      <w:pBdr>
        <w:bottom w:val="single" w:sz="4" w:space="1" w:color="000000"/>
      </w:pBdr>
      <w:tabs>
        <w:tab w:val="num" w:pos="0"/>
      </w:tabs>
      <w:outlineLvl w:val="1"/>
    </w:pPr>
    <w:rPr>
      <w:rFonts w:ascii="Garamond" w:hAnsi="Garamond" w:cs="Garamond"/>
      <w:b/>
      <w:bCs/>
      <w:smallCaps/>
      <w:sz w:val="44"/>
      <w:szCs w:val="4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7E93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F0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FF6307"/>
    <w:pPr>
      <w:spacing w:before="240" w:after="60"/>
      <w:outlineLvl w:val="7"/>
    </w:pPr>
    <w:rPr>
      <w:rFonts w:ascii="Calibri" w:hAnsi="Calibri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3729CF"/>
    <w:rPr>
      <w:rFonts w:ascii="Cambria" w:hAnsi="Cambria" w:cs="Cambria"/>
      <w:b/>
      <w:bCs/>
      <w:color w:val="365F91"/>
      <w:sz w:val="28"/>
      <w:szCs w:val="28"/>
      <w:lang w:eastAsia="ar-SA" w:bidi="ar-SA"/>
    </w:rPr>
  </w:style>
  <w:style w:type="character" w:customStyle="1" w:styleId="Heading2Char">
    <w:name w:val="Heading 2 Char"/>
    <w:link w:val="Heading2"/>
    <w:uiPriority w:val="99"/>
    <w:rsid w:val="003729CF"/>
    <w:rPr>
      <w:rFonts w:ascii="Garamond" w:hAnsi="Garamond" w:cs="Garamond"/>
      <w:b/>
      <w:bCs/>
      <w:smallCaps/>
      <w:sz w:val="20"/>
      <w:szCs w:val="20"/>
      <w:lang w:eastAsia="ar-SA" w:bidi="ar-SA"/>
    </w:rPr>
  </w:style>
  <w:style w:type="paragraph" w:customStyle="1" w:styleId="Header1">
    <w:name w:val="Header1"/>
    <w:uiPriority w:val="99"/>
    <w:rsid w:val="00DF4C7A"/>
    <w:pPr>
      <w:tabs>
        <w:tab w:val="center" w:pos="4320"/>
        <w:tab w:val="right" w:pos="8640"/>
      </w:tabs>
      <w:suppressAutoHyphens/>
    </w:pPr>
    <w:rPr>
      <w:rFonts w:ascii="Times New Roman" w:hAnsi="Times New Roman"/>
      <w:color w:val="000000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2F745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rsid w:val="000F62C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F62C6"/>
    <w:rPr>
      <w:rFonts w:ascii="Tahoma" w:hAnsi="Tahoma" w:cs="Tahoma"/>
      <w:sz w:val="16"/>
      <w:szCs w:val="16"/>
      <w:lang w:eastAsia="ar-SA" w:bidi="ar-SA"/>
    </w:rPr>
  </w:style>
  <w:style w:type="paragraph" w:styleId="Header">
    <w:name w:val="header"/>
    <w:basedOn w:val="Normal"/>
    <w:link w:val="HeaderChar"/>
    <w:rsid w:val="00EC169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EC169F"/>
    <w:rPr>
      <w:rFonts w:ascii="Times New Roman" w:hAnsi="Times New Roman" w:cs="Times New Roman"/>
      <w:sz w:val="20"/>
      <w:szCs w:val="20"/>
      <w:lang w:eastAsia="ar-SA" w:bidi="ar-SA"/>
    </w:rPr>
  </w:style>
  <w:style w:type="paragraph" w:styleId="Footer">
    <w:name w:val="footer"/>
    <w:basedOn w:val="Normal"/>
    <w:link w:val="FooterChar"/>
    <w:uiPriority w:val="99"/>
    <w:semiHidden/>
    <w:rsid w:val="00EC169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EC169F"/>
    <w:rPr>
      <w:rFonts w:ascii="Times New Roman" w:hAnsi="Times New Roman" w:cs="Times New Roman"/>
      <w:sz w:val="20"/>
      <w:szCs w:val="20"/>
      <w:lang w:eastAsia="ar-SA" w:bidi="ar-SA"/>
    </w:rPr>
  </w:style>
  <w:style w:type="paragraph" w:styleId="BodyText2">
    <w:name w:val="Body Text 2"/>
    <w:basedOn w:val="Normal"/>
    <w:link w:val="BodyText2Char"/>
    <w:rsid w:val="005E400E"/>
    <w:pPr>
      <w:tabs>
        <w:tab w:val="left" w:pos="450"/>
        <w:tab w:val="left" w:pos="1800"/>
      </w:tabs>
      <w:suppressAutoHyphens w:val="0"/>
      <w:ind w:left="806" w:hanging="360"/>
    </w:pPr>
    <w:rPr>
      <w:rFonts w:ascii="CG Times (WN)" w:hAnsi="CG Times (WN)"/>
      <w:noProof/>
      <w:sz w:val="22"/>
      <w:lang w:eastAsia="en-US"/>
    </w:rPr>
  </w:style>
  <w:style w:type="character" w:customStyle="1" w:styleId="BodyText2Char">
    <w:name w:val="Body Text 2 Char"/>
    <w:link w:val="BodyText2"/>
    <w:rsid w:val="005E400E"/>
    <w:rPr>
      <w:rFonts w:ascii="CG Times (WN)" w:eastAsia="Times New Roman" w:hAnsi="CG Times (WN)"/>
      <w:noProof/>
      <w:sz w:val="22"/>
    </w:rPr>
  </w:style>
  <w:style w:type="character" w:styleId="Hyperlink">
    <w:name w:val="Hyperlink"/>
    <w:uiPriority w:val="99"/>
    <w:unhideWhenUsed/>
    <w:rsid w:val="00420A7E"/>
    <w:rPr>
      <w:color w:val="0000FF"/>
      <w:u w:val="single"/>
    </w:rPr>
  </w:style>
  <w:style w:type="paragraph" w:styleId="NoSpacing">
    <w:name w:val="No Spacing"/>
    <w:uiPriority w:val="1"/>
    <w:qFormat/>
    <w:rsid w:val="00FF6307"/>
    <w:pPr>
      <w:suppressAutoHyphens/>
    </w:pPr>
    <w:rPr>
      <w:rFonts w:ascii="Times New Roman" w:eastAsia="Times New Roman" w:hAnsi="Times New Roman"/>
      <w:lang w:eastAsia="ar-SA"/>
    </w:rPr>
  </w:style>
  <w:style w:type="character" w:customStyle="1" w:styleId="Heading8Char">
    <w:name w:val="Heading 8 Char"/>
    <w:link w:val="Heading8"/>
    <w:uiPriority w:val="9"/>
    <w:rsid w:val="00FF6307"/>
    <w:rPr>
      <w:rFonts w:ascii="Calibri" w:eastAsia="Times New Roman" w:hAnsi="Calibri" w:cs="Times New Roman"/>
      <w:i/>
      <w:iCs/>
      <w:sz w:val="24"/>
      <w:szCs w:val="24"/>
      <w:lang w:eastAsia="ar-SA"/>
    </w:rPr>
  </w:style>
  <w:style w:type="character" w:styleId="Strong">
    <w:name w:val="Strong"/>
    <w:uiPriority w:val="22"/>
    <w:qFormat/>
    <w:rsid w:val="006E2D1A"/>
    <w:rPr>
      <w:b/>
      <w:bCs/>
    </w:rPr>
  </w:style>
  <w:style w:type="paragraph" w:customStyle="1" w:styleId="TableContents">
    <w:name w:val="Table Contents"/>
    <w:basedOn w:val="Normal"/>
    <w:rsid w:val="006E2D1A"/>
    <w:pPr>
      <w:widowControl w:val="0"/>
      <w:suppressLineNumbers/>
    </w:pPr>
    <w:rPr>
      <w:rFonts w:eastAsia="Lucida Sans Unicode"/>
      <w:kern w:val="1"/>
      <w:sz w:val="24"/>
      <w:szCs w:val="24"/>
    </w:rPr>
  </w:style>
  <w:style w:type="paragraph" w:customStyle="1" w:styleId="ResBodyText">
    <w:name w:val="Res Body Text"/>
    <w:rsid w:val="005A186C"/>
    <w:rPr>
      <w:rFonts w:ascii="Times New Roman" w:eastAsia="Times New Roman" w:hAnsi="Times New Roman" w:cs="Arial"/>
    </w:rPr>
  </w:style>
  <w:style w:type="paragraph" w:customStyle="1" w:styleId="ResExpSummary">
    <w:name w:val="Res Exp Summary"/>
    <w:rsid w:val="005A186C"/>
    <w:pPr>
      <w:spacing w:before="60" w:after="60"/>
    </w:pPr>
    <w:rPr>
      <w:rFonts w:ascii="Times New Roman" w:eastAsia="Times New Roman" w:hAnsi="Times New Roman" w:cs="Arial"/>
    </w:rPr>
  </w:style>
  <w:style w:type="paragraph" w:customStyle="1" w:styleId="RMHeading1">
    <w:name w:val="RM Heading 1"/>
    <w:basedOn w:val="Normal"/>
    <w:rsid w:val="005A186C"/>
    <w:pPr>
      <w:widowControl w:val="0"/>
      <w:suppressAutoHyphens w:val="0"/>
      <w:autoSpaceDE w:val="0"/>
      <w:autoSpaceDN w:val="0"/>
      <w:adjustRightInd w:val="0"/>
      <w:spacing w:after="56"/>
    </w:pPr>
    <w:rPr>
      <w:rFonts w:ascii="Arial" w:hAnsi="Arial" w:cs="Arial"/>
      <w:b/>
      <w:bCs/>
      <w:sz w:val="22"/>
      <w:szCs w:val="22"/>
      <w:lang w:eastAsia="en-US"/>
    </w:rPr>
  </w:style>
  <w:style w:type="paragraph" w:styleId="BodyTextIndent">
    <w:name w:val="Body Text Indent"/>
    <w:basedOn w:val="Normal"/>
    <w:link w:val="BodyTextIndentChar"/>
    <w:rsid w:val="005A186C"/>
    <w:pPr>
      <w:suppressAutoHyphens w:val="0"/>
      <w:spacing w:after="120"/>
      <w:ind w:left="360"/>
    </w:pPr>
    <w:rPr>
      <w:lang w:eastAsia="en-US"/>
    </w:rPr>
  </w:style>
  <w:style w:type="character" w:customStyle="1" w:styleId="BodyTextIndentChar">
    <w:name w:val="Body Text Indent Char"/>
    <w:link w:val="BodyTextIndent"/>
    <w:rsid w:val="005A186C"/>
    <w:rPr>
      <w:rFonts w:ascii="Times New Roman" w:eastAsia="Times New Roman" w:hAnsi="Times New Roman"/>
    </w:rPr>
  </w:style>
  <w:style w:type="paragraph" w:styleId="BodyText">
    <w:name w:val="Body Text"/>
    <w:basedOn w:val="Normal"/>
    <w:link w:val="BodyTextChar"/>
    <w:uiPriority w:val="99"/>
    <w:semiHidden/>
    <w:unhideWhenUsed/>
    <w:rsid w:val="00543C9C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543C9C"/>
    <w:rPr>
      <w:rFonts w:ascii="Times New Roman" w:eastAsia="Times New Roman" w:hAnsi="Times New Roman"/>
      <w:lang w:eastAsia="ar-SA"/>
    </w:rPr>
  </w:style>
  <w:style w:type="character" w:customStyle="1" w:styleId="apple-style-span">
    <w:name w:val="apple-style-span"/>
    <w:basedOn w:val="DefaultParagraphFont"/>
    <w:uiPriority w:val="99"/>
    <w:rsid w:val="00543C9C"/>
  </w:style>
  <w:style w:type="paragraph" w:styleId="NormalWeb">
    <w:name w:val="Normal (Web)"/>
    <w:basedOn w:val="Normal"/>
    <w:uiPriority w:val="99"/>
    <w:unhideWhenUsed/>
    <w:rsid w:val="00CE38BA"/>
    <w:pPr>
      <w:suppressAutoHyphens w:val="0"/>
      <w:spacing w:before="100" w:beforeAutospacing="1" w:after="100" w:afterAutospacing="1"/>
    </w:pPr>
    <w:rPr>
      <w:sz w:val="24"/>
      <w:szCs w:val="24"/>
      <w:lang w:eastAsia="en-US"/>
    </w:rPr>
  </w:style>
  <w:style w:type="character" w:customStyle="1" w:styleId="highlightedsearchterm">
    <w:name w:val="highlightedsearchterm"/>
    <w:basedOn w:val="DefaultParagraphFont"/>
    <w:rsid w:val="00AF4FF3"/>
  </w:style>
  <w:style w:type="paragraph" w:styleId="PlainText">
    <w:name w:val="Plain Text"/>
    <w:basedOn w:val="Normal"/>
    <w:link w:val="PlainTextChar"/>
    <w:rsid w:val="00EA3C96"/>
    <w:pPr>
      <w:suppressAutoHyphens w:val="0"/>
    </w:pPr>
    <w:rPr>
      <w:rFonts w:ascii="Courier" w:eastAsia="Times" w:hAnsi="Courier"/>
      <w:sz w:val="24"/>
      <w:lang w:eastAsia="en-US"/>
    </w:rPr>
  </w:style>
  <w:style w:type="character" w:customStyle="1" w:styleId="PlainTextChar">
    <w:name w:val="Plain Text Char"/>
    <w:link w:val="PlainText"/>
    <w:rsid w:val="00EA3C96"/>
    <w:rPr>
      <w:rFonts w:ascii="Courier" w:eastAsia="Times" w:hAnsi="Courier"/>
      <w:sz w:val="24"/>
    </w:rPr>
  </w:style>
  <w:style w:type="character" w:customStyle="1" w:styleId="bdyblk">
    <w:name w:val="bdyblk"/>
    <w:basedOn w:val="DefaultParagraphFont"/>
    <w:rsid w:val="009E254D"/>
  </w:style>
  <w:style w:type="character" w:customStyle="1" w:styleId="Heading3Char">
    <w:name w:val="Heading 3 Char"/>
    <w:link w:val="Heading3"/>
    <w:uiPriority w:val="9"/>
    <w:rsid w:val="00B17E93"/>
    <w:rPr>
      <w:rFonts w:ascii="Cambria" w:eastAsia="Times New Roman" w:hAnsi="Cambria" w:cs="Times New Roman"/>
      <w:b/>
      <w:bCs/>
      <w:sz w:val="26"/>
      <w:szCs w:val="26"/>
      <w:lang w:eastAsia="ar-SA"/>
    </w:rPr>
  </w:style>
  <w:style w:type="character" w:customStyle="1" w:styleId="highlight">
    <w:name w:val="highlight"/>
    <w:basedOn w:val="DefaultParagraphFont"/>
    <w:rsid w:val="002B1F0F"/>
  </w:style>
  <w:style w:type="paragraph" w:customStyle="1" w:styleId="bulletsub">
    <w:name w:val="bullet sub"/>
    <w:basedOn w:val="Normal"/>
    <w:rsid w:val="00004765"/>
    <w:pPr>
      <w:numPr>
        <w:numId w:val="1"/>
      </w:numPr>
      <w:tabs>
        <w:tab w:val="left" w:pos="-720"/>
      </w:tabs>
      <w:suppressAutoHyphens w:val="0"/>
      <w:jc w:val="both"/>
    </w:pPr>
    <w:rPr>
      <w:sz w:val="24"/>
      <w:lang w:eastAsia="en-US"/>
    </w:rPr>
  </w:style>
  <w:style w:type="paragraph" w:customStyle="1" w:styleId="Default">
    <w:name w:val="Default"/>
    <w:rsid w:val="001E6DE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HTMLCite">
    <w:name w:val="HTML Cite"/>
    <w:rsid w:val="00C03632"/>
    <w:rPr>
      <w:i/>
      <w:iCs/>
    </w:rPr>
  </w:style>
  <w:style w:type="paragraph" w:customStyle="1" w:styleId="header10">
    <w:name w:val="header1"/>
    <w:basedOn w:val="Normal"/>
    <w:rsid w:val="00197DD1"/>
    <w:pPr>
      <w:suppressAutoHyphens w:val="0"/>
      <w:spacing w:before="100" w:beforeAutospacing="1" w:after="100" w:afterAutospacing="1"/>
    </w:pPr>
    <w:rPr>
      <w:sz w:val="24"/>
      <w:szCs w:val="24"/>
      <w:lang w:eastAsia="en-US"/>
    </w:rPr>
  </w:style>
  <w:style w:type="character" w:customStyle="1" w:styleId="ListParagraphChar">
    <w:name w:val="List Paragraph Char"/>
    <w:link w:val="ListParagraph"/>
    <w:uiPriority w:val="34"/>
    <w:rsid w:val="00E02FC1"/>
    <w:rPr>
      <w:rFonts w:ascii="Times New Roman" w:eastAsia="Times New Roman" w:hAnsi="Times New Roman"/>
      <w:lang w:eastAsia="ar-SA"/>
    </w:rPr>
  </w:style>
  <w:style w:type="paragraph" w:customStyle="1" w:styleId="MediumGrid21">
    <w:name w:val="Medium Grid 21"/>
    <w:basedOn w:val="Normal"/>
    <w:link w:val="MediumGrid2Char1"/>
    <w:uiPriority w:val="1"/>
    <w:qFormat/>
    <w:rsid w:val="00CA18E2"/>
    <w:pPr>
      <w:suppressAutoHyphens w:val="0"/>
    </w:pPr>
    <w:rPr>
      <w:rFonts w:ascii="Calibri" w:eastAsia="MS Mincho" w:hAnsi="Calibri"/>
      <w:sz w:val="22"/>
      <w:szCs w:val="22"/>
      <w:lang w:eastAsia="en-US"/>
    </w:rPr>
  </w:style>
  <w:style w:type="character" w:customStyle="1" w:styleId="MediumGrid2Char1">
    <w:name w:val="Medium Grid 2 Char1"/>
    <w:link w:val="MediumGrid21"/>
    <w:uiPriority w:val="1"/>
    <w:rsid w:val="00CA18E2"/>
    <w:rPr>
      <w:rFonts w:eastAsia="MS Mincho"/>
      <w:sz w:val="22"/>
      <w:szCs w:val="22"/>
    </w:rPr>
  </w:style>
  <w:style w:type="character" w:customStyle="1" w:styleId="Mention1">
    <w:name w:val="Mention1"/>
    <w:basedOn w:val="DefaultParagraphFont"/>
    <w:uiPriority w:val="99"/>
    <w:semiHidden/>
    <w:unhideWhenUsed/>
    <w:rsid w:val="00E02481"/>
    <w:rPr>
      <w:color w:val="2B579A"/>
      <w:shd w:val="clear" w:color="auto" w:fill="E6E6E6"/>
    </w:rPr>
  </w:style>
  <w:style w:type="character" w:customStyle="1" w:styleId="il">
    <w:name w:val="il"/>
    <w:basedOn w:val="DefaultParagraphFont"/>
    <w:rsid w:val="00C66A02"/>
  </w:style>
  <w:style w:type="character" w:customStyle="1" w:styleId="ColorfulList-Accent1Char">
    <w:name w:val="Colorful List - Accent 1 Char"/>
    <w:link w:val="ColorfulList-Accent1"/>
    <w:uiPriority w:val="34"/>
    <w:locked/>
    <w:rsid w:val="00C66A02"/>
    <w:rPr>
      <w:rFonts w:eastAsia="Times New Roman"/>
      <w:sz w:val="22"/>
      <w:szCs w:val="22"/>
    </w:rPr>
  </w:style>
  <w:style w:type="table" w:styleId="ColorfulList-Accent1">
    <w:name w:val="Colorful List Accent 1"/>
    <w:basedOn w:val="TableNormal"/>
    <w:link w:val="ColorfulList-Accent1Char"/>
    <w:uiPriority w:val="34"/>
    <w:semiHidden/>
    <w:unhideWhenUsed/>
    <w:rsid w:val="00C66A02"/>
    <w:rPr>
      <w:rFonts w:eastAsia="Times New Roman"/>
      <w:sz w:val="22"/>
      <w:szCs w:val="22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B3045"/>
    <w:rPr>
      <w:color w:val="808080"/>
      <w:shd w:val="clear" w:color="auto" w:fill="E6E6E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F09"/>
    <w:rPr>
      <w:rFonts w:asciiTheme="majorHAnsi" w:eastAsiaTheme="majorEastAsia" w:hAnsiTheme="majorHAnsi" w:cstheme="majorBidi"/>
      <w:i/>
      <w:iCs/>
      <w:color w:val="2E74B5" w:themeColor="accent1" w:themeShade="BF"/>
      <w:lang w:eastAsia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E21455"/>
    <w:rPr>
      <w:color w:val="605E5C"/>
      <w:shd w:val="clear" w:color="auto" w:fill="E1DFDD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114BE"/>
    <w:pPr>
      <w:pBdr>
        <w:bottom w:val="single" w:sz="6" w:space="1" w:color="auto"/>
      </w:pBdr>
      <w:suppressAutoHyphens w:val="0"/>
      <w:jc w:val="center"/>
    </w:pPr>
    <w:rPr>
      <w:rFonts w:ascii="Arial" w:hAnsi="Arial" w:cs="Arial"/>
      <w:vanish/>
      <w:sz w:val="16"/>
      <w:szCs w:val="16"/>
      <w:lang w:eastAsia="en-US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114BE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114BE"/>
    <w:pPr>
      <w:pBdr>
        <w:top w:val="single" w:sz="6" w:space="1" w:color="auto"/>
      </w:pBdr>
      <w:suppressAutoHyphens w:val="0"/>
      <w:jc w:val="center"/>
    </w:pPr>
    <w:rPr>
      <w:rFonts w:ascii="Arial" w:hAnsi="Arial" w:cs="Arial"/>
      <w:vanish/>
      <w:sz w:val="16"/>
      <w:szCs w:val="16"/>
      <w:lang w:eastAsia="en-US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114BE"/>
    <w:rPr>
      <w:rFonts w:ascii="Arial" w:eastAsia="Times New Roman" w:hAnsi="Arial" w:cs="Arial"/>
      <w:vanish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314B4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8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16773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30465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083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90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89141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520890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62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63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04905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24720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05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72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866870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056042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4932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1683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594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38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572956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38813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361859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16582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972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59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23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20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89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932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669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147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96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06957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644166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214453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41334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403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748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265468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1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754880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28680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09218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368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040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738003">
          <w:marLeft w:val="40"/>
          <w:marRight w:val="4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83440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02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395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057324">
          <w:marLeft w:val="29"/>
          <w:marRight w:val="29"/>
          <w:marTop w:val="29"/>
          <w:marBottom w:val="2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6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045179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51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577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45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81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307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337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948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798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835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057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42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21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4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449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035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926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916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05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9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87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19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845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355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795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86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8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1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066827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792169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9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22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0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70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3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87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454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825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746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708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792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487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472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441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461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02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2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406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34939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1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446852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24434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04698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227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833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300854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19065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26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102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010238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4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47858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28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747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47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9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9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3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51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474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11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441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76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3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93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3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907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951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049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196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97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14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59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734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65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7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4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742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18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5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989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8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04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08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85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3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67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563271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10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93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18347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76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901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161935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24037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9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12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84326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46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037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07524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1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241280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7794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91268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14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287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000991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706270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84366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5098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524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529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755740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2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1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1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47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525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193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537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425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705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184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2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102243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18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566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33761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00300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30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217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20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26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035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459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479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6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54518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65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053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62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249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13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26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4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250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48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922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077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07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7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6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58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201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21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83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69714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7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3343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4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624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97681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2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5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589477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5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930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82942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3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622692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27579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32466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026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888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81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88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6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528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427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825978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7912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07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693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13262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5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334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908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67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25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529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31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238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4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55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6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29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3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89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081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135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429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27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0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21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38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952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30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512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162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98368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1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354654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66608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93489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841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727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23482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03449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046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098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03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1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2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200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43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663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24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39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85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363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344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15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057956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73310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19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63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8161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625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70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224434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1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376860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37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434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6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0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58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23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84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689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78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421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515496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8465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15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26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54025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986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106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18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26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744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758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02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57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7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07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634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548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32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368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13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128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13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302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428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624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1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4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48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836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66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04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0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7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92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62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39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077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6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06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85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2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183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42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2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14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29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54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77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057958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5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34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631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937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555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6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51951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736434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74722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21690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625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96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3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17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1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47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860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76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9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143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2208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9001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6514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8477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7145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0742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0710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5030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6434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9274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668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4796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8898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8311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406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3693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5514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727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27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07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267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61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661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69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01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531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04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713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060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438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80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1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791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582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618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122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03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2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08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00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60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527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2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22459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213741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45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549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3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1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74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159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126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639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454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34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49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57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8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830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143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dhapatri13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ublic.tableau.com/app/profile/sudha.patri/vizze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:%20https:/www.linkedin.com/in/sudhapatri/" TargetMode="External"/><Relationship Id="rId4" Type="http://schemas.openxmlformats.org/officeDocument/2006/relationships/settings" Target="settings.xml"/><Relationship Id="rId9" Type="http://schemas.openxmlformats.org/officeDocument/2006/relationships/hyperlink" Target="tel:(857)%20323-2384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5F011BD-4425-4101-B8A5-4D31EDA478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1607</Words>
  <Characters>9163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i3infotek</Company>
  <LinksUpToDate>false</LinksUpToDate>
  <CharactersWithSpaces>10749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 Patri</dc:creator>
  <cp:keywords>Public</cp:keywords>
  <dc:description/>
  <cp:lastModifiedBy>Sudha Patri</cp:lastModifiedBy>
  <cp:revision>4</cp:revision>
  <cp:lastPrinted>2024-06-03T01:30:00Z</cp:lastPrinted>
  <dcterms:created xsi:type="dcterms:W3CDTF">2025-04-08T23:36:00Z</dcterms:created>
  <dcterms:modified xsi:type="dcterms:W3CDTF">2025-04-11T13:03:00Z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d6993345-59b8-4859-9766-db5689586d7f</vt:lpwstr>
  </property>
  <property fmtid="{D5CDD505-2E9C-101B-9397-08002B2CF9AE}" pid="3" name="Classification">
    <vt:lpwstr>Public</vt:lpwstr>
  </property>
</Properties>
</file>