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68B8" w14:textId="5273B51D" w:rsidR="00A939E0" w:rsidRPr="00B561C7" w:rsidRDefault="00CF1286" w:rsidP="00B561C7">
      <w:pPr>
        <w:keepLines/>
        <w:spacing w:line="240" w:lineRule="auto"/>
        <w:contextualSpacing/>
        <w:rPr>
          <w:rFonts w:ascii="Calibri" w:hAnsi="Calibri" w:cs="Calibri"/>
          <w:sz w:val="32"/>
          <w:szCs w:val="32"/>
        </w:rPr>
      </w:pPr>
      <w:r w:rsidRPr="00B561C7">
        <w:rPr>
          <w:rFonts w:ascii="Calibri" w:hAnsi="Calibri" w:cs="Calibri"/>
          <w:sz w:val="32"/>
          <w:szCs w:val="32"/>
        </w:rPr>
        <w:t>Baji Nadeem Sultan Shaik</w:t>
      </w:r>
    </w:p>
    <w:p w14:paraId="3C7EDB00" w14:textId="2E148301" w:rsidR="00CF1286" w:rsidRPr="009C1541" w:rsidRDefault="009C1541" w:rsidP="009C1541">
      <w:pPr>
        <w:keepLines/>
        <w:spacing w:line="240" w:lineRule="auto"/>
        <w:contextualSpacing/>
        <w:rPr>
          <w:rFonts w:ascii="Calibri" w:hAnsi="Calibri" w:cs="Calibri"/>
          <w:b/>
          <w:bCs/>
          <w:color w:val="0E2841" w:themeColor="text2"/>
        </w:rPr>
      </w:pPr>
      <w:r>
        <w:rPr>
          <w:b/>
          <w:bCs/>
        </w:rPr>
        <w:t xml:space="preserve">| </w:t>
      </w:r>
      <w:hyperlink r:id="rId6" w:history="1">
        <w:r w:rsidRPr="00D125FA">
          <w:rPr>
            <w:rStyle w:val="Hyperlink"/>
            <w:rFonts w:ascii="Calibri" w:hAnsi="Calibri" w:cs="Calibri"/>
            <w:b/>
            <w:bCs/>
          </w:rPr>
          <w:t>sultansk40703@gmail.com</w:t>
        </w:r>
      </w:hyperlink>
      <w:r w:rsidR="00CF1286" w:rsidRPr="00D862DC">
        <w:rPr>
          <w:rFonts w:ascii="Calibri" w:hAnsi="Calibri" w:cs="Calibri"/>
          <w:b/>
          <w:bCs/>
          <w:color w:val="0E2841" w:themeColor="text2"/>
        </w:rPr>
        <w:t xml:space="preserve"> | 316</w:t>
      </w:r>
      <w:r w:rsidR="00C87B37">
        <w:rPr>
          <w:rFonts w:ascii="Calibri" w:hAnsi="Calibri" w:cs="Calibri"/>
          <w:b/>
          <w:bCs/>
          <w:color w:val="0E2841" w:themeColor="text2"/>
        </w:rPr>
        <w:t>-</w:t>
      </w:r>
      <w:r w:rsidR="00005EC5">
        <w:rPr>
          <w:rFonts w:ascii="Calibri" w:hAnsi="Calibri" w:cs="Calibri"/>
          <w:b/>
          <w:bCs/>
          <w:color w:val="0E2841" w:themeColor="text2"/>
        </w:rPr>
        <w:t>299</w:t>
      </w:r>
      <w:r w:rsidR="00B34F01">
        <w:rPr>
          <w:rFonts w:ascii="Calibri" w:hAnsi="Calibri" w:cs="Calibri"/>
          <w:b/>
          <w:bCs/>
          <w:color w:val="0E2841" w:themeColor="text2"/>
        </w:rPr>
        <w:t xml:space="preserve"> </w:t>
      </w:r>
      <w:r w:rsidR="00005EC5">
        <w:rPr>
          <w:rFonts w:ascii="Calibri" w:hAnsi="Calibri" w:cs="Calibri"/>
          <w:b/>
          <w:bCs/>
          <w:color w:val="0E2841" w:themeColor="text2"/>
        </w:rPr>
        <w:t>8368</w:t>
      </w:r>
      <w:r>
        <w:rPr>
          <w:rFonts w:ascii="Calibri" w:hAnsi="Calibri" w:cs="Calibri"/>
          <w:b/>
          <w:bCs/>
          <w:color w:val="0E2841" w:themeColor="text2"/>
        </w:rPr>
        <w:t xml:space="preserve"> |</w:t>
      </w:r>
      <w:r w:rsidR="00CF1286" w:rsidRPr="00D862DC">
        <w:rPr>
          <w:rFonts w:ascii="Calibri" w:hAnsi="Calibri" w:cs="Calibri"/>
          <w:b/>
          <w:bCs/>
        </w:rPr>
        <w:t xml:space="preserve">LinkedIn: </w:t>
      </w:r>
      <w:hyperlink r:id="rId7" w:history="1">
        <w:r w:rsidR="00AC45F5" w:rsidRPr="00D862DC">
          <w:rPr>
            <w:rStyle w:val="Hyperlink"/>
            <w:rFonts w:ascii="Calibri" w:hAnsi="Calibri" w:cs="Calibri"/>
            <w:b/>
            <w:bCs/>
          </w:rPr>
          <w:t>www.linkedin.com/in/sultan-shaik-93a722311</w:t>
        </w:r>
      </w:hyperlink>
      <w:r w:rsidR="00AC45F5" w:rsidRPr="00B561C7">
        <w:rPr>
          <w:rFonts w:ascii="Calibri" w:hAnsi="Calibri" w:cs="Calibri"/>
          <w:b/>
          <w:bCs/>
          <w:sz w:val="22"/>
          <w:szCs w:val="22"/>
        </w:rPr>
        <w:t xml:space="preserve"> </w:t>
      </w:r>
      <w:r>
        <w:rPr>
          <w:rFonts w:ascii="Calibri" w:hAnsi="Calibri" w:cs="Calibri"/>
          <w:b/>
          <w:bCs/>
          <w:sz w:val="22"/>
          <w:szCs w:val="22"/>
        </w:rPr>
        <w:t>|</w:t>
      </w:r>
    </w:p>
    <w:p w14:paraId="1590E88A" w14:textId="77777777" w:rsidR="00D862DC" w:rsidRPr="00B561C7" w:rsidRDefault="00D862DC" w:rsidP="00D862DC">
      <w:pPr>
        <w:keepLines/>
        <w:spacing w:line="240" w:lineRule="auto"/>
        <w:contextualSpacing/>
        <w:rPr>
          <w:rFonts w:ascii="Calibri" w:hAnsi="Calibri" w:cs="Calibri"/>
          <w:b/>
          <w:bCs/>
          <w:sz w:val="22"/>
          <w:szCs w:val="22"/>
        </w:rPr>
      </w:pPr>
    </w:p>
    <w:p w14:paraId="2A3EEF63" w14:textId="58048D83" w:rsidR="00526E96" w:rsidRPr="00B561C7" w:rsidRDefault="00A939E0" w:rsidP="00B561C7">
      <w:pPr>
        <w:keepLines/>
        <w:spacing w:line="240" w:lineRule="auto"/>
        <w:contextualSpacing/>
        <w:rPr>
          <w:rFonts w:ascii="Calibri" w:hAnsi="Calibri" w:cs="Calibri"/>
          <w:b/>
          <w:bCs/>
          <w:sz w:val="22"/>
          <w:szCs w:val="22"/>
        </w:rPr>
      </w:pPr>
      <w:r w:rsidRPr="00B561C7">
        <w:rPr>
          <w:rFonts w:ascii="Calibri" w:hAnsi="Calibri" w:cs="Calibri"/>
          <w:b/>
          <w:bCs/>
          <w:sz w:val="22"/>
          <w:szCs w:val="22"/>
        </w:rPr>
        <w:t>PROFESSIONAL SUMMARY:</w:t>
      </w:r>
    </w:p>
    <w:p w14:paraId="7922FD83" w14:textId="68250C85" w:rsidR="00B561C7" w:rsidRPr="00B561C7" w:rsidRDefault="0051156E"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 xml:space="preserve">Around </w:t>
      </w:r>
      <w:r w:rsidR="009036F6">
        <w:rPr>
          <w:rFonts w:ascii="Calibri" w:hAnsi="Calibri" w:cs="Calibri"/>
          <w:sz w:val="22"/>
          <w:szCs w:val="22"/>
        </w:rPr>
        <w:t>5</w:t>
      </w:r>
      <w:r w:rsidRPr="00B561C7">
        <w:rPr>
          <w:rFonts w:ascii="Calibri" w:hAnsi="Calibri" w:cs="Calibri"/>
          <w:sz w:val="22"/>
          <w:szCs w:val="22"/>
        </w:rPr>
        <w:t xml:space="preserve"> </w:t>
      </w:r>
      <w:r w:rsidR="00A93EDD" w:rsidRPr="00B561C7">
        <w:rPr>
          <w:rFonts w:ascii="Calibri" w:hAnsi="Calibri" w:cs="Calibri"/>
          <w:sz w:val="22"/>
          <w:szCs w:val="22"/>
        </w:rPr>
        <w:t>years of hands-on experience in designing, developing, and deploying web-based and client-server business applications, leveraging Object-Oriented Programming principles and Java/J2EE technologies</w:t>
      </w:r>
      <w:r w:rsidR="00B561C7" w:rsidRPr="00B561C7">
        <w:rPr>
          <w:rFonts w:ascii="Calibri" w:hAnsi="Calibri" w:cs="Calibri"/>
          <w:sz w:val="22"/>
          <w:szCs w:val="22"/>
        </w:rPr>
        <w:t xml:space="preserve"> </w:t>
      </w:r>
      <w:r w:rsidR="00B561C7" w:rsidRPr="00B561C7">
        <w:rPr>
          <w:rFonts w:ascii="Calibri" w:hAnsi="Calibri" w:cs="Calibri"/>
        </w:rPr>
        <w:t xml:space="preserve">enterprise </w:t>
      </w:r>
      <w:r w:rsidR="00B561C7" w:rsidRPr="00B561C7">
        <w:rPr>
          <w:rFonts w:ascii="Calibri" w:hAnsi="Calibri" w:cs="Calibri"/>
          <w:sz w:val="22"/>
          <w:szCs w:val="22"/>
        </w:rPr>
        <w:t>applications using Spring Boot, Hibernate, and MVC frameworks.</w:t>
      </w:r>
    </w:p>
    <w:p w14:paraId="5050B7A4"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Built RESTful and SOAP-based APIs for seamless integration between distributed systems and third-party services.</w:t>
      </w:r>
    </w:p>
    <w:p w14:paraId="61485B4B"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Developed dynamic front-end applications using Angular (4–8), React.js, Node.js, HTML5, CSS3, Bootstrap, and JavaScript.</w:t>
      </w:r>
    </w:p>
    <w:p w14:paraId="067C67D2"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Migrated monolithic applications to microservices using Spring Cloud, Docker, Kubernetes, and AWS-native services.</w:t>
      </w:r>
    </w:p>
    <w:p w14:paraId="0D50C3DA"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Designed and optimized relational (Oracle, MySQL) and NoSQL (MongoDB, Cassandra) databases with SQL, PL/SQL.</w:t>
      </w:r>
    </w:p>
    <w:p w14:paraId="65C83737"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Managed AWS infrastructure (EC2, S3, RDS, Lambda, VPC, IAM) and leveraged DevOps tools (CloudWatch, CloudFormation) for deployment.</w:t>
      </w:r>
    </w:p>
    <w:p w14:paraId="2E8DAE22"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Built reusable component libraries and enforced coding standards across teams to ensure consistency and scalability.</w:t>
      </w:r>
    </w:p>
    <w:p w14:paraId="0F02D823" w14:textId="77777777"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Implemented CI/CD pipelines with Jenkins, Git, Bitbucket, SonarQube, Docker, and integrated Agile/Scrum and TDD practices.</w:t>
      </w:r>
    </w:p>
    <w:p w14:paraId="51A66ECD" w14:textId="1D6D2C7A"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Utilized messaging systems like RabbitMQ and ActiveMQ for asynchronous communication, applied XML, XSLT, XPath, and web technologies.</w:t>
      </w:r>
    </w:p>
    <w:p w14:paraId="1E07197A" w14:textId="35DC5834" w:rsidR="00B561C7" w:rsidRPr="00B561C7" w:rsidRDefault="00B561C7" w:rsidP="00B561C7">
      <w:pPr>
        <w:pStyle w:val="ListParagraph"/>
        <w:keepLines/>
        <w:numPr>
          <w:ilvl w:val="0"/>
          <w:numId w:val="10"/>
        </w:numPr>
        <w:spacing w:line="240" w:lineRule="auto"/>
        <w:ind w:left="-270"/>
        <w:rPr>
          <w:rFonts w:ascii="Calibri" w:hAnsi="Calibri" w:cs="Calibri"/>
          <w:sz w:val="22"/>
          <w:szCs w:val="22"/>
        </w:rPr>
      </w:pPr>
      <w:r w:rsidRPr="00B561C7">
        <w:rPr>
          <w:rFonts w:ascii="Calibri" w:hAnsi="Calibri" w:cs="Calibri"/>
          <w:sz w:val="22"/>
          <w:szCs w:val="22"/>
        </w:rPr>
        <w:t>Led code reviews, mentored junior developers, and facilitated technical knowledge-sharing across cross-functional teams.</w:t>
      </w:r>
    </w:p>
    <w:p w14:paraId="2827C8A2" w14:textId="77777777" w:rsidR="00526E96" w:rsidRPr="00B561C7" w:rsidRDefault="00526E96" w:rsidP="00B561C7">
      <w:pPr>
        <w:keepLines/>
        <w:spacing w:line="240" w:lineRule="auto"/>
        <w:ind w:left="0"/>
        <w:rPr>
          <w:rFonts w:ascii="Calibri" w:hAnsi="Calibri" w:cs="Calibri"/>
          <w:sz w:val="22"/>
          <w:szCs w:val="22"/>
        </w:rPr>
      </w:pPr>
    </w:p>
    <w:p w14:paraId="5401086B" w14:textId="77777777" w:rsidR="000830FE" w:rsidRDefault="00A939E0" w:rsidP="000830FE">
      <w:pPr>
        <w:keepLines/>
        <w:spacing w:line="240" w:lineRule="auto"/>
        <w:rPr>
          <w:rFonts w:ascii="Calibri" w:hAnsi="Calibri" w:cs="Calibri"/>
          <w:b/>
          <w:bCs/>
          <w:sz w:val="22"/>
          <w:szCs w:val="22"/>
        </w:rPr>
      </w:pPr>
      <w:r w:rsidRPr="00B561C7">
        <w:rPr>
          <w:rFonts w:ascii="Calibri" w:hAnsi="Calibri" w:cs="Calibri"/>
          <w:b/>
          <w:bCs/>
          <w:sz w:val="22"/>
          <w:szCs w:val="22"/>
        </w:rPr>
        <w:t>TECHNICAL SKILLS:</w:t>
      </w:r>
    </w:p>
    <w:p w14:paraId="7FDE2070"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Cloud</w:t>
      </w:r>
      <w:r w:rsidRPr="000830FE">
        <w:rPr>
          <w:rFonts w:ascii="Calibri" w:hAnsi="Calibri" w:cs="Calibri"/>
          <w:sz w:val="22"/>
          <w:szCs w:val="22"/>
        </w:rPr>
        <w:t>: AWS (EC2, S3, RDS, VPC, etc.), Azure</w:t>
      </w:r>
    </w:p>
    <w:p w14:paraId="58EB2424"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Frameworks:</w:t>
      </w:r>
      <w:r w:rsidRPr="000830FE">
        <w:rPr>
          <w:rFonts w:ascii="Calibri" w:hAnsi="Calibri" w:cs="Calibri"/>
          <w:sz w:val="22"/>
          <w:szCs w:val="22"/>
        </w:rPr>
        <w:t xml:space="preserve"> Spring (Core, MVC, Boot), Hibernate, Play, Log4J2, JDBC, JSTL</w:t>
      </w:r>
    </w:p>
    <w:p w14:paraId="6B387469"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Version Control</w:t>
      </w:r>
      <w:r w:rsidRPr="000830FE">
        <w:rPr>
          <w:rFonts w:ascii="Calibri" w:hAnsi="Calibri" w:cs="Calibri"/>
          <w:sz w:val="22"/>
          <w:szCs w:val="22"/>
        </w:rPr>
        <w:t>: Git, GitLab, Bitbucket, SVN</w:t>
      </w:r>
    </w:p>
    <w:p w14:paraId="7992A387"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Programming</w:t>
      </w:r>
      <w:r w:rsidRPr="000830FE">
        <w:rPr>
          <w:rFonts w:ascii="Calibri" w:hAnsi="Calibri" w:cs="Calibri"/>
          <w:sz w:val="22"/>
          <w:szCs w:val="22"/>
        </w:rPr>
        <w:t>: Java, J2EE, JavaScript, PL/SQL</w:t>
      </w:r>
    </w:p>
    <w:p w14:paraId="3E0DD9DC"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Build &amp; CI/CD</w:t>
      </w:r>
      <w:r w:rsidRPr="000830FE">
        <w:rPr>
          <w:rFonts w:ascii="Calibri" w:hAnsi="Calibri" w:cs="Calibri"/>
          <w:sz w:val="22"/>
          <w:szCs w:val="22"/>
        </w:rPr>
        <w:t>: Maven, Gradle, ANT, Jenkins</w:t>
      </w:r>
    </w:p>
    <w:p w14:paraId="3E86AE44"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Databases</w:t>
      </w:r>
      <w:r w:rsidRPr="000830FE">
        <w:rPr>
          <w:rFonts w:ascii="Calibri" w:hAnsi="Calibri" w:cs="Calibri"/>
          <w:sz w:val="22"/>
          <w:szCs w:val="22"/>
        </w:rPr>
        <w:t>: Oracle, MySQL, MS SQL, MongoDB, Cassandra, CouchDB, Kafka</w:t>
      </w:r>
    </w:p>
    <w:p w14:paraId="36D2E999"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OS</w:t>
      </w:r>
      <w:r w:rsidRPr="000830FE">
        <w:rPr>
          <w:rFonts w:ascii="Calibri" w:hAnsi="Calibri" w:cs="Calibri"/>
          <w:sz w:val="22"/>
          <w:szCs w:val="22"/>
        </w:rPr>
        <w:t>: Windows, Linux (Ubuntu), MacOS, UNIX</w:t>
      </w:r>
    </w:p>
    <w:p w14:paraId="4EF81DF7"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Containers:</w:t>
      </w:r>
      <w:r w:rsidRPr="000830FE">
        <w:rPr>
          <w:rFonts w:ascii="Calibri" w:hAnsi="Calibri" w:cs="Calibri"/>
          <w:sz w:val="22"/>
          <w:szCs w:val="22"/>
        </w:rPr>
        <w:t xml:space="preserve"> Docker, Kubernetes, Red Hat</w:t>
      </w:r>
    </w:p>
    <w:p w14:paraId="30428BE8"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Methodologies:</w:t>
      </w:r>
      <w:r w:rsidRPr="000830FE">
        <w:rPr>
          <w:rFonts w:ascii="Calibri" w:hAnsi="Calibri" w:cs="Calibri"/>
          <w:sz w:val="22"/>
          <w:szCs w:val="22"/>
        </w:rPr>
        <w:t xml:space="preserve"> Agile, Scrum, Waterfall, TDD, SDLC, UML, Design Patterns, OOAD, SOA, EAI</w:t>
      </w:r>
    </w:p>
    <w:p w14:paraId="657A4DF3"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Web</w:t>
      </w:r>
      <w:r w:rsidRPr="000830FE">
        <w:rPr>
          <w:rFonts w:ascii="Calibri" w:hAnsi="Calibri" w:cs="Calibri"/>
          <w:sz w:val="22"/>
          <w:szCs w:val="22"/>
        </w:rPr>
        <w:t>: HTML5, CSS3, XML, JSON, Bootstrap, AJAX, JSF, JSP, Servlets, JavaBeans, Angular (8/9), NodeJS</w:t>
      </w:r>
    </w:p>
    <w:p w14:paraId="71A4506D" w14:textId="77777777" w:rsidR="000830FE"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Web Services</w:t>
      </w:r>
      <w:r w:rsidRPr="000830FE">
        <w:rPr>
          <w:rFonts w:ascii="Calibri" w:hAnsi="Calibri" w:cs="Calibri"/>
          <w:sz w:val="22"/>
          <w:szCs w:val="22"/>
        </w:rPr>
        <w:t>: REST, SOAP, WSDL, JAX-WS, JAXP, XSLT, XSD</w:t>
      </w:r>
    </w:p>
    <w:p w14:paraId="7024C88F" w14:textId="43355FAD" w:rsidR="00A939E0" w:rsidRPr="000830FE" w:rsidRDefault="0051156E" w:rsidP="000830FE">
      <w:pPr>
        <w:pStyle w:val="ListParagraph"/>
        <w:keepLines/>
        <w:numPr>
          <w:ilvl w:val="0"/>
          <w:numId w:val="19"/>
        </w:numPr>
        <w:spacing w:line="240" w:lineRule="auto"/>
        <w:rPr>
          <w:rFonts w:ascii="Calibri" w:hAnsi="Calibri" w:cs="Calibri"/>
          <w:b/>
          <w:bCs/>
          <w:sz w:val="22"/>
          <w:szCs w:val="22"/>
        </w:rPr>
      </w:pPr>
      <w:r w:rsidRPr="000830FE">
        <w:rPr>
          <w:rFonts w:ascii="Calibri" w:hAnsi="Calibri" w:cs="Calibri"/>
          <w:b/>
          <w:bCs/>
          <w:sz w:val="22"/>
          <w:szCs w:val="22"/>
        </w:rPr>
        <w:t>Servers:</w:t>
      </w:r>
      <w:r w:rsidRPr="000830FE">
        <w:rPr>
          <w:rFonts w:ascii="Calibri" w:hAnsi="Calibri" w:cs="Calibri"/>
          <w:sz w:val="22"/>
          <w:szCs w:val="22"/>
        </w:rPr>
        <w:t xml:space="preserve"> Tomcat, JBoss, WebSphere, Jetty, Glassfish</w:t>
      </w:r>
    </w:p>
    <w:p w14:paraId="094A923A" w14:textId="77777777" w:rsidR="000830FE" w:rsidRPr="000830FE" w:rsidRDefault="000830FE" w:rsidP="000830FE">
      <w:pPr>
        <w:pStyle w:val="ListParagraph"/>
        <w:keepLines/>
        <w:spacing w:line="240" w:lineRule="auto"/>
        <w:ind w:left="-74"/>
        <w:rPr>
          <w:rFonts w:ascii="Calibri" w:hAnsi="Calibri" w:cs="Calibri"/>
          <w:b/>
          <w:bCs/>
          <w:sz w:val="22"/>
          <w:szCs w:val="22"/>
        </w:rPr>
      </w:pPr>
    </w:p>
    <w:p w14:paraId="4E2EF7F5" w14:textId="77777777" w:rsidR="00A939E0"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PROFESSIONAL EXPERIENCE</w:t>
      </w:r>
    </w:p>
    <w:p w14:paraId="296D9C26" w14:textId="64023F15" w:rsidR="00E9168C" w:rsidRPr="00B561C7" w:rsidRDefault="00E9168C" w:rsidP="00B561C7">
      <w:pPr>
        <w:keepLines/>
        <w:spacing w:line="240" w:lineRule="auto"/>
        <w:rPr>
          <w:rFonts w:ascii="Calibri" w:hAnsi="Calibri" w:cs="Calibri"/>
          <w:b/>
          <w:bCs/>
          <w:sz w:val="22"/>
          <w:szCs w:val="22"/>
        </w:rPr>
      </w:pPr>
      <w:r w:rsidRPr="00B561C7">
        <w:rPr>
          <w:rFonts w:ascii="Calibri" w:hAnsi="Calibri" w:cs="Calibri"/>
          <w:b/>
          <w:bCs/>
          <w:sz w:val="22"/>
          <w:szCs w:val="22"/>
        </w:rPr>
        <w:t>Client –</w:t>
      </w:r>
      <w:r w:rsidR="0051156E" w:rsidRPr="00B561C7">
        <w:rPr>
          <w:rFonts w:ascii="Calibri" w:hAnsi="Calibri" w:cs="Calibri"/>
          <w:b/>
          <w:bCs/>
          <w:sz w:val="22"/>
          <w:szCs w:val="22"/>
        </w:rPr>
        <w:tab/>
      </w:r>
      <w:r w:rsidR="00C17534" w:rsidRPr="00B561C7">
        <w:rPr>
          <w:rFonts w:ascii="Calibri" w:hAnsi="Calibri" w:cs="Calibri"/>
          <w:b/>
          <w:bCs/>
          <w:sz w:val="22"/>
          <w:szCs w:val="22"/>
        </w:rPr>
        <w:t>Capital One, Plano TX</w:t>
      </w:r>
      <w:r w:rsidR="0051156E" w:rsidRPr="00B561C7">
        <w:rPr>
          <w:rFonts w:ascii="Calibri" w:hAnsi="Calibri" w:cs="Calibri"/>
          <w:b/>
          <w:bCs/>
          <w:sz w:val="22"/>
          <w:szCs w:val="22"/>
        </w:rPr>
        <w:tab/>
      </w:r>
      <w:r w:rsidR="0051156E" w:rsidRPr="00B561C7">
        <w:rPr>
          <w:rFonts w:ascii="Calibri" w:hAnsi="Calibri" w:cs="Calibri"/>
          <w:b/>
          <w:bCs/>
          <w:sz w:val="22"/>
          <w:szCs w:val="22"/>
        </w:rPr>
        <w:tab/>
      </w:r>
      <w:r w:rsidR="00856B1A" w:rsidRPr="00B561C7">
        <w:rPr>
          <w:rFonts w:ascii="Calibri" w:hAnsi="Calibri" w:cs="Calibri"/>
          <w:b/>
          <w:bCs/>
          <w:sz w:val="22"/>
          <w:szCs w:val="22"/>
        </w:rPr>
        <w:tab/>
      </w:r>
      <w:r w:rsidR="00856B1A" w:rsidRPr="00B561C7">
        <w:rPr>
          <w:rFonts w:ascii="Calibri" w:hAnsi="Calibri" w:cs="Calibri"/>
          <w:b/>
          <w:bCs/>
          <w:sz w:val="22"/>
          <w:szCs w:val="22"/>
        </w:rPr>
        <w:tab/>
      </w:r>
      <w:r w:rsidR="00856B1A" w:rsidRPr="00B561C7">
        <w:rPr>
          <w:rFonts w:ascii="Calibri" w:hAnsi="Calibri" w:cs="Calibri"/>
          <w:b/>
          <w:bCs/>
          <w:sz w:val="22"/>
          <w:szCs w:val="22"/>
        </w:rPr>
        <w:tab/>
      </w:r>
      <w:r w:rsidR="00856B1A" w:rsidRPr="00B561C7">
        <w:rPr>
          <w:rFonts w:ascii="Calibri" w:hAnsi="Calibri" w:cs="Calibri"/>
          <w:b/>
          <w:bCs/>
          <w:sz w:val="22"/>
          <w:szCs w:val="22"/>
        </w:rPr>
        <w:tab/>
      </w:r>
      <w:r w:rsidR="00856B1A" w:rsidRPr="00B561C7">
        <w:rPr>
          <w:rFonts w:ascii="Calibri" w:hAnsi="Calibri" w:cs="Calibri"/>
          <w:b/>
          <w:bCs/>
          <w:sz w:val="22"/>
          <w:szCs w:val="22"/>
        </w:rPr>
        <w:tab/>
      </w:r>
      <w:r w:rsidR="00856B1A" w:rsidRPr="00B561C7">
        <w:rPr>
          <w:rFonts w:ascii="Calibri" w:hAnsi="Calibri" w:cs="Calibri"/>
          <w:b/>
          <w:bCs/>
          <w:sz w:val="22"/>
          <w:szCs w:val="22"/>
        </w:rPr>
        <w:tab/>
      </w:r>
      <w:r w:rsidR="00856B1A" w:rsidRPr="00B561C7">
        <w:rPr>
          <w:rFonts w:ascii="Calibri" w:hAnsi="Calibri" w:cs="Calibri"/>
          <w:b/>
          <w:bCs/>
          <w:sz w:val="22"/>
          <w:szCs w:val="22"/>
        </w:rPr>
        <w:tab/>
      </w:r>
      <w:r w:rsidR="00C17534" w:rsidRPr="00B561C7">
        <w:rPr>
          <w:rFonts w:ascii="Calibri" w:hAnsi="Calibri" w:cs="Calibri"/>
          <w:b/>
          <w:bCs/>
          <w:sz w:val="22"/>
          <w:szCs w:val="22"/>
        </w:rPr>
        <w:t xml:space="preserve">    </w:t>
      </w:r>
      <w:r w:rsidR="0051156E" w:rsidRPr="00B561C7">
        <w:rPr>
          <w:rFonts w:ascii="Calibri" w:hAnsi="Calibri" w:cs="Calibri"/>
          <w:b/>
          <w:bCs/>
          <w:sz w:val="22"/>
          <w:szCs w:val="22"/>
        </w:rPr>
        <w:t>Feb 2025 - present</w:t>
      </w:r>
    </w:p>
    <w:p w14:paraId="0846CC0C" w14:textId="7F1D5D87" w:rsidR="00E9168C" w:rsidRPr="00B561C7" w:rsidRDefault="00025140" w:rsidP="00B561C7">
      <w:pPr>
        <w:keepLines/>
        <w:spacing w:line="240" w:lineRule="auto"/>
        <w:rPr>
          <w:rFonts w:ascii="Calibri" w:hAnsi="Calibri" w:cs="Calibri"/>
          <w:b/>
          <w:bCs/>
          <w:sz w:val="22"/>
          <w:szCs w:val="22"/>
        </w:rPr>
      </w:pPr>
      <w:r w:rsidRPr="00B561C7">
        <w:rPr>
          <w:rFonts w:ascii="Calibri" w:hAnsi="Calibri" w:cs="Calibri"/>
          <w:b/>
          <w:bCs/>
          <w:sz w:val="22"/>
          <w:szCs w:val="22"/>
        </w:rPr>
        <w:t xml:space="preserve">Role: </w:t>
      </w:r>
      <w:r w:rsidR="00856B1A" w:rsidRPr="00B561C7">
        <w:rPr>
          <w:rFonts w:ascii="Calibri" w:hAnsi="Calibri" w:cs="Calibri"/>
          <w:b/>
          <w:bCs/>
          <w:sz w:val="22"/>
          <w:szCs w:val="22"/>
        </w:rPr>
        <w:t>Java Full Stack Developer</w:t>
      </w:r>
    </w:p>
    <w:p w14:paraId="78C2532A" w14:textId="51FD705D" w:rsidR="00577AE3" w:rsidRPr="00B561C7" w:rsidRDefault="00AB27D9" w:rsidP="00577AE3">
      <w:pPr>
        <w:keepLines/>
        <w:spacing w:line="240" w:lineRule="auto"/>
        <w:rPr>
          <w:rFonts w:ascii="Calibri" w:hAnsi="Calibri" w:cs="Calibri"/>
          <w:b/>
          <w:bCs/>
          <w:sz w:val="22"/>
          <w:szCs w:val="22"/>
        </w:rPr>
      </w:pPr>
      <w:r w:rsidRPr="00B561C7">
        <w:rPr>
          <w:rFonts w:ascii="Calibri" w:hAnsi="Calibri" w:cs="Calibri"/>
          <w:b/>
          <w:bCs/>
          <w:sz w:val="22"/>
          <w:szCs w:val="22"/>
        </w:rPr>
        <w:t>RESPONSIBILITIES:</w:t>
      </w:r>
    </w:p>
    <w:p w14:paraId="5D3E436E"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Migrated a monolithic loan origination platform to a microservices-based architecture using </w:t>
      </w:r>
      <w:r w:rsidRPr="007C535E">
        <w:rPr>
          <w:rFonts w:ascii="Calibri" w:hAnsi="Calibri" w:cs="Calibri"/>
          <w:b/>
          <w:bCs/>
          <w:sz w:val="22"/>
          <w:szCs w:val="22"/>
        </w:rPr>
        <w:t>Java 11, Spring Boot, and Spring Cloud</w:t>
      </w:r>
      <w:r w:rsidRPr="00B561C7">
        <w:rPr>
          <w:rFonts w:ascii="Calibri" w:hAnsi="Calibri" w:cs="Calibri"/>
          <w:sz w:val="22"/>
          <w:szCs w:val="22"/>
        </w:rPr>
        <w:t>, increasing scalability and reducing service response time by 40%.</w:t>
      </w:r>
    </w:p>
    <w:p w14:paraId="38ADBD6F"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Designed and implemented 20</w:t>
      </w:r>
      <w:r w:rsidRPr="00577AE3">
        <w:rPr>
          <w:rFonts w:ascii="Calibri" w:hAnsi="Calibri" w:cs="Calibri"/>
          <w:b/>
          <w:bCs/>
          <w:sz w:val="22"/>
          <w:szCs w:val="22"/>
        </w:rPr>
        <w:t>+ RESTful microservices for modules like Loan Application</w:t>
      </w:r>
      <w:r w:rsidRPr="00B561C7">
        <w:rPr>
          <w:rFonts w:ascii="Calibri" w:hAnsi="Calibri" w:cs="Calibri"/>
          <w:sz w:val="22"/>
          <w:szCs w:val="22"/>
        </w:rPr>
        <w:t>, Credit Analysis, and Lender Matching, ensuring efficient and stateless service orchestration.</w:t>
      </w:r>
    </w:p>
    <w:p w14:paraId="7C49296E"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Built responsive web interfaces with </w:t>
      </w:r>
      <w:r w:rsidRPr="007C535E">
        <w:rPr>
          <w:rFonts w:ascii="Calibri" w:hAnsi="Calibri" w:cs="Calibri"/>
          <w:b/>
          <w:bCs/>
          <w:sz w:val="22"/>
          <w:szCs w:val="22"/>
        </w:rPr>
        <w:t>Angular 8, HTML5, and SCSS</w:t>
      </w:r>
      <w:r w:rsidRPr="00B561C7">
        <w:rPr>
          <w:rFonts w:ascii="Calibri" w:hAnsi="Calibri" w:cs="Calibri"/>
          <w:sz w:val="22"/>
          <w:szCs w:val="22"/>
        </w:rPr>
        <w:t>, improving user engagement by 30% and reducing page load times by 25%.</w:t>
      </w:r>
    </w:p>
    <w:p w14:paraId="1DC7668F"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Integrated </w:t>
      </w:r>
      <w:r w:rsidRPr="00E530BD">
        <w:rPr>
          <w:rFonts w:ascii="Calibri" w:hAnsi="Calibri" w:cs="Calibri"/>
          <w:b/>
          <w:bCs/>
          <w:sz w:val="22"/>
          <w:szCs w:val="22"/>
        </w:rPr>
        <w:t>third-party credit bureaus (Experian, TransUnion</w:t>
      </w:r>
      <w:r w:rsidRPr="00B561C7">
        <w:rPr>
          <w:rFonts w:ascii="Calibri" w:hAnsi="Calibri" w:cs="Calibri"/>
          <w:sz w:val="22"/>
          <w:szCs w:val="22"/>
        </w:rPr>
        <w:t>) and bank APIs via REST/SOAP for real-time loan pre-qualification for over 1 million users.</w:t>
      </w:r>
    </w:p>
    <w:p w14:paraId="05B650B2"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lastRenderedPageBreak/>
        <w:t xml:space="preserve">Secured application access </w:t>
      </w:r>
      <w:r w:rsidRPr="00E530BD">
        <w:rPr>
          <w:rFonts w:ascii="Calibri" w:hAnsi="Calibri" w:cs="Calibri"/>
          <w:b/>
          <w:bCs/>
          <w:sz w:val="22"/>
          <w:szCs w:val="22"/>
        </w:rPr>
        <w:t>using Spring Security, OAuth 2.0,</w:t>
      </w:r>
      <w:r w:rsidRPr="00B561C7">
        <w:rPr>
          <w:rFonts w:ascii="Calibri" w:hAnsi="Calibri" w:cs="Calibri"/>
          <w:sz w:val="22"/>
          <w:szCs w:val="22"/>
        </w:rPr>
        <w:t xml:space="preserve"> and implemented PII/PCI compliance in line with SOC2 and GDPR standards.</w:t>
      </w:r>
    </w:p>
    <w:p w14:paraId="3E4280D9"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Deployed services </w:t>
      </w:r>
      <w:r w:rsidRPr="007C535E">
        <w:rPr>
          <w:rFonts w:ascii="Calibri" w:hAnsi="Calibri" w:cs="Calibri"/>
          <w:b/>
          <w:bCs/>
          <w:sz w:val="22"/>
          <w:szCs w:val="22"/>
        </w:rPr>
        <w:t>to AWS (EC2, Lambda, RDS, S3) using CloudFormation and IAM</w:t>
      </w:r>
      <w:r w:rsidRPr="00B561C7">
        <w:rPr>
          <w:rFonts w:ascii="Calibri" w:hAnsi="Calibri" w:cs="Calibri"/>
          <w:sz w:val="22"/>
          <w:szCs w:val="22"/>
        </w:rPr>
        <w:t>, ensuring high availability (99.95% uptime).</w:t>
      </w:r>
    </w:p>
    <w:p w14:paraId="1855E9EA"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Tuned database performance using </w:t>
      </w:r>
      <w:r w:rsidRPr="007C535E">
        <w:rPr>
          <w:rFonts w:ascii="Calibri" w:hAnsi="Calibri" w:cs="Calibri"/>
          <w:b/>
          <w:bCs/>
          <w:sz w:val="22"/>
          <w:szCs w:val="22"/>
        </w:rPr>
        <w:t>MongoDB and MySQL</w:t>
      </w:r>
      <w:r w:rsidRPr="00B561C7">
        <w:rPr>
          <w:rFonts w:ascii="Calibri" w:hAnsi="Calibri" w:cs="Calibri"/>
          <w:sz w:val="22"/>
          <w:szCs w:val="22"/>
        </w:rPr>
        <w:t>, achieving 30% faster query execution and real-time data accessibility.</w:t>
      </w:r>
    </w:p>
    <w:p w14:paraId="32FB6AC2"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Automated </w:t>
      </w:r>
      <w:r w:rsidRPr="00564D60">
        <w:rPr>
          <w:rFonts w:ascii="Calibri" w:hAnsi="Calibri" w:cs="Calibri"/>
          <w:b/>
          <w:bCs/>
          <w:sz w:val="22"/>
          <w:szCs w:val="22"/>
        </w:rPr>
        <w:t>CI/CD workflows using Jenkins, Docker</w:t>
      </w:r>
      <w:r w:rsidRPr="00B561C7">
        <w:rPr>
          <w:rFonts w:ascii="Calibri" w:hAnsi="Calibri" w:cs="Calibri"/>
          <w:sz w:val="22"/>
          <w:szCs w:val="22"/>
        </w:rPr>
        <w:t xml:space="preserve">, and </w:t>
      </w:r>
      <w:r w:rsidRPr="00564D60">
        <w:rPr>
          <w:rFonts w:ascii="Calibri" w:hAnsi="Calibri" w:cs="Calibri"/>
          <w:b/>
          <w:bCs/>
          <w:sz w:val="22"/>
          <w:szCs w:val="22"/>
        </w:rPr>
        <w:t>GitLab</w:t>
      </w:r>
      <w:r w:rsidRPr="00B561C7">
        <w:rPr>
          <w:rFonts w:ascii="Calibri" w:hAnsi="Calibri" w:cs="Calibri"/>
          <w:sz w:val="22"/>
          <w:szCs w:val="22"/>
        </w:rPr>
        <w:t>, improving deployment speed and reducing manual errors.</w:t>
      </w:r>
    </w:p>
    <w:p w14:paraId="723B6984"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Implemented centralized logging and monitoring with </w:t>
      </w:r>
      <w:r w:rsidRPr="00564D60">
        <w:rPr>
          <w:rFonts w:ascii="Calibri" w:hAnsi="Calibri" w:cs="Calibri"/>
          <w:b/>
          <w:bCs/>
          <w:sz w:val="22"/>
          <w:szCs w:val="22"/>
        </w:rPr>
        <w:t>CloudWatch, Splunk,</w:t>
      </w:r>
      <w:r w:rsidRPr="00B561C7">
        <w:rPr>
          <w:rFonts w:ascii="Calibri" w:hAnsi="Calibri" w:cs="Calibri"/>
          <w:sz w:val="22"/>
          <w:szCs w:val="22"/>
        </w:rPr>
        <w:t xml:space="preserve"> and Log4j, cutting incident resolution time by 60%.</w:t>
      </w:r>
    </w:p>
    <w:p w14:paraId="6C4BF35F"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Participated in </w:t>
      </w:r>
      <w:r w:rsidRPr="00564D60">
        <w:rPr>
          <w:rFonts w:ascii="Calibri" w:hAnsi="Calibri" w:cs="Calibri"/>
          <w:b/>
          <w:bCs/>
          <w:sz w:val="22"/>
          <w:szCs w:val="22"/>
        </w:rPr>
        <w:t>Agile SCRUM</w:t>
      </w:r>
      <w:r w:rsidRPr="00B561C7">
        <w:rPr>
          <w:rFonts w:ascii="Calibri" w:hAnsi="Calibri" w:cs="Calibri"/>
          <w:sz w:val="22"/>
          <w:szCs w:val="22"/>
        </w:rPr>
        <w:t xml:space="preserve"> practices, led sprint planning and reviews, and collaborated with a cross-functional team to ensure timely and quality feature delivery.</w:t>
      </w:r>
    </w:p>
    <w:p w14:paraId="38C47E9F" w14:textId="77777777" w:rsidR="00577AE3" w:rsidRPr="00B561C7" w:rsidRDefault="00577AE3" w:rsidP="00577AE3">
      <w:pPr>
        <w:pStyle w:val="ListParagraph"/>
        <w:keepLines/>
        <w:numPr>
          <w:ilvl w:val="0"/>
          <w:numId w:val="4"/>
        </w:numPr>
        <w:spacing w:line="240" w:lineRule="auto"/>
        <w:rPr>
          <w:rFonts w:ascii="Calibri" w:hAnsi="Calibri" w:cs="Calibri"/>
          <w:sz w:val="22"/>
          <w:szCs w:val="22"/>
        </w:rPr>
      </w:pPr>
      <w:r w:rsidRPr="00B561C7">
        <w:rPr>
          <w:rFonts w:ascii="Calibri" w:hAnsi="Calibri" w:cs="Calibri"/>
          <w:sz w:val="22"/>
          <w:szCs w:val="22"/>
        </w:rPr>
        <w:t xml:space="preserve">Collaborated with cross-functional teams including </w:t>
      </w:r>
      <w:r w:rsidRPr="00B561C7">
        <w:rPr>
          <w:rFonts w:ascii="Calibri" w:hAnsi="Calibri" w:cs="Calibri"/>
          <w:b/>
          <w:bCs/>
          <w:sz w:val="22"/>
          <w:szCs w:val="22"/>
        </w:rPr>
        <w:t>Product Owners</w:t>
      </w:r>
      <w:r w:rsidRPr="00B561C7">
        <w:rPr>
          <w:rFonts w:ascii="Calibri" w:hAnsi="Calibri" w:cs="Calibri"/>
          <w:sz w:val="22"/>
          <w:szCs w:val="22"/>
        </w:rPr>
        <w:t xml:space="preserve">, </w:t>
      </w:r>
      <w:r w:rsidRPr="00B561C7">
        <w:rPr>
          <w:rFonts w:ascii="Calibri" w:hAnsi="Calibri" w:cs="Calibri"/>
          <w:b/>
          <w:bCs/>
          <w:sz w:val="22"/>
          <w:szCs w:val="22"/>
        </w:rPr>
        <w:t>DevOps</w:t>
      </w:r>
      <w:r w:rsidRPr="00B561C7">
        <w:rPr>
          <w:rFonts w:ascii="Calibri" w:hAnsi="Calibri" w:cs="Calibri"/>
          <w:sz w:val="22"/>
          <w:szCs w:val="22"/>
        </w:rPr>
        <w:t xml:space="preserve">, and </w:t>
      </w:r>
      <w:r w:rsidRPr="00B561C7">
        <w:rPr>
          <w:rFonts w:ascii="Calibri" w:hAnsi="Calibri" w:cs="Calibri"/>
          <w:b/>
          <w:bCs/>
          <w:sz w:val="22"/>
          <w:szCs w:val="22"/>
        </w:rPr>
        <w:t>QA</w:t>
      </w:r>
      <w:r w:rsidRPr="00B561C7">
        <w:rPr>
          <w:rFonts w:ascii="Calibri" w:hAnsi="Calibri" w:cs="Calibri"/>
          <w:sz w:val="22"/>
          <w:szCs w:val="22"/>
        </w:rPr>
        <w:t xml:space="preserve"> to define feature requirements, ensure seamless deployments, and align deliverables with business objectives.</w:t>
      </w:r>
    </w:p>
    <w:p w14:paraId="653A5E05" w14:textId="77777777" w:rsidR="00577AE3" w:rsidRPr="00B561C7" w:rsidRDefault="00577AE3" w:rsidP="00577AE3">
      <w:pPr>
        <w:pStyle w:val="ListParagraph"/>
        <w:numPr>
          <w:ilvl w:val="0"/>
          <w:numId w:val="4"/>
        </w:numPr>
        <w:spacing w:line="240" w:lineRule="auto"/>
        <w:rPr>
          <w:rFonts w:ascii="Calibri" w:hAnsi="Calibri" w:cs="Calibri"/>
          <w:sz w:val="22"/>
          <w:szCs w:val="22"/>
        </w:rPr>
      </w:pPr>
      <w:r w:rsidRPr="004F14D2">
        <w:rPr>
          <w:rFonts w:ascii="Calibri" w:hAnsi="Calibri" w:cs="Calibri"/>
          <w:sz w:val="22"/>
          <w:szCs w:val="22"/>
        </w:rPr>
        <w:t>Performed</w:t>
      </w:r>
      <w:r w:rsidRPr="004F14D2">
        <w:rPr>
          <w:rFonts w:ascii="Calibri" w:hAnsi="Calibri" w:cs="Calibri"/>
          <w:b/>
          <w:bCs/>
          <w:sz w:val="22"/>
          <w:szCs w:val="22"/>
        </w:rPr>
        <w:t xml:space="preserve"> code reviews, enforced coding standards</w:t>
      </w:r>
      <w:r w:rsidRPr="00B561C7">
        <w:rPr>
          <w:rFonts w:ascii="Calibri" w:hAnsi="Calibri" w:cs="Calibri"/>
          <w:sz w:val="22"/>
          <w:szCs w:val="22"/>
        </w:rPr>
        <w:t>, and mentored junior developers, improving overall code quality and team productivity.</w:t>
      </w:r>
    </w:p>
    <w:p w14:paraId="0B35D1DE" w14:textId="77777777" w:rsidR="00577AE3" w:rsidRPr="00B561C7" w:rsidRDefault="00577AE3" w:rsidP="00577AE3">
      <w:pPr>
        <w:keepLines/>
        <w:spacing w:line="240" w:lineRule="auto"/>
        <w:rPr>
          <w:rFonts w:ascii="Calibri" w:hAnsi="Calibri" w:cs="Calibri"/>
          <w:sz w:val="22"/>
          <w:szCs w:val="22"/>
        </w:rPr>
      </w:pPr>
      <w:r w:rsidRPr="00B561C7">
        <w:rPr>
          <w:rFonts w:ascii="Calibri" w:hAnsi="Calibri" w:cs="Calibri"/>
          <w:b/>
          <w:bCs/>
          <w:sz w:val="22"/>
          <w:szCs w:val="22"/>
        </w:rPr>
        <w:t xml:space="preserve">Environment: </w:t>
      </w:r>
      <w:r w:rsidRPr="00B561C7">
        <w:rPr>
          <w:rFonts w:ascii="Calibri" w:hAnsi="Calibri" w:cs="Calibri"/>
          <w:sz w:val="22"/>
          <w:szCs w:val="22"/>
        </w:rPr>
        <w:t>Java 11, Spring Boot, Spring Cloud, Microservices, Angular 8, HTML5, SCSS, Bootstrap, REST, Hibernate, MongoDB, MySQL, AWS (EC2, RDS, S3, Lambda, CloudFormation, IAM, CloudWatch), Jenkins, Docker, GitLab, RabbitMQ, Log4j, Splunk, JIRA, Agile/Scrum</w:t>
      </w:r>
    </w:p>
    <w:p w14:paraId="6B79C4D5" w14:textId="77777777" w:rsidR="00025140" w:rsidRPr="00B561C7" w:rsidRDefault="00025140" w:rsidP="00B561C7">
      <w:pPr>
        <w:keepLines/>
        <w:spacing w:line="240" w:lineRule="auto"/>
        <w:ind w:left="-434"/>
        <w:rPr>
          <w:rFonts w:ascii="Calibri" w:hAnsi="Calibri" w:cs="Calibri"/>
          <w:sz w:val="22"/>
          <w:szCs w:val="22"/>
        </w:rPr>
      </w:pPr>
    </w:p>
    <w:p w14:paraId="7AEB5308" w14:textId="518135AD" w:rsidR="00A939E0" w:rsidRPr="00B561C7" w:rsidRDefault="00613176" w:rsidP="00B561C7">
      <w:pPr>
        <w:keepLines/>
        <w:spacing w:line="240" w:lineRule="auto"/>
        <w:jc w:val="left"/>
        <w:rPr>
          <w:rFonts w:ascii="Calibri" w:hAnsi="Calibri" w:cs="Calibri"/>
          <w:b/>
          <w:bCs/>
          <w:sz w:val="22"/>
          <w:szCs w:val="22"/>
        </w:rPr>
      </w:pPr>
      <w:r w:rsidRPr="00B561C7">
        <w:rPr>
          <w:rFonts w:ascii="Calibri" w:hAnsi="Calibri" w:cs="Calibri"/>
          <w:b/>
          <w:bCs/>
          <w:sz w:val="22"/>
          <w:szCs w:val="22"/>
        </w:rPr>
        <w:t xml:space="preserve">Client </w:t>
      </w:r>
      <w:r w:rsidR="00E9168C" w:rsidRPr="00B561C7">
        <w:rPr>
          <w:rFonts w:ascii="Calibri" w:hAnsi="Calibri" w:cs="Calibri"/>
          <w:b/>
          <w:bCs/>
          <w:sz w:val="22"/>
          <w:szCs w:val="22"/>
        </w:rPr>
        <w:t xml:space="preserve">– Best Buy, Richfield, MN                                                                               </w:t>
      </w:r>
      <w:r w:rsidR="00835A96" w:rsidRPr="00B561C7">
        <w:rPr>
          <w:rFonts w:ascii="Calibri" w:hAnsi="Calibri" w:cs="Calibri"/>
          <w:b/>
          <w:bCs/>
          <w:sz w:val="22"/>
          <w:szCs w:val="22"/>
        </w:rPr>
        <w:t xml:space="preserve">            </w:t>
      </w:r>
      <w:r w:rsidR="00A939E0" w:rsidRPr="00B561C7">
        <w:rPr>
          <w:rFonts w:ascii="Calibri" w:hAnsi="Calibri" w:cs="Calibri"/>
          <w:b/>
          <w:bCs/>
          <w:sz w:val="22"/>
          <w:szCs w:val="22"/>
        </w:rPr>
        <w:t xml:space="preserve">                            </w:t>
      </w:r>
      <w:r w:rsidR="00835A96" w:rsidRPr="00B561C7">
        <w:rPr>
          <w:rFonts w:ascii="Calibri" w:hAnsi="Calibri" w:cs="Calibri"/>
          <w:b/>
          <w:bCs/>
          <w:sz w:val="22"/>
          <w:szCs w:val="22"/>
        </w:rPr>
        <w:t>Feb 2024 –</w:t>
      </w:r>
      <w:r w:rsidR="00A939E0" w:rsidRPr="00B561C7">
        <w:rPr>
          <w:rFonts w:ascii="Calibri" w:hAnsi="Calibri" w:cs="Calibri"/>
          <w:b/>
          <w:bCs/>
          <w:sz w:val="22"/>
          <w:szCs w:val="22"/>
        </w:rPr>
        <w:t xml:space="preserve"> </w:t>
      </w:r>
      <w:r w:rsidR="00835A96" w:rsidRPr="00B561C7">
        <w:rPr>
          <w:rFonts w:ascii="Calibri" w:hAnsi="Calibri" w:cs="Calibri"/>
          <w:b/>
          <w:bCs/>
          <w:sz w:val="22"/>
          <w:szCs w:val="22"/>
        </w:rPr>
        <w:t>Jan 2025</w:t>
      </w:r>
    </w:p>
    <w:p w14:paraId="56338497" w14:textId="2FEA111E" w:rsidR="00FD32F4"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Role: Java Full Stack Developer</w:t>
      </w:r>
    </w:p>
    <w:p w14:paraId="6E4D3531" w14:textId="538BF7DC" w:rsidR="00526E96"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RESPONSIBILITIES:</w:t>
      </w:r>
    </w:p>
    <w:p w14:paraId="4F2867BB" w14:textId="4E5EFD19"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Led the development of a </w:t>
      </w:r>
      <w:r w:rsidRPr="00C87B37">
        <w:rPr>
          <w:rFonts w:ascii="Calibri" w:hAnsi="Calibri" w:cs="Calibri"/>
          <w:b/>
          <w:bCs/>
          <w:sz w:val="22"/>
          <w:szCs w:val="22"/>
        </w:rPr>
        <w:t>cloud-based Claims Processing</w:t>
      </w:r>
      <w:r w:rsidRPr="00B561C7">
        <w:rPr>
          <w:rFonts w:ascii="Calibri" w:hAnsi="Calibri" w:cs="Calibri"/>
          <w:sz w:val="22"/>
          <w:szCs w:val="22"/>
        </w:rPr>
        <w:t xml:space="preserve"> &amp; </w:t>
      </w:r>
      <w:r w:rsidRPr="00C87B37">
        <w:rPr>
          <w:rFonts w:ascii="Calibri" w:hAnsi="Calibri" w:cs="Calibri"/>
          <w:b/>
          <w:bCs/>
          <w:sz w:val="22"/>
          <w:szCs w:val="22"/>
        </w:rPr>
        <w:t>Billing Platform using Java 11</w:t>
      </w:r>
      <w:r w:rsidRPr="00B561C7">
        <w:rPr>
          <w:rFonts w:ascii="Calibri" w:hAnsi="Calibri" w:cs="Calibri"/>
          <w:sz w:val="22"/>
          <w:szCs w:val="22"/>
        </w:rPr>
        <w:t>, Spring Boot, Hibernate, and REST APIs, reducing downtime and improving modularity.</w:t>
      </w:r>
    </w:p>
    <w:p w14:paraId="5C8E2EDC" w14:textId="1F714EC7"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Built and deployed 20</w:t>
      </w:r>
      <w:r w:rsidRPr="00C87B37">
        <w:rPr>
          <w:rFonts w:ascii="Calibri" w:hAnsi="Calibri" w:cs="Calibri"/>
          <w:b/>
          <w:bCs/>
          <w:sz w:val="22"/>
          <w:szCs w:val="22"/>
        </w:rPr>
        <w:t>+ microservices with Spring Cloud and Spring Data JPA</w:t>
      </w:r>
      <w:r w:rsidRPr="00B561C7">
        <w:rPr>
          <w:rFonts w:ascii="Calibri" w:hAnsi="Calibri" w:cs="Calibri"/>
          <w:sz w:val="22"/>
          <w:szCs w:val="22"/>
        </w:rPr>
        <w:t>, streamlining claim submissions, billing, and account updates.</w:t>
      </w:r>
    </w:p>
    <w:p w14:paraId="413E698B" w14:textId="785C03A9"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Developed responsive </w:t>
      </w:r>
      <w:r w:rsidRPr="00C87B37">
        <w:rPr>
          <w:rFonts w:ascii="Calibri" w:hAnsi="Calibri" w:cs="Calibri"/>
          <w:b/>
          <w:bCs/>
          <w:sz w:val="22"/>
          <w:szCs w:val="22"/>
        </w:rPr>
        <w:t>UI components using Angular 8, HTML5</w:t>
      </w:r>
      <w:r w:rsidRPr="00B561C7">
        <w:rPr>
          <w:rFonts w:ascii="Calibri" w:hAnsi="Calibri" w:cs="Calibri"/>
          <w:sz w:val="22"/>
          <w:szCs w:val="22"/>
        </w:rPr>
        <w:t>, and Bootstrap, enhancing policyholder experience and reducing page load time by 40%.</w:t>
      </w:r>
    </w:p>
    <w:p w14:paraId="179BBF5A" w14:textId="13FB5120"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Integrated internal underwriting, </w:t>
      </w:r>
      <w:r w:rsidRPr="00C87B37">
        <w:rPr>
          <w:rFonts w:ascii="Calibri" w:hAnsi="Calibri" w:cs="Calibri"/>
          <w:b/>
          <w:bCs/>
          <w:sz w:val="22"/>
          <w:szCs w:val="22"/>
        </w:rPr>
        <w:t>CRM, and third-party payment systems</w:t>
      </w:r>
      <w:r w:rsidRPr="00B561C7">
        <w:rPr>
          <w:rFonts w:ascii="Calibri" w:hAnsi="Calibri" w:cs="Calibri"/>
          <w:sz w:val="22"/>
          <w:szCs w:val="22"/>
        </w:rPr>
        <w:t xml:space="preserve"> through REST/SOAP APIs, automating key workflows and reducing manual processing.</w:t>
      </w:r>
    </w:p>
    <w:p w14:paraId="5F6FB4B8" w14:textId="38E4C457"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Optimized </w:t>
      </w:r>
      <w:r w:rsidRPr="00C87B37">
        <w:rPr>
          <w:rFonts w:ascii="Calibri" w:hAnsi="Calibri" w:cs="Calibri"/>
          <w:b/>
          <w:bCs/>
          <w:sz w:val="22"/>
          <w:szCs w:val="22"/>
        </w:rPr>
        <w:t>MongoDB, Cassandra, and MySQL</w:t>
      </w:r>
      <w:r w:rsidRPr="00B561C7">
        <w:rPr>
          <w:rFonts w:ascii="Calibri" w:hAnsi="Calibri" w:cs="Calibri"/>
          <w:sz w:val="22"/>
          <w:szCs w:val="22"/>
        </w:rPr>
        <w:t xml:space="preserve"> databases to support large-scale data and reduced query latency by 50% through indexing and caching.</w:t>
      </w:r>
    </w:p>
    <w:p w14:paraId="0604C45A" w14:textId="07ACE54B" w:rsidR="007762E8" w:rsidRPr="00B561C7" w:rsidRDefault="007762E8"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Developed CI/CD pipelines using </w:t>
      </w:r>
      <w:r w:rsidRPr="00B561C7">
        <w:rPr>
          <w:rFonts w:ascii="Calibri" w:hAnsi="Calibri" w:cs="Calibri"/>
          <w:b/>
          <w:bCs/>
          <w:sz w:val="22"/>
          <w:szCs w:val="22"/>
        </w:rPr>
        <w:t>Jenkins</w:t>
      </w:r>
      <w:r w:rsidRPr="00B561C7">
        <w:rPr>
          <w:rFonts w:ascii="Calibri" w:hAnsi="Calibri" w:cs="Calibri"/>
          <w:sz w:val="22"/>
          <w:szCs w:val="22"/>
        </w:rPr>
        <w:t xml:space="preserve">, </w:t>
      </w:r>
      <w:r w:rsidRPr="00B561C7">
        <w:rPr>
          <w:rFonts w:ascii="Calibri" w:hAnsi="Calibri" w:cs="Calibri"/>
          <w:b/>
          <w:bCs/>
          <w:sz w:val="22"/>
          <w:szCs w:val="22"/>
        </w:rPr>
        <w:t>Docker</w:t>
      </w:r>
      <w:r w:rsidRPr="00B561C7">
        <w:rPr>
          <w:rFonts w:ascii="Calibri" w:hAnsi="Calibri" w:cs="Calibri"/>
          <w:sz w:val="22"/>
          <w:szCs w:val="22"/>
        </w:rPr>
        <w:t xml:space="preserve">, </w:t>
      </w:r>
      <w:r w:rsidRPr="00B561C7">
        <w:rPr>
          <w:rFonts w:ascii="Calibri" w:hAnsi="Calibri" w:cs="Calibri"/>
          <w:b/>
          <w:bCs/>
          <w:sz w:val="22"/>
          <w:szCs w:val="22"/>
        </w:rPr>
        <w:t>Maven</w:t>
      </w:r>
      <w:r w:rsidRPr="00B561C7">
        <w:rPr>
          <w:rFonts w:ascii="Calibri" w:hAnsi="Calibri" w:cs="Calibri"/>
          <w:sz w:val="22"/>
          <w:szCs w:val="22"/>
        </w:rPr>
        <w:t xml:space="preserve">, and </w:t>
      </w:r>
      <w:r w:rsidRPr="00B561C7">
        <w:rPr>
          <w:rFonts w:ascii="Calibri" w:hAnsi="Calibri" w:cs="Calibri"/>
          <w:b/>
          <w:bCs/>
          <w:sz w:val="22"/>
          <w:szCs w:val="22"/>
        </w:rPr>
        <w:t>Git</w:t>
      </w:r>
      <w:r w:rsidRPr="00B561C7">
        <w:rPr>
          <w:rFonts w:ascii="Calibri" w:hAnsi="Calibri" w:cs="Calibri"/>
          <w:sz w:val="22"/>
          <w:szCs w:val="22"/>
        </w:rPr>
        <w:t xml:space="preserve">, automating testing, builds, and deployments across </w:t>
      </w:r>
      <w:r w:rsidRPr="00B561C7">
        <w:rPr>
          <w:rFonts w:ascii="Calibri" w:hAnsi="Calibri" w:cs="Calibri"/>
          <w:b/>
          <w:bCs/>
          <w:sz w:val="22"/>
          <w:szCs w:val="22"/>
        </w:rPr>
        <w:t>Dev, QA, and Production</w:t>
      </w:r>
      <w:r w:rsidRPr="00B561C7">
        <w:rPr>
          <w:rFonts w:ascii="Calibri" w:hAnsi="Calibri" w:cs="Calibri"/>
          <w:sz w:val="22"/>
          <w:szCs w:val="22"/>
        </w:rPr>
        <w:t>, reducing release cycle time from two weeks to less than 8 days.</w:t>
      </w:r>
    </w:p>
    <w:p w14:paraId="4490F888" w14:textId="5B396237"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Deployed and monitored services on AWS (EC2, S3, Lambda, RDS, CloudWatch) to ensure 99.9% uptime and meet </w:t>
      </w:r>
      <w:r w:rsidRPr="007C535E">
        <w:rPr>
          <w:rFonts w:ascii="Calibri" w:hAnsi="Calibri" w:cs="Calibri"/>
          <w:b/>
          <w:bCs/>
          <w:sz w:val="22"/>
          <w:szCs w:val="22"/>
        </w:rPr>
        <w:t>SLA compliance</w:t>
      </w:r>
      <w:r w:rsidRPr="00B561C7">
        <w:rPr>
          <w:rFonts w:ascii="Calibri" w:hAnsi="Calibri" w:cs="Calibri"/>
          <w:sz w:val="22"/>
          <w:szCs w:val="22"/>
        </w:rPr>
        <w:t>.</w:t>
      </w:r>
    </w:p>
    <w:p w14:paraId="2408D7DA" w14:textId="23D5400F" w:rsidR="004634CC"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Utilized RabbitMQ and </w:t>
      </w:r>
      <w:r w:rsidRPr="007C535E">
        <w:rPr>
          <w:rFonts w:ascii="Calibri" w:hAnsi="Calibri" w:cs="Calibri"/>
          <w:b/>
          <w:bCs/>
          <w:sz w:val="22"/>
          <w:szCs w:val="22"/>
        </w:rPr>
        <w:t>ActiveMQ</w:t>
      </w:r>
      <w:r w:rsidRPr="00B561C7">
        <w:rPr>
          <w:rFonts w:ascii="Calibri" w:hAnsi="Calibri" w:cs="Calibri"/>
          <w:sz w:val="22"/>
          <w:szCs w:val="22"/>
        </w:rPr>
        <w:t xml:space="preserve"> for real-time claims and billing event handling, achieving 99.5% delivery rates with retry and DLQ strategies</w:t>
      </w:r>
    </w:p>
    <w:p w14:paraId="111D7E8D" w14:textId="08A5F084" w:rsidR="00382F49" w:rsidRPr="00B561C7" w:rsidRDefault="004634CC"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Enhanced observability through </w:t>
      </w:r>
      <w:r w:rsidRPr="00C87B37">
        <w:rPr>
          <w:rFonts w:ascii="Calibri" w:hAnsi="Calibri" w:cs="Calibri"/>
          <w:b/>
          <w:bCs/>
          <w:sz w:val="22"/>
          <w:szCs w:val="22"/>
        </w:rPr>
        <w:t>Log4j, Splunk, and AWS CloudTrail,</w:t>
      </w:r>
      <w:r w:rsidRPr="00B561C7">
        <w:rPr>
          <w:rFonts w:ascii="Calibri" w:hAnsi="Calibri" w:cs="Calibri"/>
          <w:sz w:val="22"/>
          <w:szCs w:val="22"/>
        </w:rPr>
        <w:t xml:space="preserve"> improving issue detection and resolution times by 70%.</w:t>
      </w:r>
    </w:p>
    <w:p w14:paraId="28B53D80" w14:textId="68A1C67A" w:rsidR="004809D6" w:rsidRPr="00B561C7" w:rsidRDefault="00382F49" w:rsidP="00B561C7">
      <w:pPr>
        <w:pStyle w:val="ListParagraph"/>
        <w:keepLines/>
        <w:numPr>
          <w:ilvl w:val="0"/>
          <w:numId w:val="17"/>
        </w:numPr>
        <w:spacing w:line="240" w:lineRule="auto"/>
        <w:rPr>
          <w:rFonts w:ascii="Calibri" w:hAnsi="Calibri" w:cs="Calibri"/>
          <w:sz w:val="22"/>
          <w:szCs w:val="22"/>
        </w:rPr>
      </w:pPr>
      <w:r w:rsidRPr="00B561C7">
        <w:rPr>
          <w:rFonts w:ascii="Calibri" w:hAnsi="Calibri" w:cs="Calibri"/>
          <w:sz w:val="22"/>
          <w:szCs w:val="22"/>
        </w:rPr>
        <w:t xml:space="preserve">Strengthened application observability by integrating Log4j, Splunk, and </w:t>
      </w:r>
      <w:r w:rsidRPr="00C87B37">
        <w:rPr>
          <w:rFonts w:ascii="Calibri" w:hAnsi="Calibri" w:cs="Calibri"/>
          <w:b/>
          <w:bCs/>
          <w:sz w:val="22"/>
          <w:szCs w:val="22"/>
        </w:rPr>
        <w:t>AWS CloudTrail</w:t>
      </w:r>
      <w:r w:rsidRPr="00B561C7">
        <w:rPr>
          <w:rFonts w:ascii="Calibri" w:hAnsi="Calibri" w:cs="Calibri"/>
          <w:sz w:val="22"/>
          <w:szCs w:val="22"/>
        </w:rPr>
        <w:t xml:space="preserve">, enabling faster </w:t>
      </w:r>
      <w:r w:rsidR="004809D6" w:rsidRPr="00B561C7">
        <w:rPr>
          <w:rFonts w:ascii="Calibri" w:hAnsi="Calibri" w:cs="Calibri"/>
          <w:sz w:val="22"/>
          <w:szCs w:val="22"/>
        </w:rPr>
        <w:t xml:space="preserve">    </w:t>
      </w:r>
      <w:r w:rsidRPr="00B561C7">
        <w:rPr>
          <w:rFonts w:ascii="Calibri" w:hAnsi="Calibri" w:cs="Calibri"/>
          <w:sz w:val="22"/>
          <w:szCs w:val="22"/>
        </w:rPr>
        <w:t>incident resolution through centralized monitoring and alerting.</w:t>
      </w:r>
      <w:r w:rsidR="00526E96" w:rsidRPr="00B561C7">
        <w:rPr>
          <w:rFonts w:ascii="Calibri" w:hAnsi="Calibri" w:cs="Calibri"/>
          <w:sz w:val="22"/>
          <w:szCs w:val="22"/>
        </w:rPr>
        <w:t xml:space="preserve"> </w:t>
      </w:r>
    </w:p>
    <w:p w14:paraId="57DBFABD" w14:textId="1628724A" w:rsidR="00A939E0" w:rsidRPr="00B561C7" w:rsidRDefault="00A939E0" w:rsidP="00B561C7">
      <w:pPr>
        <w:pStyle w:val="ListParagraph"/>
        <w:keepLines/>
        <w:spacing w:line="240" w:lineRule="auto"/>
        <w:ind w:left="-720"/>
        <w:rPr>
          <w:rFonts w:ascii="Calibri" w:hAnsi="Calibri" w:cs="Calibri"/>
          <w:sz w:val="22"/>
          <w:szCs w:val="22"/>
        </w:rPr>
      </w:pPr>
      <w:r w:rsidRPr="00B561C7">
        <w:rPr>
          <w:rFonts w:ascii="Calibri" w:hAnsi="Calibri" w:cs="Calibri"/>
          <w:b/>
          <w:bCs/>
          <w:sz w:val="22"/>
          <w:szCs w:val="22"/>
        </w:rPr>
        <w:t xml:space="preserve">Environment: </w:t>
      </w:r>
      <w:r w:rsidRPr="00B561C7">
        <w:rPr>
          <w:rFonts w:ascii="Calibri" w:hAnsi="Calibri" w:cs="Calibri"/>
          <w:sz w:val="22"/>
          <w:szCs w:val="22"/>
        </w:rPr>
        <w:t>Java 8/11, Spring Boot, Spring MVC, Spring Security, Hibernate, REST, SOAP, Angular 8, Node.js, AWS (EC2, S3, Lambda, RDS), Jenkins, Docker, Git, Maven, MongoDB, Oracle, RabbitMQ, ActiveMQ, JIRA, Agile/Scrum</w:t>
      </w:r>
    </w:p>
    <w:p w14:paraId="1CFA15AE" w14:textId="77777777" w:rsidR="00526E96" w:rsidRPr="00B561C7" w:rsidRDefault="00526E96" w:rsidP="00B561C7">
      <w:pPr>
        <w:keepLines/>
        <w:spacing w:line="240" w:lineRule="auto"/>
        <w:ind w:left="-720"/>
        <w:rPr>
          <w:rFonts w:ascii="Calibri" w:hAnsi="Calibri" w:cs="Calibri"/>
          <w:sz w:val="22"/>
          <w:szCs w:val="22"/>
        </w:rPr>
      </w:pPr>
    </w:p>
    <w:p w14:paraId="7FAF7D1E" w14:textId="4302C397" w:rsidR="00A939E0" w:rsidRPr="00B561C7" w:rsidRDefault="00613176" w:rsidP="00B561C7">
      <w:pPr>
        <w:keepLines/>
        <w:spacing w:line="240" w:lineRule="auto"/>
        <w:rPr>
          <w:rFonts w:ascii="Calibri" w:hAnsi="Calibri" w:cs="Calibri"/>
          <w:b/>
          <w:bCs/>
          <w:sz w:val="22"/>
          <w:szCs w:val="22"/>
        </w:rPr>
      </w:pPr>
      <w:r w:rsidRPr="00B561C7">
        <w:rPr>
          <w:rFonts w:ascii="Calibri" w:hAnsi="Calibri" w:cs="Calibri"/>
          <w:b/>
          <w:bCs/>
          <w:sz w:val="22"/>
          <w:szCs w:val="22"/>
        </w:rPr>
        <w:t xml:space="preserve">Client </w:t>
      </w:r>
      <w:r w:rsidR="00835A96" w:rsidRPr="00B561C7">
        <w:rPr>
          <w:rFonts w:ascii="Calibri" w:hAnsi="Calibri" w:cs="Calibri"/>
          <w:b/>
          <w:bCs/>
          <w:sz w:val="22"/>
          <w:szCs w:val="22"/>
        </w:rPr>
        <w:t>–</w:t>
      </w:r>
      <w:r w:rsidRPr="00B561C7">
        <w:rPr>
          <w:rFonts w:ascii="Calibri" w:hAnsi="Calibri" w:cs="Calibri"/>
          <w:b/>
          <w:bCs/>
          <w:sz w:val="22"/>
          <w:szCs w:val="22"/>
        </w:rPr>
        <w:t xml:space="preserve"> </w:t>
      </w:r>
      <w:r w:rsidR="00E9168C" w:rsidRPr="00B561C7">
        <w:rPr>
          <w:rFonts w:ascii="Calibri" w:hAnsi="Calibri" w:cs="Calibri"/>
          <w:b/>
          <w:bCs/>
          <w:sz w:val="22"/>
          <w:szCs w:val="22"/>
        </w:rPr>
        <w:t>State of New Jersey, Trenton, NJ</w:t>
      </w:r>
      <w:r w:rsidR="00A939E0" w:rsidRPr="00B561C7">
        <w:rPr>
          <w:rFonts w:ascii="Calibri" w:hAnsi="Calibri" w:cs="Calibri"/>
          <w:b/>
          <w:bCs/>
          <w:sz w:val="22"/>
          <w:szCs w:val="22"/>
        </w:rPr>
        <w:t xml:space="preserve">                                                                              </w:t>
      </w:r>
      <w:r w:rsidR="00835A96" w:rsidRPr="00B561C7">
        <w:rPr>
          <w:rFonts w:ascii="Calibri" w:hAnsi="Calibri" w:cs="Calibri"/>
          <w:b/>
          <w:bCs/>
          <w:sz w:val="22"/>
          <w:szCs w:val="22"/>
        </w:rPr>
        <w:tab/>
      </w:r>
      <w:r w:rsidR="00835A96" w:rsidRPr="00B561C7">
        <w:rPr>
          <w:rFonts w:ascii="Calibri" w:hAnsi="Calibri" w:cs="Calibri"/>
          <w:b/>
          <w:bCs/>
          <w:sz w:val="22"/>
          <w:szCs w:val="22"/>
        </w:rPr>
        <w:tab/>
        <w:t>A</w:t>
      </w:r>
      <w:r w:rsidR="009036F6">
        <w:rPr>
          <w:rFonts w:ascii="Calibri" w:hAnsi="Calibri" w:cs="Calibri"/>
          <w:b/>
          <w:bCs/>
          <w:sz w:val="22"/>
          <w:szCs w:val="22"/>
        </w:rPr>
        <w:t>pril</w:t>
      </w:r>
      <w:r w:rsidR="00835A96" w:rsidRPr="00B561C7">
        <w:rPr>
          <w:rFonts w:ascii="Calibri" w:hAnsi="Calibri" w:cs="Calibri"/>
          <w:b/>
          <w:bCs/>
          <w:sz w:val="22"/>
          <w:szCs w:val="22"/>
        </w:rPr>
        <w:t xml:space="preserve"> </w:t>
      </w:r>
      <w:r w:rsidR="00A939E0" w:rsidRPr="00B561C7">
        <w:rPr>
          <w:rFonts w:ascii="Calibri" w:hAnsi="Calibri" w:cs="Calibri"/>
          <w:b/>
          <w:bCs/>
          <w:sz w:val="22"/>
          <w:szCs w:val="22"/>
        </w:rPr>
        <w:t>202</w:t>
      </w:r>
      <w:r w:rsidR="00835A96" w:rsidRPr="00B561C7">
        <w:rPr>
          <w:rFonts w:ascii="Calibri" w:hAnsi="Calibri" w:cs="Calibri"/>
          <w:b/>
          <w:bCs/>
          <w:sz w:val="22"/>
          <w:szCs w:val="22"/>
        </w:rPr>
        <w:t xml:space="preserve">3 </w:t>
      </w:r>
      <w:r w:rsidR="00A939E0" w:rsidRPr="00B561C7">
        <w:rPr>
          <w:rFonts w:ascii="Calibri" w:hAnsi="Calibri" w:cs="Calibri"/>
          <w:b/>
          <w:bCs/>
          <w:sz w:val="22"/>
          <w:szCs w:val="22"/>
        </w:rPr>
        <w:t>- J</w:t>
      </w:r>
      <w:r w:rsidR="00835A96" w:rsidRPr="00B561C7">
        <w:rPr>
          <w:rFonts w:ascii="Calibri" w:hAnsi="Calibri" w:cs="Calibri"/>
          <w:b/>
          <w:bCs/>
          <w:sz w:val="22"/>
          <w:szCs w:val="22"/>
        </w:rPr>
        <w:t>an</w:t>
      </w:r>
      <w:r w:rsidR="009C7220" w:rsidRPr="00B561C7">
        <w:rPr>
          <w:rFonts w:ascii="Calibri" w:hAnsi="Calibri" w:cs="Calibri"/>
          <w:b/>
          <w:bCs/>
          <w:sz w:val="22"/>
          <w:szCs w:val="22"/>
        </w:rPr>
        <w:t xml:space="preserve"> </w:t>
      </w:r>
      <w:r w:rsidR="00A939E0" w:rsidRPr="00B561C7">
        <w:rPr>
          <w:rFonts w:ascii="Calibri" w:hAnsi="Calibri" w:cs="Calibri"/>
          <w:b/>
          <w:bCs/>
          <w:sz w:val="22"/>
          <w:szCs w:val="22"/>
        </w:rPr>
        <w:t>2024</w:t>
      </w:r>
    </w:p>
    <w:p w14:paraId="48A9E06D" w14:textId="0A5D2483" w:rsidR="00717A64"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Role: Java Full Stack Developer</w:t>
      </w:r>
    </w:p>
    <w:p w14:paraId="63A12B8B" w14:textId="06B056C4" w:rsidR="00613176" w:rsidRPr="00B561C7" w:rsidRDefault="00A939E0" w:rsidP="00B561C7">
      <w:pPr>
        <w:keepLines/>
        <w:spacing w:line="240" w:lineRule="auto"/>
        <w:rPr>
          <w:rFonts w:ascii="Calibri" w:hAnsi="Calibri" w:cs="Calibri"/>
          <w:sz w:val="22"/>
          <w:szCs w:val="22"/>
        </w:rPr>
      </w:pPr>
      <w:r w:rsidRPr="00B561C7">
        <w:rPr>
          <w:rFonts w:ascii="Calibri" w:hAnsi="Calibri" w:cs="Calibri"/>
          <w:b/>
          <w:bCs/>
          <w:sz w:val="22"/>
          <w:szCs w:val="22"/>
        </w:rPr>
        <w:t>RESPONSIBILITIES:</w:t>
      </w:r>
    </w:p>
    <w:p w14:paraId="00A0D095" w14:textId="77777777" w:rsidR="00577AE3" w:rsidRPr="007C535E"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Implemented </w:t>
      </w:r>
      <w:r w:rsidRPr="007C535E">
        <w:rPr>
          <w:rFonts w:ascii="Calibri" w:hAnsi="Calibri" w:cs="Calibri"/>
          <w:b/>
          <w:bCs/>
          <w:sz w:val="22"/>
          <w:szCs w:val="22"/>
        </w:rPr>
        <w:t>Core Java concepts like Multithreading,</w:t>
      </w:r>
      <w:r w:rsidRPr="00564D60">
        <w:rPr>
          <w:rFonts w:ascii="Calibri" w:hAnsi="Calibri" w:cs="Calibri"/>
          <w:sz w:val="22"/>
          <w:szCs w:val="22"/>
        </w:rPr>
        <w:t xml:space="preserve"> Collections, I/O, Generics, and Exception Handling for complex business requirements.</w:t>
      </w:r>
    </w:p>
    <w:p w14:paraId="346E9582" w14:textId="77777777" w:rsidR="00577AE3" w:rsidRPr="007C535E" w:rsidRDefault="00577AE3" w:rsidP="00577AE3">
      <w:pPr>
        <w:pStyle w:val="ListParagraph"/>
        <w:keepLines/>
        <w:numPr>
          <w:ilvl w:val="0"/>
          <w:numId w:val="16"/>
        </w:numPr>
        <w:spacing w:line="240" w:lineRule="auto"/>
        <w:rPr>
          <w:rFonts w:ascii="Calibri" w:hAnsi="Calibri" w:cs="Calibri"/>
          <w:b/>
          <w:bCs/>
          <w:sz w:val="22"/>
          <w:szCs w:val="22"/>
        </w:rPr>
      </w:pPr>
      <w:r w:rsidRPr="00564D60">
        <w:rPr>
          <w:rFonts w:ascii="Calibri" w:hAnsi="Calibri" w:cs="Calibri"/>
          <w:sz w:val="22"/>
          <w:szCs w:val="22"/>
        </w:rPr>
        <w:lastRenderedPageBreak/>
        <w:t xml:space="preserve">Created reusable components, Custom modules, Custom Directives, pipes, </w:t>
      </w:r>
      <w:r w:rsidRPr="007C535E">
        <w:rPr>
          <w:rFonts w:ascii="Calibri" w:hAnsi="Calibri" w:cs="Calibri"/>
          <w:b/>
          <w:bCs/>
          <w:sz w:val="22"/>
          <w:szCs w:val="22"/>
        </w:rPr>
        <w:t>services in Angular 9</w:t>
      </w:r>
    </w:p>
    <w:p w14:paraId="116A6A9B"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7C535E">
        <w:rPr>
          <w:rFonts w:ascii="Calibri" w:hAnsi="Calibri" w:cs="Calibri"/>
          <w:b/>
          <w:bCs/>
          <w:sz w:val="22"/>
          <w:szCs w:val="22"/>
        </w:rPr>
        <w:t>Created Angular 9 components</w:t>
      </w:r>
      <w:r w:rsidRPr="00564D60">
        <w:rPr>
          <w:rFonts w:ascii="Calibri" w:hAnsi="Calibri" w:cs="Calibri"/>
          <w:sz w:val="22"/>
          <w:szCs w:val="22"/>
        </w:rPr>
        <w:t>, implemented interpolation, input variables</w:t>
      </w:r>
      <w:r w:rsidRPr="007C535E">
        <w:rPr>
          <w:rFonts w:ascii="Calibri" w:hAnsi="Calibri" w:cs="Calibri"/>
          <w:b/>
          <w:bCs/>
          <w:sz w:val="22"/>
          <w:szCs w:val="22"/>
        </w:rPr>
        <w:t>, bootstrapping, Ng for</w:t>
      </w:r>
      <w:r>
        <w:rPr>
          <w:rFonts w:ascii="Calibri" w:hAnsi="Calibri" w:cs="Calibri"/>
          <w:b/>
          <w:bCs/>
          <w:sz w:val="22"/>
          <w:szCs w:val="22"/>
        </w:rPr>
        <w:t>,</w:t>
      </w:r>
      <w:r w:rsidRPr="007C535E">
        <w:rPr>
          <w:rFonts w:ascii="Calibri" w:hAnsi="Calibri" w:cs="Calibri"/>
          <w:b/>
          <w:bCs/>
          <w:sz w:val="22"/>
          <w:szCs w:val="22"/>
        </w:rPr>
        <w:t xml:space="preserve"> Ng If,</w:t>
      </w:r>
      <w:r w:rsidRPr="00564D60">
        <w:rPr>
          <w:rFonts w:ascii="Calibri" w:hAnsi="Calibri" w:cs="Calibri"/>
          <w:sz w:val="22"/>
          <w:szCs w:val="22"/>
        </w:rPr>
        <w:t xml:space="preserve"> Router outlet, binding the events, decorators.</w:t>
      </w:r>
    </w:p>
    <w:p w14:paraId="3A887B23" w14:textId="77777777" w:rsidR="00577AE3" w:rsidRPr="007C535E" w:rsidRDefault="00577AE3" w:rsidP="00577AE3">
      <w:pPr>
        <w:pStyle w:val="ListParagraph"/>
        <w:keepLines/>
        <w:numPr>
          <w:ilvl w:val="0"/>
          <w:numId w:val="16"/>
        </w:numPr>
        <w:spacing w:line="240" w:lineRule="auto"/>
        <w:rPr>
          <w:rFonts w:ascii="Calibri" w:hAnsi="Calibri" w:cs="Calibri"/>
          <w:b/>
          <w:bCs/>
          <w:sz w:val="22"/>
          <w:szCs w:val="22"/>
        </w:rPr>
      </w:pPr>
      <w:r w:rsidRPr="00564D60">
        <w:rPr>
          <w:rFonts w:ascii="Calibri" w:hAnsi="Calibri" w:cs="Calibri"/>
          <w:sz w:val="22"/>
          <w:szCs w:val="22"/>
        </w:rPr>
        <w:t xml:space="preserve">Developed responsive, accessible web interfaces using </w:t>
      </w:r>
      <w:r w:rsidRPr="007C535E">
        <w:rPr>
          <w:rFonts w:ascii="Calibri" w:hAnsi="Calibri" w:cs="Calibri"/>
          <w:b/>
          <w:bCs/>
          <w:sz w:val="22"/>
          <w:szCs w:val="22"/>
        </w:rPr>
        <w:t>HTML5, CSS3, Bootstrap, JavaScript, jQuery, AJAX, JSON, and React.js.</w:t>
      </w:r>
    </w:p>
    <w:p w14:paraId="20E8C01A"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Built dynamic </w:t>
      </w:r>
      <w:r w:rsidRPr="007C535E">
        <w:rPr>
          <w:rFonts w:ascii="Calibri" w:hAnsi="Calibri" w:cs="Calibri"/>
          <w:b/>
          <w:bCs/>
          <w:sz w:val="22"/>
          <w:szCs w:val="22"/>
        </w:rPr>
        <w:t>Single Page Applications (SPAs) using Angular 8/9</w:t>
      </w:r>
      <w:r w:rsidRPr="00564D60">
        <w:rPr>
          <w:rFonts w:ascii="Calibri" w:hAnsi="Calibri" w:cs="Calibri"/>
          <w:sz w:val="22"/>
          <w:szCs w:val="22"/>
        </w:rPr>
        <w:t xml:space="preserve"> with custom components, directives, services, routing, and event binding.</w:t>
      </w:r>
    </w:p>
    <w:p w14:paraId="1C1E6117"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Integrated </w:t>
      </w:r>
      <w:r w:rsidRPr="007C535E">
        <w:rPr>
          <w:rFonts w:ascii="Calibri" w:hAnsi="Calibri" w:cs="Calibri"/>
          <w:b/>
          <w:bCs/>
          <w:sz w:val="22"/>
          <w:szCs w:val="22"/>
        </w:rPr>
        <w:t>SOAP services</w:t>
      </w:r>
      <w:r w:rsidRPr="00564D60">
        <w:rPr>
          <w:rFonts w:ascii="Calibri" w:hAnsi="Calibri" w:cs="Calibri"/>
          <w:sz w:val="22"/>
          <w:szCs w:val="22"/>
        </w:rPr>
        <w:t xml:space="preserve"> into Angular apps and implemented </w:t>
      </w:r>
      <w:r w:rsidRPr="007C535E">
        <w:rPr>
          <w:rFonts w:ascii="Calibri" w:hAnsi="Calibri" w:cs="Calibri"/>
          <w:b/>
          <w:bCs/>
          <w:sz w:val="22"/>
          <w:szCs w:val="22"/>
        </w:rPr>
        <w:t>RESTful services</w:t>
      </w:r>
      <w:r w:rsidRPr="00564D60">
        <w:rPr>
          <w:rFonts w:ascii="Calibri" w:hAnsi="Calibri" w:cs="Calibri"/>
          <w:sz w:val="22"/>
          <w:szCs w:val="22"/>
        </w:rPr>
        <w:t xml:space="preserve"> using Spring Boot with Microservice architecture.</w:t>
      </w:r>
      <w:r>
        <w:rPr>
          <w:rFonts w:ascii="Calibri" w:hAnsi="Calibri" w:cs="Calibri"/>
          <w:sz w:val="22"/>
          <w:szCs w:val="22"/>
        </w:rPr>
        <w:t xml:space="preserve"> </w:t>
      </w:r>
    </w:p>
    <w:p w14:paraId="547F794F"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Created and maintained </w:t>
      </w:r>
      <w:r w:rsidRPr="00C87B37">
        <w:rPr>
          <w:rFonts w:ascii="Calibri" w:hAnsi="Calibri" w:cs="Calibri"/>
          <w:b/>
          <w:bCs/>
          <w:sz w:val="22"/>
          <w:szCs w:val="22"/>
        </w:rPr>
        <w:t>GraphQL APIs</w:t>
      </w:r>
      <w:r w:rsidRPr="00564D60">
        <w:rPr>
          <w:rFonts w:ascii="Calibri" w:hAnsi="Calibri" w:cs="Calibri"/>
          <w:sz w:val="22"/>
          <w:szCs w:val="22"/>
        </w:rPr>
        <w:t xml:space="preserve"> for efficient </w:t>
      </w:r>
      <w:r w:rsidRPr="007C535E">
        <w:rPr>
          <w:rFonts w:ascii="Calibri" w:hAnsi="Calibri" w:cs="Calibri"/>
          <w:b/>
          <w:bCs/>
          <w:sz w:val="22"/>
          <w:szCs w:val="22"/>
        </w:rPr>
        <w:t>front-end data consumption</w:t>
      </w:r>
      <w:r w:rsidRPr="00564D60">
        <w:rPr>
          <w:rFonts w:ascii="Calibri" w:hAnsi="Calibri" w:cs="Calibri"/>
          <w:sz w:val="22"/>
          <w:szCs w:val="22"/>
        </w:rPr>
        <w:t xml:space="preserve"> in dynamic UI components.</w:t>
      </w:r>
    </w:p>
    <w:p w14:paraId="395DB041"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Applied </w:t>
      </w:r>
      <w:r w:rsidRPr="007C535E">
        <w:rPr>
          <w:rFonts w:ascii="Calibri" w:hAnsi="Calibri" w:cs="Calibri"/>
          <w:b/>
          <w:bCs/>
          <w:sz w:val="22"/>
          <w:szCs w:val="22"/>
        </w:rPr>
        <w:t>Core Java and Java 11 features</w:t>
      </w:r>
      <w:r w:rsidRPr="00564D60">
        <w:rPr>
          <w:rFonts w:ascii="Calibri" w:hAnsi="Calibri" w:cs="Calibri"/>
          <w:sz w:val="22"/>
          <w:szCs w:val="22"/>
        </w:rPr>
        <w:t xml:space="preserve"> such as Lambdas, Streams, Completable Futures, and Generics to optimize business logic.</w:t>
      </w:r>
    </w:p>
    <w:p w14:paraId="5A3F7E4F"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Migrated codebase from </w:t>
      </w:r>
      <w:r w:rsidRPr="007C535E">
        <w:rPr>
          <w:rFonts w:ascii="Calibri" w:hAnsi="Calibri" w:cs="Calibri"/>
          <w:b/>
          <w:bCs/>
          <w:sz w:val="22"/>
          <w:szCs w:val="22"/>
        </w:rPr>
        <w:t>Java 1.8 to Java 11+</w:t>
      </w:r>
      <w:r w:rsidRPr="00564D60">
        <w:rPr>
          <w:rFonts w:ascii="Calibri" w:hAnsi="Calibri" w:cs="Calibri"/>
          <w:sz w:val="22"/>
          <w:szCs w:val="22"/>
        </w:rPr>
        <w:t>, enhancing performance and adopting modern programming paradigms.</w:t>
      </w:r>
    </w:p>
    <w:p w14:paraId="50DD8E97"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Used </w:t>
      </w:r>
      <w:r w:rsidRPr="007C535E">
        <w:rPr>
          <w:rFonts w:ascii="Calibri" w:hAnsi="Calibri" w:cs="Calibri"/>
          <w:b/>
          <w:bCs/>
          <w:sz w:val="22"/>
          <w:szCs w:val="22"/>
        </w:rPr>
        <w:t>Spring Framework for building REST APIs</w:t>
      </w:r>
      <w:r w:rsidRPr="00564D60">
        <w:rPr>
          <w:rFonts w:ascii="Calibri" w:hAnsi="Calibri" w:cs="Calibri"/>
          <w:sz w:val="22"/>
          <w:szCs w:val="22"/>
        </w:rPr>
        <w:t>, managing MVC architecture, and enabling seamless backend communication.</w:t>
      </w:r>
    </w:p>
    <w:p w14:paraId="5EB4144A"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Integrated </w:t>
      </w:r>
      <w:r w:rsidRPr="007C535E">
        <w:rPr>
          <w:rFonts w:ascii="Calibri" w:hAnsi="Calibri" w:cs="Calibri"/>
          <w:b/>
          <w:bCs/>
          <w:sz w:val="22"/>
          <w:szCs w:val="22"/>
        </w:rPr>
        <w:t>Salesforce CRM</w:t>
      </w:r>
      <w:r w:rsidRPr="00564D60">
        <w:rPr>
          <w:rFonts w:ascii="Calibri" w:hAnsi="Calibri" w:cs="Calibri"/>
          <w:sz w:val="22"/>
          <w:szCs w:val="22"/>
        </w:rPr>
        <w:t xml:space="preserve"> with backend systems via Salesforce REST API and Apache Camel to automate data flows.</w:t>
      </w:r>
    </w:p>
    <w:p w14:paraId="3D7B4821"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Customized Salesforce functionality using </w:t>
      </w:r>
      <w:r w:rsidRPr="00695E3C">
        <w:rPr>
          <w:rFonts w:ascii="Calibri" w:hAnsi="Calibri" w:cs="Calibri"/>
          <w:b/>
          <w:bCs/>
          <w:sz w:val="22"/>
          <w:szCs w:val="22"/>
        </w:rPr>
        <w:t>Apex and Visualforce</w:t>
      </w:r>
      <w:r w:rsidRPr="00564D60">
        <w:rPr>
          <w:rFonts w:ascii="Calibri" w:hAnsi="Calibri" w:cs="Calibri"/>
          <w:sz w:val="22"/>
          <w:szCs w:val="22"/>
        </w:rPr>
        <w:t xml:space="preserve"> in collaboration with Salesforce administrators.</w:t>
      </w:r>
    </w:p>
    <w:p w14:paraId="3D8AED62" w14:textId="77777777" w:rsidR="00577AE3" w:rsidRPr="00564D60" w:rsidRDefault="00577AE3" w:rsidP="00577AE3">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 xml:space="preserve">Followed </w:t>
      </w:r>
      <w:r w:rsidRPr="00695E3C">
        <w:rPr>
          <w:rFonts w:ascii="Calibri" w:hAnsi="Calibri" w:cs="Calibri"/>
          <w:b/>
          <w:bCs/>
          <w:sz w:val="22"/>
          <w:szCs w:val="22"/>
        </w:rPr>
        <w:t>Agile/Scrum methodologies</w:t>
      </w:r>
      <w:r w:rsidRPr="00564D60">
        <w:rPr>
          <w:rFonts w:ascii="Calibri" w:hAnsi="Calibri" w:cs="Calibri"/>
          <w:sz w:val="22"/>
          <w:szCs w:val="22"/>
        </w:rPr>
        <w:t xml:space="preserve"> for iterative development, frequent releases, and cross-functional collaboration.</w:t>
      </w:r>
    </w:p>
    <w:p w14:paraId="38314DDE" w14:textId="77777777" w:rsidR="00A00EB8" w:rsidRDefault="00577AE3" w:rsidP="00A00EB8">
      <w:pPr>
        <w:pStyle w:val="ListParagraph"/>
        <w:keepLines/>
        <w:numPr>
          <w:ilvl w:val="0"/>
          <w:numId w:val="16"/>
        </w:numPr>
        <w:spacing w:line="240" w:lineRule="auto"/>
        <w:rPr>
          <w:rFonts w:ascii="Calibri" w:hAnsi="Calibri" w:cs="Calibri"/>
          <w:sz w:val="22"/>
          <w:szCs w:val="22"/>
        </w:rPr>
      </w:pPr>
      <w:r w:rsidRPr="00564D60">
        <w:rPr>
          <w:rFonts w:ascii="Calibri" w:hAnsi="Calibri" w:cs="Calibri"/>
          <w:sz w:val="22"/>
          <w:szCs w:val="22"/>
        </w:rPr>
        <w:t>Designed</w:t>
      </w:r>
      <w:r w:rsidRPr="00695E3C">
        <w:rPr>
          <w:rFonts w:ascii="Calibri" w:hAnsi="Calibri" w:cs="Calibri"/>
          <w:b/>
          <w:bCs/>
          <w:sz w:val="22"/>
          <w:szCs w:val="22"/>
        </w:rPr>
        <w:t xml:space="preserve"> reusable Angular modules</w:t>
      </w:r>
      <w:r w:rsidRPr="00564D60">
        <w:rPr>
          <w:rFonts w:ascii="Calibri" w:hAnsi="Calibri" w:cs="Calibri"/>
          <w:sz w:val="22"/>
          <w:szCs w:val="22"/>
        </w:rPr>
        <w:t xml:space="preserve"> and implemented best practices for maintainability, modularity, and code quality.</w:t>
      </w:r>
    </w:p>
    <w:p w14:paraId="6DB1845B" w14:textId="2EBA3288" w:rsidR="004809D6" w:rsidRPr="00A00EB8" w:rsidRDefault="00577AE3" w:rsidP="00A00EB8">
      <w:pPr>
        <w:keepLines/>
        <w:spacing w:line="240" w:lineRule="auto"/>
        <w:ind w:left="-434"/>
        <w:rPr>
          <w:rFonts w:ascii="Calibri" w:hAnsi="Calibri" w:cs="Calibri"/>
          <w:sz w:val="22"/>
          <w:szCs w:val="22"/>
        </w:rPr>
      </w:pPr>
      <w:r w:rsidRPr="00A00EB8">
        <w:rPr>
          <w:rFonts w:ascii="Calibri" w:hAnsi="Calibri" w:cs="Calibri"/>
          <w:b/>
          <w:bCs/>
          <w:sz w:val="22"/>
          <w:szCs w:val="22"/>
        </w:rPr>
        <w:t>Environment:</w:t>
      </w:r>
      <w:r w:rsidRPr="00A00EB8">
        <w:rPr>
          <w:rFonts w:ascii="Calibri" w:hAnsi="Calibri" w:cs="Calibri"/>
          <w:sz w:val="22"/>
          <w:szCs w:val="22"/>
        </w:rPr>
        <w:t xml:space="preserve"> Angular JS, Eclipse, IntelliJ, Java, Spring boot, AWS, Teradata, Bootstrap. XML, WSDL, Java Script, GIT, Maven, Postman, Swagger, Agile, Kafka, Graph QL, Jenkins, Junit, REST API, SOAPUI.</w:t>
      </w:r>
    </w:p>
    <w:p w14:paraId="0EEB03C8" w14:textId="77777777" w:rsidR="004809D6" w:rsidRPr="00B561C7" w:rsidRDefault="004809D6" w:rsidP="00B561C7">
      <w:pPr>
        <w:keepLines/>
        <w:spacing w:line="240" w:lineRule="auto"/>
        <w:rPr>
          <w:rFonts w:ascii="Calibri" w:hAnsi="Calibri" w:cs="Calibri"/>
          <w:b/>
          <w:bCs/>
          <w:sz w:val="22"/>
          <w:szCs w:val="22"/>
        </w:rPr>
      </w:pPr>
    </w:p>
    <w:p w14:paraId="4D2BB67D" w14:textId="4E4156BC" w:rsidR="00A939E0" w:rsidRPr="00B561C7" w:rsidRDefault="00613176" w:rsidP="00B561C7">
      <w:pPr>
        <w:keepLines/>
        <w:spacing w:line="240" w:lineRule="auto"/>
        <w:jc w:val="left"/>
        <w:rPr>
          <w:rFonts w:ascii="Calibri" w:hAnsi="Calibri" w:cs="Calibri"/>
          <w:b/>
          <w:bCs/>
          <w:sz w:val="22"/>
          <w:szCs w:val="22"/>
        </w:rPr>
      </w:pPr>
      <w:r w:rsidRPr="00B561C7">
        <w:rPr>
          <w:rFonts w:ascii="Calibri" w:hAnsi="Calibri" w:cs="Calibri"/>
          <w:b/>
          <w:bCs/>
          <w:sz w:val="22"/>
          <w:szCs w:val="22"/>
        </w:rPr>
        <w:t xml:space="preserve">Client </w:t>
      </w:r>
      <w:r w:rsidR="002755DD" w:rsidRPr="00B561C7">
        <w:rPr>
          <w:rFonts w:ascii="Calibri" w:hAnsi="Calibri" w:cs="Calibri"/>
          <w:b/>
          <w:bCs/>
          <w:sz w:val="22"/>
          <w:szCs w:val="22"/>
        </w:rPr>
        <w:t>–</w:t>
      </w:r>
      <w:r w:rsidRPr="00B561C7">
        <w:rPr>
          <w:rFonts w:ascii="Calibri" w:hAnsi="Calibri" w:cs="Calibri"/>
          <w:b/>
          <w:bCs/>
          <w:sz w:val="22"/>
          <w:szCs w:val="22"/>
        </w:rPr>
        <w:t xml:space="preserve"> </w:t>
      </w:r>
      <w:r w:rsidR="002755DD" w:rsidRPr="00B561C7">
        <w:rPr>
          <w:rFonts w:ascii="Calibri" w:hAnsi="Calibri" w:cs="Calibri"/>
          <w:b/>
          <w:bCs/>
          <w:sz w:val="22"/>
          <w:szCs w:val="22"/>
        </w:rPr>
        <w:t>Birla soft, IND</w:t>
      </w:r>
      <w:r w:rsidR="00A939E0" w:rsidRPr="00B561C7">
        <w:rPr>
          <w:rFonts w:ascii="Calibri" w:hAnsi="Calibri" w:cs="Calibri"/>
          <w:b/>
          <w:bCs/>
          <w:sz w:val="22"/>
          <w:szCs w:val="22"/>
        </w:rPr>
        <w:t xml:space="preserve">                                                                                               </w:t>
      </w:r>
      <w:r w:rsidR="00DE26F8" w:rsidRPr="00B561C7">
        <w:rPr>
          <w:rFonts w:ascii="Calibri" w:hAnsi="Calibri" w:cs="Calibri"/>
          <w:b/>
          <w:bCs/>
          <w:sz w:val="22"/>
          <w:szCs w:val="22"/>
        </w:rPr>
        <w:tab/>
      </w:r>
      <w:r w:rsidR="002755DD" w:rsidRPr="00B561C7">
        <w:rPr>
          <w:rFonts w:ascii="Calibri" w:hAnsi="Calibri" w:cs="Calibri"/>
          <w:b/>
          <w:bCs/>
          <w:sz w:val="22"/>
          <w:szCs w:val="22"/>
        </w:rPr>
        <w:t xml:space="preserve">              </w:t>
      </w:r>
      <w:r w:rsidR="00DE26F8" w:rsidRPr="00B561C7">
        <w:rPr>
          <w:rFonts w:ascii="Calibri" w:hAnsi="Calibri" w:cs="Calibri"/>
          <w:b/>
          <w:bCs/>
          <w:sz w:val="22"/>
          <w:szCs w:val="22"/>
        </w:rPr>
        <w:tab/>
      </w:r>
      <w:r w:rsidR="002755DD" w:rsidRPr="00B561C7">
        <w:rPr>
          <w:rFonts w:ascii="Calibri" w:hAnsi="Calibri" w:cs="Calibri"/>
          <w:b/>
          <w:bCs/>
          <w:sz w:val="22"/>
          <w:szCs w:val="22"/>
        </w:rPr>
        <w:t xml:space="preserve">          March 2021</w:t>
      </w:r>
      <w:r w:rsidR="00A939E0" w:rsidRPr="00B561C7">
        <w:rPr>
          <w:rFonts w:ascii="Calibri" w:hAnsi="Calibri" w:cs="Calibri"/>
          <w:b/>
          <w:bCs/>
          <w:sz w:val="22"/>
          <w:szCs w:val="22"/>
        </w:rPr>
        <w:t>-</w:t>
      </w:r>
      <w:r w:rsidR="002755DD" w:rsidRPr="00B561C7">
        <w:rPr>
          <w:rFonts w:ascii="Calibri" w:hAnsi="Calibri" w:cs="Calibri"/>
          <w:b/>
          <w:bCs/>
          <w:sz w:val="22"/>
          <w:szCs w:val="22"/>
        </w:rPr>
        <w:t xml:space="preserve"> Dec</w:t>
      </w:r>
      <w:r w:rsidR="00A939E0" w:rsidRPr="00B561C7">
        <w:rPr>
          <w:rFonts w:ascii="Calibri" w:hAnsi="Calibri" w:cs="Calibri"/>
          <w:b/>
          <w:bCs/>
          <w:sz w:val="22"/>
          <w:szCs w:val="22"/>
        </w:rPr>
        <w:t>202</w:t>
      </w:r>
      <w:r w:rsidR="002755DD" w:rsidRPr="00B561C7">
        <w:rPr>
          <w:rFonts w:ascii="Calibri" w:hAnsi="Calibri" w:cs="Calibri"/>
          <w:b/>
          <w:bCs/>
          <w:sz w:val="22"/>
          <w:szCs w:val="22"/>
        </w:rPr>
        <w:t>1</w:t>
      </w:r>
    </w:p>
    <w:p w14:paraId="0D10B47D" w14:textId="324E7342" w:rsidR="008F6290"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Role: Java Full Stack Developer</w:t>
      </w:r>
    </w:p>
    <w:p w14:paraId="0B8A4418" w14:textId="39582C82" w:rsidR="00613176"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RESPONSIBILITIES:</w:t>
      </w:r>
    </w:p>
    <w:p w14:paraId="70183D93" w14:textId="3EE62154" w:rsidR="00E50594" w:rsidRPr="00564D60" w:rsidRDefault="00E50594" w:rsidP="00B561C7">
      <w:pPr>
        <w:pStyle w:val="ListParagraph"/>
        <w:keepLines/>
        <w:numPr>
          <w:ilvl w:val="0"/>
          <w:numId w:val="5"/>
        </w:numPr>
        <w:spacing w:line="240" w:lineRule="auto"/>
        <w:rPr>
          <w:rFonts w:ascii="Calibri" w:hAnsi="Calibri" w:cs="Calibri"/>
          <w:b/>
          <w:bCs/>
          <w:sz w:val="22"/>
          <w:szCs w:val="22"/>
        </w:rPr>
      </w:pPr>
      <w:r w:rsidRPr="00B561C7">
        <w:rPr>
          <w:rFonts w:ascii="Calibri" w:hAnsi="Calibri" w:cs="Calibri"/>
          <w:sz w:val="22"/>
          <w:szCs w:val="22"/>
        </w:rPr>
        <w:t xml:space="preserve">Contributed to building a </w:t>
      </w:r>
      <w:r w:rsidRPr="005A3CBC">
        <w:rPr>
          <w:rFonts w:ascii="Calibri" w:hAnsi="Calibri" w:cs="Calibri"/>
          <w:b/>
          <w:bCs/>
          <w:sz w:val="22"/>
          <w:szCs w:val="22"/>
        </w:rPr>
        <w:t xml:space="preserve">Tax Compliance &amp; Analytics Automation Platform at </w:t>
      </w:r>
      <w:r w:rsidR="00564D60" w:rsidRPr="005A3CBC">
        <w:rPr>
          <w:rFonts w:ascii="Calibri" w:hAnsi="Calibri" w:cs="Calibri"/>
          <w:b/>
          <w:bCs/>
          <w:sz w:val="22"/>
          <w:szCs w:val="22"/>
        </w:rPr>
        <w:t>Birla</w:t>
      </w:r>
      <w:r w:rsidRPr="00B561C7">
        <w:rPr>
          <w:rFonts w:ascii="Calibri" w:hAnsi="Calibri" w:cs="Calibri"/>
          <w:sz w:val="22"/>
          <w:szCs w:val="22"/>
        </w:rPr>
        <w:t xml:space="preserve">, designed to automate real-time tax data ingestion, validation, reconciliation, and reporting for global clients, ensuring compliance with VAT, GST, and other tax regulations by </w:t>
      </w:r>
      <w:r w:rsidRPr="00564D60">
        <w:rPr>
          <w:rFonts w:ascii="Calibri" w:hAnsi="Calibri" w:cs="Calibri"/>
          <w:b/>
          <w:bCs/>
          <w:sz w:val="22"/>
          <w:szCs w:val="22"/>
        </w:rPr>
        <w:t>integrating data from ERP systems like SAP and Oracle.</w:t>
      </w:r>
    </w:p>
    <w:p w14:paraId="13211145" w14:textId="17447968"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Developed and maintained </w:t>
      </w:r>
      <w:r w:rsidRPr="00564D60">
        <w:rPr>
          <w:rFonts w:ascii="Calibri" w:hAnsi="Calibri" w:cs="Calibri"/>
          <w:b/>
          <w:bCs/>
          <w:sz w:val="22"/>
          <w:szCs w:val="22"/>
        </w:rPr>
        <w:t>RESTful microservices using Java 11, Spring Boot</w:t>
      </w:r>
      <w:r w:rsidRPr="00B561C7">
        <w:rPr>
          <w:rFonts w:ascii="Calibri" w:hAnsi="Calibri" w:cs="Calibri"/>
          <w:sz w:val="22"/>
          <w:szCs w:val="22"/>
        </w:rPr>
        <w:t>, and Spring Data JPA to handle large-scale tax and financial data processing with high reliability and scalability.</w:t>
      </w:r>
    </w:p>
    <w:p w14:paraId="7A492F22" w14:textId="02C51E76"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Engineered real-time data pipelines with </w:t>
      </w:r>
      <w:r w:rsidRPr="00564D60">
        <w:rPr>
          <w:rFonts w:ascii="Calibri" w:hAnsi="Calibri" w:cs="Calibri"/>
          <w:b/>
          <w:bCs/>
          <w:sz w:val="22"/>
          <w:szCs w:val="22"/>
        </w:rPr>
        <w:t>Apache Kafka</w:t>
      </w:r>
      <w:r w:rsidRPr="00B561C7">
        <w:rPr>
          <w:rFonts w:ascii="Calibri" w:hAnsi="Calibri" w:cs="Calibri"/>
          <w:sz w:val="22"/>
          <w:szCs w:val="22"/>
        </w:rPr>
        <w:t xml:space="preserve"> for streaming financial transactions and RabbitMQ for asynchronous microservices communication, reducing data latency by 45%.</w:t>
      </w:r>
    </w:p>
    <w:p w14:paraId="3A17D33C" w14:textId="5B67B60A"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Designed and optimized complex queries in </w:t>
      </w:r>
      <w:r w:rsidRPr="00564D60">
        <w:rPr>
          <w:rFonts w:ascii="Calibri" w:hAnsi="Calibri" w:cs="Calibri"/>
          <w:b/>
          <w:bCs/>
          <w:sz w:val="22"/>
          <w:szCs w:val="22"/>
        </w:rPr>
        <w:t>PostgreSQL and MongoDB</w:t>
      </w:r>
      <w:r w:rsidRPr="00B561C7">
        <w:rPr>
          <w:rFonts w:ascii="Calibri" w:hAnsi="Calibri" w:cs="Calibri"/>
          <w:sz w:val="22"/>
          <w:szCs w:val="22"/>
        </w:rPr>
        <w:t xml:space="preserve"> to support transactional workloads and flexible reporting, improving query performance by 30%.</w:t>
      </w:r>
    </w:p>
    <w:p w14:paraId="4DAE4517" w14:textId="3F6A9B80"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Refactored legacy code into modular microservices, enhancing system scalability and reducing response time by 30%.</w:t>
      </w:r>
    </w:p>
    <w:p w14:paraId="7B890A4B" w14:textId="54E8A5D3"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Collaborated with </w:t>
      </w:r>
      <w:r w:rsidRPr="00564D60">
        <w:rPr>
          <w:rFonts w:ascii="Calibri" w:hAnsi="Calibri" w:cs="Calibri"/>
          <w:b/>
          <w:bCs/>
          <w:sz w:val="22"/>
          <w:szCs w:val="22"/>
        </w:rPr>
        <w:t>DevOps to containerize</w:t>
      </w:r>
      <w:r w:rsidRPr="00B561C7">
        <w:rPr>
          <w:rFonts w:ascii="Calibri" w:hAnsi="Calibri" w:cs="Calibri"/>
          <w:sz w:val="22"/>
          <w:szCs w:val="22"/>
        </w:rPr>
        <w:t xml:space="preserve"> services using Docker and deploy on </w:t>
      </w:r>
      <w:r w:rsidRPr="00564D60">
        <w:rPr>
          <w:rFonts w:ascii="Calibri" w:hAnsi="Calibri" w:cs="Calibri"/>
          <w:b/>
          <w:bCs/>
          <w:sz w:val="22"/>
          <w:szCs w:val="22"/>
        </w:rPr>
        <w:t>AWS ECS via Jenkins CI/CD</w:t>
      </w:r>
      <w:r w:rsidRPr="00B561C7">
        <w:rPr>
          <w:rFonts w:ascii="Calibri" w:hAnsi="Calibri" w:cs="Calibri"/>
          <w:sz w:val="22"/>
          <w:szCs w:val="22"/>
        </w:rPr>
        <w:t xml:space="preserve"> pipelines, decreasing deployment times by 60%.</w:t>
      </w:r>
    </w:p>
    <w:p w14:paraId="2A06D25B" w14:textId="7607AC19"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Participated actively in </w:t>
      </w:r>
      <w:r w:rsidRPr="00564D60">
        <w:rPr>
          <w:rFonts w:ascii="Calibri" w:hAnsi="Calibri" w:cs="Calibri"/>
          <w:b/>
          <w:bCs/>
          <w:sz w:val="22"/>
          <w:szCs w:val="22"/>
        </w:rPr>
        <w:t>Agile Scrum ceremonies</w:t>
      </w:r>
      <w:r w:rsidRPr="00B561C7">
        <w:rPr>
          <w:rFonts w:ascii="Calibri" w:hAnsi="Calibri" w:cs="Calibri"/>
          <w:sz w:val="22"/>
          <w:szCs w:val="22"/>
        </w:rPr>
        <w:t>, including sprint planning and backlog grooming, contributing to a 95% sprint completion rate.</w:t>
      </w:r>
    </w:p>
    <w:p w14:paraId="15177FB5" w14:textId="47B5D61B"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Implemented comprehensive unit and integration testing with JUnit and Mockito, achieving over 85% code coverage and reducing production bugs by 40%.</w:t>
      </w:r>
    </w:p>
    <w:p w14:paraId="0E98BEA1" w14:textId="3DD41A2A"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Applied secure coding standards, implementing </w:t>
      </w:r>
      <w:r w:rsidRPr="00564D60">
        <w:rPr>
          <w:rFonts w:ascii="Calibri" w:hAnsi="Calibri" w:cs="Calibri"/>
          <w:b/>
          <w:bCs/>
          <w:sz w:val="22"/>
          <w:szCs w:val="22"/>
        </w:rPr>
        <w:t>JWT-based authentication</w:t>
      </w:r>
      <w:r w:rsidRPr="00B561C7">
        <w:rPr>
          <w:rFonts w:ascii="Calibri" w:hAnsi="Calibri" w:cs="Calibri"/>
          <w:sz w:val="22"/>
          <w:szCs w:val="22"/>
        </w:rPr>
        <w:t xml:space="preserve"> and role-based authorization to ensure data security and regulatory compliance.</w:t>
      </w:r>
    </w:p>
    <w:p w14:paraId="6D313237" w14:textId="3506157A"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Worked closely with QA to identify and resolve defects quickly, improving overall software quality and stability.</w:t>
      </w:r>
    </w:p>
    <w:p w14:paraId="73F70B57" w14:textId="4CA73F1B"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lastRenderedPageBreak/>
        <w:t xml:space="preserve">Improved application performance through caching and asynchronous processing, </w:t>
      </w:r>
      <w:r w:rsidRPr="00564D60">
        <w:rPr>
          <w:rFonts w:ascii="Calibri" w:hAnsi="Calibri" w:cs="Calibri"/>
          <w:b/>
          <w:bCs/>
          <w:sz w:val="22"/>
          <w:szCs w:val="22"/>
        </w:rPr>
        <w:t>reducing API response</w:t>
      </w:r>
      <w:r w:rsidRPr="00B561C7">
        <w:rPr>
          <w:rFonts w:ascii="Calibri" w:hAnsi="Calibri" w:cs="Calibri"/>
          <w:sz w:val="22"/>
          <w:szCs w:val="22"/>
        </w:rPr>
        <w:t xml:space="preserve"> and page load times by 35%.</w:t>
      </w:r>
    </w:p>
    <w:p w14:paraId="72FD0253" w14:textId="77F48A27"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Mentored junior developers and conducted code reviews, promoting best practices that boosted team productivity by 25% and reduced code issues by 20%.</w:t>
      </w:r>
    </w:p>
    <w:p w14:paraId="493E6C38" w14:textId="4A000A90" w:rsidR="00E50594"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Integrated </w:t>
      </w:r>
      <w:r w:rsidRPr="00564D60">
        <w:rPr>
          <w:rFonts w:ascii="Calibri" w:hAnsi="Calibri" w:cs="Calibri"/>
          <w:b/>
          <w:bCs/>
          <w:sz w:val="22"/>
          <w:szCs w:val="22"/>
        </w:rPr>
        <w:t>third-party APIs</w:t>
      </w:r>
      <w:r w:rsidRPr="00B561C7">
        <w:rPr>
          <w:rFonts w:ascii="Calibri" w:hAnsi="Calibri" w:cs="Calibri"/>
          <w:sz w:val="22"/>
          <w:szCs w:val="22"/>
        </w:rPr>
        <w:t xml:space="preserve"> and internal systems to enable seamless data exchange, cutting integration time by 50%.</w:t>
      </w:r>
    </w:p>
    <w:p w14:paraId="6DF17111" w14:textId="77AA8467" w:rsidR="00723EE5" w:rsidRPr="00B561C7" w:rsidRDefault="00E50594" w:rsidP="00B561C7">
      <w:pPr>
        <w:pStyle w:val="ListParagraph"/>
        <w:keepLines/>
        <w:numPr>
          <w:ilvl w:val="0"/>
          <w:numId w:val="5"/>
        </w:numPr>
        <w:spacing w:line="240" w:lineRule="auto"/>
        <w:rPr>
          <w:rFonts w:ascii="Calibri" w:hAnsi="Calibri" w:cs="Calibri"/>
          <w:sz w:val="22"/>
          <w:szCs w:val="22"/>
        </w:rPr>
      </w:pPr>
      <w:r w:rsidRPr="00B561C7">
        <w:rPr>
          <w:rFonts w:ascii="Calibri" w:hAnsi="Calibri" w:cs="Calibri"/>
          <w:sz w:val="22"/>
          <w:szCs w:val="22"/>
        </w:rPr>
        <w:t xml:space="preserve">Automated deployment and testing pipelines using </w:t>
      </w:r>
      <w:r w:rsidRPr="00564D60">
        <w:rPr>
          <w:rFonts w:ascii="Calibri" w:hAnsi="Calibri" w:cs="Calibri"/>
          <w:b/>
          <w:bCs/>
          <w:sz w:val="22"/>
          <w:szCs w:val="22"/>
        </w:rPr>
        <w:t>Jenkins and Docker</w:t>
      </w:r>
      <w:r w:rsidRPr="00B561C7">
        <w:rPr>
          <w:rFonts w:ascii="Calibri" w:hAnsi="Calibri" w:cs="Calibri"/>
          <w:sz w:val="22"/>
          <w:szCs w:val="22"/>
        </w:rPr>
        <w:t>, reducing release cycles from hours to under 20 minutes.</w:t>
      </w:r>
    </w:p>
    <w:p w14:paraId="276E433D" w14:textId="291F2B06" w:rsidR="004809D6" w:rsidRPr="00B561C7" w:rsidRDefault="00A939E0" w:rsidP="00B561C7">
      <w:pPr>
        <w:keepLines/>
        <w:spacing w:line="240" w:lineRule="auto"/>
        <w:rPr>
          <w:rFonts w:ascii="Calibri" w:hAnsi="Calibri" w:cs="Calibri"/>
          <w:sz w:val="22"/>
          <w:szCs w:val="22"/>
        </w:rPr>
      </w:pPr>
      <w:r w:rsidRPr="00B561C7">
        <w:rPr>
          <w:rFonts w:ascii="Calibri" w:hAnsi="Calibri" w:cs="Calibri"/>
          <w:b/>
          <w:bCs/>
          <w:sz w:val="22"/>
          <w:szCs w:val="22"/>
        </w:rPr>
        <w:t xml:space="preserve">Environment: </w:t>
      </w:r>
      <w:r w:rsidR="00F66F76" w:rsidRPr="00B561C7">
        <w:rPr>
          <w:rFonts w:ascii="Calibri" w:hAnsi="Calibri" w:cs="Calibri"/>
          <w:sz w:val="22"/>
          <w:szCs w:val="22"/>
        </w:rPr>
        <w:t>Java 11, Spring Boot, Spring Data JPA, Apache Kafka, RabbitMQ, PostgreSQL, MongoDB, Docker, AWS ECS, Jenkins, Maven, JUnit, Mockito, RESTful APIs, JWT Authentication, Agile/Scrum, ELK Stack (Elasticsearch, Logstash, Kibana), Prometheus, Grafana, Microservices Architecture.</w:t>
      </w:r>
    </w:p>
    <w:p w14:paraId="007BB60D" w14:textId="77777777" w:rsidR="004809D6" w:rsidRPr="00B561C7" w:rsidRDefault="004809D6" w:rsidP="00B561C7">
      <w:pPr>
        <w:keepLines/>
        <w:spacing w:line="240" w:lineRule="auto"/>
        <w:rPr>
          <w:rFonts w:ascii="Calibri" w:hAnsi="Calibri" w:cs="Calibri"/>
          <w:b/>
          <w:bCs/>
          <w:sz w:val="22"/>
          <w:szCs w:val="22"/>
        </w:rPr>
      </w:pPr>
    </w:p>
    <w:p w14:paraId="1E0EB8BE" w14:textId="77777777" w:rsidR="004809D6" w:rsidRPr="00B561C7" w:rsidRDefault="004809D6" w:rsidP="00B561C7">
      <w:pPr>
        <w:keepLines/>
        <w:spacing w:line="240" w:lineRule="auto"/>
        <w:rPr>
          <w:rFonts w:ascii="Calibri" w:hAnsi="Calibri" w:cs="Calibri"/>
          <w:b/>
          <w:bCs/>
          <w:sz w:val="22"/>
          <w:szCs w:val="22"/>
        </w:rPr>
      </w:pPr>
    </w:p>
    <w:p w14:paraId="7C0DE068" w14:textId="418D464F" w:rsidR="00A939E0" w:rsidRPr="00B561C7" w:rsidRDefault="00613176" w:rsidP="00B561C7">
      <w:pPr>
        <w:keepLines/>
        <w:spacing w:line="240" w:lineRule="auto"/>
        <w:rPr>
          <w:rFonts w:ascii="Calibri" w:hAnsi="Calibri" w:cs="Calibri"/>
          <w:b/>
          <w:bCs/>
          <w:sz w:val="22"/>
          <w:szCs w:val="22"/>
        </w:rPr>
      </w:pPr>
      <w:r w:rsidRPr="00B561C7">
        <w:rPr>
          <w:rFonts w:ascii="Calibri" w:hAnsi="Calibri" w:cs="Calibri"/>
          <w:b/>
          <w:bCs/>
          <w:sz w:val="22"/>
          <w:szCs w:val="22"/>
        </w:rPr>
        <w:t xml:space="preserve">Client </w:t>
      </w:r>
      <w:r w:rsidR="002755DD" w:rsidRPr="00B561C7">
        <w:rPr>
          <w:rFonts w:ascii="Calibri" w:hAnsi="Calibri" w:cs="Calibri"/>
          <w:b/>
          <w:bCs/>
          <w:sz w:val="22"/>
          <w:szCs w:val="22"/>
        </w:rPr>
        <w:t>–</w:t>
      </w:r>
      <w:r w:rsidRPr="00B561C7">
        <w:rPr>
          <w:rFonts w:ascii="Calibri" w:hAnsi="Calibri" w:cs="Calibri"/>
          <w:b/>
          <w:bCs/>
          <w:sz w:val="22"/>
          <w:szCs w:val="22"/>
        </w:rPr>
        <w:t xml:space="preserve"> </w:t>
      </w:r>
      <w:r w:rsidR="002755DD" w:rsidRPr="00B561C7">
        <w:rPr>
          <w:rFonts w:ascii="Calibri" w:hAnsi="Calibri" w:cs="Calibri"/>
          <w:b/>
          <w:bCs/>
          <w:sz w:val="22"/>
          <w:szCs w:val="22"/>
        </w:rPr>
        <w:t>Polaris, IND</w:t>
      </w:r>
      <w:r w:rsidR="00A939E0" w:rsidRPr="00B561C7">
        <w:rPr>
          <w:rFonts w:ascii="Calibri" w:hAnsi="Calibri" w:cs="Calibri"/>
          <w:b/>
          <w:bCs/>
          <w:sz w:val="22"/>
          <w:szCs w:val="22"/>
        </w:rPr>
        <w:t xml:space="preserve">                                                                                   </w:t>
      </w:r>
      <w:r w:rsidR="00AF2E97" w:rsidRPr="00B561C7">
        <w:rPr>
          <w:rFonts w:ascii="Calibri" w:hAnsi="Calibri" w:cs="Calibri"/>
          <w:b/>
          <w:bCs/>
          <w:sz w:val="22"/>
          <w:szCs w:val="22"/>
        </w:rPr>
        <w:tab/>
      </w:r>
      <w:r w:rsidR="00AF2E97" w:rsidRPr="00B561C7">
        <w:rPr>
          <w:rFonts w:ascii="Calibri" w:hAnsi="Calibri" w:cs="Calibri"/>
          <w:b/>
          <w:bCs/>
          <w:sz w:val="22"/>
          <w:szCs w:val="22"/>
        </w:rPr>
        <w:tab/>
      </w:r>
      <w:r w:rsidR="00AF2E97" w:rsidRPr="00B561C7">
        <w:rPr>
          <w:rFonts w:ascii="Calibri" w:hAnsi="Calibri" w:cs="Calibri"/>
          <w:b/>
          <w:bCs/>
          <w:sz w:val="22"/>
          <w:szCs w:val="22"/>
        </w:rPr>
        <w:tab/>
      </w:r>
      <w:r w:rsidR="002755DD" w:rsidRPr="00B561C7">
        <w:rPr>
          <w:rFonts w:ascii="Calibri" w:hAnsi="Calibri" w:cs="Calibri"/>
          <w:b/>
          <w:bCs/>
          <w:sz w:val="22"/>
          <w:szCs w:val="22"/>
        </w:rPr>
        <w:tab/>
      </w:r>
      <w:r w:rsidR="00AF2E97" w:rsidRPr="00B561C7">
        <w:rPr>
          <w:rFonts w:ascii="Calibri" w:hAnsi="Calibri" w:cs="Calibri"/>
          <w:b/>
          <w:bCs/>
          <w:sz w:val="22"/>
          <w:szCs w:val="22"/>
        </w:rPr>
        <w:t xml:space="preserve"> </w:t>
      </w:r>
      <w:r w:rsidR="002755DD" w:rsidRPr="00B561C7">
        <w:rPr>
          <w:rFonts w:ascii="Calibri" w:hAnsi="Calibri" w:cs="Calibri"/>
          <w:b/>
          <w:bCs/>
          <w:sz w:val="22"/>
          <w:szCs w:val="22"/>
        </w:rPr>
        <w:t xml:space="preserve">Mar 2020 </w:t>
      </w:r>
      <w:r w:rsidR="00A939E0" w:rsidRPr="00B561C7">
        <w:rPr>
          <w:rFonts w:ascii="Calibri" w:hAnsi="Calibri" w:cs="Calibri"/>
          <w:b/>
          <w:bCs/>
          <w:sz w:val="22"/>
          <w:szCs w:val="22"/>
        </w:rPr>
        <w:t>-</w:t>
      </w:r>
      <w:r w:rsidR="00272EB6" w:rsidRPr="00B561C7">
        <w:rPr>
          <w:rFonts w:ascii="Calibri" w:hAnsi="Calibri" w:cs="Calibri"/>
          <w:b/>
          <w:bCs/>
          <w:sz w:val="22"/>
          <w:szCs w:val="22"/>
        </w:rPr>
        <w:t xml:space="preserve"> </w:t>
      </w:r>
      <w:r w:rsidR="002755DD" w:rsidRPr="00B561C7">
        <w:rPr>
          <w:rFonts w:ascii="Calibri" w:hAnsi="Calibri" w:cs="Calibri"/>
          <w:b/>
          <w:bCs/>
          <w:sz w:val="22"/>
          <w:szCs w:val="22"/>
        </w:rPr>
        <w:t>Feb</w:t>
      </w:r>
      <w:r w:rsidR="00A939E0" w:rsidRPr="00B561C7">
        <w:rPr>
          <w:rFonts w:ascii="Calibri" w:hAnsi="Calibri" w:cs="Calibri"/>
          <w:b/>
          <w:bCs/>
          <w:sz w:val="22"/>
          <w:szCs w:val="22"/>
        </w:rPr>
        <w:t xml:space="preserve"> 2021</w:t>
      </w:r>
    </w:p>
    <w:p w14:paraId="673CC1F1" w14:textId="06A87143" w:rsidR="004809D6"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Role: Java Full Stack Developer</w:t>
      </w:r>
    </w:p>
    <w:p w14:paraId="07389153" w14:textId="070DD95B" w:rsidR="00613176"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RESPONSIBILITIES:</w:t>
      </w:r>
    </w:p>
    <w:p w14:paraId="1EDBF605" w14:textId="6B37837C"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Developed and deployed backend microservices using </w:t>
      </w:r>
      <w:r w:rsidRPr="00C87B37">
        <w:rPr>
          <w:rFonts w:ascii="Calibri" w:hAnsi="Calibri" w:cs="Calibri"/>
          <w:b/>
          <w:bCs/>
          <w:sz w:val="22"/>
          <w:szCs w:val="22"/>
        </w:rPr>
        <w:t>Java 11, Spring Boot, and Hibernate,</w:t>
      </w:r>
      <w:r w:rsidRPr="00B561C7">
        <w:rPr>
          <w:rFonts w:ascii="Calibri" w:hAnsi="Calibri" w:cs="Calibri"/>
          <w:sz w:val="22"/>
          <w:szCs w:val="22"/>
        </w:rPr>
        <w:t xml:space="preserve"> each service handling a specific domain like procurement, inventory, or sales.</w:t>
      </w:r>
    </w:p>
    <w:p w14:paraId="1B3BCF6F" w14:textId="5EEDC897"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Designed and exposed 20</w:t>
      </w:r>
      <w:r w:rsidRPr="00564D60">
        <w:rPr>
          <w:rFonts w:ascii="Calibri" w:hAnsi="Calibri" w:cs="Calibri"/>
          <w:b/>
          <w:bCs/>
          <w:sz w:val="22"/>
          <w:szCs w:val="22"/>
        </w:rPr>
        <w:t>+ RESTful APIs</w:t>
      </w:r>
      <w:r w:rsidRPr="00B561C7">
        <w:rPr>
          <w:rFonts w:ascii="Calibri" w:hAnsi="Calibri" w:cs="Calibri"/>
          <w:sz w:val="22"/>
          <w:szCs w:val="22"/>
        </w:rPr>
        <w:t xml:space="preserve"> for internal modules and external integrations using OAuth2 and JWT for secure access. These APIs were used by frontend teams and third-party logistics systems.</w:t>
      </w:r>
    </w:p>
    <w:p w14:paraId="4A736F8F" w14:textId="37ABF1DD"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Wrote complex </w:t>
      </w:r>
      <w:r w:rsidRPr="00564D60">
        <w:rPr>
          <w:rFonts w:ascii="Calibri" w:hAnsi="Calibri" w:cs="Calibri"/>
          <w:b/>
          <w:bCs/>
          <w:sz w:val="22"/>
          <w:szCs w:val="22"/>
        </w:rPr>
        <w:t>SQL queries</w:t>
      </w:r>
      <w:r w:rsidRPr="00B561C7">
        <w:rPr>
          <w:rFonts w:ascii="Calibri" w:hAnsi="Calibri" w:cs="Calibri"/>
          <w:sz w:val="22"/>
          <w:szCs w:val="22"/>
        </w:rPr>
        <w:t xml:space="preserve"> and optimized stored procedures in </w:t>
      </w:r>
      <w:r w:rsidRPr="00564D60">
        <w:rPr>
          <w:rFonts w:ascii="Calibri" w:hAnsi="Calibri" w:cs="Calibri"/>
          <w:b/>
          <w:bCs/>
          <w:sz w:val="22"/>
          <w:szCs w:val="22"/>
        </w:rPr>
        <w:t xml:space="preserve">MySQL </w:t>
      </w:r>
      <w:r w:rsidRPr="00B561C7">
        <w:rPr>
          <w:rFonts w:ascii="Calibri" w:hAnsi="Calibri" w:cs="Calibri"/>
          <w:sz w:val="22"/>
          <w:szCs w:val="22"/>
        </w:rPr>
        <w:t>to improve system performance. My query optimizations led to a 30% reduction in average backend response time.</w:t>
      </w:r>
    </w:p>
    <w:p w14:paraId="0AD253AA" w14:textId="1FF1E9A3"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Integrated Redis caching to handle frequently accessed data such as stock availability and product metadata, resulting in 40% latency reduction in real-time reporting modules.</w:t>
      </w:r>
    </w:p>
    <w:p w14:paraId="54E160EB" w14:textId="0D56CFCF"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564D60">
        <w:rPr>
          <w:rFonts w:ascii="Calibri" w:hAnsi="Calibri" w:cs="Calibri"/>
          <w:sz w:val="22"/>
          <w:szCs w:val="22"/>
        </w:rPr>
        <w:t>Used</w:t>
      </w:r>
      <w:r w:rsidRPr="00564D60">
        <w:rPr>
          <w:rFonts w:ascii="Calibri" w:hAnsi="Calibri" w:cs="Calibri"/>
          <w:b/>
          <w:bCs/>
          <w:sz w:val="22"/>
          <w:szCs w:val="22"/>
        </w:rPr>
        <w:t xml:space="preserve"> RabbitMQ and Kafka</w:t>
      </w:r>
      <w:r w:rsidRPr="00B561C7">
        <w:rPr>
          <w:rFonts w:ascii="Calibri" w:hAnsi="Calibri" w:cs="Calibri"/>
          <w:sz w:val="22"/>
          <w:szCs w:val="22"/>
        </w:rPr>
        <w:t xml:space="preserve"> for asynchronous communication between services, ensuring reliable event processing and reducing service coupling.</w:t>
      </w:r>
    </w:p>
    <w:p w14:paraId="47D12BAF" w14:textId="3A82559C"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Implemented centralized exception handling and validation mechanisms, improving system stability and reducing production issues by 25%.</w:t>
      </w:r>
    </w:p>
    <w:p w14:paraId="2B22D249" w14:textId="532DC4B9"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Worked closely with frontend developers and </w:t>
      </w:r>
      <w:r w:rsidRPr="00564D60">
        <w:rPr>
          <w:rFonts w:ascii="Calibri" w:hAnsi="Calibri" w:cs="Calibri"/>
          <w:b/>
          <w:bCs/>
          <w:sz w:val="22"/>
          <w:szCs w:val="22"/>
        </w:rPr>
        <w:t>QA teams</w:t>
      </w:r>
      <w:r w:rsidRPr="00B561C7">
        <w:rPr>
          <w:rFonts w:ascii="Calibri" w:hAnsi="Calibri" w:cs="Calibri"/>
          <w:sz w:val="22"/>
          <w:szCs w:val="22"/>
        </w:rPr>
        <w:t xml:space="preserve"> to ensure seamless API consumption and data accuracy across modules.</w:t>
      </w:r>
    </w:p>
    <w:p w14:paraId="36F75A53" w14:textId="249F9A2D"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Wrote unit and integration tests using </w:t>
      </w:r>
      <w:r w:rsidRPr="00564D60">
        <w:rPr>
          <w:rFonts w:ascii="Calibri" w:hAnsi="Calibri" w:cs="Calibri"/>
          <w:b/>
          <w:bCs/>
          <w:sz w:val="22"/>
          <w:szCs w:val="22"/>
        </w:rPr>
        <w:t>JUnit and Mockito</w:t>
      </w:r>
      <w:r w:rsidRPr="00B561C7">
        <w:rPr>
          <w:rFonts w:ascii="Calibri" w:hAnsi="Calibri" w:cs="Calibri"/>
          <w:sz w:val="22"/>
          <w:szCs w:val="22"/>
        </w:rPr>
        <w:t>, achieving 85%+ code coverage, and integrated them into Jenkins CI/CD pipelines.</w:t>
      </w:r>
    </w:p>
    <w:p w14:paraId="20F40488" w14:textId="06CFFC7F"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Participated </w:t>
      </w:r>
      <w:r w:rsidRPr="00564D60">
        <w:rPr>
          <w:rFonts w:ascii="Calibri" w:hAnsi="Calibri" w:cs="Calibri"/>
          <w:b/>
          <w:bCs/>
          <w:sz w:val="22"/>
          <w:szCs w:val="22"/>
        </w:rPr>
        <w:t>in Agile ceremonies</w:t>
      </w:r>
      <w:r w:rsidRPr="00B561C7">
        <w:rPr>
          <w:rFonts w:ascii="Calibri" w:hAnsi="Calibri" w:cs="Calibri"/>
          <w:sz w:val="22"/>
          <w:szCs w:val="22"/>
        </w:rPr>
        <w:t xml:space="preserve"> including sprint planning, standups, and retrospectives. Our team consistently delivered 95% of planned sprint goals and improved delivery speed by 15%.</w:t>
      </w:r>
    </w:p>
    <w:p w14:paraId="43221BD6" w14:textId="2E661694" w:rsidR="00D14C0A"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Deployed services on </w:t>
      </w:r>
      <w:r w:rsidRPr="00564D60">
        <w:rPr>
          <w:rFonts w:ascii="Calibri" w:hAnsi="Calibri" w:cs="Calibri"/>
          <w:b/>
          <w:bCs/>
          <w:sz w:val="22"/>
          <w:szCs w:val="22"/>
        </w:rPr>
        <w:t>AWS using Docker and Kubernetes (EKS),</w:t>
      </w:r>
      <w:r w:rsidRPr="00B561C7">
        <w:rPr>
          <w:rFonts w:ascii="Calibri" w:hAnsi="Calibri" w:cs="Calibri"/>
          <w:sz w:val="22"/>
          <w:szCs w:val="22"/>
        </w:rPr>
        <w:t xml:space="preserve"> and maintained observability using Prometheus, Grafana, and ELK Stack for monitoring and log analytics.</w:t>
      </w:r>
    </w:p>
    <w:p w14:paraId="67954708" w14:textId="13549BCF" w:rsidR="00E42310" w:rsidRPr="00B561C7" w:rsidRDefault="00D14C0A" w:rsidP="00B561C7">
      <w:pPr>
        <w:pStyle w:val="ListParagraph"/>
        <w:keepLines/>
        <w:numPr>
          <w:ilvl w:val="0"/>
          <w:numId w:val="6"/>
        </w:numPr>
        <w:spacing w:line="240" w:lineRule="auto"/>
        <w:rPr>
          <w:rFonts w:ascii="Calibri" w:hAnsi="Calibri" w:cs="Calibri"/>
          <w:sz w:val="22"/>
          <w:szCs w:val="22"/>
        </w:rPr>
      </w:pPr>
      <w:r w:rsidRPr="00B561C7">
        <w:rPr>
          <w:rFonts w:ascii="Calibri" w:hAnsi="Calibri" w:cs="Calibri"/>
          <w:sz w:val="22"/>
          <w:szCs w:val="22"/>
        </w:rPr>
        <w:t xml:space="preserve">Contributed to significant business outcomes, including a </w:t>
      </w:r>
      <w:r w:rsidRPr="00B561C7">
        <w:rPr>
          <w:rFonts w:ascii="Calibri" w:hAnsi="Calibri" w:cs="Calibri"/>
          <w:b/>
          <w:bCs/>
          <w:sz w:val="22"/>
          <w:szCs w:val="22"/>
        </w:rPr>
        <w:t>30% reduction in stock-outs</w:t>
      </w:r>
      <w:r w:rsidRPr="00B561C7">
        <w:rPr>
          <w:rFonts w:ascii="Calibri" w:hAnsi="Calibri" w:cs="Calibri"/>
          <w:sz w:val="22"/>
          <w:szCs w:val="22"/>
        </w:rPr>
        <w:t xml:space="preserve">, </w:t>
      </w:r>
      <w:r w:rsidRPr="00B561C7">
        <w:rPr>
          <w:rFonts w:ascii="Calibri" w:hAnsi="Calibri" w:cs="Calibri"/>
          <w:b/>
          <w:bCs/>
          <w:sz w:val="22"/>
          <w:szCs w:val="22"/>
        </w:rPr>
        <w:t>20% decrease in inventory holding costs</w:t>
      </w:r>
      <w:r w:rsidRPr="00B561C7">
        <w:rPr>
          <w:rFonts w:ascii="Calibri" w:hAnsi="Calibri" w:cs="Calibri"/>
          <w:sz w:val="22"/>
          <w:szCs w:val="22"/>
        </w:rPr>
        <w:t xml:space="preserve">, and a </w:t>
      </w:r>
      <w:r w:rsidRPr="00B561C7">
        <w:rPr>
          <w:rFonts w:ascii="Calibri" w:hAnsi="Calibri" w:cs="Calibri"/>
          <w:b/>
          <w:bCs/>
          <w:sz w:val="22"/>
          <w:szCs w:val="22"/>
        </w:rPr>
        <w:t>50% improvement in order processing time</w:t>
      </w:r>
      <w:r w:rsidRPr="00B561C7">
        <w:rPr>
          <w:rFonts w:ascii="Calibri" w:hAnsi="Calibri" w:cs="Calibri"/>
          <w:sz w:val="22"/>
          <w:szCs w:val="22"/>
        </w:rPr>
        <w:t xml:space="preserve"> by delivering a high-performing, automated backend system tailored to Vodafone's enterprise telecom operations.</w:t>
      </w:r>
    </w:p>
    <w:p w14:paraId="3EA7FDD6" w14:textId="392D7940" w:rsidR="0069372A" w:rsidRPr="00B561C7" w:rsidRDefault="00A939E0" w:rsidP="00B561C7">
      <w:pPr>
        <w:spacing w:line="240" w:lineRule="auto"/>
        <w:rPr>
          <w:rFonts w:ascii="Calibri" w:hAnsi="Calibri" w:cs="Calibri"/>
          <w:sz w:val="22"/>
          <w:szCs w:val="22"/>
        </w:rPr>
      </w:pPr>
      <w:r w:rsidRPr="00B561C7">
        <w:rPr>
          <w:rFonts w:ascii="Calibri" w:hAnsi="Calibri" w:cs="Calibri"/>
          <w:b/>
          <w:bCs/>
          <w:sz w:val="22"/>
          <w:szCs w:val="22"/>
        </w:rPr>
        <w:t xml:space="preserve">Environment: </w:t>
      </w:r>
      <w:r w:rsidR="0069372A" w:rsidRPr="00B561C7">
        <w:rPr>
          <w:rFonts w:ascii="Calibri" w:hAnsi="Calibri" w:cs="Calibri"/>
          <w:sz w:val="22"/>
          <w:szCs w:val="22"/>
        </w:rPr>
        <w:t>Java 11, Spring Boot, Hibernate, Spring Data JPA, MySQL, Redis, Kafka, RabbitMQ, RESTful APIs, OAuth2, JWT, Docker, Kubernetes (EKS), Jenkins, Maven, JUnit, Mockito, Postman, Prometheus, Grafana, ELK Stack, AWS (EC2, RDS, S3, Elastic Beanstalk)</w:t>
      </w:r>
    </w:p>
    <w:p w14:paraId="581C46AE" w14:textId="77777777" w:rsidR="002A57E1" w:rsidRPr="00B561C7" w:rsidRDefault="002A57E1" w:rsidP="00B561C7">
      <w:pPr>
        <w:keepLines/>
        <w:spacing w:line="240" w:lineRule="auto"/>
        <w:rPr>
          <w:rFonts w:ascii="Calibri" w:hAnsi="Calibri" w:cs="Calibri"/>
          <w:sz w:val="22"/>
          <w:szCs w:val="22"/>
        </w:rPr>
      </w:pPr>
    </w:p>
    <w:p w14:paraId="3F4919D9" w14:textId="1E749068" w:rsidR="00A939E0" w:rsidRPr="00B561C7" w:rsidRDefault="00A939E0" w:rsidP="00B561C7">
      <w:pPr>
        <w:keepLines/>
        <w:spacing w:line="240" w:lineRule="auto"/>
        <w:rPr>
          <w:rFonts w:ascii="Calibri" w:hAnsi="Calibri" w:cs="Calibri"/>
          <w:b/>
          <w:bCs/>
          <w:sz w:val="22"/>
          <w:szCs w:val="22"/>
        </w:rPr>
      </w:pPr>
      <w:r w:rsidRPr="00B561C7">
        <w:rPr>
          <w:rFonts w:ascii="Calibri" w:hAnsi="Calibri" w:cs="Calibri"/>
          <w:b/>
          <w:bCs/>
          <w:sz w:val="22"/>
          <w:szCs w:val="22"/>
        </w:rPr>
        <w:t>EDUCATION:</w:t>
      </w:r>
    </w:p>
    <w:p w14:paraId="7C6F4386" w14:textId="34BFE080" w:rsidR="00A939E0" w:rsidRPr="00B561C7" w:rsidRDefault="00A939E0" w:rsidP="00B561C7">
      <w:pPr>
        <w:pStyle w:val="ListParagraph"/>
        <w:keepLines/>
        <w:numPr>
          <w:ilvl w:val="0"/>
          <w:numId w:val="8"/>
        </w:numPr>
        <w:spacing w:line="240" w:lineRule="auto"/>
        <w:rPr>
          <w:rFonts w:ascii="Calibri" w:hAnsi="Calibri" w:cs="Calibri"/>
          <w:sz w:val="22"/>
          <w:szCs w:val="22"/>
        </w:rPr>
      </w:pPr>
      <w:r w:rsidRPr="00C87B37">
        <w:rPr>
          <w:rFonts w:ascii="Calibri" w:hAnsi="Calibri" w:cs="Calibri"/>
          <w:b/>
          <w:bCs/>
          <w:sz w:val="22"/>
          <w:szCs w:val="22"/>
        </w:rPr>
        <w:t xml:space="preserve">Master of Science in </w:t>
      </w:r>
      <w:r w:rsidR="00AF2E97" w:rsidRPr="00C87B37">
        <w:rPr>
          <w:rFonts w:ascii="Calibri" w:hAnsi="Calibri" w:cs="Calibri"/>
          <w:b/>
          <w:bCs/>
          <w:sz w:val="22"/>
          <w:szCs w:val="22"/>
        </w:rPr>
        <w:t>Computer Science</w:t>
      </w:r>
      <w:r w:rsidRPr="00B561C7">
        <w:rPr>
          <w:rFonts w:ascii="Calibri" w:hAnsi="Calibri" w:cs="Calibri"/>
          <w:sz w:val="22"/>
          <w:szCs w:val="22"/>
        </w:rPr>
        <w:t xml:space="preserve"> </w:t>
      </w:r>
      <w:r w:rsidR="00613176" w:rsidRPr="00B561C7">
        <w:rPr>
          <w:rFonts w:ascii="Calibri" w:hAnsi="Calibri" w:cs="Calibri"/>
          <w:sz w:val="22"/>
          <w:szCs w:val="22"/>
        </w:rPr>
        <w:t xml:space="preserve">from </w:t>
      </w:r>
      <w:r w:rsidR="00AF2E97" w:rsidRPr="00B561C7">
        <w:rPr>
          <w:rFonts w:ascii="Calibri" w:hAnsi="Calibri" w:cs="Calibri"/>
          <w:sz w:val="22"/>
          <w:szCs w:val="22"/>
        </w:rPr>
        <w:t>Wichita State University</w:t>
      </w:r>
      <w:r w:rsidR="00613176" w:rsidRPr="00B561C7">
        <w:rPr>
          <w:rFonts w:ascii="Calibri" w:hAnsi="Calibri" w:cs="Calibri"/>
          <w:sz w:val="22"/>
          <w:szCs w:val="22"/>
        </w:rPr>
        <w:t>,</w:t>
      </w:r>
      <w:r w:rsidR="000E6965" w:rsidRPr="00B561C7">
        <w:rPr>
          <w:rFonts w:ascii="Calibri" w:hAnsi="Calibri" w:cs="Calibri"/>
          <w:sz w:val="22"/>
          <w:szCs w:val="22"/>
        </w:rPr>
        <w:t xml:space="preserve"> </w:t>
      </w:r>
      <w:r w:rsidR="00AF2E97" w:rsidRPr="00B561C7">
        <w:rPr>
          <w:rFonts w:ascii="Calibri" w:hAnsi="Calibri" w:cs="Calibri"/>
          <w:sz w:val="22"/>
          <w:szCs w:val="22"/>
        </w:rPr>
        <w:t>KS</w:t>
      </w:r>
      <w:r w:rsidR="000E6965" w:rsidRPr="00B561C7">
        <w:rPr>
          <w:rFonts w:ascii="Calibri" w:hAnsi="Calibri" w:cs="Calibri"/>
          <w:sz w:val="22"/>
          <w:szCs w:val="22"/>
        </w:rPr>
        <w:t>, USA</w:t>
      </w:r>
      <w:r w:rsidR="00613176" w:rsidRPr="00B561C7">
        <w:rPr>
          <w:rFonts w:ascii="Calibri" w:hAnsi="Calibri" w:cs="Calibri"/>
          <w:sz w:val="22"/>
          <w:szCs w:val="22"/>
        </w:rPr>
        <w:t>-202</w:t>
      </w:r>
      <w:r w:rsidR="00AF2E97" w:rsidRPr="00B561C7">
        <w:rPr>
          <w:rFonts w:ascii="Calibri" w:hAnsi="Calibri" w:cs="Calibri"/>
          <w:sz w:val="22"/>
          <w:szCs w:val="22"/>
        </w:rPr>
        <w:t>3</w:t>
      </w:r>
      <w:r w:rsidR="007C535E">
        <w:rPr>
          <w:rFonts w:ascii="Calibri" w:hAnsi="Calibri" w:cs="Calibri"/>
          <w:sz w:val="22"/>
          <w:szCs w:val="22"/>
        </w:rPr>
        <w:t>.</w:t>
      </w:r>
    </w:p>
    <w:p w14:paraId="46657DBB" w14:textId="6FAAA5A0" w:rsidR="00577AE3" w:rsidRPr="00577AE3" w:rsidRDefault="00835A96" w:rsidP="00577AE3">
      <w:pPr>
        <w:pStyle w:val="ListParagraph"/>
        <w:keepLines/>
        <w:numPr>
          <w:ilvl w:val="0"/>
          <w:numId w:val="8"/>
        </w:numPr>
        <w:spacing w:line="240" w:lineRule="auto"/>
        <w:rPr>
          <w:rFonts w:ascii="Calibri" w:hAnsi="Calibri" w:cs="Calibri"/>
          <w:sz w:val="22"/>
          <w:szCs w:val="22"/>
        </w:rPr>
      </w:pPr>
      <w:r w:rsidRPr="00C87B37">
        <w:rPr>
          <w:rFonts w:ascii="Calibri" w:hAnsi="Calibri" w:cs="Calibri"/>
          <w:b/>
          <w:bCs/>
          <w:sz w:val="22"/>
          <w:szCs w:val="22"/>
        </w:rPr>
        <w:t>Bachelor’s in computer science</w:t>
      </w:r>
      <w:r w:rsidR="00A939E0" w:rsidRPr="00C87B37">
        <w:rPr>
          <w:rFonts w:ascii="Calibri" w:hAnsi="Calibri" w:cs="Calibri"/>
          <w:b/>
          <w:bCs/>
          <w:sz w:val="22"/>
          <w:szCs w:val="22"/>
        </w:rPr>
        <w:t xml:space="preserve"> (</w:t>
      </w:r>
      <w:r w:rsidRPr="00C87B37">
        <w:rPr>
          <w:rFonts w:ascii="Calibri" w:hAnsi="Calibri" w:cs="Calibri"/>
          <w:b/>
          <w:bCs/>
          <w:sz w:val="22"/>
          <w:szCs w:val="22"/>
        </w:rPr>
        <w:t>B. Tech</w:t>
      </w:r>
      <w:r w:rsidR="00A939E0" w:rsidRPr="00C87B37">
        <w:rPr>
          <w:rFonts w:ascii="Calibri" w:hAnsi="Calibri" w:cs="Calibri"/>
          <w:b/>
          <w:bCs/>
          <w:sz w:val="22"/>
          <w:szCs w:val="22"/>
        </w:rPr>
        <w:t>)</w:t>
      </w:r>
      <w:r w:rsidR="000E6965" w:rsidRPr="00B561C7">
        <w:rPr>
          <w:rFonts w:ascii="Calibri" w:hAnsi="Calibri" w:cs="Calibri"/>
          <w:sz w:val="22"/>
          <w:szCs w:val="22"/>
        </w:rPr>
        <w:t xml:space="preserve"> from </w:t>
      </w:r>
      <w:r w:rsidR="00AF2E97" w:rsidRPr="00B561C7">
        <w:rPr>
          <w:rFonts w:ascii="Calibri" w:hAnsi="Calibri" w:cs="Calibri"/>
          <w:sz w:val="22"/>
          <w:szCs w:val="22"/>
        </w:rPr>
        <w:t>K L</w:t>
      </w:r>
      <w:r w:rsidR="00025140" w:rsidRPr="00B561C7">
        <w:rPr>
          <w:rFonts w:ascii="Calibri" w:hAnsi="Calibri" w:cs="Calibri"/>
          <w:sz w:val="22"/>
          <w:szCs w:val="22"/>
        </w:rPr>
        <w:t xml:space="preserve"> </w:t>
      </w:r>
      <w:r w:rsidR="00AF2E97" w:rsidRPr="00B561C7">
        <w:rPr>
          <w:rFonts w:ascii="Calibri" w:hAnsi="Calibri" w:cs="Calibri"/>
          <w:sz w:val="22"/>
          <w:szCs w:val="22"/>
        </w:rPr>
        <w:t>U</w:t>
      </w:r>
      <w:r w:rsidR="00025140" w:rsidRPr="00B561C7">
        <w:rPr>
          <w:rFonts w:ascii="Calibri" w:hAnsi="Calibri" w:cs="Calibri"/>
          <w:sz w:val="22"/>
          <w:szCs w:val="22"/>
        </w:rPr>
        <w:t>niversity</w:t>
      </w:r>
      <w:r w:rsidR="00526E96" w:rsidRPr="00B561C7">
        <w:rPr>
          <w:rFonts w:ascii="Calibri" w:hAnsi="Calibri" w:cs="Calibri"/>
          <w:sz w:val="22"/>
          <w:szCs w:val="22"/>
        </w:rPr>
        <w:t>, India</w:t>
      </w:r>
      <w:r w:rsidR="000E6965" w:rsidRPr="00B561C7">
        <w:rPr>
          <w:rFonts w:ascii="Calibri" w:hAnsi="Calibri" w:cs="Calibri"/>
          <w:sz w:val="22"/>
          <w:szCs w:val="22"/>
        </w:rPr>
        <w:t xml:space="preserve"> 20</w:t>
      </w:r>
      <w:r w:rsidR="00AF2E97" w:rsidRPr="00B561C7">
        <w:rPr>
          <w:rFonts w:ascii="Calibri" w:hAnsi="Calibri" w:cs="Calibri"/>
          <w:sz w:val="22"/>
          <w:szCs w:val="22"/>
        </w:rPr>
        <w:t xml:space="preserve">16 </w:t>
      </w:r>
      <w:r w:rsidR="007C535E">
        <w:rPr>
          <w:rFonts w:ascii="Calibri" w:hAnsi="Calibri" w:cs="Calibri"/>
          <w:sz w:val="22"/>
          <w:szCs w:val="22"/>
        </w:rPr>
        <w:t>–</w:t>
      </w:r>
      <w:r w:rsidR="00AF2E97" w:rsidRPr="00B561C7">
        <w:rPr>
          <w:rFonts w:ascii="Calibri" w:hAnsi="Calibri" w:cs="Calibri"/>
          <w:sz w:val="22"/>
          <w:szCs w:val="22"/>
        </w:rPr>
        <w:t xml:space="preserve"> 2020</w:t>
      </w:r>
      <w:r w:rsidR="007C535E">
        <w:rPr>
          <w:rFonts w:ascii="Calibri" w:hAnsi="Calibri" w:cs="Calibri"/>
          <w:sz w:val="22"/>
          <w:szCs w:val="22"/>
        </w:rPr>
        <w:t>.</w:t>
      </w:r>
    </w:p>
    <w:sectPr w:rsidR="00577AE3" w:rsidRPr="00577AE3" w:rsidSect="0061317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67F"/>
    <w:multiLevelType w:val="hybridMultilevel"/>
    <w:tmpl w:val="8B722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F5E3F"/>
    <w:multiLevelType w:val="hybridMultilevel"/>
    <w:tmpl w:val="82DCD414"/>
    <w:lvl w:ilvl="0" w:tplc="40090001">
      <w:start w:val="1"/>
      <w:numFmt w:val="bullet"/>
      <w:lvlText w:val=""/>
      <w:lvlJc w:val="left"/>
      <w:pPr>
        <w:ind w:left="-74" w:hanging="360"/>
      </w:pPr>
      <w:rPr>
        <w:rFonts w:ascii="Symbol" w:hAnsi="Symbol" w:hint="default"/>
      </w:rPr>
    </w:lvl>
    <w:lvl w:ilvl="1" w:tplc="FFFFFFFF" w:tentative="1">
      <w:start w:val="1"/>
      <w:numFmt w:val="bullet"/>
      <w:lvlText w:val="o"/>
      <w:lvlJc w:val="left"/>
      <w:pPr>
        <w:ind w:left="646" w:hanging="360"/>
      </w:pPr>
      <w:rPr>
        <w:rFonts w:ascii="Courier New" w:hAnsi="Courier New" w:cs="Courier New" w:hint="default"/>
      </w:rPr>
    </w:lvl>
    <w:lvl w:ilvl="2" w:tplc="FFFFFFFF" w:tentative="1">
      <w:start w:val="1"/>
      <w:numFmt w:val="bullet"/>
      <w:lvlText w:val=""/>
      <w:lvlJc w:val="left"/>
      <w:pPr>
        <w:ind w:left="1366" w:hanging="360"/>
      </w:pPr>
      <w:rPr>
        <w:rFonts w:ascii="Wingdings" w:hAnsi="Wingdings" w:hint="default"/>
      </w:rPr>
    </w:lvl>
    <w:lvl w:ilvl="3" w:tplc="FFFFFFFF" w:tentative="1">
      <w:start w:val="1"/>
      <w:numFmt w:val="bullet"/>
      <w:lvlText w:val=""/>
      <w:lvlJc w:val="left"/>
      <w:pPr>
        <w:ind w:left="2086" w:hanging="360"/>
      </w:pPr>
      <w:rPr>
        <w:rFonts w:ascii="Symbol" w:hAnsi="Symbol" w:hint="default"/>
      </w:rPr>
    </w:lvl>
    <w:lvl w:ilvl="4" w:tplc="FFFFFFFF" w:tentative="1">
      <w:start w:val="1"/>
      <w:numFmt w:val="bullet"/>
      <w:lvlText w:val="o"/>
      <w:lvlJc w:val="left"/>
      <w:pPr>
        <w:ind w:left="2806" w:hanging="360"/>
      </w:pPr>
      <w:rPr>
        <w:rFonts w:ascii="Courier New" w:hAnsi="Courier New" w:cs="Courier New" w:hint="default"/>
      </w:rPr>
    </w:lvl>
    <w:lvl w:ilvl="5" w:tplc="FFFFFFFF" w:tentative="1">
      <w:start w:val="1"/>
      <w:numFmt w:val="bullet"/>
      <w:lvlText w:val=""/>
      <w:lvlJc w:val="left"/>
      <w:pPr>
        <w:ind w:left="3526" w:hanging="360"/>
      </w:pPr>
      <w:rPr>
        <w:rFonts w:ascii="Wingdings" w:hAnsi="Wingdings" w:hint="default"/>
      </w:rPr>
    </w:lvl>
    <w:lvl w:ilvl="6" w:tplc="FFFFFFFF" w:tentative="1">
      <w:start w:val="1"/>
      <w:numFmt w:val="bullet"/>
      <w:lvlText w:val=""/>
      <w:lvlJc w:val="left"/>
      <w:pPr>
        <w:ind w:left="4246" w:hanging="360"/>
      </w:pPr>
      <w:rPr>
        <w:rFonts w:ascii="Symbol" w:hAnsi="Symbol" w:hint="default"/>
      </w:rPr>
    </w:lvl>
    <w:lvl w:ilvl="7" w:tplc="FFFFFFFF" w:tentative="1">
      <w:start w:val="1"/>
      <w:numFmt w:val="bullet"/>
      <w:lvlText w:val="o"/>
      <w:lvlJc w:val="left"/>
      <w:pPr>
        <w:ind w:left="4966" w:hanging="360"/>
      </w:pPr>
      <w:rPr>
        <w:rFonts w:ascii="Courier New" w:hAnsi="Courier New" w:cs="Courier New" w:hint="default"/>
      </w:rPr>
    </w:lvl>
    <w:lvl w:ilvl="8" w:tplc="FFFFFFFF" w:tentative="1">
      <w:start w:val="1"/>
      <w:numFmt w:val="bullet"/>
      <w:lvlText w:val=""/>
      <w:lvlJc w:val="left"/>
      <w:pPr>
        <w:ind w:left="5686" w:hanging="360"/>
      </w:pPr>
      <w:rPr>
        <w:rFonts w:ascii="Wingdings" w:hAnsi="Wingdings" w:hint="default"/>
      </w:rPr>
    </w:lvl>
  </w:abstractNum>
  <w:abstractNum w:abstractNumId="2" w15:restartNumberingAfterBreak="0">
    <w:nsid w:val="094719D3"/>
    <w:multiLevelType w:val="hybridMultilevel"/>
    <w:tmpl w:val="BC5A712E"/>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3" w15:restartNumberingAfterBreak="0">
    <w:nsid w:val="16197DEA"/>
    <w:multiLevelType w:val="hybridMultilevel"/>
    <w:tmpl w:val="811477BE"/>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4" w15:restartNumberingAfterBreak="0">
    <w:nsid w:val="1B5A092D"/>
    <w:multiLevelType w:val="hybridMultilevel"/>
    <w:tmpl w:val="8C842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C7345"/>
    <w:multiLevelType w:val="hybridMultilevel"/>
    <w:tmpl w:val="F9EEAE22"/>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6" w15:restartNumberingAfterBreak="0">
    <w:nsid w:val="1CAF1CD2"/>
    <w:multiLevelType w:val="hybridMultilevel"/>
    <w:tmpl w:val="C96A830E"/>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7" w15:restartNumberingAfterBreak="0">
    <w:nsid w:val="258528D6"/>
    <w:multiLevelType w:val="hybridMultilevel"/>
    <w:tmpl w:val="910E5526"/>
    <w:lvl w:ilvl="0" w:tplc="04090001">
      <w:start w:val="1"/>
      <w:numFmt w:val="bullet"/>
      <w:lvlText w:val=""/>
      <w:lvlJc w:val="left"/>
      <w:pPr>
        <w:ind w:left="-74" w:hanging="360"/>
      </w:pPr>
      <w:rPr>
        <w:rFonts w:ascii="Symbol" w:hAnsi="Symbol" w:hint="default"/>
      </w:rPr>
    </w:lvl>
    <w:lvl w:ilvl="1" w:tplc="04090003" w:tentative="1">
      <w:start w:val="1"/>
      <w:numFmt w:val="bullet"/>
      <w:lvlText w:val="o"/>
      <w:lvlJc w:val="left"/>
      <w:pPr>
        <w:ind w:left="646" w:hanging="360"/>
      </w:pPr>
      <w:rPr>
        <w:rFonts w:ascii="Courier New" w:hAnsi="Courier New" w:cs="Courier New" w:hint="default"/>
      </w:rPr>
    </w:lvl>
    <w:lvl w:ilvl="2" w:tplc="04090005" w:tentative="1">
      <w:start w:val="1"/>
      <w:numFmt w:val="bullet"/>
      <w:lvlText w:val=""/>
      <w:lvlJc w:val="left"/>
      <w:pPr>
        <w:ind w:left="1366" w:hanging="360"/>
      </w:pPr>
      <w:rPr>
        <w:rFonts w:ascii="Wingdings" w:hAnsi="Wingdings" w:hint="default"/>
      </w:rPr>
    </w:lvl>
    <w:lvl w:ilvl="3" w:tplc="04090001" w:tentative="1">
      <w:start w:val="1"/>
      <w:numFmt w:val="bullet"/>
      <w:lvlText w:val=""/>
      <w:lvlJc w:val="left"/>
      <w:pPr>
        <w:ind w:left="2086" w:hanging="360"/>
      </w:pPr>
      <w:rPr>
        <w:rFonts w:ascii="Symbol" w:hAnsi="Symbol" w:hint="default"/>
      </w:rPr>
    </w:lvl>
    <w:lvl w:ilvl="4" w:tplc="04090003" w:tentative="1">
      <w:start w:val="1"/>
      <w:numFmt w:val="bullet"/>
      <w:lvlText w:val="o"/>
      <w:lvlJc w:val="left"/>
      <w:pPr>
        <w:ind w:left="2806" w:hanging="360"/>
      </w:pPr>
      <w:rPr>
        <w:rFonts w:ascii="Courier New" w:hAnsi="Courier New" w:cs="Courier New" w:hint="default"/>
      </w:rPr>
    </w:lvl>
    <w:lvl w:ilvl="5" w:tplc="04090005" w:tentative="1">
      <w:start w:val="1"/>
      <w:numFmt w:val="bullet"/>
      <w:lvlText w:val=""/>
      <w:lvlJc w:val="left"/>
      <w:pPr>
        <w:ind w:left="3526" w:hanging="360"/>
      </w:pPr>
      <w:rPr>
        <w:rFonts w:ascii="Wingdings" w:hAnsi="Wingdings" w:hint="default"/>
      </w:rPr>
    </w:lvl>
    <w:lvl w:ilvl="6" w:tplc="04090001" w:tentative="1">
      <w:start w:val="1"/>
      <w:numFmt w:val="bullet"/>
      <w:lvlText w:val=""/>
      <w:lvlJc w:val="left"/>
      <w:pPr>
        <w:ind w:left="4246" w:hanging="360"/>
      </w:pPr>
      <w:rPr>
        <w:rFonts w:ascii="Symbol" w:hAnsi="Symbol" w:hint="default"/>
      </w:rPr>
    </w:lvl>
    <w:lvl w:ilvl="7" w:tplc="04090003" w:tentative="1">
      <w:start w:val="1"/>
      <w:numFmt w:val="bullet"/>
      <w:lvlText w:val="o"/>
      <w:lvlJc w:val="left"/>
      <w:pPr>
        <w:ind w:left="4966" w:hanging="360"/>
      </w:pPr>
      <w:rPr>
        <w:rFonts w:ascii="Courier New" w:hAnsi="Courier New" w:cs="Courier New" w:hint="default"/>
      </w:rPr>
    </w:lvl>
    <w:lvl w:ilvl="8" w:tplc="04090005" w:tentative="1">
      <w:start w:val="1"/>
      <w:numFmt w:val="bullet"/>
      <w:lvlText w:val=""/>
      <w:lvlJc w:val="left"/>
      <w:pPr>
        <w:ind w:left="5686" w:hanging="360"/>
      </w:pPr>
      <w:rPr>
        <w:rFonts w:ascii="Wingdings" w:hAnsi="Wingdings" w:hint="default"/>
      </w:rPr>
    </w:lvl>
  </w:abstractNum>
  <w:abstractNum w:abstractNumId="8" w15:restartNumberingAfterBreak="0">
    <w:nsid w:val="279D7399"/>
    <w:multiLevelType w:val="hybridMultilevel"/>
    <w:tmpl w:val="04A2F770"/>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9" w15:restartNumberingAfterBreak="0">
    <w:nsid w:val="29C477F3"/>
    <w:multiLevelType w:val="hybridMultilevel"/>
    <w:tmpl w:val="0E18FCE2"/>
    <w:lvl w:ilvl="0" w:tplc="04090001">
      <w:start w:val="1"/>
      <w:numFmt w:val="bullet"/>
      <w:lvlText w:val=""/>
      <w:lvlJc w:val="left"/>
      <w:pPr>
        <w:ind w:left="-74" w:hanging="360"/>
      </w:pPr>
      <w:rPr>
        <w:rFonts w:ascii="Symbol" w:hAnsi="Symbol" w:hint="default"/>
      </w:rPr>
    </w:lvl>
    <w:lvl w:ilvl="1" w:tplc="04090003" w:tentative="1">
      <w:start w:val="1"/>
      <w:numFmt w:val="bullet"/>
      <w:lvlText w:val="o"/>
      <w:lvlJc w:val="left"/>
      <w:pPr>
        <w:ind w:left="646" w:hanging="360"/>
      </w:pPr>
      <w:rPr>
        <w:rFonts w:ascii="Courier New" w:hAnsi="Courier New" w:cs="Courier New" w:hint="default"/>
      </w:rPr>
    </w:lvl>
    <w:lvl w:ilvl="2" w:tplc="04090005" w:tentative="1">
      <w:start w:val="1"/>
      <w:numFmt w:val="bullet"/>
      <w:lvlText w:val=""/>
      <w:lvlJc w:val="left"/>
      <w:pPr>
        <w:ind w:left="1366" w:hanging="360"/>
      </w:pPr>
      <w:rPr>
        <w:rFonts w:ascii="Wingdings" w:hAnsi="Wingdings" w:hint="default"/>
      </w:rPr>
    </w:lvl>
    <w:lvl w:ilvl="3" w:tplc="04090001" w:tentative="1">
      <w:start w:val="1"/>
      <w:numFmt w:val="bullet"/>
      <w:lvlText w:val=""/>
      <w:lvlJc w:val="left"/>
      <w:pPr>
        <w:ind w:left="2086" w:hanging="360"/>
      </w:pPr>
      <w:rPr>
        <w:rFonts w:ascii="Symbol" w:hAnsi="Symbol" w:hint="default"/>
      </w:rPr>
    </w:lvl>
    <w:lvl w:ilvl="4" w:tplc="04090003" w:tentative="1">
      <w:start w:val="1"/>
      <w:numFmt w:val="bullet"/>
      <w:lvlText w:val="o"/>
      <w:lvlJc w:val="left"/>
      <w:pPr>
        <w:ind w:left="2806" w:hanging="360"/>
      </w:pPr>
      <w:rPr>
        <w:rFonts w:ascii="Courier New" w:hAnsi="Courier New" w:cs="Courier New" w:hint="default"/>
      </w:rPr>
    </w:lvl>
    <w:lvl w:ilvl="5" w:tplc="04090005" w:tentative="1">
      <w:start w:val="1"/>
      <w:numFmt w:val="bullet"/>
      <w:lvlText w:val=""/>
      <w:lvlJc w:val="left"/>
      <w:pPr>
        <w:ind w:left="3526" w:hanging="360"/>
      </w:pPr>
      <w:rPr>
        <w:rFonts w:ascii="Wingdings" w:hAnsi="Wingdings" w:hint="default"/>
      </w:rPr>
    </w:lvl>
    <w:lvl w:ilvl="6" w:tplc="04090001" w:tentative="1">
      <w:start w:val="1"/>
      <w:numFmt w:val="bullet"/>
      <w:lvlText w:val=""/>
      <w:lvlJc w:val="left"/>
      <w:pPr>
        <w:ind w:left="4246" w:hanging="360"/>
      </w:pPr>
      <w:rPr>
        <w:rFonts w:ascii="Symbol" w:hAnsi="Symbol" w:hint="default"/>
      </w:rPr>
    </w:lvl>
    <w:lvl w:ilvl="7" w:tplc="04090003" w:tentative="1">
      <w:start w:val="1"/>
      <w:numFmt w:val="bullet"/>
      <w:lvlText w:val="o"/>
      <w:lvlJc w:val="left"/>
      <w:pPr>
        <w:ind w:left="4966" w:hanging="360"/>
      </w:pPr>
      <w:rPr>
        <w:rFonts w:ascii="Courier New" w:hAnsi="Courier New" w:cs="Courier New" w:hint="default"/>
      </w:rPr>
    </w:lvl>
    <w:lvl w:ilvl="8" w:tplc="04090005" w:tentative="1">
      <w:start w:val="1"/>
      <w:numFmt w:val="bullet"/>
      <w:lvlText w:val=""/>
      <w:lvlJc w:val="left"/>
      <w:pPr>
        <w:ind w:left="5686" w:hanging="360"/>
      </w:pPr>
      <w:rPr>
        <w:rFonts w:ascii="Wingdings" w:hAnsi="Wingdings" w:hint="default"/>
      </w:rPr>
    </w:lvl>
  </w:abstractNum>
  <w:abstractNum w:abstractNumId="10" w15:restartNumberingAfterBreak="0">
    <w:nsid w:val="435561E4"/>
    <w:multiLevelType w:val="hybridMultilevel"/>
    <w:tmpl w:val="75A4AB6A"/>
    <w:lvl w:ilvl="0" w:tplc="04090001">
      <w:start w:val="1"/>
      <w:numFmt w:val="bullet"/>
      <w:lvlText w:val=""/>
      <w:lvlJc w:val="left"/>
      <w:pPr>
        <w:ind w:left="-74" w:hanging="360"/>
      </w:pPr>
      <w:rPr>
        <w:rFonts w:ascii="Symbol" w:hAnsi="Symbol" w:hint="default"/>
      </w:rPr>
    </w:lvl>
    <w:lvl w:ilvl="1" w:tplc="04090003" w:tentative="1">
      <w:start w:val="1"/>
      <w:numFmt w:val="bullet"/>
      <w:lvlText w:val="o"/>
      <w:lvlJc w:val="left"/>
      <w:pPr>
        <w:ind w:left="646" w:hanging="360"/>
      </w:pPr>
      <w:rPr>
        <w:rFonts w:ascii="Courier New" w:hAnsi="Courier New" w:cs="Courier New" w:hint="default"/>
      </w:rPr>
    </w:lvl>
    <w:lvl w:ilvl="2" w:tplc="04090005" w:tentative="1">
      <w:start w:val="1"/>
      <w:numFmt w:val="bullet"/>
      <w:lvlText w:val=""/>
      <w:lvlJc w:val="left"/>
      <w:pPr>
        <w:ind w:left="1366" w:hanging="360"/>
      </w:pPr>
      <w:rPr>
        <w:rFonts w:ascii="Wingdings" w:hAnsi="Wingdings" w:hint="default"/>
      </w:rPr>
    </w:lvl>
    <w:lvl w:ilvl="3" w:tplc="04090001" w:tentative="1">
      <w:start w:val="1"/>
      <w:numFmt w:val="bullet"/>
      <w:lvlText w:val=""/>
      <w:lvlJc w:val="left"/>
      <w:pPr>
        <w:ind w:left="2086" w:hanging="360"/>
      </w:pPr>
      <w:rPr>
        <w:rFonts w:ascii="Symbol" w:hAnsi="Symbol" w:hint="default"/>
      </w:rPr>
    </w:lvl>
    <w:lvl w:ilvl="4" w:tplc="04090003" w:tentative="1">
      <w:start w:val="1"/>
      <w:numFmt w:val="bullet"/>
      <w:lvlText w:val="o"/>
      <w:lvlJc w:val="left"/>
      <w:pPr>
        <w:ind w:left="2806" w:hanging="360"/>
      </w:pPr>
      <w:rPr>
        <w:rFonts w:ascii="Courier New" w:hAnsi="Courier New" w:cs="Courier New" w:hint="default"/>
      </w:rPr>
    </w:lvl>
    <w:lvl w:ilvl="5" w:tplc="04090005" w:tentative="1">
      <w:start w:val="1"/>
      <w:numFmt w:val="bullet"/>
      <w:lvlText w:val=""/>
      <w:lvlJc w:val="left"/>
      <w:pPr>
        <w:ind w:left="3526" w:hanging="360"/>
      </w:pPr>
      <w:rPr>
        <w:rFonts w:ascii="Wingdings" w:hAnsi="Wingdings" w:hint="default"/>
      </w:rPr>
    </w:lvl>
    <w:lvl w:ilvl="6" w:tplc="04090001" w:tentative="1">
      <w:start w:val="1"/>
      <w:numFmt w:val="bullet"/>
      <w:lvlText w:val=""/>
      <w:lvlJc w:val="left"/>
      <w:pPr>
        <w:ind w:left="4246" w:hanging="360"/>
      </w:pPr>
      <w:rPr>
        <w:rFonts w:ascii="Symbol" w:hAnsi="Symbol" w:hint="default"/>
      </w:rPr>
    </w:lvl>
    <w:lvl w:ilvl="7" w:tplc="04090003" w:tentative="1">
      <w:start w:val="1"/>
      <w:numFmt w:val="bullet"/>
      <w:lvlText w:val="o"/>
      <w:lvlJc w:val="left"/>
      <w:pPr>
        <w:ind w:left="4966" w:hanging="360"/>
      </w:pPr>
      <w:rPr>
        <w:rFonts w:ascii="Courier New" w:hAnsi="Courier New" w:cs="Courier New" w:hint="default"/>
      </w:rPr>
    </w:lvl>
    <w:lvl w:ilvl="8" w:tplc="04090005" w:tentative="1">
      <w:start w:val="1"/>
      <w:numFmt w:val="bullet"/>
      <w:lvlText w:val=""/>
      <w:lvlJc w:val="left"/>
      <w:pPr>
        <w:ind w:left="5686" w:hanging="360"/>
      </w:pPr>
      <w:rPr>
        <w:rFonts w:ascii="Wingdings" w:hAnsi="Wingdings" w:hint="default"/>
      </w:rPr>
    </w:lvl>
  </w:abstractNum>
  <w:abstractNum w:abstractNumId="11" w15:restartNumberingAfterBreak="0">
    <w:nsid w:val="49AF71AD"/>
    <w:multiLevelType w:val="hybridMultilevel"/>
    <w:tmpl w:val="772AE61A"/>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12" w15:restartNumberingAfterBreak="0">
    <w:nsid w:val="60EE4C08"/>
    <w:multiLevelType w:val="hybridMultilevel"/>
    <w:tmpl w:val="A8647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E8EBF18">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E2533"/>
    <w:multiLevelType w:val="hybridMultilevel"/>
    <w:tmpl w:val="A6AA5ABE"/>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14" w15:restartNumberingAfterBreak="0">
    <w:nsid w:val="6A0106C0"/>
    <w:multiLevelType w:val="hybridMultilevel"/>
    <w:tmpl w:val="4E14C04C"/>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15" w15:restartNumberingAfterBreak="0">
    <w:nsid w:val="6B323C94"/>
    <w:multiLevelType w:val="multilevel"/>
    <w:tmpl w:val="8DF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93517"/>
    <w:multiLevelType w:val="hybridMultilevel"/>
    <w:tmpl w:val="60E22AD2"/>
    <w:lvl w:ilvl="0" w:tplc="04090001">
      <w:start w:val="1"/>
      <w:numFmt w:val="bullet"/>
      <w:lvlText w:val=""/>
      <w:lvlJc w:val="left"/>
      <w:pPr>
        <w:ind w:left="-74" w:hanging="360"/>
      </w:pPr>
      <w:rPr>
        <w:rFonts w:ascii="Symbol" w:hAnsi="Symbol" w:hint="default"/>
      </w:rPr>
    </w:lvl>
    <w:lvl w:ilvl="1" w:tplc="04090003" w:tentative="1">
      <w:start w:val="1"/>
      <w:numFmt w:val="bullet"/>
      <w:lvlText w:val="o"/>
      <w:lvlJc w:val="left"/>
      <w:pPr>
        <w:ind w:left="646" w:hanging="360"/>
      </w:pPr>
      <w:rPr>
        <w:rFonts w:ascii="Courier New" w:hAnsi="Courier New" w:cs="Courier New" w:hint="default"/>
      </w:rPr>
    </w:lvl>
    <w:lvl w:ilvl="2" w:tplc="04090005" w:tentative="1">
      <w:start w:val="1"/>
      <w:numFmt w:val="bullet"/>
      <w:lvlText w:val=""/>
      <w:lvlJc w:val="left"/>
      <w:pPr>
        <w:ind w:left="1366" w:hanging="360"/>
      </w:pPr>
      <w:rPr>
        <w:rFonts w:ascii="Wingdings" w:hAnsi="Wingdings" w:hint="default"/>
      </w:rPr>
    </w:lvl>
    <w:lvl w:ilvl="3" w:tplc="04090001" w:tentative="1">
      <w:start w:val="1"/>
      <w:numFmt w:val="bullet"/>
      <w:lvlText w:val=""/>
      <w:lvlJc w:val="left"/>
      <w:pPr>
        <w:ind w:left="2086" w:hanging="360"/>
      </w:pPr>
      <w:rPr>
        <w:rFonts w:ascii="Symbol" w:hAnsi="Symbol" w:hint="default"/>
      </w:rPr>
    </w:lvl>
    <w:lvl w:ilvl="4" w:tplc="04090003" w:tentative="1">
      <w:start w:val="1"/>
      <w:numFmt w:val="bullet"/>
      <w:lvlText w:val="o"/>
      <w:lvlJc w:val="left"/>
      <w:pPr>
        <w:ind w:left="2806" w:hanging="360"/>
      </w:pPr>
      <w:rPr>
        <w:rFonts w:ascii="Courier New" w:hAnsi="Courier New" w:cs="Courier New" w:hint="default"/>
      </w:rPr>
    </w:lvl>
    <w:lvl w:ilvl="5" w:tplc="04090005" w:tentative="1">
      <w:start w:val="1"/>
      <w:numFmt w:val="bullet"/>
      <w:lvlText w:val=""/>
      <w:lvlJc w:val="left"/>
      <w:pPr>
        <w:ind w:left="3526" w:hanging="360"/>
      </w:pPr>
      <w:rPr>
        <w:rFonts w:ascii="Wingdings" w:hAnsi="Wingdings" w:hint="default"/>
      </w:rPr>
    </w:lvl>
    <w:lvl w:ilvl="6" w:tplc="04090001" w:tentative="1">
      <w:start w:val="1"/>
      <w:numFmt w:val="bullet"/>
      <w:lvlText w:val=""/>
      <w:lvlJc w:val="left"/>
      <w:pPr>
        <w:ind w:left="4246" w:hanging="360"/>
      </w:pPr>
      <w:rPr>
        <w:rFonts w:ascii="Symbol" w:hAnsi="Symbol" w:hint="default"/>
      </w:rPr>
    </w:lvl>
    <w:lvl w:ilvl="7" w:tplc="04090003" w:tentative="1">
      <w:start w:val="1"/>
      <w:numFmt w:val="bullet"/>
      <w:lvlText w:val="o"/>
      <w:lvlJc w:val="left"/>
      <w:pPr>
        <w:ind w:left="4966" w:hanging="360"/>
      </w:pPr>
      <w:rPr>
        <w:rFonts w:ascii="Courier New" w:hAnsi="Courier New" w:cs="Courier New" w:hint="default"/>
      </w:rPr>
    </w:lvl>
    <w:lvl w:ilvl="8" w:tplc="04090005" w:tentative="1">
      <w:start w:val="1"/>
      <w:numFmt w:val="bullet"/>
      <w:lvlText w:val=""/>
      <w:lvlJc w:val="left"/>
      <w:pPr>
        <w:ind w:left="5686" w:hanging="360"/>
      </w:pPr>
      <w:rPr>
        <w:rFonts w:ascii="Wingdings" w:hAnsi="Wingdings" w:hint="default"/>
      </w:rPr>
    </w:lvl>
  </w:abstractNum>
  <w:abstractNum w:abstractNumId="17" w15:restartNumberingAfterBreak="0">
    <w:nsid w:val="74BD5756"/>
    <w:multiLevelType w:val="hybridMultilevel"/>
    <w:tmpl w:val="689CBF38"/>
    <w:lvl w:ilvl="0" w:tplc="40090001">
      <w:start w:val="1"/>
      <w:numFmt w:val="bullet"/>
      <w:lvlText w:val=""/>
      <w:lvlJc w:val="left"/>
      <w:pPr>
        <w:ind w:left="-74" w:hanging="360"/>
      </w:pPr>
      <w:rPr>
        <w:rFonts w:ascii="Symbol" w:hAnsi="Symbol"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18" w15:restartNumberingAfterBreak="0">
    <w:nsid w:val="7828579C"/>
    <w:multiLevelType w:val="hybridMultilevel"/>
    <w:tmpl w:val="696E031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641232957">
    <w:abstractNumId w:val="3"/>
  </w:num>
  <w:num w:numId="2" w16cid:durableId="1884902933">
    <w:abstractNumId w:val="6"/>
  </w:num>
  <w:num w:numId="3" w16cid:durableId="1234195182">
    <w:abstractNumId w:val="11"/>
  </w:num>
  <w:num w:numId="4" w16cid:durableId="1762557229">
    <w:abstractNumId w:val="17"/>
  </w:num>
  <w:num w:numId="5" w16cid:durableId="557712347">
    <w:abstractNumId w:val="5"/>
  </w:num>
  <w:num w:numId="6" w16cid:durableId="1663505922">
    <w:abstractNumId w:val="2"/>
  </w:num>
  <w:num w:numId="7" w16cid:durableId="1490093638">
    <w:abstractNumId w:val="14"/>
  </w:num>
  <w:num w:numId="8" w16cid:durableId="1634361502">
    <w:abstractNumId w:val="13"/>
  </w:num>
  <w:num w:numId="9" w16cid:durableId="495387194">
    <w:abstractNumId w:val="8"/>
  </w:num>
  <w:num w:numId="10" w16cid:durableId="568617930">
    <w:abstractNumId w:val="0"/>
  </w:num>
  <w:num w:numId="11" w16cid:durableId="1520698482">
    <w:abstractNumId w:val="1"/>
  </w:num>
  <w:num w:numId="12" w16cid:durableId="404257412">
    <w:abstractNumId w:val="12"/>
  </w:num>
  <w:num w:numId="13" w16cid:durableId="606157037">
    <w:abstractNumId w:val="4"/>
  </w:num>
  <w:num w:numId="14" w16cid:durableId="2080129606">
    <w:abstractNumId w:val="9"/>
  </w:num>
  <w:num w:numId="15" w16cid:durableId="535848204">
    <w:abstractNumId w:val="10"/>
  </w:num>
  <w:num w:numId="16" w16cid:durableId="361134814">
    <w:abstractNumId w:val="16"/>
  </w:num>
  <w:num w:numId="17" w16cid:durableId="1066225745">
    <w:abstractNumId w:val="18"/>
  </w:num>
  <w:num w:numId="18" w16cid:durableId="107898923">
    <w:abstractNumId w:val="15"/>
  </w:num>
  <w:num w:numId="19" w16cid:durableId="1554123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9E0"/>
    <w:rsid w:val="000028D2"/>
    <w:rsid w:val="00005EC5"/>
    <w:rsid w:val="00007336"/>
    <w:rsid w:val="00016E87"/>
    <w:rsid w:val="00025140"/>
    <w:rsid w:val="0006484B"/>
    <w:rsid w:val="000830FE"/>
    <w:rsid w:val="000A69F8"/>
    <w:rsid w:val="000E6965"/>
    <w:rsid w:val="000F5A30"/>
    <w:rsid w:val="001448F2"/>
    <w:rsid w:val="00151774"/>
    <w:rsid w:val="001767A4"/>
    <w:rsid w:val="00186CC0"/>
    <w:rsid w:val="00240032"/>
    <w:rsid w:val="00266CAB"/>
    <w:rsid w:val="00272EB6"/>
    <w:rsid w:val="002755DD"/>
    <w:rsid w:val="002A569B"/>
    <w:rsid w:val="002A57E1"/>
    <w:rsid w:val="00300C0A"/>
    <w:rsid w:val="003314A8"/>
    <w:rsid w:val="003763C4"/>
    <w:rsid w:val="00382F49"/>
    <w:rsid w:val="003F7925"/>
    <w:rsid w:val="00435F0B"/>
    <w:rsid w:val="004454EA"/>
    <w:rsid w:val="004634CC"/>
    <w:rsid w:val="004809D6"/>
    <w:rsid w:val="00491E31"/>
    <w:rsid w:val="0049453F"/>
    <w:rsid w:val="004F14D2"/>
    <w:rsid w:val="0051156E"/>
    <w:rsid w:val="00526E96"/>
    <w:rsid w:val="00564D60"/>
    <w:rsid w:val="00570A1A"/>
    <w:rsid w:val="00577AE3"/>
    <w:rsid w:val="00581204"/>
    <w:rsid w:val="005A3CBC"/>
    <w:rsid w:val="005E7B36"/>
    <w:rsid w:val="005F0898"/>
    <w:rsid w:val="00613176"/>
    <w:rsid w:val="006272FF"/>
    <w:rsid w:val="0069372A"/>
    <w:rsid w:val="00695E3C"/>
    <w:rsid w:val="007035C3"/>
    <w:rsid w:val="00717A64"/>
    <w:rsid w:val="00723EE5"/>
    <w:rsid w:val="007335E6"/>
    <w:rsid w:val="00743C28"/>
    <w:rsid w:val="007762E8"/>
    <w:rsid w:val="007C1943"/>
    <w:rsid w:val="007C535E"/>
    <w:rsid w:val="007E2530"/>
    <w:rsid w:val="00835A96"/>
    <w:rsid w:val="00856B1A"/>
    <w:rsid w:val="00856E36"/>
    <w:rsid w:val="00890085"/>
    <w:rsid w:val="008E7D05"/>
    <w:rsid w:val="008F6290"/>
    <w:rsid w:val="009036F6"/>
    <w:rsid w:val="009B3971"/>
    <w:rsid w:val="009C1541"/>
    <w:rsid w:val="009C7220"/>
    <w:rsid w:val="00A00EB8"/>
    <w:rsid w:val="00A555F5"/>
    <w:rsid w:val="00A9381A"/>
    <w:rsid w:val="00A939E0"/>
    <w:rsid w:val="00A93EDD"/>
    <w:rsid w:val="00AB27D9"/>
    <w:rsid w:val="00AC45F5"/>
    <w:rsid w:val="00AF2E97"/>
    <w:rsid w:val="00B01039"/>
    <w:rsid w:val="00B049C5"/>
    <w:rsid w:val="00B16302"/>
    <w:rsid w:val="00B21A43"/>
    <w:rsid w:val="00B34F01"/>
    <w:rsid w:val="00B561C7"/>
    <w:rsid w:val="00B720CD"/>
    <w:rsid w:val="00B7465C"/>
    <w:rsid w:val="00B75039"/>
    <w:rsid w:val="00B85E38"/>
    <w:rsid w:val="00B96669"/>
    <w:rsid w:val="00C17534"/>
    <w:rsid w:val="00C87B37"/>
    <w:rsid w:val="00CF1286"/>
    <w:rsid w:val="00D027B2"/>
    <w:rsid w:val="00D14C0A"/>
    <w:rsid w:val="00D862DC"/>
    <w:rsid w:val="00DE26F8"/>
    <w:rsid w:val="00E36BA5"/>
    <w:rsid w:val="00E42310"/>
    <w:rsid w:val="00E50594"/>
    <w:rsid w:val="00E530BD"/>
    <w:rsid w:val="00E9168C"/>
    <w:rsid w:val="00F3729F"/>
    <w:rsid w:val="00F616B6"/>
    <w:rsid w:val="00F66F76"/>
    <w:rsid w:val="00F80EBB"/>
    <w:rsid w:val="00FD32F4"/>
    <w:rsid w:val="00FD652D"/>
    <w:rsid w:val="00FE3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2752"/>
  <w15:chartTrackingRefBased/>
  <w15:docId w15:val="{C355EE9E-D5AD-4E25-9B4F-B37DC42F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40" w:lineRule="exact"/>
        <w:ind w:left="-794" w:right="-79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9E0"/>
  </w:style>
  <w:style w:type="paragraph" w:styleId="Heading1">
    <w:name w:val="heading 1"/>
    <w:basedOn w:val="Normal"/>
    <w:next w:val="Normal"/>
    <w:link w:val="Heading1Char"/>
    <w:uiPriority w:val="9"/>
    <w:qFormat/>
    <w:rsid w:val="00A93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9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9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9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9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9E0"/>
    <w:rPr>
      <w:rFonts w:eastAsiaTheme="majorEastAsia" w:cstheme="majorBidi"/>
      <w:color w:val="272727" w:themeColor="text1" w:themeTint="D8"/>
    </w:rPr>
  </w:style>
  <w:style w:type="paragraph" w:styleId="Title">
    <w:name w:val="Title"/>
    <w:basedOn w:val="Normal"/>
    <w:next w:val="Normal"/>
    <w:link w:val="TitleChar"/>
    <w:uiPriority w:val="10"/>
    <w:qFormat/>
    <w:rsid w:val="00A93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9E0"/>
    <w:pPr>
      <w:numPr>
        <w:ilvl w:val="1"/>
      </w:numPr>
      <w:ind w:left="-79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9E0"/>
    <w:pPr>
      <w:spacing w:before="160"/>
      <w:jc w:val="center"/>
    </w:pPr>
    <w:rPr>
      <w:i/>
      <w:iCs/>
      <w:color w:val="404040" w:themeColor="text1" w:themeTint="BF"/>
    </w:rPr>
  </w:style>
  <w:style w:type="character" w:customStyle="1" w:styleId="QuoteChar">
    <w:name w:val="Quote Char"/>
    <w:basedOn w:val="DefaultParagraphFont"/>
    <w:link w:val="Quote"/>
    <w:uiPriority w:val="29"/>
    <w:rsid w:val="00A939E0"/>
    <w:rPr>
      <w:i/>
      <w:iCs/>
      <w:color w:val="404040" w:themeColor="text1" w:themeTint="BF"/>
    </w:rPr>
  </w:style>
  <w:style w:type="paragraph" w:styleId="ListParagraph">
    <w:name w:val="List Paragraph"/>
    <w:basedOn w:val="Normal"/>
    <w:uiPriority w:val="34"/>
    <w:qFormat/>
    <w:rsid w:val="00A939E0"/>
    <w:pPr>
      <w:ind w:left="720"/>
      <w:contextualSpacing/>
    </w:pPr>
  </w:style>
  <w:style w:type="character" w:styleId="IntenseEmphasis">
    <w:name w:val="Intense Emphasis"/>
    <w:basedOn w:val="DefaultParagraphFont"/>
    <w:uiPriority w:val="21"/>
    <w:qFormat/>
    <w:rsid w:val="00A939E0"/>
    <w:rPr>
      <w:i/>
      <w:iCs/>
      <w:color w:val="0F4761" w:themeColor="accent1" w:themeShade="BF"/>
    </w:rPr>
  </w:style>
  <w:style w:type="paragraph" w:styleId="IntenseQuote">
    <w:name w:val="Intense Quote"/>
    <w:basedOn w:val="Normal"/>
    <w:next w:val="Normal"/>
    <w:link w:val="IntenseQuoteChar"/>
    <w:uiPriority w:val="30"/>
    <w:qFormat/>
    <w:rsid w:val="00A93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9E0"/>
    <w:rPr>
      <w:i/>
      <w:iCs/>
      <w:color w:val="0F4761" w:themeColor="accent1" w:themeShade="BF"/>
    </w:rPr>
  </w:style>
  <w:style w:type="character" w:styleId="IntenseReference">
    <w:name w:val="Intense Reference"/>
    <w:basedOn w:val="DefaultParagraphFont"/>
    <w:uiPriority w:val="32"/>
    <w:qFormat/>
    <w:rsid w:val="00A939E0"/>
    <w:rPr>
      <w:b/>
      <w:bCs/>
      <w:smallCaps/>
      <w:color w:val="0F4761" w:themeColor="accent1" w:themeShade="BF"/>
      <w:spacing w:val="5"/>
    </w:rPr>
  </w:style>
  <w:style w:type="character" w:styleId="Hyperlink">
    <w:name w:val="Hyperlink"/>
    <w:basedOn w:val="DefaultParagraphFont"/>
    <w:uiPriority w:val="99"/>
    <w:unhideWhenUsed/>
    <w:rsid w:val="00A939E0"/>
    <w:rPr>
      <w:color w:val="467886" w:themeColor="hyperlink"/>
      <w:u w:val="single"/>
    </w:rPr>
  </w:style>
  <w:style w:type="table" w:styleId="TableGrid">
    <w:name w:val="Table Grid"/>
    <w:basedOn w:val="TableNormal"/>
    <w:uiPriority w:val="39"/>
    <w:rsid w:val="000E69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E6965"/>
    <w:rPr>
      <w:b/>
      <w:bCs/>
    </w:rPr>
  </w:style>
  <w:style w:type="paragraph" w:styleId="NormalWeb">
    <w:name w:val="Normal (Web)"/>
    <w:basedOn w:val="Normal"/>
    <w:uiPriority w:val="99"/>
    <w:unhideWhenUsed/>
    <w:rsid w:val="0051156E"/>
    <w:pPr>
      <w:spacing w:before="100" w:beforeAutospacing="1" w:after="100" w:afterAutospacing="1" w:line="240" w:lineRule="auto"/>
      <w:ind w:left="0" w:right="0"/>
      <w:jc w:val="left"/>
    </w:pPr>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CF1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921">
      <w:bodyDiv w:val="1"/>
      <w:marLeft w:val="0"/>
      <w:marRight w:val="0"/>
      <w:marTop w:val="0"/>
      <w:marBottom w:val="0"/>
      <w:divBdr>
        <w:top w:val="none" w:sz="0" w:space="0" w:color="auto"/>
        <w:left w:val="none" w:sz="0" w:space="0" w:color="auto"/>
        <w:bottom w:val="none" w:sz="0" w:space="0" w:color="auto"/>
        <w:right w:val="none" w:sz="0" w:space="0" w:color="auto"/>
      </w:divBdr>
    </w:div>
    <w:div w:id="18555024">
      <w:bodyDiv w:val="1"/>
      <w:marLeft w:val="0"/>
      <w:marRight w:val="0"/>
      <w:marTop w:val="0"/>
      <w:marBottom w:val="0"/>
      <w:divBdr>
        <w:top w:val="none" w:sz="0" w:space="0" w:color="auto"/>
        <w:left w:val="none" w:sz="0" w:space="0" w:color="auto"/>
        <w:bottom w:val="none" w:sz="0" w:space="0" w:color="auto"/>
        <w:right w:val="none" w:sz="0" w:space="0" w:color="auto"/>
      </w:divBdr>
    </w:div>
    <w:div w:id="97066663">
      <w:bodyDiv w:val="1"/>
      <w:marLeft w:val="0"/>
      <w:marRight w:val="0"/>
      <w:marTop w:val="0"/>
      <w:marBottom w:val="0"/>
      <w:divBdr>
        <w:top w:val="none" w:sz="0" w:space="0" w:color="auto"/>
        <w:left w:val="none" w:sz="0" w:space="0" w:color="auto"/>
        <w:bottom w:val="none" w:sz="0" w:space="0" w:color="auto"/>
        <w:right w:val="none" w:sz="0" w:space="0" w:color="auto"/>
      </w:divBdr>
    </w:div>
    <w:div w:id="127237727">
      <w:bodyDiv w:val="1"/>
      <w:marLeft w:val="0"/>
      <w:marRight w:val="0"/>
      <w:marTop w:val="0"/>
      <w:marBottom w:val="0"/>
      <w:divBdr>
        <w:top w:val="none" w:sz="0" w:space="0" w:color="auto"/>
        <w:left w:val="none" w:sz="0" w:space="0" w:color="auto"/>
        <w:bottom w:val="none" w:sz="0" w:space="0" w:color="auto"/>
        <w:right w:val="none" w:sz="0" w:space="0" w:color="auto"/>
      </w:divBdr>
    </w:div>
    <w:div w:id="193664002">
      <w:bodyDiv w:val="1"/>
      <w:marLeft w:val="0"/>
      <w:marRight w:val="0"/>
      <w:marTop w:val="0"/>
      <w:marBottom w:val="0"/>
      <w:divBdr>
        <w:top w:val="none" w:sz="0" w:space="0" w:color="auto"/>
        <w:left w:val="none" w:sz="0" w:space="0" w:color="auto"/>
        <w:bottom w:val="none" w:sz="0" w:space="0" w:color="auto"/>
        <w:right w:val="none" w:sz="0" w:space="0" w:color="auto"/>
      </w:divBdr>
    </w:div>
    <w:div w:id="245114392">
      <w:bodyDiv w:val="1"/>
      <w:marLeft w:val="0"/>
      <w:marRight w:val="0"/>
      <w:marTop w:val="0"/>
      <w:marBottom w:val="0"/>
      <w:divBdr>
        <w:top w:val="none" w:sz="0" w:space="0" w:color="auto"/>
        <w:left w:val="none" w:sz="0" w:space="0" w:color="auto"/>
        <w:bottom w:val="none" w:sz="0" w:space="0" w:color="auto"/>
        <w:right w:val="none" w:sz="0" w:space="0" w:color="auto"/>
      </w:divBdr>
    </w:div>
    <w:div w:id="251546944">
      <w:bodyDiv w:val="1"/>
      <w:marLeft w:val="0"/>
      <w:marRight w:val="0"/>
      <w:marTop w:val="0"/>
      <w:marBottom w:val="0"/>
      <w:divBdr>
        <w:top w:val="none" w:sz="0" w:space="0" w:color="auto"/>
        <w:left w:val="none" w:sz="0" w:space="0" w:color="auto"/>
        <w:bottom w:val="none" w:sz="0" w:space="0" w:color="auto"/>
        <w:right w:val="none" w:sz="0" w:space="0" w:color="auto"/>
      </w:divBdr>
    </w:div>
    <w:div w:id="260068752">
      <w:bodyDiv w:val="1"/>
      <w:marLeft w:val="0"/>
      <w:marRight w:val="0"/>
      <w:marTop w:val="0"/>
      <w:marBottom w:val="0"/>
      <w:divBdr>
        <w:top w:val="none" w:sz="0" w:space="0" w:color="auto"/>
        <w:left w:val="none" w:sz="0" w:space="0" w:color="auto"/>
        <w:bottom w:val="none" w:sz="0" w:space="0" w:color="auto"/>
        <w:right w:val="none" w:sz="0" w:space="0" w:color="auto"/>
      </w:divBdr>
    </w:div>
    <w:div w:id="279457888">
      <w:bodyDiv w:val="1"/>
      <w:marLeft w:val="0"/>
      <w:marRight w:val="0"/>
      <w:marTop w:val="0"/>
      <w:marBottom w:val="0"/>
      <w:divBdr>
        <w:top w:val="none" w:sz="0" w:space="0" w:color="auto"/>
        <w:left w:val="none" w:sz="0" w:space="0" w:color="auto"/>
        <w:bottom w:val="none" w:sz="0" w:space="0" w:color="auto"/>
        <w:right w:val="none" w:sz="0" w:space="0" w:color="auto"/>
      </w:divBdr>
    </w:div>
    <w:div w:id="305402905">
      <w:bodyDiv w:val="1"/>
      <w:marLeft w:val="0"/>
      <w:marRight w:val="0"/>
      <w:marTop w:val="0"/>
      <w:marBottom w:val="0"/>
      <w:divBdr>
        <w:top w:val="none" w:sz="0" w:space="0" w:color="auto"/>
        <w:left w:val="none" w:sz="0" w:space="0" w:color="auto"/>
        <w:bottom w:val="none" w:sz="0" w:space="0" w:color="auto"/>
        <w:right w:val="none" w:sz="0" w:space="0" w:color="auto"/>
      </w:divBdr>
    </w:div>
    <w:div w:id="327945664">
      <w:bodyDiv w:val="1"/>
      <w:marLeft w:val="0"/>
      <w:marRight w:val="0"/>
      <w:marTop w:val="0"/>
      <w:marBottom w:val="0"/>
      <w:divBdr>
        <w:top w:val="none" w:sz="0" w:space="0" w:color="auto"/>
        <w:left w:val="none" w:sz="0" w:space="0" w:color="auto"/>
        <w:bottom w:val="none" w:sz="0" w:space="0" w:color="auto"/>
        <w:right w:val="none" w:sz="0" w:space="0" w:color="auto"/>
      </w:divBdr>
    </w:div>
    <w:div w:id="364990467">
      <w:bodyDiv w:val="1"/>
      <w:marLeft w:val="0"/>
      <w:marRight w:val="0"/>
      <w:marTop w:val="0"/>
      <w:marBottom w:val="0"/>
      <w:divBdr>
        <w:top w:val="none" w:sz="0" w:space="0" w:color="auto"/>
        <w:left w:val="none" w:sz="0" w:space="0" w:color="auto"/>
        <w:bottom w:val="none" w:sz="0" w:space="0" w:color="auto"/>
        <w:right w:val="none" w:sz="0" w:space="0" w:color="auto"/>
      </w:divBdr>
    </w:div>
    <w:div w:id="417597010">
      <w:bodyDiv w:val="1"/>
      <w:marLeft w:val="0"/>
      <w:marRight w:val="0"/>
      <w:marTop w:val="0"/>
      <w:marBottom w:val="0"/>
      <w:divBdr>
        <w:top w:val="none" w:sz="0" w:space="0" w:color="auto"/>
        <w:left w:val="none" w:sz="0" w:space="0" w:color="auto"/>
        <w:bottom w:val="none" w:sz="0" w:space="0" w:color="auto"/>
        <w:right w:val="none" w:sz="0" w:space="0" w:color="auto"/>
      </w:divBdr>
    </w:div>
    <w:div w:id="444890125">
      <w:bodyDiv w:val="1"/>
      <w:marLeft w:val="0"/>
      <w:marRight w:val="0"/>
      <w:marTop w:val="0"/>
      <w:marBottom w:val="0"/>
      <w:divBdr>
        <w:top w:val="none" w:sz="0" w:space="0" w:color="auto"/>
        <w:left w:val="none" w:sz="0" w:space="0" w:color="auto"/>
        <w:bottom w:val="none" w:sz="0" w:space="0" w:color="auto"/>
        <w:right w:val="none" w:sz="0" w:space="0" w:color="auto"/>
      </w:divBdr>
    </w:div>
    <w:div w:id="449666971">
      <w:bodyDiv w:val="1"/>
      <w:marLeft w:val="0"/>
      <w:marRight w:val="0"/>
      <w:marTop w:val="0"/>
      <w:marBottom w:val="0"/>
      <w:divBdr>
        <w:top w:val="none" w:sz="0" w:space="0" w:color="auto"/>
        <w:left w:val="none" w:sz="0" w:space="0" w:color="auto"/>
        <w:bottom w:val="none" w:sz="0" w:space="0" w:color="auto"/>
        <w:right w:val="none" w:sz="0" w:space="0" w:color="auto"/>
      </w:divBdr>
    </w:div>
    <w:div w:id="451285408">
      <w:bodyDiv w:val="1"/>
      <w:marLeft w:val="0"/>
      <w:marRight w:val="0"/>
      <w:marTop w:val="0"/>
      <w:marBottom w:val="0"/>
      <w:divBdr>
        <w:top w:val="none" w:sz="0" w:space="0" w:color="auto"/>
        <w:left w:val="none" w:sz="0" w:space="0" w:color="auto"/>
        <w:bottom w:val="none" w:sz="0" w:space="0" w:color="auto"/>
        <w:right w:val="none" w:sz="0" w:space="0" w:color="auto"/>
      </w:divBdr>
    </w:div>
    <w:div w:id="489365446">
      <w:bodyDiv w:val="1"/>
      <w:marLeft w:val="0"/>
      <w:marRight w:val="0"/>
      <w:marTop w:val="0"/>
      <w:marBottom w:val="0"/>
      <w:divBdr>
        <w:top w:val="none" w:sz="0" w:space="0" w:color="auto"/>
        <w:left w:val="none" w:sz="0" w:space="0" w:color="auto"/>
        <w:bottom w:val="none" w:sz="0" w:space="0" w:color="auto"/>
        <w:right w:val="none" w:sz="0" w:space="0" w:color="auto"/>
      </w:divBdr>
    </w:div>
    <w:div w:id="518666554">
      <w:bodyDiv w:val="1"/>
      <w:marLeft w:val="0"/>
      <w:marRight w:val="0"/>
      <w:marTop w:val="0"/>
      <w:marBottom w:val="0"/>
      <w:divBdr>
        <w:top w:val="none" w:sz="0" w:space="0" w:color="auto"/>
        <w:left w:val="none" w:sz="0" w:space="0" w:color="auto"/>
        <w:bottom w:val="none" w:sz="0" w:space="0" w:color="auto"/>
        <w:right w:val="none" w:sz="0" w:space="0" w:color="auto"/>
      </w:divBdr>
    </w:div>
    <w:div w:id="541097842">
      <w:bodyDiv w:val="1"/>
      <w:marLeft w:val="0"/>
      <w:marRight w:val="0"/>
      <w:marTop w:val="0"/>
      <w:marBottom w:val="0"/>
      <w:divBdr>
        <w:top w:val="none" w:sz="0" w:space="0" w:color="auto"/>
        <w:left w:val="none" w:sz="0" w:space="0" w:color="auto"/>
        <w:bottom w:val="none" w:sz="0" w:space="0" w:color="auto"/>
        <w:right w:val="none" w:sz="0" w:space="0" w:color="auto"/>
      </w:divBdr>
    </w:div>
    <w:div w:id="622031074">
      <w:bodyDiv w:val="1"/>
      <w:marLeft w:val="0"/>
      <w:marRight w:val="0"/>
      <w:marTop w:val="0"/>
      <w:marBottom w:val="0"/>
      <w:divBdr>
        <w:top w:val="none" w:sz="0" w:space="0" w:color="auto"/>
        <w:left w:val="none" w:sz="0" w:space="0" w:color="auto"/>
        <w:bottom w:val="none" w:sz="0" w:space="0" w:color="auto"/>
        <w:right w:val="none" w:sz="0" w:space="0" w:color="auto"/>
      </w:divBdr>
    </w:div>
    <w:div w:id="788091167">
      <w:bodyDiv w:val="1"/>
      <w:marLeft w:val="0"/>
      <w:marRight w:val="0"/>
      <w:marTop w:val="0"/>
      <w:marBottom w:val="0"/>
      <w:divBdr>
        <w:top w:val="none" w:sz="0" w:space="0" w:color="auto"/>
        <w:left w:val="none" w:sz="0" w:space="0" w:color="auto"/>
        <w:bottom w:val="none" w:sz="0" w:space="0" w:color="auto"/>
        <w:right w:val="none" w:sz="0" w:space="0" w:color="auto"/>
      </w:divBdr>
    </w:div>
    <w:div w:id="801117529">
      <w:bodyDiv w:val="1"/>
      <w:marLeft w:val="0"/>
      <w:marRight w:val="0"/>
      <w:marTop w:val="0"/>
      <w:marBottom w:val="0"/>
      <w:divBdr>
        <w:top w:val="none" w:sz="0" w:space="0" w:color="auto"/>
        <w:left w:val="none" w:sz="0" w:space="0" w:color="auto"/>
        <w:bottom w:val="none" w:sz="0" w:space="0" w:color="auto"/>
        <w:right w:val="none" w:sz="0" w:space="0" w:color="auto"/>
      </w:divBdr>
    </w:div>
    <w:div w:id="803616400">
      <w:bodyDiv w:val="1"/>
      <w:marLeft w:val="0"/>
      <w:marRight w:val="0"/>
      <w:marTop w:val="0"/>
      <w:marBottom w:val="0"/>
      <w:divBdr>
        <w:top w:val="none" w:sz="0" w:space="0" w:color="auto"/>
        <w:left w:val="none" w:sz="0" w:space="0" w:color="auto"/>
        <w:bottom w:val="none" w:sz="0" w:space="0" w:color="auto"/>
        <w:right w:val="none" w:sz="0" w:space="0" w:color="auto"/>
      </w:divBdr>
    </w:div>
    <w:div w:id="884372800">
      <w:bodyDiv w:val="1"/>
      <w:marLeft w:val="0"/>
      <w:marRight w:val="0"/>
      <w:marTop w:val="0"/>
      <w:marBottom w:val="0"/>
      <w:divBdr>
        <w:top w:val="none" w:sz="0" w:space="0" w:color="auto"/>
        <w:left w:val="none" w:sz="0" w:space="0" w:color="auto"/>
        <w:bottom w:val="none" w:sz="0" w:space="0" w:color="auto"/>
        <w:right w:val="none" w:sz="0" w:space="0" w:color="auto"/>
      </w:divBdr>
    </w:div>
    <w:div w:id="905457396">
      <w:bodyDiv w:val="1"/>
      <w:marLeft w:val="0"/>
      <w:marRight w:val="0"/>
      <w:marTop w:val="0"/>
      <w:marBottom w:val="0"/>
      <w:divBdr>
        <w:top w:val="none" w:sz="0" w:space="0" w:color="auto"/>
        <w:left w:val="none" w:sz="0" w:space="0" w:color="auto"/>
        <w:bottom w:val="none" w:sz="0" w:space="0" w:color="auto"/>
        <w:right w:val="none" w:sz="0" w:space="0" w:color="auto"/>
      </w:divBdr>
    </w:div>
    <w:div w:id="969432566">
      <w:bodyDiv w:val="1"/>
      <w:marLeft w:val="0"/>
      <w:marRight w:val="0"/>
      <w:marTop w:val="0"/>
      <w:marBottom w:val="0"/>
      <w:divBdr>
        <w:top w:val="none" w:sz="0" w:space="0" w:color="auto"/>
        <w:left w:val="none" w:sz="0" w:space="0" w:color="auto"/>
        <w:bottom w:val="none" w:sz="0" w:space="0" w:color="auto"/>
        <w:right w:val="none" w:sz="0" w:space="0" w:color="auto"/>
      </w:divBdr>
    </w:div>
    <w:div w:id="974875370">
      <w:bodyDiv w:val="1"/>
      <w:marLeft w:val="0"/>
      <w:marRight w:val="0"/>
      <w:marTop w:val="0"/>
      <w:marBottom w:val="0"/>
      <w:divBdr>
        <w:top w:val="none" w:sz="0" w:space="0" w:color="auto"/>
        <w:left w:val="none" w:sz="0" w:space="0" w:color="auto"/>
        <w:bottom w:val="none" w:sz="0" w:space="0" w:color="auto"/>
        <w:right w:val="none" w:sz="0" w:space="0" w:color="auto"/>
      </w:divBdr>
    </w:div>
    <w:div w:id="1068960295">
      <w:bodyDiv w:val="1"/>
      <w:marLeft w:val="0"/>
      <w:marRight w:val="0"/>
      <w:marTop w:val="0"/>
      <w:marBottom w:val="0"/>
      <w:divBdr>
        <w:top w:val="none" w:sz="0" w:space="0" w:color="auto"/>
        <w:left w:val="none" w:sz="0" w:space="0" w:color="auto"/>
        <w:bottom w:val="none" w:sz="0" w:space="0" w:color="auto"/>
        <w:right w:val="none" w:sz="0" w:space="0" w:color="auto"/>
      </w:divBdr>
    </w:div>
    <w:div w:id="1207254474">
      <w:bodyDiv w:val="1"/>
      <w:marLeft w:val="0"/>
      <w:marRight w:val="0"/>
      <w:marTop w:val="0"/>
      <w:marBottom w:val="0"/>
      <w:divBdr>
        <w:top w:val="none" w:sz="0" w:space="0" w:color="auto"/>
        <w:left w:val="none" w:sz="0" w:space="0" w:color="auto"/>
        <w:bottom w:val="none" w:sz="0" w:space="0" w:color="auto"/>
        <w:right w:val="none" w:sz="0" w:space="0" w:color="auto"/>
      </w:divBdr>
    </w:div>
    <w:div w:id="1270700241">
      <w:bodyDiv w:val="1"/>
      <w:marLeft w:val="0"/>
      <w:marRight w:val="0"/>
      <w:marTop w:val="0"/>
      <w:marBottom w:val="0"/>
      <w:divBdr>
        <w:top w:val="none" w:sz="0" w:space="0" w:color="auto"/>
        <w:left w:val="none" w:sz="0" w:space="0" w:color="auto"/>
        <w:bottom w:val="none" w:sz="0" w:space="0" w:color="auto"/>
        <w:right w:val="none" w:sz="0" w:space="0" w:color="auto"/>
      </w:divBdr>
    </w:div>
    <w:div w:id="1414817846">
      <w:bodyDiv w:val="1"/>
      <w:marLeft w:val="0"/>
      <w:marRight w:val="0"/>
      <w:marTop w:val="0"/>
      <w:marBottom w:val="0"/>
      <w:divBdr>
        <w:top w:val="none" w:sz="0" w:space="0" w:color="auto"/>
        <w:left w:val="none" w:sz="0" w:space="0" w:color="auto"/>
        <w:bottom w:val="none" w:sz="0" w:space="0" w:color="auto"/>
        <w:right w:val="none" w:sz="0" w:space="0" w:color="auto"/>
      </w:divBdr>
    </w:div>
    <w:div w:id="1471704840">
      <w:bodyDiv w:val="1"/>
      <w:marLeft w:val="0"/>
      <w:marRight w:val="0"/>
      <w:marTop w:val="0"/>
      <w:marBottom w:val="0"/>
      <w:divBdr>
        <w:top w:val="none" w:sz="0" w:space="0" w:color="auto"/>
        <w:left w:val="none" w:sz="0" w:space="0" w:color="auto"/>
        <w:bottom w:val="none" w:sz="0" w:space="0" w:color="auto"/>
        <w:right w:val="none" w:sz="0" w:space="0" w:color="auto"/>
      </w:divBdr>
    </w:div>
    <w:div w:id="1494298057">
      <w:bodyDiv w:val="1"/>
      <w:marLeft w:val="0"/>
      <w:marRight w:val="0"/>
      <w:marTop w:val="0"/>
      <w:marBottom w:val="0"/>
      <w:divBdr>
        <w:top w:val="none" w:sz="0" w:space="0" w:color="auto"/>
        <w:left w:val="none" w:sz="0" w:space="0" w:color="auto"/>
        <w:bottom w:val="none" w:sz="0" w:space="0" w:color="auto"/>
        <w:right w:val="none" w:sz="0" w:space="0" w:color="auto"/>
      </w:divBdr>
    </w:div>
    <w:div w:id="1733429340">
      <w:bodyDiv w:val="1"/>
      <w:marLeft w:val="0"/>
      <w:marRight w:val="0"/>
      <w:marTop w:val="0"/>
      <w:marBottom w:val="0"/>
      <w:divBdr>
        <w:top w:val="none" w:sz="0" w:space="0" w:color="auto"/>
        <w:left w:val="none" w:sz="0" w:space="0" w:color="auto"/>
        <w:bottom w:val="none" w:sz="0" w:space="0" w:color="auto"/>
        <w:right w:val="none" w:sz="0" w:space="0" w:color="auto"/>
      </w:divBdr>
    </w:div>
    <w:div w:id="1781562320">
      <w:bodyDiv w:val="1"/>
      <w:marLeft w:val="0"/>
      <w:marRight w:val="0"/>
      <w:marTop w:val="0"/>
      <w:marBottom w:val="0"/>
      <w:divBdr>
        <w:top w:val="none" w:sz="0" w:space="0" w:color="auto"/>
        <w:left w:val="none" w:sz="0" w:space="0" w:color="auto"/>
        <w:bottom w:val="none" w:sz="0" w:space="0" w:color="auto"/>
        <w:right w:val="none" w:sz="0" w:space="0" w:color="auto"/>
      </w:divBdr>
    </w:div>
    <w:div w:id="1892884389">
      <w:bodyDiv w:val="1"/>
      <w:marLeft w:val="0"/>
      <w:marRight w:val="0"/>
      <w:marTop w:val="0"/>
      <w:marBottom w:val="0"/>
      <w:divBdr>
        <w:top w:val="none" w:sz="0" w:space="0" w:color="auto"/>
        <w:left w:val="none" w:sz="0" w:space="0" w:color="auto"/>
        <w:bottom w:val="none" w:sz="0" w:space="0" w:color="auto"/>
        <w:right w:val="none" w:sz="0" w:space="0" w:color="auto"/>
      </w:divBdr>
    </w:div>
    <w:div w:id="1900432141">
      <w:bodyDiv w:val="1"/>
      <w:marLeft w:val="0"/>
      <w:marRight w:val="0"/>
      <w:marTop w:val="0"/>
      <w:marBottom w:val="0"/>
      <w:divBdr>
        <w:top w:val="none" w:sz="0" w:space="0" w:color="auto"/>
        <w:left w:val="none" w:sz="0" w:space="0" w:color="auto"/>
        <w:bottom w:val="none" w:sz="0" w:space="0" w:color="auto"/>
        <w:right w:val="none" w:sz="0" w:space="0" w:color="auto"/>
      </w:divBdr>
    </w:div>
    <w:div w:id="1932426091">
      <w:bodyDiv w:val="1"/>
      <w:marLeft w:val="0"/>
      <w:marRight w:val="0"/>
      <w:marTop w:val="0"/>
      <w:marBottom w:val="0"/>
      <w:divBdr>
        <w:top w:val="none" w:sz="0" w:space="0" w:color="auto"/>
        <w:left w:val="none" w:sz="0" w:space="0" w:color="auto"/>
        <w:bottom w:val="none" w:sz="0" w:space="0" w:color="auto"/>
        <w:right w:val="none" w:sz="0" w:space="0" w:color="auto"/>
      </w:divBdr>
    </w:div>
    <w:div w:id="1971856617">
      <w:bodyDiv w:val="1"/>
      <w:marLeft w:val="0"/>
      <w:marRight w:val="0"/>
      <w:marTop w:val="0"/>
      <w:marBottom w:val="0"/>
      <w:divBdr>
        <w:top w:val="none" w:sz="0" w:space="0" w:color="auto"/>
        <w:left w:val="none" w:sz="0" w:space="0" w:color="auto"/>
        <w:bottom w:val="none" w:sz="0" w:space="0" w:color="auto"/>
        <w:right w:val="none" w:sz="0" w:space="0" w:color="auto"/>
      </w:divBdr>
    </w:div>
    <w:div w:id="1990475147">
      <w:bodyDiv w:val="1"/>
      <w:marLeft w:val="0"/>
      <w:marRight w:val="0"/>
      <w:marTop w:val="0"/>
      <w:marBottom w:val="0"/>
      <w:divBdr>
        <w:top w:val="none" w:sz="0" w:space="0" w:color="auto"/>
        <w:left w:val="none" w:sz="0" w:space="0" w:color="auto"/>
        <w:bottom w:val="none" w:sz="0" w:space="0" w:color="auto"/>
        <w:right w:val="none" w:sz="0" w:space="0" w:color="auto"/>
      </w:divBdr>
    </w:div>
    <w:div w:id="2002808566">
      <w:bodyDiv w:val="1"/>
      <w:marLeft w:val="0"/>
      <w:marRight w:val="0"/>
      <w:marTop w:val="0"/>
      <w:marBottom w:val="0"/>
      <w:divBdr>
        <w:top w:val="none" w:sz="0" w:space="0" w:color="auto"/>
        <w:left w:val="none" w:sz="0" w:space="0" w:color="auto"/>
        <w:bottom w:val="none" w:sz="0" w:space="0" w:color="auto"/>
        <w:right w:val="none" w:sz="0" w:space="0" w:color="auto"/>
      </w:divBdr>
    </w:div>
    <w:div w:id="2064866160">
      <w:bodyDiv w:val="1"/>
      <w:marLeft w:val="0"/>
      <w:marRight w:val="0"/>
      <w:marTop w:val="0"/>
      <w:marBottom w:val="0"/>
      <w:divBdr>
        <w:top w:val="none" w:sz="0" w:space="0" w:color="auto"/>
        <w:left w:val="none" w:sz="0" w:space="0" w:color="auto"/>
        <w:bottom w:val="none" w:sz="0" w:space="0" w:color="auto"/>
        <w:right w:val="none" w:sz="0" w:space="0" w:color="auto"/>
      </w:divBdr>
    </w:div>
    <w:div w:id="209114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ultan-shaik-93a7223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ltansk4070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12B77-240E-49E0-BFF6-112EE31D5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4</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 Pagadala</dc:creator>
  <cp:keywords/>
  <dc:description/>
  <cp:lastModifiedBy>nadeem shaik</cp:lastModifiedBy>
  <cp:revision>57</cp:revision>
  <dcterms:created xsi:type="dcterms:W3CDTF">2025-07-21T20:56:00Z</dcterms:created>
  <dcterms:modified xsi:type="dcterms:W3CDTF">2025-07-22T21:27:00Z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465e289c-8289-4dad-8ce8-24a94dca7459</vt:lpwstr>
  </property>
</Properties>
</file>