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61F55" w14:textId="6537B81D" w:rsidR="00DF1AE2" w:rsidRPr="00113920" w:rsidRDefault="00DF1AE2" w:rsidP="00B13AE0">
      <w:pPr>
        <w:pStyle w:val="NoSpacing"/>
        <w:jc w:val="center"/>
        <w:rPr>
          <w:rFonts w:ascii="Castellar" w:hAnsi="Castellar"/>
          <w:b/>
          <w:sz w:val="16"/>
          <w:szCs w:val="24"/>
        </w:rPr>
      </w:pPr>
      <w:r w:rsidRPr="00113920">
        <w:rPr>
          <w:rFonts w:ascii="Castellar" w:hAnsi="Castellar"/>
          <w:b/>
          <w:sz w:val="32"/>
          <w:szCs w:val="24"/>
        </w:rPr>
        <w:t>Sumoy Barua</w:t>
      </w:r>
    </w:p>
    <w:p w14:paraId="0540B435" w14:textId="2B3DA012" w:rsidR="00113920" w:rsidRPr="00F710B4" w:rsidRDefault="00113920" w:rsidP="00B13AE0">
      <w:pPr>
        <w:pStyle w:val="NoSpacing"/>
        <w:jc w:val="center"/>
        <w:rPr>
          <w:rFonts w:ascii="Lucida Bright" w:hAnsi="Lucida Bright"/>
          <w:sz w:val="20"/>
          <w:szCs w:val="24"/>
        </w:rPr>
      </w:pPr>
      <w:r>
        <w:rPr>
          <w:rFonts w:ascii="Lucida Bright" w:hAnsi="Lucida Bright"/>
          <w:sz w:val="20"/>
          <w:szCs w:val="24"/>
        </w:rPr>
        <w:t xml:space="preserve">Corvallis, Oregon </w:t>
      </w:r>
    </w:p>
    <w:p w14:paraId="2FB6EAD5" w14:textId="763298AB" w:rsidR="00DF1AE2" w:rsidRDefault="00B13AE0" w:rsidP="00113920">
      <w:pPr>
        <w:pStyle w:val="NoSpacing"/>
        <w:spacing w:line="360" w:lineRule="auto"/>
        <w:jc w:val="center"/>
        <w:rPr>
          <w:rFonts w:ascii="Lucida Bright" w:hAnsi="Lucida Bright"/>
          <w:sz w:val="20"/>
          <w:szCs w:val="24"/>
        </w:rPr>
      </w:pPr>
      <w:r>
        <w:rPr>
          <w:rFonts w:ascii="Lucida Bright" w:hAnsi="Lucida Bright"/>
          <w:noProof/>
          <w:sz w:val="20"/>
          <w:szCs w:val="24"/>
        </w:rPr>
        <w:drawing>
          <wp:anchor distT="0" distB="0" distL="114300" distR="114300" simplePos="0" relativeHeight="251662336" behindDoc="0" locked="0" layoutInCell="1" allowOverlap="1" wp14:anchorId="3E9F19D4" wp14:editId="394D520F">
            <wp:simplePos x="0" y="0"/>
            <wp:positionH relativeFrom="column">
              <wp:posOffset>4909820</wp:posOffset>
            </wp:positionH>
            <wp:positionV relativeFrom="paragraph">
              <wp:posOffset>4445</wp:posOffset>
            </wp:positionV>
            <wp:extent cx="175260" cy="175260"/>
            <wp:effectExtent l="0" t="0" r="0" b="0"/>
            <wp:wrapNone/>
            <wp:docPr id="1316616569" name="Graphic 3" descr="Link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616569" name="Graphic 1316616569" descr="Link with solid fill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noProof/>
          <w:sz w:val="20"/>
          <w:szCs w:val="24"/>
        </w:rPr>
        <w:drawing>
          <wp:anchor distT="0" distB="0" distL="114300" distR="114300" simplePos="0" relativeHeight="251661312" behindDoc="0" locked="0" layoutInCell="1" allowOverlap="1" wp14:anchorId="263CE2C3" wp14:editId="75561844">
            <wp:simplePos x="0" y="0"/>
            <wp:positionH relativeFrom="column">
              <wp:posOffset>2698974</wp:posOffset>
            </wp:positionH>
            <wp:positionV relativeFrom="paragraph">
              <wp:posOffset>2540</wp:posOffset>
            </wp:positionV>
            <wp:extent cx="185758" cy="185758"/>
            <wp:effectExtent l="0" t="0" r="5080" b="5080"/>
            <wp:wrapNone/>
            <wp:docPr id="540477488" name="Graphic 2" descr="Envelop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477488" name="Graphic 540477488" descr="Envelope with solid fill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758" cy="1857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noProof/>
          <w:sz w:val="20"/>
          <w:szCs w:val="24"/>
        </w:rPr>
        <w:drawing>
          <wp:anchor distT="0" distB="0" distL="114300" distR="114300" simplePos="0" relativeHeight="251660288" behindDoc="0" locked="0" layoutInCell="1" allowOverlap="1" wp14:anchorId="0E88B130" wp14:editId="0CD46AC0">
            <wp:simplePos x="0" y="0"/>
            <wp:positionH relativeFrom="column">
              <wp:posOffset>1070610</wp:posOffset>
            </wp:positionH>
            <wp:positionV relativeFrom="paragraph">
              <wp:posOffset>1905</wp:posOffset>
            </wp:positionV>
            <wp:extent cx="163830" cy="163830"/>
            <wp:effectExtent l="0" t="0" r="7620" b="7620"/>
            <wp:wrapNone/>
            <wp:docPr id="935993683" name="Graphic 1" descr="Receiv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993683" name="Graphic 935993683" descr="Receiver with solid fill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" cy="163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2CF2">
        <w:rPr>
          <w:rFonts w:ascii="Lucida Bright" w:hAnsi="Lucida Bright"/>
          <w:sz w:val="20"/>
          <w:szCs w:val="24"/>
        </w:rPr>
        <w:t xml:space="preserve"> </w:t>
      </w:r>
      <w:r w:rsidR="001D55C0">
        <w:rPr>
          <w:rFonts w:ascii="Lucida Bright" w:hAnsi="Lucida Bright"/>
          <w:sz w:val="20"/>
          <w:szCs w:val="24"/>
        </w:rPr>
        <w:t>+1 (</w:t>
      </w:r>
      <w:r w:rsidR="001D55C0" w:rsidRPr="00F710B4">
        <w:rPr>
          <w:rFonts w:ascii="Lucida Bright" w:hAnsi="Lucida Bright"/>
          <w:sz w:val="20"/>
          <w:szCs w:val="24"/>
        </w:rPr>
        <w:t>541</w:t>
      </w:r>
      <w:r w:rsidR="001D55C0">
        <w:rPr>
          <w:rFonts w:ascii="Lucida Bright" w:hAnsi="Lucida Bright"/>
          <w:sz w:val="20"/>
          <w:szCs w:val="24"/>
        </w:rPr>
        <w:t>)</w:t>
      </w:r>
      <w:r w:rsidR="001D55C0" w:rsidRPr="00F710B4">
        <w:rPr>
          <w:rFonts w:ascii="Lucida Bright" w:hAnsi="Lucida Bright"/>
          <w:sz w:val="20"/>
          <w:szCs w:val="24"/>
        </w:rPr>
        <w:t xml:space="preserve"> 250 7</w:t>
      </w:r>
      <w:r w:rsidR="00113920">
        <w:rPr>
          <w:rFonts w:ascii="Lucida Bright" w:hAnsi="Lucida Bright"/>
          <w:sz w:val="20"/>
          <w:szCs w:val="24"/>
        </w:rPr>
        <w:t xml:space="preserve">927  </w:t>
      </w:r>
      <w:r w:rsidR="00474BB6">
        <w:rPr>
          <w:rFonts w:ascii="Lucida Bright" w:hAnsi="Lucida Bright"/>
          <w:sz w:val="20"/>
          <w:szCs w:val="24"/>
        </w:rPr>
        <w:t xml:space="preserve"> </w:t>
      </w:r>
      <w:r w:rsidR="001D55C0">
        <w:rPr>
          <w:rFonts w:ascii="Lucida Bright" w:hAnsi="Lucida Bright"/>
          <w:sz w:val="20"/>
          <w:szCs w:val="24"/>
        </w:rPr>
        <w:t xml:space="preserve"> </w:t>
      </w:r>
      <w:r w:rsidR="00022CF2">
        <w:rPr>
          <w:rFonts w:ascii="Lucida Bright" w:hAnsi="Lucida Bright"/>
          <w:sz w:val="20"/>
          <w:szCs w:val="24"/>
        </w:rPr>
        <w:t xml:space="preserve"> </w:t>
      </w:r>
      <w:r w:rsidR="00113920">
        <w:rPr>
          <w:rFonts w:ascii="Lucida Bright" w:hAnsi="Lucida Bright"/>
          <w:sz w:val="20"/>
          <w:szCs w:val="24"/>
        </w:rPr>
        <w:t xml:space="preserve">      </w:t>
      </w:r>
      <w:r w:rsidR="00022CF2">
        <w:rPr>
          <w:rFonts w:ascii="Lucida Bright" w:hAnsi="Lucida Bright"/>
          <w:sz w:val="20"/>
          <w:szCs w:val="24"/>
        </w:rPr>
        <w:t xml:space="preserve"> </w:t>
      </w:r>
      <w:r w:rsidR="00474BB6">
        <w:rPr>
          <w:rFonts w:ascii="Lucida Bright" w:hAnsi="Lucida Bright"/>
          <w:sz w:val="20"/>
          <w:szCs w:val="24"/>
        </w:rPr>
        <w:t xml:space="preserve">  </w:t>
      </w:r>
      <w:hyperlink r:id="rId13" w:history="1">
        <w:r w:rsidR="00474BB6" w:rsidRPr="00B22B27">
          <w:rPr>
            <w:rStyle w:val="Hyperlink"/>
            <w:rFonts w:ascii="Lucida Bright" w:hAnsi="Lucida Bright"/>
            <w:sz w:val="20"/>
            <w:szCs w:val="24"/>
          </w:rPr>
          <w:t>baruasu@oregonstate.edu</w:t>
        </w:r>
      </w:hyperlink>
      <w:r w:rsidR="001D55C0">
        <w:rPr>
          <w:rFonts w:ascii="Lucida Bright" w:hAnsi="Lucida Bright"/>
          <w:sz w:val="20"/>
          <w:szCs w:val="24"/>
        </w:rPr>
        <w:t xml:space="preserve"> </w:t>
      </w:r>
      <w:r w:rsidR="00022CF2">
        <w:rPr>
          <w:rFonts w:ascii="Lucida Bright" w:hAnsi="Lucida Bright"/>
          <w:sz w:val="20"/>
          <w:szCs w:val="24"/>
        </w:rPr>
        <w:t xml:space="preserve"> </w:t>
      </w:r>
      <w:r w:rsidR="00113920">
        <w:rPr>
          <w:rFonts w:ascii="Lucida Bright" w:hAnsi="Lucida Bright"/>
          <w:sz w:val="20"/>
          <w:szCs w:val="24"/>
        </w:rPr>
        <w:t xml:space="preserve">         </w:t>
      </w:r>
      <w:r w:rsidR="00022CF2">
        <w:rPr>
          <w:rFonts w:ascii="Lucida Bright" w:hAnsi="Lucida Bright"/>
          <w:sz w:val="20"/>
          <w:szCs w:val="24"/>
        </w:rPr>
        <w:t xml:space="preserve"> </w:t>
      </w:r>
      <w:r w:rsidR="00474BB6">
        <w:rPr>
          <w:rFonts w:ascii="Lucida Bright" w:hAnsi="Lucida Bright"/>
          <w:sz w:val="20"/>
          <w:szCs w:val="24"/>
        </w:rPr>
        <w:t xml:space="preserve"> </w:t>
      </w:r>
      <w:r w:rsidR="00022CF2">
        <w:rPr>
          <w:rFonts w:ascii="Lucida Bright" w:hAnsi="Lucida Bright"/>
          <w:sz w:val="20"/>
          <w:szCs w:val="24"/>
        </w:rPr>
        <w:t xml:space="preserve"> </w:t>
      </w:r>
      <w:r w:rsidR="00DF1AE2" w:rsidRPr="00F710B4">
        <w:rPr>
          <w:rFonts w:ascii="Lucida Bright" w:hAnsi="Lucida Bright"/>
          <w:sz w:val="20"/>
          <w:szCs w:val="24"/>
        </w:rPr>
        <w:t xml:space="preserve"> </w:t>
      </w:r>
      <w:hyperlink r:id="rId14" w:history="1">
        <w:r w:rsidR="001D55C0">
          <w:rPr>
            <w:rStyle w:val="Hyperlink"/>
            <w:rFonts w:ascii="Lucida Bright" w:hAnsi="Lucida Bright"/>
            <w:sz w:val="20"/>
            <w:szCs w:val="24"/>
          </w:rPr>
          <w:t>LinkedIn</w:t>
        </w:r>
      </w:hyperlink>
    </w:p>
    <w:p w14:paraId="326A5565" w14:textId="4ADD6173" w:rsidR="00DF1AE2" w:rsidRPr="00113920" w:rsidRDefault="004C77BC" w:rsidP="00DF1AE2">
      <w:pPr>
        <w:pStyle w:val="NoSpacing"/>
        <w:rPr>
          <w:rFonts w:ascii="Lucida Bright" w:hAnsi="Lucida Bright"/>
          <w:sz w:val="20"/>
          <w:szCs w:val="24"/>
        </w:rPr>
      </w:pPr>
      <w:r w:rsidRPr="00F710B4">
        <w:rPr>
          <w:rFonts w:ascii="Lucida Bright" w:hAnsi="Lucida Bright"/>
          <w:noProof/>
          <w:sz w:val="20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BBF435" wp14:editId="7E860C0B">
                <wp:simplePos x="0" y="0"/>
                <wp:positionH relativeFrom="margin">
                  <wp:align>right</wp:align>
                </wp:positionH>
                <wp:positionV relativeFrom="paragraph">
                  <wp:posOffset>119856</wp:posOffset>
                </wp:positionV>
                <wp:extent cx="6832600" cy="33337"/>
                <wp:effectExtent l="0" t="0" r="25400" b="2413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32600" cy="33337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85356D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86.8pt,9.45pt" to="1024.8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" strokecolor="black [3213]" strokeweight="1.5pt">
                <v:stroke joinstyle="miter"/>
                <w10:wrap anchorx="margin"/>
              </v:line>
            </w:pict>
          </mc:Fallback>
        </mc:AlternateContent>
      </w:r>
    </w:p>
    <w:p w14:paraId="0BAE0E60" w14:textId="77777777" w:rsidR="00BF52C0" w:rsidRPr="008C29AA" w:rsidRDefault="00BF52C0" w:rsidP="00BF52C0">
      <w:pPr>
        <w:pStyle w:val="NoSpacing"/>
        <w:rPr>
          <w:rFonts w:ascii="Lucida Bright" w:hAnsi="Lucida Bright"/>
          <w:sz w:val="4"/>
          <w:szCs w:val="4"/>
        </w:rPr>
      </w:pPr>
    </w:p>
    <w:p w14:paraId="50CECB73" w14:textId="77777777" w:rsidR="00BF52C0" w:rsidRPr="005D12AB" w:rsidRDefault="00BF52C0" w:rsidP="00BF52C0">
      <w:pPr>
        <w:pStyle w:val="NoSpacing"/>
        <w:rPr>
          <w:rFonts w:asciiTheme="majorHAnsi" w:hAnsiTheme="majorHAnsi" w:cstheme="majorHAnsi"/>
          <w:b/>
          <w:bCs/>
          <w:sz w:val="28"/>
          <w:szCs w:val="24"/>
          <w:u w:val="single"/>
        </w:rPr>
      </w:pPr>
      <w:r w:rsidRPr="005D12AB">
        <w:rPr>
          <w:rFonts w:asciiTheme="majorHAnsi" w:hAnsiTheme="majorHAnsi" w:cstheme="majorHAnsi"/>
          <w:b/>
          <w:bCs/>
          <w:sz w:val="28"/>
          <w:szCs w:val="24"/>
          <w:u w:val="single"/>
        </w:rPr>
        <w:t>Education</w:t>
      </w:r>
    </w:p>
    <w:p w14:paraId="285FDEE2" w14:textId="621F8739" w:rsidR="00BF52C0" w:rsidRPr="005D12AB" w:rsidRDefault="00BF52C0" w:rsidP="00BF52C0">
      <w:pPr>
        <w:pStyle w:val="NoSpacing"/>
        <w:rPr>
          <w:rFonts w:asciiTheme="majorHAnsi" w:hAnsiTheme="majorHAnsi" w:cstheme="majorHAnsi"/>
        </w:rPr>
      </w:pPr>
      <w:r w:rsidRPr="005D12AB">
        <w:rPr>
          <w:rFonts w:asciiTheme="majorHAnsi" w:hAnsiTheme="majorHAnsi" w:cstheme="majorHAnsi"/>
          <w:b/>
          <w:bCs/>
        </w:rPr>
        <w:t>Master of Science in Statistics</w:t>
      </w:r>
      <w:r w:rsidRPr="005D12AB">
        <w:rPr>
          <w:rFonts w:asciiTheme="majorHAnsi" w:hAnsiTheme="majorHAnsi" w:cstheme="majorHAnsi"/>
          <w:b/>
          <w:bCs/>
        </w:rPr>
        <w:tab/>
      </w:r>
      <w:r w:rsidRPr="005D12AB">
        <w:rPr>
          <w:rFonts w:asciiTheme="majorHAnsi" w:hAnsiTheme="majorHAnsi" w:cstheme="majorHAnsi"/>
          <w:b/>
          <w:bCs/>
        </w:rPr>
        <w:tab/>
      </w:r>
      <w:r w:rsidRPr="005D12AB">
        <w:rPr>
          <w:rFonts w:asciiTheme="majorHAnsi" w:hAnsiTheme="majorHAnsi" w:cstheme="majorHAnsi"/>
        </w:rPr>
        <w:tab/>
      </w:r>
      <w:r w:rsidRPr="005D12AB">
        <w:rPr>
          <w:rFonts w:asciiTheme="majorHAnsi" w:hAnsiTheme="majorHAnsi" w:cstheme="majorHAnsi"/>
        </w:rPr>
        <w:tab/>
      </w:r>
      <w:r w:rsidRPr="005D12AB">
        <w:rPr>
          <w:rFonts w:asciiTheme="majorHAnsi" w:hAnsiTheme="majorHAnsi" w:cstheme="majorHAnsi"/>
        </w:rPr>
        <w:tab/>
      </w:r>
      <w:r w:rsidRPr="005D12AB">
        <w:rPr>
          <w:rFonts w:asciiTheme="majorHAnsi" w:hAnsiTheme="majorHAnsi" w:cstheme="majorHAnsi"/>
        </w:rPr>
        <w:tab/>
      </w:r>
      <w:r w:rsidRPr="005D12AB">
        <w:rPr>
          <w:rFonts w:asciiTheme="majorHAnsi" w:hAnsiTheme="majorHAnsi" w:cstheme="majorHAnsi"/>
        </w:rPr>
        <w:tab/>
        <w:t xml:space="preserve">   </w:t>
      </w:r>
      <w:r w:rsidR="005D12AB" w:rsidRPr="005D12AB">
        <w:rPr>
          <w:rFonts w:asciiTheme="majorHAnsi" w:hAnsiTheme="majorHAnsi" w:cstheme="majorHAnsi"/>
        </w:rPr>
        <w:t xml:space="preserve">            </w:t>
      </w:r>
      <w:r w:rsidR="005D12AB">
        <w:rPr>
          <w:rFonts w:asciiTheme="majorHAnsi" w:hAnsiTheme="majorHAnsi" w:cstheme="majorHAnsi"/>
        </w:rPr>
        <w:t xml:space="preserve">            </w:t>
      </w:r>
      <w:r w:rsidR="005D12AB" w:rsidRPr="005D12AB">
        <w:rPr>
          <w:rFonts w:asciiTheme="majorHAnsi" w:hAnsiTheme="majorHAnsi" w:cstheme="majorHAnsi"/>
        </w:rPr>
        <w:t xml:space="preserve">       </w:t>
      </w:r>
      <w:r w:rsidR="005D12AB">
        <w:rPr>
          <w:rFonts w:asciiTheme="majorHAnsi" w:hAnsiTheme="majorHAnsi" w:cstheme="majorHAnsi"/>
        </w:rPr>
        <w:t xml:space="preserve">   </w:t>
      </w:r>
      <w:r w:rsidRPr="005D12AB">
        <w:rPr>
          <w:rFonts w:asciiTheme="majorHAnsi" w:hAnsiTheme="majorHAnsi" w:cstheme="majorHAnsi"/>
        </w:rPr>
        <w:t xml:space="preserve">   </w:t>
      </w:r>
      <w:r w:rsidRPr="005D12AB">
        <w:rPr>
          <w:rFonts w:asciiTheme="majorHAnsi" w:hAnsiTheme="majorHAnsi" w:cstheme="majorHAnsi"/>
          <w:i/>
          <w:iCs/>
          <w:sz w:val="20"/>
          <w:szCs w:val="20"/>
        </w:rPr>
        <w:t xml:space="preserve">Expected </w:t>
      </w:r>
      <w:r w:rsidRPr="005D12AB">
        <w:rPr>
          <w:rFonts w:asciiTheme="majorHAnsi" w:hAnsiTheme="majorHAnsi" w:cstheme="majorHAnsi"/>
          <w:sz w:val="20"/>
          <w:szCs w:val="20"/>
        </w:rPr>
        <w:t>June 2025</w:t>
      </w:r>
    </w:p>
    <w:p w14:paraId="00F6515B" w14:textId="14867587" w:rsidR="00BF52C0" w:rsidRDefault="00BF52C0" w:rsidP="00BF52C0">
      <w:pPr>
        <w:pStyle w:val="NoSpacing"/>
        <w:rPr>
          <w:rFonts w:asciiTheme="majorHAnsi" w:hAnsiTheme="majorHAnsi" w:cstheme="majorHAnsi"/>
        </w:rPr>
      </w:pPr>
      <w:r w:rsidRPr="005D12AB">
        <w:rPr>
          <w:rFonts w:asciiTheme="majorHAnsi" w:hAnsiTheme="majorHAnsi" w:cstheme="majorHAnsi"/>
        </w:rPr>
        <w:t>Oregon State University, Corvallis</w:t>
      </w:r>
      <w:r w:rsidR="00BC5B25">
        <w:rPr>
          <w:rFonts w:asciiTheme="majorHAnsi" w:hAnsiTheme="majorHAnsi" w:cstheme="majorHAnsi"/>
        </w:rPr>
        <w:t>,</w:t>
      </w:r>
      <w:r w:rsidRPr="005D12AB">
        <w:rPr>
          <w:rFonts w:asciiTheme="majorHAnsi" w:hAnsiTheme="majorHAnsi" w:cstheme="majorHAnsi"/>
        </w:rPr>
        <w:t xml:space="preserve"> OR</w:t>
      </w:r>
    </w:p>
    <w:p w14:paraId="3BE24F5E" w14:textId="701180A5" w:rsidR="000C651C" w:rsidRDefault="000C651C" w:rsidP="000C651C">
      <w:pPr>
        <w:pStyle w:val="NoSpacing"/>
        <w:spacing w:line="276" w:lineRule="auto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</w:rPr>
        <w:t xml:space="preserve">               </w:t>
      </w:r>
      <w:r w:rsidRPr="00615129">
        <w:rPr>
          <w:rFonts w:asciiTheme="majorHAnsi" w:hAnsiTheme="majorHAnsi" w:cstheme="majorHAnsi"/>
          <w:b/>
          <w:bCs/>
        </w:rPr>
        <w:t>Project Title:</w:t>
      </w:r>
      <w:r>
        <w:rPr>
          <w:rFonts w:asciiTheme="majorHAnsi" w:hAnsiTheme="majorHAnsi" w:cstheme="majorHAnsi"/>
        </w:rPr>
        <w:t xml:space="preserve"> </w:t>
      </w:r>
      <w:r w:rsidRPr="005D12AB">
        <w:rPr>
          <w:rFonts w:asciiTheme="majorHAnsi" w:hAnsiTheme="majorHAnsi" w:cstheme="majorHAnsi"/>
          <w:bCs/>
        </w:rPr>
        <w:t>“</w:t>
      </w:r>
      <w:r w:rsidRPr="000C651C">
        <w:rPr>
          <w:rFonts w:asciiTheme="majorHAnsi" w:hAnsiTheme="majorHAnsi" w:cstheme="majorHAnsi"/>
          <w:bCs/>
        </w:rPr>
        <w:t>Detection of Duplicate Grass Seeds in Overlapping Image Frames Using Computer Vision and</w:t>
      </w:r>
      <w:r>
        <w:rPr>
          <w:rFonts w:asciiTheme="majorHAnsi" w:hAnsiTheme="majorHAnsi" w:cstheme="majorHAnsi"/>
          <w:bCs/>
        </w:rPr>
        <w:t xml:space="preserve"> </w:t>
      </w:r>
    </w:p>
    <w:p w14:paraId="20A26EB9" w14:textId="31EF5870" w:rsidR="00BF52C0" w:rsidRPr="00E110DC" w:rsidRDefault="000C651C" w:rsidP="00E110DC">
      <w:pPr>
        <w:pStyle w:val="NoSpacing"/>
        <w:spacing w:line="276" w:lineRule="auto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 xml:space="preserve">                                        Statistical Modeling.”</w:t>
      </w:r>
    </w:p>
    <w:p w14:paraId="049BCDF4" w14:textId="7B618F37" w:rsidR="00BF52C0" w:rsidRPr="005D12AB" w:rsidRDefault="005D12AB" w:rsidP="00BF52C0">
      <w:pPr>
        <w:pStyle w:val="NoSpacing"/>
        <w:rPr>
          <w:rFonts w:asciiTheme="majorHAnsi" w:hAnsiTheme="majorHAnsi" w:cstheme="majorHAnsi"/>
          <w:sz w:val="12"/>
          <w:szCs w:val="12"/>
        </w:rPr>
      </w:pPr>
      <w:r w:rsidRPr="005D12AB">
        <w:rPr>
          <w:rFonts w:asciiTheme="majorHAnsi" w:hAnsiTheme="majorHAnsi" w:cstheme="majorHAnsi"/>
          <w:sz w:val="12"/>
          <w:szCs w:val="12"/>
        </w:rPr>
        <w:t xml:space="preserve">     </w:t>
      </w:r>
    </w:p>
    <w:p w14:paraId="6838BE77" w14:textId="506FDC0E" w:rsidR="00BF52C0" w:rsidRPr="005D12AB" w:rsidRDefault="00BF52C0" w:rsidP="00BF52C0">
      <w:pPr>
        <w:pStyle w:val="NoSpacing"/>
        <w:rPr>
          <w:rFonts w:asciiTheme="majorHAnsi" w:hAnsiTheme="majorHAnsi" w:cstheme="majorHAnsi"/>
        </w:rPr>
      </w:pPr>
      <w:r w:rsidRPr="005D12AB">
        <w:rPr>
          <w:rFonts w:asciiTheme="majorHAnsi" w:hAnsiTheme="majorHAnsi" w:cstheme="majorHAnsi"/>
          <w:b/>
          <w:bCs/>
        </w:rPr>
        <w:t>Master of Science in Statistics</w:t>
      </w:r>
      <w:r w:rsidRPr="005D12AB">
        <w:rPr>
          <w:rFonts w:asciiTheme="majorHAnsi" w:hAnsiTheme="majorHAnsi" w:cstheme="majorHAnsi"/>
        </w:rPr>
        <w:tab/>
      </w:r>
      <w:r w:rsidRPr="005D12AB">
        <w:rPr>
          <w:rFonts w:asciiTheme="majorHAnsi" w:hAnsiTheme="majorHAnsi" w:cstheme="majorHAnsi"/>
        </w:rPr>
        <w:tab/>
      </w:r>
      <w:r w:rsidR="00BF17E7" w:rsidRPr="005D12AB">
        <w:rPr>
          <w:rFonts w:asciiTheme="majorHAnsi" w:hAnsiTheme="majorHAnsi" w:cstheme="majorHAnsi"/>
        </w:rPr>
        <w:t xml:space="preserve">           </w:t>
      </w:r>
      <w:r w:rsidRPr="005D12AB">
        <w:rPr>
          <w:rFonts w:asciiTheme="majorHAnsi" w:hAnsiTheme="majorHAnsi" w:cstheme="majorHAnsi"/>
        </w:rPr>
        <w:tab/>
      </w:r>
      <w:r w:rsidRPr="005D12AB">
        <w:rPr>
          <w:rFonts w:asciiTheme="majorHAnsi" w:hAnsiTheme="majorHAnsi" w:cstheme="majorHAnsi"/>
        </w:rPr>
        <w:tab/>
      </w:r>
      <w:r w:rsidRPr="005D12AB">
        <w:rPr>
          <w:rFonts w:asciiTheme="majorHAnsi" w:hAnsiTheme="majorHAnsi" w:cstheme="majorHAnsi"/>
        </w:rPr>
        <w:tab/>
      </w:r>
      <w:r w:rsidRPr="005D12AB">
        <w:rPr>
          <w:rFonts w:asciiTheme="majorHAnsi" w:hAnsiTheme="majorHAnsi" w:cstheme="majorHAnsi"/>
        </w:rPr>
        <w:tab/>
      </w:r>
      <w:r w:rsidRPr="005D12AB">
        <w:rPr>
          <w:rFonts w:asciiTheme="majorHAnsi" w:hAnsiTheme="majorHAnsi" w:cstheme="majorHAnsi"/>
        </w:rPr>
        <w:tab/>
      </w:r>
      <w:r w:rsidRPr="005D12AB">
        <w:rPr>
          <w:rFonts w:asciiTheme="majorHAnsi" w:hAnsiTheme="majorHAnsi" w:cstheme="majorHAnsi"/>
        </w:rPr>
        <w:tab/>
      </w:r>
      <w:r w:rsidR="008B0731" w:rsidRPr="005D12AB">
        <w:rPr>
          <w:rFonts w:asciiTheme="majorHAnsi" w:hAnsiTheme="majorHAnsi" w:cstheme="majorHAnsi"/>
        </w:rPr>
        <w:t xml:space="preserve">   </w:t>
      </w:r>
      <w:r w:rsidRPr="005D12AB">
        <w:rPr>
          <w:rFonts w:asciiTheme="majorHAnsi" w:hAnsiTheme="majorHAnsi" w:cstheme="majorHAnsi"/>
        </w:rPr>
        <w:tab/>
      </w:r>
      <w:r w:rsidR="005D12AB">
        <w:rPr>
          <w:rFonts w:asciiTheme="majorHAnsi" w:hAnsiTheme="majorHAnsi" w:cstheme="majorHAnsi"/>
        </w:rPr>
        <w:t xml:space="preserve">             </w:t>
      </w:r>
      <w:r w:rsidR="005D12AB" w:rsidRPr="005D12AB">
        <w:rPr>
          <w:rFonts w:asciiTheme="majorHAnsi" w:hAnsiTheme="majorHAnsi" w:cstheme="majorHAnsi"/>
        </w:rPr>
        <w:t xml:space="preserve">              </w:t>
      </w:r>
      <w:r w:rsidRPr="005D12AB">
        <w:rPr>
          <w:rFonts w:asciiTheme="majorHAnsi" w:hAnsiTheme="majorHAnsi" w:cstheme="majorHAnsi"/>
        </w:rPr>
        <w:t xml:space="preserve"> </w:t>
      </w:r>
      <w:r w:rsidR="005D12AB">
        <w:rPr>
          <w:rFonts w:asciiTheme="majorHAnsi" w:hAnsiTheme="majorHAnsi" w:cstheme="majorHAnsi"/>
        </w:rPr>
        <w:t xml:space="preserve"> </w:t>
      </w:r>
      <w:r w:rsidRPr="005D12AB">
        <w:rPr>
          <w:rFonts w:asciiTheme="majorHAnsi" w:hAnsiTheme="majorHAnsi" w:cstheme="majorHAnsi"/>
        </w:rPr>
        <w:t xml:space="preserve">  </w:t>
      </w:r>
      <w:r w:rsidR="008B0731" w:rsidRPr="005D12AB">
        <w:rPr>
          <w:rFonts w:asciiTheme="majorHAnsi" w:hAnsiTheme="majorHAnsi" w:cstheme="majorHAnsi"/>
        </w:rPr>
        <w:t xml:space="preserve">  </w:t>
      </w:r>
      <w:r w:rsidRPr="005D12AB">
        <w:rPr>
          <w:rFonts w:asciiTheme="majorHAnsi" w:hAnsiTheme="majorHAnsi" w:cstheme="majorHAnsi"/>
        </w:rPr>
        <w:t xml:space="preserve">  </w:t>
      </w:r>
      <w:r w:rsidRPr="005D12AB">
        <w:rPr>
          <w:rFonts w:asciiTheme="majorHAnsi" w:hAnsiTheme="majorHAnsi" w:cstheme="majorHAnsi"/>
          <w:sz w:val="20"/>
          <w:szCs w:val="20"/>
        </w:rPr>
        <w:t>2023</w:t>
      </w:r>
    </w:p>
    <w:p w14:paraId="22F689FC" w14:textId="2F7E1F60" w:rsidR="00615129" w:rsidRPr="00BC5B25" w:rsidRDefault="00BF52C0" w:rsidP="00BC5B25">
      <w:pPr>
        <w:pStyle w:val="NoSpacing"/>
        <w:rPr>
          <w:rFonts w:asciiTheme="majorHAnsi" w:hAnsiTheme="majorHAnsi" w:cstheme="majorHAnsi"/>
        </w:rPr>
      </w:pPr>
      <w:r w:rsidRPr="005D12AB">
        <w:rPr>
          <w:rFonts w:asciiTheme="majorHAnsi" w:hAnsiTheme="majorHAnsi" w:cstheme="majorHAnsi"/>
        </w:rPr>
        <w:t>University of Chittagong, Bangladesh</w:t>
      </w:r>
    </w:p>
    <w:p w14:paraId="4E74FE65" w14:textId="77777777" w:rsidR="00BF52C0" w:rsidRPr="005D12AB" w:rsidRDefault="00BF52C0" w:rsidP="00BF52C0">
      <w:pPr>
        <w:pStyle w:val="NoSpacing"/>
        <w:rPr>
          <w:rFonts w:asciiTheme="majorHAnsi" w:hAnsiTheme="majorHAnsi" w:cstheme="majorHAnsi"/>
          <w:sz w:val="12"/>
          <w:szCs w:val="12"/>
        </w:rPr>
      </w:pPr>
    </w:p>
    <w:p w14:paraId="79503E08" w14:textId="2E7767AB" w:rsidR="00BF52C0" w:rsidRPr="005D12AB" w:rsidRDefault="00BF52C0" w:rsidP="00BF52C0">
      <w:pPr>
        <w:pStyle w:val="NoSpacing"/>
        <w:rPr>
          <w:rFonts w:asciiTheme="majorHAnsi" w:hAnsiTheme="majorHAnsi" w:cstheme="majorHAnsi"/>
        </w:rPr>
      </w:pPr>
      <w:r w:rsidRPr="005D12AB">
        <w:rPr>
          <w:rFonts w:asciiTheme="majorHAnsi" w:hAnsiTheme="majorHAnsi" w:cstheme="majorHAnsi"/>
          <w:b/>
          <w:bCs/>
        </w:rPr>
        <w:t>Bachelor of Science in Statistics</w:t>
      </w:r>
      <w:r w:rsidRPr="005D12AB">
        <w:rPr>
          <w:rFonts w:asciiTheme="majorHAnsi" w:hAnsiTheme="majorHAnsi" w:cstheme="majorHAnsi"/>
        </w:rPr>
        <w:tab/>
      </w:r>
      <w:r w:rsidR="005D12AB">
        <w:rPr>
          <w:rFonts w:asciiTheme="majorHAnsi" w:hAnsiTheme="majorHAnsi" w:cstheme="majorHAnsi"/>
        </w:rPr>
        <w:t xml:space="preserve">   </w:t>
      </w:r>
      <w:r w:rsidRPr="005D12AB">
        <w:rPr>
          <w:rFonts w:asciiTheme="majorHAnsi" w:hAnsiTheme="majorHAnsi" w:cstheme="majorHAnsi"/>
        </w:rPr>
        <w:tab/>
      </w:r>
      <w:r w:rsidRPr="005D12AB">
        <w:rPr>
          <w:rFonts w:asciiTheme="majorHAnsi" w:hAnsiTheme="majorHAnsi" w:cstheme="majorHAnsi"/>
        </w:rPr>
        <w:tab/>
      </w:r>
      <w:r w:rsidRPr="005D12AB">
        <w:rPr>
          <w:rFonts w:asciiTheme="majorHAnsi" w:hAnsiTheme="majorHAnsi" w:cstheme="majorHAnsi"/>
        </w:rPr>
        <w:tab/>
      </w:r>
      <w:r w:rsidRPr="005D12AB">
        <w:rPr>
          <w:rFonts w:asciiTheme="majorHAnsi" w:hAnsiTheme="majorHAnsi" w:cstheme="majorHAnsi"/>
        </w:rPr>
        <w:tab/>
      </w:r>
      <w:r w:rsidRPr="005D12AB">
        <w:rPr>
          <w:rFonts w:asciiTheme="majorHAnsi" w:hAnsiTheme="majorHAnsi" w:cstheme="majorHAnsi"/>
        </w:rPr>
        <w:tab/>
      </w:r>
      <w:r w:rsidRPr="005D12AB">
        <w:rPr>
          <w:rFonts w:asciiTheme="majorHAnsi" w:hAnsiTheme="majorHAnsi" w:cstheme="majorHAnsi"/>
        </w:rPr>
        <w:tab/>
      </w:r>
      <w:r w:rsidRPr="005D12AB">
        <w:rPr>
          <w:rFonts w:asciiTheme="majorHAnsi" w:hAnsiTheme="majorHAnsi" w:cstheme="majorHAnsi"/>
        </w:rPr>
        <w:tab/>
      </w:r>
      <w:r w:rsidRPr="005D12AB">
        <w:rPr>
          <w:rFonts w:asciiTheme="majorHAnsi" w:hAnsiTheme="majorHAnsi" w:cstheme="majorHAnsi"/>
        </w:rPr>
        <w:tab/>
        <w:t xml:space="preserve">     </w:t>
      </w:r>
      <w:r w:rsidR="005D12AB">
        <w:rPr>
          <w:rFonts w:asciiTheme="majorHAnsi" w:hAnsiTheme="majorHAnsi" w:cstheme="majorHAnsi"/>
        </w:rPr>
        <w:t xml:space="preserve">                            </w:t>
      </w:r>
      <w:r w:rsidR="008B0731" w:rsidRPr="005D12AB">
        <w:rPr>
          <w:rFonts w:asciiTheme="majorHAnsi" w:hAnsiTheme="majorHAnsi" w:cstheme="majorHAnsi"/>
        </w:rPr>
        <w:t xml:space="preserve"> </w:t>
      </w:r>
      <w:r w:rsidR="008B0731" w:rsidRPr="005D12AB">
        <w:rPr>
          <w:rFonts w:asciiTheme="majorHAnsi" w:hAnsiTheme="majorHAnsi" w:cstheme="majorHAnsi"/>
          <w:sz w:val="20"/>
          <w:szCs w:val="20"/>
        </w:rPr>
        <w:t xml:space="preserve"> </w:t>
      </w:r>
      <w:r w:rsidRPr="005D12AB">
        <w:rPr>
          <w:rFonts w:asciiTheme="majorHAnsi" w:hAnsiTheme="majorHAnsi" w:cstheme="majorHAnsi"/>
          <w:sz w:val="20"/>
          <w:szCs w:val="20"/>
        </w:rPr>
        <w:t>2021</w:t>
      </w:r>
    </w:p>
    <w:p w14:paraId="2E4F87BE" w14:textId="3C176009" w:rsidR="00BF52C0" w:rsidRPr="005D12AB" w:rsidRDefault="00BF52C0" w:rsidP="00BF52C0">
      <w:pPr>
        <w:pStyle w:val="NoSpacing"/>
        <w:rPr>
          <w:rFonts w:asciiTheme="majorHAnsi" w:hAnsiTheme="majorHAnsi" w:cstheme="majorHAnsi"/>
        </w:rPr>
      </w:pPr>
      <w:r w:rsidRPr="005D12AB">
        <w:rPr>
          <w:rFonts w:asciiTheme="majorHAnsi" w:hAnsiTheme="majorHAnsi" w:cstheme="majorHAnsi"/>
        </w:rPr>
        <w:t>University of Chittagong, Bangladesh</w:t>
      </w:r>
    </w:p>
    <w:p w14:paraId="44B7BAE4" w14:textId="406192A9" w:rsidR="00BF52C0" w:rsidRPr="005D12AB" w:rsidRDefault="00BF52C0" w:rsidP="00BF52C0">
      <w:pPr>
        <w:pStyle w:val="NoSpacing"/>
        <w:rPr>
          <w:rFonts w:asciiTheme="majorHAnsi" w:hAnsiTheme="majorHAnsi" w:cstheme="majorHAnsi"/>
        </w:rPr>
      </w:pPr>
      <w:r w:rsidRPr="005D12AB">
        <w:rPr>
          <w:rFonts w:asciiTheme="majorHAnsi" w:hAnsiTheme="majorHAnsi" w:cstheme="majorHAnsi"/>
        </w:rPr>
        <w:t xml:space="preserve">               Awarded </w:t>
      </w:r>
      <w:r w:rsidRPr="00001E20">
        <w:rPr>
          <w:rFonts w:asciiTheme="majorHAnsi" w:hAnsiTheme="majorHAnsi" w:cstheme="majorHAnsi"/>
          <w:b/>
          <w:bCs/>
        </w:rPr>
        <w:t>Dean’s Scholarship</w:t>
      </w:r>
      <w:r w:rsidR="008B0731" w:rsidRPr="005D12AB">
        <w:rPr>
          <w:rFonts w:asciiTheme="majorHAnsi" w:hAnsiTheme="majorHAnsi" w:cstheme="majorHAnsi"/>
        </w:rPr>
        <w:t xml:space="preserve"> </w:t>
      </w:r>
    </w:p>
    <w:p w14:paraId="1B56673A" w14:textId="4EE7428C" w:rsidR="00BF52C0" w:rsidRPr="005D12AB" w:rsidRDefault="00BF52C0" w:rsidP="00BF52C0">
      <w:pPr>
        <w:pStyle w:val="NoSpacing"/>
        <w:rPr>
          <w:rFonts w:asciiTheme="majorHAnsi" w:hAnsiTheme="majorHAnsi" w:cstheme="majorHAnsi"/>
        </w:rPr>
      </w:pPr>
      <w:r w:rsidRPr="005D12AB">
        <w:rPr>
          <w:rFonts w:asciiTheme="majorHAnsi" w:hAnsiTheme="majorHAnsi" w:cstheme="majorHAnsi"/>
        </w:rPr>
        <w:t xml:space="preserve">               Awarded </w:t>
      </w:r>
      <w:r w:rsidRPr="00001E20">
        <w:rPr>
          <w:rFonts w:asciiTheme="majorHAnsi" w:hAnsiTheme="majorHAnsi" w:cstheme="majorHAnsi"/>
          <w:b/>
          <w:bCs/>
        </w:rPr>
        <w:t>Merit-based Scholarship</w:t>
      </w:r>
    </w:p>
    <w:p w14:paraId="6F7FA86C" w14:textId="77777777" w:rsidR="008B211D" w:rsidRPr="008C29AA" w:rsidRDefault="008B211D" w:rsidP="00BF52C0">
      <w:pPr>
        <w:pStyle w:val="NoSpacing"/>
        <w:rPr>
          <w:rFonts w:asciiTheme="majorHAnsi" w:hAnsiTheme="majorHAnsi" w:cstheme="majorHAnsi"/>
          <w:sz w:val="12"/>
          <w:szCs w:val="12"/>
        </w:rPr>
      </w:pPr>
    </w:p>
    <w:p w14:paraId="47C38A0D" w14:textId="20BF98FB" w:rsidR="008B211D" w:rsidRPr="005D12AB" w:rsidRDefault="008B211D" w:rsidP="008B211D">
      <w:pPr>
        <w:pStyle w:val="NoSpacing"/>
        <w:spacing w:line="276" w:lineRule="auto"/>
        <w:rPr>
          <w:rFonts w:asciiTheme="majorHAnsi" w:hAnsiTheme="majorHAnsi" w:cstheme="majorHAnsi"/>
          <w:b/>
          <w:sz w:val="28"/>
          <w:szCs w:val="36"/>
          <w:u w:val="single"/>
        </w:rPr>
      </w:pPr>
      <w:r w:rsidRPr="005D12AB">
        <w:rPr>
          <w:rFonts w:asciiTheme="majorHAnsi" w:hAnsiTheme="majorHAnsi" w:cstheme="majorHAnsi"/>
          <w:b/>
          <w:sz w:val="28"/>
          <w:szCs w:val="36"/>
          <w:u w:val="single"/>
        </w:rPr>
        <w:t>Technical Skills</w:t>
      </w:r>
    </w:p>
    <w:p w14:paraId="3393F515" w14:textId="4E32D3A6" w:rsidR="008B211D" w:rsidRPr="005D12AB" w:rsidRDefault="008B211D" w:rsidP="000C651C">
      <w:pPr>
        <w:pStyle w:val="NoSpacing"/>
      </w:pPr>
      <w:r w:rsidRPr="005D12AB">
        <w:rPr>
          <w:b/>
          <w:bCs/>
        </w:rPr>
        <w:t>Programming language:</w:t>
      </w:r>
      <w:r w:rsidRPr="005D12AB">
        <w:t xml:space="preserve">  R, R-studio, SAS, Python, SQL</w:t>
      </w:r>
      <w:r w:rsidR="00594C1A">
        <w:t xml:space="preserve">, </w:t>
      </w:r>
      <w:r w:rsidR="00594C1A" w:rsidRPr="00594C1A">
        <w:t>Tableau</w:t>
      </w:r>
      <w:r w:rsidR="00594C1A">
        <w:t xml:space="preserve">. </w:t>
      </w:r>
    </w:p>
    <w:p w14:paraId="2E28BB64" w14:textId="57B48CFB" w:rsidR="008B0731" w:rsidRPr="005D12AB" w:rsidRDefault="008B211D" w:rsidP="000C651C">
      <w:pPr>
        <w:pStyle w:val="NoSpacing"/>
        <w:rPr>
          <w:lang w:val="en-GB" w:eastAsia="en-GB"/>
        </w:rPr>
      </w:pPr>
      <w:r w:rsidRPr="005D12AB">
        <w:rPr>
          <w:b/>
          <w:bCs/>
          <w:lang w:val="en-GB" w:eastAsia="en-GB"/>
        </w:rPr>
        <w:t>Packages:</w:t>
      </w:r>
      <w:r w:rsidRPr="005D12AB">
        <w:rPr>
          <w:b/>
          <w:bCs/>
        </w:rPr>
        <w:t xml:space="preserve"> </w:t>
      </w:r>
      <w:r w:rsidRPr="005D12AB">
        <w:rPr>
          <w:lang w:val="en-GB" w:eastAsia="en-GB"/>
        </w:rPr>
        <w:t xml:space="preserve"> dplyr, </w:t>
      </w:r>
      <w:r w:rsidRPr="005D12AB">
        <w:t xml:space="preserve">tidyverse, ggplot2, ellipse, ICSNP, mosaic, Sleuth3, </w:t>
      </w:r>
      <w:hyperlink r:id="rId15" w:history="1">
        <w:r w:rsidRPr="005D12AB">
          <w:rPr>
            <w:lang w:val="en-GB" w:eastAsia="en-GB"/>
          </w:rPr>
          <w:t>R Markdown</w:t>
        </w:r>
      </w:hyperlink>
      <w:r w:rsidRPr="005D12AB">
        <w:rPr>
          <w:lang w:val="en-GB" w:eastAsia="en-GB"/>
        </w:rPr>
        <w:t xml:space="preserve">, knitr. </w:t>
      </w:r>
    </w:p>
    <w:p w14:paraId="5379286C" w14:textId="56A5B54A" w:rsidR="008B211D" w:rsidRPr="005D12AB" w:rsidRDefault="008B211D" w:rsidP="000C651C">
      <w:pPr>
        <w:pStyle w:val="NoSpacing"/>
        <w:rPr>
          <w:lang w:val="en-GB" w:eastAsia="en-GB"/>
        </w:rPr>
      </w:pPr>
      <w:r w:rsidRPr="005D12AB">
        <w:rPr>
          <w:b/>
          <w:bCs/>
        </w:rPr>
        <w:t>Statistical Software:</w:t>
      </w:r>
      <w:r w:rsidRPr="005D12AB">
        <w:t xml:space="preserve">  SPSS.</w:t>
      </w:r>
    </w:p>
    <w:p w14:paraId="6A10A60D" w14:textId="729C15B7" w:rsidR="008B211D" w:rsidRPr="005D12AB" w:rsidRDefault="008B211D" w:rsidP="000C651C">
      <w:pPr>
        <w:pStyle w:val="NoSpacing"/>
      </w:pPr>
      <w:r w:rsidRPr="005D12AB">
        <w:rPr>
          <w:b/>
          <w:bCs/>
        </w:rPr>
        <w:t>Microsoft Packages:</w:t>
      </w:r>
      <w:r w:rsidRPr="005D12AB">
        <w:t xml:space="preserve">  Microsoft Excel, Microsoft Word, Microsoft PowerPoint. </w:t>
      </w:r>
    </w:p>
    <w:p w14:paraId="6B08E009" w14:textId="09E46AA6" w:rsidR="008B211D" w:rsidRPr="005D12AB" w:rsidRDefault="008B211D" w:rsidP="000C651C">
      <w:pPr>
        <w:pStyle w:val="NoSpacing"/>
      </w:pPr>
      <w:r w:rsidRPr="005D12AB">
        <w:rPr>
          <w:b/>
          <w:bCs/>
        </w:rPr>
        <w:t>Analytics:</w:t>
      </w:r>
      <w:r w:rsidRPr="005D12AB">
        <w:t xml:space="preserve"> </w:t>
      </w:r>
      <w:r w:rsidR="008C29AA">
        <w:t xml:space="preserve"> </w:t>
      </w:r>
      <w:r w:rsidRPr="005D12AB">
        <w:t>Data Visualization, Multivariate Data Analysis, Time Series Analysis, Statistical Genomics, Survival Analysis, Statistical Modeling, Statistical Simulation.</w:t>
      </w:r>
    </w:p>
    <w:p w14:paraId="27AD48AE" w14:textId="77777777" w:rsidR="00256200" w:rsidRPr="008C29AA" w:rsidRDefault="00256200" w:rsidP="00DF1AE2">
      <w:pPr>
        <w:pStyle w:val="NoSpacing"/>
        <w:rPr>
          <w:rFonts w:asciiTheme="majorHAnsi" w:hAnsiTheme="majorHAnsi" w:cstheme="majorHAnsi"/>
          <w:b/>
          <w:bCs/>
          <w:sz w:val="12"/>
          <w:szCs w:val="16"/>
          <w:u w:val="single"/>
        </w:rPr>
      </w:pPr>
    </w:p>
    <w:p w14:paraId="321BA748" w14:textId="352DE5CE" w:rsidR="00256200" w:rsidRPr="00256200" w:rsidRDefault="00256200" w:rsidP="00256200">
      <w:pPr>
        <w:pStyle w:val="NoSpacing"/>
        <w:rPr>
          <w:rFonts w:asciiTheme="majorHAnsi" w:hAnsiTheme="majorHAnsi" w:cstheme="majorHAnsi"/>
          <w:b/>
          <w:bCs/>
          <w:sz w:val="28"/>
          <w:szCs w:val="28"/>
          <w:u w:val="single"/>
        </w:rPr>
      </w:pPr>
      <w:r w:rsidRPr="00256200">
        <w:rPr>
          <w:rFonts w:asciiTheme="majorHAnsi" w:hAnsiTheme="majorHAnsi" w:cstheme="majorHAnsi"/>
          <w:b/>
          <w:bCs/>
          <w:sz w:val="28"/>
          <w:szCs w:val="28"/>
          <w:u w:val="single"/>
        </w:rPr>
        <w:t>Consult</w:t>
      </w:r>
      <w:r w:rsidR="002D2559">
        <w:rPr>
          <w:rFonts w:asciiTheme="majorHAnsi" w:hAnsiTheme="majorHAnsi" w:cstheme="majorHAnsi"/>
          <w:b/>
          <w:bCs/>
          <w:sz w:val="28"/>
          <w:szCs w:val="28"/>
          <w:u w:val="single"/>
        </w:rPr>
        <w:t>ing</w:t>
      </w:r>
      <w:r w:rsidRPr="00256200">
        <w:rPr>
          <w:rFonts w:asciiTheme="majorHAnsi" w:hAnsiTheme="majorHAnsi" w:cstheme="majorHAnsi"/>
          <w:b/>
          <w:bCs/>
          <w:sz w:val="28"/>
          <w:szCs w:val="28"/>
          <w:u w:val="single"/>
        </w:rPr>
        <w:t xml:space="preserve"> Practicum</w:t>
      </w:r>
    </w:p>
    <w:p w14:paraId="69ED4DA5" w14:textId="77777777" w:rsidR="00256200" w:rsidRPr="005D12AB" w:rsidRDefault="00256200" w:rsidP="00256200">
      <w:pPr>
        <w:pStyle w:val="NoSpacing"/>
        <w:numPr>
          <w:ilvl w:val="0"/>
          <w:numId w:val="18"/>
        </w:numPr>
        <w:rPr>
          <w:rFonts w:asciiTheme="majorHAnsi" w:hAnsiTheme="majorHAnsi" w:cstheme="majorHAnsi"/>
          <w:sz w:val="20"/>
          <w:szCs w:val="24"/>
        </w:rPr>
      </w:pPr>
      <w:r w:rsidRPr="005D12AB">
        <w:rPr>
          <w:rFonts w:asciiTheme="majorHAnsi" w:hAnsiTheme="majorHAnsi" w:cstheme="majorHAnsi"/>
          <w:szCs w:val="28"/>
        </w:rPr>
        <w:t xml:space="preserve">Primary Consultant                                                                                                                             </w:t>
      </w:r>
      <w:r>
        <w:rPr>
          <w:rFonts w:asciiTheme="majorHAnsi" w:hAnsiTheme="majorHAnsi" w:cstheme="majorHAnsi"/>
          <w:szCs w:val="28"/>
        </w:rPr>
        <w:t xml:space="preserve"> </w:t>
      </w:r>
      <w:r w:rsidRPr="005D12AB">
        <w:rPr>
          <w:rFonts w:asciiTheme="majorHAnsi" w:hAnsiTheme="majorHAnsi" w:cstheme="majorHAnsi"/>
          <w:szCs w:val="28"/>
        </w:rPr>
        <w:t xml:space="preserve">             </w:t>
      </w:r>
      <w:r w:rsidRPr="005D12AB">
        <w:rPr>
          <w:rFonts w:asciiTheme="majorHAnsi" w:hAnsiTheme="majorHAnsi" w:cstheme="majorHAnsi"/>
          <w:sz w:val="20"/>
          <w:szCs w:val="24"/>
        </w:rPr>
        <w:t>April – June, 2025</w:t>
      </w:r>
    </w:p>
    <w:p w14:paraId="4FC8A0A3" w14:textId="77777777" w:rsidR="00256200" w:rsidRPr="005D12AB" w:rsidRDefault="00256200" w:rsidP="00256200">
      <w:pPr>
        <w:pStyle w:val="NoSpacing"/>
        <w:numPr>
          <w:ilvl w:val="0"/>
          <w:numId w:val="18"/>
        </w:numPr>
        <w:rPr>
          <w:rFonts w:asciiTheme="majorHAnsi" w:hAnsiTheme="majorHAnsi" w:cstheme="majorHAnsi"/>
          <w:sz w:val="24"/>
          <w:szCs w:val="32"/>
        </w:rPr>
      </w:pPr>
      <w:r w:rsidRPr="005D12AB">
        <w:rPr>
          <w:rFonts w:asciiTheme="majorHAnsi" w:hAnsiTheme="majorHAnsi" w:cstheme="majorHAnsi"/>
          <w:szCs w:val="28"/>
        </w:rPr>
        <w:t xml:space="preserve">Secondary Consultant                                                                                                                               </w:t>
      </w:r>
      <w:r w:rsidRPr="005D12AB">
        <w:rPr>
          <w:rFonts w:asciiTheme="majorHAnsi" w:hAnsiTheme="majorHAnsi" w:cstheme="majorHAnsi"/>
          <w:sz w:val="20"/>
          <w:szCs w:val="24"/>
        </w:rPr>
        <w:t>January – March, 2024</w:t>
      </w:r>
    </w:p>
    <w:p w14:paraId="0BBECF19" w14:textId="77777777" w:rsidR="00256200" w:rsidRPr="00256200" w:rsidRDefault="00256200" w:rsidP="00DF1AE2">
      <w:pPr>
        <w:pStyle w:val="NoSpacing"/>
        <w:rPr>
          <w:rFonts w:asciiTheme="majorHAnsi" w:hAnsiTheme="majorHAnsi" w:cstheme="majorHAnsi"/>
          <w:b/>
          <w:bCs/>
          <w:sz w:val="12"/>
          <w:szCs w:val="16"/>
          <w:u w:val="single"/>
        </w:rPr>
      </w:pPr>
    </w:p>
    <w:p w14:paraId="7801D6D3" w14:textId="3DCA0F6E" w:rsidR="00255CC9" w:rsidRPr="005D12AB" w:rsidRDefault="00AB6CB7" w:rsidP="00DF1AE2">
      <w:pPr>
        <w:pStyle w:val="NoSpacing"/>
        <w:rPr>
          <w:rFonts w:asciiTheme="majorHAnsi" w:hAnsiTheme="majorHAnsi" w:cstheme="majorHAnsi"/>
          <w:b/>
          <w:bCs/>
          <w:sz w:val="28"/>
          <w:szCs w:val="36"/>
          <w:u w:val="single"/>
        </w:rPr>
      </w:pPr>
      <w:r w:rsidRPr="005D12AB">
        <w:rPr>
          <w:rFonts w:asciiTheme="majorHAnsi" w:hAnsiTheme="majorHAnsi" w:cstheme="majorHAnsi"/>
          <w:b/>
          <w:bCs/>
          <w:sz w:val="28"/>
          <w:szCs w:val="36"/>
          <w:u w:val="single"/>
        </w:rPr>
        <w:t>Work Experience</w:t>
      </w:r>
    </w:p>
    <w:p w14:paraId="7C222380" w14:textId="5A3E3C3D" w:rsidR="00AB6CB7" w:rsidRPr="005D12AB" w:rsidRDefault="00AB6CB7" w:rsidP="00DF1AE2">
      <w:pPr>
        <w:pStyle w:val="NoSpacing"/>
        <w:rPr>
          <w:rFonts w:asciiTheme="majorHAnsi" w:hAnsiTheme="majorHAnsi" w:cstheme="majorHAnsi"/>
          <w:b/>
          <w:bCs/>
          <w:sz w:val="2"/>
          <w:szCs w:val="6"/>
          <w:u w:val="single"/>
        </w:rPr>
      </w:pPr>
    </w:p>
    <w:p w14:paraId="2099E92C" w14:textId="0FF752EB" w:rsidR="00AB6CB7" w:rsidRPr="005D12AB" w:rsidRDefault="00AB6CB7" w:rsidP="00DF1AE2">
      <w:pPr>
        <w:pStyle w:val="NoSpacing"/>
        <w:rPr>
          <w:rFonts w:asciiTheme="majorHAnsi" w:hAnsiTheme="majorHAnsi" w:cstheme="majorHAnsi"/>
          <w:b/>
          <w:bCs/>
          <w:sz w:val="24"/>
          <w:szCs w:val="24"/>
        </w:rPr>
      </w:pPr>
      <w:r w:rsidRPr="005D12AB">
        <w:rPr>
          <w:rFonts w:asciiTheme="majorHAnsi" w:hAnsiTheme="majorHAnsi" w:cstheme="majorHAnsi"/>
          <w:b/>
          <w:bCs/>
          <w:sz w:val="24"/>
          <w:szCs w:val="24"/>
        </w:rPr>
        <w:t>Oregon State University</w:t>
      </w:r>
    </w:p>
    <w:p w14:paraId="6854D871" w14:textId="7A31491C" w:rsidR="00AB6CB7" w:rsidRDefault="00AB6CB7" w:rsidP="00DF1AE2">
      <w:pPr>
        <w:pStyle w:val="NoSpacing"/>
        <w:rPr>
          <w:rFonts w:asciiTheme="majorHAnsi" w:hAnsiTheme="majorHAnsi" w:cstheme="majorHAnsi"/>
          <w:sz w:val="20"/>
          <w:szCs w:val="24"/>
        </w:rPr>
      </w:pPr>
      <w:r w:rsidRPr="00001E20">
        <w:rPr>
          <w:rFonts w:asciiTheme="majorHAnsi" w:hAnsiTheme="majorHAnsi" w:cstheme="majorHAnsi"/>
          <w:b/>
          <w:bCs/>
        </w:rPr>
        <w:t xml:space="preserve">Graduate </w:t>
      </w:r>
      <w:r w:rsidR="002D02FB" w:rsidRPr="00001E20">
        <w:rPr>
          <w:rFonts w:asciiTheme="majorHAnsi" w:hAnsiTheme="majorHAnsi" w:cstheme="majorHAnsi"/>
          <w:b/>
          <w:bCs/>
        </w:rPr>
        <w:t>Teaching</w:t>
      </w:r>
      <w:r w:rsidRPr="00001E20">
        <w:rPr>
          <w:rFonts w:asciiTheme="majorHAnsi" w:hAnsiTheme="majorHAnsi" w:cstheme="majorHAnsi"/>
          <w:b/>
          <w:bCs/>
        </w:rPr>
        <w:t xml:space="preserve"> Assistant                                                                  </w:t>
      </w:r>
      <w:r w:rsidR="008B0731" w:rsidRPr="00001E20">
        <w:rPr>
          <w:rFonts w:asciiTheme="majorHAnsi" w:hAnsiTheme="majorHAnsi" w:cstheme="majorHAnsi"/>
          <w:b/>
          <w:bCs/>
        </w:rPr>
        <w:t xml:space="preserve">                                       </w:t>
      </w:r>
      <w:r w:rsidRPr="00001E20">
        <w:rPr>
          <w:rFonts w:asciiTheme="majorHAnsi" w:hAnsiTheme="majorHAnsi" w:cstheme="majorHAnsi"/>
          <w:b/>
          <w:bCs/>
        </w:rPr>
        <w:t xml:space="preserve">    </w:t>
      </w:r>
      <w:r w:rsidR="0013257A">
        <w:rPr>
          <w:rFonts w:asciiTheme="majorHAnsi" w:hAnsiTheme="majorHAnsi" w:cstheme="majorHAnsi"/>
          <w:b/>
          <w:bCs/>
        </w:rPr>
        <w:t xml:space="preserve">                </w:t>
      </w:r>
      <w:r w:rsidR="00113920" w:rsidRPr="00001E20">
        <w:rPr>
          <w:rFonts w:asciiTheme="majorHAnsi" w:hAnsiTheme="majorHAnsi" w:cstheme="majorHAnsi"/>
          <w:b/>
          <w:bCs/>
        </w:rPr>
        <w:t xml:space="preserve">    </w:t>
      </w:r>
      <w:r w:rsidRPr="00001E20">
        <w:rPr>
          <w:rFonts w:asciiTheme="majorHAnsi" w:hAnsiTheme="majorHAnsi" w:cstheme="majorHAnsi"/>
          <w:b/>
          <w:bCs/>
        </w:rPr>
        <w:t xml:space="preserve">  </w:t>
      </w:r>
      <w:r w:rsidR="005D12AB" w:rsidRPr="00001E20">
        <w:rPr>
          <w:rFonts w:asciiTheme="majorHAnsi" w:hAnsiTheme="majorHAnsi" w:cstheme="majorHAnsi"/>
          <w:b/>
          <w:bCs/>
        </w:rPr>
        <w:t xml:space="preserve">  </w:t>
      </w:r>
      <w:r w:rsidR="00F710B4" w:rsidRPr="00001E20">
        <w:rPr>
          <w:rFonts w:asciiTheme="majorHAnsi" w:hAnsiTheme="majorHAnsi" w:cstheme="majorHAnsi"/>
          <w:b/>
          <w:bCs/>
        </w:rPr>
        <w:t xml:space="preserve">  </w:t>
      </w:r>
      <w:r w:rsidRPr="00001E20">
        <w:rPr>
          <w:rFonts w:asciiTheme="majorHAnsi" w:hAnsiTheme="majorHAnsi" w:cstheme="majorHAnsi"/>
          <w:b/>
          <w:bCs/>
        </w:rPr>
        <w:t xml:space="preserve"> </w:t>
      </w:r>
      <w:r w:rsidRPr="005D12AB">
        <w:rPr>
          <w:rFonts w:asciiTheme="majorHAnsi" w:hAnsiTheme="majorHAnsi" w:cstheme="majorHAnsi"/>
          <w:sz w:val="20"/>
          <w:szCs w:val="24"/>
        </w:rPr>
        <w:t>09/2023</w:t>
      </w:r>
      <w:r w:rsidR="00DE17C5" w:rsidRPr="005D12AB">
        <w:rPr>
          <w:rFonts w:asciiTheme="majorHAnsi" w:hAnsiTheme="majorHAnsi" w:cstheme="majorHAnsi"/>
          <w:sz w:val="20"/>
          <w:szCs w:val="24"/>
        </w:rPr>
        <w:t xml:space="preserve"> </w:t>
      </w:r>
      <w:r w:rsidR="00E110DC">
        <w:rPr>
          <w:rFonts w:asciiTheme="majorHAnsi" w:hAnsiTheme="majorHAnsi" w:cstheme="majorHAnsi"/>
          <w:sz w:val="20"/>
          <w:szCs w:val="24"/>
        </w:rPr>
        <w:t>–</w:t>
      </w:r>
      <w:r w:rsidR="00DE17C5" w:rsidRPr="005D12AB">
        <w:rPr>
          <w:rFonts w:asciiTheme="majorHAnsi" w:hAnsiTheme="majorHAnsi" w:cstheme="majorHAnsi"/>
          <w:sz w:val="20"/>
          <w:szCs w:val="24"/>
        </w:rPr>
        <w:t xml:space="preserve"> </w:t>
      </w:r>
      <w:r w:rsidRPr="005D12AB">
        <w:rPr>
          <w:rFonts w:asciiTheme="majorHAnsi" w:hAnsiTheme="majorHAnsi" w:cstheme="majorHAnsi"/>
          <w:sz w:val="20"/>
          <w:szCs w:val="24"/>
        </w:rPr>
        <w:t>Present</w:t>
      </w:r>
    </w:p>
    <w:p w14:paraId="4D4A4DEA" w14:textId="4C91387F" w:rsidR="00E110DC" w:rsidRPr="00E110DC" w:rsidRDefault="00E110DC" w:rsidP="00DF1AE2">
      <w:pPr>
        <w:pStyle w:val="NoSpacing"/>
        <w:rPr>
          <w:rFonts w:asciiTheme="majorHAnsi" w:hAnsiTheme="majorHAnsi" w:cstheme="majorHAnsi"/>
        </w:rPr>
      </w:pPr>
      <w:r w:rsidRPr="005D12AB">
        <w:rPr>
          <w:rFonts w:asciiTheme="majorHAnsi" w:hAnsiTheme="majorHAnsi" w:cstheme="majorHAnsi"/>
        </w:rPr>
        <w:t xml:space="preserve">Awarded </w:t>
      </w:r>
      <w:r w:rsidRPr="00001E20">
        <w:rPr>
          <w:rFonts w:asciiTheme="majorHAnsi" w:hAnsiTheme="majorHAnsi" w:cstheme="majorHAnsi"/>
          <w:b/>
          <w:bCs/>
        </w:rPr>
        <w:t>Graduate Teaching Assistant Award</w:t>
      </w:r>
      <w:r w:rsidRPr="005D12AB">
        <w:rPr>
          <w:rFonts w:asciiTheme="majorHAnsi" w:hAnsiTheme="majorHAnsi" w:cstheme="majorHAnsi"/>
        </w:rPr>
        <w:t xml:space="preserve"> (Best GTA)</w:t>
      </w:r>
    </w:p>
    <w:p w14:paraId="6D470D88" w14:textId="381837D7" w:rsidR="00570A17" w:rsidRDefault="00AF1CDB" w:rsidP="00570A17">
      <w:pPr>
        <w:pStyle w:val="NoSpacing"/>
        <w:numPr>
          <w:ilvl w:val="0"/>
          <w:numId w:val="17"/>
        </w:numPr>
        <w:rPr>
          <w:rFonts w:asciiTheme="majorHAnsi" w:hAnsiTheme="majorHAnsi" w:cstheme="majorHAnsi"/>
        </w:rPr>
      </w:pPr>
      <w:r w:rsidRPr="00AF1CDB">
        <w:rPr>
          <w:rFonts w:asciiTheme="majorHAnsi" w:hAnsiTheme="majorHAnsi" w:cstheme="majorHAnsi"/>
        </w:rPr>
        <w:t>Facilitate lectures and discussions on</w:t>
      </w:r>
      <w:r>
        <w:rPr>
          <w:rFonts w:asciiTheme="majorHAnsi" w:hAnsiTheme="majorHAnsi" w:cstheme="majorHAnsi"/>
        </w:rPr>
        <w:t xml:space="preserve"> statistical and</w:t>
      </w:r>
      <w:r w:rsidRPr="00AF1CDB">
        <w:rPr>
          <w:rFonts w:asciiTheme="majorHAnsi" w:hAnsiTheme="majorHAnsi" w:cstheme="majorHAnsi"/>
        </w:rPr>
        <w:t xml:space="preserve"> data analytics concepts, fostering analytical thinking and problem-solving skills in students.</w:t>
      </w:r>
    </w:p>
    <w:p w14:paraId="5EB8855B" w14:textId="06234BCC" w:rsidR="00AF1CDB" w:rsidRDefault="00AF1CDB" w:rsidP="00570A17">
      <w:pPr>
        <w:pStyle w:val="NoSpacing"/>
        <w:numPr>
          <w:ilvl w:val="0"/>
          <w:numId w:val="17"/>
        </w:numPr>
        <w:rPr>
          <w:rFonts w:asciiTheme="majorHAnsi" w:hAnsiTheme="majorHAnsi" w:cstheme="majorHAnsi"/>
        </w:rPr>
      </w:pPr>
      <w:r w:rsidRPr="00AF1CDB">
        <w:rPr>
          <w:rFonts w:asciiTheme="majorHAnsi" w:hAnsiTheme="majorHAnsi" w:cstheme="majorHAnsi"/>
        </w:rPr>
        <w:t>Le</w:t>
      </w:r>
      <w:r>
        <w:rPr>
          <w:rFonts w:asciiTheme="majorHAnsi" w:hAnsiTheme="majorHAnsi" w:cstheme="majorHAnsi"/>
        </w:rPr>
        <w:t>a</w:t>
      </w:r>
      <w:r w:rsidRPr="00AF1CDB">
        <w:rPr>
          <w:rFonts w:asciiTheme="majorHAnsi" w:hAnsiTheme="majorHAnsi" w:cstheme="majorHAnsi"/>
        </w:rPr>
        <w:t>d hands-on lab sessions in R, guiding students through coding exercises, data analysis workflows, and debugging challenges to enhance technical proficiency.</w:t>
      </w:r>
      <w:r>
        <w:rPr>
          <w:rFonts w:asciiTheme="majorHAnsi" w:hAnsiTheme="majorHAnsi" w:cstheme="majorHAnsi"/>
        </w:rPr>
        <w:t xml:space="preserve"> </w:t>
      </w:r>
    </w:p>
    <w:p w14:paraId="66F81D10" w14:textId="6A15A81B" w:rsidR="00B06247" w:rsidRDefault="00AF1CDB" w:rsidP="00AF1CDB">
      <w:pPr>
        <w:pStyle w:val="NoSpacing"/>
        <w:numPr>
          <w:ilvl w:val="0"/>
          <w:numId w:val="17"/>
        </w:numPr>
        <w:rPr>
          <w:rFonts w:asciiTheme="majorHAnsi" w:hAnsiTheme="majorHAnsi" w:cstheme="majorHAnsi"/>
        </w:rPr>
      </w:pPr>
      <w:r w:rsidRPr="00AF1CDB">
        <w:rPr>
          <w:rFonts w:asciiTheme="majorHAnsi" w:hAnsiTheme="majorHAnsi" w:cstheme="majorHAnsi"/>
        </w:rPr>
        <w:t>Provide coding</w:t>
      </w:r>
      <w:r>
        <w:rPr>
          <w:rFonts w:asciiTheme="majorHAnsi" w:hAnsiTheme="majorHAnsi" w:cstheme="majorHAnsi"/>
        </w:rPr>
        <w:t xml:space="preserve"> and technical</w:t>
      </w:r>
      <w:r w:rsidRPr="00AF1CDB">
        <w:rPr>
          <w:rFonts w:asciiTheme="majorHAnsi" w:hAnsiTheme="majorHAnsi" w:cstheme="majorHAnsi"/>
        </w:rPr>
        <w:t xml:space="preserve"> support</w:t>
      </w:r>
      <w:r>
        <w:rPr>
          <w:rFonts w:asciiTheme="majorHAnsi" w:hAnsiTheme="majorHAnsi" w:cstheme="majorHAnsi"/>
        </w:rPr>
        <w:t>,</w:t>
      </w:r>
      <w:r w:rsidRPr="00AF1CDB">
        <w:rPr>
          <w:rFonts w:asciiTheme="majorHAnsi" w:hAnsiTheme="majorHAnsi" w:cstheme="majorHAnsi"/>
        </w:rPr>
        <w:t xml:space="preserve"> and </w:t>
      </w:r>
      <w:r>
        <w:rPr>
          <w:rFonts w:asciiTheme="majorHAnsi" w:hAnsiTheme="majorHAnsi" w:cstheme="majorHAnsi"/>
        </w:rPr>
        <w:t>clarify</w:t>
      </w:r>
      <w:r w:rsidRPr="00AF1CDB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>analytical</w:t>
      </w:r>
      <w:r w:rsidRPr="00AF1CDB">
        <w:rPr>
          <w:rFonts w:asciiTheme="majorHAnsi" w:hAnsiTheme="majorHAnsi" w:cstheme="majorHAnsi"/>
        </w:rPr>
        <w:t xml:space="preserve"> methods through online discussion forums.</w:t>
      </w:r>
    </w:p>
    <w:p w14:paraId="34396D8B" w14:textId="26B936EE" w:rsidR="00AF1CDB" w:rsidRPr="00AF1CDB" w:rsidRDefault="00AF1CDB" w:rsidP="00AF1CDB">
      <w:pPr>
        <w:pStyle w:val="NoSpacing"/>
        <w:numPr>
          <w:ilvl w:val="0"/>
          <w:numId w:val="17"/>
        </w:numPr>
        <w:rPr>
          <w:rFonts w:asciiTheme="majorHAnsi" w:hAnsiTheme="majorHAnsi" w:cstheme="majorHAnsi"/>
        </w:rPr>
      </w:pPr>
      <w:r w:rsidRPr="00AF1CDB">
        <w:rPr>
          <w:rFonts w:asciiTheme="majorHAnsi" w:hAnsiTheme="majorHAnsi" w:cstheme="majorHAnsi"/>
        </w:rPr>
        <w:t>Provide</w:t>
      </w:r>
      <w:r>
        <w:rPr>
          <w:rFonts w:asciiTheme="majorHAnsi" w:hAnsiTheme="majorHAnsi" w:cstheme="majorHAnsi"/>
        </w:rPr>
        <w:t xml:space="preserve"> </w:t>
      </w:r>
      <w:r w:rsidRPr="00AF1CDB">
        <w:rPr>
          <w:rFonts w:asciiTheme="majorHAnsi" w:hAnsiTheme="majorHAnsi" w:cstheme="majorHAnsi"/>
        </w:rPr>
        <w:t>feedback on data</w:t>
      </w:r>
      <w:r>
        <w:rPr>
          <w:rFonts w:asciiTheme="majorHAnsi" w:hAnsiTheme="majorHAnsi" w:cstheme="majorHAnsi"/>
        </w:rPr>
        <w:t xml:space="preserve"> analysis</w:t>
      </w:r>
      <w:r w:rsidRPr="00AF1CDB">
        <w:rPr>
          <w:rFonts w:asciiTheme="majorHAnsi" w:hAnsiTheme="majorHAnsi" w:cstheme="majorHAnsi"/>
        </w:rPr>
        <w:t xml:space="preserve"> assignments,</w:t>
      </w:r>
      <w:r>
        <w:rPr>
          <w:rFonts w:asciiTheme="majorHAnsi" w:hAnsiTheme="majorHAnsi" w:cstheme="majorHAnsi"/>
        </w:rPr>
        <w:t xml:space="preserve"> coding assessments, and</w:t>
      </w:r>
      <w:r w:rsidRPr="00AF1CDB">
        <w:rPr>
          <w:rFonts w:asciiTheme="majorHAnsi" w:hAnsiTheme="majorHAnsi" w:cstheme="majorHAnsi"/>
        </w:rPr>
        <w:t xml:space="preserve"> statistical projects</w:t>
      </w:r>
      <w:r>
        <w:rPr>
          <w:rFonts w:asciiTheme="majorHAnsi" w:hAnsiTheme="majorHAnsi" w:cstheme="majorHAnsi"/>
        </w:rPr>
        <w:t>.</w:t>
      </w:r>
    </w:p>
    <w:p w14:paraId="09CB4F3B" w14:textId="77777777" w:rsidR="002D02FB" w:rsidRPr="005D12AB" w:rsidRDefault="002D02FB" w:rsidP="00DF1AE2">
      <w:pPr>
        <w:pStyle w:val="NoSpacing"/>
        <w:rPr>
          <w:rFonts w:asciiTheme="majorHAnsi" w:hAnsiTheme="majorHAnsi" w:cstheme="majorHAnsi"/>
          <w:sz w:val="16"/>
          <w:szCs w:val="20"/>
        </w:rPr>
      </w:pPr>
    </w:p>
    <w:p w14:paraId="640D72EF" w14:textId="05C9AF9E" w:rsidR="00AB6CB7" w:rsidRPr="005D12AB" w:rsidRDefault="00AB6CB7" w:rsidP="00DF1AE2">
      <w:pPr>
        <w:pStyle w:val="NoSpacing"/>
        <w:rPr>
          <w:rFonts w:asciiTheme="majorHAnsi" w:hAnsiTheme="majorHAnsi" w:cstheme="majorHAnsi"/>
          <w:b/>
          <w:bCs/>
          <w:sz w:val="24"/>
          <w:szCs w:val="32"/>
        </w:rPr>
      </w:pPr>
      <w:r w:rsidRPr="005D12AB">
        <w:rPr>
          <w:rFonts w:asciiTheme="majorHAnsi" w:hAnsiTheme="majorHAnsi" w:cstheme="majorHAnsi"/>
          <w:b/>
          <w:bCs/>
          <w:sz w:val="24"/>
          <w:szCs w:val="32"/>
        </w:rPr>
        <w:t>IFIC Bank PLC, Bangladesh</w:t>
      </w:r>
    </w:p>
    <w:p w14:paraId="0D16A9BE" w14:textId="4C0808BD" w:rsidR="002101AB" w:rsidRPr="00001E20" w:rsidRDefault="00AB6CB7" w:rsidP="00DF1AE2">
      <w:pPr>
        <w:pStyle w:val="NoSpacing"/>
        <w:rPr>
          <w:rFonts w:asciiTheme="majorHAnsi" w:hAnsiTheme="majorHAnsi" w:cstheme="majorHAnsi"/>
          <w:szCs w:val="28"/>
        </w:rPr>
      </w:pPr>
      <w:r w:rsidRPr="00001E20">
        <w:rPr>
          <w:rFonts w:asciiTheme="majorHAnsi" w:hAnsiTheme="majorHAnsi" w:cstheme="majorHAnsi"/>
          <w:b/>
          <w:bCs/>
          <w:szCs w:val="28"/>
        </w:rPr>
        <w:t xml:space="preserve">Trainee Assistant Officer                             </w:t>
      </w:r>
      <w:r w:rsidRPr="00001E20">
        <w:rPr>
          <w:rFonts w:asciiTheme="majorHAnsi" w:hAnsiTheme="majorHAnsi" w:cstheme="majorHAnsi"/>
          <w:sz w:val="18"/>
        </w:rPr>
        <w:t xml:space="preserve">                                            </w:t>
      </w:r>
      <w:r w:rsidR="00113920" w:rsidRPr="00001E20">
        <w:rPr>
          <w:rFonts w:asciiTheme="majorHAnsi" w:hAnsiTheme="majorHAnsi" w:cstheme="majorHAnsi"/>
          <w:sz w:val="18"/>
        </w:rPr>
        <w:t xml:space="preserve">    </w:t>
      </w:r>
      <w:r w:rsidRPr="00001E20">
        <w:rPr>
          <w:rFonts w:asciiTheme="majorHAnsi" w:hAnsiTheme="majorHAnsi" w:cstheme="majorHAnsi"/>
          <w:sz w:val="18"/>
        </w:rPr>
        <w:t xml:space="preserve">  </w:t>
      </w:r>
      <w:r w:rsidR="00113920" w:rsidRPr="00001E20">
        <w:rPr>
          <w:rFonts w:asciiTheme="majorHAnsi" w:hAnsiTheme="majorHAnsi" w:cstheme="majorHAnsi"/>
          <w:sz w:val="18"/>
        </w:rPr>
        <w:t xml:space="preserve"> </w:t>
      </w:r>
      <w:r w:rsidRPr="00001E20">
        <w:rPr>
          <w:rFonts w:asciiTheme="majorHAnsi" w:hAnsiTheme="majorHAnsi" w:cstheme="majorHAnsi"/>
          <w:sz w:val="18"/>
        </w:rPr>
        <w:t xml:space="preserve"> </w:t>
      </w:r>
      <w:r w:rsidR="00F710B4" w:rsidRPr="00001E20">
        <w:rPr>
          <w:rFonts w:asciiTheme="majorHAnsi" w:hAnsiTheme="majorHAnsi" w:cstheme="majorHAnsi"/>
          <w:sz w:val="18"/>
        </w:rPr>
        <w:t xml:space="preserve"> </w:t>
      </w:r>
      <w:r w:rsidR="00B06247" w:rsidRPr="00001E20">
        <w:rPr>
          <w:rFonts w:asciiTheme="majorHAnsi" w:hAnsiTheme="majorHAnsi" w:cstheme="majorHAnsi"/>
          <w:sz w:val="18"/>
        </w:rPr>
        <w:t xml:space="preserve">                            </w:t>
      </w:r>
      <w:r w:rsidR="0013257A">
        <w:rPr>
          <w:rFonts w:asciiTheme="majorHAnsi" w:hAnsiTheme="majorHAnsi" w:cstheme="majorHAnsi"/>
          <w:sz w:val="18"/>
        </w:rPr>
        <w:t xml:space="preserve">                                         </w:t>
      </w:r>
      <w:r w:rsidR="00B06247" w:rsidRPr="00001E20">
        <w:rPr>
          <w:rFonts w:asciiTheme="majorHAnsi" w:hAnsiTheme="majorHAnsi" w:cstheme="majorHAnsi"/>
          <w:sz w:val="18"/>
        </w:rPr>
        <w:t xml:space="preserve">        </w:t>
      </w:r>
      <w:r w:rsidR="005D12AB" w:rsidRPr="00001E20">
        <w:rPr>
          <w:rFonts w:asciiTheme="majorHAnsi" w:hAnsiTheme="majorHAnsi" w:cstheme="majorHAnsi"/>
          <w:sz w:val="18"/>
        </w:rPr>
        <w:t xml:space="preserve"> </w:t>
      </w:r>
      <w:r w:rsidR="00B06247" w:rsidRPr="00001E20">
        <w:rPr>
          <w:rFonts w:asciiTheme="majorHAnsi" w:hAnsiTheme="majorHAnsi" w:cstheme="majorHAnsi"/>
          <w:sz w:val="18"/>
        </w:rPr>
        <w:t xml:space="preserve">     </w:t>
      </w:r>
      <w:r w:rsidRPr="00001E20">
        <w:rPr>
          <w:rFonts w:asciiTheme="majorHAnsi" w:hAnsiTheme="majorHAnsi" w:cstheme="majorHAnsi"/>
          <w:sz w:val="18"/>
        </w:rPr>
        <w:t xml:space="preserve">   </w:t>
      </w:r>
      <w:r w:rsidRPr="005D12AB">
        <w:rPr>
          <w:rFonts w:asciiTheme="majorHAnsi" w:hAnsiTheme="majorHAnsi" w:cstheme="majorHAnsi"/>
          <w:sz w:val="20"/>
          <w:szCs w:val="24"/>
        </w:rPr>
        <w:t>08/2022</w:t>
      </w:r>
      <w:r w:rsidR="00DE17C5" w:rsidRPr="005D12AB">
        <w:rPr>
          <w:rFonts w:asciiTheme="majorHAnsi" w:hAnsiTheme="majorHAnsi" w:cstheme="majorHAnsi"/>
          <w:sz w:val="20"/>
          <w:szCs w:val="24"/>
        </w:rPr>
        <w:t xml:space="preserve"> </w:t>
      </w:r>
      <w:r w:rsidRPr="005D12AB">
        <w:rPr>
          <w:rFonts w:asciiTheme="majorHAnsi" w:hAnsiTheme="majorHAnsi" w:cstheme="majorHAnsi"/>
          <w:sz w:val="20"/>
          <w:szCs w:val="24"/>
        </w:rPr>
        <w:t>-</w:t>
      </w:r>
      <w:r w:rsidR="00DE17C5" w:rsidRPr="005D12AB">
        <w:rPr>
          <w:rFonts w:asciiTheme="majorHAnsi" w:hAnsiTheme="majorHAnsi" w:cstheme="majorHAnsi"/>
          <w:sz w:val="20"/>
          <w:szCs w:val="24"/>
        </w:rPr>
        <w:t xml:space="preserve"> </w:t>
      </w:r>
      <w:r w:rsidR="00E55E65" w:rsidRPr="005D12AB">
        <w:rPr>
          <w:rFonts w:asciiTheme="majorHAnsi" w:hAnsiTheme="majorHAnsi" w:cstheme="majorHAnsi"/>
          <w:sz w:val="20"/>
          <w:szCs w:val="24"/>
        </w:rPr>
        <w:t>12</w:t>
      </w:r>
      <w:r w:rsidRPr="005D12AB">
        <w:rPr>
          <w:rFonts w:asciiTheme="majorHAnsi" w:hAnsiTheme="majorHAnsi" w:cstheme="majorHAnsi"/>
          <w:sz w:val="20"/>
          <w:szCs w:val="24"/>
        </w:rPr>
        <w:t>/2022</w:t>
      </w:r>
    </w:p>
    <w:p w14:paraId="3B4E7FB5" w14:textId="1B46B06B" w:rsidR="008C29AA" w:rsidRDefault="008C29AA" w:rsidP="005D12AB">
      <w:pPr>
        <w:pStyle w:val="NoSpacing"/>
        <w:numPr>
          <w:ilvl w:val="0"/>
          <w:numId w:val="15"/>
        </w:numPr>
        <w:rPr>
          <w:rFonts w:asciiTheme="majorHAnsi" w:hAnsiTheme="majorHAnsi" w:cstheme="majorHAnsi"/>
          <w:szCs w:val="28"/>
        </w:rPr>
      </w:pPr>
      <w:r w:rsidRPr="008C29AA">
        <w:rPr>
          <w:rFonts w:asciiTheme="majorHAnsi" w:hAnsiTheme="majorHAnsi" w:cstheme="majorHAnsi"/>
          <w:szCs w:val="28"/>
        </w:rPr>
        <w:t>Trained in banking operations</w:t>
      </w:r>
      <w:r w:rsidR="00AF1CDB">
        <w:rPr>
          <w:rFonts w:asciiTheme="majorHAnsi" w:hAnsiTheme="majorHAnsi" w:cstheme="majorHAnsi"/>
          <w:szCs w:val="28"/>
        </w:rPr>
        <w:t>,</w:t>
      </w:r>
      <w:r w:rsidRPr="008C29AA">
        <w:rPr>
          <w:rFonts w:asciiTheme="majorHAnsi" w:hAnsiTheme="majorHAnsi" w:cstheme="majorHAnsi"/>
          <w:szCs w:val="28"/>
        </w:rPr>
        <w:t xml:space="preserve"> handled transactions, account openings, and document issuance.</w:t>
      </w:r>
    </w:p>
    <w:p w14:paraId="56171FEF" w14:textId="163A1990" w:rsidR="008C29AA" w:rsidRPr="00E110DC" w:rsidRDefault="00E110DC" w:rsidP="00E110DC">
      <w:pPr>
        <w:pStyle w:val="NoSpacing"/>
        <w:numPr>
          <w:ilvl w:val="0"/>
          <w:numId w:val="15"/>
        </w:numPr>
        <w:rPr>
          <w:rFonts w:asciiTheme="majorHAnsi" w:hAnsiTheme="majorHAnsi" w:cstheme="majorHAnsi"/>
          <w:szCs w:val="28"/>
        </w:rPr>
      </w:pPr>
      <w:r w:rsidRPr="00E110DC">
        <w:rPr>
          <w:rFonts w:asciiTheme="majorHAnsi" w:hAnsiTheme="majorHAnsi" w:cstheme="majorHAnsi"/>
          <w:szCs w:val="28"/>
        </w:rPr>
        <w:t>Executed targeted marketing strategies and performed in-depth data analysis.</w:t>
      </w:r>
    </w:p>
    <w:p w14:paraId="6DA26500" w14:textId="28CF0B2B" w:rsidR="00913FB7" w:rsidRPr="008C29AA" w:rsidRDefault="00E110DC" w:rsidP="00591A36">
      <w:pPr>
        <w:pStyle w:val="NoSpacing"/>
        <w:spacing w:line="276" w:lineRule="auto"/>
        <w:rPr>
          <w:rFonts w:asciiTheme="majorHAnsi" w:hAnsiTheme="majorHAnsi" w:cstheme="majorHAnsi"/>
          <w:sz w:val="12"/>
          <w:szCs w:val="16"/>
        </w:rPr>
      </w:pPr>
      <w:r>
        <w:rPr>
          <w:rFonts w:asciiTheme="majorHAnsi" w:hAnsiTheme="majorHAnsi" w:cstheme="majorHAnsi"/>
          <w:sz w:val="12"/>
          <w:szCs w:val="16"/>
        </w:rPr>
        <w:t xml:space="preserve"> </w:t>
      </w:r>
    </w:p>
    <w:p w14:paraId="65E10061" w14:textId="264E7C49" w:rsidR="00022CF2" w:rsidRPr="00001E20" w:rsidRDefault="000C651C" w:rsidP="00591A36">
      <w:pPr>
        <w:pStyle w:val="NoSpacing"/>
        <w:spacing w:line="276" w:lineRule="auto"/>
        <w:rPr>
          <w:rFonts w:asciiTheme="majorHAnsi" w:hAnsiTheme="majorHAnsi" w:cstheme="majorHAnsi"/>
          <w:b/>
          <w:sz w:val="28"/>
          <w:szCs w:val="28"/>
          <w:u w:val="single"/>
        </w:rPr>
      </w:pPr>
      <w:r>
        <w:rPr>
          <w:rFonts w:asciiTheme="majorHAnsi" w:hAnsiTheme="majorHAnsi" w:cstheme="majorHAnsi"/>
          <w:b/>
          <w:sz w:val="28"/>
          <w:szCs w:val="28"/>
          <w:u w:val="single"/>
        </w:rPr>
        <w:t xml:space="preserve">Course </w:t>
      </w:r>
      <w:r w:rsidR="00DB1054" w:rsidRPr="005D12AB">
        <w:rPr>
          <w:rFonts w:asciiTheme="majorHAnsi" w:hAnsiTheme="majorHAnsi" w:cstheme="majorHAnsi"/>
          <w:b/>
          <w:sz w:val="28"/>
          <w:szCs w:val="28"/>
          <w:u w:val="single"/>
        </w:rPr>
        <w:t>Project</w:t>
      </w:r>
      <w:r w:rsidR="00125BFB" w:rsidRPr="005D12AB">
        <w:rPr>
          <w:rFonts w:asciiTheme="majorHAnsi" w:hAnsiTheme="majorHAnsi" w:cstheme="majorHAnsi"/>
          <w:b/>
          <w:sz w:val="28"/>
          <w:szCs w:val="28"/>
          <w:u w:val="single"/>
        </w:rPr>
        <w:t xml:space="preserve"> Works</w:t>
      </w:r>
      <w:r w:rsidR="00DB1054" w:rsidRPr="005D12AB">
        <w:rPr>
          <w:rFonts w:asciiTheme="majorHAnsi" w:hAnsiTheme="majorHAnsi" w:cstheme="majorHAnsi"/>
          <w:b/>
          <w:sz w:val="28"/>
          <w:szCs w:val="28"/>
          <w:u w:val="single"/>
        </w:rPr>
        <w:t xml:space="preserve"> </w:t>
      </w:r>
    </w:p>
    <w:p w14:paraId="087C97C0" w14:textId="5C9C33E4" w:rsidR="005D12AB" w:rsidRPr="005D12AB" w:rsidRDefault="005D12AB" w:rsidP="005D12AB">
      <w:pPr>
        <w:pStyle w:val="NoSpacing"/>
        <w:numPr>
          <w:ilvl w:val="0"/>
          <w:numId w:val="2"/>
        </w:numPr>
        <w:spacing w:line="276" w:lineRule="auto"/>
        <w:rPr>
          <w:rFonts w:asciiTheme="majorHAnsi" w:hAnsiTheme="majorHAnsi" w:cstheme="majorHAnsi"/>
          <w:bCs/>
        </w:rPr>
      </w:pPr>
      <w:r w:rsidRPr="005D12AB">
        <w:rPr>
          <w:rFonts w:asciiTheme="majorHAnsi" w:hAnsiTheme="majorHAnsi" w:cstheme="majorHAnsi"/>
          <w:bCs/>
        </w:rPr>
        <w:t xml:space="preserve">"Multivariate Analysis of Wine Characteristics: Differentiating Between Red and White Wines and Assessing Key Attributes Influencing Wine Quality" </w:t>
      </w:r>
    </w:p>
    <w:p w14:paraId="07634E12" w14:textId="7218F20B" w:rsidR="002D2559" w:rsidRPr="002D2559" w:rsidRDefault="00125BFB" w:rsidP="002D2559">
      <w:pPr>
        <w:pStyle w:val="NoSpacing"/>
        <w:numPr>
          <w:ilvl w:val="0"/>
          <w:numId w:val="2"/>
        </w:numPr>
        <w:spacing w:line="276" w:lineRule="auto"/>
        <w:rPr>
          <w:rFonts w:asciiTheme="majorHAnsi" w:hAnsiTheme="majorHAnsi" w:cstheme="majorHAnsi"/>
          <w:bCs/>
        </w:rPr>
      </w:pPr>
      <w:r w:rsidRPr="005D12AB">
        <w:rPr>
          <w:rFonts w:asciiTheme="majorHAnsi" w:hAnsiTheme="majorHAnsi" w:cstheme="majorHAnsi"/>
          <w:bCs/>
        </w:rPr>
        <w:t>“Advanced Survival Analysis of Primary Biliary Cirrhosis Clinical Trial Data”</w:t>
      </w:r>
    </w:p>
    <w:p w14:paraId="69050CCB" w14:textId="68A1C6CB" w:rsidR="00125BFB" w:rsidRDefault="00125BFB" w:rsidP="00125BFB">
      <w:pPr>
        <w:pStyle w:val="NoSpacing"/>
        <w:numPr>
          <w:ilvl w:val="0"/>
          <w:numId w:val="2"/>
        </w:numPr>
        <w:spacing w:line="276" w:lineRule="auto"/>
        <w:rPr>
          <w:rFonts w:asciiTheme="majorHAnsi" w:hAnsiTheme="majorHAnsi" w:cstheme="majorHAnsi"/>
          <w:bCs/>
        </w:rPr>
      </w:pPr>
      <w:r w:rsidRPr="005D12AB">
        <w:rPr>
          <w:rFonts w:asciiTheme="majorHAnsi" w:hAnsiTheme="majorHAnsi" w:cstheme="majorHAnsi"/>
          <w:bCs/>
        </w:rPr>
        <w:t>“A Statistical Simulation on Optimizing Solutions with the Tabu Search Algorithm”</w:t>
      </w:r>
    </w:p>
    <w:p w14:paraId="29B4227D" w14:textId="5341B482" w:rsidR="000C651C" w:rsidRPr="002D2559" w:rsidRDefault="00125BFB" w:rsidP="000C651C">
      <w:pPr>
        <w:pStyle w:val="NoSpacing"/>
        <w:numPr>
          <w:ilvl w:val="0"/>
          <w:numId w:val="2"/>
        </w:numPr>
        <w:spacing w:line="276" w:lineRule="auto"/>
        <w:rPr>
          <w:rFonts w:asciiTheme="majorHAnsi" w:hAnsiTheme="majorHAnsi" w:cstheme="majorHAnsi"/>
          <w:bCs/>
        </w:rPr>
      </w:pPr>
      <w:r w:rsidRPr="005D12AB">
        <w:rPr>
          <w:rFonts w:asciiTheme="majorHAnsi" w:hAnsiTheme="majorHAnsi" w:cstheme="majorHAnsi"/>
          <w:bCs/>
        </w:rPr>
        <w:t xml:space="preserve">Paper Review Project: “Differential Expression Analysis for Sequence Count Data” </w:t>
      </w:r>
    </w:p>
    <w:sectPr w:rsidR="000C651C" w:rsidRPr="002D2559" w:rsidSect="00474BB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58C88" w14:textId="77777777" w:rsidR="00E75061" w:rsidRDefault="00E75061" w:rsidP="00A10EBC">
      <w:pPr>
        <w:spacing w:after="0" w:line="240" w:lineRule="auto"/>
      </w:pPr>
      <w:r>
        <w:separator/>
      </w:r>
    </w:p>
  </w:endnote>
  <w:endnote w:type="continuationSeparator" w:id="0">
    <w:p w14:paraId="38AA68AE" w14:textId="77777777" w:rsidR="00E75061" w:rsidRDefault="00E75061" w:rsidP="00A10E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E5EF8" w14:textId="77777777" w:rsidR="00E75061" w:rsidRDefault="00E75061" w:rsidP="00A10EBC">
      <w:pPr>
        <w:spacing w:after="0" w:line="240" w:lineRule="auto"/>
      </w:pPr>
      <w:r>
        <w:separator/>
      </w:r>
    </w:p>
  </w:footnote>
  <w:footnote w:type="continuationSeparator" w:id="0">
    <w:p w14:paraId="42BCD746" w14:textId="77777777" w:rsidR="00E75061" w:rsidRDefault="00E75061" w:rsidP="00A10E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F09B5"/>
    <w:multiLevelType w:val="hybridMultilevel"/>
    <w:tmpl w:val="3BBE6B9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13F4637"/>
    <w:multiLevelType w:val="hybridMultilevel"/>
    <w:tmpl w:val="BDB08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2A2BF3"/>
    <w:multiLevelType w:val="hybridMultilevel"/>
    <w:tmpl w:val="68E209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763906"/>
    <w:multiLevelType w:val="hybridMultilevel"/>
    <w:tmpl w:val="B6186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C63169"/>
    <w:multiLevelType w:val="hybridMultilevel"/>
    <w:tmpl w:val="93FA56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6E4F0A"/>
    <w:multiLevelType w:val="hybridMultilevel"/>
    <w:tmpl w:val="DC4A8D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0B74125"/>
    <w:multiLevelType w:val="hybridMultilevel"/>
    <w:tmpl w:val="D06AF9C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8F57D79"/>
    <w:multiLevelType w:val="hybridMultilevel"/>
    <w:tmpl w:val="A1384A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406866"/>
    <w:multiLevelType w:val="hybridMultilevel"/>
    <w:tmpl w:val="BCD015F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BCA0EC6"/>
    <w:multiLevelType w:val="hybridMultilevel"/>
    <w:tmpl w:val="ED0A4F7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669B1F49"/>
    <w:multiLevelType w:val="hybridMultilevel"/>
    <w:tmpl w:val="D53E5C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727143"/>
    <w:multiLevelType w:val="hybridMultilevel"/>
    <w:tmpl w:val="546E73C6"/>
    <w:lvl w:ilvl="0" w:tplc="D362D2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473ED3"/>
    <w:multiLevelType w:val="hybridMultilevel"/>
    <w:tmpl w:val="77685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560537"/>
    <w:multiLevelType w:val="hybridMultilevel"/>
    <w:tmpl w:val="6E32CE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4912A6D"/>
    <w:multiLevelType w:val="hybridMultilevel"/>
    <w:tmpl w:val="9F5E4E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0C2A99"/>
    <w:multiLevelType w:val="hybridMultilevel"/>
    <w:tmpl w:val="E23A4D44"/>
    <w:lvl w:ilvl="0" w:tplc="579A32C6">
      <w:start w:val="2"/>
      <w:numFmt w:val="bullet"/>
      <w:lvlText w:val="•"/>
      <w:lvlJc w:val="left"/>
      <w:pPr>
        <w:ind w:left="117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6" w15:restartNumberingAfterBreak="0">
    <w:nsid w:val="75FB6805"/>
    <w:multiLevelType w:val="hybridMultilevel"/>
    <w:tmpl w:val="B8CE28A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5645DB"/>
    <w:multiLevelType w:val="hybridMultilevel"/>
    <w:tmpl w:val="35EE4C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7746333">
    <w:abstractNumId w:val="12"/>
  </w:num>
  <w:num w:numId="2" w16cid:durableId="1937204832">
    <w:abstractNumId w:val="11"/>
  </w:num>
  <w:num w:numId="3" w16cid:durableId="1707174598">
    <w:abstractNumId w:val="5"/>
  </w:num>
  <w:num w:numId="4" w16cid:durableId="493495015">
    <w:abstractNumId w:val="4"/>
  </w:num>
  <w:num w:numId="5" w16cid:durableId="2029404892">
    <w:abstractNumId w:val="8"/>
  </w:num>
  <w:num w:numId="6" w16cid:durableId="1751583744">
    <w:abstractNumId w:val="6"/>
  </w:num>
  <w:num w:numId="7" w16cid:durableId="615604313">
    <w:abstractNumId w:val="7"/>
  </w:num>
  <w:num w:numId="8" w16cid:durableId="1080297941">
    <w:abstractNumId w:val="0"/>
  </w:num>
  <w:num w:numId="9" w16cid:durableId="2072654460">
    <w:abstractNumId w:val="16"/>
  </w:num>
  <w:num w:numId="10" w16cid:durableId="1264266590">
    <w:abstractNumId w:val="10"/>
  </w:num>
  <w:num w:numId="11" w16cid:durableId="870612029">
    <w:abstractNumId w:val="13"/>
  </w:num>
  <w:num w:numId="12" w16cid:durableId="291713486">
    <w:abstractNumId w:val="2"/>
  </w:num>
  <w:num w:numId="13" w16cid:durableId="1112169387">
    <w:abstractNumId w:val="9"/>
  </w:num>
  <w:num w:numId="14" w16cid:durableId="265619278">
    <w:abstractNumId w:val="14"/>
  </w:num>
  <w:num w:numId="15" w16cid:durableId="839537849">
    <w:abstractNumId w:val="17"/>
  </w:num>
  <w:num w:numId="16" w16cid:durableId="648555512">
    <w:abstractNumId w:val="15"/>
  </w:num>
  <w:num w:numId="17" w16cid:durableId="1816683466">
    <w:abstractNumId w:val="3"/>
  </w:num>
  <w:num w:numId="18" w16cid:durableId="21032619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1AE2"/>
    <w:rsid w:val="00001E20"/>
    <w:rsid w:val="00022CF2"/>
    <w:rsid w:val="00022D03"/>
    <w:rsid w:val="00040831"/>
    <w:rsid w:val="000413D6"/>
    <w:rsid w:val="00045DBB"/>
    <w:rsid w:val="00085C88"/>
    <w:rsid w:val="000A25D5"/>
    <w:rsid w:val="000C548D"/>
    <w:rsid w:val="000C651C"/>
    <w:rsid w:val="000C709D"/>
    <w:rsid w:val="000D2A20"/>
    <w:rsid w:val="000F75F9"/>
    <w:rsid w:val="00113920"/>
    <w:rsid w:val="00125BFB"/>
    <w:rsid w:val="0013257A"/>
    <w:rsid w:val="00172F84"/>
    <w:rsid w:val="00196611"/>
    <w:rsid w:val="001A1BC7"/>
    <w:rsid w:val="001A1F67"/>
    <w:rsid w:val="001C0F2F"/>
    <w:rsid w:val="001C5703"/>
    <w:rsid w:val="001D55C0"/>
    <w:rsid w:val="001D5832"/>
    <w:rsid w:val="001E7B79"/>
    <w:rsid w:val="001F1E6D"/>
    <w:rsid w:val="002101AB"/>
    <w:rsid w:val="002106BC"/>
    <w:rsid w:val="00215678"/>
    <w:rsid w:val="0022698E"/>
    <w:rsid w:val="00241463"/>
    <w:rsid w:val="00255CC9"/>
    <w:rsid w:val="00256200"/>
    <w:rsid w:val="00256A4C"/>
    <w:rsid w:val="002748F6"/>
    <w:rsid w:val="002A0404"/>
    <w:rsid w:val="002A630C"/>
    <w:rsid w:val="002B1A2A"/>
    <w:rsid w:val="002C07E2"/>
    <w:rsid w:val="002C2C96"/>
    <w:rsid w:val="002D02FB"/>
    <w:rsid w:val="002D2559"/>
    <w:rsid w:val="00306FC1"/>
    <w:rsid w:val="00312EB8"/>
    <w:rsid w:val="00360112"/>
    <w:rsid w:val="003719D3"/>
    <w:rsid w:val="003D1BD0"/>
    <w:rsid w:val="003D2CE5"/>
    <w:rsid w:val="003D3CD6"/>
    <w:rsid w:val="004020D6"/>
    <w:rsid w:val="00474058"/>
    <w:rsid w:val="00474BB6"/>
    <w:rsid w:val="004921FE"/>
    <w:rsid w:val="004A3000"/>
    <w:rsid w:val="004C77BC"/>
    <w:rsid w:val="00515EDC"/>
    <w:rsid w:val="00557225"/>
    <w:rsid w:val="00570A17"/>
    <w:rsid w:val="00570CF3"/>
    <w:rsid w:val="00575DF1"/>
    <w:rsid w:val="00591A36"/>
    <w:rsid w:val="00594C1A"/>
    <w:rsid w:val="00596710"/>
    <w:rsid w:val="005C43AF"/>
    <w:rsid w:val="005D12AB"/>
    <w:rsid w:val="005D200C"/>
    <w:rsid w:val="0060105D"/>
    <w:rsid w:val="00606216"/>
    <w:rsid w:val="00615129"/>
    <w:rsid w:val="006938A6"/>
    <w:rsid w:val="006A0ADA"/>
    <w:rsid w:val="006A1F8F"/>
    <w:rsid w:val="006B7F0B"/>
    <w:rsid w:val="006E3776"/>
    <w:rsid w:val="006E6EF2"/>
    <w:rsid w:val="007122A6"/>
    <w:rsid w:val="007520C1"/>
    <w:rsid w:val="007A579C"/>
    <w:rsid w:val="007A69FC"/>
    <w:rsid w:val="007B72D6"/>
    <w:rsid w:val="00842BDD"/>
    <w:rsid w:val="008B0731"/>
    <w:rsid w:val="008B211D"/>
    <w:rsid w:val="008C29AA"/>
    <w:rsid w:val="00913926"/>
    <w:rsid w:val="00913FB7"/>
    <w:rsid w:val="009171A5"/>
    <w:rsid w:val="0092061B"/>
    <w:rsid w:val="0093086A"/>
    <w:rsid w:val="00933E0C"/>
    <w:rsid w:val="00935A16"/>
    <w:rsid w:val="009375E0"/>
    <w:rsid w:val="009A08ED"/>
    <w:rsid w:val="009E5407"/>
    <w:rsid w:val="009E6982"/>
    <w:rsid w:val="00A02E81"/>
    <w:rsid w:val="00A10EBC"/>
    <w:rsid w:val="00A42946"/>
    <w:rsid w:val="00A44F55"/>
    <w:rsid w:val="00A519F4"/>
    <w:rsid w:val="00A733B6"/>
    <w:rsid w:val="00A7542B"/>
    <w:rsid w:val="00A84E64"/>
    <w:rsid w:val="00AB6CB7"/>
    <w:rsid w:val="00AF1CDB"/>
    <w:rsid w:val="00B06247"/>
    <w:rsid w:val="00B13AE0"/>
    <w:rsid w:val="00B42EF3"/>
    <w:rsid w:val="00B63A0B"/>
    <w:rsid w:val="00BC5B25"/>
    <w:rsid w:val="00BE228B"/>
    <w:rsid w:val="00BF17E7"/>
    <w:rsid w:val="00BF52C0"/>
    <w:rsid w:val="00BF69CF"/>
    <w:rsid w:val="00C05BB6"/>
    <w:rsid w:val="00C23C2C"/>
    <w:rsid w:val="00C51524"/>
    <w:rsid w:val="00C710A4"/>
    <w:rsid w:val="00C73765"/>
    <w:rsid w:val="00CC3A48"/>
    <w:rsid w:val="00CD4FDF"/>
    <w:rsid w:val="00CD7D78"/>
    <w:rsid w:val="00D2540D"/>
    <w:rsid w:val="00D90435"/>
    <w:rsid w:val="00D96BF8"/>
    <w:rsid w:val="00DB1054"/>
    <w:rsid w:val="00DB39C3"/>
    <w:rsid w:val="00DE17C5"/>
    <w:rsid w:val="00DF087F"/>
    <w:rsid w:val="00DF1AE2"/>
    <w:rsid w:val="00E110DC"/>
    <w:rsid w:val="00E13E55"/>
    <w:rsid w:val="00E20244"/>
    <w:rsid w:val="00E24B5A"/>
    <w:rsid w:val="00E55E65"/>
    <w:rsid w:val="00E75061"/>
    <w:rsid w:val="00E779CF"/>
    <w:rsid w:val="00E81731"/>
    <w:rsid w:val="00E8713F"/>
    <w:rsid w:val="00EB2F30"/>
    <w:rsid w:val="00EB305D"/>
    <w:rsid w:val="00EE2876"/>
    <w:rsid w:val="00F02FCF"/>
    <w:rsid w:val="00F125AE"/>
    <w:rsid w:val="00F21FBC"/>
    <w:rsid w:val="00F522E4"/>
    <w:rsid w:val="00F5652F"/>
    <w:rsid w:val="00F710B4"/>
    <w:rsid w:val="00F9708F"/>
    <w:rsid w:val="00FA19CB"/>
    <w:rsid w:val="00FC5600"/>
    <w:rsid w:val="00FD14EC"/>
    <w:rsid w:val="00FF3F6D"/>
    <w:rsid w:val="00FF535C"/>
    <w:rsid w:val="00FF5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B5D46A"/>
  <w15:chartTrackingRefBased/>
  <w15:docId w15:val="{6E08877F-A1CB-437F-8E2E-975D5FFE2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F1AE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DF1AE2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10E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0EBC"/>
  </w:style>
  <w:style w:type="paragraph" w:styleId="Footer">
    <w:name w:val="footer"/>
    <w:basedOn w:val="Normal"/>
    <w:link w:val="FooterChar"/>
    <w:uiPriority w:val="99"/>
    <w:unhideWhenUsed/>
    <w:rsid w:val="00A10E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0EBC"/>
  </w:style>
  <w:style w:type="paragraph" w:styleId="ListParagraph">
    <w:name w:val="List Paragraph"/>
    <w:basedOn w:val="Normal"/>
    <w:uiPriority w:val="34"/>
    <w:qFormat/>
    <w:rsid w:val="00EE2876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1D55C0"/>
    <w:rPr>
      <w:color w:val="605E5C"/>
      <w:shd w:val="clear" w:color="auto" w:fill="E1DFDD"/>
    </w:rPr>
  </w:style>
  <w:style w:type="paragraph" w:customStyle="1" w:styleId="Default">
    <w:name w:val="Default"/>
    <w:rsid w:val="00B13AE0"/>
    <w:pPr>
      <w:autoSpaceDE w:val="0"/>
      <w:autoSpaceDN w:val="0"/>
      <w:adjustRightInd w:val="0"/>
      <w:spacing w:after="0" w:line="240" w:lineRule="auto"/>
    </w:pPr>
    <w:rPr>
      <w:rFonts w:ascii="Garamond" w:eastAsia="Times New Roman" w:hAnsi="Garamond" w:cs="Garamond"/>
      <w:color w:val="000000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B211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62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6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0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hyperlink" Target="mailto:baruasu@oregonstate.edu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sv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rmarkdown.rstudio.com/" TargetMode="External"/><Relationship Id="rId10" Type="http://schemas.openxmlformats.org/officeDocument/2006/relationships/image" Target="media/image4.sv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www.linkedin.com/in/sumoy-barua-44534720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625</TotalTime>
  <Pages>1</Pages>
  <Words>416</Words>
  <Characters>2959</Characters>
  <Application>Microsoft Office Word</Application>
  <DocSecurity>0</DocSecurity>
  <Lines>79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Sumoy Barua</cp:lastModifiedBy>
  <cp:revision>21</cp:revision>
  <cp:lastPrinted>2025-03-18T09:43:00Z</cp:lastPrinted>
  <dcterms:created xsi:type="dcterms:W3CDTF">2023-10-18T10:04:00Z</dcterms:created>
  <dcterms:modified xsi:type="dcterms:W3CDTF">2025-05-06T01:38:00Z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7c05c0160a93ee0e627c3d72317e04e8159bf36a022abc6ed9bf07ea43517f4e</vt:lpwstr>
  </property>
</Properties>
</file>