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153B3" w14:textId="7CF18E52" w:rsidR="00666AAC" w:rsidRPr="00573173" w:rsidRDefault="005F2F64" w:rsidP="008B5031">
      <w:pPr>
        <w:spacing w:before="260" w:line="254" w:lineRule="exact"/>
        <w:ind w:left="3750"/>
        <w:rPr>
          <w:rFonts w:ascii="Garamond" w:hAnsi="Garamond" w:cs="Times New Roman"/>
          <w:color w:val="4472C4" w:themeColor="accent1"/>
          <w:sz w:val="28"/>
          <w:szCs w:val="28"/>
        </w:rPr>
      </w:pPr>
      <w:bookmarkStart w:id="0" w:name="_Hlk145348547"/>
      <w:r w:rsidRPr="00573173">
        <w:rPr>
          <w:rFonts w:ascii="Garamond" w:eastAsia="Carlito" w:hAnsi="Garamond" w:cs="Carlito"/>
          <w:b/>
          <w:bCs/>
          <w:color w:val="2E74B5" w:themeColor="accent5" w:themeShade="BF"/>
          <w:sz w:val="28"/>
          <w:szCs w:val="28"/>
        </w:rPr>
        <w:t xml:space="preserve">  </w:t>
      </w:r>
      <w:r w:rsidR="00666AAC" w:rsidRPr="00573173">
        <w:rPr>
          <w:rFonts w:ascii="Garamond" w:eastAsia="Carlito" w:hAnsi="Garamond" w:cs="Carlito"/>
          <w:b/>
          <w:bCs/>
          <w:color w:val="2E74B5" w:themeColor="accent5" w:themeShade="BF"/>
          <w:sz w:val="28"/>
          <w:szCs w:val="28"/>
        </w:rPr>
        <w:t>S HITHESH KUMAR REDDY</w:t>
      </w:r>
    </w:p>
    <w:p w14:paraId="160F1BE0" w14:textId="695C1282" w:rsidR="001E4121" w:rsidRPr="00573173" w:rsidRDefault="00BD5849" w:rsidP="005F2F64">
      <w:pPr>
        <w:tabs>
          <w:tab w:val="left" w:pos="3275"/>
        </w:tabs>
        <w:spacing w:before="160" w:line="176" w:lineRule="exact"/>
        <w:ind w:left="869"/>
        <w:rPr>
          <w:rFonts w:ascii="Garamond" w:hAnsi="Garamond" w:cs="Times New Roman"/>
          <w:color w:val="010302"/>
        </w:rPr>
      </w:pPr>
      <w:r w:rsidRPr="001F246E">
        <w:rPr>
          <w:rFonts w:ascii="Garamond" w:hAnsi="Garamond"/>
        </w:rPr>
        <w:t xml:space="preserve">                             </w:t>
      </w:r>
      <w:hyperlink r:id="rId6" w:history="1">
        <w:r w:rsidRPr="001F246E">
          <w:rPr>
            <w:rStyle w:val="Hyperlink"/>
            <w:rFonts w:ascii="Garamond" w:hAnsi="Garamond" w:cs="Times New Roman"/>
            <w:sz w:val="20"/>
            <w:szCs w:val="20"/>
          </w:rPr>
          <w:t>s.hithesh4847@gmail.com</w:t>
        </w:r>
      </w:hyperlink>
      <w:r w:rsidR="00666AAC" w:rsidRPr="001F246E">
        <w:rPr>
          <w:rFonts w:ascii="Garamond" w:hAnsi="Garamond" w:cs="Times New Roman"/>
          <w:color w:val="000000"/>
          <w:sz w:val="20"/>
          <w:szCs w:val="20"/>
        </w:rPr>
        <w:t>| +</w:t>
      </w:r>
      <w:r w:rsidR="002362A2" w:rsidRPr="001F246E">
        <w:rPr>
          <w:rFonts w:ascii="Garamond" w:hAnsi="Garamond" w:cs="Times New Roman"/>
          <w:color w:val="000000"/>
          <w:sz w:val="20"/>
          <w:szCs w:val="20"/>
        </w:rPr>
        <w:t>1 (612) 707-4494</w:t>
      </w:r>
      <w:r w:rsidR="00666AAC" w:rsidRPr="001F246E">
        <w:rPr>
          <w:rFonts w:ascii="Garamond" w:hAnsi="Garamond" w:cs="Times New Roman"/>
          <w:color w:val="000000"/>
          <w:sz w:val="20"/>
          <w:szCs w:val="20"/>
        </w:rPr>
        <w:t xml:space="preserve"> | </w:t>
      </w:r>
      <w:r w:rsidRPr="001F246E">
        <w:rPr>
          <w:rFonts w:ascii="Garamond" w:hAnsi="Garamond" w:cs="Times New Roman"/>
          <w:color w:val="000000"/>
          <w:sz w:val="20"/>
          <w:szCs w:val="20"/>
        </w:rPr>
        <w:t>Eden Prairie, MN</w:t>
      </w:r>
      <w:r w:rsidR="00666AAC" w:rsidRPr="001F246E">
        <w:rPr>
          <w:rFonts w:ascii="Garamond" w:hAnsi="Garamond" w:cs="Times New Roman"/>
          <w:color w:val="000000"/>
          <w:sz w:val="20"/>
          <w:szCs w:val="20"/>
        </w:rPr>
        <w:t xml:space="preserve"> | </w:t>
      </w:r>
      <w:hyperlink r:id="rId7" w:history="1">
        <w:r w:rsidRPr="001F246E">
          <w:rPr>
            <w:rStyle w:val="Hyperlink"/>
            <w:rFonts w:ascii="Garamond" w:hAnsi="Garamond" w:cs="Times New Roman"/>
            <w:sz w:val="20"/>
            <w:szCs w:val="20"/>
          </w:rPr>
          <w:t>LinkedIn</w:t>
        </w:r>
      </w:hyperlink>
      <w:bookmarkStart w:id="1" w:name="_Hlk96162874"/>
    </w:p>
    <w:p w14:paraId="1F5DC0CC" w14:textId="66D0E3A0" w:rsidR="0017402B" w:rsidRPr="00573173" w:rsidRDefault="00282EDC" w:rsidP="0017402B">
      <w:pPr>
        <w:pStyle w:val="Heading2"/>
        <w:pBdr>
          <w:bottom w:val="single" w:sz="12" w:space="1" w:color="auto"/>
        </w:pBdr>
        <w:spacing w:before="239"/>
        <w:rPr>
          <w:rFonts w:ascii="Garamond" w:hAnsi="Garamond"/>
          <w:color w:val="2E74B5" w:themeColor="accent5" w:themeShade="BF"/>
        </w:rPr>
      </w:pPr>
      <w:r w:rsidRPr="00573173">
        <w:rPr>
          <w:rFonts w:ascii="Garamond" w:hAnsi="Garamond"/>
          <w:color w:val="2E74B5" w:themeColor="accent5" w:themeShade="BF"/>
        </w:rPr>
        <w:t>PROFESSIONAL SUMMARY</w:t>
      </w:r>
      <w:r w:rsidR="0017402B" w:rsidRPr="00573173">
        <w:rPr>
          <w:rFonts w:ascii="Garamond" w:hAnsi="Garamond"/>
          <w:color w:val="2E74B5" w:themeColor="accent5" w:themeShade="BF"/>
        </w:rPr>
        <w:softHyphen/>
      </w:r>
      <w:r w:rsidR="0017402B" w:rsidRPr="00573173">
        <w:rPr>
          <w:rFonts w:ascii="Garamond" w:hAnsi="Garamond"/>
          <w:color w:val="2E74B5" w:themeColor="accent5" w:themeShade="BF"/>
        </w:rPr>
        <w:softHyphen/>
      </w:r>
      <w:r w:rsidR="0017402B" w:rsidRPr="00573173">
        <w:rPr>
          <w:rFonts w:ascii="Garamond" w:hAnsi="Garamond"/>
          <w:color w:val="2E74B5" w:themeColor="accent5" w:themeShade="BF"/>
        </w:rPr>
        <w:softHyphen/>
        <w:t xml:space="preserve"> </w:t>
      </w:r>
    </w:p>
    <w:p w14:paraId="1106CB94" w14:textId="09CB7A00" w:rsidR="00282EDC" w:rsidRPr="00573173" w:rsidRDefault="00282EDC" w:rsidP="00282EDC">
      <w:pPr>
        <w:pStyle w:val="BodyText"/>
        <w:spacing w:line="20" w:lineRule="exact"/>
        <w:ind w:left="86" w:right="-29"/>
        <w:rPr>
          <w:rFonts w:ascii="Garamond" w:hAnsi="Garamond"/>
          <w:sz w:val="2"/>
        </w:rPr>
      </w:pPr>
    </w:p>
    <w:p w14:paraId="71736B36" w14:textId="77777777" w:rsidR="00282EDC" w:rsidRPr="00573173" w:rsidRDefault="00282EDC" w:rsidP="00282EDC">
      <w:pPr>
        <w:pStyle w:val="BodyText"/>
        <w:spacing w:line="20" w:lineRule="exact"/>
        <w:ind w:left="86" w:right="-29"/>
        <w:rPr>
          <w:rFonts w:ascii="Garamond" w:hAnsi="Garamond"/>
          <w:sz w:val="2"/>
        </w:rPr>
      </w:pPr>
    </w:p>
    <w:p w14:paraId="2F3186D1" w14:textId="77777777" w:rsidR="00282EDC" w:rsidRPr="00573173" w:rsidRDefault="00282EDC" w:rsidP="00282EDC">
      <w:pPr>
        <w:pStyle w:val="BodyText"/>
        <w:spacing w:line="20" w:lineRule="exact"/>
        <w:ind w:left="86" w:right="-29"/>
        <w:rPr>
          <w:rFonts w:ascii="Garamond" w:hAnsi="Garamond"/>
          <w:sz w:val="2"/>
        </w:rPr>
      </w:pPr>
    </w:p>
    <w:p w14:paraId="1EE6D735" w14:textId="77777777" w:rsidR="00282EDC" w:rsidRPr="00573173" w:rsidRDefault="00282EDC" w:rsidP="00282EDC">
      <w:pPr>
        <w:pStyle w:val="BodyText"/>
        <w:spacing w:line="20" w:lineRule="exact"/>
        <w:ind w:left="86" w:right="-29"/>
        <w:rPr>
          <w:rFonts w:ascii="Garamond" w:hAnsi="Garamond"/>
          <w:sz w:val="2"/>
        </w:rPr>
      </w:pPr>
    </w:p>
    <w:p w14:paraId="4CBCB2E6" w14:textId="004E34C2" w:rsidR="00282EDC" w:rsidRPr="00573173" w:rsidRDefault="00FB0BEB" w:rsidP="00282EDC">
      <w:pPr>
        <w:pStyle w:val="BodyText"/>
        <w:ind w:left="100"/>
        <w:jc w:val="both"/>
        <w:rPr>
          <w:rFonts w:ascii="Garamond" w:hAnsi="Garamond"/>
          <w:color w:val="4A5462"/>
          <w:w w:val="105"/>
        </w:rPr>
      </w:pPr>
      <w:r w:rsidRPr="00573173">
        <w:rPr>
          <w:rFonts w:ascii="Garamond" w:hAnsi="Garamond"/>
          <w:color w:val="4A5462"/>
          <w:w w:val="105"/>
        </w:rPr>
        <w:t xml:space="preserve">Full-Stack Developer with </w:t>
      </w:r>
      <w:r w:rsidR="001074F4">
        <w:rPr>
          <w:rFonts w:ascii="Garamond" w:hAnsi="Garamond"/>
          <w:color w:val="4A5462"/>
          <w:w w:val="105"/>
        </w:rPr>
        <w:t>5</w:t>
      </w:r>
      <w:r w:rsidRPr="00573173">
        <w:rPr>
          <w:rFonts w:ascii="Garamond" w:hAnsi="Garamond"/>
          <w:color w:val="4A5462"/>
          <w:w w:val="105"/>
        </w:rPr>
        <w:t xml:space="preserve">+ years of experience in JavaScript, HTML, and CSS. Known for optimizing UIs, reducing turnaround times by 15%, and cutting bugs by 14%. Experienced in Agile/Sprint methodology, driving innovation with a 50% reduction in financial tracking analysis time. </w:t>
      </w:r>
      <w:r w:rsidR="00095FF7" w:rsidRPr="00573173">
        <w:rPr>
          <w:rFonts w:ascii="Garamond" w:hAnsi="Garamond"/>
          <w:color w:val="4A5462"/>
          <w:w w:val="105"/>
        </w:rPr>
        <w:t>Skilled in project leadership and team collaboration, leveraging advanced technologies for efficiency and quality</w:t>
      </w:r>
      <w:r w:rsidRPr="00573173">
        <w:rPr>
          <w:rFonts w:ascii="Garamond" w:hAnsi="Garamond"/>
          <w:color w:val="4A5462"/>
          <w:w w:val="105"/>
        </w:rPr>
        <w:t>.</w:t>
      </w:r>
    </w:p>
    <w:p w14:paraId="63017414" w14:textId="53E9176A" w:rsidR="00282EDC" w:rsidRPr="00573173" w:rsidRDefault="00282EDC" w:rsidP="00282EDC">
      <w:pPr>
        <w:spacing w:line="176" w:lineRule="exact"/>
        <w:rPr>
          <w:rFonts w:ascii="Garamond" w:hAnsi="Garamond" w:cs="Times New Roman"/>
          <w:b/>
          <w:bCs/>
          <w:color w:val="4472C4" w:themeColor="accent1"/>
          <w:sz w:val="20"/>
          <w:szCs w:val="20"/>
        </w:rPr>
      </w:pPr>
    </w:p>
    <w:p w14:paraId="32280AF8" w14:textId="76B96988" w:rsidR="00666AAC" w:rsidRPr="00573173" w:rsidRDefault="00666AAC" w:rsidP="00666AAC">
      <w:pPr>
        <w:pBdr>
          <w:bottom w:val="single" w:sz="12" w:space="1" w:color="auto"/>
        </w:pBdr>
        <w:spacing w:line="176" w:lineRule="exact"/>
        <w:ind w:left="100"/>
        <w:rPr>
          <w:rFonts w:ascii="Garamond" w:eastAsia="Carlito" w:hAnsi="Garamond" w:cs="Carlito"/>
          <w:b/>
          <w:bCs/>
          <w:color w:val="2E74B5" w:themeColor="accent5" w:themeShade="BF"/>
        </w:rPr>
      </w:pPr>
      <w:r w:rsidRPr="00573173">
        <w:rPr>
          <w:rFonts w:ascii="Garamond" w:eastAsia="Carlito" w:hAnsi="Garamond" w:cs="Carlito"/>
          <w:b/>
          <w:bCs/>
          <w:color w:val="2E74B5" w:themeColor="accent5" w:themeShade="BF"/>
        </w:rPr>
        <w:t>EDUCATION</w:t>
      </w:r>
    </w:p>
    <w:p w14:paraId="45399646" w14:textId="414B2F22" w:rsidR="00666AAC" w:rsidRPr="00573173" w:rsidRDefault="0017402B" w:rsidP="0017402B">
      <w:pPr>
        <w:tabs>
          <w:tab w:val="left" w:pos="8721"/>
          <w:tab w:val="left" w:pos="8956"/>
        </w:tabs>
        <w:spacing w:before="206" w:line="239" w:lineRule="exact"/>
        <w:ind w:right="190"/>
        <w:rPr>
          <w:rFonts w:ascii="Garamond" w:hAnsi="Garamond" w:cs="Times New Roman"/>
          <w:color w:val="010302"/>
        </w:rPr>
      </w:pPr>
      <w:bookmarkStart w:id="2" w:name="_Hlk96162985"/>
      <w:bookmarkEnd w:id="1"/>
      <w:r w:rsidRPr="00573173">
        <w:rPr>
          <w:rFonts w:ascii="Garamond" w:eastAsia="Carlito" w:hAnsi="Garamond" w:cs="Carlito"/>
          <w:b/>
          <w:bCs/>
          <w:color w:val="2E74B5" w:themeColor="accent5" w:themeShade="BF"/>
        </w:rPr>
        <w:t xml:space="preserve">  </w:t>
      </w:r>
      <w:r w:rsidR="00666AAC" w:rsidRPr="00573173">
        <w:rPr>
          <w:rFonts w:ascii="Garamond" w:hAnsi="Garamond" w:cs="Times New Roman"/>
          <w:b/>
          <w:bCs/>
          <w:color w:val="000000"/>
          <w:sz w:val="20"/>
          <w:szCs w:val="20"/>
        </w:rPr>
        <w:t xml:space="preserve">Master of Science, </w:t>
      </w:r>
      <w:r w:rsidR="00666AAC" w:rsidRPr="00573173">
        <w:rPr>
          <w:rFonts w:ascii="Garamond" w:hAnsi="Garamond" w:cs="Times New Roman"/>
          <w:color w:val="000000"/>
          <w:sz w:val="20"/>
          <w:szCs w:val="20"/>
        </w:rPr>
        <w:t>Data Analytics</w:t>
      </w:r>
      <w:r w:rsidR="00666AAC" w:rsidRPr="00573173">
        <w:rPr>
          <w:rFonts w:ascii="Garamond" w:hAnsi="Garamond" w:cs="Times New Roman"/>
          <w:color w:val="000000"/>
          <w:sz w:val="20"/>
          <w:szCs w:val="20"/>
        </w:rPr>
        <w:tab/>
      </w:r>
    </w:p>
    <w:bookmarkEnd w:id="2"/>
    <w:p w14:paraId="276A84A6" w14:textId="3C42E819" w:rsidR="00666AAC" w:rsidRPr="00573173" w:rsidRDefault="00666AAC" w:rsidP="00666AAC">
      <w:pPr>
        <w:spacing w:after="5"/>
        <w:rPr>
          <w:rFonts w:ascii="Garamond" w:eastAsia="Carlito" w:hAnsi="Garamond" w:cs="Carlito"/>
          <w:color w:val="4A5462"/>
          <w:w w:val="105"/>
        </w:rPr>
      </w:pPr>
      <w:r w:rsidRPr="00573173">
        <w:rPr>
          <w:rFonts w:ascii="Garamond" w:hAnsi="Garamond"/>
          <w:color w:val="000000"/>
          <w:sz w:val="20"/>
          <w:szCs w:val="20"/>
        </w:rPr>
        <w:t xml:space="preserve">  </w:t>
      </w:r>
      <w:r w:rsidRPr="00573173">
        <w:rPr>
          <w:rFonts w:ascii="Garamond" w:eastAsia="Carlito" w:hAnsi="Garamond" w:cs="Carlito"/>
          <w:color w:val="4A5462"/>
          <w:w w:val="105"/>
        </w:rPr>
        <w:t xml:space="preserve">Concordia University Saint Paul, MN </w:t>
      </w:r>
    </w:p>
    <w:p w14:paraId="20542D12" w14:textId="34191519" w:rsidR="00666AAC" w:rsidRPr="00573173" w:rsidRDefault="00666AAC" w:rsidP="00666AAC">
      <w:pPr>
        <w:tabs>
          <w:tab w:val="left" w:pos="8721"/>
          <w:tab w:val="left" w:pos="8956"/>
        </w:tabs>
        <w:spacing w:before="206" w:line="239" w:lineRule="exact"/>
        <w:ind w:left="100" w:right="190"/>
        <w:rPr>
          <w:rFonts w:ascii="Garamond" w:hAnsi="Garamond" w:cs="Times New Roman"/>
          <w:color w:val="010302"/>
        </w:rPr>
      </w:pPr>
      <w:r w:rsidRPr="00573173">
        <w:rPr>
          <w:rFonts w:ascii="Garamond" w:hAnsi="Garamond" w:cs="Times New Roman"/>
          <w:b/>
          <w:bCs/>
          <w:color w:val="000000"/>
          <w:sz w:val="20"/>
          <w:szCs w:val="20"/>
        </w:rPr>
        <w:t>Ba</w:t>
      </w:r>
      <w:r w:rsidRPr="00573173">
        <w:rPr>
          <w:rFonts w:ascii="Garamond" w:hAnsi="Garamond" w:cs="Times New Roman"/>
          <w:b/>
          <w:bCs/>
          <w:color w:val="000000"/>
          <w:spacing w:val="-7"/>
          <w:sz w:val="20"/>
          <w:szCs w:val="20"/>
        </w:rPr>
        <w:t>c</w:t>
      </w:r>
      <w:r w:rsidRPr="00573173">
        <w:rPr>
          <w:rFonts w:ascii="Garamond" w:hAnsi="Garamond" w:cs="Times New Roman"/>
          <w:b/>
          <w:bCs/>
          <w:color w:val="000000"/>
          <w:sz w:val="20"/>
          <w:szCs w:val="20"/>
        </w:rPr>
        <w:t>helor of Technology</w:t>
      </w:r>
      <w:r w:rsidRPr="00573173">
        <w:rPr>
          <w:rFonts w:ascii="Garamond" w:hAnsi="Garamond" w:cs="Times New Roman"/>
          <w:color w:val="000000"/>
          <w:sz w:val="20"/>
          <w:szCs w:val="20"/>
        </w:rPr>
        <w:t xml:space="preserve">, </w:t>
      </w:r>
      <w:r w:rsidRPr="00573173">
        <w:rPr>
          <w:rFonts w:ascii="Garamond" w:hAnsi="Garamond" w:cs="Times New Roman"/>
          <w:sz w:val="20"/>
          <w:szCs w:val="20"/>
        </w:rPr>
        <w:t>Computer Science and Engineering</w:t>
      </w:r>
      <w:r w:rsidRPr="00573173">
        <w:rPr>
          <w:rFonts w:ascii="Garamond" w:hAnsi="Garamond" w:cs="Times New Roman"/>
          <w:color w:val="000000"/>
          <w:sz w:val="20"/>
          <w:szCs w:val="20"/>
        </w:rPr>
        <w:tab/>
      </w:r>
    </w:p>
    <w:p w14:paraId="5851D651" w14:textId="6DCEDD9F" w:rsidR="00666AAC" w:rsidRDefault="00666AAC" w:rsidP="00666AAC">
      <w:pPr>
        <w:tabs>
          <w:tab w:val="left" w:pos="8721"/>
          <w:tab w:val="left" w:pos="8956"/>
        </w:tabs>
        <w:spacing w:line="239" w:lineRule="exact"/>
        <w:ind w:left="102" w:right="193"/>
        <w:rPr>
          <w:rFonts w:ascii="Garamond" w:eastAsia="Carlito" w:hAnsi="Garamond" w:cs="Carlito"/>
          <w:color w:val="4A5462"/>
          <w:w w:val="105"/>
          <w:lang w:val="it-IT"/>
        </w:rPr>
      </w:pPr>
      <w:r w:rsidRPr="00573173">
        <w:rPr>
          <w:rFonts w:ascii="Garamond" w:eastAsia="Carlito" w:hAnsi="Garamond" w:cs="Carlito"/>
          <w:color w:val="4A5462"/>
          <w:w w:val="105"/>
          <w:lang w:val="it-IT"/>
        </w:rPr>
        <w:t>Mahindra École Centrale, Hyderabad, India</w:t>
      </w:r>
      <w:r w:rsidR="00A12222" w:rsidRPr="00573173">
        <w:rPr>
          <w:rFonts w:ascii="Garamond" w:eastAsia="Carlito" w:hAnsi="Garamond" w:cs="Carlito"/>
          <w:color w:val="4A5462"/>
          <w:w w:val="105"/>
          <w:lang w:val="it-IT"/>
        </w:rPr>
        <w:t xml:space="preserve"> </w:t>
      </w:r>
    </w:p>
    <w:p w14:paraId="4B6F1D2E" w14:textId="77777777" w:rsidR="00256C70" w:rsidRDefault="00256C70" w:rsidP="00666AAC">
      <w:pPr>
        <w:tabs>
          <w:tab w:val="left" w:pos="8721"/>
          <w:tab w:val="left" w:pos="8956"/>
        </w:tabs>
        <w:spacing w:line="239" w:lineRule="exact"/>
        <w:ind w:left="102" w:right="193"/>
        <w:rPr>
          <w:rFonts w:ascii="Garamond" w:eastAsia="Carlito" w:hAnsi="Garamond" w:cs="Carlito"/>
          <w:color w:val="4A5462"/>
          <w:w w:val="105"/>
          <w:lang w:val="it-IT"/>
        </w:rPr>
      </w:pPr>
    </w:p>
    <w:p w14:paraId="1791BD73" w14:textId="77777777" w:rsidR="00256C70" w:rsidRPr="00573173" w:rsidRDefault="00256C70" w:rsidP="00256C70">
      <w:pPr>
        <w:pBdr>
          <w:bottom w:val="single" w:sz="12" w:space="1" w:color="auto"/>
        </w:pBdr>
        <w:spacing w:line="176" w:lineRule="exact"/>
        <w:ind w:left="100"/>
        <w:rPr>
          <w:rFonts w:ascii="Garamond" w:eastAsia="Carlito" w:hAnsi="Garamond" w:cs="Carlito"/>
          <w:b/>
          <w:bCs/>
          <w:color w:val="2E74B5" w:themeColor="accent5" w:themeShade="BF"/>
        </w:rPr>
      </w:pPr>
      <w:r w:rsidRPr="00573173">
        <w:rPr>
          <w:rFonts w:ascii="Garamond" w:eastAsia="Carlito" w:hAnsi="Garamond" w:cs="Carlito"/>
          <w:b/>
          <w:bCs/>
          <w:color w:val="2E74B5" w:themeColor="accent5" w:themeShade="BF"/>
        </w:rPr>
        <w:t>TECHNICAL SKILLS</w:t>
      </w:r>
    </w:p>
    <w:tbl>
      <w:tblPr>
        <w:tblStyle w:val="Style11"/>
        <w:tblpPr w:leftFromText="180" w:rightFromText="180" w:vertAnchor="text" w:horzAnchor="margin" w:tblpX="75" w:tblpY="319"/>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7"/>
        <w:gridCol w:w="8678"/>
      </w:tblGrid>
      <w:tr w:rsidR="00256C70" w14:paraId="36E8700F" w14:textId="77777777" w:rsidTr="00256C70">
        <w:trPr>
          <w:trHeight w:val="489"/>
        </w:trPr>
        <w:tc>
          <w:tcPr>
            <w:tcW w:w="2207" w:type="dxa"/>
          </w:tcPr>
          <w:p w14:paraId="21AA5F66" w14:textId="77777777" w:rsidR="00256C70" w:rsidRDefault="00256C70" w:rsidP="00256C70">
            <w:pPr>
              <w:jc w:val="both"/>
              <w:rPr>
                <w:rFonts w:eastAsia="Calibri"/>
                <w:b/>
                <w:color w:val="000000"/>
                <w:u w:val="single"/>
              </w:rPr>
            </w:pPr>
            <w:r>
              <w:rPr>
                <w:rFonts w:eastAsia="Calibri"/>
                <w:b/>
                <w:color w:val="000000"/>
              </w:rPr>
              <w:t>Languages</w:t>
            </w:r>
          </w:p>
        </w:tc>
        <w:tc>
          <w:tcPr>
            <w:tcW w:w="8678" w:type="dxa"/>
          </w:tcPr>
          <w:p w14:paraId="201A9590" w14:textId="77777777" w:rsidR="00256C70" w:rsidRDefault="00256C70" w:rsidP="00256C70">
            <w:pPr>
              <w:jc w:val="both"/>
              <w:rPr>
                <w:rFonts w:eastAsia="Calibri"/>
                <w:b/>
                <w:color w:val="000000"/>
                <w:u w:val="single"/>
              </w:rPr>
            </w:pPr>
            <w:r>
              <w:rPr>
                <w:rFonts w:eastAsia="Calibri"/>
                <w:color w:val="000000"/>
              </w:rPr>
              <w:t>Java 7,8,11 J2EE, C++, NoSQL, PL/SQL, HTML, XML.</w:t>
            </w:r>
          </w:p>
        </w:tc>
      </w:tr>
      <w:tr w:rsidR="00256C70" w14:paraId="10FD7B38" w14:textId="77777777" w:rsidTr="00256C70">
        <w:trPr>
          <w:trHeight w:val="563"/>
        </w:trPr>
        <w:tc>
          <w:tcPr>
            <w:tcW w:w="2207" w:type="dxa"/>
          </w:tcPr>
          <w:p w14:paraId="0E1FB283" w14:textId="77777777" w:rsidR="00256C70" w:rsidRDefault="00256C70" w:rsidP="00256C70">
            <w:pPr>
              <w:jc w:val="both"/>
              <w:rPr>
                <w:rFonts w:eastAsia="Calibri"/>
                <w:b/>
                <w:color w:val="000000"/>
                <w:u w:val="single"/>
              </w:rPr>
            </w:pPr>
            <w:r>
              <w:rPr>
                <w:rFonts w:eastAsia="Calibri"/>
                <w:b/>
                <w:color w:val="000000"/>
              </w:rPr>
              <w:t>Design Patterns</w:t>
            </w:r>
          </w:p>
        </w:tc>
        <w:tc>
          <w:tcPr>
            <w:tcW w:w="8678" w:type="dxa"/>
          </w:tcPr>
          <w:p w14:paraId="711014DE" w14:textId="77777777" w:rsidR="00256C70" w:rsidRDefault="00256C70" w:rsidP="00256C70">
            <w:pPr>
              <w:jc w:val="both"/>
              <w:rPr>
                <w:rFonts w:eastAsia="Calibri"/>
                <w:b/>
                <w:color w:val="000000"/>
                <w:u w:val="single"/>
              </w:rPr>
            </w:pPr>
            <w:r>
              <w:rPr>
                <w:rFonts w:eastAsia="Calibri"/>
                <w:color w:val="000000"/>
              </w:rPr>
              <w:t>MVC, Business Objects, Business Delegates, Façade, Singleton, Front Controller, Dependency Injection, Data Access Objects.</w:t>
            </w:r>
          </w:p>
        </w:tc>
      </w:tr>
      <w:tr w:rsidR="00256C70" w14:paraId="57BE9CD8" w14:textId="77777777" w:rsidTr="00256C70">
        <w:trPr>
          <w:trHeight w:val="365"/>
        </w:trPr>
        <w:tc>
          <w:tcPr>
            <w:tcW w:w="2207" w:type="dxa"/>
          </w:tcPr>
          <w:p w14:paraId="676CBC7A" w14:textId="77777777" w:rsidR="00256C70" w:rsidRDefault="00256C70" w:rsidP="00256C70">
            <w:pPr>
              <w:jc w:val="both"/>
              <w:rPr>
                <w:rFonts w:eastAsia="Calibri"/>
                <w:b/>
                <w:color w:val="000000"/>
                <w:u w:val="single"/>
              </w:rPr>
            </w:pPr>
            <w:r>
              <w:rPr>
                <w:rFonts w:eastAsia="Calibri"/>
                <w:b/>
                <w:color w:val="000000"/>
              </w:rPr>
              <w:t>RDBMS</w:t>
            </w:r>
          </w:p>
        </w:tc>
        <w:tc>
          <w:tcPr>
            <w:tcW w:w="8678" w:type="dxa"/>
          </w:tcPr>
          <w:p w14:paraId="518789CF" w14:textId="77777777" w:rsidR="00256C70" w:rsidRDefault="00256C70" w:rsidP="00256C70">
            <w:pPr>
              <w:jc w:val="both"/>
              <w:rPr>
                <w:rFonts w:eastAsia="Calibri"/>
                <w:b/>
                <w:color w:val="000000"/>
                <w:u w:val="single"/>
              </w:rPr>
            </w:pPr>
            <w:r>
              <w:rPr>
                <w:rFonts w:eastAsia="Calibri"/>
                <w:color w:val="000000"/>
              </w:rPr>
              <w:t>Oracle, My SQL, SQL Server 2012/2008, Microsoft Access.</w:t>
            </w:r>
          </w:p>
        </w:tc>
      </w:tr>
      <w:tr w:rsidR="00256C70" w14:paraId="6CAE2C54" w14:textId="77777777" w:rsidTr="00256C70">
        <w:trPr>
          <w:trHeight w:val="428"/>
        </w:trPr>
        <w:tc>
          <w:tcPr>
            <w:tcW w:w="2207" w:type="dxa"/>
          </w:tcPr>
          <w:p w14:paraId="4693F1B8" w14:textId="77777777" w:rsidR="00256C70" w:rsidRDefault="00256C70" w:rsidP="00256C70">
            <w:pPr>
              <w:jc w:val="both"/>
              <w:rPr>
                <w:rFonts w:eastAsia="Calibri"/>
                <w:b/>
                <w:color w:val="000000"/>
                <w:u w:val="single"/>
              </w:rPr>
            </w:pPr>
            <w:r>
              <w:rPr>
                <w:rFonts w:eastAsia="Calibri"/>
                <w:b/>
                <w:color w:val="000000"/>
              </w:rPr>
              <w:t>Application/Web</w:t>
            </w:r>
          </w:p>
        </w:tc>
        <w:tc>
          <w:tcPr>
            <w:tcW w:w="8678" w:type="dxa"/>
          </w:tcPr>
          <w:p w14:paraId="34AD0539" w14:textId="77777777" w:rsidR="00256C70" w:rsidRDefault="00256C70" w:rsidP="00256C70">
            <w:pPr>
              <w:jc w:val="both"/>
              <w:rPr>
                <w:rFonts w:eastAsia="Calibri"/>
                <w:b/>
                <w:color w:val="000000"/>
                <w:u w:val="single"/>
              </w:rPr>
            </w:pPr>
            <w:r>
              <w:rPr>
                <w:rFonts w:eastAsia="Calibri"/>
                <w:color w:val="000000"/>
              </w:rPr>
              <w:t>Apache Tomcat, Microsoft IIS, Apache HTTP Server, WebLogic 8.1/9.1/10.3</w:t>
            </w:r>
          </w:p>
        </w:tc>
      </w:tr>
      <w:tr w:rsidR="00256C70" w14:paraId="2C25FE57" w14:textId="77777777" w:rsidTr="00256C70">
        <w:trPr>
          <w:trHeight w:val="626"/>
        </w:trPr>
        <w:tc>
          <w:tcPr>
            <w:tcW w:w="2207" w:type="dxa"/>
          </w:tcPr>
          <w:p w14:paraId="70E77D70" w14:textId="77777777" w:rsidR="00256C70" w:rsidRDefault="00256C70" w:rsidP="00256C70">
            <w:pPr>
              <w:jc w:val="both"/>
              <w:rPr>
                <w:rFonts w:eastAsia="Calibri"/>
                <w:b/>
                <w:color w:val="000000"/>
                <w:u w:val="single"/>
              </w:rPr>
            </w:pPr>
            <w:r>
              <w:rPr>
                <w:rFonts w:eastAsia="Calibri"/>
                <w:b/>
                <w:color w:val="000000"/>
              </w:rPr>
              <w:t>Web Technologies</w:t>
            </w:r>
          </w:p>
        </w:tc>
        <w:tc>
          <w:tcPr>
            <w:tcW w:w="8678" w:type="dxa"/>
          </w:tcPr>
          <w:p w14:paraId="7BC41351" w14:textId="4C360035" w:rsidR="00256C70" w:rsidRDefault="00256C70" w:rsidP="00256C70">
            <w:pPr>
              <w:jc w:val="both"/>
              <w:rPr>
                <w:rFonts w:eastAsia="Calibri"/>
              </w:rPr>
            </w:pPr>
            <w:r>
              <w:rPr>
                <w:rFonts w:eastAsia="Calibri"/>
                <w:color w:val="000000"/>
              </w:rPr>
              <w:t xml:space="preserve">Spring MVC, Struts, AngularJS, Hibernate, JSP/JSTL, JUnit, Servlets, XML, Microsoft Web Developer, JavaScript, XHTML/HTML5, WebLogic, Angular JS &amp;amp; 2, </w:t>
            </w:r>
            <w:r>
              <w:rPr>
                <w:rFonts w:eastAsia="Calibri"/>
                <w:color w:val="000000"/>
              </w:rPr>
              <w:t>WebSphere</w:t>
            </w:r>
            <w:r>
              <w:rPr>
                <w:rFonts w:eastAsia="Calibri"/>
                <w:color w:val="000000"/>
              </w:rPr>
              <w:t>.</w:t>
            </w:r>
          </w:p>
        </w:tc>
      </w:tr>
      <w:tr w:rsidR="00256C70" w14:paraId="7A8C1AD3" w14:textId="77777777" w:rsidTr="00256C70">
        <w:trPr>
          <w:trHeight w:val="1067"/>
        </w:trPr>
        <w:tc>
          <w:tcPr>
            <w:tcW w:w="2207" w:type="dxa"/>
          </w:tcPr>
          <w:p w14:paraId="489B2972" w14:textId="77777777" w:rsidR="00256C70" w:rsidRDefault="00256C70" w:rsidP="00256C70">
            <w:pPr>
              <w:jc w:val="both"/>
              <w:rPr>
                <w:rFonts w:eastAsia="Calibri"/>
                <w:b/>
                <w:color w:val="000000"/>
                <w:u w:val="single"/>
              </w:rPr>
            </w:pPr>
            <w:r>
              <w:rPr>
                <w:rFonts w:eastAsia="Calibri"/>
                <w:b/>
                <w:color w:val="000000"/>
              </w:rPr>
              <w:t>J2EE Technologies</w:t>
            </w:r>
          </w:p>
        </w:tc>
        <w:tc>
          <w:tcPr>
            <w:tcW w:w="8678" w:type="dxa"/>
          </w:tcPr>
          <w:p w14:paraId="0391CC17" w14:textId="77777777" w:rsidR="00256C70" w:rsidRDefault="00256C70" w:rsidP="00256C70">
            <w:pPr>
              <w:jc w:val="both"/>
              <w:rPr>
                <w:rFonts w:eastAsia="Calibri"/>
                <w:color w:val="000000"/>
              </w:rPr>
            </w:pPr>
            <w:r>
              <w:rPr>
                <w:rFonts w:eastAsia="Calibri"/>
                <w:color w:val="000000"/>
              </w:rPr>
              <w:t>Collections, Generics, Multithreading, Serialization, Exception Handling, RMI, File I/O, JDBC 1.x/2.x/3.x, JNDI 1.1/1.2, Servlets, JSP, JavaBeans, JMS, Java Servlets, Struts, Spring (Core, MVC, DAO, AOP, Security,</w:t>
            </w:r>
          </w:p>
          <w:p w14:paraId="0B4F4163" w14:textId="77777777" w:rsidR="00256C70" w:rsidRDefault="00256C70" w:rsidP="00256C70">
            <w:pPr>
              <w:jc w:val="both"/>
              <w:rPr>
                <w:rFonts w:eastAsia="Calibri"/>
                <w:b/>
                <w:color w:val="000000"/>
                <w:u w:val="single"/>
              </w:rPr>
            </w:pPr>
            <w:r>
              <w:rPr>
                <w:rFonts w:eastAsia="Calibri"/>
                <w:color w:val="000000"/>
              </w:rPr>
              <w:t>Batch, Boot).</w:t>
            </w:r>
          </w:p>
        </w:tc>
      </w:tr>
      <w:tr w:rsidR="00256C70" w14:paraId="34E39453" w14:textId="77777777" w:rsidTr="00256C70">
        <w:trPr>
          <w:trHeight w:val="527"/>
        </w:trPr>
        <w:tc>
          <w:tcPr>
            <w:tcW w:w="2207" w:type="dxa"/>
          </w:tcPr>
          <w:p w14:paraId="6BEE02C4" w14:textId="77777777" w:rsidR="00256C70" w:rsidRDefault="00256C70" w:rsidP="00256C70">
            <w:pPr>
              <w:jc w:val="both"/>
              <w:rPr>
                <w:rFonts w:eastAsia="Calibri"/>
                <w:b/>
                <w:color w:val="000000"/>
                <w:u w:val="single"/>
              </w:rPr>
            </w:pPr>
            <w:r>
              <w:rPr>
                <w:rFonts w:eastAsia="Calibri"/>
                <w:b/>
                <w:color w:val="000000"/>
              </w:rPr>
              <w:t>Core JAVA/APIs</w:t>
            </w:r>
          </w:p>
        </w:tc>
        <w:tc>
          <w:tcPr>
            <w:tcW w:w="8678" w:type="dxa"/>
          </w:tcPr>
          <w:p w14:paraId="24ED0B9F" w14:textId="77777777" w:rsidR="00256C70" w:rsidRDefault="00256C70" w:rsidP="00256C70">
            <w:pPr>
              <w:jc w:val="both"/>
              <w:rPr>
                <w:rFonts w:eastAsia="Calibri"/>
              </w:rPr>
            </w:pPr>
            <w:r>
              <w:rPr>
                <w:rFonts w:eastAsia="Calibri"/>
                <w:color w:val="000000"/>
              </w:rPr>
              <w:t>Multithreading, RMI, Collections, IO, Servlets, AWT, JDBC 3.0, RMI, JNDI, Java Mail API, JMS.</w:t>
            </w:r>
          </w:p>
        </w:tc>
      </w:tr>
      <w:tr w:rsidR="00256C70" w14:paraId="0BD068EA" w14:textId="77777777" w:rsidTr="00256C70">
        <w:trPr>
          <w:trHeight w:val="707"/>
        </w:trPr>
        <w:tc>
          <w:tcPr>
            <w:tcW w:w="2207" w:type="dxa"/>
          </w:tcPr>
          <w:p w14:paraId="19BE0B85" w14:textId="77777777" w:rsidR="00256C70" w:rsidRDefault="00256C70" w:rsidP="00256C70">
            <w:pPr>
              <w:jc w:val="both"/>
              <w:rPr>
                <w:rFonts w:eastAsia="Calibri"/>
                <w:b/>
                <w:color w:val="000000"/>
              </w:rPr>
            </w:pPr>
            <w:r>
              <w:rPr>
                <w:rFonts w:eastAsia="Calibri"/>
                <w:b/>
                <w:color w:val="000000"/>
              </w:rPr>
              <w:t>Frameworks</w:t>
            </w:r>
          </w:p>
        </w:tc>
        <w:tc>
          <w:tcPr>
            <w:tcW w:w="8678" w:type="dxa"/>
          </w:tcPr>
          <w:p w14:paraId="2ACCBF37" w14:textId="4EB2CBD7" w:rsidR="00256C70" w:rsidRDefault="00256C70" w:rsidP="00256C70">
            <w:pPr>
              <w:jc w:val="both"/>
              <w:rPr>
                <w:rFonts w:eastAsia="Calibri"/>
              </w:rPr>
            </w:pPr>
            <w:r>
              <w:rPr>
                <w:rFonts w:eastAsia="Calibri"/>
                <w:color w:val="000000"/>
              </w:rPr>
              <w:t>Struts 1.x/2.x, spring 2.x, EJB 2.x, Hibernate 2.x/3.x, iBatis2.x, MQ, WebLogic Portal 10.3, Apache Axis2.0, JAX-WS, SOA, Ajax, DOJO 1.3, LOG4</w:t>
            </w:r>
            <w:r>
              <w:rPr>
                <w:rFonts w:eastAsia="Calibri"/>
                <w:color w:val="000000"/>
              </w:rPr>
              <w:t xml:space="preserve">J, </w:t>
            </w:r>
            <w:proofErr w:type="spellStart"/>
            <w:r>
              <w:rPr>
                <w:rFonts w:eastAsia="Calibri"/>
                <w:color w:val="000000"/>
              </w:rPr>
              <w:t>Vaadin</w:t>
            </w:r>
            <w:proofErr w:type="spellEnd"/>
            <w:r>
              <w:rPr>
                <w:rFonts w:eastAsia="Calibri"/>
                <w:color w:val="000000"/>
              </w:rPr>
              <w:t xml:space="preserve"> </w:t>
            </w:r>
            <w:r>
              <w:rPr>
                <w:rFonts w:eastAsia="Calibri"/>
                <w:color w:val="000000"/>
              </w:rPr>
              <w:t>(UI)</w:t>
            </w:r>
          </w:p>
        </w:tc>
      </w:tr>
    </w:tbl>
    <w:p w14:paraId="1E178035" w14:textId="77777777" w:rsidR="00256C70" w:rsidRDefault="00256C70" w:rsidP="00573173">
      <w:pPr>
        <w:pBdr>
          <w:bottom w:val="single" w:sz="12" w:space="1" w:color="auto"/>
        </w:pBdr>
        <w:spacing w:line="176" w:lineRule="exact"/>
        <w:ind w:left="100"/>
        <w:rPr>
          <w:rFonts w:ascii="Garamond" w:eastAsia="Carlito" w:hAnsi="Garamond" w:cs="Carlito"/>
          <w:b/>
          <w:bCs/>
          <w:color w:val="2E74B5" w:themeColor="accent5" w:themeShade="BF"/>
        </w:rPr>
      </w:pPr>
      <w:bookmarkStart w:id="3" w:name="_Hlk96163163"/>
    </w:p>
    <w:p w14:paraId="70BB6FD9" w14:textId="77777777" w:rsidR="00256C70" w:rsidRDefault="00256C70" w:rsidP="00573173">
      <w:pPr>
        <w:pBdr>
          <w:bottom w:val="single" w:sz="12" w:space="1" w:color="auto"/>
        </w:pBdr>
        <w:spacing w:line="176" w:lineRule="exact"/>
        <w:ind w:left="100"/>
        <w:rPr>
          <w:rFonts w:ascii="Garamond" w:eastAsia="Carlito" w:hAnsi="Garamond" w:cs="Carlito"/>
          <w:b/>
          <w:bCs/>
          <w:color w:val="2E74B5" w:themeColor="accent5" w:themeShade="BF"/>
        </w:rPr>
      </w:pPr>
    </w:p>
    <w:p w14:paraId="33CA7EEC" w14:textId="77777777" w:rsidR="00256C70" w:rsidRDefault="00256C70" w:rsidP="00573173">
      <w:pPr>
        <w:pBdr>
          <w:bottom w:val="single" w:sz="12" w:space="1" w:color="auto"/>
        </w:pBdr>
        <w:spacing w:line="176" w:lineRule="exact"/>
        <w:ind w:left="100"/>
        <w:rPr>
          <w:rFonts w:ascii="Garamond" w:eastAsia="Carlito" w:hAnsi="Garamond" w:cs="Carlito"/>
          <w:b/>
          <w:bCs/>
          <w:color w:val="2E74B5" w:themeColor="accent5" w:themeShade="BF"/>
        </w:rPr>
      </w:pPr>
    </w:p>
    <w:p w14:paraId="6B56E2B6" w14:textId="700AD13D" w:rsidR="00573173" w:rsidRPr="00573173" w:rsidRDefault="0056064A" w:rsidP="00573173">
      <w:pPr>
        <w:pBdr>
          <w:bottom w:val="single" w:sz="12" w:space="1" w:color="auto"/>
        </w:pBdr>
        <w:spacing w:line="176" w:lineRule="exact"/>
        <w:ind w:left="100"/>
        <w:rPr>
          <w:rFonts w:ascii="Garamond" w:eastAsia="Carlito" w:hAnsi="Garamond" w:cs="Carlito"/>
          <w:b/>
          <w:bCs/>
          <w:color w:val="2E74B5" w:themeColor="accent5" w:themeShade="BF"/>
        </w:rPr>
      </w:pPr>
      <w:r w:rsidRPr="00573173">
        <w:rPr>
          <w:rFonts w:ascii="Garamond" w:eastAsia="Carlito" w:hAnsi="Garamond" w:cs="Carlito"/>
          <w:b/>
          <w:bCs/>
          <w:color w:val="2E74B5" w:themeColor="accent5" w:themeShade="BF"/>
        </w:rPr>
        <w:t xml:space="preserve">WORK </w:t>
      </w:r>
      <w:r w:rsidR="00666AAC" w:rsidRPr="00573173">
        <w:rPr>
          <w:rFonts w:ascii="Garamond" w:eastAsia="Carlito" w:hAnsi="Garamond" w:cs="Carlito"/>
          <w:b/>
          <w:bCs/>
          <w:color w:val="2E74B5" w:themeColor="accent5" w:themeShade="BF"/>
        </w:rPr>
        <w:t>EXPERIENCE</w:t>
      </w:r>
    </w:p>
    <w:p w14:paraId="7FDB62B1" w14:textId="77777777" w:rsidR="00F4407F" w:rsidRDefault="00256C70" w:rsidP="00256C70">
      <w:pPr>
        <w:jc w:val="both"/>
        <w:rPr>
          <w:rFonts w:eastAsia="Calibri"/>
          <w:b/>
          <w:color w:val="000000"/>
        </w:rPr>
      </w:pPr>
      <w:r>
        <w:rPr>
          <w:rFonts w:eastAsia="Calibri"/>
          <w:b/>
          <w:color w:val="000000"/>
        </w:rPr>
        <w:t xml:space="preserve">  </w:t>
      </w:r>
    </w:p>
    <w:p w14:paraId="64431361" w14:textId="69FE8F26" w:rsidR="00256C70" w:rsidRPr="00901EBB" w:rsidRDefault="00F4407F" w:rsidP="00256C70">
      <w:pPr>
        <w:jc w:val="both"/>
        <w:rPr>
          <w:rFonts w:eastAsia="Calibri"/>
          <w:b/>
          <w:color w:val="000000"/>
          <w:highlight w:val="lightGray"/>
        </w:rPr>
      </w:pPr>
      <w:r>
        <w:rPr>
          <w:rFonts w:eastAsia="Calibri"/>
          <w:b/>
          <w:color w:val="000000"/>
        </w:rPr>
        <w:t xml:space="preserve">  </w:t>
      </w:r>
      <w:r w:rsidR="00256C70" w:rsidRPr="00901EBB">
        <w:rPr>
          <w:rFonts w:eastAsia="Calibri"/>
          <w:b/>
          <w:color w:val="000000"/>
          <w:highlight w:val="lightGray"/>
        </w:rPr>
        <w:t>Client: HPE Nimble Storage, Raleigh, NC</w:t>
      </w:r>
      <w:r w:rsidR="00256C70" w:rsidRPr="00901EBB">
        <w:rPr>
          <w:rFonts w:eastAsia="Calibri"/>
          <w:b/>
          <w:color w:val="000000"/>
          <w:highlight w:val="lightGray"/>
        </w:rPr>
        <w:tab/>
      </w:r>
      <w:r w:rsidR="00256C70" w:rsidRPr="00901EBB">
        <w:rPr>
          <w:rFonts w:eastAsia="Calibri"/>
          <w:b/>
          <w:color w:val="000000"/>
          <w:highlight w:val="lightGray"/>
        </w:rPr>
        <w:tab/>
        <w:t xml:space="preserve">                                         </w:t>
      </w:r>
      <w:r w:rsidR="00256C70" w:rsidRPr="00901EBB">
        <w:rPr>
          <w:rFonts w:eastAsia="Calibri"/>
          <w:b/>
          <w:color w:val="000000"/>
          <w:highlight w:val="lightGray"/>
        </w:rPr>
        <w:t xml:space="preserve">                                      </w:t>
      </w:r>
      <w:r w:rsidR="00256C70" w:rsidRPr="00901EBB">
        <w:rPr>
          <w:rFonts w:eastAsia="Calibri"/>
          <w:b/>
          <w:color w:val="000000"/>
          <w:highlight w:val="lightGray"/>
        </w:rPr>
        <w:t xml:space="preserve">  </w:t>
      </w:r>
      <w:bookmarkStart w:id="4" w:name="_Hlk152419079"/>
      <w:r w:rsidR="00492167" w:rsidRPr="00492167">
        <w:rPr>
          <w:rFonts w:eastAsia="Calibri"/>
          <w:b/>
          <w:color w:val="000000"/>
          <w:highlight w:val="lightGray"/>
        </w:rPr>
        <w:t>Mar 2022</w:t>
      </w:r>
      <w:bookmarkEnd w:id="4"/>
      <w:r w:rsidR="001E2F7B">
        <w:rPr>
          <w:rFonts w:eastAsia="Calibri"/>
          <w:b/>
          <w:color w:val="000000"/>
          <w:highlight w:val="lightGray"/>
        </w:rPr>
        <w:t xml:space="preserve"> to till date</w:t>
      </w:r>
    </w:p>
    <w:p w14:paraId="7C4B504B" w14:textId="6B4341D8" w:rsidR="00256C70" w:rsidRDefault="00256C70" w:rsidP="00256C70">
      <w:pPr>
        <w:jc w:val="both"/>
        <w:rPr>
          <w:rFonts w:eastAsia="Calibri"/>
          <w:b/>
          <w:color w:val="000000"/>
        </w:rPr>
      </w:pPr>
      <w:r w:rsidRPr="00901EBB">
        <w:rPr>
          <w:rFonts w:eastAsia="Calibri"/>
          <w:b/>
          <w:color w:val="000000"/>
        </w:rPr>
        <w:t xml:space="preserve">  </w:t>
      </w:r>
      <w:r w:rsidRPr="00901EBB">
        <w:rPr>
          <w:rFonts w:eastAsia="Calibri"/>
          <w:b/>
          <w:color w:val="000000"/>
          <w:highlight w:val="lightGray"/>
        </w:rPr>
        <w:t>Role: Java Full-Stack Developer</w:t>
      </w:r>
    </w:p>
    <w:p w14:paraId="40BBEEC3" w14:textId="77777777" w:rsidR="00492167" w:rsidRDefault="00492167" w:rsidP="00492167">
      <w:pPr>
        <w:jc w:val="both"/>
        <w:rPr>
          <w:rFonts w:cstheme="minorHAnsi"/>
          <w:b/>
        </w:rPr>
      </w:pPr>
    </w:p>
    <w:p w14:paraId="70544833" w14:textId="28AB1C6B" w:rsidR="00256C70" w:rsidRPr="00492167" w:rsidRDefault="00492167" w:rsidP="00256C70">
      <w:pPr>
        <w:jc w:val="both"/>
        <w:rPr>
          <w:rFonts w:cstheme="minorHAnsi"/>
          <w:b/>
          <w:u w:val="single"/>
        </w:rPr>
      </w:pPr>
      <w:r w:rsidRPr="00492167">
        <w:rPr>
          <w:rFonts w:cstheme="minorHAnsi"/>
          <w:b/>
        </w:rPr>
        <w:t xml:space="preserve">  </w:t>
      </w:r>
      <w:r w:rsidRPr="00492167">
        <w:rPr>
          <w:rFonts w:cstheme="minorHAnsi"/>
          <w:b/>
          <w:u w:val="single"/>
        </w:rPr>
        <w:t>Responsibilities:</w:t>
      </w:r>
    </w:p>
    <w:p w14:paraId="6C62CF93" w14:textId="25A0D2FA" w:rsidR="00256C70" w:rsidRDefault="00256C70" w:rsidP="00256C70">
      <w:pPr>
        <w:widowControl/>
        <w:numPr>
          <w:ilvl w:val="0"/>
          <w:numId w:val="11"/>
        </w:numPr>
        <w:jc w:val="both"/>
        <w:rPr>
          <w:rFonts w:eastAsia="Calibri"/>
          <w:b/>
          <w:color w:val="000000"/>
        </w:rPr>
      </w:pPr>
      <w:r>
        <w:rPr>
          <w:rFonts w:eastAsia="Calibri"/>
          <w:bCs/>
          <w:color w:val="000000"/>
        </w:rPr>
        <w:t>Developed the application involved in multi-tier</w:t>
      </w:r>
      <w:r>
        <w:rPr>
          <w:rFonts w:eastAsia="Calibri"/>
          <w:b/>
          <w:color w:val="000000"/>
        </w:rPr>
        <w:t xml:space="preserve"> J2EE </w:t>
      </w:r>
      <w:r>
        <w:rPr>
          <w:rFonts w:eastAsia="Calibri"/>
          <w:bCs/>
          <w:color w:val="000000"/>
        </w:rPr>
        <w:t>design utilizing</w:t>
      </w:r>
      <w:r>
        <w:rPr>
          <w:rFonts w:eastAsia="Calibri"/>
          <w:b/>
          <w:color w:val="000000"/>
        </w:rPr>
        <w:t xml:space="preserve"> Spring, Spring AOP, Spring Security, Spring Boot, Spring Batch</w:t>
      </w:r>
      <w:r>
        <w:rPr>
          <w:rFonts w:eastAsia="Calibri"/>
          <w:b/>
          <w:color w:val="000000"/>
        </w:rPr>
        <w:t>,</w:t>
      </w:r>
      <w:r>
        <w:rPr>
          <w:rFonts w:eastAsia="Calibri"/>
          <w:b/>
          <w:color w:val="000000"/>
        </w:rPr>
        <w:t xml:space="preserve"> and Spring ORM frameworks.</w:t>
      </w:r>
    </w:p>
    <w:p w14:paraId="25C22EC5" w14:textId="3B617A62" w:rsidR="00256C70" w:rsidRDefault="00256C70" w:rsidP="00256C70">
      <w:pPr>
        <w:widowControl/>
        <w:numPr>
          <w:ilvl w:val="0"/>
          <w:numId w:val="11"/>
        </w:numPr>
        <w:jc w:val="both"/>
        <w:rPr>
          <w:rFonts w:eastAsia="Calibri"/>
          <w:bCs/>
          <w:color w:val="000000"/>
        </w:rPr>
      </w:pPr>
      <w:r>
        <w:rPr>
          <w:rFonts w:eastAsia="Calibri"/>
          <w:bCs/>
          <w:color w:val="000000"/>
        </w:rPr>
        <w:t xml:space="preserve">Used </w:t>
      </w:r>
      <w:r>
        <w:rPr>
          <w:rFonts w:eastAsia="Calibri"/>
          <w:b/>
          <w:color w:val="000000"/>
        </w:rPr>
        <w:t>Annotations</w:t>
      </w:r>
      <w:r>
        <w:rPr>
          <w:rFonts w:eastAsia="Calibri"/>
          <w:bCs/>
          <w:color w:val="000000"/>
        </w:rPr>
        <w:t xml:space="preserve"> for </w:t>
      </w:r>
      <w:r>
        <w:rPr>
          <w:rFonts w:eastAsia="Calibri"/>
          <w:b/>
          <w:color w:val="000000"/>
        </w:rPr>
        <w:t>Dependency Injection</w:t>
      </w:r>
      <w:r>
        <w:rPr>
          <w:rFonts w:eastAsia="Calibri"/>
          <w:bCs/>
          <w:color w:val="000000"/>
        </w:rPr>
        <w:t xml:space="preserve"> and </w:t>
      </w:r>
      <w:r>
        <w:rPr>
          <w:rFonts w:eastAsia="Calibri"/>
          <w:b/>
          <w:color w:val="000000"/>
        </w:rPr>
        <w:t>Spring Boot</w:t>
      </w:r>
      <w:r>
        <w:rPr>
          <w:rFonts w:eastAsia="Calibri"/>
          <w:bCs/>
          <w:color w:val="000000"/>
        </w:rPr>
        <w:t xml:space="preserve"> for </w:t>
      </w:r>
      <w:r>
        <w:rPr>
          <w:rFonts w:eastAsia="Calibri"/>
          <w:bCs/>
          <w:color w:val="000000"/>
        </w:rPr>
        <w:t>Microservices</w:t>
      </w:r>
      <w:r>
        <w:rPr>
          <w:rFonts w:eastAsia="Calibri"/>
          <w:bCs/>
          <w:color w:val="000000"/>
        </w:rPr>
        <w:t>.</w:t>
      </w:r>
    </w:p>
    <w:p w14:paraId="2588F27E" w14:textId="77777777" w:rsidR="00256C70" w:rsidRDefault="00256C70" w:rsidP="00256C70">
      <w:pPr>
        <w:widowControl/>
        <w:numPr>
          <w:ilvl w:val="0"/>
          <w:numId w:val="11"/>
        </w:numPr>
        <w:jc w:val="both"/>
        <w:rPr>
          <w:rFonts w:eastAsia="Calibri"/>
          <w:bCs/>
          <w:color w:val="000000"/>
        </w:rPr>
      </w:pPr>
      <w:r>
        <w:rPr>
          <w:rFonts w:eastAsia="Calibri"/>
          <w:bCs/>
          <w:color w:val="000000"/>
        </w:rPr>
        <w:t xml:space="preserve">Used </w:t>
      </w:r>
      <w:r>
        <w:rPr>
          <w:rFonts w:eastAsia="Calibri"/>
          <w:b/>
          <w:color w:val="000000"/>
        </w:rPr>
        <w:t>RESTful Services</w:t>
      </w:r>
      <w:r>
        <w:rPr>
          <w:rFonts w:eastAsia="Calibri"/>
          <w:bCs/>
          <w:color w:val="000000"/>
        </w:rPr>
        <w:t xml:space="preserve"> to interact with the Client by providing the </w:t>
      </w:r>
      <w:r>
        <w:rPr>
          <w:rFonts w:eastAsia="Calibri"/>
          <w:b/>
          <w:color w:val="000000"/>
        </w:rPr>
        <w:t>RESTful URL mapping</w:t>
      </w:r>
      <w:r>
        <w:rPr>
          <w:rFonts w:eastAsia="Calibri"/>
          <w:bCs/>
          <w:color w:val="000000"/>
        </w:rPr>
        <w:t>.</w:t>
      </w:r>
    </w:p>
    <w:p w14:paraId="11CB84B9" w14:textId="77777777" w:rsidR="00256C70" w:rsidRDefault="00256C70" w:rsidP="00256C70">
      <w:pPr>
        <w:widowControl/>
        <w:numPr>
          <w:ilvl w:val="0"/>
          <w:numId w:val="11"/>
        </w:numPr>
        <w:jc w:val="both"/>
        <w:rPr>
          <w:rFonts w:eastAsia="Calibri"/>
          <w:bCs/>
          <w:color w:val="000000"/>
        </w:rPr>
      </w:pPr>
      <w:r>
        <w:rPr>
          <w:rFonts w:eastAsia="Calibri"/>
          <w:bCs/>
          <w:color w:val="000000"/>
        </w:rPr>
        <w:t xml:space="preserve">Used </w:t>
      </w:r>
      <w:r>
        <w:rPr>
          <w:rFonts w:eastAsia="Calibri"/>
          <w:b/>
          <w:color w:val="000000"/>
        </w:rPr>
        <w:t>Spring Data</w:t>
      </w:r>
      <w:r>
        <w:rPr>
          <w:rFonts w:eastAsia="Calibri"/>
          <w:bCs/>
          <w:color w:val="000000"/>
        </w:rPr>
        <w:t xml:space="preserve"> Repositories to perform </w:t>
      </w:r>
      <w:r>
        <w:rPr>
          <w:rFonts w:eastAsia="Calibri"/>
          <w:b/>
          <w:color w:val="000000"/>
        </w:rPr>
        <w:t xml:space="preserve">CRUD </w:t>
      </w:r>
      <w:r>
        <w:rPr>
          <w:rFonts w:eastAsia="Calibri"/>
          <w:bCs/>
          <w:color w:val="000000"/>
        </w:rPr>
        <w:t>operations.</w:t>
      </w:r>
    </w:p>
    <w:p w14:paraId="47AF627B" w14:textId="6292DC41" w:rsidR="00256C70" w:rsidRDefault="00256C70" w:rsidP="00256C70">
      <w:pPr>
        <w:widowControl/>
        <w:numPr>
          <w:ilvl w:val="0"/>
          <w:numId w:val="11"/>
        </w:numPr>
        <w:jc w:val="both"/>
        <w:rPr>
          <w:rFonts w:eastAsia="Calibri"/>
          <w:bCs/>
          <w:color w:val="000000"/>
        </w:rPr>
      </w:pPr>
      <w:r>
        <w:rPr>
          <w:rFonts w:eastAsia="Calibri"/>
          <w:bCs/>
          <w:color w:val="000000"/>
        </w:rPr>
        <w:t xml:space="preserve">Developed </w:t>
      </w:r>
      <w:r>
        <w:rPr>
          <w:rFonts w:eastAsia="Calibri"/>
          <w:b/>
          <w:color w:val="000000"/>
        </w:rPr>
        <w:t>Micro-Services</w:t>
      </w:r>
      <w:r>
        <w:rPr>
          <w:rFonts w:eastAsia="Calibri"/>
          <w:bCs/>
          <w:color w:val="000000"/>
        </w:rPr>
        <w:t xml:space="preserve"> and created </w:t>
      </w:r>
      <w:r>
        <w:rPr>
          <w:rFonts w:eastAsia="Calibri"/>
          <w:b/>
          <w:color w:val="000000"/>
        </w:rPr>
        <w:t>APIs</w:t>
      </w:r>
      <w:r>
        <w:rPr>
          <w:rFonts w:eastAsia="Calibri"/>
          <w:bCs/>
          <w:color w:val="000000"/>
        </w:rPr>
        <w:t xml:space="preserve"> using Java Spring Boot framework using </w:t>
      </w:r>
      <w:r>
        <w:rPr>
          <w:rFonts w:eastAsia="Calibri"/>
          <w:b/>
          <w:color w:val="000000"/>
        </w:rPr>
        <w:t>Maven</w:t>
      </w:r>
      <w:r>
        <w:rPr>
          <w:rFonts w:eastAsia="Calibri"/>
          <w:bCs/>
          <w:color w:val="000000"/>
        </w:rPr>
        <w:t xml:space="preserve"> as a build tool and </w:t>
      </w:r>
      <w:r>
        <w:rPr>
          <w:rFonts w:eastAsia="Calibri"/>
          <w:b/>
          <w:color w:val="000000"/>
        </w:rPr>
        <w:t>Oracle</w:t>
      </w:r>
      <w:r>
        <w:rPr>
          <w:rFonts w:eastAsia="Calibri"/>
          <w:bCs/>
          <w:color w:val="000000"/>
        </w:rPr>
        <w:t xml:space="preserve"> as an </w:t>
      </w:r>
      <w:r>
        <w:rPr>
          <w:rFonts w:eastAsia="Calibri"/>
          <w:bCs/>
          <w:color w:val="000000"/>
        </w:rPr>
        <w:t>enterprise-level</w:t>
      </w:r>
      <w:r>
        <w:rPr>
          <w:rFonts w:eastAsia="Calibri"/>
          <w:bCs/>
          <w:color w:val="000000"/>
        </w:rPr>
        <w:t xml:space="preserve"> database.</w:t>
      </w:r>
    </w:p>
    <w:p w14:paraId="2E61E825" w14:textId="329C89D2" w:rsidR="00256C70" w:rsidRDefault="00256C70" w:rsidP="00256C70">
      <w:pPr>
        <w:widowControl/>
        <w:numPr>
          <w:ilvl w:val="0"/>
          <w:numId w:val="11"/>
        </w:numPr>
        <w:jc w:val="both"/>
        <w:rPr>
          <w:rFonts w:eastAsia="Calibri"/>
          <w:b/>
          <w:color w:val="000000"/>
        </w:rPr>
      </w:pPr>
      <w:r>
        <w:rPr>
          <w:rFonts w:eastAsia="Calibri"/>
          <w:bCs/>
          <w:color w:val="000000"/>
        </w:rPr>
        <w:t xml:space="preserve">Worked on Web application development using Client </w:t>
      </w:r>
      <w:r w:rsidR="00F4407F">
        <w:rPr>
          <w:rFonts w:eastAsia="Calibri"/>
          <w:bCs/>
          <w:color w:val="000000"/>
        </w:rPr>
        <w:t>script</w:t>
      </w:r>
      <w:r>
        <w:rPr>
          <w:rFonts w:eastAsia="Calibri"/>
          <w:bCs/>
          <w:color w:val="000000"/>
        </w:rPr>
        <w:t xml:space="preserve"> design technologies like </w:t>
      </w:r>
      <w:r>
        <w:rPr>
          <w:rFonts w:eastAsia="Calibri"/>
          <w:b/>
          <w:color w:val="000000"/>
        </w:rPr>
        <w:t xml:space="preserve">jQuery, HTML, CSS, XML, </w:t>
      </w:r>
      <w:r>
        <w:rPr>
          <w:rFonts w:eastAsia="Calibri"/>
          <w:b/>
          <w:color w:val="000000"/>
        </w:rPr>
        <w:t xml:space="preserve">and </w:t>
      </w:r>
      <w:r w:rsidR="00F4407F">
        <w:rPr>
          <w:rFonts w:eastAsia="Calibri"/>
          <w:b/>
          <w:color w:val="000000"/>
        </w:rPr>
        <w:t>JavaScript</w:t>
      </w:r>
      <w:r>
        <w:rPr>
          <w:rFonts w:eastAsia="Calibri"/>
          <w:b/>
          <w:color w:val="000000"/>
        </w:rPr>
        <w:t>.</w:t>
      </w:r>
    </w:p>
    <w:p w14:paraId="7D1396A6" w14:textId="77777777" w:rsidR="00256C70" w:rsidRDefault="00256C70" w:rsidP="00256C70">
      <w:pPr>
        <w:widowControl/>
        <w:numPr>
          <w:ilvl w:val="0"/>
          <w:numId w:val="11"/>
        </w:numPr>
        <w:jc w:val="both"/>
        <w:rPr>
          <w:rFonts w:eastAsia="Calibri"/>
          <w:bCs/>
          <w:color w:val="000000"/>
        </w:rPr>
      </w:pPr>
      <w:r>
        <w:rPr>
          <w:rFonts w:eastAsia="Calibri"/>
          <w:bCs/>
          <w:color w:val="000000"/>
        </w:rPr>
        <w:t xml:space="preserve">Used </w:t>
      </w:r>
      <w:r>
        <w:rPr>
          <w:rFonts w:eastAsia="Calibri"/>
          <w:b/>
          <w:color w:val="000000"/>
        </w:rPr>
        <w:t>HQL</w:t>
      </w:r>
      <w:r>
        <w:rPr>
          <w:rFonts w:eastAsia="Calibri"/>
          <w:bCs/>
          <w:color w:val="000000"/>
        </w:rPr>
        <w:t xml:space="preserve">, Named Parameters, Queries, and Interfaces such as </w:t>
      </w:r>
      <w:r>
        <w:rPr>
          <w:rFonts w:eastAsia="Calibri"/>
          <w:b/>
          <w:color w:val="000000"/>
        </w:rPr>
        <w:t>Expression, Query and Criteria</w:t>
      </w:r>
      <w:r>
        <w:rPr>
          <w:rFonts w:eastAsia="Calibri"/>
          <w:bCs/>
          <w:color w:val="000000"/>
        </w:rPr>
        <w:t xml:space="preserve"> for</w:t>
      </w:r>
    </w:p>
    <w:p w14:paraId="73875BE2" w14:textId="77777777" w:rsidR="00256C70" w:rsidRDefault="00256C70" w:rsidP="00256C70">
      <w:pPr>
        <w:widowControl/>
        <w:numPr>
          <w:ilvl w:val="0"/>
          <w:numId w:val="11"/>
        </w:numPr>
        <w:jc w:val="both"/>
        <w:rPr>
          <w:rFonts w:eastAsia="Calibri"/>
          <w:bCs/>
          <w:color w:val="000000"/>
        </w:rPr>
      </w:pPr>
      <w:r>
        <w:rPr>
          <w:rFonts w:eastAsia="Calibri"/>
          <w:bCs/>
          <w:color w:val="000000"/>
        </w:rPr>
        <w:t xml:space="preserve">implementation of </w:t>
      </w:r>
      <w:r>
        <w:rPr>
          <w:rFonts w:eastAsia="Calibri"/>
          <w:b/>
          <w:color w:val="000000"/>
        </w:rPr>
        <w:t>Hibernate</w:t>
      </w:r>
      <w:r>
        <w:rPr>
          <w:rFonts w:eastAsia="Calibri"/>
          <w:bCs/>
          <w:color w:val="000000"/>
        </w:rPr>
        <w:t xml:space="preserve"> template and used </w:t>
      </w:r>
      <w:r>
        <w:rPr>
          <w:rFonts w:eastAsia="Calibri"/>
          <w:b/>
          <w:color w:val="000000"/>
        </w:rPr>
        <w:t>Hibernate</w:t>
      </w:r>
      <w:r>
        <w:rPr>
          <w:rFonts w:eastAsia="Calibri"/>
          <w:bCs/>
          <w:color w:val="000000"/>
        </w:rPr>
        <w:t xml:space="preserve"> Cache.</w:t>
      </w:r>
    </w:p>
    <w:p w14:paraId="2ADCD76D" w14:textId="44663492" w:rsidR="00256C70" w:rsidRDefault="00256C70" w:rsidP="00256C70">
      <w:pPr>
        <w:widowControl/>
        <w:numPr>
          <w:ilvl w:val="0"/>
          <w:numId w:val="11"/>
        </w:numPr>
        <w:jc w:val="both"/>
        <w:rPr>
          <w:rFonts w:eastAsia="Calibri"/>
          <w:bCs/>
          <w:color w:val="000000"/>
        </w:rPr>
      </w:pPr>
      <w:r>
        <w:rPr>
          <w:rFonts w:eastAsia="Calibri"/>
          <w:bCs/>
          <w:color w:val="000000"/>
        </w:rPr>
        <w:t xml:space="preserve">Responsible for implementing the workflow and business process management of our application using </w:t>
      </w:r>
      <w:r>
        <w:rPr>
          <w:rFonts w:eastAsia="Calibri"/>
          <w:bCs/>
          <w:color w:val="000000"/>
        </w:rPr>
        <w:t xml:space="preserve">the </w:t>
      </w:r>
      <w:r>
        <w:rPr>
          <w:rFonts w:eastAsia="Calibri"/>
          <w:bCs/>
          <w:color w:val="000000"/>
        </w:rPr>
        <w:t xml:space="preserve">activity </w:t>
      </w:r>
      <w:r>
        <w:rPr>
          <w:rFonts w:eastAsia="Calibri"/>
          <w:b/>
          <w:color w:val="000000"/>
        </w:rPr>
        <w:t>BPM Platform.</w:t>
      </w:r>
    </w:p>
    <w:p w14:paraId="754140D8" w14:textId="77777777" w:rsidR="00256C70" w:rsidRDefault="00256C70" w:rsidP="00256C70">
      <w:pPr>
        <w:widowControl/>
        <w:numPr>
          <w:ilvl w:val="0"/>
          <w:numId w:val="11"/>
        </w:numPr>
        <w:jc w:val="both"/>
        <w:rPr>
          <w:rFonts w:eastAsia="Calibri"/>
          <w:bCs/>
          <w:color w:val="000000"/>
        </w:rPr>
      </w:pPr>
      <w:r>
        <w:rPr>
          <w:rFonts w:eastAsia="Calibri"/>
          <w:bCs/>
          <w:color w:val="000000"/>
        </w:rPr>
        <w:t xml:space="preserve">Developed the applications using </w:t>
      </w:r>
      <w:r>
        <w:rPr>
          <w:rFonts w:eastAsia="Calibri"/>
          <w:b/>
          <w:color w:val="000000"/>
        </w:rPr>
        <w:t>DJANGO 1. 7</w:t>
      </w:r>
      <w:r>
        <w:rPr>
          <w:rFonts w:eastAsia="Calibri"/>
          <w:bCs/>
          <w:color w:val="000000"/>
        </w:rPr>
        <w:t xml:space="preserve"> MTV framework which is based on model template view design pattern.</w:t>
      </w:r>
    </w:p>
    <w:p w14:paraId="63618CE9" w14:textId="77777777" w:rsidR="00256C70" w:rsidRDefault="00256C70" w:rsidP="00256C70">
      <w:pPr>
        <w:widowControl/>
        <w:numPr>
          <w:ilvl w:val="0"/>
          <w:numId w:val="11"/>
        </w:numPr>
        <w:jc w:val="both"/>
        <w:rPr>
          <w:rFonts w:eastAsia="Calibri"/>
          <w:bCs/>
          <w:color w:val="000000"/>
        </w:rPr>
      </w:pPr>
      <w:r>
        <w:rPr>
          <w:rFonts w:eastAsia="Calibri"/>
          <w:bCs/>
          <w:color w:val="000000"/>
        </w:rPr>
        <w:t xml:space="preserve">Experience in application servers like </w:t>
      </w:r>
      <w:r w:rsidRPr="00812C4F">
        <w:rPr>
          <w:rFonts w:eastAsia="Calibri"/>
          <w:b/>
          <w:color w:val="000000"/>
        </w:rPr>
        <w:t>Tomcat</w:t>
      </w:r>
      <w:r>
        <w:rPr>
          <w:rFonts w:eastAsia="Calibri"/>
          <w:bCs/>
          <w:color w:val="000000"/>
        </w:rPr>
        <w:t xml:space="preserve"> locally and </w:t>
      </w:r>
      <w:r w:rsidRPr="00812C4F">
        <w:rPr>
          <w:rFonts w:eastAsia="Calibri"/>
          <w:b/>
          <w:color w:val="000000"/>
        </w:rPr>
        <w:t>Web logic</w:t>
      </w:r>
      <w:r>
        <w:rPr>
          <w:rFonts w:eastAsia="Calibri"/>
          <w:bCs/>
          <w:color w:val="000000"/>
        </w:rPr>
        <w:t xml:space="preserve"> to host it on the </w:t>
      </w:r>
      <w:r w:rsidRPr="00812C4F">
        <w:rPr>
          <w:rFonts w:eastAsia="Calibri"/>
          <w:b/>
          <w:color w:val="000000"/>
        </w:rPr>
        <w:t>Linux server</w:t>
      </w:r>
      <w:r>
        <w:rPr>
          <w:rFonts w:eastAsia="Calibri"/>
          <w:bCs/>
          <w:color w:val="000000"/>
        </w:rPr>
        <w:t>.</w:t>
      </w:r>
    </w:p>
    <w:p w14:paraId="40EB33D6" w14:textId="7112D6D5" w:rsidR="00F4407F" w:rsidRDefault="00256C70" w:rsidP="00F4407F">
      <w:pPr>
        <w:widowControl/>
        <w:numPr>
          <w:ilvl w:val="0"/>
          <w:numId w:val="11"/>
        </w:numPr>
        <w:jc w:val="both"/>
        <w:rPr>
          <w:rFonts w:eastAsia="Calibri"/>
          <w:bCs/>
          <w:color w:val="000000"/>
        </w:rPr>
      </w:pPr>
      <w:r>
        <w:rPr>
          <w:rFonts w:eastAsia="Calibri"/>
          <w:bCs/>
          <w:color w:val="000000"/>
        </w:rPr>
        <w:t xml:space="preserve">Worked with </w:t>
      </w:r>
      <w:r>
        <w:rPr>
          <w:rFonts w:eastAsia="Calibri"/>
          <w:b/>
          <w:color w:val="000000"/>
        </w:rPr>
        <w:t>Oracle Indexes</w:t>
      </w:r>
      <w:r>
        <w:rPr>
          <w:rFonts w:eastAsia="Calibri"/>
          <w:bCs/>
          <w:color w:val="000000"/>
        </w:rPr>
        <w:t xml:space="preserve"> to increase the performance of Oracle SQL queries.</w:t>
      </w:r>
    </w:p>
    <w:p w14:paraId="29F97D6D" w14:textId="77777777" w:rsidR="00492167" w:rsidRPr="00F4407F" w:rsidRDefault="00492167" w:rsidP="00492167">
      <w:pPr>
        <w:widowControl/>
        <w:tabs>
          <w:tab w:val="left" w:pos="420"/>
        </w:tabs>
        <w:ind w:left="418"/>
        <w:jc w:val="both"/>
        <w:rPr>
          <w:rFonts w:eastAsia="Calibri"/>
          <w:bCs/>
          <w:color w:val="000000"/>
        </w:rPr>
      </w:pPr>
    </w:p>
    <w:p w14:paraId="2DAAEE3D" w14:textId="77777777" w:rsidR="00492167" w:rsidRDefault="00492167" w:rsidP="00492167">
      <w:pPr>
        <w:widowControl/>
        <w:tabs>
          <w:tab w:val="left" w:pos="420"/>
        </w:tabs>
        <w:ind w:left="418"/>
        <w:jc w:val="both"/>
        <w:rPr>
          <w:rFonts w:eastAsia="Calibri"/>
          <w:bCs/>
          <w:color w:val="000000"/>
        </w:rPr>
      </w:pPr>
    </w:p>
    <w:p w14:paraId="11826970" w14:textId="77777777" w:rsidR="00492167" w:rsidRDefault="00492167" w:rsidP="00492167">
      <w:pPr>
        <w:pStyle w:val="ListParagraph"/>
        <w:rPr>
          <w:rFonts w:eastAsia="Calibri"/>
          <w:bCs/>
          <w:color w:val="000000"/>
        </w:rPr>
      </w:pPr>
    </w:p>
    <w:p w14:paraId="0E76163A" w14:textId="33CD7340" w:rsidR="00F4407F" w:rsidRPr="00492167" w:rsidRDefault="00256C70" w:rsidP="00F4407F">
      <w:pPr>
        <w:widowControl/>
        <w:numPr>
          <w:ilvl w:val="0"/>
          <w:numId w:val="11"/>
        </w:numPr>
        <w:jc w:val="both"/>
        <w:rPr>
          <w:rFonts w:eastAsia="Calibri"/>
          <w:bCs/>
          <w:color w:val="000000"/>
        </w:rPr>
      </w:pPr>
      <w:r>
        <w:rPr>
          <w:rFonts w:eastAsia="Calibri"/>
          <w:bCs/>
          <w:color w:val="000000"/>
        </w:rPr>
        <w:t xml:space="preserve">Worked on </w:t>
      </w:r>
      <w:r>
        <w:rPr>
          <w:rFonts w:eastAsia="Calibri"/>
          <w:b/>
          <w:color w:val="000000"/>
        </w:rPr>
        <w:t>Tomcat</w:t>
      </w:r>
      <w:r>
        <w:rPr>
          <w:rFonts w:eastAsia="Calibri"/>
          <w:bCs/>
          <w:color w:val="000000"/>
        </w:rPr>
        <w:t xml:space="preserve"> for deployed interface modules and used Oracle </w:t>
      </w:r>
      <w:r>
        <w:rPr>
          <w:rFonts w:eastAsia="Calibri"/>
          <w:bCs/>
          <w:color w:val="000000"/>
        </w:rPr>
        <w:t>to</w:t>
      </w:r>
      <w:r>
        <w:rPr>
          <w:rFonts w:eastAsia="Calibri"/>
          <w:bCs/>
          <w:color w:val="000000"/>
        </w:rPr>
        <w:t xml:space="preserve"> persist the data getting from </w:t>
      </w:r>
      <w:r>
        <w:rPr>
          <w:rFonts w:eastAsia="Calibri"/>
          <w:bCs/>
          <w:color w:val="000000"/>
        </w:rPr>
        <w:t xml:space="preserve">an </w:t>
      </w:r>
      <w:r>
        <w:rPr>
          <w:rFonts w:eastAsia="Calibri"/>
          <w:bCs/>
          <w:color w:val="000000"/>
        </w:rPr>
        <w:t>external system.</w:t>
      </w:r>
    </w:p>
    <w:p w14:paraId="31B648B0" w14:textId="681A0DA3" w:rsidR="00256C70" w:rsidRDefault="00256C70" w:rsidP="00256C70">
      <w:pPr>
        <w:widowControl/>
        <w:numPr>
          <w:ilvl w:val="0"/>
          <w:numId w:val="11"/>
        </w:numPr>
        <w:jc w:val="both"/>
        <w:rPr>
          <w:rFonts w:eastAsia="Calibri"/>
          <w:bCs/>
          <w:color w:val="000000"/>
        </w:rPr>
      </w:pPr>
      <w:r>
        <w:rPr>
          <w:rFonts w:eastAsia="Calibri"/>
          <w:bCs/>
          <w:color w:val="000000"/>
        </w:rPr>
        <w:t xml:space="preserve">Used </w:t>
      </w:r>
      <w:r>
        <w:rPr>
          <w:rFonts w:eastAsia="Calibri"/>
          <w:b/>
          <w:color w:val="000000"/>
        </w:rPr>
        <w:t>Log4j</w:t>
      </w:r>
      <w:r>
        <w:rPr>
          <w:rFonts w:eastAsia="Calibri"/>
          <w:bCs/>
          <w:color w:val="000000"/>
        </w:rPr>
        <w:t xml:space="preserve"> for logging all the debugging and error information.</w:t>
      </w:r>
    </w:p>
    <w:p w14:paraId="390F4B13" w14:textId="1719CD36" w:rsidR="00256C70" w:rsidRDefault="00256C70" w:rsidP="00256C70">
      <w:pPr>
        <w:widowControl/>
        <w:numPr>
          <w:ilvl w:val="0"/>
          <w:numId w:val="11"/>
        </w:numPr>
        <w:jc w:val="both"/>
        <w:rPr>
          <w:rFonts w:eastAsia="Calibri"/>
          <w:b/>
          <w:color w:val="000000"/>
        </w:rPr>
      </w:pPr>
      <w:r>
        <w:rPr>
          <w:rFonts w:eastAsia="Calibri"/>
          <w:bCs/>
          <w:color w:val="000000"/>
        </w:rPr>
        <w:t xml:space="preserve">Worked with </w:t>
      </w:r>
      <w:r>
        <w:rPr>
          <w:rFonts w:eastAsia="Calibri"/>
          <w:b/>
          <w:color w:val="000000"/>
        </w:rPr>
        <w:t>Jenkins</w:t>
      </w:r>
      <w:r>
        <w:rPr>
          <w:rFonts w:eastAsia="Calibri"/>
          <w:bCs/>
          <w:color w:val="000000"/>
        </w:rPr>
        <w:t xml:space="preserve"> in setting up </w:t>
      </w:r>
      <w:r>
        <w:rPr>
          <w:rFonts w:eastAsia="Calibri"/>
          <w:bCs/>
          <w:color w:val="000000"/>
        </w:rPr>
        <w:t xml:space="preserve">the </w:t>
      </w:r>
      <w:r>
        <w:rPr>
          <w:rFonts w:eastAsia="Calibri"/>
          <w:bCs/>
          <w:color w:val="000000"/>
        </w:rPr>
        <w:t xml:space="preserve">CI/CD pipeline for </w:t>
      </w:r>
      <w:r>
        <w:rPr>
          <w:rFonts w:eastAsia="Calibri"/>
          <w:bCs/>
          <w:color w:val="000000"/>
        </w:rPr>
        <w:t xml:space="preserve">the </w:t>
      </w:r>
      <w:r>
        <w:rPr>
          <w:rFonts w:eastAsia="Calibri"/>
          <w:bCs/>
          <w:color w:val="000000"/>
        </w:rPr>
        <w:t xml:space="preserve">dev environment and </w:t>
      </w:r>
      <w:r>
        <w:rPr>
          <w:rFonts w:eastAsia="Calibri"/>
          <w:bCs/>
          <w:color w:val="000000"/>
        </w:rPr>
        <w:t xml:space="preserve">was </w:t>
      </w:r>
      <w:r>
        <w:rPr>
          <w:rFonts w:eastAsia="Calibri"/>
          <w:bCs/>
          <w:color w:val="000000"/>
        </w:rPr>
        <w:t xml:space="preserve">involved in setting up </w:t>
      </w:r>
      <w:r>
        <w:rPr>
          <w:rFonts w:eastAsia="Calibri"/>
          <w:b/>
          <w:color w:val="000000"/>
        </w:rPr>
        <w:t xml:space="preserve">GIT. </w:t>
      </w:r>
    </w:p>
    <w:p w14:paraId="1ABFE827" w14:textId="5265667E" w:rsidR="00256C70" w:rsidRDefault="00256C70" w:rsidP="00256C70">
      <w:pPr>
        <w:widowControl/>
        <w:numPr>
          <w:ilvl w:val="0"/>
          <w:numId w:val="11"/>
        </w:numPr>
        <w:jc w:val="both"/>
        <w:rPr>
          <w:rFonts w:eastAsia="Calibri"/>
          <w:bCs/>
          <w:color w:val="000000"/>
        </w:rPr>
      </w:pPr>
      <w:r>
        <w:rPr>
          <w:rFonts w:eastAsia="Calibri"/>
          <w:bCs/>
          <w:color w:val="000000"/>
        </w:rPr>
        <w:t xml:space="preserve">Designed UI pages using </w:t>
      </w:r>
      <w:r>
        <w:rPr>
          <w:rFonts w:eastAsia="Calibri"/>
          <w:b/>
          <w:color w:val="000000"/>
        </w:rPr>
        <w:t>JSP, HTML, Angular JS, JavaScript, CSS, AJAX, JQUERY, JSP, JSON</w:t>
      </w:r>
      <w:r>
        <w:rPr>
          <w:rFonts w:eastAsia="Calibri"/>
          <w:b/>
          <w:color w:val="000000"/>
        </w:rPr>
        <w:t>,</w:t>
      </w:r>
      <w:r>
        <w:rPr>
          <w:rFonts w:eastAsia="Calibri"/>
          <w:b/>
          <w:color w:val="000000"/>
        </w:rPr>
        <w:t xml:space="preserve"> and Tag libraries</w:t>
      </w:r>
      <w:r>
        <w:rPr>
          <w:rFonts w:eastAsia="Calibri"/>
          <w:bCs/>
          <w:color w:val="000000"/>
        </w:rPr>
        <w:t>.</w:t>
      </w:r>
    </w:p>
    <w:p w14:paraId="4F39E840" w14:textId="77777777" w:rsidR="00256C70" w:rsidRDefault="00256C70" w:rsidP="00256C70">
      <w:pPr>
        <w:widowControl/>
        <w:numPr>
          <w:ilvl w:val="0"/>
          <w:numId w:val="11"/>
        </w:numPr>
        <w:shd w:val="clear" w:color="auto" w:fill="FFFFFF"/>
        <w:spacing w:line="256" w:lineRule="auto"/>
        <w:jc w:val="both"/>
        <w:rPr>
          <w:color w:val="000000"/>
        </w:rPr>
      </w:pPr>
      <w:r>
        <w:rPr>
          <w:color w:val="000000"/>
        </w:rPr>
        <w:t>Deployed </w:t>
      </w:r>
      <w:r>
        <w:rPr>
          <w:b/>
          <w:color w:val="000000"/>
        </w:rPr>
        <w:t>Micro-services</w:t>
      </w:r>
      <w:r>
        <w:rPr>
          <w:color w:val="000000"/>
        </w:rPr>
        <w:t xml:space="preserve"> as </w:t>
      </w:r>
      <w:r>
        <w:rPr>
          <w:b/>
          <w:color w:val="000000"/>
        </w:rPr>
        <w:t>Restful</w:t>
      </w:r>
      <w:r>
        <w:rPr>
          <w:color w:val="000000"/>
        </w:rPr>
        <w:t xml:space="preserve"> Java Web Services on </w:t>
      </w:r>
      <w:r>
        <w:rPr>
          <w:b/>
          <w:color w:val="000000"/>
        </w:rPr>
        <w:t>Amazon Elastic Beanstalk.</w:t>
      </w:r>
    </w:p>
    <w:p w14:paraId="7B8FAF0C" w14:textId="77777777" w:rsidR="00256C70" w:rsidRDefault="00256C70" w:rsidP="00256C70">
      <w:pPr>
        <w:widowControl/>
        <w:numPr>
          <w:ilvl w:val="0"/>
          <w:numId w:val="11"/>
        </w:numPr>
        <w:shd w:val="clear" w:color="auto" w:fill="FFFFFF"/>
        <w:spacing w:line="256" w:lineRule="auto"/>
        <w:jc w:val="both"/>
        <w:rPr>
          <w:color w:val="000000"/>
        </w:rPr>
      </w:pPr>
      <w:r>
        <w:rPr>
          <w:color w:val="000000"/>
        </w:rPr>
        <w:t xml:space="preserve">Upgraded </w:t>
      </w:r>
      <w:r>
        <w:rPr>
          <w:b/>
          <w:color w:val="000000"/>
        </w:rPr>
        <w:t>Spring Rest Controllers</w:t>
      </w:r>
      <w:r>
        <w:rPr>
          <w:color w:val="000000"/>
        </w:rPr>
        <w:t xml:space="preserve"> and Services classes to support migration to </w:t>
      </w:r>
      <w:r>
        <w:rPr>
          <w:b/>
          <w:color w:val="000000"/>
        </w:rPr>
        <w:t>Spring</w:t>
      </w:r>
      <w:r>
        <w:rPr>
          <w:color w:val="000000"/>
        </w:rPr>
        <w:t xml:space="preserve"> framework.</w:t>
      </w:r>
    </w:p>
    <w:p w14:paraId="523B4A5B" w14:textId="77777777" w:rsidR="00256C70" w:rsidRDefault="00256C70" w:rsidP="00256C70">
      <w:pPr>
        <w:widowControl/>
        <w:numPr>
          <w:ilvl w:val="0"/>
          <w:numId w:val="11"/>
        </w:numPr>
        <w:shd w:val="clear" w:color="auto" w:fill="FFFFFF"/>
        <w:spacing w:line="256" w:lineRule="auto"/>
        <w:jc w:val="both"/>
        <w:rPr>
          <w:color w:val="000000"/>
        </w:rPr>
      </w:pPr>
      <w:r>
        <w:rPr>
          <w:color w:val="000000"/>
        </w:rPr>
        <w:t xml:space="preserve">Developed </w:t>
      </w:r>
      <w:r>
        <w:rPr>
          <w:b/>
          <w:color w:val="000000"/>
        </w:rPr>
        <w:t>spark</w:t>
      </w:r>
      <w:r>
        <w:rPr>
          <w:color w:val="000000"/>
        </w:rPr>
        <w:t xml:space="preserve"> jobs for batch processing and worked on </w:t>
      </w:r>
      <w:r>
        <w:rPr>
          <w:b/>
          <w:color w:val="000000"/>
        </w:rPr>
        <w:t xml:space="preserve">spark SQL </w:t>
      </w:r>
      <w:r>
        <w:rPr>
          <w:color w:val="000000"/>
        </w:rPr>
        <w:t xml:space="preserve">and </w:t>
      </w:r>
      <w:r>
        <w:rPr>
          <w:b/>
          <w:color w:val="000000"/>
        </w:rPr>
        <w:t>spark streaming</w:t>
      </w:r>
      <w:r>
        <w:rPr>
          <w:color w:val="000000"/>
        </w:rPr>
        <w:t>.</w:t>
      </w:r>
    </w:p>
    <w:p w14:paraId="47A06D95" w14:textId="64D96554" w:rsidR="00256C70" w:rsidRDefault="00256C70" w:rsidP="00256C70">
      <w:pPr>
        <w:widowControl/>
        <w:numPr>
          <w:ilvl w:val="0"/>
          <w:numId w:val="11"/>
        </w:numPr>
        <w:shd w:val="clear" w:color="auto" w:fill="FFFFFF"/>
        <w:spacing w:line="256" w:lineRule="auto"/>
        <w:jc w:val="both"/>
        <w:rPr>
          <w:color w:val="000000"/>
        </w:rPr>
      </w:pPr>
      <w:r>
        <w:rPr>
          <w:b/>
          <w:color w:val="000000"/>
          <w:highlight w:val="white"/>
        </w:rPr>
        <w:t>Docker</w:t>
      </w:r>
      <w:r>
        <w:rPr>
          <w:color w:val="000000"/>
          <w:highlight w:val="white"/>
        </w:rPr>
        <w:t xml:space="preserve"> containers were used to deploy the applications as part of scaling </w:t>
      </w:r>
      <w:r>
        <w:rPr>
          <w:color w:val="000000"/>
          <w:highlight w:val="white"/>
        </w:rPr>
        <w:t>applications</w:t>
      </w:r>
      <w:r>
        <w:rPr>
          <w:color w:val="000000"/>
          <w:highlight w:val="white"/>
        </w:rPr>
        <w:t xml:space="preserve"> using </w:t>
      </w:r>
      <w:r w:rsidR="00F4407F">
        <w:rPr>
          <w:b/>
          <w:color w:val="000000"/>
          <w:highlight w:val="white"/>
        </w:rPr>
        <w:t>Microservices</w:t>
      </w:r>
      <w:r>
        <w:rPr>
          <w:b/>
          <w:color w:val="000000"/>
          <w:highlight w:val="white"/>
        </w:rPr>
        <w:t>.</w:t>
      </w:r>
    </w:p>
    <w:p w14:paraId="7098D5E0" w14:textId="53205528" w:rsidR="00256C70" w:rsidRDefault="00256C70" w:rsidP="00256C70">
      <w:pPr>
        <w:widowControl/>
        <w:numPr>
          <w:ilvl w:val="0"/>
          <w:numId w:val="11"/>
        </w:numPr>
        <w:shd w:val="clear" w:color="auto" w:fill="FFFFFF"/>
        <w:spacing w:line="256" w:lineRule="auto"/>
        <w:jc w:val="both"/>
        <w:rPr>
          <w:color w:val="000000"/>
        </w:rPr>
      </w:pPr>
      <w:r>
        <w:rPr>
          <w:color w:val="000000"/>
          <w:highlight w:val="white"/>
        </w:rPr>
        <w:t xml:space="preserve">Migration of Existing </w:t>
      </w:r>
      <w:r>
        <w:rPr>
          <w:color w:val="000000"/>
          <w:highlight w:val="white"/>
        </w:rPr>
        <w:t>Applications</w:t>
      </w:r>
      <w:r>
        <w:rPr>
          <w:color w:val="000000"/>
          <w:highlight w:val="white"/>
        </w:rPr>
        <w:t xml:space="preserve"> to </w:t>
      </w:r>
      <w:r>
        <w:rPr>
          <w:b/>
          <w:color w:val="000000"/>
          <w:highlight w:val="white"/>
        </w:rPr>
        <w:t>AWS</w:t>
      </w:r>
      <w:r>
        <w:rPr>
          <w:color w:val="000000"/>
          <w:highlight w:val="white"/>
        </w:rPr>
        <w:t xml:space="preserve"> cloud. </w:t>
      </w:r>
      <w:r>
        <w:rPr>
          <w:color w:val="000000"/>
        </w:rPr>
        <w:t>Used Amazon Web Services (</w:t>
      </w:r>
      <w:r>
        <w:rPr>
          <w:b/>
          <w:color w:val="000000"/>
        </w:rPr>
        <w:t>AWS</w:t>
      </w:r>
      <w:r>
        <w:rPr>
          <w:color w:val="000000"/>
        </w:rPr>
        <w:t xml:space="preserve">) like </w:t>
      </w:r>
      <w:r>
        <w:rPr>
          <w:b/>
          <w:color w:val="000000"/>
        </w:rPr>
        <w:t>EC2, S3</w:t>
      </w:r>
      <w:r>
        <w:rPr>
          <w:color w:val="000000"/>
        </w:rPr>
        <w:t xml:space="preserve">, </w:t>
      </w:r>
      <w:r>
        <w:rPr>
          <w:b/>
          <w:color w:val="000000"/>
        </w:rPr>
        <w:t>Lambda</w:t>
      </w:r>
      <w:r>
        <w:rPr>
          <w:color w:val="000000"/>
        </w:rPr>
        <w:t xml:space="preserve">, </w:t>
      </w:r>
      <w:r>
        <w:rPr>
          <w:b/>
          <w:color w:val="000000"/>
        </w:rPr>
        <w:t xml:space="preserve">RDS, </w:t>
      </w:r>
      <w:r>
        <w:rPr>
          <w:b/>
          <w:color w:val="000000"/>
        </w:rPr>
        <w:t>Cloud Watch,</w:t>
      </w:r>
      <w:r>
        <w:rPr>
          <w:color w:val="000000"/>
        </w:rPr>
        <w:t xml:space="preserve"> and </w:t>
      </w:r>
      <w:r>
        <w:rPr>
          <w:b/>
          <w:color w:val="000000"/>
        </w:rPr>
        <w:t>Cloud Front</w:t>
      </w:r>
      <w:r>
        <w:rPr>
          <w:color w:val="000000"/>
        </w:rPr>
        <w:t xml:space="preserve"> for promoting code in various environments.</w:t>
      </w:r>
    </w:p>
    <w:p w14:paraId="3251F008" w14:textId="4405888C" w:rsidR="00256C70" w:rsidRDefault="00256C70" w:rsidP="00256C70">
      <w:pPr>
        <w:widowControl/>
        <w:numPr>
          <w:ilvl w:val="0"/>
          <w:numId w:val="11"/>
        </w:numPr>
        <w:shd w:val="clear" w:color="auto" w:fill="FFFFFF"/>
        <w:spacing w:line="256" w:lineRule="auto"/>
        <w:jc w:val="both"/>
        <w:rPr>
          <w:color w:val="000000"/>
        </w:rPr>
      </w:pPr>
      <w:r>
        <w:rPr>
          <w:color w:val="000000"/>
        </w:rPr>
        <w:t xml:space="preserve">Designed and Developed </w:t>
      </w:r>
      <w:r>
        <w:rPr>
          <w:color w:val="000000"/>
        </w:rPr>
        <w:t>enterprise-level</w:t>
      </w:r>
      <w:r>
        <w:rPr>
          <w:color w:val="000000"/>
        </w:rPr>
        <w:t xml:space="preserve"> </w:t>
      </w:r>
      <w:r>
        <w:rPr>
          <w:b/>
          <w:color w:val="000000"/>
        </w:rPr>
        <w:t>Angular 7</w:t>
      </w:r>
      <w:r>
        <w:rPr>
          <w:color w:val="000000"/>
        </w:rPr>
        <w:t xml:space="preserve"> component libraries such as </w:t>
      </w:r>
      <w:r w:rsidR="00F4407F">
        <w:rPr>
          <w:color w:val="000000"/>
        </w:rPr>
        <w:t>data tables</w:t>
      </w:r>
      <w:r>
        <w:rPr>
          <w:color w:val="000000"/>
        </w:rPr>
        <w:t>, autosuggestion, pagination</w:t>
      </w:r>
      <w:r>
        <w:rPr>
          <w:color w:val="000000"/>
        </w:rPr>
        <w:t>,</w:t>
      </w:r>
      <w:r>
        <w:rPr>
          <w:color w:val="000000"/>
        </w:rPr>
        <w:t xml:space="preserve"> etc. Implemented server-side</w:t>
      </w:r>
      <w:r>
        <w:rPr>
          <w:b/>
          <w:color w:val="000000"/>
        </w:rPr>
        <w:t xml:space="preserve"> validations, </w:t>
      </w:r>
      <w:r>
        <w:rPr>
          <w:color w:val="000000"/>
          <w:highlight w:val="white"/>
        </w:rPr>
        <w:t>to</w:t>
      </w:r>
      <w:r>
        <w:rPr>
          <w:b/>
          <w:color w:val="000000"/>
          <w:highlight w:val="white"/>
        </w:rPr>
        <w:t xml:space="preserve"> handle actions </w:t>
      </w:r>
      <w:r>
        <w:rPr>
          <w:color w:val="000000"/>
          <w:highlight w:val="white"/>
        </w:rPr>
        <w:t>and</w:t>
      </w:r>
      <w:r>
        <w:rPr>
          <w:b/>
          <w:color w:val="000000"/>
          <w:highlight w:val="white"/>
        </w:rPr>
        <w:t xml:space="preserve"> Events </w:t>
      </w:r>
      <w:r>
        <w:rPr>
          <w:color w:val="000000"/>
          <w:highlight w:val="white"/>
        </w:rPr>
        <w:t>and</w:t>
      </w:r>
      <w:r>
        <w:rPr>
          <w:b/>
          <w:color w:val="000000"/>
          <w:highlight w:val="white"/>
        </w:rPr>
        <w:t xml:space="preserve"> Encapsulation</w:t>
      </w:r>
      <w:r>
        <w:rPr>
          <w:b/>
          <w:color w:val="000000"/>
        </w:rPr>
        <w:t>.</w:t>
      </w:r>
    </w:p>
    <w:p w14:paraId="0C722DEA" w14:textId="77777777" w:rsidR="00256C70" w:rsidRDefault="00256C70" w:rsidP="00256C70">
      <w:pPr>
        <w:widowControl/>
        <w:numPr>
          <w:ilvl w:val="0"/>
          <w:numId w:val="11"/>
        </w:numPr>
        <w:shd w:val="clear" w:color="auto" w:fill="FFFFFF"/>
        <w:spacing w:line="256" w:lineRule="auto"/>
        <w:jc w:val="both"/>
        <w:rPr>
          <w:color w:val="000000"/>
        </w:rPr>
      </w:pPr>
      <w:r>
        <w:rPr>
          <w:color w:val="000000"/>
        </w:rPr>
        <w:t xml:space="preserve">Developed several reusable directives using </w:t>
      </w:r>
      <w:r>
        <w:rPr>
          <w:b/>
          <w:color w:val="000000"/>
        </w:rPr>
        <w:t>Angular 7</w:t>
      </w:r>
      <w:r>
        <w:rPr>
          <w:color w:val="000000"/>
        </w:rPr>
        <w:t>.</w:t>
      </w:r>
    </w:p>
    <w:p w14:paraId="135816AB" w14:textId="73BD4FC6" w:rsidR="00256C70" w:rsidRDefault="00256C70" w:rsidP="00256C70">
      <w:pPr>
        <w:widowControl/>
        <w:numPr>
          <w:ilvl w:val="0"/>
          <w:numId w:val="11"/>
        </w:numPr>
        <w:shd w:val="clear" w:color="auto" w:fill="FFFFFF"/>
        <w:spacing w:line="256" w:lineRule="auto"/>
        <w:jc w:val="both"/>
        <w:rPr>
          <w:color w:val="000000"/>
        </w:rPr>
      </w:pPr>
      <w:r>
        <w:rPr>
          <w:color w:val="000000"/>
        </w:rPr>
        <w:t xml:space="preserve">Enhanced application performance by Angular 6 Component-based development </w:t>
      </w:r>
      <w:r w:rsidR="00F4407F">
        <w:rPr>
          <w:color w:val="000000"/>
        </w:rPr>
        <w:t>given</w:t>
      </w:r>
      <w:r>
        <w:rPr>
          <w:color w:val="000000"/>
        </w:rPr>
        <w:t xml:space="preserve"> future Angular framework transitions</w:t>
      </w:r>
    </w:p>
    <w:p w14:paraId="356A5B7D" w14:textId="77777777" w:rsidR="00256C70" w:rsidRDefault="00256C70" w:rsidP="00256C70">
      <w:pPr>
        <w:widowControl/>
        <w:numPr>
          <w:ilvl w:val="0"/>
          <w:numId w:val="11"/>
        </w:numPr>
        <w:shd w:val="clear" w:color="auto" w:fill="FFFFFF"/>
        <w:spacing w:line="256" w:lineRule="auto"/>
        <w:jc w:val="both"/>
        <w:rPr>
          <w:color w:val="000000"/>
        </w:rPr>
      </w:pPr>
      <w:r>
        <w:rPr>
          <w:color w:val="000000"/>
        </w:rPr>
        <w:t xml:space="preserve">Re-design and improve the webpages and its performance using </w:t>
      </w:r>
      <w:r>
        <w:rPr>
          <w:b/>
          <w:color w:val="000000"/>
        </w:rPr>
        <w:t>HTML/CSS3/Bootstrap/JavaScript</w:t>
      </w:r>
      <w:r>
        <w:rPr>
          <w:color w:val="000000"/>
        </w:rPr>
        <w:t>.</w:t>
      </w:r>
    </w:p>
    <w:p w14:paraId="4C449B2F" w14:textId="054ACEC9" w:rsidR="00256C70" w:rsidRDefault="00256C70" w:rsidP="00256C70">
      <w:pPr>
        <w:widowControl/>
        <w:numPr>
          <w:ilvl w:val="0"/>
          <w:numId w:val="11"/>
        </w:numPr>
        <w:jc w:val="both"/>
        <w:rPr>
          <w:rFonts w:eastAsia="Calibri"/>
          <w:bCs/>
          <w:color w:val="000000"/>
        </w:rPr>
      </w:pPr>
      <w:r>
        <w:rPr>
          <w:rFonts w:eastAsia="Calibri"/>
          <w:bCs/>
          <w:color w:val="000000"/>
        </w:rPr>
        <w:t xml:space="preserve">Worked on </w:t>
      </w:r>
      <w:r>
        <w:rPr>
          <w:rFonts w:eastAsia="Calibri"/>
          <w:b/>
          <w:color w:val="000000"/>
        </w:rPr>
        <w:t>Angular 4</w:t>
      </w:r>
      <w:r>
        <w:rPr>
          <w:rFonts w:eastAsia="Calibri"/>
          <w:bCs/>
          <w:color w:val="000000"/>
        </w:rPr>
        <w:t xml:space="preserve"> by consuming </w:t>
      </w:r>
      <w:r>
        <w:rPr>
          <w:rFonts w:eastAsia="Calibri"/>
          <w:b/>
          <w:color w:val="000000"/>
        </w:rPr>
        <w:t>Restful web services</w:t>
      </w:r>
      <w:r>
        <w:rPr>
          <w:rFonts w:eastAsia="Calibri"/>
          <w:bCs/>
          <w:color w:val="000000"/>
        </w:rPr>
        <w:t xml:space="preserve"> and used Angular forms like </w:t>
      </w:r>
      <w:r w:rsidR="00F4407F">
        <w:rPr>
          <w:rFonts w:eastAsia="Calibri"/>
          <w:bCs/>
          <w:color w:val="000000"/>
        </w:rPr>
        <w:t>template-driven</w:t>
      </w:r>
      <w:r>
        <w:rPr>
          <w:rFonts w:eastAsia="Calibri"/>
          <w:bCs/>
          <w:color w:val="000000"/>
        </w:rPr>
        <w:t xml:space="preserve"> forms and </w:t>
      </w:r>
      <w:r w:rsidR="00F4407F">
        <w:rPr>
          <w:rFonts w:eastAsia="Calibri"/>
          <w:bCs/>
          <w:color w:val="000000"/>
        </w:rPr>
        <w:t>modern-driven</w:t>
      </w:r>
      <w:r>
        <w:rPr>
          <w:rFonts w:eastAsia="Calibri"/>
          <w:bCs/>
          <w:color w:val="000000"/>
        </w:rPr>
        <w:t xml:space="preserve"> (reactive) forms to perform validation both on </w:t>
      </w:r>
      <w:r w:rsidR="00F4407F">
        <w:rPr>
          <w:rFonts w:eastAsia="Calibri"/>
          <w:bCs/>
          <w:color w:val="000000"/>
        </w:rPr>
        <w:t xml:space="preserve">the </w:t>
      </w:r>
      <w:r>
        <w:rPr>
          <w:rFonts w:eastAsia="Calibri"/>
          <w:bCs/>
          <w:color w:val="000000"/>
        </w:rPr>
        <w:t>server and client side.</w:t>
      </w:r>
    </w:p>
    <w:p w14:paraId="7F022C91" w14:textId="32690079" w:rsidR="00256C70" w:rsidRDefault="00256C70" w:rsidP="00256C70">
      <w:pPr>
        <w:widowControl/>
        <w:numPr>
          <w:ilvl w:val="0"/>
          <w:numId w:val="11"/>
        </w:numPr>
        <w:jc w:val="both"/>
        <w:rPr>
          <w:rFonts w:eastAsia="Calibri"/>
          <w:bCs/>
          <w:color w:val="000000"/>
        </w:rPr>
      </w:pPr>
      <w:r>
        <w:rPr>
          <w:rFonts w:eastAsia="Calibri"/>
          <w:bCs/>
          <w:color w:val="000000"/>
        </w:rPr>
        <w:t xml:space="preserve">Used </w:t>
      </w:r>
      <w:r>
        <w:rPr>
          <w:rFonts w:eastAsia="Calibri"/>
          <w:b/>
          <w:color w:val="000000"/>
        </w:rPr>
        <w:t>Postman</w:t>
      </w:r>
      <w:r>
        <w:rPr>
          <w:rFonts w:eastAsia="Calibri"/>
          <w:bCs/>
          <w:color w:val="000000"/>
        </w:rPr>
        <w:t xml:space="preserve"> to check the response of various </w:t>
      </w:r>
      <w:r w:rsidR="00F4407F">
        <w:rPr>
          <w:rFonts w:eastAsia="Calibri"/>
          <w:b/>
          <w:color w:val="000000"/>
        </w:rPr>
        <w:t>APIs</w:t>
      </w:r>
      <w:r>
        <w:rPr>
          <w:rFonts w:eastAsia="Calibri"/>
          <w:b/>
          <w:color w:val="000000"/>
        </w:rPr>
        <w:t xml:space="preserve">, </w:t>
      </w:r>
      <w:r w:rsidR="00F4407F">
        <w:rPr>
          <w:rFonts w:eastAsia="Calibri"/>
          <w:b/>
          <w:color w:val="000000"/>
        </w:rPr>
        <w:t xml:space="preserve">and </w:t>
      </w:r>
      <w:r>
        <w:rPr>
          <w:rFonts w:eastAsia="Calibri"/>
          <w:b/>
          <w:color w:val="000000"/>
        </w:rPr>
        <w:t>Swagger UI</w:t>
      </w:r>
      <w:r>
        <w:rPr>
          <w:rFonts w:eastAsia="Calibri"/>
          <w:bCs/>
          <w:color w:val="000000"/>
        </w:rPr>
        <w:t xml:space="preserve"> as visual documentation for back-end implementation and client-side consumption. Handled various exceptions based on the response.</w:t>
      </w:r>
    </w:p>
    <w:p w14:paraId="1174B65B" w14:textId="25903045" w:rsidR="00256C70" w:rsidRDefault="00256C70" w:rsidP="00256C70">
      <w:pPr>
        <w:widowControl/>
        <w:numPr>
          <w:ilvl w:val="0"/>
          <w:numId w:val="11"/>
        </w:numPr>
        <w:jc w:val="both"/>
        <w:rPr>
          <w:rFonts w:eastAsia="Calibri"/>
          <w:bCs/>
          <w:color w:val="000000"/>
        </w:rPr>
      </w:pPr>
      <w:r>
        <w:rPr>
          <w:rFonts w:eastAsia="Calibri"/>
          <w:bCs/>
          <w:color w:val="000000"/>
        </w:rPr>
        <w:t xml:space="preserve">Installed </w:t>
      </w:r>
      <w:r>
        <w:rPr>
          <w:rFonts w:eastAsia="Calibri"/>
          <w:b/>
          <w:color w:val="000000"/>
        </w:rPr>
        <w:t>Kafka</w:t>
      </w:r>
      <w:r>
        <w:rPr>
          <w:rFonts w:eastAsia="Calibri"/>
          <w:bCs/>
          <w:color w:val="000000"/>
        </w:rPr>
        <w:t xml:space="preserve"> on the cluster and </w:t>
      </w:r>
      <w:r w:rsidR="00F4407F">
        <w:rPr>
          <w:rFonts w:eastAsia="Calibri"/>
          <w:bCs/>
          <w:color w:val="000000"/>
        </w:rPr>
        <w:t>configured</w:t>
      </w:r>
      <w:r>
        <w:rPr>
          <w:rFonts w:eastAsia="Calibri"/>
          <w:bCs/>
          <w:color w:val="000000"/>
        </w:rPr>
        <w:t xml:space="preserve"> </w:t>
      </w:r>
      <w:r w:rsidR="00F4407F">
        <w:rPr>
          <w:rFonts w:eastAsia="Calibri"/>
          <w:bCs/>
          <w:color w:val="000000"/>
        </w:rPr>
        <w:t xml:space="preserve">the </w:t>
      </w:r>
      <w:r>
        <w:rPr>
          <w:rFonts w:eastAsia="Calibri"/>
          <w:bCs/>
          <w:color w:val="000000"/>
        </w:rPr>
        <w:t xml:space="preserve">producer and consumer coding part in </w:t>
      </w:r>
      <w:r w:rsidR="00F4407F">
        <w:rPr>
          <w:rFonts w:eastAsia="Calibri"/>
          <w:bCs/>
          <w:color w:val="000000"/>
        </w:rPr>
        <w:t>Java</w:t>
      </w:r>
      <w:r>
        <w:rPr>
          <w:rFonts w:eastAsia="Calibri"/>
          <w:bCs/>
          <w:color w:val="000000"/>
        </w:rPr>
        <w:t xml:space="preserve"> to establish a connection from source to HDFS with popular tags.</w:t>
      </w:r>
    </w:p>
    <w:p w14:paraId="45848851" w14:textId="0B02C86A" w:rsidR="00256C70" w:rsidRDefault="00256C70" w:rsidP="00256C70">
      <w:pPr>
        <w:widowControl/>
        <w:numPr>
          <w:ilvl w:val="0"/>
          <w:numId w:val="11"/>
        </w:numPr>
        <w:jc w:val="both"/>
        <w:rPr>
          <w:rFonts w:eastAsia="Calibri"/>
          <w:bCs/>
          <w:color w:val="000000"/>
        </w:rPr>
      </w:pPr>
      <w:r>
        <w:rPr>
          <w:rFonts w:eastAsia="Calibri"/>
          <w:bCs/>
          <w:color w:val="000000"/>
        </w:rPr>
        <w:t xml:space="preserve">Built </w:t>
      </w:r>
      <w:r w:rsidR="00F4407F">
        <w:rPr>
          <w:rFonts w:eastAsia="Calibri"/>
          <w:bCs/>
          <w:color w:val="000000"/>
        </w:rPr>
        <w:t>a real-time</w:t>
      </w:r>
      <w:r>
        <w:rPr>
          <w:rFonts w:eastAsia="Calibri"/>
          <w:bCs/>
          <w:color w:val="000000"/>
        </w:rPr>
        <w:t xml:space="preserve"> pipeline for streaming data using </w:t>
      </w:r>
      <w:r>
        <w:rPr>
          <w:rFonts w:eastAsia="Calibri"/>
          <w:b/>
          <w:color w:val="000000"/>
        </w:rPr>
        <w:t>Kafka and Spark streaming.</w:t>
      </w:r>
    </w:p>
    <w:p w14:paraId="086E5B4E" w14:textId="20B2E9D1" w:rsidR="00256C70" w:rsidRDefault="00256C70" w:rsidP="00256C70">
      <w:pPr>
        <w:widowControl/>
        <w:numPr>
          <w:ilvl w:val="0"/>
          <w:numId w:val="11"/>
        </w:numPr>
        <w:jc w:val="both"/>
        <w:rPr>
          <w:rFonts w:eastAsia="Calibri"/>
          <w:bCs/>
          <w:color w:val="000000"/>
        </w:rPr>
      </w:pPr>
      <w:r>
        <w:rPr>
          <w:rFonts w:eastAsia="Calibri"/>
          <w:bCs/>
          <w:color w:val="000000"/>
        </w:rPr>
        <w:t xml:space="preserve">Wrote </w:t>
      </w:r>
      <w:r>
        <w:rPr>
          <w:rFonts w:eastAsia="Calibri"/>
          <w:b/>
          <w:color w:val="000000"/>
        </w:rPr>
        <w:t>a Hibernate</w:t>
      </w:r>
      <w:r>
        <w:rPr>
          <w:rFonts w:eastAsia="Calibri"/>
          <w:bCs/>
          <w:color w:val="000000"/>
        </w:rPr>
        <w:t xml:space="preserve"> configuration file, hibernate mapping files</w:t>
      </w:r>
      <w:r w:rsidR="00F4407F">
        <w:rPr>
          <w:rFonts w:eastAsia="Calibri"/>
          <w:bCs/>
          <w:color w:val="000000"/>
        </w:rPr>
        <w:t>,</w:t>
      </w:r>
      <w:r>
        <w:rPr>
          <w:rFonts w:eastAsia="Calibri"/>
          <w:bCs/>
          <w:color w:val="000000"/>
        </w:rPr>
        <w:t xml:space="preserve"> and </w:t>
      </w:r>
      <w:r w:rsidR="00F4407F">
        <w:rPr>
          <w:rFonts w:eastAsia="Calibri"/>
          <w:bCs/>
          <w:color w:val="000000"/>
        </w:rPr>
        <w:t>defined</w:t>
      </w:r>
      <w:r>
        <w:rPr>
          <w:rFonts w:eastAsia="Calibri"/>
          <w:bCs/>
          <w:color w:val="000000"/>
        </w:rPr>
        <w:t xml:space="preserve"> persistence classes to persist the data into </w:t>
      </w:r>
      <w:r>
        <w:rPr>
          <w:rFonts w:eastAsia="Calibri"/>
          <w:b/>
          <w:color w:val="000000"/>
        </w:rPr>
        <w:t>Oracle Database.</w:t>
      </w:r>
    </w:p>
    <w:p w14:paraId="0CB16494" w14:textId="0AC0B3F5" w:rsidR="00256C70" w:rsidRDefault="00256C70" w:rsidP="00256C70">
      <w:pPr>
        <w:widowControl/>
        <w:numPr>
          <w:ilvl w:val="0"/>
          <w:numId w:val="11"/>
        </w:numPr>
        <w:jc w:val="both"/>
        <w:rPr>
          <w:rFonts w:eastAsia="Calibri"/>
          <w:bCs/>
          <w:color w:val="000000"/>
        </w:rPr>
      </w:pPr>
      <w:r>
        <w:rPr>
          <w:rFonts w:eastAsia="Calibri"/>
          <w:bCs/>
          <w:color w:val="000000"/>
        </w:rPr>
        <w:t xml:space="preserve">Provided connections using </w:t>
      </w:r>
      <w:r>
        <w:rPr>
          <w:rFonts w:eastAsia="Calibri"/>
          <w:b/>
          <w:color w:val="000000"/>
        </w:rPr>
        <w:t>Spring JDBC</w:t>
      </w:r>
      <w:r>
        <w:rPr>
          <w:rFonts w:eastAsia="Calibri"/>
          <w:bCs/>
          <w:color w:val="000000"/>
        </w:rPr>
        <w:t xml:space="preserve"> to the database and developed </w:t>
      </w:r>
      <w:r>
        <w:rPr>
          <w:rFonts w:eastAsia="Calibri"/>
          <w:b/>
          <w:color w:val="000000"/>
        </w:rPr>
        <w:t>PL/SQL</w:t>
      </w:r>
      <w:r>
        <w:rPr>
          <w:rFonts w:eastAsia="Calibri"/>
          <w:bCs/>
          <w:color w:val="000000"/>
        </w:rPr>
        <w:t xml:space="preserve"> stored procedure, </w:t>
      </w:r>
      <w:r w:rsidR="00F4407F">
        <w:rPr>
          <w:rFonts w:eastAsia="Calibri"/>
          <w:bCs/>
          <w:color w:val="000000"/>
        </w:rPr>
        <w:t xml:space="preserve">and </w:t>
      </w:r>
      <w:r>
        <w:rPr>
          <w:rFonts w:eastAsia="Calibri"/>
          <w:b/>
          <w:color w:val="000000"/>
        </w:rPr>
        <w:t xml:space="preserve">SQL queries </w:t>
      </w:r>
      <w:r>
        <w:rPr>
          <w:rFonts w:eastAsia="Calibri"/>
          <w:bCs/>
          <w:color w:val="000000"/>
        </w:rPr>
        <w:t>to manipulate the data.</w:t>
      </w:r>
    </w:p>
    <w:p w14:paraId="0C6C3FCF" w14:textId="77777777" w:rsidR="00256C70" w:rsidRDefault="00256C70" w:rsidP="00256C70">
      <w:pPr>
        <w:jc w:val="both"/>
        <w:rPr>
          <w:rFonts w:eastAsia="Calibri"/>
          <w:bCs/>
          <w:color w:val="000000"/>
        </w:rPr>
      </w:pPr>
    </w:p>
    <w:p w14:paraId="2FD8AAF6" w14:textId="77777777" w:rsidR="00256C70" w:rsidRDefault="00256C70" w:rsidP="00256C70">
      <w:pPr>
        <w:jc w:val="both"/>
        <w:rPr>
          <w:rFonts w:eastAsia="Calibri"/>
        </w:rPr>
      </w:pPr>
      <w:r>
        <w:rPr>
          <w:rFonts w:eastAsia="Calibri"/>
          <w:b/>
        </w:rPr>
        <w:t xml:space="preserve">Environment: </w:t>
      </w:r>
      <w:r>
        <w:rPr>
          <w:rFonts w:eastAsia="Calibri"/>
        </w:rPr>
        <w:t>TOAD, Kafka, Bootstrap, Maven, Putty, Selenium Web driver, Microservices, Java 8, Spring, Spring Boot, Microservices, Spring (AOP, Security, Angular, Batch, ORM), Spring DATA, JAXB, Oracle, Rest API, Maven, Jenkins, Jira, Tomcat, Linux, Python, Django, GIT, Agile, Windows.</w:t>
      </w:r>
    </w:p>
    <w:bookmarkEnd w:id="3"/>
    <w:p w14:paraId="1C711ABF" w14:textId="77777777" w:rsidR="00B51F25" w:rsidRDefault="00B51F25" w:rsidP="00532EE9">
      <w:pPr>
        <w:spacing w:before="9" w:line="239" w:lineRule="exact"/>
        <w:ind w:right="190"/>
        <w:rPr>
          <w:rFonts w:ascii="Garamond" w:eastAsia="Carlito" w:hAnsi="Garamond" w:cs="Carlito"/>
          <w:color w:val="4A5462"/>
          <w:w w:val="105"/>
        </w:rPr>
      </w:pPr>
    </w:p>
    <w:p w14:paraId="16D31FCF" w14:textId="77777777" w:rsidR="00F4407F" w:rsidRDefault="00F4407F" w:rsidP="00532EE9">
      <w:pPr>
        <w:spacing w:before="9" w:line="239" w:lineRule="exact"/>
        <w:ind w:right="190"/>
        <w:rPr>
          <w:rFonts w:ascii="Garamond" w:eastAsia="Carlito" w:hAnsi="Garamond" w:cs="Carlito"/>
          <w:color w:val="4A5462"/>
          <w:w w:val="105"/>
        </w:rPr>
      </w:pPr>
    </w:p>
    <w:p w14:paraId="313B08FE" w14:textId="0AC26D42" w:rsidR="00F4407F" w:rsidRPr="00901EBB" w:rsidRDefault="00F4407F" w:rsidP="00F4407F">
      <w:pPr>
        <w:jc w:val="both"/>
        <w:rPr>
          <w:rFonts w:eastAsia="Calibri"/>
          <w:b/>
          <w:color w:val="000000"/>
          <w:highlight w:val="lightGray"/>
        </w:rPr>
      </w:pPr>
      <w:r>
        <w:rPr>
          <w:rFonts w:eastAsia="Calibri"/>
          <w:b/>
          <w:color w:val="000000"/>
        </w:rPr>
        <w:t xml:space="preserve">  </w:t>
      </w:r>
      <w:r w:rsidRPr="00901EBB">
        <w:rPr>
          <w:rFonts w:eastAsia="Calibri"/>
          <w:b/>
          <w:color w:val="000000"/>
          <w:highlight w:val="lightGray"/>
        </w:rPr>
        <w:t xml:space="preserve">Client: </w:t>
      </w:r>
      <w:r w:rsidRPr="00901EBB">
        <w:rPr>
          <w:rFonts w:eastAsia="Calibri"/>
          <w:b/>
          <w:highlight w:val="lightGray"/>
        </w:rPr>
        <w:t>Guide well, Jacksonville, FL</w:t>
      </w:r>
      <w:r w:rsidRPr="00901EBB">
        <w:rPr>
          <w:rFonts w:eastAsia="Calibri"/>
          <w:b/>
          <w:color w:val="000000"/>
          <w:highlight w:val="lightGray"/>
        </w:rPr>
        <w:tab/>
      </w:r>
      <w:r w:rsidRPr="00901EBB">
        <w:rPr>
          <w:rFonts w:eastAsia="Calibri"/>
          <w:b/>
          <w:color w:val="000000"/>
          <w:highlight w:val="lightGray"/>
        </w:rPr>
        <w:tab/>
        <w:t xml:space="preserve">                                                      </w:t>
      </w:r>
      <w:r w:rsidRPr="00901EBB">
        <w:rPr>
          <w:rFonts w:eastAsia="Calibri"/>
          <w:b/>
          <w:color w:val="000000"/>
          <w:highlight w:val="lightGray"/>
        </w:rPr>
        <w:t xml:space="preserve">                                    </w:t>
      </w:r>
      <w:r w:rsidR="00492167">
        <w:rPr>
          <w:rFonts w:eastAsia="Calibri"/>
          <w:b/>
          <w:color w:val="000000"/>
          <w:highlight w:val="lightGray"/>
        </w:rPr>
        <w:t xml:space="preserve">  </w:t>
      </w:r>
      <w:r w:rsidRPr="00901EBB">
        <w:rPr>
          <w:rFonts w:eastAsia="Calibri"/>
          <w:b/>
          <w:color w:val="000000"/>
          <w:highlight w:val="lightGray"/>
        </w:rPr>
        <w:t xml:space="preserve"> </w:t>
      </w:r>
      <w:r w:rsidR="00492167" w:rsidRPr="00492167">
        <w:rPr>
          <w:rFonts w:eastAsia="Calibri"/>
          <w:b/>
          <w:highlight w:val="lightGray"/>
        </w:rPr>
        <w:t>Feb 2021- Mar 2022</w:t>
      </w:r>
    </w:p>
    <w:p w14:paraId="40D4D602" w14:textId="399AE609" w:rsidR="00F4407F" w:rsidRDefault="00F4407F" w:rsidP="00F4407F">
      <w:pPr>
        <w:jc w:val="both"/>
        <w:rPr>
          <w:rFonts w:eastAsia="Calibri"/>
          <w:b/>
          <w:color w:val="000000"/>
        </w:rPr>
      </w:pPr>
      <w:r w:rsidRPr="00901EBB">
        <w:rPr>
          <w:rFonts w:eastAsia="Calibri"/>
          <w:b/>
          <w:color w:val="000000"/>
        </w:rPr>
        <w:t xml:space="preserve">  </w:t>
      </w:r>
      <w:r w:rsidRPr="00901EBB">
        <w:rPr>
          <w:rFonts w:eastAsia="Calibri"/>
          <w:b/>
          <w:color w:val="000000"/>
          <w:highlight w:val="lightGray"/>
        </w:rPr>
        <w:t>Role: Sr Java Developer</w:t>
      </w:r>
      <w:r>
        <w:rPr>
          <w:rFonts w:eastAsia="Calibri"/>
          <w:b/>
          <w:color w:val="000000"/>
        </w:rPr>
        <w:t xml:space="preserve"> </w:t>
      </w:r>
    </w:p>
    <w:p w14:paraId="4022ED7B" w14:textId="267240CE" w:rsidR="00F4407F" w:rsidRDefault="00F4407F" w:rsidP="00F4407F">
      <w:pPr>
        <w:jc w:val="both"/>
        <w:rPr>
          <w:rFonts w:eastAsia="Calibri"/>
          <w:b/>
          <w:color w:val="000000"/>
          <w:u w:val="single"/>
        </w:rPr>
      </w:pPr>
    </w:p>
    <w:p w14:paraId="267B6A96" w14:textId="0CF91A52" w:rsidR="00492167" w:rsidRPr="00492167" w:rsidRDefault="00492167" w:rsidP="00F4407F">
      <w:pPr>
        <w:jc w:val="both"/>
        <w:rPr>
          <w:rFonts w:cstheme="minorHAnsi"/>
          <w:b/>
          <w:u w:val="single"/>
        </w:rPr>
      </w:pPr>
      <w:r w:rsidRPr="00492167">
        <w:rPr>
          <w:rFonts w:cstheme="minorHAnsi"/>
          <w:b/>
        </w:rPr>
        <w:t xml:space="preserve">  </w:t>
      </w:r>
      <w:r w:rsidRPr="00492167">
        <w:rPr>
          <w:rFonts w:cstheme="minorHAnsi"/>
          <w:b/>
          <w:u w:val="single"/>
        </w:rPr>
        <w:t>Responsibilities:</w:t>
      </w:r>
    </w:p>
    <w:p w14:paraId="16FD70F6" w14:textId="56FDC853" w:rsidR="00F4407F" w:rsidRDefault="00F4407F" w:rsidP="00F4407F">
      <w:pPr>
        <w:widowControl/>
        <w:numPr>
          <w:ilvl w:val="0"/>
          <w:numId w:val="12"/>
        </w:numPr>
        <w:jc w:val="both"/>
        <w:rPr>
          <w:rFonts w:eastAsia="Calibri"/>
          <w:color w:val="000000"/>
        </w:rPr>
      </w:pPr>
      <w:r>
        <w:rPr>
          <w:rFonts w:eastAsia="Calibri"/>
          <w:color w:val="000000"/>
        </w:rPr>
        <w:t xml:space="preserve">Involved in Requirements gathering, Development, Testing, and delivery of </w:t>
      </w:r>
      <w:r>
        <w:rPr>
          <w:rFonts w:eastAsia="Calibri"/>
          <w:color w:val="000000"/>
        </w:rPr>
        <w:t>applications</w:t>
      </w:r>
      <w:r>
        <w:rPr>
          <w:rFonts w:eastAsia="Calibri"/>
          <w:color w:val="000000"/>
        </w:rPr>
        <w:t>.</w:t>
      </w:r>
    </w:p>
    <w:p w14:paraId="13E348B7" w14:textId="4AB8545C" w:rsidR="00F4407F" w:rsidRDefault="00F4407F" w:rsidP="00F4407F">
      <w:pPr>
        <w:widowControl/>
        <w:numPr>
          <w:ilvl w:val="0"/>
          <w:numId w:val="12"/>
        </w:numPr>
        <w:jc w:val="both"/>
        <w:rPr>
          <w:rFonts w:eastAsia="Calibri"/>
          <w:color w:val="000000"/>
        </w:rPr>
      </w:pPr>
      <w:r>
        <w:rPr>
          <w:rFonts w:eastAsia="Calibri"/>
          <w:color w:val="000000"/>
        </w:rPr>
        <w:t>Implemented Java EE components using S</w:t>
      </w:r>
      <w:r>
        <w:rPr>
          <w:rFonts w:eastAsia="Calibri"/>
          <w:b/>
          <w:bCs/>
          <w:color w:val="000000"/>
        </w:rPr>
        <w:t>pring MVC, Spring IOC</w:t>
      </w:r>
      <w:r>
        <w:rPr>
          <w:rFonts w:eastAsia="Calibri"/>
          <w:color w:val="000000"/>
        </w:rPr>
        <w:t>, Spring transactions</w:t>
      </w:r>
      <w:r>
        <w:rPr>
          <w:rFonts w:eastAsia="Calibri"/>
          <w:color w:val="000000"/>
        </w:rPr>
        <w:t xml:space="preserve">, </w:t>
      </w:r>
      <w:r>
        <w:rPr>
          <w:rFonts w:eastAsia="Calibri"/>
          <w:color w:val="000000"/>
        </w:rPr>
        <w:t>and Spring security modules to provide technical guidance on building solutions using PaaS and other services.</w:t>
      </w:r>
    </w:p>
    <w:p w14:paraId="11694291" w14:textId="442C3195" w:rsidR="00F4407F" w:rsidRDefault="00F4407F" w:rsidP="00F4407F">
      <w:pPr>
        <w:widowControl/>
        <w:numPr>
          <w:ilvl w:val="0"/>
          <w:numId w:val="12"/>
        </w:numPr>
        <w:jc w:val="both"/>
        <w:rPr>
          <w:rFonts w:eastAsia="Calibri"/>
          <w:color w:val="000000"/>
        </w:rPr>
      </w:pPr>
      <w:r>
        <w:rPr>
          <w:rFonts w:eastAsia="Calibri"/>
          <w:color w:val="000000"/>
        </w:rPr>
        <w:t xml:space="preserve">Applied Core </w:t>
      </w:r>
      <w:r>
        <w:rPr>
          <w:rFonts w:eastAsia="Calibri"/>
          <w:b/>
          <w:bCs/>
          <w:color w:val="000000"/>
        </w:rPr>
        <w:t>Java</w:t>
      </w:r>
      <w:r>
        <w:rPr>
          <w:rFonts w:eastAsia="Calibri"/>
          <w:color w:val="000000"/>
        </w:rPr>
        <w:t xml:space="preserve"> with </w:t>
      </w:r>
      <w:r>
        <w:rPr>
          <w:rFonts w:eastAsia="Calibri"/>
          <w:color w:val="000000"/>
        </w:rPr>
        <w:t xml:space="preserve">a </w:t>
      </w:r>
      <w:r>
        <w:rPr>
          <w:rFonts w:eastAsia="Calibri"/>
          <w:color w:val="000000"/>
        </w:rPr>
        <w:t xml:space="preserve">strong understanding and working knowledge of Object-Oriented Concepts like </w:t>
      </w:r>
      <w:r>
        <w:rPr>
          <w:rFonts w:eastAsia="Calibri"/>
          <w:b/>
          <w:bCs/>
          <w:color w:val="000000"/>
        </w:rPr>
        <w:t xml:space="preserve">Collections, Multi-Threading, </w:t>
      </w:r>
      <w:r>
        <w:rPr>
          <w:rFonts w:eastAsia="Calibri"/>
          <w:b/>
          <w:bCs/>
          <w:color w:val="000000"/>
        </w:rPr>
        <w:t xml:space="preserve">and </w:t>
      </w:r>
      <w:r>
        <w:rPr>
          <w:rFonts w:eastAsia="Calibri"/>
          <w:b/>
          <w:bCs/>
          <w:color w:val="000000"/>
        </w:rPr>
        <w:t>Concurrency framework.</w:t>
      </w:r>
    </w:p>
    <w:p w14:paraId="0E2B5CFE" w14:textId="77777777" w:rsidR="00F4407F" w:rsidRDefault="00F4407F" w:rsidP="00F4407F">
      <w:pPr>
        <w:widowControl/>
        <w:numPr>
          <w:ilvl w:val="0"/>
          <w:numId w:val="12"/>
        </w:numPr>
        <w:jc w:val="both"/>
        <w:rPr>
          <w:rFonts w:eastAsia="Calibri"/>
          <w:color w:val="000000"/>
        </w:rPr>
      </w:pPr>
      <w:r>
        <w:rPr>
          <w:rFonts w:eastAsia="Calibri"/>
          <w:color w:val="000000"/>
        </w:rPr>
        <w:t xml:space="preserve">Upgraded </w:t>
      </w:r>
      <w:r>
        <w:rPr>
          <w:rFonts w:eastAsia="Calibri"/>
          <w:b/>
          <w:bCs/>
          <w:color w:val="000000"/>
        </w:rPr>
        <w:t>Spring Rest Controllers</w:t>
      </w:r>
      <w:r>
        <w:rPr>
          <w:rFonts w:eastAsia="Calibri"/>
          <w:color w:val="000000"/>
        </w:rPr>
        <w:t xml:space="preserve"> and Services classes to support migration to Spring framework.</w:t>
      </w:r>
    </w:p>
    <w:p w14:paraId="309B251C" w14:textId="77777777" w:rsidR="00F4407F" w:rsidRDefault="00F4407F" w:rsidP="00F4407F">
      <w:pPr>
        <w:widowControl/>
        <w:numPr>
          <w:ilvl w:val="0"/>
          <w:numId w:val="12"/>
        </w:numPr>
        <w:jc w:val="both"/>
        <w:rPr>
          <w:rFonts w:eastAsia="Calibri"/>
          <w:color w:val="000000"/>
        </w:rPr>
      </w:pPr>
      <w:r>
        <w:rPr>
          <w:rFonts w:eastAsia="Calibri"/>
          <w:color w:val="000000"/>
        </w:rPr>
        <w:t>Used</w:t>
      </w:r>
      <w:r>
        <w:rPr>
          <w:rFonts w:eastAsia="Calibri"/>
          <w:b/>
          <w:bCs/>
          <w:color w:val="000000"/>
        </w:rPr>
        <w:t xml:space="preserve"> Eclipse IDE</w:t>
      </w:r>
      <w:r>
        <w:rPr>
          <w:rFonts w:eastAsia="Calibri"/>
          <w:color w:val="000000"/>
        </w:rPr>
        <w:t xml:space="preserve"> for application development. Used Jenkins tools for building automation to compile and generate </w:t>
      </w:r>
      <w:r>
        <w:rPr>
          <w:rFonts w:eastAsia="Calibri"/>
          <w:b/>
          <w:bCs/>
          <w:color w:val="000000"/>
        </w:rPr>
        <w:t>EAR and WAR files.</w:t>
      </w:r>
    </w:p>
    <w:p w14:paraId="4AEB7CC9" w14:textId="784D5B66" w:rsidR="00F4407F" w:rsidRDefault="00F4407F" w:rsidP="00F4407F">
      <w:pPr>
        <w:widowControl/>
        <w:numPr>
          <w:ilvl w:val="0"/>
          <w:numId w:val="12"/>
        </w:numPr>
        <w:jc w:val="both"/>
        <w:rPr>
          <w:rFonts w:eastAsia="Calibri"/>
          <w:color w:val="000000"/>
        </w:rPr>
      </w:pPr>
      <w:r>
        <w:rPr>
          <w:rFonts w:eastAsia="Calibri"/>
          <w:color w:val="000000"/>
        </w:rPr>
        <w:t xml:space="preserve">Developed </w:t>
      </w:r>
      <w:r>
        <w:rPr>
          <w:rFonts w:eastAsia="Calibri"/>
          <w:color w:val="000000"/>
        </w:rPr>
        <w:t>an application</w:t>
      </w:r>
      <w:r>
        <w:rPr>
          <w:rFonts w:eastAsia="Calibri"/>
          <w:color w:val="000000"/>
        </w:rPr>
        <w:t xml:space="preserve"> to access </w:t>
      </w:r>
      <w:r>
        <w:rPr>
          <w:rFonts w:eastAsia="Calibri"/>
          <w:b/>
          <w:bCs/>
          <w:color w:val="000000"/>
        </w:rPr>
        <w:t>JSON and XML</w:t>
      </w:r>
      <w:r>
        <w:rPr>
          <w:rFonts w:eastAsia="Calibri"/>
          <w:color w:val="000000"/>
        </w:rPr>
        <w:t xml:space="preserve"> from </w:t>
      </w:r>
      <w:r>
        <w:rPr>
          <w:rFonts w:eastAsia="Calibri"/>
          <w:b/>
          <w:bCs/>
          <w:color w:val="000000"/>
        </w:rPr>
        <w:t>Restful</w:t>
      </w:r>
      <w:r>
        <w:rPr>
          <w:rFonts w:eastAsia="Calibri"/>
          <w:color w:val="000000"/>
        </w:rPr>
        <w:t xml:space="preserve"> web service.</w:t>
      </w:r>
    </w:p>
    <w:p w14:paraId="471F0E26" w14:textId="77777777" w:rsidR="00F4407F" w:rsidRDefault="00F4407F" w:rsidP="00F4407F">
      <w:pPr>
        <w:widowControl/>
        <w:numPr>
          <w:ilvl w:val="0"/>
          <w:numId w:val="12"/>
        </w:numPr>
        <w:jc w:val="both"/>
        <w:rPr>
          <w:rFonts w:eastAsia="Calibri"/>
          <w:color w:val="000000"/>
        </w:rPr>
      </w:pPr>
      <w:r>
        <w:rPr>
          <w:rFonts w:eastAsia="Calibri"/>
          <w:b/>
          <w:bCs/>
          <w:color w:val="000000"/>
        </w:rPr>
        <w:t>Jira</w:t>
      </w:r>
      <w:r>
        <w:rPr>
          <w:rFonts w:eastAsia="Calibri"/>
          <w:color w:val="000000"/>
        </w:rPr>
        <w:t xml:space="preserve"> tracking portal was used to monitor defects in Production/QA environments. </w:t>
      </w:r>
    </w:p>
    <w:p w14:paraId="0D6EAD90" w14:textId="6441FC61" w:rsidR="00F4407F" w:rsidRDefault="00F4407F" w:rsidP="00F4407F">
      <w:pPr>
        <w:widowControl/>
        <w:numPr>
          <w:ilvl w:val="0"/>
          <w:numId w:val="12"/>
        </w:numPr>
        <w:jc w:val="both"/>
        <w:rPr>
          <w:rFonts w:eastAsia="Calibri"/>
          <w:color w:val="000000"/>
        </w:rPr>
      </w:pPr>
      <w:r>
        <w:rPr>
          <w:rFonts w:eastAsia="Calibri"/>
          <w:color w:val="000000"/>
        </w:rPr>
        <w:t xml:space="preserve">Deployed the Java application using </w:t>
      </w:r>
      <w:r>
        <w:rPr>
          <w:rFonts w:eastAsia="Calibri"/>
          <w:color w:val="000000"/>
        </w:rPr>
        <w:t xml:space="preserve">the </w:t>
      </w:r>
      <w:r>
        <w:rPr>
          <w:rFonts w:eastAsia="Calibri"/>
          <w:b/>
          <w:bCs/>
          <w:color w:val="000000"/>
        </w:rPr>
        <w:t>MAVEN build script.</w:t>
      </w:r>
    </w:p>
    <w:p w14:paraId="6A05140C" w14:textId="1C893473" w:rsidR="00F4407F" w:rsidRDefault="00F4407F" w:rsidP="00F4407F">
      <w:pPr>
        <w:widowControl/>
        <w:numPr>
          <w:ilvl w:val="0"/>
          <w:numId w:val="12"/>
        </w:numPr>
        <w:jc w:val="both"/>
        <w:rPr>
          <w:rFonts w:eastAsia="Calibri"/>
          <w:color w:val="000000"/>
        </w:rPr>
      </w:pPr>
      <w:r>
        <w:rPr>
          <w:rFonts w:eastAsia="Calibri"/>
          <w:color w:val="000000"/>
        </w:rPr>
        <w:t xml:space="preserve">Involved in the development of </w:t>
      </w:r>
      <w:r>
        <w:rPr>
          <w:rFonts w:eastAsia="Calibri"/>
          <w:color w:val="000000"/>
        </w:rPr>
        <w:t xml:space="preserve">the </w:t>
      </w:r>
      <w:r>
        <w:rPr>
          <w:rFonts w:eastAsia="Calibri"/>
          <w:color w:val="000000"/>
        </w:rPr>
        <w:t xml:space="preserve">presentation layer and </w:t>
      </w:r>
      <w:r>
        <w:rPr>
          <w:rFonts w:eastAsia="Calibri"/>
          <w:b/>
          <w:bCs/>
          <w:color w:val="000000"/>
        </w:rPr>
        <w:t xml:space="preserve">GUI framework </w:t>
      </w:r>
      <w:r>
        <w:rPr>
          <w:rFonts w:eastAsia="Calibri"/>
          <w:color w:val="000000"/>
        </w:rPr>
        <w:t xml:space="preserve">using </w:t>
      </w:r>
      <w:r>
        <w:rPr>
          <w:rFonts w:eastAsia="Calibri"/>
          <w:b/>
          <w:bCs/>
          <w:color w:val="000000"/>
        </w:rPr>
        <w:t>Angular JS, HTML5</w:t>
      </w:r>
    </w:p>
    <w:p w14:paraId="5FDF0D0A" w14:textId="77777777" w:rsidR="00F4407F" w:rsidRDefault="00F4407F" w:rsidP="00F4407F">
      <w:pPr>
        <w:widowControl/>
        <w:numPr>
          <w:ilvl w:val="0"/>
          <w:numId w:val="12"/>
        </w:numPr>
        <w:jc w:val="both"/>
        <w:rPr>
          <w:rFonts w:eastAsia="Calibri"/>
          <w:color w:val="000000"/>
        </w:rPr>
      </w:pPr>
      <w:r>
        <w:rPr>
          <w:rFonts w:eastAsia="Calibri"/>
          <w:color w:val="000000"/>
        </w:rPr>
        <w:t>Provided technical assistance to resolve issues identified in production and presented solutions to the end users.</w:t>
      </w:r>
    </w:p>
    <w:p w14:paraId="0B041C11" w14:textId="7B8D6256" w:rsidR="00F4407F" w:rsidRDefault="00F4407F" w:rsidP="00F4407F">
      <w:pPr>
        <w:widowControl/>
        <w:numPr>
          <w:ilvl w:val="0"/>
          <w:numId w:val="12"/>
        </w:numPr>
        <w:jc w:val="both"/>
        <w:rPr>
          <w:rFonts w:eastAsia="Calibri"/>
          <w:color w:val="000000"/>
        </w:rPr>
      </w:pPr>
      <w:r>
        <w:rPr>
          <w:rFonts w:eastAsia="Calibri"/>
          <w:color w:val="000000"/>
        </w:rPr>
        <w:t xml:space="preserve">Experience in </w:t>
      </w:r>
      <w:r>
        <w:rPr>
          <w:rFonts w:eastAsia="Calibri"/>
          <w:color w:val="000000"/>
        </w:rPr>
        <w:t>Message-oriented</w:t>
      </w:r>
      <w:r>
        <w:rPr>
          <w:rFonts w:eastAsia="Calibri"/>
          <w:color w:val="000000"/>
        </w:rPr>
        <w:t xml:space="preserve"> Middleware implementation using </w:t>
      </w:r>
      <w:r>
        <w:rPr>
          <w:rFonts w:eastAsia="Calibri"/>
          <w:b/>
          <w:bCs/>
          <w:color w:val="000000"/>
        </w:rPr>
        <w:t xml:space="preserve">JMS </w:t>
      </w:r>
      <w:r>
        <w:rPr>
          <w:rFonts w:eastAsia="Calibri"/>
          <w:color w:val="000000"/>
        </w:rPr>
        <w:t xml:space="preserve">and </w:t>
      </w:r>
      <w:r>
        <w:rPr>
          <w:rFonts w:eastAsia="Calibri"/>
          <w:b/>
          <w:bCs/>
          <w:color w:val="000000"/>
        </w:rPr>
        <w:t>Apache Kafka.</w:t>
      </w:r>
    </w:p>
    <w:p w14:paraId="37B56D13" w14:textId="3582E683" w:rsidR="00F4407F" w:rsidRDefault="00F4407F" w:rsidP="00F4407F">
      <w:pPr>
        <w:widowControl/>
        <w:numPr>
          <w:ilvl w:val="0"/>
          <w:numId w:val="12"/>
        </w:numPr>
        <w:jc w:val="both"/>
        <w:rPr>
          <w:rFonts w:eastAsia="Calibri"/>
          <w:color w:val="000000"/>
        </w:rPr>
      </w:pPr>
      <w:r>
        <w:rPr>
          <w:rFonts w:eastAsia="Calibri"/>
          <w:color w:val="000000"/>
        </w:rPr>
        <w:t xml:space="preserve">Using </w:t>
      </w:r>
      <w:r>
        <w:rPr>
          <w:rFonts w:eastAsia="Calibri"/>
          <w:b/>
          <w:bCs/>
          <w:color w:val="000000"/>
        </w:rPr>
        <w:t>SOAP UI</w:t>
      </w:r>
      <w:r>
        <w:rPr>
          <w:rFonts w:eastAsia="Calibri"/>
          <w:color w:val="000000"/>
        </w:rPr>
        <w:t xml:space="preserve"> performed different levels of testing in all </w:t>
      </w:r>
      <w:r>
        <w:rPr>
          <w:rFonts w:eastAsia="Calibri"/>
          <w:color w:val="000000"/>
        </w:rPr>
        <w:t>levels</w:t>
      </w:r>
      <w:r>
        <w:rPr>
          <w:rFonts w:eastAsia="Calibri"/>
          <w:color w:val="000000"/>
        </w:rPr>
        <w:t xml:space="preserve"> </w:t>
      </w:r>
      <w:r>
        <w:rPr>
          <w:rFonts w:eastAsia="Calibri"/>
          <w:b/>
          <w:bCs/>
          <w:color w:val="000000"/>
        </w:rPr>
        <w:t xml:space="preserve">Development L1, Integration L2, </w:t>
      </w:r>
      <w:r>
        <w:rPr>
          <w:rFonts w:eastAsia="Calibri"/>
          <w:b/>
          <w:bCs/>
          <w:color w:val="000000"/>
        </w:rPr>
        <w:tab/>
        <w:t>System L3, Performance L4</w:t>
      </w:r>
      <w:r>
        <w:rPr>
          <w:rFonts w:eastAsia="Calibri"/>
          <w:b/>
          <w:bCs/>
          <w:color w:val="000000"/>
        </w:rPr>
        <w:t>,</w:t>
      </w:r>
      <w:r>
        <w:rPr>
          <w:rFonts w:eastAsia="Calibri"/>
          <w:b/>
          <w:bCs/>
          <w:color w:val="000000"/>
        </w:rPr>
        <w:t xml:space="preserve"> and Production</w:t>
      </w:r>
    </w:p>
    <w:p w14:paraId="462654E2" w14:textId="7925ADA1" w:rsidR="00F4407F" w:rsidRDefault="00F4407F" w:rsidP="00F4407F">
      <w:pPr>
        <w:widowControl/>
        <w:numPr>
          <w:ilvl w:val="0"/>
          <w:numId w:val="12"/>
        </w:numPr>
        <w:jc w:val="both"/>
        <w:rPr>
          <w:rFonts w:eastAsia="Calibri"/>
          <w:color w:val="000000"/>
        </w:rPr>
      </w:pPr>
      <w:r>
        <w:rPr>
          <w:rFonts w:eastAsia="Calibri"/>
          <w:color w:val="000000"/>
        </w:rPr>
        <w:t xml:space="preserve">Using </w:t>
      </w:r>
      <w:r>
        <w:rPr>
          <w:rFonts w:eastAsia="Calibri"/>
          <w:b/>
          <w:bCs/>
          <w:color w:val="000000"/>
        </w:rPr>
        <w:t xml:space="preserve">Kafka </w:t>
      </w:r>
      <w:r>
        <w:rPr>
          <w:rFonts w:eastAsia="Calibri"/>
          <w:color w:val="000000"/>
        </w:rPr>
        <w:t xml:space="preserve">for publish/Subscribe </w:t>
      </w:r>
      <w:r>
        <w:rPr>
          <w:rFonts w:eastAsia="Calibri"/>
          <w:color w:val="000000"/>
        </w:rPr>
        <w:t>patterns</w:t>
      </w:r>
      <w:r>
        <w:rPr>
          <w:rFonts w:eastAsia="Calibri"/>
          <w:color w:val="000000"/>
        </w:rPr>
        <w:t xml:space="preserve"> in </w:t>
      </w:r>
      <w:r>
        <w:rPr>
          <w:rFonts w:eastAsia="Calibri"/>
          <w:color w:val="000000"/>
        </w:rPr>
        <w:t>applications</w:t>
      </w:r>
      <w:r>
        <w:rPr>
          <w:rFonts w:eastAsia="Calibri"/>
          <w:color w:val="000000"/>
        </w:rPr>
        <w:t xml:space="preserve"> dealing with messaging.</w:t>
      </w:r>
    </w:p>
    <w:p w14:paraId="479339EB" w14:textId="77777777" w:rsidR="00F4407F" w:rsidRDefault="00F4407F" w:rsidP="00F4407F">
      <w:pPr>
        <w:widowControl/>
        <w:numPr>
          <w:ilvl w:val="0"/>
          <w:numId w:val="12"/>
        </w:numPr>
        <w:jc w:val="both"/>
        <w:rPr>
          <w:rFonts w:eastAsia="Calibri"/>
          <w:color w:val="000000"/>
        </w:rPr>
      </w:pPr>
      <w:r>
        <w:rPr>
          <w:rFonts w:eastAsia="Calibri"/>
          <w:b/>
          <w:bCs/>
          <w:color w:val="000000"/>
        </w:rPr>
        <w:t xml:space="preserve">Apache Kafka </w:t>
      </w:r>
      <w:r>
        <w:rPr>
          <w:rFonts w:eastAsia="Calibri"/>
          <w:color w:val="000000"/>
        </w:rPr>
        <w:t>is used to send message objects to client queues and topics.</w:t>
      </w:r>
    </w:p>
    <w:p w14:paraId="7621C1B6" w14:textId="05AA41B6" w:rsidR="00F4407F" w:rsidRDefault="00F4407F" w:rsidP="00F4407F">
      <w:pPr>
        <w:widowControl/>
        <w:numPr>
          <w:ilvl w:val="0"/>
          <w:numId w:val="12"/>
        </w:numPr>
        <w:jc w:val="both"/>
        <w:rPr>
          <w:rFonts w:eastAsia="Calibri"/>
          <w:color w:val="000000"/>
        </w:rPr>
      </w:pPr>
      <w:r>
        <w:rPr>
          <w:rFonts w:eastAsia="Calibri"/>
          <w:color w:val="000000"/>
        </w:rPr>
        <w:t xml:space="preserve">Involved in </w:t>
      </w:r>
      <w:r>
        <w:rPr>
          <w:rFonts w:eastAsia="Calibri"/>
          <w:color w:val="000000"/>
        </w:rPr>
        <w:t xml:space="preserve">the </w:t>
      </w:r>
      <w:r>
        <w:rPr>
          <w:rFonts w:eastAsia="Calibri"/>
          <w:color w:val="000000"/>
        </w:rPr>
        <w:t xml:space="preserve">configuration and usage of </w:t>
      </w:r>
      <w:r>
        <w:rPr>
          <w:rFonts w:eastAsia="Calibri"/>
          <w:b/>
          <w:bCs/>
          <w:color w:val="000000"/>
        </w:rPr>
        <w:t xml:space="preserve">Apache log4j </w:t>
      </w:r>
      <w:r>
        <w:rPr>
          <w:rFonts w:eastAsia="Calibri"/>
          <w:color w:val="000000"/>
        </w:rPr>
        <w:t>for logging and debugging purposes.</w:t>
      </w:r>
    </w:p>
    <w:p w14:paraId="28FE1C5A" w14:textId="4C84B697" w:rsidR="00F4407F" w:rsidRDefault="00F4407F" w:rsidP="00F4407F">
      <w:pPr>
        <w:widowControl/>
        <w:numPr>
          <w:ilvl w:val="0"/>
          <w:numId w:val="12"/>
        </w:numPr>
        <w:jc w:val="both"/>
        <w:rPr>
          <w:rFonts w:eastAsia="Calibri"/>
          <w:color w:val="000000"/>
        </w:rPr>
      </w:pPr>
      <w:r>
        <w:rPr>
          <w:rFonts w:eastAsia="Calibri"/>
          <w:color w:val="000000"/>
        </w:rPr>
        <w:t xml:space="preserve">Implemented </w:t>
      </w:r>
      <w:r>
        <w:rPr>
          <w:rFonts w:eastAsia="Calibri"/>
          <w:b/>
          <w:bCs/>
          <w:color w:val="000000"/>
        </w:rPr>
        <w:t xml:space="preserve">Ajax script </w:t>
      </w:r>
      <w:r>
        <w:rPr>
          <w:rFonts w:eastAsia="Calibri"/>
          <w:color w:val="000000"/>
        </w:rPr>
        <w:t xml:space="preserve">to validate the user input before submitting </w:t>
      </w:r>
      <w:r>
        <w:rPr>
          <w:rFonts w:eastAsia="Calibri"/>
          <w:color w:val="000000"/>
        </w:rPr>
        <w:t xml:space="preserve">it </w:t>
      </w:r>
      <w:r>
        <w:rPr>
          <w:rFonts w:eastAsia="Calibri"/>
          <w:color w:val="000000"/>
        </w:rPr>
        <w:t xml:space="preserve">to </w:t>
      </w:r>
      <w:r>
        <w:rPr>
          <w:rFonts w:eastAsia="Calibri"/>
          <w:color w:val="000000"/>
        </w:rPr>
        <w:t xml:space="preserve">the </w:t>
      </w:r>
      <w:r>
        <w:rPr>
          <w:rFonts w:eastAsia="Calibri"/>
          <w:color w:val="000000"/>
        </w:rPr>
        <w:t>server.</w:t>
      </w:r>
    </w:p>
    <w:p w14:paraId="718CE63F" w14:textId="77777777" w:rsidR="00492167" w:rsidRDefault="00492167" w:rsidP="00492167">
      <w:pPr>
        <w:widowControl/>
        <w:jc w:val="both"/>
        <w:rPr>
          <w:rFonts w:eastAsia="Calibri"/>
          <w:color w:val="000000"/>
        </w:rPr>
      </w:pPr>
    </w:p>
    <w:p w14:paraId="0A6115AA" w14:textId="77777777" w:rsidR="00492167" w:rsidRDefault="00492167" w:rsidP="00492167">
      <w:pPr>
        <w:widowControl/>
        <w:jc w:val="both"/>
        <w:rPr>
          <w:rFonts w:eastAsia="Calibri"/>
          <w:color w:val="000000"/>
        </w:rPr>
      </w:pPr>
    </w:p>
    <w:p w14:paraId="1F73CFF2" w14:textId="77777777" w:rsidR="00492167" w:rsidRPr="00F4407F" w:rsidRDefault="00492167" w:rsidP="00492167">
      <w:pPr>
        <w:widowControl/>
        <w:jc w:val="both"/>
        <w:rPr>
          <w:rFonts w:eastAsia="Calibri"/>
          <w:color w:val="000000"/>
        </w:rPr>
      </w:pPr>
    </w:p>
    <w:p w14:paraId="51DB8971" w14:textId="193AC4B9" w:rsidR="00F4407F" w:rsidRPr="00901EBB" w:rsidRDefault="00F4407F" w:rsidP="00F4407F">
      <w:pPr>
        <w:widowControl/>
        <w:numPr>
          <w:ilvl w:val="0"/>
          <w:numId w:val="12"/>
        </w:numPr>
        <w:jc w:val="both"/>
        <w:rPr>
          <w:rFonts w:eastAsia="Calibri"/>
          <w:color w:val="000000"/>
        </w:rPr>
      </w:pPr>
      <w:r>
        <w:rPr>
          <w:rFonts w:eastAsia="Calibri"/>
          <w:color w:val="000000"/>
        </w:rPr>
        <w:t xml:space="preserve">Written with object-oriented </w:t>
      </w:r>
      <w:r>
        <w:rPr>
          <w:rFonts w:eastAsia="Calibri"/>
          <w:b/>
          <w:bCs/>
          <w:color w:val="000000"/>
        </w:rPr>
        <w:t xml:space="preserve">Python, Flask, SQL, Beautiful Soup, HTTPLIB2, JINJA2, HTML/CSS, </w:t>
      </w:r>
      <w:r>
        <w:rPr>
          <w:rFonts w:eastAsia="Calibri"/>
          <w:b/>
          <w:bCs/>
          <w:color w:val="000000"/>
        </w:rPr>
        <w:t>Bootstrap</w:t>
      </w:r>
      <w:r>
        <w:rPr>
          <w:rFonts w:eastAsia="Calibri"/>
          <w:b/>
          <w:bCs/>
          <w:color w:val="000000"/>
        </w:rPr>
        <w:t>, jQuery, Linux, Sublime Text, GIT</w:t>
      </w:r>
      <w:r>
        <w:rPr>
          <w:rFonts w:eastAsia="Calibri"/>
          <w:color w:val="000000"/>
        </w:rPr>
        <w:t>.</w:t>
      </w:r>
    </w:p>
    <w:p w14:paraId="0BF4678A" w14:textId="388E76B2" w:rsidR="00901EBB" w:rsidRPr="00492167" w:rsidRDefault="00F4407F" w:rsidP="00901EBB">
      <w:pPr>
        <w:widowControl/>
        <w:numPr>
          <w:ilvl w:val="0"/>
          <w:numId w:val="12"/>
        </w:numPr>
        <w:jc w:val="both"/>
        <w:rPr>
          <w:rFonts w:eastAsia="Calibri"/>
          <w:color w:val="000000"/>
        </w:rPr>
      </w:pPr>
      <w:r>
        <w:rPr>
          <w:rFonts w:eastAsia="Calibri"/>
          <w:color w:val="000000"/>
        </w:rPr>
        <w:t xml:space="preserve">Part of the team implementing Rest APIS in </w:t>
      </w:r>
      <w:r>
        <w:rPr>
          <w:rFonts w:eastAsia="Calibri"/>
          <w:b/>
          <w:bCs/>
          <w:color w:val="000000"/>
        </w:rPr>
        <w:t>Python</w:t>
      </w:r>
      <w:r>
        <w:rPr>
          <w:rFonts w:eastAsia="Calibri"/>
          <w:color w:val="000000"/>
        </w:rPr>
        <w:t xml:space="preserve"> using </w:t>
      </w:r>
      <w:r>
        <w:rPr>
          <w:rFonts w:eastAsia="Calibri"/>
          <w:color w:val="000000"/>
        </w:rPr>
        <w:t>micro-frameworks</w:t>
      </w:r>
      <w:r>
        <w:rPr>
          <w:rFonts w:eastAsia="Calibri"/>
          <w:color w:val="000000"/>
        </w:rPr>
        <w:t xml:space="preserve"> like </w:t>
      </w:r>
      <w:r>
        <w:rPr>
          <w:rFonts w:eastAsia="Calibri"/>
          <w:b/>
          <w:bCs/>
          <w:color w:val="000000"/>
        </w:rPr>
        <w:t xml:space="preserve">Flask with SQLALCHEMY </w:t>
      </w:r>
      <w:r>
        <w:rPr>
          <w:rFonts w:eastAsia="Calibri"/>
          <w:color w:val="000000"/>
        </w:rPr>
        <w:t>in the backend for management of data center resources on which OpenStack would be deployed.</w:t>
      </w:r>
    </w:p>
    <w:p w14:paraId="6941346C" w14:textId="58ECEA13" w:rsidR="00F4407F" w:rsidRDefault="00F4407F" w:rsidP="00F4407F">
      <w:pPr>
        <w:widowControl/>
        <w:numPr>
          <w:ilvl w:val="0"/>
          <w:numId w:val="12"/>
        </w:numPr>
        <w:jc w:val="both"/>
        <w:rPr>
          <w:rFonts w:eastAsia="Calibri"/>
          <w:color w:val="000000"/>
        </w:rPr>
      </w:pPr>
      <w:r>
        <w:rPr>
          <w:rFonts w:eastAsia="Calibri"/>
          <w:color w:val="000000"/>
        </w:rPr>
        <w:t xml:space="preserve">Worked on </w:t>
      </w:r>
      <w:r>
        <w:rPr>
          <w:rFonts w:eastAsia="Calibri"/>
          <w:b/>
          <w:bCs/>
          <w:color w:val="000000"/>
        </w:rPr>
        <w:t>NoSQL</w:t>
      </w:r>
      <w:r>
        <w:rPr>
          <w:rFonts w:eastAsia="Calibri"/>
          <w:color w:val="000000"/>
        </w:rPr>
        <w:t xml:space="preserve"> database like </w:t>
      </w:r>
      <w:r>
        <w:rPr>
          <w:rFonts w:eastAsia="Calibri"/>
          <w:b/>
          <w:bCs/>
          <w:color w:val="000000"/>
        </w:rPr>
        <w:t>MongoDB</w:t>
      </w:r>
      <w:r>
        <w:rPr>
          <w:rFonts w:eastAsia="Calibri"/>
          <w:color w:val="000000"/>
        </w:rPr>
        <w:t xml:space="preserve"> installation, </w:t>
      </w:r>
      <w:r>
        <w:rPr>
          <w:rFonts w:eastAsia="Calibri"/>
          <w:color w:val="000000"/>
        </w:rPr>
        <w:t xml:space="preserve">a </w:t>
      </w:r>
      <w:r>
        <w:rPr>
          <w:rFonts w:eastAsia="Calibri"/>
          <w:color w:val="000000"/>
        </w:rPr>
        <w:t>configuration in designing MongoDB multi-shared cluster</w:t>
      </w:r>
      <w:r>
        <w:rPr>
          <w:rFonts w:eastAsia="Calibri"/>
          <w:color w:val="000000"/>
        </w:rPr>
        <w:t>,</w:t>
      </w:r>
      <w:r>
        <w:rPr>
          <w:rFonts w:eastAsia="Calibri"/>
          <w:color w:val="000000"/>
        </w:rPr>
        <w:t xml:space="preserve"> and monitoring with MMS.</w:t>
      </w:r>
    </w:p>
    <w:p w14:paraId="05850F05" w14:textId="77777777" w:rsidR="00F4407F" w:rsidRDefault="00F4407F" w:rsidP="00F4407F">
      <w:pPr>
        <w:widowControl/>
        <w:numPr>
          <w:ilvl w:val="0"/>
          <w:numId w:val="12"/>
        </w:numPr>
        <w:jc w:val="both"/>
        <w:rPr>
          <w:rFonts w:eastAsia="Calibri"/>
          <w:color w:val="000000"/>
        </w:rPr>
      </w:pPr>
      <w:r>
        <w:rPr>
          <w:rFonts w:eastAsia="Calibri"/>
          <w:color w:val="000000"/>
        </w:rPr>
        <w:t>Experience in managing large datasets using MongoDB and Casandra for modeling and development.</w:t>
      </w:r>
    </w:p>
    <w:p w14:paraId="5C9DE8FD" w14:textId="6746C259" w:rsidR="00F4407F" w:rsidRDefault="00F4407F" w:rsidP="00F4407F">
      <w:pPr>
        <w:widowControl/>
        <w:numPr>
          <w:ilvl w:val="0"/>
          <w:numId w:val="12"/>
        </w:numPr>
        <w:jc w:val="both"/>
        <w:rPr>
          <w:rFonts w:eastAsia="Calibri"/>
          <w:b/>
          <w:bCs/>
          <w:color w:val="000000"/>
        </w:rPr>
      </w:pPr>
      <w:r>
        <w:rPr>
          <w:rFonts w:eastAsia="Calibri"/>
          <w:color w:val="000000"/>
        </w:rPr>
        <w:t xml:space="preserve">Extensively involved in administration portal management developing the </w:t>
      </w:r>
      <w:r>
        <w:rPr>
          <w:rFonts w:eastAsia="Calibri"/>
          <w:color w:val="000000"/>
        </w:rPr>
        <w:t>Microservices</w:t>
      </w:r>
      <w:r>
        <w:rPr>
          <w:rFonts w:eastAsia="Calibri"/>
          <w:color w:val="000000"/>
        </w:rPr>
        <w:t xml:space="preserve"> with </w:t>
      </w:r>
      <w:r>
        <w:rPr>
          <w:rFonts w:eastAsia="Calibri"/>
          <w:color w:val="000000"/>
        </w:rPr>
        <w:t xml:space="preserve">the </w:t>
      </w:r>
      <w:r>
        <w:rPr>
          <w:rFonts w:eastAsia="Calibri"/>
          <w:color w:val="000000"/>
        </w:rPr>
        <w:t xml:space="preserve">latest technology and frameworks using </w:t>
      </w:r>
      <w:r>
        <w:rPr>
          <w:rFonts w:eastAsia="Calibri"/>
          <w:b/>
          <w:bCs/>
          <w:color w:val="000000"/>
        </w:rPr>
        <w:t xml:space="preserve">Java/JEE, Spring Boot, Spring Cloud, Spring Data, Docker, Mongo </w:t>
      </w:r>
      <w:r w:rsidR="00492167">
        <w:rPr>
          <w:rFonts w:eastAsia="Calibri"/>
          <w:b/>
          <w:bCs/>
          <w:color w:val="000000"/>
        </w:rPr>
        <w:t>DB</w:t>
      </w:r>
      <w:r>
        <w:rPr>
          <w:rFonts w:eastAsia="Calibri"/>
          <w:b/>
          <w:bCs/>
          <w:color w:val="000000"/>
        </w:rPr>
        <w:t xml:space="preserve">, </w:t>
      </w:r>
      <w:r>
        <w:rPr>
          <w:rFonts w:eastAsia="Calibri"/>
          <w:b/>
          <w:bCs/>
          <w:color w:val="000000"/>
        </w:rPr>
        <w:t xml:space="preserve">and </w:t>
      </w:r>
      <w:r>
        <w:rPr>
          <w:rFonts w:eastAsia="Calibri"/>
          <w:b/>
          <w:bCs/>
          <w:color w:val="000000"/>
        </w:rPr>
        <w:t>NoSQL.</w:t>
      </w:r>
    </w:p>
    <w:p w14:paraId="31001843" w14:textId="77777777" w:rsidR="00F4407F" w:rsidRDefault="00F4407F" w:rsidP="00F4407F">
      <w:pPr>
        <w:jc w:val="both"/>
        <w:rPr>
          <w:rFonts w:eastAsia="Calibri"/>
          <w:color w:val="000000"/>
        </w:rPr>
      </w:pPr>
    </w:p>
    <w:p w14:paraId="6BAFA0D2" w14:textId="1450F73C" w:rsidR="00F4407F" w:rsidRDefault="00F4407F" w:rsidP="00F4407F">
      <w:pPr>
        <w:jc w:val="both"/>
        <w:rPr>
          <w:rFonts w:ascii="Calibri" w:hAnsi="Calibri" w:cs="Calibri"/>
          <w:shd w:val="clear" w:color="auto" w:fill="FFFFFF"/>
        </w:rPr>
      </w:pPr>
      <w:r>
        <w:rPr>
          <w:rFonts w:eastAsia="Calibri"/>
          <w:b/>
          <w:color w:val="000000"/>
        </w:rPr>
        <w:t>Environment</w:t>
      </w:r>
      <w:r>
        <w:rPr>
          <w:rFonts w:eastAsia="Calibri"/>
          <w:color w:val="000000"/>
        </w:rPr>
        <w:t>: Agile, Servlets, Windows, Linux, JDBC, Hibernate, </w:t>
      </w:r>
      <w:r>
        <w:rPr>
          <w:rFonts w:eastAsia="Calibri"/>
          <w:color w:val="000000"/>
        </w:rPr>
        <w:t>Spring</w:t>
      </w:r>
      <w:r>
        <w:rPr>
          <w:rFonts w:eastAsia="Calibri"/>
          <w:color w:val="000000"/>
        </w:rPr>
        <w:t xml:space="preserve">, Angular, Kafka JSPs, JavaScript, </w:t>
      </w:r>
      <w:r>
        <w:rPr>
          <w:rFonts w:eastAsia="Calibri"/>
        </w:rPr>
        <w:t>Python, Django</w:t>
      </w:r>
      <w:r>
        <w:rPr>
          <w:rFonts w:eastAsia="Calibri"/>
          <w:color w:val="000000"/>
        </w:rPr>
        <w:t xml:space="preserve">, DB2, </w:t>
      </w:r>
      <w:r>
        <w:rPr>
          <w:rFonts w:eastAsia="Calibri"/>
        </w:rPr>
        <w:t>SQL SERVER</w:t>
      </w:r>
      <w:r>
        <w:rPr>
          <w:rFonts w:eastAsia="Calibri"/>
          <w:color w:val="000000"/>
        </w:rPr>
        <w:t xml:space="preserve">, Oracle SQL, NoSQL, </w:t>
      </w:r>
      <w:r>
        <w:rPr>
          <w:bCs/>
        </w:rPr>
        <w:t>Angular 4, Angular 6,</w:t>
      </w:r>
      <w:r>
        <w:rPr>
          <w:rFonts w:eastAsia="Calibri"/>
          <w:color w:val="000000"/>
        </w:rPr>
        <w:t xml:space="preserve"> AS400, XML, Log4J, Eclipse IDE, SVN, Azure, Jenkins, </w:t>
      </w:r>
      <w:r>
        <w:rPr>
          <w:rFonts w:ascii="Calibri" w:hAnsi="Calibri" w:cs="Calibri"/>
          <w:shd w:val="clear" w:color="auto" w:fill="FFFFFF"/>
        </w:rPr>
        <w:t>Lambda</w:t>
      </w:r>
    </w:p>
    <w:p w14:paraId="67D97CAC" w14:textId="77777777" w:rsidR="00492167" w:rsidRDefault="00492167" w:rsidP="00F4407F">
      <w:pPr>
        <w:jc w:val="both"/>
        <w:rPr>
          <w:rFonts w:ascii="Calibri" w:hAnsi="Calibri" w:cs="Calibri"/>
          <w:shd w:val="clear" w:color="auto" w:fill="FFFFFF"/>
        </w:rPr>
      </w:pPr>
    </w:p>
    <w:p w14:paraId="2DA1F4C5" w14:textId="78F701B9" w:rsidR="00492167" w:rsidRPr="00492167" w:rsidRDefault="00492167" w:rsidP="00492167">
      <w:pPr>
        <w:jc w:val="both"/>
        <w:rPr>
          <w:rFonts w:cstheme="minorHAnsi"/>
          <w:b/>
          <w:highlight w:val="lightGray"/>
        </w:rPr>
      </w:pPr>
      <w:r>
        <w:rPr>
          <w:rFonts w:cstheme="minorHAnsi"/>
          <w:b/>
        </w:rPr>
        <w:t xml:space="preserve">  </w:t>
      </w:r>
      <w:r w:rsidRPr="00492167">
        <w:rPr>
          <w:rFonts w:cstheme="minorHAnsi"/>
          <w:b/>
          <w:highlight w:val="lightGray"/>
        </w:rPr>
        <w:t xml:space="preserve">Client: GLEN OAKS HOSPITAL GREENVILLE, TX                                                                                       </w:t>
      </w:r>
      <w:r>
        <w:rPr>
          <w:rFonts w:cstheme="minorHAnsi"/>
          <w:b/>
          <w:highlight w:val="lightGray"/>
        </w:rPr>
        <w:t xml:space="preserve">      </w:t>
      </w:r>
      <w:r w:rsidRPr="00492167">
        <w:rPr>
          <w:rFonts w:cstheme="minorHAnsi"/>
          <w:b/>
          <w:highlight w:val="lightGray"/>
        </w:rPr>
        <w:t xml:space="preserve"> Aug 2019 – Feb 2021</w:t>
      </w:r>
    </w:p>
    <w:p w14:paraId="3937FE3C" w14:textId="31E7EEBA" w:rsidR="00492167" w:rsidRDefault="00492167" w:rsidP="00492167">
      <w:pPr>
        <w:jc w:val="both"/>
        <w:rPr>
          <w:rFonts w:cstheme="minorHAnsi"/>
          <w:b/>
        </w:rPr>
      </w:pPr>
      <w:r w:rsidRPr="00492167">
        <w:rPr>
          <w:rFonts w:cstheme="minorHAnsi"/>
          <w:b/>
        </w:rPr>
        <w:t xml:space="preserve">  </w:t>
      </w:r>
      <w:r w:rsidRPr="00492167">
        <w:rPr>
          <w:rFonts w:cstheme="minorHAnsi"/>
          <w:b/>
          <w:highlight w:val="lightGray"/>
        </w:rPr>
        <w:t>Role: Java Developer</w:t>
      </w:r>
    </w:p>
    <w:p w14:paraId="00CE9994" w14:textId="77777777" w:rsidR="00492167" w:rsidRPr="00F5777F" w:rsidRDefault="00492167" w:rsidP="00492167">
      <w:pPr>
        <w:jc w:val="both"/>
        <w:rPr>
          <w:rFonts w:cstheme="minorHAnsi"/>
          <w:b/>
        </w:rPr>
      </w:pPr>
    </w:p>
    <w:p w14:paraId="34212761" w14:textId="1E795324" w:rsidR="00492167" w:rsidRPr="00492167" w:rsidRDefault="00492167" w:rsidP="00492167">
      <w:pPr>
        <w:jc w:val="both"/>
        <w:rPr>
          <w:rFonts w:cstheme="minorHAnsi"/>
          <w:b/>
          <w:u w:val="single"/>
        </w:rPr>
      </w:pPr>
      <w:r w:rsidRPr="00492167">
        <w:rPr>
          <w:rFonts w:cstheme="minorHAnsi"/>
          <w:b/>
        </w:rPr>
        <w:t xml:space="preserve">  </w:t>
      </w:r>
      <w:r w:rsidRPr="00492167">
        <w:rPr>
          <w:rFonts w:cstheme="minorHAnsi"/>
          <w:b/>
          <w:u w:val="single"/>
        </w:rPr>
        <w:t>Responsibilities:</w:t>
      </w:r>
    </w:p>
    <w:p w14:paraId="76F07712" w14:textId="77777777" w:rsidR="00492167" w:rsidRDefault="00492167" w:rsidP="00492167">
      <w:pPr>
        <w:pStyle w:val="ListParagraph"/>
        <w:widowControl/>
        <w:numPr>
          <w:ilvl w:val="0"/>
          <w:numId w:val="13"/>
        </w:numPr>
        <w:spacing w:line="276" w:lineRule="auto"/>
        <w:contextualSpacing/>
        <w:jc w:val="both"/>
        <w:rPr>
          <w:rFonts w:cstheme="minorHAnsi"/>
        </w:rPr>
      </w:pPr>
      <w:r w:rsidRPr="006F772C">
        <w:rPr>
          <w:rFonts w:cstheme="minorHAnsi"/>
        </w:rPr>
        <w:t>Hands-on experience in Azure Cloud Services (PaaS &amp; IaaS), Storage, Web Apps, Active Directory, Application Insights, and Logic Apps.</w:t>
      </w:r>
    </w:p>
    <w:p w14:paraId="0214EEA5" w14:textId="2A8B3BEE" w:rsidR="00492167" w:rsidRPr="00DA3D6B" w:rsidRDefault="00492167" w:rsidP="00492167">
      <w:pPr>
        <w:pStyle w:val="ListParagraph"/>
        <w:widowControl/>
        <w:numPr>
          <w:ilvl w:val="0"/>
          <w:numId w:val="13"/>
        </w:numPr>
        <w:spacing w:after="200" w:line="276" w:lineRule="auto"/>
        <w:contextualSpacing/>
        <w:rPr>
          <w:rFonts w:cstheme="minorHAnsi"/>
        </w:rPr>
      </w:pPr>
      <w:r w:rsidRPr="00DA3D6B">
        <w:rPr>
          <w:rFonts w:cstheme="minorHAnsi"/>
        </w:rPr>
        <w:t xml:space="preserve">Implement Continuous Integration Continuous Delivery (CICD) for </w:t>
      </w:r>
      <w:r>
        <w:rPr>
          <w:rFonts w:cstheme="minorHAnsi"/>
        </w:rPr>
        <w:t>end-to-end</w:t>
      </w:r>
      <w:r w:rsidRPr="00DA3D6B">
        <w:rPr>
          <w:rFonts w:cstheme="minorHAnsi"/>
        </w:rPr>
        <w:t xml:space="preserve"> automation of release pipeline using DevOps tools like Jenkins, Puppet, </w:t>
      </w:r>
      <w:proofErr w:type="spellStart"/>
      <w:r w:rsidRPr="00DA3D6B">
        <w:rPr>
          <w:rFonts w:cstheme="minorHAnsi"/>
        </w:rPr>
        <w:t>Automic</w:t>
      </w:r>
      <w:proofErr w:type="spellEnd"/>
      <w:r w:rsidRPr="00DA3D6B">
        <w:rPr>
          <w:rFonts w:cstheme="minorHAnsi"/>
        </w:rPr>
        <w:t xml:space="preserve"> ARA</w:t>
      </w:r>
      <w:r>
        <w:rPr>
          <w:rFonts w:cstheme="minorHAnsi"/>
        </w:rPr>
        <w:t>,</w:t>
      </w:r>
      <w:r w:rsidRPr="00DA3D6B">
        <w:rPr>
          <w:rFonts w:cstheme="minorHAnsi"/>
        </w:rPr>
        <w:t xml:space="preserve"> etc.</w:t>
      </w:r>
    </w:p>
    <w:p w14:paraId="7813E237" w14:textId="77777777" w:rsidR="00492167" w:rsidRPr="00F5777F" w:rsidRDefault="00492167" w:rsidP="00492167">
      <w:pPr>
        <w:pStyle w:val="ListParagraph"/>
        <w:widowControl/>
        <w:numPr>
          <w:ilvl w:val="0"/>
          <w:numId w:val="13"/>
        </w:numPr>
        <w:spacing w:line="276" w:lineRule="auto"/>
        <w:contextualSpacing/>
        <w:jc w:val="both"/>
        <w:rPr>
          <w:rFonts w:cstheme="minorHAnsi"/>
        </w:rPr>
      </w:pPr>
      <w:r w:rsidRPr="00533A75">
        <w:rPr>
          <w:rFonts w:cstheme="minorHAnsi"/>
        </w:rPr>
        <w:t>Configured RDS instances using Cloud formation templates and Terraform</w:t>
      </w:r>
    </w:p>
    <w:p w14:paraId="2DDA539E" w14:textId="77777777" w:rsidR="00492167" w:rsidRPr="00F5777F"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Designed and </w:t>
      </w:r>
      <w:r w:rsidRPr="00577A19">
        <w:rPr>
          <w:rFonts w:cstheme="minorHAnsi"/>
          <w:b/>
        </w:rPr>
        <w:t>Developed Client-Side application</w:t>
      </w:r>
      <w:r w:rsidRPr="00F5777F">
        <w:rPr>
          <w:rFonts w:cstheme="minorHAnsi"/>
        </w:rPr>
        <w:t xml:space="preserve"> using </w:t>
      </w:r>
      <w:r w:rsidRPr="00577A19">
        <w:rPr>
          <w:rFonts w:cstheme="minorHAnsi"/>
          <w:b/>
        </w:rPr>
        <w:t>HTML5, CSS3, JavaScript, Bootstrap, jQuery, ReactJS</w:t>
      </w:r>
      <w:r w:rsidRPr="00F5777F">
        <w:rPr>
          <w:rFonts w:cstheme="minorHAnsi"/>
        </w:rPr>
        <w:t xml:space="preserve">. </w:t>
      </w:r>
    </w:p>
    <w:p w14:paraId="2BC693B7" w14:textId="62DAE90D" w:rsidR="00492167" w:rsidRPr="004F73A2"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Used </w:t>
      </w:r>
      <w:r>
        <w:rPr>
          <w:rFonts w:cstheme="minorHAnsi"/>
        </w:rPr>
        <w:t xml:space="preserve">the </w:t>
      </w:r>
      <w:r w:rsidRPr="00F5777F">
        <w:rPr>
          <w:rFonts w:cstheme="minorHAnsi"/>
        </w:rPr>
        <w:t xml:space="preserve">latest web technologies </w:t>
      </w:r>
      <w:r w:rsidRPr="00577A19">
        <w:rPr>
          <w:rFonts w:cstheme="minorHAnsi"/>
          <w:b/>
        </w:rPr>
        <w:t>ReactJS Redux</w:t>
      </w:r>
      <w:r w:rsidRPr="00F5777F">
        <w:rPr>
          <w:rFonts w:cstheme="minorHAnsi"/>
        </w:rPr>
        <w:t xml:space="preserve"> architecture for </w:t>
      </w:r>
      <w:proofErr w:type="spellStart"/>
      <w:r w:rsidRPr="00F5777F">
        <w:rPr>
          <w:rFonts w:cstheme="minorHAnsi"/>
        </w:rPr>
        <w:t>uni</w:t>
      </w:r>
      <w:proofErr w:type="spellEnd"/>
      <w:r w:rsidRPr="00F5777F">
        <w:rPr>
          <w:rFonts w:cstheme="minorHAnsi"/>
        </w:rPr>
        <w:t xml:space="preserve">-directional data flow &amp; </w:t>
      </w:r>
      <w:r>
        <w:rPr>
          <w:rFonts w:cstheme="minorHAnsi"/>
        </w:rPr>
        <w:t>and</w:t>
      </w:r>
      <w:r w:rsidRPr="00F5777F">
        <w:rPr>
          <w:rFonts w:cstheme="minorHAnsi"/>
        </w:rPr>
        <w:t xml:space="preserve"> used </w:t>
      </w:r>
      <w:r w:rsidRPr="00577A19">
        <w:rPr>
          <w:rFonts w:cstheme="minorHAnsi"/>
          <w:b/>
        </w:rPr>
        <w:t>React routes</w:t>
      </w:r>
      <w:r w:rsidRPr="00F5777F">
        <w:rPr>
          <w:rFonts w:cstheme="minorHAnsi"/>
        </w:rPr>
        <w:t xml:space="preserve"> for synchronizing </w:t>
      </w:r>
      <w:r w:rsidRPr="00577A19">
        <w:rPr>
          <w:rFonts w:cstheme="minorHAnsi"/>
          <w:b/>
        </w:rPr>
        <w:t>UI and URL</w:t>
      </w:r>
      <w:r w:rsidRPr="00F5777F">
        <w:rPr>
          <w:rFonts w:cstheme="minorHAnsi"/>
        </w:rPr>
        <w:t xml:space="preserve">. </w:t>
      </w:r>
      <w:r w:rsidRPr="006C6FFF">
        <w:rPr>
          <w:rFonts w:cstheme="minorHAnsi"/>
        </w:rPr>
        <w:t>Used Swing Worker thread to handle multi-threading.</w:t>
      </w:r>
      <w:r w:rsidRPr="00535419">
        <w:t xml:space="preserve"> </w:t>
      </w:r>
    </w:p>
    <w:p w14:paraId="7C1D999C" w14:textId="3685E547" w:rsidR="00492167" w:rsidRDefault="00492167" w:rsidP="00492167">
      <w:pPr>
        <w:pStyle w:val="ListParagraph"/>
        <w:widowControl/>
        <w:numPr>
          <w:ilvl w:val="0"/>
          <w:numId w:val="13"/>
        </w:numPr>
        <w:spacing w:line="276" w:lineRule="auto"/>
        <w:contextualSpacing/>
        <w:jc w:val="both"/>
        <w:rPr>
          <w:rFonts w:cstheme="minorHAnsi"/>
        </w:rPr>
      </w:pPr>
      <w:r w:rsidRPr="00453CFA">
        <w:rPr>
          <w:rFonts w:cstheme="minorHAnsi"/>
        </w:rPr>
        <w:t xml:space="preserve">Used </w:t>
      </w:r>
      <w:r w:rsidRPr="00577A19">
        <w:rPr>
          <w:rFonts w:cstheme="minorHAnsi"/>
          <w:b/>
        </w:rPr>
        <w:t>JSF framework</w:t>
      </w:r>
      <w:r w:rsidRPr="00453CFA">
        <w:rPr>
          <w:rFonts w:cstheme="minorHAnsi"/>
        </w:rPr>
        <w:t xml:space="preserve"> in developing user interfaces using </w:t>
      </w:r>
      <w:r w:rsidRPr="00577A19">
        <w:rPr>
          <w:rFonts w:cstheme="minorHAnsi"/>
          <w:b/>
        </w:rPr>
        <w:t>Prime faces UI Components</w:t>
      </w:r>
      <w:r w:rsidRPr="00453CFA">
        <w:rPr>
          <w:rFonts w:cstheme="minorHAnsi"/>
        </w:rPr>
        <w:t xml:space="preserve">, </w:t>
      </w:r>
      <w:r w:rsidRPr="00577A19">
        <w:rPr>
          <w:rFonts w:cstheme="minorHAnsi"/>
          <w:b/>
        </w:rPr>
        <w:t>Validator</w:t>
      </w:r>
      <w:r w:rsidRPr="00453CFA">
        <w:rPr>
          <w:rFonts w:cstheme="minorHAnsi"/>
        </w:rPr>
        <w:t xml:space="preserve">, </w:t>
      </w:r>
      <w:r w:rsidRPr="00577A19">
        <w:rPr>
          <w:rFonts w:cstheme="minorHAnsi"/>
          <w:b/>
        </w:rPr>
        <w:t>Events</w:t>
      </w:r>
      <w:r>
        <w:rPr>
          <w:rFonts w:cstheme="minorHAnsi"/>
          <w:b/>
        </w:rPr>
        <w:t>,</w:t>
      </w:r>
      <w:r w:rsidRPr="00453CFA">
        <w:rPr>
          <w:rFonts w:cstheme="minorHAnsi"/>
        </w:rPr>
        <w:t xml:space="preserve"> and </w:t>
      </w:r>
      <w:r w:rsidRPr="00577A19">
        <w:rPr>
          <w:rFonts w:cstheme="minorHAnsi"/>
          <w:b/>
        </w:rPr>
        <w:t>Listeners for handling request processing</w:t>
      </w:r>
      <w:r w:rsidRPr="00453CFA">
        <w:rPr>
          <w:rFonts w:cstheme="minorHAnsi"/>
        </w:rPr>
        <w:t>.</w:t>
      </w:r>
    </w:p>
    <w:p w14:paraId="169AF67A" w14:textId="77777777" w:rsidR="00492167" w:rsidRPr="003A13EB" w:rsidRDefault="00492167" w:rsidP="00492167">
      <w:pPr>
        <w:pStyle w:val="ListParagraph"/>
        <w:widowControl/>
        <w:numPr>
          <w:ilvl w:val="0"/>
          <w:numId w:val="13"/>
        </w:numPr>
        <w:spacing w:line="276" w:lineRule="auto"/>
        <w:contextualSpacing/>
        <w:jc w:val="both"/>
        <w:rPr>
          <w:rFonts w:cstheme="minorHAnsi"/>
        </w:rPr>
      </w:pPr>
      <w:r w:rsidRPr="0082155A">
        <w:rPr>
          <w:rFonts w:cstheme="minorHAnsi"/>
        </w:rPr>
        <w:t>Worked on Scala for implementing spark machine learning libraries and spark streaming.</w:t>
      </w:r>
    </w:p>
    <w:p w14:paraId="51EE6316" w14:textId="49B9AB2F" w:rsidR="00492167" w:rsidRDefault="00492167" w:rsidP="00492167">
      <w:pPr>
        <w:pStyle w:val="ListParagraph"/>
        <w:widowControl/>
        <w:numPr>
          <w:ilvl w:val="0"/>
          <w:numId w:val="13"/>
        </w:numPr>
        <w:spacing w:line="276" w:lineRule="auto"/>
        <w:contextualSpacing/>
        <w:jc w:val="both"/>
        <w:rPr>
          <w:rFonts w:cstheme="minorHAnsi"/>
        </w:rPr>
      </w:pPr>
      <w:r w:rsidRPr="003A13EB">
        <w:rPr>
          <w:rFonts w:cstheme="minorHAnsi"/>
        </w:rPr>
        <w:t>Performed </w:t>
      </w:r>
      <w:r w:rsidRPr="00577A19">
        <w:rPr>
          <w:rFonts w:cstheme="minorHAnsi"/>
          <w:b/>
        </w:rPr>
        <w:t>SQL and PL/SQL tuning</w:t>
      </w:r>
      <w:r w:rsidRPr="003A13EB">
        <w:rPr>
          <w:rFonts w:cstheme="minorHAnsi"/>
        </w:rPr>
        <w:t> and Application tuning using various tools like </w:t>
      </w:r>
      <w:r w:rsidRPr="00577A19">
        <w:rPr>
          <w:rFonts w:cstheme="minorHAnsi"/>
          <w:b/>
        </w:rPr>
        <w:t>EXPLAIN PLAN, SQL*TRACE, TKPROF</w:t>
      </w:r>
      <w:r>
        <w:rPr>
          <w:rFonts w:cstheme="minorHAnsi"/>
          <w:b/>
        </w:rPr>
        <w:t xml:space="preserve">, </w:t>
      </w:r>
      <w:r w:rsidRPr="00577A19">
        <w:rPr>
          <w:rFonts w:cstheme="minorHAnsi"/>
          <w:b/>
        </w:rPr>
        <w:t>and AUTOTRACE</w:t>
      </w:r>
      <w:r w:rsidRPr="003A13EB">
        <w:rPr>
          <w:rFonts w:cstheme="minorHAnsi"/>
        </w:rPr>
        <w:t>.</w:t>
      </w:r>
    </w:p>
    <w:p w14:paraId="415C28BF" w14:textId="77777777" w:rsidR="00492167" w:rsidRPr="003D658C" w:rsidRDefault="00492167" w:rsidP="00492167">
      <w:pPr>
        <w:pStyle w:val="ListParagraph"/>
        <w:widowControl/>
        <w:numPr>
          <w:ilvl w:val="0"/>
          <w:numId w:val="13"/>
        </w:numPr>
        <w:spacing w:after="200" w:line="276" w:lineRule="auto"/>
        <w:contextualSpacing/>
        <w:rPr>
          <w:rFonts w:cstheme="minorHAnsi"/>
        </w:rPr>
      </w:pPr>
      <w:r w:rsidRPr="003D658C">
        <w:rPr>
          <w:rFonts w:cstheme="minorHAnsi"/>
        </w:rPr>
        <w:t>Responsible for designing Hibernate mapping files based on business logic and Object relationships.</w:t>
      </w:r>
    </w:p>
    <w:p w14:paraId="0793F47E" w14:textId="1F2AF807" w:rsidR="00492167" w:rsidRDefault="00492167" w:rsidP="00492167">
      <w:pPr>
        <w:pStyle w:val="ListParagraph"/>
        <w:widowControl/>
        <w:numPr>
          <w:ilvl w:val="0"/>
          <w:numId w:val="13"/>
        </w:numPr>
        <w:spacing w:after="200" w:line="276" w:lineRule="auto"/>
        <w:contextualSpacing/>
        <w:rPr>
          <w:rFonts w:cstheme="minorHAnsi"/>
        </w:rPr>
      </w:pPr>
      <w:r w:rsidRPr="003825BA">
        <w:rPr>
          <w:rFonts w:cstheme="minorHAnsi"/>
        </w:rPr>
        <w:t>Worked with NoSQL Cassandra to store, retrieve, update</w:t>
      </w:r>
      <w:r>
        <w:rPr>
          <w:rFonts w:cstheme="minorHAnsi"/>
        </w:rPr>
        <w:t>,</w:t>
      </w:r>
      <w:r w:rsidRPr="003825BA">
        <w:rPr>
          <w:rFonts w:cstheme="minorHAnsi"/>
        </w:rPr>
        <w:t xml:space="preserve"> and manage all the details for Ethernet provisioning and customer order tracking.</w:t>
      </w:r>
    </w:p>
    <w:p w14:paraId="521735BA" w14:textId="1632B060" w:rsidR="00492167" w:rsidRPr="00275067" w:rsidRDefault="00492167" w:rsidP="00492167">
      <w:pPr>
        <w:pStyle w:val="ListParagraph"/>
        <w:widowControl/>
        <w:numPr>
          <w:ilvl w:val="0"/>
          <w:numId w:val="13"/>
        </w:numPr>
        <w:spacing w:after="200" w:line="276" w:lineRule="auto"/>
        <w:contextualSpacing/>
        <w:rPr>
          <w:rFonts w:cstheme="minorHAnsi"/>
        </w:rPr>
      </w:pPr>
      <w:r w:rsidRPr="00275067">
        <w:rPr>
          <w:rFonts w:cstheme="minorHAnsi"/>
        </w:rPr>
        <w:t xml:space="preserve">Developed responsive client-side </w:t>
      </w:r>
      <w:r>
        <w:rPr>
          <w:rFonts w:cstheme="minorHAnsi"/>
        </w:rPr>
        <w:t>applications</w:t>
      </w:r>
      <w:r w:rsidRPr="00275067">
        <w:rPr>
          <w:rFonts w:cstheme="minorHAnsi"/>
        </w:rPr>
        <w:t xml:space="preserve"> to integrate with </w:t>
      </w:r>
      <w:r>
        <w:rPr>
          <w:rFonts w:cstheme="minorHAnsi"/>
        </w:rPr>
        <w:t>server-side</w:t>
      </w:r>
      <w:r w:rsidRPr="00275067">
        <w:rPr>
          <w:rFonts w:cstheme="minorHAnsi"/>
        </w:rPr>
        <w:t xml:space="preserve"> using Java</w:t>
      </w:r>
      <w:r>
        <w:rPr>
          <w:rFonts w:cstheme="minorHAnsi"/>
        </w:rPr>
        <w:t>Script, jQuery, AngularJS, Node.</w:t>
      </w:r>
      <w:r w:rsidRPr="00275067">
        <w:rPr>
          <w:rFonts w:cstheme="minorHAnsi"/>
        </w:rPr>
        <w:t>js, Vue.js</w:t>
      </w:r>
      <w:r>
        <w:rPr>
          <w:rFonts w:cstheme="minorHAnsi"/>
        </w:rPr>
        <w:t>,</w:t>
      </w:r>
      <w:r w:rsidRPr="00275067">
        <w:rPr>
          <w:rFonts w:cstheme="minorHAnsi"/>
        </w:rPr>
        <w:t xml:space="preserve"> and Bootstrap.</w:t>
      </w:r>
    </w:p>
    <w:p w14:paraId="5F750400" w14:textId="0D0919B1" w:rsidR="00492167" w:rsidRDefault="00492167" w:rsidP="00492167">
      <w:pPr>
        <w:pStyle w:val="ListParagraph"/>
        <w:widowControl/>
        <w:numPr>
          <w:ilvl w:val="0"/>
          <w:numId w:val="13"/>
        </w:numPr>
        <w:spacing w:line="276" w:lineRule="auto"/>
        <w:contextualSpacing/>
        <w:jc w:val="both"/>
        <w:rPr>
          <w:rFonts w:cstheme="minorHAnsi"/>
        </w:rPr>
      </w:pPr>
      <w:r w:rsidRPr="00B0402B">
        <w:rPr>
          <w:rFonts w:cstheme="minorHAnsi"/>
        </w:rPr>
        <w:t xml:space="preserve">Used </w:t>
      </w:r>
      <w:r w:rsidRPr="00577A19">
        <w:rPr>
          <w:rFonts w:cstheme="minorHAnsi"/>
          <w:b/>
        </w:rPr>
        <w:t>IntelliJ</w:t>
      </w:r>
      <w:r w:rsidRPr="00B0402B">
        <w:rPr>
          <w:rFonts w:cstheme="minorHAnsi"/>
        </w:rPr>
        <w:t xml:space="preserve"> as </w:t>
      </w:r>
      <w:r>
        <w:rPr>
          <w:rFonts w:cstheme="minorHAnsi"/>
        </w:rPr>
        <w:t xml:space="preserve">a </w:t>
      </w:r>
      <w:r w:rsidRPr="00B0402B">
        <w:rPr>
          <w:rFonts w:cstheme="minorHAnsi"/>
        </w:rPr>
        <w:t xml:space="preserve">development tool, </w:t>
      </w:r>
      <w:r w:rsidRPr="00577A19">
        <w:rPr>
          <w:rFonts w:cstheme="minorHAnsi"/>
          <w:b/>
        </w:rPr>
        <w:t>Tomcat</w:t>
      </w:r>
      <w:r w:rsidRPr="00B0402B">
        <w:rPr>
          <w:rFonts w:cstheme="minorHAnsi"/>
        </w:rPr>
        <w:t xml:space="preserve"> as </w:t>
      </w:r>
      <w:r>
        <w:rPr>
          <w:rFonts w:cstheme="minorHAnsi"/>
        </w:rPr>
        <w:t xml:space="preserve">an </w:t>
      </w:r>
      <w:r w:rsidRPr="00B0402B">
        <w:rPr>
          <w:rFonts w:cstheme="minorHAnsi"/>
        </w:rPr>
        <w:t xml:space="preserve">application server, </w:t>
      </w:r>
      <w:r>
        <w:rPr>
          <w:rFonts w:cstheme="minorHAnsi"/>
        </w:rPr>
        <w:t xml:space="preserve">and </w:t>
      </w:r>
      <w:r w:rsidRPr="00577A19">
        <w:rPr>
          <w:rFonts w:cstheme="minorHAnsi"/>
          <w:b/>
        </w:rPr>
        <w:t>Git and SVN</w:t>
      </w:r>
      <w:r w:rsidRPr="00B0402B">
        <w:rPr>
          <w:rFonts w:cstheme="minorHAnsi"/>
        </w:rPr>
        <w:t xml:space="preserve"> </w:t>
      </w:r>
      <w:r>
        <w:rPr>
          <w:rFonts w:cstheme="minorHAnsi"/>
        </w:rPr>
        <w:t>were</w:t>
      </w:r>
      <w:r w:rsidRPr="00B0402B">
        <w:rPr>
          <w:rFonts w:cstheme="minorHAnsi"/>
        </w:rPr>
        <w:t xml:space="preserve"> used for version </w:t>
      </w:r>
      <w:r w:rsidR="001E2F7B">
        <w:rPr>
          <w:rFonts w:cstheme="minorHAnsi"/>
        </w:rPr>
        <w:t>control</w:t>
      </w:r>
      <w:r w:rsidRPr="00B0402B">
        <w:rPr>
          <w:rFonts w:cstheme="minorHAnsi"/>
        </w:rPr>
        <w:t>.</w:t>
      </w:r>
    </w:p>
    <w:p w14:paraId="27274F44" w14:textId="37F89B21" w:rsidR="00492167" w:rsidRDefault="00492167" w:rsidP="00492167">
      <w:pPr>
        <w:pStyle w:val="ListParagraph"/>
        <w:widowControl/>
        <w:numPr>
          <w:ilvl w:val="0"/>
          <w:numId w:val="13"/>
        </w:numPr>
        <w:spacing w:after="200" w:line="276" w:lineRule="auto"/>
        <w:contextualSpacing/>
        <w:rPr>
          <w:rFonts w:cstheme="minorHAnsi"/>
        </w:rPr>
      </w:pPr>
      <w:r w:rsidRPr="004774FE">
        <w:rPr>
          <w:rFonts w:cstheme="minorHAnsi"/>
        </w:rPr>
        <w:t>Working on creating batch jobs using Autosys as the job scheduler and technologies like SQL Invoker, UNIX shell scripting</w:t>
      </w:r>
      <w:r>
        <w:rPr>
          <w:rFonts w:cstheme="minorHAnsi"/>
        </w:rPr>
        <w:t>,</w:t>
      </w:r>
      <w:r w:rsidRPr="004774FE">
        <w:rPr>
          <w:rFonts w:cstheme="minorHAnsi"/>
        </w:rPr>
        <w:t xml:space="preserve"> and core java.</w:t>
      </w:r>
      <w:r w:rsidRPr="005E2CC9">
        <w:rPr>
          <w:rFonts w:cstheme="minorHAnsi"/>
        </w:rPr>
        <w:t xml:space="preserve"> </w:t>
      </w:r>
      <w:r w:rsidRPr="00CB41DA">
        <w:rPr>
          <w:rFonts w:cstheme="minorHAnsi"/>
        </w:rPr>
        <w:t>Configured Kafka message source with Spring XD.</w:t>
      </w:r>
    </w:p>
    <w:p w14:paraId="2A18A052" w14:textId="77777777" w:rsidR="00492167" w:rsidRPr="005E2CC9" w:rsidRDefault="00492167" w:rsidP="00492167">
      <w:pPr>
        <w:pStyle w:val="ListParagraph"/>
        <w:widowControl/>
        <w:numPr>
          <w:ilvl w:val="0"/>
          <w:numId w:val="13"/>
        </w:numPr>
        <w:spacing w:after="200" w:line="276" w:lineRule="auto"/>
        <w:contextualSpacing/>
        <w:rPr>
          <w:rFonts w:cstheme="minorHAnsi"/>
        </w:rPr>
      </w:pPr>
      <w:r w:rsidRPr="001A5108">
        <w:rPr>
          <w:rFonts w:cstheme="minorHAnsi"/>
        </w:rPr>
        <w:t>Responsible for maintaining AZURE PAAS (Cloud Services) infrastructure</w:t>
      </w:r>
    </w:p>
    <w:p w14:paraId="0DCB419C" w14:textId="5583AFB5" w:rsidR="00492167" w:rsidRPr="00F5777F"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Implemented </w:t>
      </w:r>
      <w:r>
        <w:rPr>
          <w:rFonts w:cstheme="minorHAnsi"/>
        </w:rPr>
        <w:t xml:space="preserve">the </w:t>
      </w:r>
      <w:r w:rsidRPr="00F5777F">
        <w:rPr>
          <w:rFonts w:cstheme="minorHAnsi"/>
        </w:rPr>
        <w:t xml:space="preserve">Persistence layer using </w:t>
      </w:r>
      <w:r w:rsidRPr="00577A19">
        <w:rPr>
          <w:rFonts w:cstheme="minorHAnsi"/>
          <w:b/>
        </w:rPr>
        <w:t>Hibernate</w:t>
      </w:r>
      <w:r w:rsidRPr="00F5777F">
        <w:rPr>
          <w:rFonts w:cstheme="minorHAnsi"/>
        </w:rPr>
        <w:t xml:space="preserve"> to interact with the </w:t>
      </w:r>
      <w:r w:rsidRPr="00577A19">
        <w:rPr>
          <w:rFonts w:cstheme="minorHAnsi"/>
          <w:b/>
        </w:rPr>
        <w:t>Oracle database</w:t>
      </w:r>
      <w:r w:rsidRPr="00F5777F">
        <w:rPr>
          <w:rFonts w:cstheme="minorHAnsi"/>
        </w:rPr>
        <w:t xml:space="preserve"> and used </w:t>
      </w:r>
      <w:r>
        <w:rPr>
          <w:rFonts w:cstheme="minorHAnsi"/>
        </w:rPr>
        <w:t xml:space="preserve">the </w:t>
      </w:r>
      <w:r w:rsidRPr="00577A19">
        <w:rPr>
          <w:rFonts w:cstheme="minorHAnsi"/>
          <w:b/>
        </w:rPr>
        <w:t>Hibernate framework</w:t>
      </w:r>
      <w:r w:rsidRPr="00F5777F">
        <w:rPr>
          <w:rFonts w:cstheme="minorHAnsi"/>
        </w:rPr>
        <w:t xml:space="preserve"> for </w:t>
      </w:r>
      <w:r>
        <w:rPr>
          <w:rFonts w:cstheme="minorHAnsi"/>
          <w:b/>
        </w:rPr>
        <w:t>object-relational</w:t>
      </w:r>
      <w:r w:rsidRPr="00577A19">
        <w:rPr>
          <w:rFonts w:cstheme="minorHAnsi"/>
          <w:b/>
        </w:rPr>
        <w:t xml:space="preserve"> mapping</w:t>
      </w:r>
      <w:r w:rsidRPr="00F5777F">
        <w:rPr>
          <w:rFonts w:cstheme="minorHAnsi"/>
        </w:rPr>
        <w:t xml:space="preserve"> and </w:t>
      </w:r>
      <w:r w:rsidRPr="00577A19">
        <w:rPr>
          <w:rFonts w:cstheme="minorHAnsi"/>
          <w:b/>
        </w:rPr>
        <w:t>persistence</w:t>
      </w:r>
      <w:r w:rsidRPr="00F5777F">
        <w:rPr>
          <w:rFonts w:cstheme="minorHAnsi"/>
        </w:rPr>
        <w:t xml:space="preserve">. </w:t>
      </w:r>
    </w:p>
    <w:p w14:paraId="49A0ACA7" w14:textId="6EB02E77" w:rsidR="00492167"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Developed </w:t>
      </w:r>
      <w:r w:rsidRPr="00577A19">
        <w:rPr>
          <w:rFonts w:cstheme="minorHAnsi"/>
          <w:b/>
        </w:rPr>
        <w:t>Stored Procedures</w:t>
      </w:r>
      <w:r w:rsidRPr="00F5777F">
        <w:rPr>
          <w:rFonts w:cstheme="minorHAnsi"/>
        </w:rPr>
        <w:t xml:space="preserve">, </w:t>
      </w:r>
      <w:r w:rsidRPr="00577A19">
        <w:rPr>
          <w:rFonts w:cstheme="minorHAnsi"/>
          <w:b/>
        </w:rPr>
        <w:t>Triggers</w:t>
      </w:r>
      <w:r>
        <w:rPr>
          <w:rFonts w:cstheme="minorHAnsi"/>
          <w:b/>
        </w:rPr>
        <w:t>,</w:t>
      </w:r>
      <w:r w:rsidRPr="00F5777F">
        <w:rPr>
          <w:rFonts w:cstheme="minorHAnsi"/>
        </w:rPr>
        <w:t xml:space="preserve"> and functions in Oracle </w:t>
      </w:r>
      <w:r>
        <w:rPr>
          <w:rFonts w:cstheme="minorHAnsi"/>
        </w:rPr>
        <w:t xml:space="preserve">EBS </w:t>
      </w:r>
      <w:r w:rsidRPr="00F5777F">
        <w:rPr>
          <w:rFonts w:cstheme="minorHAnsi"/>
        </w:rPr>
        <w:t xml:space="preserve">to process the trades using </w:t>
      </w:r>
      <w:r w:rsidRPr="00577A19">
        <w:rPr>
          <w:rFonts w:cstheme="minorHAnsi"/>
          <w:b/>
        </w:rPr>
        <w:t>PL/SQL</w:t>
      </w:r>
      <w:r w:rsidRPr="00F5777F">
        <w:rPr>
          <w:rFonts w:cstheme="minorHAnsi"/>
        </w:rPr>
        <w:t xml:space="preserve"> and mapped it to </w:t>
      </w:r>
      <w:r w:rsidRPr="00577A19">
        <w:rPr>
          <w:rFonts w:cstheme="minorHAnsi"/>
          <w:b/>
        </w:rPr>
        <w:t>Hibernate Configuration</w:t>
      </w:r>
      <w:r w:rsidRPr="00F5777F">
        <w:rPr>
          <w:rFonts w:cstheme="minorHAnsi"/>
        </w:rPr>
        <w:t xml:space="preserve"> File </w:t>
      </w:r>
      <w:r w:rsidRPr="00F5777F">
        <w:rPr>
          <w:rFonts w:cstheme="minorHAnsi"/>
        </w:rPr>
        <w:t>and</w:t>
      </w:r>
      <w:r w:rsidRPr="00F5777F">
        <w:rPr>
          <w:rFonts w:cstheme="minorHAnsi"/>
        </w:rPr>
        <w:t xml:space="preserve"> established data integrity among all tables. </w:t>
      </w:r>
    </w:p>
    <w:p w14:paraId="340C583D" w14:textId="77777777" w:rsidR="00492167" w:rsidRPr="00A75251" w:rsidRDefault="00492167" w:rsidP="00492167">
      <w:pPr>
        <w:pStyle w:val="ListParagraph"/>
        <w:widowControl/>
        <w:numPr>
          <w:ilvl w:val="0"/>
          <w:numId w:val="13"/>
        </w:numPr>
        <w:spacing w:after="200" w:line="276" w:lineRule="auto"/>
        <w:contextualSpacing/>
        <w:rPr>
          <w:rFonts w:cstheme="minorHAnsi"/>
        </w:rPr>
      </w:pPr>
      <w:r w:rsidRPr="00A75251">
        <w:rPr>
          <w:rFonts w:cstheme="minorHAnsi"/>
        </w:rPr>
        <w:t>Implemented agent-server messaging dialog using Camel and JMS (Active MQ implementation)</w:t>
      </w:r>
    </w:p>
    <w:p w14:paraId="58A1E045" w14:textId="31B0D920" w:rsidR="00492167" w:rsidRPr="00F5777F" w:rsidRDefault="00492167" w:rsidP="00492167">
      <w:pPr>
        <w:pStyle w:val="ListParagraph"/>
        <w:widowControl/>
        <w:numPr>
          <w:ilvl w:val="0"/>
          <w:numId w:val="13"/>
        </w:numPr>
        <w:spacing w:line="276" w:lineRule="auto"/>
        <w:contextualSpacing/>
        <w:jc w:val="both"/>
        <w:rPr>
          <w:rFonts w:cstheme="minorHAnsi"/>
        </w:rPr>
      </w:pPr>
      <w:r w:rsidRPr="001B2D6B">
        <w:rPr>
          <w:rFonts w:cstheme="minorHAnsi"/>
        </w:rPr>
        <w:t>Expertise working with Oracle ADF Business Components, ADF Faces, ADF Task flows</w:t>
      </w:r>
      <w:r>
        <w:rPr>
          <w:rFonts w:cstheme="minorHAnsi"/>
        </w:rPr>
        <w:t>,</w:t>
      </w:r>
      <w:r w:rsidRPr="001B2D6B">
        <w:rPr>
          <w:rFonts w:cstheme="minorHAnsi"/>
        </w:rPr>
        <w:t xml:space="preserve"> and Data Controls.</w:t>
      </w:r>
    </w:p>
    <w:p w14:paraId="5525952D" w14:textId="5C271D54" w:rsidR="00492167" w:rsidRPr="00F5777F"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Wrote </w:t>
      </w:r>
      <w:r w:rsidRPr="00577A19">
        <w:rPr>
          <w:rFonts w:cstheme="minorHAnsi"/>
          <w:b/>
        </w:rPr>
        <w:t>MongoDB queries</w:t>
      </w:r>
      <w:r w:rsidRPr="00F5777F">
        <w:rPr>
          <w:rFonts w:cstheme="minorHAnsi"/>
        </w:rPr>
        <w:t xml:space="preserve"> to interact with the database converted data from </w:t>
      </w:r>
      <w:r w:rsidRPr="00577A19">
        <w:rPr>
          <w:rFonts w:cstheme="minorHAnsi"/>
          <w:b/>
        </w:rPr>
        <w:t>XML format</w:t>
      </w:r>
      <w:r w:rsidRPr="00F5777F">
        <w:rPr>
          <w:rFonts w:cstheme="minorHAnsi"/>
        </w:rPr>
        <w:t xml:space="preserve"> into </w:t>
      </w:r>
      <w:r>
        <w:rPr>
          <w:rFonts w:cstheme="minorHAnsi"/>
        </w:rPr>
        <w:t>Java</w:t>
      </w:r>
      <w:r w:rsidRPr="00F5777F">
        <w:rPr>
          <w:rFonts w:cstheme="minorHAnsi"/>
        </w:rPr>
        <w:t xml:space="preserve"> objects and injected </w:t>
      </w:r>
      <w:r>
        <w:rPr>
          <w:rFonts w:cstheme="minorHAnsi"/>
        </w:rPr>
        <w:t xml:space="preserve">them </w:t>
      </w:r>
      <w:r w:rsidRPr="00F5777F">
        <w:rPr>
          <w:rFonts w:cstheme="minorHAnsi"/>
        </w:rPr>
        <w:t xml:space="preserve">into </w:t>
      </w:r>
      <w:r w:rsidRPr="00577A19">
        <w:rPr>
          <w:rFonts w:cstheme="minorHAnsi"/>
          <w:b/>
        </w:rPr>
        <w:t>NoSQL</w:t>
      </w:r>
      <w:r w:rsidRPr="00F5777F">
        <w:rPr>
          <w:rFonts w:cstheme="minorHAnsi"/>
        </w:rPr>
        <w:t xml:space="preserve"> </w:t>
      </w:r>
      <w:r w:rsidRPr="00577A19">
        <w:rPr>
          <w:rFonts w:cstheme="minorHAnsi"/>
          <w:b/>
        </w:rPr>
        <w:t>database MongoDB</w:t>
      </w:r>
      <w:r w:rsidRPr="00F5777F">
        <w:rPr>
          <w:rFonts w:cstheme="minorHAnsi"/>
        </w:rPr>
        <w:t xml:space="preserve">. </w:t>
      </w:r>
    </w:p>
    <w:p w14:paraId="1DD8BE95" w14:textId="17A42CEB" w:rsidR="00492167" w:rsidRPr="00074A67"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Used </w:t>
      </w:r>
      <w:r w:rsidRPr="00577A19">
        <w:rPr>
          <w:rFonts w:cstheme="minorHAnsi"/>
          <w:b/>
        </w:rPr>
        <w:t>JMS</w:t>
      </w:r>
      <w:r w:rsidRPr="00F5777F">
        <w:rPr>
          <w:rFonts w:cstheme="minorHAnsi"/>
        </w:rPr>
        <w:t xml:space="preserve"> to send messages to customers for statements, </w:t>
      </w:r>
      <w:r>
        <w:rPr>
          <w:rFonts w:cstheme="minorHAnsi"/>
        </w:rPr>
        <w:t xml:space="preserve">and </w:t>
      </w:r>
      <w:r w:rsidRPr="00F5777F">
        <w:rPr>
          <w:rFonts w:cstheme="minorHAnsi"/>
        </w:rPr>
        <w:t>payments and performed deploying, managing</w:t>
      </w:r>
      <w:r>
        <w:rPr>
          <w:rFonts w:cstheme="minorHAnsi"/>
        </w:rPr>
        <w:t>,</w:t>
      </w:r>
      <w:r w:rsidRPr="00F5777F">
        <w:rPr>
          <w:rFonts w:cstheme="minorHAnsi"/>
        </w:rPr>
        <w:t xml:space="preserve"> and operating scalable systems on </w:t>
      </w:r>
      <w:r w:rsidRPr="00577A19">
        <w:rPr>
          <w:rFonts w:cstheme="minorHAnsi"/>
          <w:b/>
        </w:rPr>
        <w:t>AWS</w:t>
      </w:r>
      <w:r w:rsidRPr="00F5777F">
        <w:rPr>
          <w:rFonts w:cstheme="minorHAnsi"/>
        </w:rPr>
        <w:t>.</w:t>
      </w:r>
      <w:r w:rsidRPr="00074A67">
        <w:t xml:space="preserve"> </w:t>
      </w:r>
    </w:p>
    <w:p w14:paraId="1F142ECD" w14:textId="77777777" w:rsidR="00492167" w:rsidRDefault="00492167" w:rsidP="00492167">
      <w:pPr>
        <w:pStyle w:val="ListParagraph"/>
        <w:widowControl/>
        <w:numPr>
          <w:ilvl w:val="0"/>
          <w:numId w:val="13"/>
        </w:numPr>
        <w:spacing w:line="276" w:lineRule="auto"/>
        <w:contextualSpacing/>
        <w:jc w:val="both"/>
        <w:rPr>
          <w:rFonts w:cstheme="minorHAnsi"/>
        </w:rPr>
      </w:pPr>
      <w:r w:rsidRPr="00074A67">
        <w:rPr>
          <w:rFonts w:cstheme="minorHAnsi"/>
        </w:rPr>
        <w:t>Involved in the deployment, and configuration of WebLogic servers in Linux/</w:t>
      </w:r>
      <w:r>
        <w:rPr>
          <w:rFonts w:cstheme="minorHAnsi"/>
        </w:rPr>
        <w:t xml:space="preserve"> </w:t>
      </w:r>
      <w:r w:rsidRPr="00074A67">
        <w:rPr>
          <w:rFonts w:cstheme="minorHAnsi"/>
        </w:rPr>
        <w:t>Solaris environments.</w:t>
      </w:r>
    </w:p>
    <w:p w14:paraId="2E7B2690" w14:textId="76811CAE" w:rsidR="00492167" w:rsidRPr="001E2F7B" w:rsidRDefault="00492167" w:rsidP="00492167">
      <w:pPr>
        <w:pStyle w:val="ListParagraph"/>
        <w:widowControl/>
        <w:numPr>
          <w:ilvl w:val="0"/>
          <w:numId w:val="13"/>
        </w:numPr>
        <w:spacing w:after="200" w:line="276" w:lineRule="auto"/>
        <w:contextualSpacing/>
        <w:rPr>
          <w:rFonts w:cstheme="minorHAnsi"/>
        </w:rPr>
      </w:pPr>
      <w:r w:rsidRPr="00BF024B">
        <w:rPr>
          <w:rFonts w:cstheme="minorHAnsi"/>
        </w:rPr>
        <w:t>Used ActiveMQ Factories for Subscription and Consumption.</w:t>
      </w:r>
    </w:p>
    <w:p w14:paraId="470BF126" w14:textId="0BCFA2D8" w:rsidR="00492167" w:rsidRDefault="00492167" w:rsidP="00492167">
      <w:pPr>
        <w:pStyle w:val="ListParagraph"/>
        <w:widowControl/>
        <w:numPr>
          <w:ilvl w:val="0"/>
          <w:numId w:val="13"/>
        </w:numPr>
        <w:spacing w:line="276" w:lineRule="auto"/>
        <w:contextualSpacing/>
        <w:jc w:val="both"/>
        <w:rPr>
          <w:rFonts w:cstheme="minorHAnsi"/>
        </w:rPr>
      </w:pPr>
      <w:r w:rsidRPr="00F5777F">
        <w:rPr>
          <w:rFonts w:cstheme="minorHAnsi"/>
        </w:rPr>
        <w:t xml:space="preserve">Used </w:t>
      </w:r>
      <w:r w:rsidRPr="00577A19">
        <w:rPr>
          <w:rFonts w:cstheme="minorHAnsi"/>
          <w:b/>
        </w:rPr>
        <w:t>Maven and Jenkins</w:t>
      </w:r>
      <w:r>
        <w:rPr>
          <w:rFonts w:cstheme="minorHAnsi"/>
        </w:rPr>
        <w:t xml:space="preserve"> for local and server builds (</w:t>
      </w:r>
      <w:r w:rsidRPr="00577A19">
        <w:rPr>
          <w:rFonts w:cstheme="minorHAnsi"/>
          <w:b/>
        </w:rPr>
        <w:t>SVN repository</w:t>
      </w:r>
      <w:r w:rsidRPr="00F5777F">
        <w:rPr>
          <w:rFonts w:cstheme="minorHAnsi"/>
        </w:rPr>
        <w:t xml:space="preserve">) and </w:t>
      </w:r>
      <w:r w:rsidRPr="00577A19">
        <w:rPr>
          <w:rFonts w:cstheme="minorHAnsi"/>
          <w:b/>
        </w:rPr>
        <w:t>JUnit</w:t>
      </w:r>
      <w:r w:rsidRPr="00F5777F">
        <w:rPr>
          <w:rFonts w:cstheme="minorHAnsi"/>
        </w:rPr>
        <w:t xml:space="preserve"> for writing </w:t>
      </w:r>
      <w:r w:rsidRPr="00577A19">
        <w:rPr>
          <w:rFonts w:cstheme="minorHAnsi"/>
          <w:b/>
        </w:rPr>
        <w:t>unit test cases</w:t>
      </w:r>
      <w:r w:rsidRPr="00F5777F">
        <w:rPr>
          <w:rFonts w:cstheme="minorHAnsi"/>
        </w:rPr>
        <w:t xml:space="preserve"> of different modules. </w:t>
      </w:r>
    </w:p>
    <w:p w14:paraId="1BF83A98" w14:textId="77777777" w:rsidR="00492167" w:rsidRDefault="00492167" w:rsidP="001E2F7B">
      <w:pPr>
        <w:pStyle w:val="ListParagraph"/>
        <w:widowControl/>
        <w:spacing w:line="276" w:lineRule="auto"/>
        <w:ind w:left="630"/>
        <w:contextualSpacing/>
        <w:jc w:val="both"/>
        <w:rPr>
          <w:rFonts w:cstheme="minorHAnsi"/>
        </w:rPr>
      </w:pPr>
    </w:p>
    <w:p w14:paraId="2AAA8DEB" w14:textId="77777777" w:rsidR="001E2F7B" w:rsidRPr="00492167" w:rsidRDefault="001E2F7B" w:rsidP="001E2F7B">
      <w:pPr>
        <w:pStyle w:val="ListParagraph"/>
        <w:widowControl/>
        <w:spacing w:line="276" w:lineRule="auto"/>
        <w:ind w:left="630"/>
        <w:contextualSpacing/>
        <w:jc w:val="both"/>
        <w:rPr>
          <w:rFonts w:cstheme="minorHAnsi"/>
        </w:rPr>
      </w:pPr>
    </w:p>
    <w:p w14:paraId="4C026174" w14:textId="2B80129E" w:rsidR="00492167" w:rsidRDefault="00492167" w:rsidP="00492167">
      <w:pPr>
        <w:jc w:val="both"/>
        <w:rPr>
          <w:rFonts w:cstheme="minorHAnsi"/>
        </w:rPr>
      </w:pPr>
      <w:r w:rsidRPr="00F5777F">
        <w:rPr>
          <w:rFonts w:cstheme="minorHAnsi"/>
          <w:b/>
        </w:rPr>
        <w:t>Environment:</w:t>
      </w:r>
      <w:r>
        <w:rPr>
          <w:rFonts w:cstheme="minorHAnsi"/>
        </w:rPr>
        <w:t xml:space="preserve"> Java 8, HTML5, CSS</w:t>
      </w:r>
      <w:r w:rsidRPr="00F5777F">
        <w:rPr>
          <w:rFonts w:cstheme="minorHAnsi"/>
        </w:rPr>
        <w:t>3,</w:t>
      </w:r>
      <w:r>
        <w:rPr>
          <w:rFonts w:cstheme="minorHAnsi"/>
        </w:rPr>
        <w:t xml:space="preserve"> JavaScript, Bootstrap,</w:t>
      </w:r>
      <w:r w:rsidRPr="00F5777F">
        <w:rPr>
          <w:rFonts w:cstheme="minorHAnsi"/>
        </w:rPr>
        <w:t xml:space="preserve"> </w:t>
      </w:r>
      <w:r>
        <w:rPr>
          <w:rFonts w:cstheme="minorHAnsi"/>
        </w:rPr>
        <w:t xml:space="preserve">NoSQL, </w:t>
      </w:r>
      <w:r w:rsidRPr="00F5777F">
        <w:rPr>
          <w:rFonts w:cstheme="minorHAnsi"/>
        </w:rPr>
        <w:t xml:space="preserve">ReactJS 0.13, DOM, XML, MongoDB 3.2, </w:t>
      </w:r>
      <w:r w:rsidRPr="005D098A">
        <w:rPr>
          <w:rFonts w:cstheme="minorHAnsi"/>
        </w:rPr>
        <w:t>Servlets</w:t>
      </w:r>
      <w:r>
        <w:rPr>
          <w:rFonts w:cstheme="minorHAnsi"/>
        </w:rPr>
        <w:t xml:space="preserve">, </w:t>
      </w:r>
      <w:r w:rsidRPr="00F5777F">
        <w:rPr>
          <w:rFonts w:cstheme="minorHAnsi"/>
        </w:rPr>
        <w:t xml:space="preserve">SOAP, </w:t>
      </w:r>
      <w:r>
        <w:rPr>
          <w:rFonts w:cstheme="minorHAnsi"/>
        </w:rPr>
        <w:t xml:space="preserve">TDD, </w:t>
      </w:r>
      <w:r w:rsidRPr="00105F07">
        <w:rPr>
          <w:rFonts w:cstheme="minorHAnsi"/>
        </w:rPr>
        <w:t>Graph</w:t>
      </w:r>
      <w:r>
        <w:rPr>
          <w:rFonts w:cstheme="minorHAnsi"/>
        </w:rPr>
        <w:t xml:space="preserve"> </w:t>
      </w:r>
      <w:r w:rsidRPr="00105F07">
        <w:rPr>
          <w:rFonts w:cstheme="minorHAnsi"/>
        </w:rPr>
        <w:t>QL</w:t>
      </w:r>
      <w:r>
        <w:rPr>
          <w:rFonts w:cstheme="minorHAnsi"/>
        </w:rPr>
        <w:t xml:space="preserve">, Lambda, </w:t>
      </w:r>
      <w:r w:rsidRPr="00E9712C">
        <w:rPr>
          <w:rFonts w:cstheme="minorHAnsi"/>
        </w:rPr>
        <w:t>PostgreSQL</w:t>
      </w:r>
      <w:r>
        <w:rPr>
          <w:rFonts w:cstheme="minorHAnsi"/>
        </w:rPr>
        <w:t xml:space="preserve">, Node.js, </w:t>
      </w:r>
      <w:r w:rsidRPr="00DF0916">
        <w:rPr>
          <w:rFonts w:cstheme="minorHAnsi"/>
        </w:rPr>
        <w:t>Micro</w:t>
      </w:r>
      <w:r>
        <w:rPr>
          <w:rFonts w:cstheme="minorHAnsi"/>
        </w:rPr>
        <w:t xml:space="preserve"> </w:t>
      </w:r>
      <w:r w:rsidRPr="00DF0916">
        <w:rPr>
          <w:rFonts w:cstheme="minorHAnsi"/>
        </w:rPr>
        <w:t>strategy SDK</w:t>
      </w:r>
      <w:r>
        <w:rPr>
          <w:rFonts w:cstheme="minorHAnsi"/>
        </w:rPr>
        <w:t>, Dev</w:t>
      </w:r>
      <w:r w:rsidR="001E2F7B">
        <w:rPr>
          <w:rFonts w:cstheme="minorHAnsi"/>
        </w:rPr>
        <w:t>O</w:t>
      </w:r>
      <w:r>
        <w:rPr>
          <w:rFonts w:cstheme="minorHAnsi"/>
        </w:rPr>
        <w:t xml:space="preserve">ps, </w:t>
      </w:r>
      <w:r w:rsidRPr="00322EB1">
        <w:rPr>
          <w:rFonts w:cstheme="minorHAnsi"/>
        </w:rPr>
        <w:t>Pivotal Cloud Foundry</w:t>
      </w:r>
      <w:r>
        <w:rPr>
          <w:rFonts w:cstheme="minorHAnsi"/>
        </w:rPr>
        <w:t xml:space="preserve"> </w:t>
      </w:r>
      <w:r w:rsidRPr="00322EB1">
        <w:rPr>
          <w:rFonts w:cstheme="minorHAnsi"/>
        </w:rPr>
        <w:t>(PCF)</w:t>
      </w:r>
      <w:r>
        <w:rPr>
          <w:rFonts w:cstheme="minorHAnsi"/>
        </w:rPr>
        <w:t xml:space="preserve">, </w:t>
      </w:r>
      <w:r w:rsidRPr="00F5777F">
        <w:rPr>
          <w:rFonts w:cstheme="minorHAnsi"/>
        </w:rPr>
        <w:t xml:space="preserve">REST, </w:t>
      </w:r>
      <w:r w:rsidRPr="003A13EB">
        <w:rPr>
          <w:rFonts w:cstheme="minorHAnsi"/>
        </w:rPr>
        <w:t>PL/SQL</w:t>
      </w:r>
      <w:r>
        <w:rPr>
          <w:rFonts w:cstheme="minorHAnsi"/>
        </w:rPr>
        <w:t xml:space="preserve">, </w:t>
      </w:r>
      <w:r w:rsidRPr="008D33EA">
        <w:rPr>
          <w:rFonts w:cstheme="minorHAnsi"/>
        </w:rPr>
        <w:t>Docker,</w:t>
      </w:r>
      <w:r>
        <w:rPr>
          <w:rFonts w:cstheme="minorHAnsi"/>
        </w:rPr>
        <w:t xml:space="preserve"> </w:t>
      </w:r>
      <w:r w:rsidRPr="00F5777F">
        <w:rPr>
          <w:rFonts w:cstheme="minorHAnsi"/>
        </w:rPr>
        <w:t xml:space="preserve">NPM, Maven, Jenkins, </w:t>
      </w:r>
      <w:r w:rsidRPr="00F1241B">
        <w:rPr>
          <w:rFonts w:cstheme="minorHAnsi"/>
        </w:rPr>
        <w:t>Kafka</w:t>
      </w:r>
      <w:r>
        <w:rPr>
          <w:rFonts w:cstheme="minorHAnsi"/>
        </w:rPr>
        <w:t xml:space="preserve">, </w:t>
      </w:r>
      <w:r w:rsidRPr="00F5777F">
        <w:rPr>
          <w:rFonts w:cstheme="minorHAnsi"/>
        </w:rPr>
        <w:t>Express</w:t>
      </w:r>
      <w:r>
        <w:rPr>
          <w:rFonts w:cstheme="minorHAnsi"/>
        </w:rPr>
        <w:t xml:space="preserve"> </w:t>
      </w:r>
      <w:r w:rsidRPr="00F5777F">
        <w:rPr>
          <w:rFonts w:cstheme="minorHAnsi"/>
        </w:rPr>
        <w:t>JS, AWS</w:t>
      </w:r>
      <w:r>
        <w:rPr>
          <w:rFonts w:cstheme="minorHAnsi"/>
        </w:rPr>
        <w:t xml:space="preserve">, </w:t>
      </w:r>
      <w:r w:rsidRPr="00F5777F">
        <w:rPr>
          <w:rFonts w:cstheme="minorHAnsi"/>
        </w:rPr>
        <w:t>Spring MVC 4.0, Spring Boot, JUnit 4.12, AJAX, JSON, SVN.</w:t>
      </w:r>
    </w:p>
    <w:p w14:paraId="126177B5" w14:textId="77777777" w:rsidR="00492167" w:rsidRDefault="00492167" w:rsidP="00492167">
      <w:pPr>
        <w:jc w:val="both"/>
        <w:rPr>
          <w:rFonts w:cstheme="minorHAnsi"/>
        </w:rPr>
      </w:pPr>
    </w:p>
    <w:p w14:paraId="06E98207" w14:textId="28114E44" w:rsidR="001E2F7B" w:rsidRPr="001E2F7B" w:rsidRDefault="001E2F7B" w:rsidP="001E2F7B">
      <w:pPr>
        <w:jc w:val="both"/>
        <w:rPr>
          <w:rFonts w:cstheme="minorHAnsi"/>
          <w:b/>
          <w:highlight w:val="lightGray"/>
        </w:rPr>
      </w:pPr>
      <w:r w:rsidRPr="001E2F7B">
        <w:rPr>
          <w:rFonts w:cstheme="minorHAnsi"/>
          <w:b/>
        </w:rPr>
        <w:t xml:space="preserve">  </w:t>
      </w:r>
      <w:r w:rsidRPr="001E2F7B">
        <w:rPr>
          <w:rFonts w:cstheme="minorHAnsi"/>
          <w:b/>
          <w:highlight w:val="lightGray"/>
        </w:rPr>
        <w:t xml:space="preserve">Client: Sonata Software, India                                                     </w:t>
      </w:r>
      <w:r w:rsidRPr="001E2F7B">
        <w:rPr>
          <w:rFonts w:cstheme="minorHAnsi"/>
          <w:b/>
          <w:highlight w:val="lightGray"/>
        </w:rPr>
        <w:tab/>
      </w:r>
      <w:r w:rsidRPr="001E2F7B">
        <w:rPr>
          <w:rFonts w:cstheme="minorHAnsi"/>
          <w:b/>
          <w:highlight w:val="lightGray"/>
        </w:rPr>
        <w:tab/>
      </w:r>
      <w:r w:rsidRPr="001E2F7B">
        <w:rPr>
          <w:rFonts w:cstheme="minorHAnsi"/>
          <w:b/>
          <w:highlight w:val="lightGray"/>
        </w:rPr>
        <w:tab/>
      </w:r>
      <w:r w:rsidRPr="001E2F7B">
        <w:rPr>
          <w:rFonts w:cstheme="minorHAnsi"/>
          <w:b/>
          <w:highlight w:val="lightGray"/>
        </w:rPr>
        <w:tab/>
        <w:t xml:space="preserve">                  July 201</w:t>
      </w:r>
      <w:r>
        <w:rPr>
          <w:rFonts w:cstheme="minorHAnsi"/>
          <w:b/>
          <w:highlight w:val="lightGray"/>
        </w:rPr>
        <w:t>8</w:t>
      </w:r>
      <w:r w:rsidRPr="001E2F7B">
        <w:rPr>
          <w:rFonts w:cstheme="minorHAnsi"/>
          <w:b/>
          <w:highlight w:val="lightGray"/>
        </w:rPr>
        <w:t xml:space="preserve"> – </w:t>
      </w:r>
      <w:r>
        <w:rPr>
          <w:rFonts w:cstheme="minorHAnsi"/>
          <w:b/>
          <w:highlight w:val="lightGray"/>
        </w:rPr>
        <w:t>Aug</w:t>
      </w:r>
      <w:r w:rsidRPr="001E2F7B">
        <w:rPr>
          <w:rFonts w:cstheme="minorHAnsi"/>
          <w:b/>
          <w:highlight w:val="lightGray"/>
        </w:rPr>
        <w:t xml:space="preserve"> 201</w:t>
      </w:r>
      <w:r>
        <w:rPr>
          <w:rFonts w:cstheme="minorHAnsi"/>
          <w:b/>
          <w:highlight w:val="lightGray"/>
        </w:rPr>
        <w:t>9</w:t>
      </w:r>
      <w:r w:rsidRPr="001E2F7B">
        <w:rPr>
          <w:rFonts w:cstheme="minorHAnsi"/>
          <w:b/>
          <w:highlight w:val="lightGray"/>
        </w:rPr>
        <w:tab/>
      </w:r>
    </w:p>
    <w:p w14:paraId="472DFA2B" w14:textId="0DE76716" w:rsidR="001E2F7B" w:rsidRDefault="001E2F7B" w:rsidP="001E2F7B">
      <w:pPr>
        <w:jc w:val="both"/>
        <w:rPr>
          <w:rFonts w:cstheme="minorHAnsi"/>
          <w:b/>
        </w:rPr>
      </w:pPr>
      <w:r w:rsidRPr="001E2F7B">
        <w:rPr>
          <w:rFonts w:cstheme="minorHAnsi"/>
          <w:b/>
        </w:rPr>
        <w:t xml:space="preserve">  </w:t>
      </w:r>
      <w:r w:rsidRPr="001E2F7B">
        <w:rPr>
          <w:rFonts w:cstheme="minorHAnsi"/>
          <w:b/>
          <w:highlight w:val="lightGray"/>
        </w:rPr>
        <w:t>Role: Java/ J2EE Developer</w:t>
      </w:r>
    </w:p>
    <w:p w14:paraId="1B16358A" w14:textId="77777777" w:rsidR="001E2F7B" w:rsidRPr="005C4223" w:rsidRDefault="001E2F7B" w:rsidP="001E2F7B">
      <w:pPr>
        <w:jc w:val="both"/>
        <w:rPr>
          <w:rFonts w:cstheme="minorHAnsi"/>
          <w:b/>
        </w:rPr>
      </w:pPr>
    </w:p>
    <w:p w14:paraId="49E3233B" w14:textId="68A344DC" w:rsidR="001E2F7B" w:rsidRPr="001E2F7B" w:rsidRDefault="001E2F7B" w:rsidP="001E2F7B">
      <w:pPr>
        <w:jc w:val="both"/>
        <w:rPr>
          <w:rFonts w:cstheme="minorHAnsi"/>
          <w:b/>
          <w:u w:val="single"/>
        </w:rPr>
      </w:pPr>
      <w:r w:rsidRPr="001E2F7B">
        <w:rPr>
          <w:rFonts w:cstheme="minorHAnsi"/>
          <w:b/>
        </w:rPr>
        <w:t xml:space="preserve">  </w:t>
      </w:r>
      <w:r w:rsidRPr="001E2F7B">
        <w:rPr>
          <w:rFonts w:cstheme="minorHAnsi"/>
          <w:b/>
          <w:u w:val="single"/>
        </w:rPr>
        <w:t>Responsibilities:</w:t>
      </w:r>
    </w:p>
    <w:p w14:paraId="29CB5F95" w14:textId="467ECF17"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Involved in designing user screens and validations using HTML, jQuery</w:t>
      </w:r>
      <w:r>
        <w:rPr>
          <w:rFonts w:cstheme="minorHAnsi"/>
        </w:rPr>
        <w:t>,</w:t>
      </w:r>
      <w:r w:rsidRPr="00F5777F">
        <w:rPr>
          <w:rFonts w:cstheme="minorHAnsi"/>
        </w:rPr>
        <w:t xml:space="preserve"> and JSP as per user requirements. </w:t>
      </w:r>
    </w:p>
    <w:p w14:paraId="7A1EA61A" w14:textId="09DB76BB"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Extensively involved in gathering business requirements system requirements and specifications. </w:t>
      </w:r>
    </w:p>
    <w:p w14:paraId="04D71E86" w14:textId="77777777"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Designed and developed user interface components using Spring 4.0. </w:t>
      </w:r>
    </w:p>
    <w:p w14:paraId="4BBA9D85" w14:textId="534C977C"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Designed and coded JAX - </w:t>
      </w:r>
      <w:r>
        <w:rPr>
          <w:rFonts w:cstheme="minorHAnsi"/>
        </w:rPr>
        <w:t>RS-based</w:t>
      </w:r>
      <w:r w:rsidRPr="00F5777F">
        <w:rPr>
          <w:rFonts w:cstheme="minorHAnsi"/>
        </w:rPr>
        <w:t xml:space="preserve"> Web Services used to access external information. </w:t>
      </w:r>
    </w:p>
    <w:p w14:paraId="5139E2EA" w14:textId="126C42AE" w:rsidR="001E2F7B"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Developed DAO (Data Access Objects), which are Java classes </w:t>
      </w:r>
      <w:r>
        <w:rPr>
          <w:rFonts w:cstheme="minorHAnsi"/>
        </w:rPr>
        <w:t>that</w:t>
      </w:r>
      <w:r w:rsidRPr="00F5777F">
        <w:rPr>
          <w:rFonts w:cstheme="minorHAnsi"/>
        </w:rPr>
        <w:t xml:space="preserve"> encapsulate all </w:t>
      </w:r>
      <w:r>
        <w:rPr>
          <w:rFonts w:cstheme="minorHAnsi"/>
        </w:rPr>
        <w:t>database-specific</w:t>
      </w:r>
      <w:r w:rsidRPr="00F5777F">
        <w:rPr>
          <w:rFonts w:cstheme="minorHAnsi"/>
        </w:rPr>
        <w:t xml:space="preserve"> code using Spring- JDBC API. </w:t>
      </w:r>
    </w:p>
    <w:p w14:paraId="34C2FE8E" w14:textId="7C71DE5D" w:rsidR="001E2F7B" w:rsidRDefault="001E2F7B" w:rsidP="001E2F7B">
      <w:pPr>
        <w:pStyle w:val="ListParagraph"/>
        <w:widowControl/>
        <w:numPr>
          <w:ilvl w:val="0"/>
          <w:numId w:val="13"/>
        </w:numPr>
        <w:spacing w:after="200" w:line="276" w:lineRule="auto"/>
        <w:contextualSpacing/>
        <w:rPr>
          <w:rFonts w:cstheme="minorHAnsi"/>
        </w:rPr>
      </w:pPr>
      <w:r w:rsidRPr="00DA3D6B">
        <w:rPr>
          <w:rFonts w:cstheme="minorHAnsi"/>
        </w:rPr>
        <w:t>Worked on installation and configuration of DevOps Automation Tool Puppet and AWS instances EC2, S3</w:t>
      </w:r>
      <w:r>
        <w:rPr>
          <w:rFonts w:cstheme="minorHAnsi"/>
        </w:rPr>
        <w:t>,</w:t>
      </w:r>
      <w:r w:rsidRPr="00DA3D6B">
        <w:rPr>
          <w:rFonts w:cstheme="minorHAnsi"/>
        </w:rPr>
        <w:t xml:space="preserve"> and RDS.</w:t>
      </w:r>
    </w:p>
    <w:p w14:paraId="37AC555E" w14:textId="5DA8A6B9" w:rsidR="001E2F7B" w:rsidRPr="003825BA" w:rsidRDefault="001E2F7B" w:rsidP="001E2F7B">
      <w:pPr>
        <w:pStyle w:val="ListParagraph"/>
        <w:widowControl/>
        <w:numPr>
          <w:ilvl w:val="0"/>
          <w:numId w:val="13"/>
        </w:numPr>
        <w:spacing w:after="200" w:line="276" w:lineRule="auto"/>
        <w:contextualSpacing/>
        <w:rPr>
          <w:rFonts w:cstheme="minorHAnsi"/>
        </w:rPr>
      </w:pPr>
      <w:r w:rsidRPr="003825BA">
        <w:rPr>
          <w:rFonts w:cstheme="minorHAnsi"/>
        </w:rPr>
        <w:t>Extensively developed stored procedures, triggers, functions</w:t>
      </w:r>
      <w:r>
        <w:rPr>
          <w:rFonts w:cstheme="minorHAnsi"/>
        </w:rPr>
        <w:t>,</w:t>
      </w:r>
      <w:r w:rsidRPr="003825BA">
        <w:rPr>
          <w:rFonts w:cstheme="minorHAnsi"/>
        </w:rPr>
        <w:t xml:space="preserve"> and packages in </w:t>
      </w:r>
      <w:r>
        <w:rPr>
          <w:rFonts w:cstheme="minorHAnsi"/>
        </w:rPr>
        <w:t>Oracle</w:t>
      </w:r>
      <w:r w:rsidRPr="003825BA">
        <w:rPr>
          <w:rFonts w:cstheme="minorHAnsi"/>
        </w:rPr>
        <w:t xml:space="preserve"> SQL, NOSQL, </w:t>
      </w:r>
      <w:r>
        <w:rPr>
          <w:rFonts w:cstheme="minorHAnsi"/>
        </w:rPr>
        <w:t xml:space="preserve">and </w:t>
      </w:r>
      <w:r w:rsidRPr="003825BA">
        <w:rPr>
          <w:rFonts w:cstheme="minorHAnsi"/>
        </w:rPr>
        <w:t>PL/SQL.</w:t>
      </w:r>
    </w:p>
    <w:p w14:paraId="6953D16F" w14:textId="77777777" w:rsidR="001E2F7B" w:rsidRPr="00DA3D6B" w:rsidRDefault="001E2F7B" w:rsidP="001E2F7B">
      <w:pPr>
        <w:pStyle w:val="ListParagraph"/>
        <w:widowControl/>
        <w:numPr>
          <w:ilvl w:val="0"/>
          <w:numId w:val="13"/>
        </w:numPr>
        <w:spacing w:after="200" w:line="276" w:lineRule="auto"/>
        <w:contextualSpacing/>
        <w:rPr>
          <w:rFonts w:cstheme="minorHAnsi"/>
        </w:rPr>
      </w:pPr>
      <w:r w:rsidRPr="00DA3D6B">
        <w:rPr>
          <w:rFonts w:cstheme="minorHAnsi"/>
        </w:rPr>
        <w:t>DevOps tools upgrade and Patching.</w:t>
      </w:r>
    </w:p>
    <w:p w14:paraId="4F968ACE" w14:textId="6961C3CF" w:rsidR="001E2F7B" w:rsidRPr="00016220" w:rsidRDefault="001E2F7B" w:rsidP="001E2F7B">
      <w:pPr>
        <w:pStyle w:val="ListParagraph"/>
        <w:widowControl/>
        <w:numPr>
          <w:ilvl w:val="0"/>
          <w:numId w:val="13"/>
        </w:numPr>
        <w:spacing w:after="200" w:line="276" w:lineRule="auto"/>
        <w:contextualSpacing/>
        <w:rPr>
          <w:rFonts w:cstheme="minorHAnsi"/>
        </w:rPr>
      </w:pPr>
      <w:r w:rsidRPr="00016220">
        <w:rPr>
          <w:rFonts w:cstheme="minorHAnsi"/>
        </w:rPr>
        <w:t xml:space="preserve">Based on </w:t>
      </w:r>
      <w:r>
        <w:rPr>
          <w:rFonts w:cstheme="minorHAnsi"/>
        </w:rPr>
        <w:t xml:space="preserve">a </w:t>
      </w:r>
      <w:r w:rsidRPr="00016220">
        <w:rPr>
          <w:rFonts w:cstheme="minorHAnsi"/>
        </w:rPr>
        <w:t xml:space="preserve">page object model (POM), developed Selenium test scripts in Java using </w:t>
      </w:r>
      <w:r>
        <w:rPr>
          <w:rFonts w:cstheme="minorHAnsi"/>
        </w:rPr>
        <w:t xml:space="preserve">the </w:t>
      </w:r>
      <w:r w:rsidRPr="00016220">
        <w:rPr>
          <w:rFonts w:cstheme="minorHAnsi"/>
        </w:rPr>
        <w:t>TestNG framework</w:t>
      </w:r>
    </w:p>
    <w:p w14:paraId="5D57E7DC" w14:textId="452B445F"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Developed Enterprise   Java   Beans (</w:t>
      </w:r>
      <w:r>
        <w:rPr>
          <w:rFonts w:cstheme="minorHAnsi"/>
        </w:rPr>
        <w:t>EJBs</w:t>
      </w:r>
      <w:r w:rsidRPr="00F5777F">
        <w:rPr>
          <w:rFonts w:cstheme="minorHAnsi"/>
        </w:rPr>
        <w:t xml:space="preserve">) and deployed them in the web logic application server environment to implement business logic and interface with </w:t>
      </w:r>
      <w:r>
        <w:rPr>
          <w:rFonts w:cstheme="minorHAnsi"/>
        </w:rPr>
        <w:t xml:space="preserve">a </w:t>
      </w:r>
      <w:r w:rsidRPr="00F5777F">
        <w:rPr>
          <w:rFonts w:cstheme="minorHAnsi"/>
        </w:rPr>
        <w:t xml:space="preserve">back-end object-oriented database system. </w:t>
      </w:r>
    </w:p>
    <w:p w14:paraId="1066D9C3" w14:textId="38F37275" w:rsidR="001E2F7B" w:rsidRPr="00621523" w:rsidRDefault="001E2F7B" w:rsidP="001E2F7B">
      <w:pPr>
        <w:pStyle w:val="ListParagraph"/>
        <w:widowControl/>
        <w:numPr>
          <w:ilvl w:val="0"/>
          <w:numId w:val="13"/>
        </w:numPr>
        <w:spacing w:after="200" w:line="276" w:lineRule="auto"/>
        <w:contextualSpacing/>
        <w:rPr>
          <w:rFonts w:cstheme="minorHAnsi"/>
        </w:rPr>
      </w:pPr>
      <w:r w:rsidRPr="00621523">
        <w:rPr>
          <w:rFonts w:cstheme="minorHAnsi"/>
        </w:rPr>
        <w:t xml:space="preserve">Used </w:t>
      </w:r>
      <w:r>
        <w:rPr>
          <w:rFonts w:cstheme="minorHAnsi"/>
        </w:rPr>
        <w:t>Annotations-based</w:t>
      </w:r>
      <w:r w:rsidRPr="00621523">
        <w:rPr>
          <w:rFonts w:cstheme="minorHAnsi"/>
        </w:rPr>
        <w:t xml:space="preserve"> Spring Framework for </w:t>
      </w:r>
      <w:r>
        <w:rPr>
          <w:rFonts w:cstheme="minorHAnsi"/>
        </w:rPr>
        <w:t>auto-wiring</w:t>
      </w:r>
      <w:r w:rsidRPr="00621523">
        <w:rPr>
          <w:rFonts w:cstheme="minorHAnsi"/>
        </w:rPr>
        <w:t xml:space="preserve"> and injecting the required dependencies to implement business logic.</w:t>
      </w:r>
      <w:r w:rsidRPr="00621523">
        <w:t xml:space="preserve"> </w:t>
      </w:r>
      <w:r w:rsidRPr="00621523">
        <w:rPr>
          <w:rFonts w:cstheme="minorHAnsi"/>
        </w:rPr>
        <w:t xml:space="preserve">Building automation is done using Apache Maven. </w:t>
      </w:r>
    </w:p>
    <w:p w14:paraId="54BCC476" w14:textId="74A9B8A4" w:rsidR="001E2F7B" w:rsidRPr="006C3F78"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Responsible for application deployment in the open stack and Azure cloud environments using </w:t>
      </w:r>
      <w:r>
        <w:rPr>
          <w:rFonts w:cstheme="minorHAnsi"/>
        </w:rPr>
        <w:t>client-developed</w:t>
      </w:r>
      <w:r w:rsidRPr="00F5777F">
        <w:rPr>
          <w:rFonts w:cstheme="minorHAnsi"/>
        </w:rPr>
        <w:t xml:space="preserve"> tools.</w:t>
      </w:r>
      <w:r>
        <w:rPr>
          <w:rFonts w:cstheme="minorHAnsi"/>
        </w:rPr>
        <w:t xml:space="preserve"> </w:t>
      </w:r>
      <w:r w:rsidRPr="006C3F78">
        <w:rPr>
          <w:rFonts w:cstheme="minorHAnsi"/>
        </w:rPr>
        <w:t xml:space="preserve">Deployed application on Tomcat server. </w:t>
      </w:r>
    </w:p>
    <w:p w14:paraId="68C9CCAA" w14:textId="77777777"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Used Control Version System (CVS) for source code control and Test Director for defects tracking. </w:t>
      </w:r>
    </w:p>
    <w:p w14:paraId="20BD81E2" w14:textId="08FDCE64"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Designed pages using HTML and client validation using JavaScript and </w:t>
      </w:r>
      <w:r w:rsidRPr="00F5777F">
        <w:rPr>
          <w:rFonts w:cstheme="minorHAnsi"/>
        </w:rPr>
        <w:t>jQuery</w:t>
      </w:r>
      <w:r w:rsidRPr="00F5777F">
        <w:rPr>
          <w:rFonts w:cstheme="minorHAnsi"/>
        </w:rPr>
        <w:t xml:space="preserve">. </w:t>
      </w:r>
    </w:p>
    <w:p w14:paraId="212C72B3" w14:textId="6E7AC06D"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Involved in unit &amp; </w:t>
      </w:r>
      <w:r>
        <w:rPr>
          <w:rFonts w:cstheme="minorHAnsi"/>
        </w:rPr>
        <w:t xml:space="preserve">and </w:t>
      </w:r>
      <w:r w:rsidRPr="00F5777F">
        <w:rPr>
          <w:rFonts w:cstheme="minorHAnsi"/>
        </w:rPr>
        <w:t xml:space="preserve">integration testing and fixing the bugs. </w:t>
      </w:r>
    </w:p>
    <w:p w14:paraId="41390E53" w14:textId="77777777"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Developed various SQL queries and PL / SQL Procedures in Oracle DB for the application. </w:t>
      </w:r>
    </w:p>
    <w:p w14:paraId="44E76310" w14:textId="77777777" w:rsidR="001E2F7B" w:rsidRPr="00F5777F"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Used JUnit and Jasmine for Integrated and Unit testing of the application and checking API performance.</w:t>
      </w:r>
    </w:p>
    <w:p w14:paraId="7BD03FA4" w14:textId="76351233" w:rsidR="001E2F7B" w:rsidRDefault="001E2F7B" w:rsidP="001E2F7B">
      <w:pPr>
        <w:pStyle w:val="ListParagraph"/>
        <w:widowControl/>
        <w:numPr>
          <w:ilvl w:val="0"/>
          <w:numId w:val="13"/>
        </w:numPr>
        <w:spacing w:line="276" w:lineRule="auto"/>
        <w:contextualSpacing/>
        <w:jc w:val="both"/>
        <w:rPr>
          <w:rFonts w:cstheme="minorHAnsi"/>
        </w:rPr>
      </w:pPr>
      <w:r w:rsidRPr="00F5777F">
        <w:rPr>
          <w:rFonts w:cstheme="minorHAnsi"/>
        </w:rPr>
        <w:t xml:space="preserve">Configured and deployed the application in </w:t>
      </w:r>
      <w:r>
        <w:rPr>
          <w:rFonts w:cstheme="minorHAnsi"/>
        </w:rPr>
        <w:t xml:space="preserve">the </w:t>
      </w:r>
      <w:r w:rsidRPr="00F5777F">
        <w:rPr>
          <w:rFonts w:cstheme="minorHAnsi"/>
        </w:rPr>
        <w:t>WebLogic application server on Linux OS.</w:t>
      </w:r>
    </w:p>
    <w:p w14:paraId="34EF9D37" w14:textId="77777777" w:rsidR="001E2F7B" w:rsidRPr="00F5777F" w:rsidRDefault="001E2F7B" w:rsidP="001E2F7B">
      <w:pPr>
        <w:pStyle w:val="ListParagraph"/>
        <w:widowControl/>
        <w:spacing w:line="276" w:lineRule="auto"/>
        <w:ind w:left="630"/>
        <w:contextualSpacing/>
        <w:jc w:val="both"/>
        <w:rPr>
          <w:rFonts w:cstheme="minorHAnsi"/>
        </w:rPr>
      </w:pPr>
    </w:p>
    <w:p w14:paraId="7F2666D1" w14:textId="6E5D0906" w:rsidR="001E2F7B" w:rsidRPr="0079623D" w:rsidRDefault="001E2F7B" w:rsidP="001E2F7B">
      <w:pPr>
        <w:jc w:val="both"/>
        <w:rPr>
          <w:rFonts w:cstheme="minorHAnsi"/>
        </w:rPr>
      </w:pPr>
      <w:r w:rsidRPr="005C4223">
        <w:rPr>
          <w:rFonts w:cstheme="minorHAnsi"/>
          <w:b/>
        </w:rPr>
        <w:t>Environment:</w:t>
      </w:r>
      <w:r w:rsidRPr="00F5777F">
        <w:rPr>
          <w:rFonts w:cstheme="minorHAnsi"/>
        </w:rPr>
        <w:t xml:space="preserve"> Java, J2EE, Spring 4, Spring-JDBC,</w:t>
      </w:r>
      <w:r>
        <w:rPr>
          <w:rFonts w:cstheme="minorHAnsi"/>
        </w:rPr>
        <w:t xml:space="preserve"> NoSQL,</w:t>
      </w:r>
      <w:r w:rsidRPr="00F5777F">
        <w:rPr>
          <w:rFonts w:cstheme="minorHAnsi"/>
        </w:rPr>
        <w:t xml:space="preserve"> </w:t>
      </w:r>
      <w:r>
        <w:rPr>
          <w:rFonts w:cstheme="minorHAnsi"/>
        </w:rPr>
        <w:t xml:space="preserve">Node.js, </w:t>
      </w:r>
      <w:r w:rsidRPr="00F5777F">
        <w:rPr>
          <w:rFonts w:cstheme="minorHAnsi"/>
        </w:rPr>
        <w:t xml:space="preserve">Tomcat, </w:t>
      </w:r>
      <w:r>
        <w:rPr>
          <w:rFonts w:cstheme="minorHAnsi"/>
        </w:rPr>
        <w:t>DevOps</w:t>
      </w:r>
      <w:r>
        <w:rPr>
          <w:rFonts w:cstheme="minorHAnsi"/>
        </w:rPr>
        <w:t xml:space="preserve">, </w:t>
      </w:r>
      <w:r w:rsidRPr="00F5777F">
        <w:rPr>
          <w:rFonts w:cstheme="minorHAnsi"/>
        </w:rPr>
        <w:t xml:space="preserve">JavaScript, </w:t>
      </w:r>
      <w:r>
        <w:rPr>
          <w:rFonts w:cstheme="minorHAnsi"/>
        </w:rPr>
        <w:t xml:space="preserve">TestNG, </w:t>
      </w:r>
      <w:r w:rsidRPr="00F5777F">
        <w:rPr>
          <w:rFonts w:cstheme="minorHAnsi"/>
        </w:rPr>
        <w:t>REST, JSON, JSP, CSS3, HTML, DHTML, jQuery, AJAX, JDBC, PL/SQL, Oracle, CVS, Maven, Log4J 1.2, Unix, Junit.</w:t>
      </w:r>
    </w:p>
    <w:p w14:paraId="2B717FEF" w14:textId="77777777" w:rsidR="00F4407F" w:rsidRPr="00573173" w:rsidRDefault="00F4407F" w:rsidP="00532EE9">
      <w:pPr>
        <w:spacing w:before="9" w:line="239" w:lineRule="exact"/>
        <w:ind w:right="190"/>
        <w:rPr>
          <w:rFonts w:ascii="Garamond" w:eastAsia="Carlito" w:hAnsi="Garamond" w:cs="Carlito"/>
          <w:color w:val="4A5462"/>
          <w:w w:val="105"/>
        </w:rPr>
      </w:pPr>
    </w:p>
    <w:p w14:paraId="7C9F54CA" w14:textId="04CE2E55" w:rsidR="00DA6D1A" w:rsidRPr="00573173" w:rsidRDefault="00DA6D1A" w:rsidP="0098225E">
      <w:pPr>
        <w:pBdr>
          <w:bottom w:val="single" w:sz="12" w:space="1" w:color="auto"/>
        </w:pBdr>
        <w:spacing w:before="94"/>
        <w:ind w:left="100"/>
        <w:rPr>
          <w:rFonts w:ascii="Garamond" w:eastAsia="Carlito" w:hAnsi="Garamond" w:cs="Carlito"/>
          <w:b/>
          <w:bCs/>
          <w:color w:val="2E74B5" w:themeColor="accent5" w:themeShade="BF"/>
        </w:rPr>
      </w:pPr>
      <w:r w:rsidRPr="00573173">
        <w:rPr>
          <w:rFonts w:ascii="Garamond" w:eastAsia="Carlito" w:hAnsi="Garamond" w:cs="Carlito"/>
          <w:b/>
          <w:bCs/>
          <w:color w:val="2E74B5" w:themeColor="accent5" w:themeShade="BF"/>
        </w:rPr>
        <w:t>ACHIEVEMENTS</w:t>
      </w:r>
    </w:p>
    <w:p w14:paraId="230C13A5" w14:textId="2970F351" w:rsidR="007F6B62" w:rsidRPr="00573173" w:rsidRDefault="00573173" w:rsidP="00573173">
      <w:pPr>
        <w:pStyle w:val="BodyText"/>
        <w:spacing w:before="73"/>
        <w:jc w:val="both"/>
        <w:rPr>
          <w:rFonts w:ascii="Garamond" w:eastAsia="Times New Roman" w:hAnsi="Garamond" w:cstheme="majorBidi"/>
          <w:b/>
          <w:bCs/>
          <w:shd w:val="clear" w:color="auto" w:fill="FFFFFF"/>
        </w:rPr>
      </w:pPr>
      <w:r w:rsidRPr="00573173">
        <w:rPr>
          <w:rFonts w:ascii="Garamond" w:eastAsia="Times New Roman" w:hAnsi="Garamond" w:cstheme="majorBidi"/>
          <w:b/>
          <w:bCs/>
          <w:shd w:val="clear" w:color="auto" w:fill="FFFFFF"/>
        </w:rPr>
        <w:t xml:space="preserve">  </w:t>
      </w:r>
      <w:r w:rsidR="007F6B62" w:rsidRPr="00573173">
        <w:rPr>
          <w:rFonts w:ascii="Garamond" w:eastAsia="Times New Roman" w:hAnsi="Garamond" w:cstheme="majorBidi"/>
          <w:b/>
          <w:bCs/>
          <w:shd w:val="clear" w:color="auto" w:fill="FFFFFF"/>
        </w:rPr>
        <w:t>Awards/Scholarships:</w:t>
      </w:r>
    </w:p>
    <w:p w14:paraId="215A6B7F" w14:textId="77777777" w:rsidR="007F6B62" w:rsidRPr="00573173" w:rsidRDefault="007F6B62" w:rsidP="007F6B62">
      <w:pPr>
        <w:pStyle w:val="ListParagraph"/>
        <w:numPr>
          <w:ilvl w:val="0"/>
          <w:numId w:val="10"/>
        </w:numPr>
        <w:tabs>
          <w:tab w:val="left" w:pos="823"/>
        </w:tabs>
        <w:autoSpaceDE w:val="0"/>
        <w:autoSpaceDN w:val="0"/>
        <w:spacing w:before="75"/>
        <w:ind w:left="822" w:hanging="361"/>
        <w:jc w:val="both"/>
        <w:rPr>
          <w:rFonts w:ascii="Garamond" w:eastAsia="Times New Roman" w:hAnsi="Garamond" w:cstheme="majorBidi"/>
          <w:shd w:val="clear" w:color="auto" w:fill="FFFFFF"/>
        </w:rPr>
      </w:pPr>
      <w:r w:rsidRPr="00573173">
        <w:rPr>
          <w:rFonts w:ascii="Garamond" w:eastAsia="Times New Roman" w:hAnsi="Garamond" w:cstheme="majorBidi"/>
          <w:shd w:val="clear" w:color="auto" w:fill="FFFFFF"/>
        </w:rPr>
        <w:t xml:space="preserve">Participated in the ATMOS 2016 event where I joined the </w:t>
      </w:r>
      <w:proofErr w:type="spellStart"/>
      <w:r w:rsidRPr="00573173">
        <w:rPr>
          <w:rFonts w:ascii="Garamond" w:eastAsia="Times New Roman" w:hAnsi="Garamond" w:cstheme="majorBidi"/>
          <w:shd w:val="clear" w:color="auto" w:fill="FFFFFF"/>
        </w:rPr>
        <w:t>Py</w:t>
      </w:r>
      <w:proofErr w:type="spellEnd"/>
      <w:r w:rsidRPr="00573173">
        <w:rPr>
          <w:rFonts w:ascii="Garamond" w:eastAsia="Times New Roman" w:hAnsi="Garamond" w:cstheme="majorBidi"/>
          <w:shd w:val="clear" w:color="auto" w:fill="FFFFFF"/>
        </w:rPr>
        <w:t xml:space="preserve">-BITS workshop on Introduction to Python, organized by the </w:t>
      </w:r>
      <w:proofErr w:type="spellStart"/>
      <w:r w:rsidRPr="00573173">
        <w:rPr>
          <w:rFonts w:ascii="Garamond" w:eastAsia="Times New Roman" w:hAnsi="Garamond" w:cstheme="majorBidi"/>
          <w:shd w:val="clear" w:color="auto" w:fill="FFFFFF"/>
        </w:rPr>
        <w:t>CRUx</w:t>
      </w:r>
      <w:proofErr w:type="spellEnd"/>
      <w:r w:rsidRPr="00573173">
        <w:rPr>
          <w:rFonts w:ascii="Garamond" w:eastAsia="Times New Roman" w:hAnsi="Garamond" w:cstheme="majorBidi"/>
          <w:shd w:val="clear" w:color="auto" w:fill="FFFFFF"/>
        </w:rPr>
        <w:t>-Coding &amp; Programming Club of BPHC.</w:t>
      </w:r>
    </w:p>
    <w:p w14:paraId="24DAB6B6" w14:textId="77777777" w:rsidR="007F6B62" w:rsidRPr="00573173" w:rsidRDefault="007F6B62" w:rsidP="007F6B62">
      <w:pPr>
        <w:pStyle w:val="ListParagraph"/>
        <w:numPr>
          <w:ilvl w:val="0"/>
          <w:numId w:val="10"/>
        </w:numPr>
        <w:tabs>
          <w:tab w:val="left" w:pos="823"/>
        </w:tabs>
        <w:autoSpaceDE w:val="0"/>
        <w:autoSpaceDN w:val="0"/>
        <w:spacing w:before="75"/>
        <w:ind w:left="822" w:hanging="361"/>
        <w:jc w:val="both"/>
        <w:rPr>
          <w:rFonts w:ascii="Garamond" w:eastAsia="Times New Roman" w:hAnsi="Garamond" w:cstheme="majorBidi"/>
          <w:shd w:val="clear" w:color="auto" w:fill="FFFFFF"/>
        </w:rPr>
      </w:pPr>
      <w:r w:rsidRPr="00573173">
        <w:rPr>
          <w:rFonts w:ascii="Garamond" w:eastAsia="Times New Roman" w:hAnsi="Garamond" w:cstheme="majorBidi"/>
          <w:shd w:val="clear" w:color="auto" w:fill="FFFFFF"/>
        </w:rPr>
        <w:t xml:space="preserve">Attended a workshop on Ethical Hacking conducted by Cyber Cure Technologies Pvt. Ltd. </w:t>
      </w:r>
    </w:p>
    <w:p w14:paraId="75A03A35" w14:textId="77777777" w:rsidR="007F6B62" w:rsidRPr="00573173" w:rsidRDefault="007F6B62" w:rsidP="007F6B62">
      <w:pPr>
        <w:pStyle w:val="ListParagraph"/>
        <w:numPr>
          <w:ilvl w:val="0"/>
          <w:numId w:val="10"/>
        </w:numPr>
        <w:tabs>
          <w:tab w:val="left" w:pos="823"/>
        </w:tabs>
        <w:autoSpaceDE w:val="0"/>
        <w:autoSpaceDN w:val="0"/>
        <w:spacing w:before="75"/>
        <w:ind w:left="822" w:hanging="361"/>
        <w:jc w:val="both"/>
        <w:rPr>
          <w:rFonts w:ascii="Garamond" w:eastAsia="Times New Roman" w:hAnsi="Garamond" w:cstheme="majorBidi"/>
          <w:shd w:val="clear" w:color="auto" w:fill="FFFFFF"/>
        </w:rPr>
      </w:pPr>
      <w:r w:rsidRPr="00573173">
        <w:rPr>
          <w:rFonts w:ascii="Garamond" w:eastAsia="Times New Roman" w:hAnsi="Garamond" w:cstheme="majorBidi"/>
          <w:shd w:val="clear" w:color="auto" w:fill="FFFFFF"/>
        </w:rPr>
        <w:t>Certified Young Global Leaders program performed by Inter Mind Global held at Mahindra École Centrale, 2015.</w:t>
      </w:r>
    </w:p>
    <w:p w14:paraId="1EE5F825" w14:textId="77777777" w:rsidR="007F6B62" w:rsidRPr="00573173" w:rsidRDefault="007F6B62" w:rsidP="007F6B62">
      <w:pPr>
        <w:pStyle w:val="ListParagraph"/>
        <w:numPr>
          <w:ilvl w:val="0"/>
          <w:numId w:val="10"/>
        </w:numPr>
        <w:tabs>
          <w:tab w:val="left" w:pos="823"/>
        </w:tabs>
        <w:autoSpaceDE w:val="0"/>
        <w:autoSpaceDN w:val="0"/>
        <w:spacing w:before="75"/>
        <w:ind w:left="822" w:hanging="361"/>
        <w:jc w:val="both"/>
        <w:rPr>
          <w:rFonts w:ascii="Garamond" w:eastAsia="Times New Roman" w:hAnsi="Garamond" w:cstheme="majorBidi"/>
          <w:shd w:val="clear" w:color="auto" w:fill="FFFFFF"/>
        </w:rPr>
      </w:pPr>
      <w:r w:rsidRPr="00573173">
        <w:rPr>
          <w:rFonts w:ascii="Garamond" w:eastAsia="Times New Roman" w:hAnsi="Garamond" w:cstheme="majorBidi"/>
          <w:shd w:val="clear" w:color="auto" w:fill="FFFFFF"/>
        </w:rPr>
        <w:t>Participated in the Aerial Photography workshop organized by Hawkeye Techno Works during ATMOS 2016, the prestigious National Techno-Management festival hosted by BITS Pilani.</w:t>
      </w:r>
    </w:p>
    <w:p w14:paraId="776D64B3" w14:textId="77777777" w:rsidR="007F6B62" w:rsidRPr="00573173" w:rsidRDefault="007F6B62" w:rsidP="007F6B62">
      <w:pPr>
        <w:pStyle w:val="ListParagraph"/>
        <w:numPr>
          <w:ilvl w:val="0"/>
          <w:numId w:val="10"/>
        </w:numPr>
        <w:tabs>
          <w:tab w:val="left" w:pos="823"/>
        </w:tabs>
        <w:autoSpaceDE w:val="0"/>
        <w:autoSpaceDN w:val="0"/>
        <w:spacing w:before="75"/>
        <w:ind w:left="822" w:hanging="361"/>
        <w:jc w:val="both"/>
        <w:rPr>
          <w:rFonts w:ascii="Garamond" w:eastAsia="Times New Roman" w:hAnsi="Garamond" w:cstheme="majorBidi"/>
          <w:shd w:val="clear" w:color="auto" w:fill="FFFFFF"/>
        </w:rPr>
      </w:pPr>
      <w:r w:rsidRPr="00573173">
        <w:rPr>
          <w:rFonts w:ascii="Garamond" w:eastAsia="Times New Roman" w:hAnsi="Garamond" w:cstheme="majorBidi"/>
          <w:shd w:val="clear" w:color="auto" w:fill="FFFFFF"/>
        </w:rPr>
        <w:t xml:space="preserve">Attended workshop on Multi-Touch Augmented Reality conducted by </w:t>
      </w:r>
      <w:proofErr w:type="spellStart"/>
      <w:r w:rsidRPr="00573173">
        <w:rPr>
          <w:rFonts w:ascii="Garamond" w:eastAsia="Times New Roman" w:hAnsi="Garamond" w:cstheme="majorBidi"/>
          <w:shd w:val="clear" w:color="auto" w:fill="FFFFFF"/>
        </w:rPr>
        <w:t>Infizeal</w:t>
      </w:r>
      <w:proofErr w:type="spellEnd"/>
      <w:r w:rsidRPr="00573173">
        <w:rPr>
          <w:rFonts w:ascii="Garamond" w:eastAsia="Times New Roman" w:hAnsi="Garamond" w:cstheme="majorBidi"/>
          <w:shd w:val="clear" w:color="auto" w:fill="FFFFFF"/>
        </w:rPr>
        <w:t xml:space="preserve"> Technologies</w:t>
      </w:r>
    </w:p>
    <w:p w14:paraId="3ABD2F3F" w14:textId="6D332A56" w:rsidR="007F6B62" w:rsidRPr="00573173" w:rsidRDefault="00573173" w:rsidP="007F6B62">
      <w:pPr>
        <w:pStyle w:val="BodyText"/>
        <w:spacing w:before="73"/>
        <w:ind w:left="102"/>
        <w:jc w:val="both"/>
        <w:rPr>
          <w:rFonts w:ascii="Garamond" w:eastAsia="Times New Roman" w:hAnsi="Garamond" w:cstheme="majorBidi"/>
          <w:b/>
          <w:bCs/>
          <w:shd w:val="clear" w:color="auto" w:fill="FFFFFF"/>
        </w:rPr>
      </w:pPr>
      <w:r w:rsidRPr="00573173">
        <w:rPr>
          <w:rFonts w:ascii="Garamond" w:eastAsia="Times New Roman" w:hAnsi="Garamond" w:cstheme="majorBidi"/>
          <w:b/>
          <w:bCs/>
          <w:shd w:val="clear" w:color="auto" w:fill="FFFFFF"/>
        </w:rPr>
        <w:t xml:space="preserve"> </w:t>
      </w:r>
      <w:r w:rsidR="007F6B62" w:rsidRPr="00573173">
        <w:rPr>
          <w:rFonts w:ascii="Garamond" w:eastAsia="Times New Roman" w:hAnsi="Garamond" w:cstheme="majorBidi"/>
          <w:b/>
          <w:bCs/>
          <w:shd w:val="clear" w:color="auto" w:fill="FFFFFF"/>
        </w:rPr>
        <w:t>Certifications:</w:t>
      </w:r>
    </w:p>
    <w:p w14:paraId="06CA666C" w14:textId="77777777" w:rsidR="007F6B62" w:rsidRPr="00573173" w:rsidRDefault="007F6B62" w:rsidP="007F6B62">
      <w:pPr>
        <w:pStyle w:val="ListParagraph"/>
        <w:numPr>
          <w:ilvl w:val="0"/>
          <w:numId w:val="10"/>
        </w:numPr>
        <w:tabs>
          <w:tab w:val="left" w:pos="823"/>
        </w:tabs>
        <w:autoSpaceDE w:val="0"/>
        <w:autoSpaceDN w:val="0"/>
        <w:spacing w:before="75"/>
        <w:ind w:left="822" w:hanging="361"/>
        <w:jc w:val="both"/>
        <w:rPr>
          <w:rFonts w:ascii="Garamond" w:eastAsia="Times New Roman" w:hAnsi="Garamond" w:cstheme="majorBidi"/>
          <w:shd w:val="clear" w:color="auto" w:fill="FFFFFF"/>
        </w:rPr>
      </w:pPr>
      <w:r w:rsidRPr="001F246E">
        <w:rPr>
          <w:rFonts w:ascii="Garamond" w:eastAsia="Times New Roman" w:hAnsi="Garamond" w:cstheme="majorBidi"/>
          <w:b/>
          <w:bCs/>
          <w:shd w:val="clear" w:color="auto" w:fill="FFFFFF"/>
        </w:rPr>
        <w:t>MOOCs:</w:t>
      </w:r>
      <w:r w:rsidRPr="00573173">
        <w:rPr>
          <w:rFonts w:ascii="Garamond" w:eastAsia="Times New Roman" w:hAnsi="Garamond" w:cstheme="majorBidi"/>
          <w:shd w:val="clear" w:color="auto" w:fill="FFFFFF"/>
        </w:rPr>
        <w:t xml:space="preserve"> Agile Fundamentals [Udemy], Java Full Stack [Udemy], Machine Learning [Coursera], Deep Learning and Network Security, Web design for Web developers.</w:t>
      </w:r>
    </w:p>
    <w:p w14:paraId="29565460" w14:textId="77777777" w:rsidR="000D21D9" w:rsidRPr="00573173" w:rsidRDefault="000D21D9" w:rsidP="007F6B62">
      <w:pPr>
        <w:spacing w:before="94"/>
        <w:rPr>
          <w:rFonts w:ascii="Garamond" w:hAnsi="Garamond"/>
          <w:sz w:val="20"/>
        </w:rPr>
      </w:pPr>
    </w:p>
    <w:p w14:paraId="0C2DB682" w14:textId="77777777" w:rsidR="00666AAC" w:rsidRPr="00573173" w:rsidRDefault="00666AAC" w:rsidP="00666AAC">
      <w:pPr>
        <w:spacing w:after="5"/>
        <w:rPr>
          <w:rFonts w:ascii="Garamond" w:hAnsi="Garamond"/>
          <w:color w:val="000000" w:themeColor="text1"/>
          <w:sz w:val="24"/>
          <w:szCs w:val="24"/>
        </w:rPr>
      </w:pPr>
    </w:p>
    <w:bookmarkEnd w:id="0"/>
    <w:p w14:paraId="06C8C247" w14:textId="77777777" w:rsidR="00B9084E" w:rsidRPr="00573173" w:rsidRDefault="00B9084E">
      <w:pPr>
        <w:rPr>
          <w:rFonts w:ascii="Garamond" w:hAnsi="Garamond"/>
        </w:rPr>
      </w:pPr>
    </w:p>
    <w:sectPr w:rsidR="00B9084E" w:rsidRPr="00573173" w:rsidSect="00666AAC">
      <w:pgSz w:w="11910" w:h="16830"/>
      <w:pgMar w:top="143" w:right="500" w:bottom="32" w:left="5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8544B8"/>
    <w:multiLevelType w:val="singleLevel"/>
    <w:tmpl w:val="D28544B8"/>
    <w:lvl w:ilvl="0">
      <w:start w:val="1"/>
      <w:numFmt w:val="bullet"/>
      <w:lvlText w:val="●"/>
      <w:lvlJc w:val="left"/>
      <w:pPr>
        <w:tabs>
          <w:tab w:val="left" w:pos="420"/>
        </w:tabs>
        <w:ind w:left="418" w:hanging="418"/>
      </w:pPr>
      <w:rPr>
        <w:rFonts w:ascii="Arial" w:hAnsi="Arial" w:cs="Arial" w:hint="default"/>
        <w:sz w:val="15"/>
      </w:rPr>
    </w:lvl>
  </w:abstractNum>
  <w:abstractNum w:abstractNumId="1" w15:restartNumberingAfterBreak="0">
    <w:nsid w:val="052E3211"/>
    <w:multiLevelType w:val="singleLevel"/>
    <w:tmpl w:val="052E3211"/>
    <w:lvl w:ilvl="0">
      <w:start w:val="1"/>
      <w:numFmt w:val="bullet"/>
      <w:lvlText w:val="●"/>
      <w:lvlJc w:val="left"/>
      <w:pPr>
        <w:tabs>
          <w:tab w:val="left" w:pos="420"/>
        </w:tabs>
        <w:ind w:left="418" w:hanging="418"/>
      </w:pPr>
      <w:rPr>
        <w:rFonts w:ascii="Arial" w:hAnsi="Arial" w:cs="Arial" w:hint="default"/>
        <w:sz w:val="15"/>
      </w:rPr>
    </w:lvl>
  </w:abstractNum>
  <w:abstractNum w:abstractNumId="2" w15:restartNumberingAfterBreak="0">
    <w:nsid w:val="0B197A35"/>
    <w:multiLevelType w:val="hybridMultilevel"/>
    <w:tmpl w:val="764E1CCC"/>
    <w:lvl w:ilvl="0" w:tplc="69321418">
      <w:numFmt w:val="bullet"/>
      <w:lvlText w:val="•"/>
      <w:lvlJc w:val="left"/>
      <w:pPr>
        <w:ind w:left="300" w:hanging="200"/>
      </w:pPr>
      <w:rPr>
        <w:rFonts w:ascii="Times New Roman" w:eastAsia="Times New Roman" w:hAnsi="Times New Roman" w:cs="Times New Roman" w:hint="default"/>
        <w:spacing w:val="-23"/>
        <w:w w:val="100"/>
        <w:sz w:val="20"/>
        <w:szCs w:val="20"/>
        <w:lang w:val="en-US" w:eastAsia="en-US" w:bidi="ar-SA"/>
      </w:rPr>
    </w:lvl>
    <w:lvl w:ilvl="1" w:tplc="2D2EAF46">
      <w:numFmt w:val="bullet"/>
      <w:lvlText w:val="•"/>
      <w:lvlJc w:val="left"/>
      <w:pPr>
        <w:ind w:left="1337" w:hanging="200"/>
      </w:pPr>
      <w:rPr>
        <w:lang w:val="en-US" w:eastAsia="en-US" w:bidi="ar-SA"/>
      </w:rPr>
    </w:lvl>
    <w:lvl w:ilvl="2" w:tplc="8AF670C6">
      <w:numFmt w:val="bullet"/>
      <w:lvlText w:val="•"/>
      <w:lvlJc w:val="left"/>
      <w:pPr>
        <w:ind w:left="2374" w:hanging="200"/>
      </w:pPr>
      <w:rPr>
        <w:lang w:val="en-US" w:eastAsia="en-US" w:bidi="ar-SA"/>
      </w:rPr>
    </w:lvl>
    <w:lvl w:ilvl="3" w:tplc="EB12C0CC">
      <w:numFmt w:val="bullet"/>
      <w:lvlText w:val="•"/>
      <w:lvlJc w:val="left"/>
      <w:pPr>
        <w:ind w:left="3410" w:hanging="200"/>
      </w:pPr>
      <w:rPr>
        <w:lang w:val="en-US" w:eastAsia="en-US" w:bidi="ar-SA"/>
      </w:rPr>
    </w:lvl>
    <w:lvl w:ilvl="4" w:tplc="EF4A8466">
      <w:numFmt w:val="bullet"/>
      <w:lvlText w:val="•"/>
      <w:lvlJc w:val="left"/>
      <w:pPr>
        <w:ind w:left="4447" w:hanging="200"/>
      </w:pPr>
      <w:rPr>
        <w:lang w:val="en-US" w:eastAsia="en-US" w:bidi="ar-SA"/>
      </w:rPr>
    </w:lvl>
    <w:lvl w:ilvl="5" w:tplc="B2329F9E">
      <w:numFmt w:val="bullet"/>
      <w:lvlText w:val="•"/>
      <w:lvlJc w:val="left"/>
      <w:pPr>
        <w:ind w:left="5483" w:hanging="200"/>
      </w:pPr>
      <w:rPr>
        <w:lang w:val="en-US" w:eastAsia="en-US" w:bidi="ar-SA"/>
      </w:rPr>
    </w:lvl>
    <w:lvl w:ilvl="6" w:tplc="F9D875E6">
      <w:numFmt w:val="bullet"/>
      <w:lvlText w:val="•"/>
      <w:lvlJc w:val="left"/>
      <w:pPr>
        <w:ind w:left="6520" w:hanging="200"/>
      </w:pPr>
      <w:rPr>
        <w:lang w:val="en-US" w:eastAsia="en-US" w:bidi="ar-SA"/>
      </w:rPr>
    </w:lvl>
    <w:lvl w:ilvl="7" w:tplc="7BFA89C0">
      <w:numFmt w:val="bullet"/>
      <w:lvlText w:val="•"/>
      <w:lvlJc w:val="left"/>
      <w:pPr>
        <w:ind w:left="7556" w:hanging="200"/>
      </w:pPr>
      <w:rPr>
        <w:lang w:val="en-US" w:eastAsia="en-US" w:bidi="ar-SA"/>
      </w:rPr>
    </w:lvl>
    <w:lvl w:ilvl="8" w:tplc="0660EC34">
      <w:numFmt w:val="bullet"/>
      <w:lvlText w:val="•"/>
      <w:lvlJc w:val="left"/>
      <w:pPr>
        <w:ind w:left="8593" w:hanging="200"/>
      </w:pPr>
      <w:rPr>
        <w:lang w:val="en-US" w:eastAsia="en-US" w:bidi="ar-SA"/>
      </w:rPr>
    </w:lvl>
  </w:abstractNum>
  <w:abstractNum w:abstractNumId="3" w15:restartNumberingAfterBreak="0">
    <w:nsid w:val="1D405A86"/>
    <w:multiLevelType w:val="multilevel"/>
    <w:tmpl w:val="0F00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6291B"/>
    <w:multiLevelType w:val="multilevel"/>
    <w:tmpl w:val="7B00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F0029"/>
    <w:multiLevelType w:val="hybridMultilevel"/>
    <w:tmpl w:val="5ECE7656"/>
    <w:lvl w:ilvl="0" w:tplc="D8F8323C">
      <w:numFmt w:val="bullet"/>
      <w:lvlText w:val="•"/>
      <w:lvlJc w:val="left"/>
      <w:pPr>
        <w:ind w:left="460" w:hanging="360"/>
      </w:pPr>
      <w:rPr>
        <w:rFonts w:ascii="Times New Roman" w:eastAsiaTheme="minorHAnsi" w:hAnsi="Times New Roman"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8B7AF8"/>
    <w:multiLevelType w:val="hybridMultilevel"/>
    <w:tmpl w:val="6A7ECF84"/>
    <w:lvl w:ilvl="0" w:tplc="D8F8323C">
      <w:numFmt w:val="bullet"/>
      <w:lvlText w:val="•"/>
      <w:lvlJc w:val="left"/>
      <w:pPr>
        <w:ind w:left="460" w:hanging="360"/>
      </w:pPr>
      <w:rPr>
        <w:rFonts w:ascii="Times New Roman" w:eastAsiaTheme="minorHAnsi" w:hAnsi="Times New Roman"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9F76F5"/>
    <w:multiLevelType w:val="hybridMultilevel"/>
    <w:tmpl w:val="C10C867A"/>
    <w:lvl w:ilvl="0" w:tplc="D8F8323C">
      <w:numFmt w:val="bullet"/>
      <w:lvlText w:val="•"/>
      <w:lvlJc w:val="left"/>
      <w:pPr>
        <w:ind w:left="460" w:hanging="360"/>
      </w:pPr>
      <w:rPr>
        <w:rFonts w:ascii="Times New Roman" w:eastAsiaTheme="minorHAnsi" w:hAnsi="Times New Roman"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8375B8"/>
    <w:multiLevelType w:val="multilevel"/>
    <w:tmpl w:val="C39A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61761"/>
    <w:multiLevelType w:val="multilevel"/>
    <w:tmpl w:val="85163250"/>
    <w:lvl w:ilvl="0">
      <w:numFmt w:val="bullet"/>
      <w:lvlText w:val="•"/>
      <w:lvlJc w:val="left"/>
      <w:pPr>
        <w:tabs>
          <w:tab w:val="num" w:pos="720"/>
        </w:tabs>
        <w:ind w:left="720" w:hanging="360"/>
      </w:pPr>
      <w:rPr>
        <w:rFonts w:ascii="Times New Roman" w:eastAsia="Times New Roman" w:hAnsi="Times New Roman" w:cs="Times New Roman" w:hint="default"/>
        <w:spacing w:val="-23"/>
        <w:w w:val="100"/>
        <w:sz w:val="20"/>
        <w:szCs w:val="20"/>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923052"/>
    <w:multiLevelType w:val="hybridMultilevel"/>
    <w:tmpl w:val="FCD2A1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769496784">
    <w:abstractNumId w:val="6"/>
  </w:num>
  <w:num w:numId="2" w16cid:durableId="1267232635">
    <w:abstractNumId w:val="5"/>
  </w:num>
  <w:num w:numId="3" w16cid:durableId="544488028">
    <w:abstractNumId w:val="7"/>
  </w:num>
  <w:num w:numId="4" w16cid:durableId="446386653">
    <w:abstractNumId w:val="2"/>
  </w:num>
  <w:num w:numId="5" w16cid:durableId="514003252">
    <w:abstractNumId w:val="3"/>
  </w:num>
  <w:num w:numId="6" w16cid:durableId="500583151">
    <w:abstractNumId w:val="2"/>
  </w:num>
  <w:num w:numId="7" w16cid:durableId="648048662">
    <w:abstractNumId w:val="9"/>
  </w:num>
  <w:num w:numId="8" w16cid:durableId="538250844">
    <w:abstractNumId w:val="8"/>
  </w:num>
  <w:num w:numId="9" w16cid:durableId="1211647021">
    <w:abstractNumId w:val="4"/>
  </w:num>
  <w:num w:numId="10" w16cid:durableId="214507844">
    <w:abstractNumId w:val="2"/>
  </w:num>
  <w:num w:numId="11" w16cid:durableId="1510095836">
    <w:abstractNumId w:val="0"/>
  </w:num>
  <w:num w:numId="12" w16cid:durableId="388193169">
    <w:abstractNumId w:val="1"/>
  </w:num>
  <w:num w:numId="13" w16cid:durableId="509805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AC"/>
    <w:rsid w:val="000167C1"/>
    <w:rsid w:val="00041424"/>
    <w:rsid w:val="0006548D"/>
    <w:rsid w:val="00095FF7"/>
    <w:rsid w:val="000B1F9E"/>
    <w:rsid w:val="000D21D9"/>
    <w:rsid w:val="000E4348"/>
    <w:rsid w:val="001074F4"/>
    <w:rsid w:val="0017402B"/>
    <w:rsid w:val="001A64A3"/>
    <w:rsid w:val="001D2972"/>
    <w:rsid w:val="001D43AB"/>
    <w:rsid w:val="001E2F7B"/>
    <w:rsid w:val="001E4121"/>
    <w:rsid w:val="001F246E"/>
    <w:rsid w:val="002351EC"/>
    <w:rsid w:val="002362A2"/>
    <w:rsid w:val="00256C70"/>
    <w:rsid w:val="00282EDC"/>
    <w:rsid w:val="0028647E"/>
    <w:rsid w:val="002A6BA3"/>
    <w:rsid w:val="00351C2F"/>
    <w:rsid w:val="0037043E"/>
    <w:rsid w:val="003745AD"/>
    <w:rsid w:val="00396499"/>
    <w:rsid w:val="00407D98"/>
    <w:rsid w:val="00422DCB"/>
    <w:rsid w:val="00456719"/>
    <w:rsid w:val="00492167"/>
    <w:rsid w:val="00493E3C"/>
    <w:rsid w:val="00531AB5"/>
    <w:rsid w:val="00532EE9"/>
    <w:rsid w:val="0056064A"/>
    <w:rsid w:val="005710DC"/>
    <w:rsid w:val="00573173"/>
    <w:rsid w:val="005A1202"/>
    <w:rsid w:val="005F2E5F"/>
    <w:rsid w:val="005F2F64"/>
    <w:rsid w:val="00666AAC"/>
    <w:rsid w:val="006877DF"/>
    <w:rsid w:val="006918FA"/>
    <w:rsid w:val="006D003D"/>
    <w:rsid w:val="007F6B62"/>
    <w:rsid w:val="00842E18"/>
    <w:rsid w:val="008B5031"/>
    <w:rsid w:val="008E67B9"/>
    <w:rsid w:val="00901EBB"/>
    <w:rsid w:val="0091496F"/>
    <w:rsid w:val="009220D1"/>
    <w:rsid w:val="00932253"/>
    <w:rsid w:val="00947D8C"/>
    <w:rsid w:val="00962BC0"/>
    <w:rsid w:val="0098225E"/>
    <w:rsid w:val="009F1A7A"/>
    <w:rsid w:val="00A00A4A"/>
    <w:rsid w:val="00A12222"/>
    <w:rsid w:val="00A73937"/>
    <w:rsid w:val="00AB4DC1"/>
    <w:rsid w:val="00AE2F69"/>
    <w:rsid w:val="00B51F25"/>
    <w:rsid w:val="00B9084E"/>
    <w:rsid w:val="00B9276A"/>
    <w:rsid w:val="00BD5849"/>
    <w:rsid w:val="00C02B9C"/>
    <w:rsid w:val="00C15E48"/>
    <w:rsid w:val="00C51ABF"/>
    <w:rsid w:val="00CB7384"/>
    <w:rsid w:val="00CE4A61"/>
    <w:rsid w:val="00CF5E55"/>
    <w:rsid w:val="00D56E1A"/>
    <w:rsid w:val="00DA37FB"/>
    <w:rsid w:val="00DA6D1A"/>
    <w:rsid w:val="00E0323F"/>
    <w:rsid w:val="00E442F6"/>
    <w:rsid w:val="00E62A48"/>
    <w:rsid w:val="00EA5CEE"/>
    <w:rsid w:val="00F17CD7"/>
    <w:rsid w:val="00F4407F"/>
    <w:rsid w:val="00FB0BEB"/>
    <w:rsid w:val="00FC3C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B69A8"/>
  <w15:chartTrackingRefBased/>
  <w15:docId w15:val="{48D29295-4B9F-4ED9-BC06-74B1DACF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AAC"/>
    <w:pPr>
      <w:widowControl w:val="0"/>
      <w:spacing w:after="0" w:line="240" w:lineRule="auto"/>
    </w:pPr>
    <w:rPr>
      <w:kern w:val="0"/>
      <w14:ligatures w14:val="none"/>
    </w:rPr>
  </w:style>
  <w:style w:type="paragraph" w:styleId="Heading2">
    <w:name w:val="heading 2"/>
    <w:basedOn w:val="Normal"/>
    <w:link w:val="Heading2Char"/>
    <w:uiPriority w:val="9"/>
    <w:semiHidden/>
    <w:unhideWhenUsed/>
    <w:qFormat/>
    <w:rsid w:val="00E442F6"/>
    <w:pPr>
      <w:autoSpaceDE w:val="0"/>
      <w:autoSpaceDN w:val="0"/>
      <w:ind w:left="115"/>
      <w:outlineLvl w:val="1"/>
    </w:pPr>
    <w:rPr>
      <w:rFonts w:ascii="Carlito" w:eastAsia="Carlito" w:hAnsi="Carlito" w:cs="Carlito"/>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666AAC"/>
  </w:style>
  <w:style w:type="character" w:styleId="Hyperlink">
    <w:name w:val="Hyperlink"/>
    <w:basedOn w:val="DefaultParagraphFont"/>
    <w:uiPriority w:val="99"/>
    <w:unhideWhenUsed/>
    <w:rsid w:val="00666AAC"/>
    <w:rPr>
      <w:color w:val="0563C1" w:themeColor="hyperlink"/>
      <w:u w:val="single"/>
    </w:rPr>
  </w:style>
  <w:style w:type="character" w:styleId="UnresolvedMention">
    <w:name w:val="Unresolved Mention"/>
    <w:basedOn w:val="DefaultParagraphFont"/>
    <w:uiPriority w:val="99"/>
    <w:semiHidden/>
    <w:unhideWhenUsed/>
    <w:rsid w:val="00BD5849"/>
    <w:rPr>
      <w:color w:val="605E5C"/>
      <w:shd w:val="clear" w:color="auto" w:fill="E1DFDD"/>
    </w:rPr>
  </w:style>
  <w:style w:type="character" w:customStyle="1" w:styleId="Heading2Char">
    <w:name w:val="Heading 2 Char"/>
    <w:basedOn w:val="DefaultParagraphFont"/>
    <w:link w:val="Heading2"/>
    <w:uiPriority w:val="9"/>
    <w:semiHidden/>
    <w:rsid w:val="00E442F6"/>
    <w:rPr>
      <w:rFonts w:ascii="Carlito" w:eastAsia="Carlito" w:hAnsi="Carlito" w:cs="Carlito"/>
      <w:b/>
      <w:bCs/>
      <w:kern w:val="0"/>
      <w14:ligatures w14:val="none"/>
    </w:rPr>
  </w:style>
  <w:style w:type="paragraph" w:styleId="BodyText">
    <w:name w:val="Body Text"/>
    <w:basedOn w:val="Normal"/>
    <w:link w:val="BodyTextChar"/>
    <w:uiPriority w:val="1"/>
    <w:unhideWhenUsed/>
    <w:qFormat/>
    <w:rsid w:val="00E442F6"/>
    <w:pPr>
      <w:autoSpaceDE w:val="0"/>
      <w:autoSpaceDN w:val="0"/>
    </w:pPr>
    <w:rPr>
      <w:rFonts w:ascii="Carlito" w:eastAsia="Carlito" w:hAnsi="Carlito" w:cs="Carlito"/>
    </w:rPr>
  </w:style>
  <w:style w:type="character" w:customStyle="1" w:styleId="BodyTextChar">
    <w:name w:val="Body Text Char"/>
    <w:basedOn w:val="DefaultParagraphFont"/>
    <w:link w:val="BodyText"/>
    <w:uiPriority w:val="1"/>
    <w:rsid w:val="00E442F6"/>
    <w:rPr>
      <w:rFonts w:ascii="Carlito" w:eastAsia="Carlito" w:hAnsi="Carlito" w:cs="Carlito"/>
      <w:kern w:val="0"/>
      <w14:ligatures w14:val="none"/>
    </w:rPr>
  </w:style>
  <w:style w:type="paragraph" w:styleId="NormalWeb">
    <w:name w:val="Normal (Web)"/>
    <w:basedOn w:val="Normal"/>
    <w:uiPriority w:val="99"/>
    <w:semiHidden/>
    <w:unhideWhenUsed/>
    <w:rsid w:val="00396499"/>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F2F64"/>
    <w:rPr>
      <w:color w:val="954F72" w:themeColor="followedHyperlink"/>
      <w:u w:val="single"/>
    </w:rPr>
  </w:style>
  <w:style w:type="table" w:customStyle="1" w:styleId="Style11">
    <w:name w:val="_Style 11"/>
    <w:basedOn w:val="TableNormal"/>
    <w:qFormat/>
    <w:rsid w:val="00256C70"/>
    <w:pPr>
      <w:spacing w:after="0" w:line="240" w:lineRule="auto"/>
    </w:pPr>
    <w:rPr>
      <w:rFonts w:ascii="Times New Roman" w:eastAsia="SimSun" w:hAnsi="Times New Roman" w:cs="Times New Roman"/>
      <w:kern w:val="0"/>
      <w:sz w:val="20"/>
      <w:szCs w:val="20"/>
      <w14:ligatures w14:val="none"/>
    </w:rPr>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49216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0015">
      <w:bodyDiv w:val="1"/>
      <w:marLeft w:val="0"/>
      <w:marRight w:val="0"/>
      <w:marTop w:val="0"/>
      <w:marBottom w:val="0"/>
      <w:divBdr>
        <w:top w:val="none" w:sz="0" w:space="0" w:color="auto"/>
        <w:left w:val="none" w:sz="0" w:space="0" w:color="auto"/>
        <w:bottom w:val="none" w:sz="0" w:space="0" w:color="auto"/>
        <w:right w:val="none" w:sz="0" w:space="0" w:color="auto"/>
      </w:divBdr>
    </w:div>
    <w:div w:id="165175564">
      <w:bodyDiv w:val="1"/>
      <w:marLeft w:val="0"/>
      <w:marRight w:val="0"/>
      <w:marTop w:val="0"/>
      <w:marBottom w:val="0"/>
      <w:divBdr>
        <w:top w:val="none" w:sz="0" w:space="0" w:color="auto"/>
        <w:left w:val="none" w:sz="0" w:space="0" w:color="auto"/>
        <w:bottom w:val="none" w:sz="0" w:space="0" w:color="auto"/>
        <w:right w:val="none" w:sz="0" w:space="0" w:color="auto"/>
      </w:divBdr>
    </w:div>
    <w:div w:id="197281865">
      <w:bodyDiv w:val="1"/>
      <w:marLeft w:val="0"/>
      <w:marRight w:val="0"/>
      <w:marTop w:val="0"/>
      <w:marBottom w:val="0"/>
      <w:divBdr>
        <w:top w:val="none" w:sz="0" w:space="0" w:color="auto"/>
        <w:left w:val="none" w:sz="0" w:space="0" w:color="auto"/>
        <w:bottom w:val="none" w:sz="0" w:space="0" w:color="auto"/>
        <w:right w:val="none" w:sz="0" w:space="0" w:color="auto"/>
      </w:divBdr>
    </w:div>
    <w:div w:id="197396302">
      <w:bodyDiv w:val="1"/>
      <w:marLeft w:val="0"/>
      <w:marRight w:val="0"/>
      <w:marTop w:val="0"/>
      <w:marBottom w:val="0"/>
      <w:divBdr>
        <w:top w:val="none" w:sz="0" w:space="0" w:color="auto"/>
        <w:left w:val="none" w:sz="0" w:space="0" w:color="auto"/>
        <w:bottom w:val="none" w:sz="0" w:space="0" w:color="auto"/>
        <w:right w:val="none" w:sz="0" w:space="0" w:color="auto"/>
      </w:divBdr>
    </w:div>
    <w:div w:id="239407810">
      <w:bodyDiv w:val="1"/>
      <w:marLeft w:val="0"/>
      <w:marRight w:val="0"/>
      <w:marTop w:val="0"/>
      <w:marBottom w:val="0"/>
      <w:divBdr>
        <w:top w:val="none" w:sz="0" w:space="0" w:color="auto"/>
        <w:left w:val="none" w:sz="0" w:space="0" w:color="auto"/>
        <w:bottom w:val="none" w:sz="0" w:space="0" w:color="auto"/>
        <w:right w:val="none" w:sz="0" w:space="0" w:color="auto"/>
      </w:divBdr>
    </w:div>
    <w:div w:id="478351861">
      <w:bodyDiv w:val="1"/>
      <w:marLeft w:val="0"/>
      <w:marRight w:val="0"/>
      <w:marTop w:val="0"/>
      <w:marBottom w:val="0"/>
      <w:divBdr>
        <w:top w:val="none" w:sz="0" w:space="0" w:color="auto"/>
        <w:left w:val="none" w:sz="0" w:space="0" w:color="auto"/>
        <w:bottom w:val="none" w:sz="0" w:space="0" w:color="auto"/>
        <w:right w:val="none" w:sz="0" w:space="0" w:color="auto"/>
      </w:divBdr>
    </w:div>
    <w:div w:id="509877825">
      <w:bodyDiv w:val="1"/>
      <w:marLeft w:val="0"/>
      <w:marRight w:val="0"/>
      <w:marTop w:val="0"/>
      <w:marBottom w:val="0"/>
      <w:divBdr>
        <w:top w:val="none" w:sz="0" w:space="0" w:color="auto"/>
        <w:left w:val="none" w:sz="0" w:space="0" w:color="auto"/>
        <w:bottom w:val="none" w:sz="0" w:space="0" w:color="auto"/>
        <w:right w:val="none" w:sz="0" w:space="0" w:color="auto"/>
      </w:divBdr>
    </w:div>
    <w:div w:id="669530662">
      <w:bodyDiv w:val="1"/>
      <w:marLeft w:val="0"/>
      <w:marRight w:val="0"/>
      <w:marTop w:val="0"/>
      <w:marBottom w:val="0"/>
      <w:divBdr>
        <w:top w:val="none" w:sz="0" w:space="0" w:color="auto"/>
        <w:left w:val="none" w:sz="0" w:space="0" w:color="auto"/>
        <w:bottom w:val="none" w:sz="0" w:space="0" w:color="auto"/>
        <w:right w:val="none" w:sz="0" w:space="0" w:color="auto"/>
      </w:divBdr>
    </w:div>
    <w:div w:id="684946087">
      <w:bodyDiv w:val="1"/>
      <w:marLeft w:val="0"/>
      <w:marRight w:val="0"/>
      <w:marTop w:val="0"/>
      <w:marBottom w:val="0"/>
      <w:divBdr>
        <w:top w:val="none" w:sz="0" w:space="0" w:color="auto"/>
        <w:left w:val="none" w:sz="0" w:space="0" w:color="auto"/>
        <w:bottom w:val="none" w:sz="0" w:space="0" w:color="auto"/>
        <w:right w:val="none" w:sz="0" w:space="0" w:color="auto"/>
      </w:divBdr>
    </w:div>
    <w:div w:id="774521826">
      <w:bodyDiv w:val="1"/>
      <w:marLeft w:val="0"/>
      <w:marRight w:val="0"/>
      <w:marTop w:val="0"/>
      <w:marBottom w:val="0"/>
      <w:divBdr>
        <w:top w:val="none" w:sz="0" w:space="0" w:color="auto"/>
        <w:left w:val="none" w:sz="0" w:space="0" w:color="auto"/>
        <w:bottom w:val="none" w:sz="0" w:space="0" w:color="auto"/>
        <w:right w:val="none" w:sz="0" w:space="0" w:color="auto"/>
      </w:divBdr>
    </w:div>
    <w:div w:id="790321832">
      <w:bodyDiv w:val="1"/>
      <w:marLeft w:val="0"/>
      <w:marRight w:val="0"/>
      <w:marTop w:val="0"/>
      <w:marBottom w:val="0"/>
      <w:divBdr>
        <w:top w:val="none" w:sz="0" w:space="0" w:color="auto"/>
        <w:left w:val="none" w:sz="0" w:space="0" w:color="auto"/>
        <w:bottom w:val="none" w:sz="0" w:space="0" w:color="auto"/>
        <w:right w:val="none" w:sz="0" w:space="0" w:color="auto"/>
      </w:divBdr>
    </w:div>
    <w:div w:id="933785843">
      <w:bodyDiv w:val="1"/>
      <w:marLeft w:val="0"/>
      <w:marRight w:val="0"/>
      <w:marTop w:val="0"/>
      <w:marBottom w:val="0"/>
      <w:divBdr>
        <w:top w:val="none" w:sz="0" w:space="0" w:color="auto"/>
        <w:left w:val="none" w:sz="0" w:space="0" w:color="auto"/>
        <w:bottom w:val="none" w:sz="0" w:space="0" w:color="auto"/>
        <w:right w:val="none" w:sz="0" w:space="0" w:color="auto"/>
      </w:divBdr>
    </w:div>
    <w:div w:id="1063987538">
      <w:bodyDiv w:val="1"/>
      <w:marLeft w:val="0"/>
      <w:marRight w:val="0"/>
      <w:marTop w:val="0"/>
      <w:marBottom w:val="0"/>
      <w:divBdr>
        <w:top w:val="none" w:sz="0" w:space="0" w:color="auto"/>
        <w:left w:val="none" w:sz="0" w:space="0" w:color="auto"/>
        <w:bottom w:val="none" w:sz="0" w:space="0" w:color="auto"/>
        <w:right w:val="none" w:sz="0" w:space="0" w:color="auto"/>
      </w:divBdr>
    </w:div>
    <w:div w:id="1082489005">
      <w:bodyDiv w:val="1"/>
      <w:marLeft w:val="0"/>
      <w:marRight w:val="0"/>
      <w:marTop w:val="0"/>
      <w:marBottom w:val="0"/>
      <w:divBdr>
        <w:top w:val="none" w:sz="0" w:space="0" w:color="auto"/>
        <w:left w:val="none" w:sz="0" w:space="0" w:color="auto"/>
        <w:bottom w:val="none" w:sz="0" w:space="0" w:color="auto"/>
        <w:right w:val="none" w:sz="0" w:space="0" w:color="auto"/>
      </w:divBdr>
    </w:div>
    <w:div w:id="1275021800">
      <w:bodyDiv w:val="1"/>
      <w:marLeft w:val="0"/>
      <w:marRight w:val="0"/>
      <w:marTop w:val="0"/>
      <w:marBottom w:val="0"/>
      <w:divBdr>
        <w:top w:val="none" w:sz="0" w:space="0" w:color="auto"/>
        <w:left w:val="none" w:sz="0" w:space="0" w:color="auto"/>
        <w:bottom w:val="none" w:sz="0" w:space="0" w:color="auto"/>
        <w:right w:val="none" w:sz="0" w:space="0" w:color="auto"/>
      </w:divBdr>
    </w:div>
    <w:div w:id="1599947589">
      <w:bodyDiv w:val="1"/>
      <w:marLeft w:val="0"/>
      <w:marRight w:val="0"/>
      <w:marTop w:val="0"/>
      <w:marBottom w:val="0"/>
      <w:divBdr>
        <w:top w:val="none" w:sz="0" w:space="0" w:color="auto"/>
        <w:left w:val="none" w:sz="0" w:space="0" w:color="auto"/>
        <w:bottom w:val="none" w:sz="0" w:space="0" w:color="auto"/>
        <w:right w:val="none" w:sz="0" w:space="0" w:color="auto"/>
      </w:divBdr>
    </w:div>
    <w:div w:id="1767847372">
      <w:bodyDiv w:val="1"/>
      <w:marLeft w:val="0"/>
      <w:marRight w:val="0"/>
      <w:marTop w:val="0"/>
      <w:marBottom w:val="0"/>
      <w:divBdr>
        <w:top w:val="none" w:sz="0" w:space="0" w:color="auto"/>
        <w:left w:val="none" w:sz="0" w:space="0" w:color="auto"/>
        <w:bottom w:val="none" w:sz="0" w:space="0" w:color="auto"/>
        <w:right w:val="none" w:sz="0" w:space="0" w:color="auto"/>
      </w:divBdr>
    </w:div>
    <w:div w:id="1823545003">
      <w:bodyDiv w:val="1"/>
      <w:marLeft w:val="0"/>
      <w:marRight w:val="0"/>
      <w:marTop w:val="0"/>
      <w:marBottom w:val="0"/>
      <w:divBdr>
        <w:top w:val="none" w:sz="0" w:space="0" w:color="auto"/>
        <w:left w:val="none" w:sz="0" w:space="0" w:color="auto"/>
        <w:bottom w:val="none" w:sz="0" w:space="0" w:color="auto"/>
        <w:right w:val="none" w:sz="0" w:space="0" w:color="auto"/>
      </w:divBdr>
    </w:div>
    <w:div w:id="1853060038">
      <w:bodyDiv w:val="1"/>
      <w:marLeft w:val="0"/>
      <w:marRight w:val="0"/>
      <w:marTop w:val="0"/>
      <w:marBottom w:val="0"/>
      <w:divBdr>
        <w:top w:val="none" w:sz="0" w:space="0" w:color="auto"/>
        <w:left w:val="none" w:sz="0" w:space="0" w:color="auto"/>
        <w:bottom w:val="none" w:sz="0" w:space="0" w:color="auto"/>
        <w:right w:val="none" w:sz="0" w:space="0" w:color="auto"/>
      </w:divBdr>
    </w:div>
    <w:div w:id="209578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hithesh-kumar-reddy-s-8a8bb918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ithesh484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4BC87-4D48-4FC8-BA2A-ABD8315F4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2925</TotalTime>
  <Pages>4</Pages>
  <Words>2137</Words>
  <Characters>12883</Characters>
  <Application>Microsoft Office Word</Application>
  <DocSecurity>0</DocSecurity>
  <Lines>233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Hithesh reddy</dc:creator>
  <cp:keywords/>
  <dc:description/>
  <cp:lastModifiedBy>Hithesh reddy</cp:lastModifiedBy>
  <cp:revision>60</cp:revision>
  <dcterms:created xsi:type="dcterms:W3CDTF">2023-08-22T22:07:00Z</dcterms:created>
  <dcterms:modified xsi:type="dcterms:W3CDTF">2023-12-03T19:54:00Z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4644392e-7953-4706-bbca-39bdb0dd5f64</vt:lpwstr>
  </property>
</Properties>
</file>