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F5D8A" w14:textId="77777777" w:rsidR="00743BF0" w:rsidRDefault="000265D6">
      <w:pPr>
        <w:tabs>
          <w:tab w:val="center" w:pos="5421"/>
        </w:tabs>
        <w:spacing w:after="0" w:line="259" w:lineRule="auto"/>
        <w:ind w:left="0" w:firstLine="0"/>
      </w:pPr>
      <w:r>
        <w:rPr>
          <w:sz w:val="31"/>
          <w:vertAlign w:val="superscript"/>
        </w:rPr>
        <w:t xml:space="preserve"> </w:t>
      </w:r>
      <w:r>
        <w:rPr>
          <w:sz w:val="31"/>
          <w:vertAlign w:val="superscript"/>
        </w:rPr>
        <w:tab/>
      </w:r>
      <w:r>
        <w:rPr>
          <w:b/>
          <w:sz w:val="22"/>
        </w:rPr>
        <w:t xml:space="preserve">SANJANA VANGALA </w:t>
      </w:r>
    </w:p>
    <w:p w14:paraId="5D7440A3" w14:textId="77777777" w:rsidR="00743BF0" w:rsidRDefault="000265D6">
      <w:pPr>
        <w:spacing w:after="0" w:line="259" w:lineRule="auto"/>
        <w:ind w:left="0" w:firstLine="0"/>
      </w:pPr>
      <w:r>
        <w:rPr>
          <w:sz w:val="20"/>
        </w:rPr>
        <w:t xml:space="preserve"> </w:t>
      </w:r>
    </w:p>
    <w:p w14:paraId="4FE08E52" w14:textId="77777777" w:rsidR="00743BF0" w:rsidRDefault="000265D6">
      <w:pPr>
        <w:spacing w:after="0" w:line="259" w:lineRule="auto"/>
        <w:ind w:left="124" w:firstLine="0"/>
        <w:jc w:val="center"/>
      </w:pPr>
      <w:r>
        <w:rPr>
          <w:color w:val="0462C1"/>
          <w:sz w:val="24"/>
          <w:u w:val="single" w:color="0462C1"/>
        </w:rPr>
        <w:t>Vangalasanjanareddy34@gmail.com</w:t>
      </w:r>
      <w:r>
        <w:rPr>
          <w:color w:val="0462C1"/>
          <w:sz w:val="24"/>
        </w:rPr>
        <w:t xml:space="preserve"> </w:t>
      </w:r>
      <w:r>
        <w:rPr>
          <w:sz w:val="24"/>
        </w:rPr>
        <w:t>|</w:t>
      </w:r>
      <w:hyperlink r:id="rId5">
        <w:r>
          <w:rPr>
            <w:sz w:val="24"/>
          </w:rPr>
          <w:t xml:space="preserve"> </w:t>
        </w:r>
      </w:hyperlink>
      <w:hyperlink r:id="rId6">
        <w:r>
          <w:rPr>
            <w:color w:val="0462C1"/>
            <w:sz w:val="24"/>
            <w:u w:val="single" w:color="0462C1"/>
          </w:rPr>
          <w:t>LinkedIn</w:t>
        </w:r>
      </w:hyperlink>
      <w:hyperlink r:id="rId7">
        <w:r>
          <w:rPr>
            <w:color w:val="0462C1"/>
            <w:sz w:val="24"/>
          </w:rPr>
          <w:t xml:space="preserve"> </w:t>
        </w:r>
      </w:hyperlink>
      <w:hyperlink r:id="rId8">
        <w:r>
          <w:rPr>
            <w:sz w:val="24"/>
          </w:rPr>
          <w:t xml:space="preserve">| </w:t>
        </w:r>
      </w:hyperlink>
      <w:r>
        <w:rPr>
          <w:sz w:val="24"/>
        </w:rPr>
        <w:t xml:space="preserve">(945) 268-3257 </w:t>
      </w:r>
    </w:p>
    <w:p w14:paraId="74C0C936" w14:textId="77777777" w:rsidR="00743BF0" w:rsidRDefault="000265D6">
      <w:pPr>
        <w:tabs>
          <w:tab w:val="center" w:pos="10735"/>
        </w:tabs>
        <w:spacing w:after="0" w:line="259" w:lineRule="auto"/>
        <w:ind w:left="0" w:firstLine="0"/>
      </w:pPr>
      <w:r>
        <w:rPr>
          <w:b/>
        </w:rPr>
        <w:t xml:space="preserve">Professional Summary: </w:t>
      </w:r>
      <w:r>
        <w:rPr>
          <w:b/>
        </w:rPr>
        <w:tab/>
      </w:r>
      <w:r>
        <w:rPr>
          <w:sz w:val="3"/>
          <w:vertAlign w:val="subscript"/>
        </w:rPr>
        <w:t xml:space="preserve"> </w:t>
      </w:r>
    </w:p>
    <w:p w14:paraId="22F40C43" w14:textId="77777777" w:rsidR="00743BF0" w:rsidRDefault="000265D6">
      <w:pPr>
        <w:spacing w:after="31" w:line="259" w:lineRule="auto"/>
        <w:ind w:left="110" w:firstLine="0"/>
      </w:pPr>
      <w:r>
        <w:rPr>
          <w:rFonts w:ascii="Calibri" w:eastAsia="Calibri" w:hAnsi="Calibri" w:cs="Calibri"/>
          <w:noProof/>
          <w:sz w:val="22"/>
        </w:rPr>
        <mc:AlternateContent>
          <mc:Choice Requires="wpg">
            <w:drawing>
              <wp:inline distT="0" distB="0" distL="0" distR="0" wp14:anchorId="1C712E6E" wp14:editId="3D0EE669">
                <wp:extent cx="6742431" cy="6350"/>
                <wp:effectExtent l="0" t="0" r="0" b="0"/>
                <wp:docPr id="8241" name="Group 8241"/>
                <wp:cNvGraphicFramePr/>
                <a:graphic xmlns:a="http://schemas.openxmlformats.org/drawingml/2006/main">
                  <a:graphicData uri="http://schemas.microsoft.com/office/word/2010/wordprocessingGroup">
                    <wpg:wgp>
                      <wpg:cNvGrpSpPr/>
                      <wpg:grpSpPr>
                        <a:xfrm>
                          <a:off x="0" y="0"/>
                          <a:ext cx="6742431" cy="6350"/>
                          <a:chOff x="0" y="0"/>
                          <a:chExt cx="6742431" cy="6350"/>
                        </a:xfrm>
                      </wpg:grpSpPr>
                      <wps:wsp>
                        <wps:cNvPr id="8909" name="Shape 8909"/>
                        <wps:cNvSpPr/>
                        <wps:spPr>
                          <a:xfrm>
                            <a:off x="0" y="0"/>
                            <a:ext cx="6742431" cy="9144"/>
                          </a:xfrm>
                          <a:custGeom>
                            <a:avLst/>
                            <a:gdLst/>
                            <a:ahLst/>
                            <a:cxnLst/>
                            <a:rect l="0" t="0" r="0" b="0"/>
                            <a:pathLst>
                              <a:path w="6742431" h="9144">
                                <a:moveTo>
                                  <a:pt x="0" y="0"/>
                                </a:moveTo>
                                <a:lnTo>
                                  <a:pt x="6742431" y="0"/>
                                </a:lnTo>
                                <a:lnTo>
                                  <a:pt x="6742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41" style="width:530.9pt;height:0.5pt;mso-position-horizontal-relative:char;mso-position-vertical-relative:line" coordsize="67424,63">
                <v:shape id="Shape 8910" style="position:absolute;width:67424;height:91;left:0;top:0;" coordsize="6742431,9144" path="m0,0l6742431,0l6742431,9144l0,9144l0,0">
                  <v:stroke weight="0pt" endcap="flat" joinstyle="miter" miterlimit="10" on="false" color="#000000" opacity="0"/>
                  <v:fill on="true" color="#000000"/>
                </v:shape>
              </v:group>
            </w:pict>
          </mc:Fallback>
        </mc:AlternateContent>
      </w:r>
    </w:p>
    <w:p w14:paraId="078732B2" w14:textId="77777777" w:rsidR="00743BF0" w:rsidRDefault="000265D6">
      <w:pPr>
        <w:numPr>
          <w:ilvl w:val="0"/>
          <w:numId w:val="1"/>
        </w:numPr>
        <w:ind w:right="20" w:hanging="360"/>
      </w:pPr>
      <w:r>
        <w:t xml:space="preserve">4 Years of experience in Java/J2EE Professional with proficiency in Analysis, Design, Development, Coding, Testing and implementing of client/Server, Internet, and Legacy Applications. </w:t>
      </w:r>
    </w:p>
    <w:p w14:paraId="68B08DA9" w14:textId="77777777" w:rsidR="00743BF0" w:rsidRDefault="000265D6">
      <w:pPr>
        <w:numPr>
          <w:ilvl w:val="0"/>
          <w:numId w:val="1"/>
        </w:numPr>
        <w:ind w:right="20" w:hanging="360"/>
      </w:pPr>
      <w:r>
        <w:t xml:space="preserve">Expertise in Java Technology (J2SE and J2EE) with a strong foundation of object-oriented principles. </w:t>
      </w:r>
    </w:p>
    <w:p w14:paraId="583772AC" w14:textId="77777777" w:rsidR="00743BF0" w:rsidRDefault="000265D6">
      <w:pPr>
        <w:numPr>
          <w:ilvl w:val="0"/>
          <w:numId w:val="1"/>
        </w:numPr>
        <w:ind w:right="20" w:hanging="360"/>
      </w:pPr>
      <w:r>
        <w:t xml:space="preserve">Hands-on experience in creating Angular factories for using angular services like HTTP and $resource to make RESTful API calls to the Java based backend. </w:t>
      </w:r>
    </w:p>
    <w:p w14:paraId="62370800" w14:textId="77777777" w:rsidR="00743BF0" w:rsidRDefault="000265D6">
      <w:pPr>
        <w:numPr>
          <w:ilvl w:val="0"/>
          <w:numId w:val="1"/>
        </w:numPr>
        <w:ind w:right="20" w:hanging="360"/>
      </w:pPr>
      <w:r>
        <w:t xml:space="preserve">Experience in developing web applications using technologies like HTML5, Angular.JS, JavaScript, AJAX, CSS, POJO, JSP Tag libraries, Tiles and XML. </w:t>
      </w:r>
    </w:p>
    <w:p w14:paraId="743AC7D5" w14:textId="77777777" w:rsidR="00743BF0" w:rsidRDefault="000265D6">
      <w:pPr>
        <w:numPr>
          <w:ilvl w:val="0"/>
          <w:numId w:val="1"/>
        </w:numPr>
        <w:ind w:right="20" w:hanging="360"/>
      </w:pPr>
      <w:r>
        <w:t xml:space="preserve">Hands-on experience in working with ORM frameworks like Hibernate, JPA (Java Persistence API), and APIs such as JDO (Java Data Objects. </w:t>
      </w:r>
    </w:p>
    <w:p w14:paraId="0E111C6F" w14:textId="77777777" w:rsidR="00743BF0" w:rsidRDefault="000265D6">
      <w:pPr>
        <w:numPr>
          <w:ilvl w:val="0"/>
          <w:numId w:val="1"/>
        </w:numPr>
        <w:ind w:right="20" w:hanging="360"/>
      </w:pPr>
      <w:r>
        <w:t xml:space="preserve">Good Expertise in writing SQL Queries, Stored Procedures, functions, Packages, tables, views, triggers and data connectivity and data integration of Oracle. </w:t>
      </w:r>
    </w:p>
    <w:p w14:paraId="417C9116" w14:textId="77777777" w:rsidR="00743BF0" w:rsidRDefault="000265D6">
      <w:pPr>
        <w:numPr>
          <w:ilvl w:val="0"/>
          <w:numId w:val="1"/>
        </w:numPr>
        <w:ind w:right="20" w:hanging="360"/>
      </w:pPr>
      <w:r>
        <w:t xml:space="preserve">Certified in Cloud Computing services, particularly in Amazon Web Services (AWS), with experience managing EC2 instances, S3 buckets, and Virtual Private Cloud (VPC) through both the AWS Console and API Integration. </w:t>
      </w:r>
    </w:p>
    <w:p w14:paraId="62D6CCC3" w14:textId="77777777" w:rsidR="00743BF0" w:rsidRDefault="000265D6">
      <w:pPr>
        <w:numPr>
          <w:ilvl w:val="0"/>
          <w:numId w:val="1"/>
        </w:numPr>
        <w:ind w:right="20" w:hanging="360"/>
      </w:pPr>
      <w:r>
        <w:t xml:space="preserve">Experience in Creating use case model, Use case model, Class Diagram, Sequence Diagram, Microsoft Visio. </w:t>
      </w:r>
    </w:p>
    <w:p w14:paraId="657A3186" w14:textId="77777777" w:rsidR="00743BF0" w:rsidRDefault="000265D6">
      <w:pPr>
        <w:numPr>
          <w:ilvl w:val="0"/>
          <w:numId w:val="1"/>
        </w:numPr>
        <w:ind w:right="20" w:hanging="360"/>
      </w:pPr>
      <w:r>
        <w:t xml:space="preserve">Hands on experience in configuring and using Maven, Jenkins, Jira, ANT built tools. </w:t>
      </w:r>
    </w:p>
    <w:p w14:paraId="1BCAD5F9" w14:textId="77777777" w:rsidR="00743BF0" w:rsidRDefault="000265D6">
      <w:pPr>
        <w:numPr>
          <w:ilvl w:val="0"/>
          <w:numId w:val="1"/>
        </w:numPr>
        <w:ind w:right="20" w:hanging="360"/>
      </w:pPr>
      <w:r>
        <w:t xml:space="preserve">Executed automation test scripts using selenium with Java, for regression testing. </w:t>
      </w:r>
    </w:p>
    <w:p w14:paraId="4F7F6156" w14:textId="77777777" w:rsidR="00743BF0" w:rsidRDefault="000265D6">
      <w:pPr>
        <w:numPr>
          <w:ilvl w:val="0"/>
          <w:numId w:val="1"/>
        </w:numPr>
        <w:ind w:right="20" w:hanging="360"/>
      </w:pPr>
      <w:r>
        <w:t xml:space="preserve">Expertise in Microservices to communicate through HTTP protocol for implementing SOA approach. </w:t>
      </w:r>
    </w:p>
    <w:p w14:paraId="64C5FCB4" w14:textId="77777777" w:rsidR="00743BF0" w:rsidRDefault="000265D6">
      <w:pPr>
        <w:numPr>
          <w:ilvl w:val="0"/>
          <w:numId w:val="1"/>
        </w:numPr>
        <w:ind w:right="20" w:hanging="360"/>
      </w:pPr>
      <w:r>
        <w:t xml:space="preserve">Experience in working with Agile and waterfall methodologies, Scrum and Test-Driven Development (TDD). </w:t>
      </w:r>
    </w:p>
    <w:p w14:paraId="1A7C64C7" w14:textId="77777777" w:rsidR="00743BF0" w:rsidRDefault="000265D6">
      <w:pPr>
        <w:numPr>
          <w:ilvl w:val="0"/>
          <w:numId w:val="1"/>
        </w:numPr>
        <w:ind w:right="20" w:hanging="360"/>
      </w:pPr>
      <w:r>
        <w:t xml:space="preserve">Experience inn SOA and implementing Web Services using SOAP, WSDL. </w:t>
      </w:r>
    </w:p>
    <w:p w14:paraId="3132E289" w14:textId="77777777" w:rsidR="00743BF0" w:rsidRDefault="000265D6">
      <w:pPr>
        <w:numPr>
          <w:ilvl w:val="0"/>
          <w:numId w:val="1"/>
        </w:numPr>
        <w:ind w:right="20" w:hanging="360"/>
      </w:pPr>
      <w:r>
        <w:t xml:space="preserve">Good practice in writing SQL queries and stored procedure. </w:t>
      </w:r>
    </w:p>
    <w:p w14:paraId="08297D1C" w14:textId="77777777" w:rsidR="00743BF0" w:rsidRDefault="000265D6">
      <w:pPr>
        <w:numPr>
          <w:ilvl w:val="0"/>
          <w:numId w:val="1"/>
        </w:numPr>
        <w:ind w:right="20" w:hanging="360"/>
      </w:pPr>
      <w:r>
        <w:t xml:space="preserve">Worked with Collections API, Multithreading and OOPs technologies. </w:t>
      </w:r>
    </w:p>
    <w:p w14:paraId="635D2C37" w14:textId="29FE5790" w:rsidR="007265E3" w:rsidRDefault="007265E3" w:rsidP="007265E3">
      <w:pPr>
        <w:numPr>
          <w:ilvl w:val="0"/>
          <w:numId w:val="1"/>
        </w:numPr>
        <w:ind w:right="20"/>
      </w:pPr>
      <w:r>
        <w:t>Developed scalable and efficient Java applications, leveraging ReactJS for dynamic user interfaces and NodeJS for server-side logic, ensuring seamless integration and compliance with industry standards.</w:t>
      </w:r>
    </w:p>
    <w:p w14:paraId="686108C1" w14:textId="4632FDE6" w:rsidR="007265E3" w:rsidRDefault="007265E3" w:rsidP="007265E3">
      <w:pPr>
        <w:numPr>
          <w:ilvl w:val="0"/>
          <w:numId w:val="1"/>
        </w:numPr>
        <w:ind w:right="20" w:hanging="360"/>
      </w:pPr>
      <w:r>
        <w:t>Implemented automated build and deployment processes using Grunt and Webpack, streamlining development workflows and ensuring consistent code quality across Bitbucket repositories.</w:t>
      </w:r>
    </w:p>
    <w:p w14:paraId="3AB15EC2" w14:textId="77777777" w:rsidR="00743BF0" w:rsidRDefault="000265D6">
      <w:pPr>
        <w:spacing w:after="0" w:line="259" w:lineRule="auto"/>
        <w:ind w:left="0" w:firstLine="0"/>
      </w:pPr>
      <w:r>
        <w:rPr>
          <w:sz w:val="17"/>
        </w:rPr>
        <w:t xml:space="preserve"> </w:t>
      </w:r>
    </w:p>
    <w:p w14:paraId="418D0C2C" w14:textId="77777777" w:rsidR="00743BF0" w:rsidRDefault="000265D6">
      <w:pPr>
        <w:spacing w:after="0" w:line="259" w:lineRule="auto"/>
        <w:ind w:left="135" w:hanging="10"/>
      </w:pPr>
      <w:r>
        <w:rPr>
          <w:b/>
        </w:rPr>
        <w:t xml:space="preserve">Technical Skills: </w:t>
      </w:r>
    </w:p>
    <w:p w14:paraId="5B18C9B3" w14:textId="77777777" w:rsidR="00743BF0" w:rsidRDefault="000265D6">
      <w:pPr>
        <w:spacing w:after="8" w:line="259" w:lineRule="auto"/>
        <w:ind w:left="110" w:firstLine="0"/>
      </w:pPr>
      <w:r>
        <w:rPr>
          <w:rFonts w:ascii="Calibri" w:eastAsia="Calibri" w:hAnsi="Calibri" w:cs="Calibri"/>
          <w:noProof/>
          <w:sz w:val="22"/>
        </w:rPr>
        <mc:AlternateContent>
          <mc:Choice Requires="wpg">
            <w:drawing>
              <wp:inline distT="0" distB="0" distL="0" distR="0" wp14:anchorId="7FAA29AD" wp14:editId="3E0DC264">
                <wp:extent cx="6742431" cy="6350"/>
                <wp:effectExtent l="0" t="0" r="0" b="0"/>
                <wp:docPr id="8240" name="Group 8240"/>
                <wp:cNvGraphicFramePr/>
                <a:graphic xmlns:a="http://schemas.openxmlformats.org/drawingml/2006/main">
                  <a:graphicData uri="http://schemas.microsoft.com/office/word/2010/wordprocessingGroup">
                    <wpg:wgp>
                      <wpg:cNvGrpSpPr/>
                      <wpg:grpSpPr>
                        <a:xfrm>
                          <a:off x="0" y="0"/>
                          <a:ext cx="6742431" cy="6350"/>
                          <a:chOff x="0" y="0"/>
                          <a:chExt cx="6742431" cy="6350"/>
                        </a:xfrm>
                      </wpg:grpSpPr>
                      <wps:wsp>
                        <wps:cNvPr id="8911" name="Shape 8911"/>
                        <wps:cNvSpPr/>
                        <wps:spPr>
                          <a:xfrm>
                            <a:off x="0" y="0"/>
                            <a:ext cx="6742431" cy="9144"/>
                          </a:xfrm>
                          <a:custGeom>
                            <a:avLst/>
                            <a:gdLst/>
                            <a:ahLst/>
                            <a:cxnLst/>
                            <a:rect l="0" t="0" r="0" b="0"/>
                            <a:pathLst>
                              <a:path w="6742431" h="9144">
                                <a:moveTo>
                                  <a:pt x="0" y="0"/>
                                </a:moveTo>
                                <a:lnTo>
                                  <a:pt x="6742431" y="0"/>
                                </a:lnTo>
                                <a:lnTo>
                                  <a:pt x="6742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40" style="width:530.9pt;height:0.5pt;mso-position-horizontal-relative:char;mso-position-vertical-relative:line" coordsize="67424,63">
                <v:shape id="Shape 8912" style="position:absolute;width:67424;height:91;left:0;top:0;" coordsize="6742431,9144" path="m0,0l6742431,0l6742431,9144l0,9144l0,0">
                  <v:stroke weight="0pt" endcap="flat" joinstyle="miter" miterlimit="10" on="false" color="#000000" opacity="0"/>
                  <v:fill on="true" color="#000000"/>
                </v:shape>
              </v:group>
            </w:pict>
          </mc:Fallback>
        </mc:AlternateContent>
      </w:r>
    </w:p>
    <w:p w14:paraId="60FED06F" w14:textId="77777777" w:rsidR="00743BF0" w:rsidRDefault="000265D6">
      <w:pPr>
        <w:tabs>
          <w:tab w:val="center" w:pos="10735"/>
        </w:tabs>
        <w:ind w:left="0" w:firstLine="0"/>
      </w:pPr>
      <w:r>
        <w:rPr>
          <w:b/>
        </w:rPr>
        <w:t xml:space="preserve">Programming Languages: </w:t>
      </w:r>
      <w:r>
        <w:t xml:space="preserve">Java, C/C++, Python, PL/SQL, SQL, JavaScript, HTML, CSS, SPARQL </w:t>
      </w:r>
      <w:r>
        <w:tab/>
      </w:r>
      <w:r>
        <w:rPr>
          <w:sz w:val="3"/>
          <w:vertAlign w:val="superscript"/>
        </w:rPr>
        <w:t xml:space="preserve"> </w:t>
      </w:r>
    </w:p>
    <w:p w14:paraId="2A8F2E8F" w14:textId="5E57FD4F" w:rsidR="00743BF0" w:rsidRDefault="000265D6">
      <w:pPr>
        <w:spacing w:after="27"/>
        <w:ind w:left="140" w:right="20" w:firstLine="0"/>
      </w:pPr>
      <w:r>
        <w:rPr>
          <w:b/>
        </w:rPr>
        <w:t xml:space="preserve">Databases: </w:t>
      </w:r>
      <w:r>
        <w:t xml:space="preserve">MongoDB, MYSQL, </w:t>
      </w:r>
      <w:proofErr w:type="spellStart"/>
      <w:proofErr w:type="gramStart"/>
      <w:r>
        <w:t>SQLServer</w:t>
      </w:r>
      <w:proofErr w:type="spellEnd"/>
      <w:r>
        <w:t xml:space="preserve"> </w:t>
      </w:r>
      <w:r w:rsidR="007E5A54">
        <w:t>,</w:t>
      </w:r>
      <w:proofErr w:type="gramEnd"/>
      <w:r w:rsidR="007E5A54" w:rsidRPr="007E5A54">
        <w:t xml:space="preserve"> Gitlab</w:t>
      </w:r>
      <w:r w:rsidR="004A0750">
        <w:t>,</w:t>
      </w:r>
      <w:r w:rsidR="003F4ADC" w:rsidRPr="003F4ADC">
        <w:t xml:space="preserve"> GCP, </w:t>
      </w:r>
      <w:proofErr w:type="spellStart"/>
      <w:r w:rsidR="003F4ADC" w:rsidRPr="003F4ADC">
        <w:t>AWS</w:t>
      </w:r>
      <w:r w:rsidR="003F4ADC">
        <w:t>,</w:t>
      </w:r>
      <w:r w:rsidR="003F4ADC" w:rsidRPr="003F4ADC">
        <w:t>Azure</w:t>
      </w:r>
      <w:proofErr w:type="spellEnd"/>
    </w:p>
    <w:p w14:paraId="51F9DD91" w14:textId="77777777" w:rsidR="00743BF0" w:rsidRDefault="000265D6">
      <w:pPr>
        <w:ind w:left="140" w:right="20" w:firstLine="0"/>
      </w:pPr>
      <w:r>
        <w:rPr>
          <w:b/>
        </w:rPr>
        <w:t xml:space="preserve">Tools / Framework: </w:t>
      </w:r>
      <w:r>
        <w:t>Spring MVC, Spring Boot, Spring Security, Microservices</w:t>
      </w:r>
      <w:r>
        <w:rPr>
          <w:sz w:val="20"/>
        </w:rPr>
        <w:t xml:space="preserve">, </w:t>
      </w:r>
      <w:r>
        <w:t xml:space="preserve">Hibernate, RabbitMQ, Node.js, JDBC, JavaBeans, </w:t>
      </w:r>
      <w:proofErr w:type="spellStart"/>
      <w:r>
        <w:t>Sevlets</w:t>
      </w:r>
      <w:proofErr w:type="spellEnd"/>
      <w:r>
        <w:t xml:space="preserve">, JSP, JDK, Kafka, React.js, AWS (EC2, SQS, S3, SNS, DynamoDB, IAM), REST API, GitHub, Git, Docker, Kubernetes, RedHat, OpenShift, Bootstrap, Jenkins. </w:t>
      </w:r>
    </w:p>
    <w:p w14:paraId="79B5F7A9" w14:textId="77777777" w:rsidR="00743BF0" w:rsidRDefault="000265D6">
      <w:pPr>
        <w:spacing w:after="0" w:line="259" w:lineRule="auto"/>
        <w:ind w:left="0" w:firstLine="0"/>
      </w:pPr>
      <w:r>
        <w:rPr>
          <w:sz w:val="19"/>
        </w:rPr>
        <w:t xml:space="preserve"> </w:t>
      </w:r>
    </w:p>
    <w:p w14:paraId="54EB157D" w14:textId="77777777" w:rsidR="00743BF0" w:rsidRDefault="000265D6">
      <w:pPr>
        <w:spacing w:after="0" w:line="259" w:lineRule="auto"/>
        <w:ind w:left="135" w:hanging="10"/>
      </w:pPr>
      <w:r>
        <w:rPr>
          <w:b/>
        </w:rPr>
        <w:t xml:space="preserve">Work Experience: </w:t>
      </w:r>
    </w:p>
    <w:p w14:paraId="59A4496E" w14:textId="77777777" w:rsidR="00743BF0" w:rsidRDefault="000265D6">
      <w:pPr>
        <w:spacing w:after="145" w:line="259" w:lineRule="auto"/>
        <w:ind w:left="0" w:firstLine="0"/>
        <w:jc w:val="right"/>
      </w:pPr>
      <w:r>
        <w:rPr>
          <w:rFonts w:ascii="Calibri" w:eastAsia="Calibri" w:hAnsi="Calibri" w:cs="Calibri"/>
          <w:noProof/>
          <w:sz w:val="22"/>
        </w:rPr>
        <mc:AlternateContent>
          <mc:Choice Requires="wpg">
            <w:drawing>
              <wp:inline distT="0" distB="0" distL="0" distR="0" wp14:anchorId="30E74993" wp14:editId="33FE5EAD">
                <wp:extent cx="6742431" cy="6350"/>
                <wp:effectExtent l="0" t="0" r="0" b="0"/>
                <wp:docPr id="8239" name="Group 8239"/>
                <wp:cNvGraphicFramePr/>
                <a:graphic xmlns:a="http://schemas.openxmlformats.org/drawingml/2006/main">
                  <a:graphicData uri="http://schemas.microsoft.com/office/word/2010/wordprocessingGroup">
                    <wpg:wgp>
                      <wpg:cNvGrpSpPr/>
                      <wpg:grpSpPr>
                        <a:xfrm>
                          <a:off x="0" y="0"/>
                          <a:ext cx="6742431" cy="6350"/>
                          <a:chOff x="0" y="0"/>
                          <a:chExt cx="6742431" cy="6350"/>
                        </a:xfrm>
                      </wpg:grpSpPr>
                      <wps:wsp>
                        <wps:cNvPr id="8913" name="Shape 8913"/>
                        <wps:cNvSpPr/>
                        <wps:spPr>
                          <a:xfrm>
                            <a:off x="0" y="0"/>
                            <a:ext cx="6742431" cy="9144"/>
                          </a:xfrm>
                          <a:custGeom>
                            <a:avLst/>
                            <a:gdLst/>
                            <a:ahLst/>
                            <a:cxnLst/>
                            <a:rect l="0" t="0" r="0" b="0"/>
                            <a:pathLst>
                              <a:path w="6742431" h="9144">
                                <a:moveTo>
                                  <a:pt x="0" y="0"/>
                                </a:moveTo>
                                <a:lnTo>
                                  <a:pt x="6742431" y="0"/>
                                </a:lnTo>
                                <a:lnTo>
                                  <a:pt x="6742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39" style="width:530.9pt;height:0.5pt;mso-position-horizontal-relative:char;mso-position-vertical-relative:line" coordsize="67424,63">
                <v:shape id="Shape 8914" style="position:absolute;width:67424;height:91;left:0;top:0;" coordsize="6742431,9144" path="m0,0l6742431,0l6742431,9144l0,9144l0,0">
                  <v:stroke weight="0pt" endcap="flat" joinstyle="miter" miterlimit="10" on="false" color="#000000" opacity="0"/>
                  <v:fill on="true" color="#000000"/>
                </v:shape>
              </v:group>
            </w:pict>
          </mc:Fallback>
        </mc:AlternateContent>
      </w:r>
      <w:r>
        <w:rPr>
          <w:sz w:val="2"/>
        </w:rPr>
        <w:t xml:space="preserve"> </w:t>
      </w:r>
    </w:p>
    <w:p w14:paraId="0EA1E5D1" w14:textId="77777777" w:rsidR="00743BF0" w:rsidRDefault="000265D6">
      <w:pPr>
        <w:tabs>
          <w:tab w:val="right" w:pos="10740"/>
        </w:tabs>
        <w:spacing w:after="0" w:line="259" w:lineRule="auto"/>
        <w:ind w:left="0" w:firstLine="0"/>
      </w:pPr>
      <w:r>
        <w:rPr>
          <w:b/>
        </w:rPr>
        <w:t xml:space="preserve">Quant16 | Java Full Stack Developer | TX </w:t>
      </w:r>
      <w:r>
        <w:rPr>
          <w:b/>
        </w:rPr>
        <w:tab/>
        <w:t xml:space="preserve">03/2023 - Current </w:t>
      </w:r>
    </w:p>
    <w:p w14:paraId="73FA4921" w14:textId="77777777" w:rsidR="00743BF0" w:rsidRDefault="000265D6">
      <w:pPr>
        <w:numPr>
          <w:ilvl w:val="0"/>
          <w:numId w:val="1"/>
        </w:numPr>
        <w:ind w:right="20" w:hanging="360"/>
      </w:pPr>
      <w:r>
        <w:t xml:space="preserve">Spearheaded the design and development of an optimized website, facilitating progress tracking towards becoming bar raisers. Implemented micro frontend architecture to elevate user experience. </w:t>
      </w:r>
    </w:p>
    <w:p w14:paraId="63D47EC2" w14:textId="77777777" w:rsidR="00743BF0" w:rsidRDefault="000265D6">
      <w:pPr>
        <w:numPr>
          <w:ilvl w:val="0"/>
          <w:numId w:val="1"/>
        </w:numPr>
        <w:ind w:right="20" w:hanging="360"/>
      </w:pPr>
      <w:r>
        <w:t xml:space="preserve">Configured applications using Spring Boot and Java 17 in integrating Spring Security for REST APIs for secure authentication and authorization, ensuring application security of sensitive data. </w:t>
      </w:r>
    </w:p>
    <w:p w14:paraId="6A0FB769" w14:textId="77777777" w:rsidR="00743BF0" w:rsidRDefault="000265D6">
      <w:pPr>
        <w:numPr>
          <w:ilvl w:val="0"/>
          <w:numId w:val="1"/>
        </w:numPr>
        <w:ind w:right="20" w:hanging="360"/>
      </w:pPr>
      <w:r>
        <w:t xml:space="preserve">Implemented Object-Relational Mapping (ORM) using Hibernate (JPA) to establish a mapping between object-oriented domain models and relational databases like MySQL and MongoDB. </w:t>
      </w:r>
    </w:p>
    <w:p w14:paraId="77FC164D" w14:textId="77777777" w:rsidR="00743BF0" w:rsidRDefault="000265D6">
      <w:pPr>
        <w:numPr>
          <w:ilvl w:val="0"/>
          <w:numId w:val="1"/>
        </w:numPr>
        <w:ind w:right="20" w:hanging="360"/>
      </w:pPr>
      <w:r>
        <w:t xml:space="preserve">Implemented Graph QL to optimize API performance, Implemented Elastic search, Apache Kafka, and Kibana for comprehensive logging and analysis purposes. </w:t>
      </w:r>
    </w:p>
    <w:p w14:paraId="1CF07C0A" w14:textId="77777777" w:rsidR="00743BF0" w:rsidRDefault="000265D6">
      <w:pPr>
        <w:numPr>
          <w:ilvl w:val="0"/>
          <w:numId w:val="1"/>
        </w:numPr>
        <w:ind w:right="20" w:hanging="360"/>
      </w:pPr>
      <w:r>
        <w:t xml:space="preserve">Utilized AWS cloud technologies including EC2 for virtual server management, S3 for scalable object storage, EKS for Kubernetes orchestration, Athena for serverless querying of data in S3, Lambda for serverless computing, SQS for message queuing, and Jenkins for continuous integration and deployment in Docker environments. </w:t>
      </w:r>
    </w:p>
    <w:p w14:paraId="50D34D0B" w14:textId="77777777" w:rsidR="00743BF0" w:rsidRDefault="000265D6">
      <w:pPr>
        <w:numPr>
          <w:ilvl w:val="0"/>
          <w:numId w:val="1"/>
        </w:numPr>
        <w:ind w:right="20" w:hanging="360"/>
      </w:pPr>
      <w:r>
        <w:t xml:space="preserve">Contributed to code reviews to enhance project quality, ensuring adherence to best practices and coding standards. </w:t>
      </w:r>
    </w:p>
    <w:p w14:paraId="553F8ECA" w14:textId="77777777" w:rsidR="00743BF0" w:rsidRDefault="000265D6">
      <w:pPr>
        <w:numPr>
          <w:ilvl w:val="0"/>
          <w:numId w:val="1"/>
        </w:numPr>
        <w:ind w:right="20" w:hanging="360"/>
      </w:pPr>
      <w:r>
        <w:t xml:space="preserve">Exposed REST APIs using Swagger-UI, enhancing API documentation and usability for stakeholders. </w:t>
      </w:r>
    </w:p>
    <w:p w14:paraId="0255B587" w14:textId="77777777" w:rsidR="00743BF0" w:rsidRDefault="000265D6">
      <w:pPr>
        <w:numPr>
          <w:ilvl w:val="0"/>
          <w:numId w:val="1"/>
        </w:numPr>
        <w:ind w:right="20" w:hanging="360"/>
      </w:pPr>
      <w:r>
        <w:t xml:space="preserve">Implemented JUnit and Mockito for comprehensive code coverage and robust unit testing, ensuring reliability and maintainability of the project. </w:t>
      </w:r>
    </w:p>
    <w:p w14:paraId="2D219CDD" w14:textId="77777777" w:rsidR="00743BF0" w:rsidRDefault="000265D6">
      <w:pPr>
        <w:numPr>
          <w:ilvl w:val="0"/>
          <w:numId w:val="1"/>
        </w:numPr>
        <w:ind w:right="20" w:hanging="360"/>
      </w:pPr>
      <w:r>
        <w:t xml:space="preserve">Configured Jenkins pipelines and integrated SonarQube for code quality analysis and continuous improvement across all modules. </w:t>
      </w:r>
    </w:p>
    <w:p w14:paraId="7D8B9330" w14:textId="77777777" w:rsidR="00743BF0" w:rsidRDefault="000265D6">
      <w:pPr>
        <w:numPr>
          <w:ilvl w:val="0"/>
          <w:numId w:val="1"/>
        </w:numPr>
        <w:ind w:right="20" w:hanging="360"/>
      </w:pPr>
      <w:r>
        <w:t xml:space="preserve">Practiced Agile development methodologies to deliver iterative improvements and respond swiftly to changing project requirements. </w:t>
      </w:r>
    </w:p>
    <w:p w14:paraId="6E9AA586" w14:textId="77777777" w:rsidR="00743BF0" w:rsidRDefault="000265D6">
      <w:pPr>
        <w:numPr>
          <w:ilvl w:val="0"/>
          <w:numId w:val="1"/>
        </w:numPr>
        <w:ind w:right="20" w:hanging="360"/>
      </w:pPr>
      <w:r>
        <w:t xml:space="preserve">Effectively utilized version control tools like Git for collaborative development while avoiding code conflicts. Ensured application security by integrating authentication mechanisms like OAuth 2.0 or JWT tokens into server-side APIs. </w:t>
      </w:r>
    </w:p>
    <w:p w14:paraId="3DCD0715" w14:textId="77777777" w:rsidR="00743BF0" w:rsidRDefault="000265D6">
      <w:pPr>
        <w:numPr>
          <w:ilvl w:val="0"/>
          <w:numId w:val="1"/>
        </w:numPr>
        <w:ind w:right="20" w:hanging="360"/>
      </w:pPr>
      <w:r>
        <w:t xml:space="preserve">Developed multiple web pages utilizing HTML, CSS, Angular, and JavaScript to implement client- side checking and validations. </w:t>
      </w:r>
    </w:p>
    <w:p w14:paraId="7D957EC7" w14:textId="77777777" w:rsidR="00743BF0" w:rsidRDefault="000265D6">
      <w:pPr>
        <w:ind w:left="860" w:right="20" w:firstLine="0"/>
      </w:pPr>
      <w:r>
        <w:t xml:space="preserve">Created web interfaces and customer interaction leveraging React.js and Redux for the front-end and TypeScript. </w:t>
      </w:r>
    </w:p>
    <w:p w14:paraId="6B2D8370" w14:textId="77777777" w:rsidR="00743BF0" w:rsidRDefault="000265D6">
      <w:pPr>
        <w:numPr>
          <w:ilvl w:val="0"/>
          <w:numId w:val="1"/>
        </w:numPr>
        <w:spacing w:after="8" w:line="258" w:lineRule="auto"/>
        <w:ind w:right="20" w:hanging="360"/>
      </w:pPr>
      <w:r>
        <w:lastRenderedPageBreak/>
        <w:t xml:space="preserve">Prioritized performance and scalability enhancements for the service, leveraging AWS services such as Lambda, ECS, DynamoDB, AppSync, and S3 Buckets. Implemented advanced monitoring and logging methodologies using CloudWatch and CloudTrail. </w:t>
      </w:r>
    </w:p>
    <w:p w14:paraId="4C18564C" w14:textId="77777777" w:rsidR="00743BF0" w:rsidRDefault="000265D6">
      <w:pPr>
        <w:numPr>
          <w:ilvl w:val="0"/>
          <w:numId w:val="1"/>
        </w:numPr>
        <w:ind w:right="20" w:hanging="360"/>
      </w:pPr>
      <w:r>
        <w:t xml:space="preserve">Conducted comprehensive functional validations for 50 APIs using Postman, ensuring their reliability. Automated tests using JUnit and Mockito, resulting in a significant 90% improvement in bug detection, leading to more robust and stable software. </w:t>
      </w:r>
    </w:p>
    <w:p w14:paraId="5CB39021" w14:textId="77777777" w:rsidR="00743BF0" w:rsidRDefault="000265D6">
      <w:pPr>
        <w:spacing w:after="130" w:line="259" w:lineRule="auto"/>
        <w:ind w:left="0" w:firstLine="0"/>
      </w:pPr>
      <w:r>
        <w:rPr>
          <w:sz w:val="20"/>
        </w:rPr>
        <w:t xml:space="preserve"> </w:t>
      </w:r>
    </w:p>
    <w:p w14:paraId="6FAD18C1" w14:textId="6C6B17B1" w:rsidR="00743BF0" w:rsidRDefault="000265D6">
      <w:pPr>
        <w:tabs>
          <w:tab w:val="center" w:pos="2816"/>
          <w:tab w:val="center" w:pos="9364"/>
        </w:tabs>
        <w:spacing w:after="22" w:line="259" w:lineRule="auto"/>
        <w:ind w:left="0" w:firstLine="0"/>
      </w:pPr>
      <w:r>
        <w:rPr>
          <w:rFonts w:ascii="Calibri" w:eastAsia="Calibri" w:hAnsi="Calibri" w:cs="Calibri"/>
          <w:sz w:val="22"/>
        </w:rPr>
        <w:tab/>
      </w:r>
      <w:r w:rsidR="001851BA" w:rsidRPr="00A12D16">
        <w:rPr>
          <w:rFonts w:eastAsia="Calibri"/>
          <w:b/>
          <w:bCs/>
          <w:szCs w:val="18"/>
        </w:rPr>
        <w:t xml:space="preserve">             </w:t>
      </w:r>
      <w:proofErr w:type="spellStart"/>
      <w:r w:rsidR="001851BA" w:rsidRPr="00A12D16">
        <w:rPr>
          <w:rFonts w:eastAsia="Calibri"/>
          <w:b/>
          <w:bCs/>
          <w:szCs w:val="18"/>
        </w:rPr>
        <w:t>Linkfields</w:t>
      </w:r>
      <w:proofErr w:type="spellEnd"/>
      <w:r w:rsidR="001851BA" w:rsidRPr="00A12D16">
        <w:rPr>
          <w:rFonts w:eastAsia="Calibri"/>
          <w:b/>
          <w:bCs/>
          <w:szCs w:val="18"/>
        </w:rPr>
        <w:t xml:space="preserve"> innovations</w:t>
      </w:r>
      <w:r w:rsidR="001851BA" w:rsidRPr="00A12D16">
        <w:rPr>
          <w:rFonts w:eastAsia="Calibri"/>
          <w:b/>
          <w:szCs w:val="18"/>
        </w:rPr>
        <w:t xml:space="preserve"> private limited</w:t>
      </w:r>
      <w:r>
        <w:rPr>
          <w:b/>
        </w:rPr>
        <w:t xml:space="preserve">| Java Full Stack Developer </w:t>
      </w:r>
      <w:r>
        <w:rPr>
          <w:b/>
        </w:rPr>
        <w:tab/>
        <w:t xml:space="preserve">08/2019-12/2021 </w:t>
      </w:r>
    </w:p>
    <w:p w14:paraId="5E9B8AFD" w14:textId="77777777" w:rsidR="00743BF0" w:rsidRDefault="000265D6">
      <w:pPr>
        <w:numPr>
          <w:ilvl w:val="0"/>
          <w:numId w:val="1"/>
        </w:numPr>
        <w:ind w:right="20" w:hanging="360"/>
      </w:pPr>
      <w:r>
        <w:t xml:space="preserve">Designed and implemented architecture integrating Spring MVC and Hibernate (JPA) for MySQL and Oracle DB, resulting </w:t>
      </w:r>
      <w:proofErr w:type="spellStart"/>
      <w:r>
        <w:t>ina</w:t>
      </w:r>
      <w:proofErr w:type="spellEnd"/>
      <w:r>
        <w:t xml:space="preserve"> 40% reduction query response time for REST and SOAP web services. </w:t>
      </w:r>
    </w:p>
    <w:p w14:paraId="102FF4E3" w14:textId="77777777" w:rsidR="00743BF0" w:rsidRDefault="000265D6">
      <w:pPr>
        <w:numPr>
          <w:ilvl w:val="0"/>
          <w:numId w:val="1"/>
        </w:numPr>
        <w:ind w:right="20" w:hanging="360"/>
      </w:pPr>
      <w:r>
        <w:t xml:space="preserve">Developed Responsive Design UI, Single Page Applications and HTML wireframes using HTML5 Grid Structures, CSS3 Media Queries, Angular JS, </w:t>
      </w:r>
      <w:proofErr w:type="spellStart"/>
      <w:r>
        <w:t>JQuery</w:t>
      </w:r>
      <w:proofErr w:type="spellEnd"/>
      <w:r>
        <w:t xml:space="preserve"> and Bootstrap JS. Utilized React and Angular concepts to enhance interactivity and user experience across different pages. </w:t>
      </w:r>
    </w:p>
    <w:p w14:paraId="1AD26E4D" w14:textId="77777777" w:rsidR="00743BF0" w:rsidRDefault="000265D6">
      <w:pPr>
        <w:numPr>
          <w:ilvl w:val="0"/>
          <w:numId w:val="1"/>
        </w:numPr>
        <w:ind w:right="20" w:hanging="360"/>
      </w:pPr>
      <w:r>
        <w:t xml:space="preserve">Set up Tomcat and Jenkins CI/CD pipelines for projects, resulting in significant 25%-time reduction in project delivery. Worked on Splunk, created dashboards, alerts and identified errors on multiple servers using status codes and logs. </w:t>
      </w:r>
    </w:p>
    <w:p w14:paraId="15DE3E8A" w14:textId="77777777" w:rsidR="00743BF0" w:rsidRDefault="000265D6">
      <w:pPr>
        <w:numPr>
          <w:ilvl w:val="0"/>
          <w:numId w:val="1"/>
        </w:numPr>
        <w:ind w:right="20" w:hanging="360"/>
      </w:pPr>
      <w:r>
        <w:t xml:space="preserve">Used Amazon Web Services (AWS) like EC2 to create Linux server instances with nginx, java and tomcat and hosted applications on it. Gained knowledge of utilizing Kinesis to design and implement scalable and real-time data processing solutions. </w:t>
      </w:r>
    </w:p>
    <w:p w14:paraId="0A120150" w14:textId="77777777" w:rsidR="00743BF0" w:rsidRDefault="000265D6">
      <w:pPr>
        <w:numPr>
          <w:ilvl w:val="0"/>
          <w:numId w:val="1"/>
        </w:numPr>
        <w:ind w:right="20" w:hanging="360"/>
      </w:pPr>
      <w:r>
        <w:t xml:space="preserve">Engineered RESTful web services using JSON format for seamless integration with external systems, ensuring efficient communication and data exchange. </w:t>
      </w:r>
    </w:p>
    <w:p w14:paraId="6FC910FB" w14:textId="77777777" w:rsidR="00743BF0" w:rsidRDefault="000265D6">
      <w:pPr>
        <w:numPr>
          <w:ilvl w:val="0"/>
          <w:numId w:val="1"/>
        </w:numPr>
        <w:ind w:right="20" w:hanging="360"/>
      </w:pPr>
      <w:r>
        <w:t xml:space="preserve">Designed and developed applications using Hibernate framework with Spring ORM module, optimizing database interactions and ensuring data integrity and performance. </w:t>
      </w:r>
    </w:p>
    <w:p w14:paraId="1CEC9888" w14:textId="0D1FC315" w:rsidR="000265D6" w:rsidRDefault="000265D6">
      <w:pPr>
        <w:numPr>
          <w:ilvl w:val="0"/>
          <w:numId w:val="1"/>
        </w:numPr>
        <w:ind w:right="20" w:hanging="360"/>
      </w:pPr>
      <w:r w:rsidRPr="000265D6">
        <w:t>Managed and optimized Bitbucket repositories, ensuring effective version control, code collaboration, and compliance with development standards, and leveraging Grunt and Webpack.</w:t>
      </w:r>
    </w:p>
    <w:p w14:paraId="0F9D72DC" w14:textId="77777777" w:rsidR="00743BF0" w:rsidRDefault="000265D6">
      <w:pPr>
        <w:numPr>
          <w:ilvl w:val="0"/>
          <w:numId w:val="1"/>
        </w:numPr>
        <w:ind w:right="20" w:hanging="360"/>
      </w:pPr>
      <w:r>
        <w:t xml:space="preserve">Leveraged SonarQube for identifying and rectifying code quality issues, enhancing overall software reliability and maintainability. </w:t>
      </w:r>
    </w:p>
    <w:p w14:paraId="264C1733" w14:textId="77777777" w:rsidR="00743BF0" w:rsidRDefault="000265D6">
      <w:pPr>
        <w:numPr>
          <w:ilvl w:val="0"/>
          <w:numId w:val="1"/>
        </w:numPr>
        <w:ind w:right="20" w:hanging="360"/>
      </w:pPr>
      <w:r>
        <w:t xml:space="preserve">Used Bit bucket as version control tool and Used JIRA for task and bug management. </w:t>
      </w:r>
    </w:p>
    <w:p w14:paraId="5022B89F" w14:textId="77777777" w:rsidR="00743BF0" w:rsidRDefault="000265D6">
      <w:pPr>
        <w:spacing w:after="0" w:line="259" w:lineRule="auto"/>
        <w:ind w:left="0" w:firstLine="0"/>
      </w:pPr>
      <w:r>
        <w:rPr>
          <w:sz w:val="21"/>
        </w:rPr>
        <w:t xml:space="preserve"> </w:t>
      </w:r>
    </w:p>
    <w:p w14:paraId="5F119556" w14:textId="77777777" w:rsidR="00743BF0" w:rsidRDefault="000265D6">
      <w:pPr>
        <w:spacing w:after="0" w:line="259" w:lineRule="auto"/>
        <w:ind w:left="135" w:hanging="10"/>
      </w:pPr>
      <w:r>
        <w:rPr>
          <w:b/>
        </w:rPr>
        <w:t xml:space="preserve">Projects: </w:t>
      </w:r>
    </w:p>
    <w:p w14:paraId="409ADB76" w14:textId="77777777" w:rsidR="00743BF0" w:rsidRDefault="000265D6">
      <w:pPr>
        <w:spacing w:after="6" w:line="259" w:lineRule="auto"/>
        <w:ind w:left="110" w:firstLine="0"/>
      </w:pPr>
      <w:r>
        <w:rPr>
          <w:rFonts w:ascii="Calibri" w:eastAsia="Calibri" w:hAnsi="Calibri" w:cs="Calibri"/>
          <w:noProof/>
          <w:sz w:val="22"/>
        </w:rPr>
        <mc:AlternateContent>
          <mc:Choice Requires="wpg">
            <w:drawing>
              <wp:inline distT="0" distB="0" distL="0" distR="0" wp14:anchorId="4082D742" wp14:editId="7688D298">
                <wp:extent cx="6741795" cy="6350"/>
                <wp:effectExtent l="0" t="0" r="0" b="0"/>
                <wp:docPr id="8032" name="Group 8032"/>
                <wp:cNvGraphicFramePr/>
                <a:graphic xmlns:a="http://schemas.openxmlformats.org/drawingml/2006/main">
                  <a:graphicData uri="http://schemas.microsoft.com/office/word/2010/wordprocessingGroup">
                    <wpg:wgp>
                      <wpg:cNvGrpSpPr/>
                      <wpg:grpSpPr>
                        <a:xfrm>
                          <a:off x="0" y="0"/>
                          <a:ext cx="6741795" cy="6350"/>
                          <a:chOff x="0" y="0"/>
                          <a:chExt cx="6741795" cy="6350"/>
                        </a:xfrm>
                      </wpg:grpSpPr>
                      <wps:wsp>
                        <wps:cNvPr id="8915" name="Shape 8915"/>
                        <wps:cNvSpPr/>
                        <wps:spPr>
                          <a:xfrm>
                            <a:off x="0" y="0"/>
                            <a:ext cx="6741795" cy="9144"/>
                          </a:xfrm>
                          <a:custGeom>
                            <a:avLst/>
                            <a:gdLst/>
                            <a:ahLst/>
                            <a:cxnLst/>
                            <a:rect l="0" t="0" r="0" b="0"/>
                            <a:pathLst>
                              <a:path w="6741795" h="9144">
                                <a:moveTo>
                                  <a:pt x="0" y="0"/>
                                </a:moveTo>
                                <a:lnTo>
                                  <a:pt x="6741795" y="0"/>
                                </a:lnTo>
                                <a:lnTo>
                                  <a:pt x="674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32" style="width:530.85pt;height:0.5pt;mso-position-horizontal-relative:char;mso-position-vertical-relative:line" coordsize="67417,63">
                <v:shape id="Shape 8916" style="position:absolute;width:67417;height:91;left:0;top:0;" coordsize="6741795,9144" path="m0,0l6741795,0l6741795,9144l0,9144l0,0">
                  <v:stroke weight="0pt" endcap="flat" joinstyle="miter" miterlimit="10" on="false" color="#000000" opacity="0"/>
                  <v:fill on="true" color="#000000"/>
                </v:shape>
              </v:group>
            </w:pict>
          </mc:Fallback>
        </mc:AlternateContent>
      </w:r>
    </w:p>
    <w:p w14:paraId="0FE201D5" w14:textId="77777777" w:rsidR="00743BF0" w:rsidRDefault="000265D6">
      <w:pPr>
        <w:tabs>
          <w:tab w:val="center" w:pos="3571"/>
          <w:tab w:val="right" w:pos="10740"/>
        </w:tabs>
        <w:spacing w:after="13" w:line="259" w:lineRule="auto"/>
        <w:ind w:left="0" w:firstLine="0"/>
      </w:pPr>
      <w:r>
        <w:rPr>
          <w:rFonts w:ascii="Calibri" w:eastAsia="Calibri" w:hAnsi="Calibri" w:cs="Calibri"/>
          <w:sz w:val="22"/>
        </w:rPr>
        <w:tab/>
      </w:r>
      <w:r>
        <w:rPr>
          <w:b/>
        </w:rPr>
        <w:t xml:space="preserve">Supervised Learning (Regression, Classification) Machine Learning Engineer </w:t>
      </w:r>
      <w:r>
        <w:rPr>
          <w:b/>
        </w:rPr>
        <w:tab/>
        <w:t xml:space="preserve">01/2023 - 05/2023 </w:t>
      </w:r>
    </w:p>
    <w:p w14:paraId="6C6CF230" w14:textId="77777777" w:rsidR="00743BF0" w:rsidRDefault="000265D6">
      <w:pPr>
        <w:numPr>
          <w:ilvl w:val="0"/>
          <w:numId w:val="1"/>
        </w:numPr>
        <w:ind w:right="20" w:hanging="360"/>
      </w:pPr>
      <w:r>
        <w:t xml:space="preserve">Implemented machine learning systems focused on prediction based on multiple independent factors. </w:t>
      </w:r>
    </w:p>
    <w:p w14:paraId="2A9402EA" w14:textId="77777777" w:rsidR="00743BF0" w:rsidRDefault="000265D6">
      <w:pPr>
        <w:numPr>
          <w:ilvl w:val="0"/>
          <w:numId w:val="1"/>
        </w:numPr>
        <w:ind w:right="20" w:hanging="360"/>
      </w:pPr>
      <w:r>
        <w:t xml:space="preserve">Developed pricing model that can predict rent for an accommodation and help hosts, </w:t>
      </w:r>
      <w:proofErr w:type="spellStart"/>
      <w:r>
        <w:t>travelers</w:t>
      </w:r>
      <w:proofErr w:type="spellEnd"/>
      <w:r>
        <w:t xml:space="preserve">, and businesses devise profitable strategies using Python, Scikit-learn and Linear Regression. </w:t>
      </w:r>
    </w:p>
    <w:p w14:paraId="0B409F02" w14:textId="77777777" w:rsidR="00743BF0" w:rsidRDefault="000265D6">
      <w:pPr>
        <w:numPr>
          <w:ilvl w:val="0"/>
          <w:numId w:val="1"/>
        </w:numPr>
        <w:spacing w:after="159"/>
        <w:ind w:right="20" w:hanging="360"/>
      </w:pPr>
      <w:r>
        <w:t xml:space="preserve">Architected machine learning model to help marketing department to identify potential customers who have a higher probability of purchasing loans utilizing Python, Scikit-learn, and Logistic Regression. </w:t>
      </w:r>
    </w:p>
    <w:p w14:paraId="446FD271" w14:textId="4328F429" w:rsidR="00A7608D" w:rsidRPr="00A7608D" w:rsidRDefault="00A7608D" w:rsidP="00A7608D">
      <w:pPr>
        <w:numPr>
          <w:ilvl w:val="0"/>
          <w:numId w:val="1"/>
        </w:numPr>
        <w:spacing w:after="159"/>
        <w:ind w:right="20" w:hanging="360"/>
      </w:pPr>
      <w:r w:rsidRPr="00A7608D">
        <w:t>. Designed and enforced compliance frameworks for Java-based projects, ensuring adherence to regulatory requirements and industry best practices, and collaborating with cross-functional teams to address compliance gaps.</w:t>
      </w:r>
    </w:p>
    <w:p w14:paraId="7ECDB462" w14:textId="299352E5" w:rsidR="00A7608D" w:rsidRDefault="00A7608D" w:rsidP="00A7608D">
      <w:pPr>
        <w:numPr>
          <w:ilvl w:val="0"/>
          <w:numId w:val="1"/>
        </w:numPr>
        <w:spacing w:after="159"/>
        <w:ind w:right="20" w:hanging="360"/>
      </w:pPr>
      <w:r w:rsidRPr="00A7608D">
        <w:t>Utilized Node/NPM to create modular and reusable code packages, optimizing application performance and maintainability, and ensuring seamless integration with ReactJS and Java components.</w:t>
      </w:r>
    </w:p>
    <w:p w14:paraId="4920B497" w14:textId="77777777" w:rsidR="00743BF0" w:rsidRDefault="000265D6">
      <w:pPr>
        <w:tabs>
          <w:tab w:val="center" w:pos="3113"/>
          <w:tab w:val="center" w:pos="9909"/>
        </w:tabs>
        <w:spacing w:after="13" w:line="259" w:lineRule="auto"/>
        <w:ind w:left="0" w:firstLine="0"/>
      </w:pPr>
      <w:r>
        <w:rPr>
          <w:rFonts w:ascii="Calibri" w:eastAsia="Calibri" w:hAnsi="Calibri" w:cs="Calibri"/>
          <w:sz w:val="22"/>
        </w:rPr>
        <w:tab/>
      </w:r>
      <w:r>
        <w:rPr>
          <w:b/>
        </w:rPr>
        <w:t xml:space="preserve">Dependency Based Remote Code Repository (C++, Visual Studio) </w:t>
      </w:r>
      <w:r>
        <w:rPr>
          <w:b/>
        </w:rPr>
        <w:tab/>
        <w:t xml:space="preserve">11/2018 - 05/2019 </w:t>
      </w:r>
    </w:p>
    <w:p w14:paraId="06BCECC9" w14:textId="77777777" w:rsidR="00743BF0" w:rsidRDefault="000265D6">
      <w:pPr>
        <w:numPr>
          <w:ilvl w:val="0"/>
          <w:numId w:val="1"/>
        </w:numPr>
        <w:ind w:right="20" w:hanging="360"/>
      </w:pPr>
      <w:r>
        <w:t xml:space="preserve">Code Repository that supports package check-in by tracking dependency relationships. </w:t>
      </w:r>
    </w:p>
    <w:p w14:paraId="18D48C06" w14:textId="77777777" w:rsidR="00743BF0" w:rsidRDefault="000265D6">
      <w:pPr>
        <w:numPr>
          <w:ilvl w:val="0"/>
          <w:numId w:val="1"/>
        </w:numPr>
        <w:ind w:right="20" w:hanging="360"/>
      </w:pPr>
      <w:r>
        <w:t xml:space="preserve">Developed Code Repository that stores files in folders based on package name and check-in date; supports extraction of all files with/without dependencies. </w:t>
      </w:r>
    </w:p>
    <w:p w14:paraId="2D0C9414" w14:textId="77777777" w:rsidR="00743BF0" w:rsidRDefault="000265D6">
      <w:pPr>
        <w:numPr>
          <w:ilvl w:val="0"/>
          <w:numId w:val="1"/>
        </w:numPr>
        <w:spacing w:after="153"/>
        <w:ind w:right="20" w:hanging="360"/>
      </w:pPr>
      <w:r>
        <w:t xml:space="preserve">Followed Object-Oriented Design in C++ for programming and utilized WPF and managed C++ for building graphical user interfaces (GUIs). </w:t>
      </w:r>
    </w:p>
    <w:p w14:paraId="56998B32" w14:textId="77777777" w:rsidR="00743BF0" w:rsidRDefault="000265D6">
      <w:pPr>
        <w:tabs>
          <w:tab w:val="center" w:pos="2288"/>
          <w:tab w:val="right" w:pos="10740"/>
        </w:tabs>
        <w:spacing w:after="13" w:line="259" w:lineRule="auto"/>
        <w:ind w:left="0" w:firstLine="0"/>
      </w:pPr>
      <w:r>
        <w:rPr>
          <w:rFonts w:ascii="Calibri" w:eastAsia="Calibri" w:hAnsi="Calibri" w:cs="Calibri"/>
          <w:sz w:val="22"/>
        </w:rPr>
        <w:tab/>
      </w:r>
      <w:proofErr w:type="spellStart"/>
      <w:r>
        <w:rPr>
          <w:b/>
        </w:rPr>
        <w:t>NeaRestaurants</w:t>
      </w:r>
      <w:proofErr w:type="spellEnd"/>
      <w:r>
        <w:rPr>
          <w:b/>
        </w:rPr>
        <w:t xml:space="preserve"> | Mobile Software Engineer </w:t>
      </w:r>
      <w:r>
        <w:rPr>
          <w:b/>
        </w:rPr>
        <w:tab/>
        <w:t xml:space="preserve">03/2018 - 07/2018 </w:t>
      </w:r>
    </w:p>
    <w:p w14:paraId="5B7DE563" w14:textId="77777777" w:rsidR="00743BF0" w:rsidRDefault="000265D6">
      <w:pPr>
        <w:numPr>
          <w:ilvl w:val="0"/>
          <w:numId w:val="1"/>
        </w:numPr>
        <w:ind w:right="20" w:hanging="360"/>
      </w:pPr>
      <w:r>
        <w:t xml:space="preserve">Mobile app that helps users find nearby restaurants and navigates users to their location. </w:t>
      </w:r>
    </w:p>
    <w:p w14:paraId="07D5FA35" w14:textId="77777777" w:rsidR="00743BF0" w:rsidRDefault="000265D6">
      <w:pPr>
        <w:numPr>
          <w:ilvl w:val="0"/>
          <w:numId w:val="1"/>
        </w:numPr>
        <w:ind w:right="20" w:hanging="360"/>
      </w:pPr>
      <w:r>
        <w:t xml:space="preserve">Leveraged Google Places API to collect information such as photos, opening hours, phone number, menu, special offers and location of the restaurants. </w:t>
      </w:r>
    </w:p>
    <w:p w14:paraId="36EC84AB" w14:textId="77777777" w:rsidR="00743BF0" w:rsidRDefault="000265D6">
      <w:pPr>
        <w:numPr>
          <w:ilvl w:val="0"/>
          <w:numId w:val="1"/>
        </w:numPr>
        <w:spacing w:after="154"/>
        <w:ind w:right="20" w:hanging="360"/>
      </w:pPr>
      <w:r>
        <w:t xml:space="preserve">Efficiently handled asynchrony problems using multi-threading to improve performance of mobile applications in Java, Executor Service, and Collectable Future. </w:t>
      </w:r>
    </w:p>
    <w:p w14:paraId="2AAA5D8D" w14:textId="77777777" w:rsidR="00743BF0" w:rsidRDefault="000265D6">
      <w:pPr>
        <w:spacing w:after="0" w:line="259" w:lineRule="auto"/>
        <w:ind w:left="135" w:hanging="10"/>
      </w:pPr>
      <w:r>
        <w:rPr>
          <w:b/>
        </w:rPr>
        <w:t xml:space="preserve">Education &amp; Certification: </w:t>
      </w:r>
    </w:p>
    <w:p w14:paraId="64D3C45C" w14:textId="77777777" w:rsidR="00743BF0" w:rsidRDefault="000265D6">
      <w:pPr>
        <w:spacing w:after="0" w:line="259" w:lineRule="auto"/>
        <w:ind w:left="0" w:firstLine="0"/>
      </w:pPr>
      <w:r>
        <w:rPr>
          <w:b/>
          <w:sz w:val="13"/>
        </w:rPr>
        <w:t xml:space="preserve"> </w:t>
      </w:r>
    </w:p>
    <w:p w14:paraId="2B20EAF8" w14:textId="77777777" w:rsidR="00743BF0" w:rsidRDefault="000265D6">
      <w:pPr>
        <w:spacing w:after="32" w:line="259" w:lineRule="auto"/>
        <w:ind w:left="139" w:firstLine="0"/>
      </w:pPr>
      <w:r>
        <w:rPr>
          <w:rFonts w:ascii="Calibri" w:eastAsia="Calibri" w:hAnsi="Calibri" w:cs="Calibri"/>
          <w:noProof/>
          <w:sz w:val="22"/>
        </w:rPr>
        <mc:AlternateContent>
          <mc:Choice Requires="wpg">
            <w:drawing>
              <wp:inline distT="0" distB="0" distL="0" distR="0" wp14:anchorId="7A040654" wp14:editId="0773C120">
                <wp:extent cx="6705600" cy="5715"/>
                <wp:effectExtent l="0" t="0" r="0" b="0"/>
                <wp:docPr id="8033" name="Group 8033"/>
                <wp:cNvGraphicFramePr/>
                <a:graphic xmlns:a="http://schemas.openxmlformats.org/drawingml/2006/main">
                  <a:graphicData uri="http://schemas.microsoft.com/office/word/2010/wordprocessingGroup">
                    <wpg:wgp>
                      <wpg:cNvGrpSpPr/>
                      <wpg:grpSpPr>
                        <a:xfrm>
                          <a:off x="0" y="0"/>
                          <a:ext cx="6705600" cy="5715"/>
                          <a:chOff x="0" y="0"/>
                          <a:chExt cx="6705600" cy="5715"/>
                        </a:xfrm>
                      </wpg:grpSpPr>
                      <wps:wsp>
                        <wps:cNvPr id="8917" name="Shape 8917"/>
                        <wps:cNvSpPr/>
                        <wps:spPr>
                          <a:xfrm>
                            <a:off x="0" y="3175"/>
                            <a:ext cx="6705600" cy="9144"/>
                          </a:xfrm>
                          <a:custGeom>
                            <a:avLst/>
                            <a:gdLst/>
                            <a:ahLst/>
                            <a:cxnLst/>
                            <a:rect l="0" t="0" r="0" b="0"/>
                            <a:pathLst>
                              <a:path w="6705600" h="9144">
                                <a:moveTo>
                                  <a:pt x="0" y="0"/>
                                </a:moveTo>
                                <a:lnTo>
                                  <a:pt x="6705600" y="0"/>
                                </a:lnTo>
                                <a:lnTo>
                                  <a:pt x="6705600"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8918" name="Shape 8918"/>
                        <wps:cNvSpPr/>
                        <wps:spPr>
                          <a:xfrm>
                            <a:off x="0" y="0"/>
                            <a:ext cx="6705600" cy="9144"/>
                          </a:xfrm>
                          <a:custGeom>
                            <a:avLst/>
                            <a:gdLst/>
                            <a:ahLst/>
                            <a:cxnLst/>
                            <a:rect l="0" t="0" r="0" b="0"/>
                            <a:pathLst>
                              <a:path w="6705600" h="9144">
                                <a:moveTo>
                                  <a:pt x="0" y="0"/>
                                </a:moveTo>
                                <a:lnTo>
                                  <a:pt x="6705600" y="0"/>
                                </a:lnTo>
                                <a:lnTo>
                                  <a:pt x="6705600"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8033" style="width:528pt;height:0.450012pt;mso-position-horizontal-relative:char;mso-position-vertical-relative:line" coordsize="67056,57">
                <v:shape id="Shape 8919" style="position:absolute;width:67056;height:91;left:0;top:31;" coordsize="6705600,9144" path="m0,0l6705600,0l6705600,9144l0,9144l0,0">
                  <v:stroke weight="0pt" endcap="flat" joinstyle="miter" miterlimit="10" on="false" color="#000000" opacity="0"/>
                  <v:fill on="true" color="#9f9f9f"/>
                </v:shape>
                <v:shape id="Shape 8920" style="position:absolute;width:67056;height:91;left:0;top:0;" coordsize="6705600,9144" path="m0,0l6705600,0l6705600,9144l0,9144l0,0">
                  <v:stroke weight="0pt" endcap="flat" joinstyle="miter" miterlimit="10" on="false" color="#000000" opacity="0"/>
                  <v:fill on="true" color="#9f9f9f"/>
                </v:shape>
              </v:group>
            </w:pict>
          </mc:Fallback>
        </mc:AlternateContent>
      </w:r>
    </w:p>
    <w:p w14:paraId="28E2F500" w14:textId="77777777" w:rsidR="00743BF0" w:rsidRDefault="000265D6">
      <w:pPr>
        <w:numPr>
          <w:ilvl w:val="0"/>
          <w:numId w:val="1"/>
        </w:numPr>
        <w:spacing w:after="0" w:line="259" w:lineRule="auto"/>
        <w:ind w:right="20" w:hanging="360"/>
      </w:pPr>
      <w:r>
        <w:rPr>
          <w:b/>
        </w:rPr>
        <w:t xml:space="preserve">Masters (Jacksonville State University) - Computer Information Science (Major: Systems and Software) </w:t>
      </w:r>
      <w:r>
        <w:rPr>
          <w:b/>
        </w:rPr>
        <w:tab/>
        <w:t xml:space="preserve">2023 </w:t>
      </w:r>
    </w:p>
    <w:p w14:paraId="25DDD0BA" w14:textId="77777777" w:rsidR="00743BF0" w:rsidRDefault="000265D6">
      <w:pPr>
        <w:spacing w:after="200"/>
        <w:ind w:left="860" w:right="20" w:firstLine="0"/>
      </w:pPr>
      <w:r>
        <w:t xml:space="preserve">Major Coursework: Data Science and Big Data, Network Management, Advanced Database, Algorithm design and Analysis, Object- Oriented Programming in Java, Artificial Intelligence, </w:t>
      </w:r>
    </w:p>
    <w:p w14:paraId="499D2D3C" w14:textId="77777777" w:rsidR="00743BF0" w:rsidRDefault="000265D6">
      <w:pPr>
        <w:numPr>
          <w:ilvl w:val="0"/>
          <w:numId w:val="1"/>
        </w:numPr>
        <w:spacing w:after="0" w:line="259" w:lineRule="auto"/>
        <w:ind w:right="20" w:hanging="360"/>
      </w:pPr>
      <w:r>
        <w:rPr>
          <w:b/>
        </w:rPr>
        <w:t xml:space="preserve">Bachelors (Vaagdevi College of Engineering) - Computer Science and Engineering </w:t>
      </w:r>
      <w:r>
        <w:rPr>
          <w:b/>
        </w:rPr>
        <w:tab/>
        <w:t xml:space="preserve">2019 </w:t>
      </w:r>
    </w:p>
    <w:p w14:paraId="2DDD4372" w14:textId="77777777" w:rsidR="00743BF0" w:rsidRDefault="000265D6">
      <w:pPr>
        <w:numPr>
          <w:ilvl w:val="0"/>
          <w:numId w:val="1"/>
        </w:numPr>
        <w:ind w:right="20" w:hanging="360"/>
      </w:pPr>
      <w:r>
        <w:rPr>
          <w:b/>
        </w:rPr>
        <w:t xml:space="preserve">Certification - </w:t>
      </w:r>
      <w:r>
        <w:t>AWS Certified Cloud Practitioner (</w:t>
      </w:r>
      <w:r>
        <w:rPr>
          <w:rFonts w:ascii="Calibri" w:eastAsia="Calibri" w:hAnsi="Calibri" w:cs="Calibri"/>
        </w:rPr>
        <w:t xml:space="preserve">CLF –C02) </w:t>
      </w:r>
    </w:p>
    <w:sectPr w:rsidR="00743BF0">
      <w:pgSz w:w="12240" w:h="15840"/>
      <w:pgMar w:top="563" w:right="800" w:bottom="811" w:left="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706215"/>
    <w:multiLevelType w:val="hybridMultilevel"/>
    <w:tmpl w:val="F9F4B70E"/>
    <w:lvl w:ilvl="0" w:tplc="44EEB0BA">
      <w:start w:val="1"/>
      <w:numFmt w:val="bullet"/>
      <w:lvlText w:val="●"/>
      <w:lvlJc w:val="left"/>
      <w:pPr>
        <w:ind w:left="2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E869A3A">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A6A47C2">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96E9C98">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FE2765E">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9DE34E2">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69CBE8A">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6885CA">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CBC712C">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09709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F0"/>
    <w:rsid w:val="000265D6"/>
    <w:rsid w:val="001851BA"/>
    <w:rsid w:val="00312248"/>
    <w:rsid w:val="003C3AD9"/>
    <w:rsid w:val="003F4ADC"/>
    <w:rsid w:val="004A0750"/>
    <w:rsid w:val="005216E3"/>
    <w:rsid w:val="00544CCA"/>
    <w:rsid w:val="00613C94"/>
    <w:rsid w:val="006A3150"/>
    <w:rsid w:val="007265E3"/>
    <w:rsid w:val="00743BF0"/>
    <w:rsid w:val="007E5A54"/>
    <w:rsid w:val="00876F01"/>
    <w:rsid w:val="009679F3"/>
    <w:rsid w:val="00A12D16"/>
    <w:rsid w:val="00A7608D"/>
    <w:rsid w:val="00B90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3381"/>
  <w15:docId w15:val="{85D862D9-C362-43B4-9E32-17C9A671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3" w:lineRule="auto"/>
      <w:ind w:left="870" w:hanging="370"/>
    </w:pPr>
    <w:rPr>
      <w:rFonts w:ascii="Times New Roman" w:eastAsia="Times New Roman" w:hAnsi="Times New Roman" w:cs="Times New Roman"/>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linkedin.com/in/sanjanavangala/" TargetMode="External"/><Relationship Id="rId3" Type="http://schemas.openxmlformats.org/officeDocument/2006/relationships/settings" Target="settings.xml"/><Relationship Id="rId7" Type="http://schemas.openxmlformats.org/officeDocument/2006/relationships/hyperlink" Target="https://www.linkedin.com/in/sanjanavanga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janavangala/" TargetMode="External"/><Relationship Id="rId5" Type="http://schemas.openxmlformats.org/officeDocument/2006/relationships/hyperlink" Target="https://www.linkedin.com/in/sanjanavangal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vybhav</dc:creator>
  <cp:keywords/>
  <cp:lastModifiedBy>harshavardhan sai</cp:lastModifiedBy>
  <cp:revision>13</cp:revision>
  <dcterms:created xsi:type="dcterms:W3CDTF">2024-09-11T14:28:00Z</dcterms:created>
  <dcterms:modified xsi:type="dcterms:W3CDTF">2024-10-22T17:03:00Z</dcterms:modified>
</cp:coreProperties>
</file>