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7BCE4" w14:textId="77777777" w:rsidR="004B1F64" w:rsidRDefault="00000000">
      <w:pPr>
        <w:pStyle w:val="Heading1"/>
      </w:pPr>
      <w:r>
        <w:rPr>
          <w:spacing w:val="-10"/>
        </w:rPr>
        <w:t>AISHWARYA</w:t>
      </w:r>
      <w:r>
        <w:rPr>
          <w:spacing w:val="3"/>
        </w:rPr>
        <w:t xml:space="preserve"> </w:t>
      </w:r>
      <w:r>
        <w:rPr>
          <w:spacing w:val="-5"/>
        </w:rPr>
        <w:t>RAO</w:t>
      </w:r>
    </w:p>
    <w:p w14:paraId="41664727" w14:textId="77777777" w:rsidR="004B1F64" w:rsidRDefault="00000000">
      <w:pPr>
        <w:pStyle w:val="BodyText"/>
        <w:spacing w:before="22"/>
        <w:ind w:left="79" w:right="49" w:firstLine="0"/>
        <w:jc w:val="center"/>
      </w:pPr>
      <w:r>
        <w:rPr>
          <w:w w:val="110"/>
        </w:rPr>
        <w:t>Irving,</w:t>
      </w:r>
      <w:r>
        <w:rPr>
          <w:spacing w:val="-7"/>
          <w:w w:val="110"/>
        </w:rPr>
        <w:t xml:space="preserve"> </w:t>
      </w:r>
      <w:r>
        <w:rPr>
          <w:w w:val="110"/>
        </w:rPr>
        <w:t>TX</w:t>
      </w:r>
      <w:r>
        <w:rPr>
          <w:spacing w:val="41"/>
          <w:w w:val="110"/>
        </w:rPr>
        <w:t xml:space="preserve"> </w:t>
      </w:r>
      <w:r>
        <w:rPr>
          <w:w w:val="110"/>
        </w:rPr>
        <w:t>|</w:t>
      </w:r>
      <w:r>
        <w:rPr>
          <w:spacing w:val="41"/>
          <w:w w:val="110"/>
        </w:rPr>
        <w:t xml:space="preserve"> </w:t>
      </w:r>
      <w:hyperlink r:id="rId5">
        <w:r w:rsidR="004B1F64">
          <w:rPr>
            <w:w w:val="110"/>
          </w:rPr>
          <w:t>arao1898@gmail.com</w:t>
        </w:r>
      </w:hyperlink>
      <w:r>
        <w:rPr>
          <w:spacing w:val="41"/>
          <w:w w:val="110"/>
        </w:rPr>
        <w:t xml:space="preserve"> </w:t>
      </w:r>
      <w:r>
        <w:rPr>
          <w:w w:val="110"/>
        </w:rPr>
        <w:t>|</w:t>
      </w:r>
      <w:r>
        <w:rPr>
          <w:spacing w:val="41"/>
          <w:w w:val="110"/>
        </w:rPr>
        <w:t xml:space="preserve"> </w:t>
      </w:r>
      <w:r>
        <w:rPr>
          <w:w w:val="110"/>
        </w:rPr>
        <w:t>(502)</w:t>
      </w:r>
      <w:r>
        <w:rPr>
          <w:spacing w:val="-7"/>
          <w:w w:val="110"/>
        </w:rPr>
        <w:t xml:space="preserve"> </w:t>
      </w:r>
      <w:r>
        <w:rPr>
          <w:w w:val="110"/>
        </w:rPr>
        <w:t>615-0617</w:t>
      </w:r>
      <w:r>
        <w:rPr>
          <w:spacing w:val="41"/>
          <w:w w:val="110"/>
        </w:rPr>
        <w:t xml:space="preserve"> </w:t>
      </w:r>
      <w:r>
        <w:rPr>
          <w:w w:val="110"/>
        </w:rPr>
        <w:t>|</w:t>
      </w:r>
      <w:r>
        <w:rPr>
          <w:spacing w:val="41"/>
          <w:w w:val="110"/>
        </w:rPr>
        <w:t xml:space="preserve"> </w:t>
      </w:r>
      <w:hyperlink r:id="rId6">
        <w:r w:rsidR="004B1F64">
          <w:rPr>
            <w:w w:val="110"/>
          </w:rPr>
          <w:t>linkedin.com/in/aishwarya-rao1</w:t>
        </w:r>
      </w:hyperlink>
      <w:r>
        <w:rPr>
          <w:spacing w:val="41"/>
          <w:w w:val="110"/>
        </w:rPr>
        <w:t xml:space="preserve"> </w:t>
      </w:r>
      <w:r>
        <w:rPr>
          <w:w w:val="110"/>
        </w:rPr>
        <w:t>|</w:t>
      </w:r>
      <w:r>
        <w:rPr>
          <w:spacing w:val="42"/>
          <w:w w:val="110"/>
        </w:rPr>
        <w:t xml:space="preserve"> </w:t>
      </w:r>
      <w:hyperlink r:id="rId7">
        <w:r w:rsidR="004B1F64">
          <w:rPr>
            <w:spacing w:val="-2"/>
            <w:w w:val="110"/>
          </w:rPr>
          <w:t>Portfolio</w:t>
        </w:r>
      </w:hyperlink>
    </w:p>
    <w:p w14:paraId="0BC47239" w14:textId="77777777" w:rsidR="004B1F64" w:rsidRDefault="00000000">
      <w:pPr>
        <w:pStyle w:val="BodyText"/>
        <w:spacing w:before="72"/>
        <w:ind w:left="0" w:firstLine="0"/>
      </w:pPr>
      <w:r>
        <w:rPr>
          <w:noProof/>
        </w:rPr>
        <mc:AlternateContent>
          <mc:Choice Requires="wps">
            <w:drawing>
              <wp:anchor distT="0" distB="0" distL="0" distR="0" simplePos="0" relativeHeight="487587840" behindDoc="1" locked="0" layoutInCell="1" allowOverlap="1" wp14:anchorId="75586061" wp14:editId="5A7672CE">
                <wp:simplePos x="0" y="0"/>
                <wp:positionH relativeFrom="page">
                  <wp:posOffset>365759</wp:posOffset>
                </wp:positionH>
                <wp:positionV relativeFrom="paragraph">
                  <wp:posOffset>207051</wp:posOffset>
                </wp:positionV>
                <wp:extent cx="705929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9295" cy="1270"/>
                        </a:xfrm>
                        <a:custGeom>
                          <a:avLst/>
                          <a:gdLst/>
                          <a:ahLst/>
                          <a:cxnLst/>
                          <a:rect l="l" t="t" r="r" b="b"/>
                          <a:pathLst>
                            <a:path w="7059295">
                              <a:moveTo>
                                <a:pt x="0" y="0"/>
                              </a:moveTo>
                              <a:lnTo>
                                <a:pt x="7059168"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DBEF5E" id="Graphic 1" o:spid="_x0000_s1026" style="position:absolute;margin-left:28.8pt;margin-top:16.3pt;width:555.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059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" path="m,l7059168,e" filled="f" strokeweight=".35136mm">
                <v:path arrowok="t"/>
                <w10:wrap type="topAndBottom" anchorx="page"/>
              </v:shape>
            </w:pict>
          </mc:Fallback>
        </mc:AlternateContent>
      </w:r>
    </w:p>
    <w:p w14:paraId="0A5E9A06" w14:textId="77777777" w:rsidR="004B1F64" w:rsidRDefault="00000000">
      <w:pPr>
        <w:pStyle w:val="Heading2"/>
        <w:spacing w:before="95"/>
      </w:pPr>
      <w:bookmarkStart w:id="0" w:name="Summary"/>
      <w:bookmarkEnd w:id="0"/>
      <w:r>
        <w:rPr>
          <w:spacing w:val="-2"/>
          <w:w w:val="110"/>
        </w:rPr>
        <w:t>S</w:t>
      </w:r>
      <w:r>
        <w:rPr>
          <w:smallCaps/>
          <w:spacing w:val="-2"/>
          <w:w w:val="110"/>
        </w:rPr>
        <w:t>ummar</w:t>
      </w:r>
      <w:r>
        <w:rPr>
          <w:spacing w:val="-2"/>
          <w:w w:val="110"/>
        </w:rPr>
        <w:t>y</w:t>
      </w:r>
    </w:p>
    <w:p w14:paraId="6A479D30" w14:textId="77777777" w:rsidR="004B1F64" w:rsidRDefault="00000000">
      <w:pPr>
        <w:pStyle w:val="BodyText"/>
        <w:spacing w:before="7"/>
        <w:ind w:left="0" w:firstLine="0"/>
        <w:rPr>
          <w:rFonts w:ascii="Georgia"/>
          <w:b/>
          <w:sz w:val="7"/>
        </w:rPr>
      </w:pPr>
      <w:r>
        <w:rPr>
          <w:rFonts w:ascii="Georgia"/>
          <w:b/>
          <w:noProof/>
          <w:sz w:val="7"/>
        </w:rPr>
        <mc:AlternateContent>
          <mc:Choice Requires="wps">
            <w:drawing>
              <wp:anchor distT="0" distB="0" distL="0" distR="0" simplePos="0" relativeHeight="487588352" behindDoc="1" locked="0" layoutInCell="1" allowOverlap="1" wp14:anchorId="0D1F358F" wp14:editId="015677EF">
                <wp:simplePos x="0" y="0"/>
                <wp:positionH relativeFrom="page">
                  <wp:posOffset>365759</wp:posOffset>
                </wp:positionH>
                <wp:positionV relativeFrom="paragraph">
                  <wp:posOffset>70557</wp:posOffset>
                </wp:positionV>
                <wp:extent cx="705929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9295" cy="1270"/>
                        </a:xfrm>
                        <a:custGeom>
                          <a:avLst/>
                          <a:gdLst/>
                          <a:ahLst/>
                          <a:cxnLst/>
                          <a:rect l="l" t="t" r="r" b="b"/>
                          <a:pathLst>
                            <a:path w="7059295">
                              <a:moveTo>
                                <a:pt x="0" y="0"/>
                              </a:moveTo>
                              <a:lnTo>
                                <a:pt x="7059168"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D55376" id="Graphic 2" o:spid="_x0000_s1026" style="position:absolute;margin-left:28.8pt;margin-top:5.55pt;width:555.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059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" path="m,l7059168,e" filled="f" strokeweight=".17567mm">
                <v:path arrowok="t"/>
                <w10:wrap type="topAndBottom" anchorx="page"/>
              </v:shape>
            </w:pict>
          </mc:Fallback>
        </mc:AlternateContent>
      </w:r>
    </w:p>
    <w:p w14:paraId="3DB2DF3D" w14:textId="54D8F928" w:rsidR="00F45816" w:rsidRDefault="00F45816" w:rsidP="00951783">
      <w:pPr>
        <w:pStyle w:val="Heading2"/>
        <w:spacing w:before="0"/>
        <w:jc w:val="both"/>
        <w:rPr>
          <w:rFonts w:ascii="Times New Roman" w:eastAsia="Times New Roman" w:hAnsi="Times New Roman" w:cs="Times New Roman"/>
          <w:b w:val="0"/>
          <w:bCs w:val="0"/>
        </w:rPr>
      </w:pPr>
      <w:r w:rsidRPr="00F45816">
        <w:rPr>
          <w:rFonts w:ascii="Times New Roman" w:eastAsia="Times New Roman" w:hAnsi="Times New Roman" w:cs="Times New Roman"/>
          <w:b w:val="0"/>
          <w:bCs w:val="0"/>
        </w:rPr>
        <w:t xml:space="preserve">Data and Business Systems Analyst with </w:t>
      </w:r>
      <w:r>
        <w:rPr>
          <w:rFonts w:ascii="Times New Roman" w:eastAsia="Times New Roman" w:hAnsi="Times New Roman" w:cs="Times New Roman"/>
          <w:b w:val="0"/>
          <w:bCs w:val="0"/>
        </w:rPr>
        <w:t>6</w:t>
      </w:r>
      <w:r w:rsidRPr="00F45816">
        <w:rPr>
          <w:rFonts w:ascii="Times New Roman" w:eastAsia="Times New Roman" w:hAnsi="Times New Roman" w:cs="Times New Roman"/>
          <w:b w:val="0"/>
          <w:bCs w:val="0"/>
        </w:rPr>
        <w:t>+ years of experience interpreting complex data, writing advanced SQL, and modernizing enterprise reporting using Power BI, Tableau, OBIEE, SAP Business Objects, Excel, Snowflake, and AWS. Skilled in requirements gathering, research, gap analysis, data mining, data lineage, source-to-target mapping, and dimensional and relational data modeling. Proven ability to deliver solutions in Agile environments and communicate actionable insights clearly to technical teams, business stakeholders, and senior leadership.</w:t>
      </w:r>
    </w:p>
    <w:p w14:paraId="60D10632" w14:textId="563B582F" w:rsidR="004B1F64" w:rsidRDefault="00000000" w:rsidP="00951783">
      <w:pPr>
        <w:pStyle w:val="Heading2"/>
        <w:spacing w:before="0"/>
      </w:pPr>
      <w:r>
        <w:rPr>
          <w:w w:val="110"/>
        </w:rPr>
        <w:t>T</w:t>
      </w:r>
      <w:r>
        <w:rPr>
          <w:smallCaps/>
          <w:w w:val="110"/>
        </w:rPr>
        <w:t>e</w:t>
      </w:r>
      <w:r>
        <w:rPr>
          <w:w w:val="110"/>
        </w:rPr>
        <w:t>chn</w:t>
      </w:r>
      <w:r>
        <w:rPr>
          <w:smallCaps/>
          <w:w w:val="110"/>
        </w:rPr>
        <w:t>i</w:t>
      </w:r>
      <w:r>
        <w:rPr>
          <w:w w:val="110"/>
        </w:rPr>
        <w:t>ca</w:t>
      </w:r>
      <w:r>
        <w:rPr>
          <w:smallCaps/>
          <w:w w:val="110"/>
        </w:rPr>
        <w:t>l</w:t>
      </w:r>
      <w:r>
        <w:rPr>
          <w:spacing w:val="52"/>
          <w:w w:val="110"/>
        </w:rPr>
        <w:t xml:space="preserve"> </w:t>
      </w:r>
      <w:r>
        <w:rPr>
          <w:spacing w:val="-2"/>
          <w:w w:val="110"/>
        </w:rPr>
        <w:t>S</w:t>
      </w:r>
      <w:r>
        <w:rPr>
          <w:smallCaps/>
          <w:spacing w:val="-2"/>
          <w:w w:val="110"/>
        </w:rPr>
        <w:t>kills</w:t>
      </w:r>
    </w:p>
    <w:p w14:paraId="4DE78554" w14:textId="77777777" w:rsidR="004B1F64" w:rsidRDefault="00000000" w:rsidP="00951783">
      <w:pPr>
        <w:pStyle w:val="BodyText"/>
        <w:ind w:left="0" w:firstLine="0"/>
        <w:rPr>
          <w:rFonts w:ascii="Georgia"/>
          <w:b/>
          <w:sz w:val="7"/>
        </w:rPr>
      </w:pPr>
      <w:r>
        <w:rPr>
          <w:rFonts w:ascii="Georgia"/>
          <w:b/>
          <w:noProof/>
          <w:sz w:val="7"/>
        </w:rPr>
        <mc:AlternateContent>
          <mc:Choice Requires="wps">
            <w:drawing>
              <wp:anchor distT="0" distB="0" distL="0" distR="0" simplePos="0" relativeHeight="487588864" behindDoc="1" locked="0" layoutInCell="1" allowOverlap="1" wp14:anchorId="6D43BC27" wp14:editId="5A960413">
                <wp:simplePos x="0" y="0"/>
                <wp:positionH relativeFrom="page">
                  <wp:posOffset>365759</wp:posOffset>
                </wp:positionH>
                <wp:positionV relativeFrom="paragraph">
                  <wp:posOffset>70278</wp:posOffset>
                </wp:positionV>
                <wp:extent cx="705929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9295" cy="1270"/>
                        </a:xfrm>
                        <a:custGeom>
                          <a:avLst/>
                          <a:gdLst/>
                          <a:ahLst/>
                          <a:cxnLst/>
                          <a:rect l="l" t="t" r="r" b="b"/>
                          <a:pathLst>
                            <a:path w="7059295">
                              <a:moveTo>
                                <a:pt x="0" y="0"/>
                              </a:moveTo>
                              <a:lnTo>
                                <a:pt x="7059168"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1456B0" id="Graphic 3" o:spid="_x0000_s1026" style="position:absolute;margin-left:28.8pt;margin-top:5.55pt;width:555.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7059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" path="m,l7059168,e" filled="f" strokeweight=".17567mm">
                <v:path arrowok="t"/>
                <w10:wrap type="topAndBottom" anchorx="page"/>
              </v:shape>
            </w:pict>
          </mc:Fallback>
        </mc:AlternateContent>
      </w:r>
    </w:p>
    <w:p w14:paraId="45F2C733" w14:textId="6746FF8D" w:rsidR="004B1F64" w:rsidRPr="00F45816" w:rsidRDefault="00000000" w:rsidP="00951783">
      <w:pPr>
        <w:pStyle w:val="BodyText"/>
        <w:spacing w:line="249" w:lineRule="auto"/>
        <w:ind w:left="216" w:right="188" w:firstLine="0"/>
        <w:jc w:val="both"/>
      </w:pPr>
      <w:r w:rsidRPr="00F45816">
        <w:rPr>
          <w:b/>
        </w:rPr>
        <w:t xml:space="preserve">SQL &amp; Data Warehousing: </w:t>
      </w:r>
      <w:r w:rsidR="00F45816" w:rsidRPr="00F45816">
        <w:t>SQL Server, T-SQL, Oracle SQL, PL/SQL, Snowflake, Complex Joins, CTEs, Window Functions, Subqueries, Stored Procedures, Query Optimization, SAP Power Designer, Dimensional Modeling, Relational Data Modeling</w:t>
      </w:r>
    </w:p>
    <w:p w14:paraId="0DD0C7A5" w14:textId="182CC119" w:rsidR="004B1F64" w:rsidRPr="00F45816" w:rsidRDefault="00000000" w:rsidP="00951783">
      <w:pPr>
        <w:pStyle w:val="BodyText"/>
        <w:spacing w:line="249" w:lineRule="auto"/>
        <w:ind w:left="216" w:right="158" w:hanging="9"/>
        <w:jc w:val="both"/>
      </w:pPr>
      <w:r w:rsidRPr="00F45816">
        <w:rPr>
          <w:b/>
          <w:w w:val="110"/>
        </w:rPr>
        <w:t>Visualization</w:t>
      </w:r>
      <w:r w:rsidRPr="00F45816">
        <w:rPr>
          <w:b/>
          <w:spacing w:val="-1"/>
          <w:w w:val="110"/>
        </w:rPr>
        <w:t xml:space="preserve"> </w:t>
      </w:r>
      <w:r w:rsidRPr="00F45816">
        <w:rPr>
          <w:b/>
          <w:w w:val="110"/>
        </w:rPr>
        <w:t>&amp;</w:t>
      </w:r>
      <w:r w:rsidRPr="00F45816">
        <w:rPr>
          <w:b/>
          <w:spacing w:val="-1"/>
          <w:w w:val="110"/>
        </w:rPr>
        <w:t xml:space="preserve"> </w:t>
      </w:r>
      <w:r w:rsidRPr="00F45816">
        <w:rPr>
          <w:b/>
          <w:w w:val="110"/>
        </w:rPr>
        <w:t>BI:</w:t>
      </w:r>
      <w:r w:rsidRPr="00F45816">
        <w:rPr>
          <w:b/>
          <w:spacing w:val="-8"/>
          <w:w w:val="110"/>
        </w:rPr>
        <w:t xml:space="preserve"> </w:t>
      </w:r>
      <w:r w:rsidR="00F45816" w:rsidRPr="00F45816">
        <w:rPr>
          <w:w w:val="110"/>
        </w:rPr>
        <w:t>Power BI (DAX, KPI Dashboards, Drill-Through), Tableau (Desktop, Server), OBIEE, SAP Business Objects, SSRS, Advanced Excel (VBA, Pivot Tables, VLOOKUP), PowerPoint</w:t>
      </w:r>
    </w:p>
    <w:p w14:paraId="1D87CFCC" w14:textId="125A4D28" w:rsidR="004B1F64" w:rsidRPr="00F45816" w:rsidRDefault="00000000" w:rsidP="00951783">
      <w:pPr>
        <w:pStyle w:val="BodyText"/>
        <w:spacing w:line="249" w:lineRule="auto"/>
        <w:ind w:left="216" w:firstLine="0"/>
        <w:jc w:val="both"/>
      </w:pPr>
      <w:r w:rsidRPr="00F45816">
        <w:rPr>
          <w:b/>
          <w:w w:val="105"/>
        </w:rPr>
        <w:t>Programming</w:t>
      </w:r>
      <w:r w:rsidRPr="00F45816">
        <w:rPr>
          <w:b/>
          <w:spacing w:val="29"/>
          <w:w w:val="105"/>
        </w:rPr>
        <w:t xml:space="preserve"> </w:t>
      </w:r>
      <w:r w:rsidRPr="00F45816">
        <w:rPr>
          <w:b/>
          <w:w w:val="105"/>
        </w:rPr>
        <w:t>&amp;</w:t>
      </w:r>
      <w:r w:rsidRPr="00F45816">
        <w:rPr>
          <w:b/>
          <w:spacing w:val="29"/>
          <w:w w:val="105"/>
        </w:rPr>
        <w:t xml:space="preserve"> </w:t>
      </w:r>
      <w:r w:rsidRPr="00F45816">
        <w:rPr>
          <w:b/>
          <w:w w:val="105"/>
        </w:rPr>
        <w:t xml:space="preserve">Analytics: </w:t>
      </w:r>
      <w:r w:rsidRPr="00F45816">
        <w:rPr>
          <w:w w:val="105"/>
        </w:rPr>
        <w:t>Python (Pandas,</w:t>
      </w:r>
      <w:r w:rsidRPr="00F45816">
        <w:rPr>
          <w:spacing w:val="23"/>
          <w:w w:val="105"/>
        </w:rPr>
        <w:t xml:space="preserve"> </w:t>
      </w:r>
      <w:r w:rsidRPr="00F45816">
        <w:rPr>
          <w:w w:val="105"/>
        </w:rPr>
        <w:t>NumPy,</w:t>
      </w:r>
      <w:r w:rsidRPr="00F45816">
        <w:rPr>
          <w:spacing w:val="23"/>
          <w:w w:val="105"/>
        </w:rPr>
        <w:t xml:space="preserve"> </w:t>
      </w:r>
      <w:r w:rsidRPr="00F45816">
        <w:rPr>
          <w:w w:val="105"/>
        </w:rPr>
        <w:t>Scikit-learn),</w:t>
      </w:r>
      <w:r w:rsidRPr="00F45816">
        <w:rPr>
          <w:spacing w:val="22"/>
          <w:w w:val="105"/>
        </w:rPr>
        <w:t xml:space="preserve"> </w:t>
      </w:r>
      <w:r w:rsidRPr="00F45816">
        <w:rPr>
          <w:w w:val="105"/>
        </w:rPr>
        <w:t>SAS, Descriptive Statistics,</w:t>
      </w:r>
      <w:r w:rsidRPr="00F45816">
        <w:rPr>
          <w:spacing w:val="22"/>
          <w:w w:val="105"/>
        </w:rPr>
        <w:t xml:space="preserve"> </w:t>
      </w:r>
      <w:r w:rsidRPr="00F45816">
        <w:rPr>
          <w:w w:val="105"/>
        </w:rPr>
        <w:t>Regression,</w:t>
      </w:r>
      <w:r w:rsidRPr="00F45816">
        <w:rPr>
          <w:spacing w:val="23"/>
          <w:w w:val="105"/>
        </w:rPr>
        <w:t xml:space="preserve"> </w:t>
      </w:r>
      <w:r w:rsidRPr="00F45816">
        <w:rPr>
          <w:w w:val="105"/>
        </w:rPr>
        <w:t xml:space="preserve">Classification, </w:t>
      </w:r>
      <w:r w:rsidR="00F45816" w:rsidRPr="00F45816">
        <w:rPr>
          <w:w w:val="105"/>
        </w:rPr>
        <w:t xml:space="preserve">Data Mining, </w:t>
      </w:r>
      <w:r w:rsidRPr="00F45816">
        <w:rPr>
          <w:w w:val="105"/>
        </w:rPr>
        <w:t>Model Evaluation, Anomaly Detection, Trend Analysis</w:t>
      </w:r>
    </w:p>
    <w:p w14:paraId="7E3B8A31" w14:textId="77777777" w:rsidR="004B1F64" w:rsidRPr="00F45816" w:rsidRDefault="00000000" w:rsidP="00951783">
      <w:pPr>
        <w:pStyle w:val="BodyText"/>
        <w:spacing w:line="249" w:lineRule="auto"/>
        <w:ind w:left="216" w:firstLine="0"/>
        <w:jc w:val="both"/>
      </w:pPr>
      <w:r w:rsidRPr="00F45816">
        <w:rPr>
          <w:b/>
          <w:w w:val="105"/>
        </w:rPr>
        <w:t>Cloud</w:t>
      </w:r>
      <w:r w:rsidRPr="00F45816">
        <w:rPr>
          <w:b/>
          <w:spacing w:val="28"/>
          <w:w w:val="105"/>
        </w:rPr>
        <w:t xml:space="preserve"> </w:t>
      </w:r>
      <w:r w:rsidRPr="00F45816">
        <w:rPr>
          <w:b/>
          <w:w w:val="105"/>
        </w:rPr>
        <w:t>&amp;</w:t>
      </w:r>
      <w:r w:rsidRPr="00F45816">
        <w:rPr>
          <w:b/>
          <w:spacing w:val="28"/>
          <w:w w:val="105"/>
        </w:rPr>
        <w:t xml:space="preserve"> </w:t>
      </w:r>
      <w:r w:rsidRPr="00F45816">
        <w:rPr>
          <w:b/>
          <w:w w:val="105"/>
        </w:rPr>
        <w:t>Data</w:t>
      </w:r>
      <w:r w:rsidRPr="00F45816">
        <w:rPr>
          <w:b/>
          <w:spacing w:val="28"/>
          <w:w w:val="105"/>
        </w:rPr>
        <w:t xml:space="preserve"> </w:t>
      </w:r>
      <w:r w:rsidRPr="00F45816">
        <w:rPr>
          <w:b/>
          <w:w w:val="105"/>
        </w:rPr>
        <w:t xml:space="preserve">Engineering: </w:t>
      </w:r>
      <w:r w:rsidRPr="00F45816">
        <w:rPr>
          <w:w w:val="105"/>
        </w:rPr>
        <w:t>AWS (Glue,</w:t>
      </w:r>
      <w:r w:rsidRPr="00F45816">
        <w:rPr>
          <w:spacing w:val="22"/>
          <w:w w:val="105"/>
        </w:rPr>
        <w:t xml:space="preserve"> </w:t>
      </w:r>
      <w:r w:rsidRPr="00F45816">
        <w:rPr>
          <w:w w:val="105"/>
        </w:rPr>
        <w:t>S3),</w:t>
      </w:r>
      <w:r w:rsidRPr="00F45816">
        <w:rPr>
          <w:spacing w:val="22"/>
          <w:w w:val="105"/>
        </w:rPr>
        <w:t xml:space="preserve"> </w:t>
      </w:r>
      <w:r w:rsidRPr="00F45816">
        <w:rPr>
          <w:w w:val="105"/>
        </w:rPr>
        <w:t>Azure Databricks,</w:t>
      </w:r>
      <w:r w:rsidRPr="00F45816">
        <w:rPr>
          <w:spacing w:val="22"/>
          <w:w w:val="105"/>
        </w:rPr>
        <w:t xml:space="preserve"> </w:t>
      </w:r>
      <w:r w:rsidRPr="00F45816">
        <w:rPr>
          <w:w w:val="105"/>
        </w:rPr>
        <w:t>Informatica,</w:t>
      </w:r>
      <w:r w:rsidRPr="00F45816">
        <w:rPr>
          <w:spacing w:val="22"/>
          <w:w w:val="105"/>
        </w:rPr>
        <w:t xml:space="preserve"> </w:t>
      </w:r>
      <w:r w:rsidRPr="00F45816">
        <w:rPr>
          <w:w w:val="105"/>
        </w:rPr>
        <w:t>ETL Pipelines,</w:t>
      </w:r>
      <w:r w:rsidRPr="00F45816">
        <w:rPr>
          <w:spacing w:val="22"/>
          <w:w w:val="105"/>
        </w:rPr>
        <w:t xml:space="preserve"> </w:t>
      </w:r>
      <w:r w:rsidRPr="00F45816">
        <w:rPr>
          <w:w w:val="105"/>
        </w:rPr>
        <w:t>Data Lake Solutions,</w:t>
      </w:r>
      <w:r w:rsidRPr="00F45816">
        <w:rPr>
          <w:spacing w:val="22"/>
          <w:w w:val="105"/>
        </w:rPr>
        <w:t xml:space="preserve"> </w:t>
      </w:r>
      <w:r w:rsidRPr="00F45816">
        <w:rPr>
          <w:w w:val="105"/>
        </w:rPr>
        <w:t>Azure DevOps, Power Automate</w:t>
      </w:r>
    </w:p>
    <w:p w14:paraId="4D3165C6" w14:textId="2D4EB6B3" w:rsidR="004B1F64" w:rsidRPr="00F45816" w:rsidRDefault="00000000" w:rsidP="00951783">
      <w:pPr>
        <w:pStyle w:val="BodyText"/>
        <w:spacing w:line="249" w:lineRule="auto"/>
        <w:ind w:left="216" w:firstLine="0"/>
        <w:jc w:val="both"/>
      </w:pPr>
      <w:r w:rsidRPr="00F45816">
        <w:rPr>
          <w:b/>
          <w:spacing w:val="-2"/>
          <w:w w:val="110"/>
        </w:rPr>
        <w:t>Governance</w:t>
      </w:r>
      <w:r w:rsidRPr="00F45816">
        <w:rPr>
          <w:b/>
          <w:spacing w:val="17"/>
          <w:w w:val="110"/>
        </w:rPr>
        <w:t xml:space="preserve"> </w:t>
      </w:r>
      <w:r w:rsidRPr="00F45816">
        <w:rPr>
          <w:b/>
          <w:spacing w:val="-2"/>
          <w:w w:val="110"/>
        </w:rPr>
        <w:t>&amp;</w:t>
      </w:r>
      <w:r w:rsidRPr="00F45816">
        <w:rPr>
          <w:b/>
          <w:spacing w:val="17"/>
          <w:w w:val="110"/>
        </w:rPr>
        <w:t xml:space="preserve"> </w:t>
      </w:r>
      <w:r w:rsidRPr="00F45816">
        <w:rPr>
          <w:b/>
          <w:spacing w:val="-2"/>
          <w:w w:val="110"/>
        </w:rPr>
        <w:t>Methods:</w:t>
      </w:r>
      <w:r w:rsidRPr="00F45816">
        <w:rPr>
          <w:b/>
          <w:spacing w:val="6"/>
          <w:w w:val="110"/>
        </w:rPr>
        <w:t xml:space="preserve"> </w:t>
      </w:r>
      <w:r w:rsidRPr="00F45816">
        <w:rPr>
          <w:spacing w:val="-2"/>
          <w:w w:val="110"/>
        </w:rPr>
        <w:t>Data</w:t>
      </w:r>
      <w:r w:rsidRPr="00F45816">
        <w:rPr>
          <w:spacing w:val="8"/>
          <w:w w:val="110"/>
        </w:rPr>
        <w:t xml:space="preserve"> </w:t>
      </w:r>
      <w:r w:rsidRPr="00F45816">
        <w:rPr>
          <w:spacing w:val="-2"/>
          <w:w w:val="110"/>
        </w:rPr>
        <w:t>Lineage,</w:t>
      </w:r>
      <w:r w:rsidRPr="00F45816">
        <w:rPr>
          <w:spacing w:val="12"/>
          <w:w w:val="110"/>
        </w:rPr>
        <w:t xml:space="preserve"> </w:t>
      </w:r>
      <w:r w:rsidRPr="00F45816">
        <w:rPr>
          <w:spacing w:val="-2"/>
          <w:w w:val="110"/>
        </w:rPr>
        <w:t>Source-to-Target</w:t>
      </w:r>
      <w:r w:rsidRPr="00F45816">
        <w:rPr>
          <w:spacing w:val="8"/>
          <w:w w:val="110"/>
        </w:rPr>
        <w:t xml:space="preserve"> </w:t>
      </w:r>
      <w:r w:rsidRPr="00F45816">
        <w:rPr>
          <w:spacing w:val="-2"/>
          <w:w w:val="110"/>
        </w:rPr>
        <w:t>Mapping,</w:t>
      </w:r>
      <w:r w:rsidRPr="00F45816">
        <w:rPr>
          <w:spacing w:val="12"/>
          <w:w w:val="110"/>
        </w:rPr>
        <w:t xml:space="preserve"> </w:t>
      </w:r>
      <w:r w:rsidRPr="00F45816">
        <w:rPr>
          <w:spacing w:val="-2"/>
          <w:w w:val="110"/>
        </w:rPr>
        <w:t>KPI</w:t>
      </w:r>
      <w:r w:rsidRPr="00F45816">
        <w:rPr>
          <w:spacing w:val="8"/>
          <w:w w:val="110"/>
        </w:rPr>
        <w:t xml:space="preserve"> </w:t>
      </w:r>
      <w:r w:rsidRPr="00F45816">
        <w:rPr>
          <w:spacing w:val="-2"/>
          <w:w w:val="110"/>
        </w:rPr>
        <w:t>Standardization,</w:t>
      </w:r>
      <w:r w:rsidRPr="00F45816">
        <w:rPr>
          <w:spacing w:val="12"/>
          <w:w w:val="110"/>
        </w:rPr>
        <w:t xml:space="preserve"> </w:t>
      </w:r>
      <w:r w:rsidRPr="00F45816">
        <w:rPr>
          <w:spacing w:val="-2"/>
          <w:w w:val="110"/>
        </w:rPr>
        <w:t>Data</w:t>
      </w:r>
      <w:r w:rsidRPr="00F45816">
        <w:rPr>
          <w:spacing w:val="8"/>
          <w:w w:val="110"/>
        </w:rPr>
        <w:t xml:space="preserve"> </w:t>
      </w:r>
      <w:r w:rsidRPr="00F45816">
        <w:rPr>
          <w:spacing w:val="-2"/>
          <w:w w:val="110"/>
        </w:rPr>
        <w:t>Validation,</w:t>
      </w:r>
      <w:r w:rsidRPr="00F45816">
        <w:rPr>
          <w:spacing w:val="12"/>
          <w:w w:val="110"/>
        </w:rPr>
        <w:t xml:space="preserve"> </w:t>
      </w:r>
      <w:r w:rsidRPr="00F45816">
        <w:rPr>
          <w:spacing w:val="-2"/>
          <w:w w:val="110"/>
        </w:rPr>
        <w:t xml:space="preserve">Requirements </w:t>
      </w:r>
      <w:r w:rsidRPr="00F45816">
        <w:rPr>
          <w:w w:val="110"/>
        </w:rPr>
        <w:t>Gathering, Legacy Reporting Migration, Agile/Scrum, Jira, Confluence, Git</w:t>
      </w:r>
    </w:p>
    <w:p w14:paraId="7B1A2D06" w14:textId="77777777" w:rsidR="004B1F64" w:rsidRDefault="00000000" w:rsidP="00951783">
      <w:pPr>
        <w:pStyle w:val="Heading2"/>
        <w:spacing w:before="0"/>
      </w:pPr>
      <w:bookmarkStart w:id="1" w:name="Experience"/>
      <w:bookmarkEnd w:id="1"/>
      <w:r>
        <w:rPr>
          <w:spacing w:val="-2"/>
          <w:w w:val="110"/>
        </w:rPr>
        <w:t>Ex</w:t>
      </w:r>
      <w:r>
        <w:rPr>
          <w:smallCaps/>
          <w:spacing w:val="-2"/>
          <w:w w:val="110"/>
        </w:rPr>
        <w:t>perie</w:t>
      </w:r>
      <w:r>
        <w:rPr>
          <w:spacing w:val="-2"/>
          <w:w w:val="110"/>
        </w:rPr>
        <w:t>nc</w:t>
      </w:r>
      <w:r>
        <w:rPr>
          <w:smallCaps/>
          <w:spacing w:val="-2"/>
          <w:w w:val="110"/>
        </w:rPr>
        <w:t>e</w:t>
      </w:r>
    </w:p>
    <w:p w14:paraId="363E460D" w14:textId="77777777" w:rsidR="004B1F64" w:rsidRDefault="00000000">
      <w:pPr>
        <w:pStyle w:val="BodyText"/>
        <w:spacing w:before="7"/>
        <w:ind w:left="0" w:firstLine="0"/>
        <w:rPr>
          <w:rFonts w:ascii="Georgia"/>
          <w:b/>
          <w:sz w:val="7"/>
        </w:rPr>
      </w:pPr>
      <w:r>
        <w:rPr>
          <w:rFonts w:ascii="Georgia"/>
          <w:b/>
          <w:noProof/>
          <w:sz w:val="7"/>
        </w:rPr>
        <mc:AlternateContent>
          <mc:Choice Requires="wps">
            <w:drawing>
              <wp:anchor distT="0" distB="0" distL="0" distR="0" simplePos="0" relativeHeight="487589376" behindDoc="1" locked="0" layoutInCell="1" allowOverlap="1" wp14:anchorId="48274576" wp14:editId="25A0A3AC">
                <wp:simplePos x="0" y="0"/>
                <wp:positionH relativeFrom="page">
                  <wp:posOffset>365759</wp:posOffset>
                </wp:positionH>
                <wp:positionV relativeFrom="paragraph">
                  <wp:posOffset>70527</wp:posOffset>
                </wp:positionV>
                <wp:extent cx="705929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9295" cy="1270"/>
                        </a:xfrm>
                        <a:custGeom>
                          <a:avLst/>
                          <a:gdLst/>
                          <a:ahLst/>
                          <a:cxnLst/>
                          <a:rect l="l" t="t" r="r" b="b"/>
                          <a:pathLst>
                            <a:path w="7059295">
                              <a:moveTo>
                                <a:pt x="0" y="0"/>
                              </a:moveTo>
                              <a:lnTo>
                                <a:pt x="7059168"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544602" id="Graphic 4" o:spid="_x0000_s1026" style="position:absolute;margin-left:28.8pt;margin-top:5.55pt;width:555.8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7059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" path="m,l7059168,e" filled="f" strokeweight=".17567mm">
                <v:path arrowok="t"/>
                <w10:wrap type="topAndBottom" anchorx="page"/>
              </v:shape>
            </w:pict>
          </mc:Fallback>
        </mc:AlternateContent>
      </w:r>
    </w:p>
    <w:p w14:paraId="0E1238C4" w14:textId="7C6982BA" w:rsidR="004B1F64" w:rsidRPr="00F45816" w:rsidRDefault="00000000" w:rsidP="00951783">
      <w:pPr>
        <w:tabs>
          <w:tab w:val="left" w:pos="9513"/>
        </w:tabs>
        <w:ind w:left="216"/>
        <w:jc w:val="both"/>
        <w:rPr>
          <w:i/>
          <w:sz w:val="18"/>
        </w:rPr>
      </w:pPr>
      <w:r w:rsidRPr="00F45816">
        <w:rPr>
          <w:b/>
          <w:sz w:val="20"/>
        </w:rPr>
        <w:t>Data</w:t>
      </w:r>
      <w:r w:rsidRPr="00F45816">
        <w:rPr>
          <w:b/>
          <w:spacing w:val="5"/>
          <w:sz w:val="20"/>
        </w:rPr>
        <w:t xml:space="preserve"> </w:t>
      </w:r>
      <w:r w:rsidRPr="00F45816">
        <w:rPr>
          <w:b/>
          <w:sz w:val="20"/>
        </w:rPr>
        <w:t>Analyst</w:t>
      </w:r>
      <w:r w:rsidRPr="00F45816">
        <w:rPr>
          <w:b/>
          <w:spacing w:val="-2"/>
          <w:sz w:val="20"/>
        </w:rPr>
        <w:t xml:space="preserve"> </w:t>
      </w:r>
      <w:r w:rsidRPr="00F45816">
        <w:rPr>
          <w:i/>
          <w:sz w:val="20"/>
        </w:rPr>
        <w:t>/</w:t>
      </w:r>
      <w:r w:rsidRPr="00F45816">
        <w:rPr>
          <w:i/>
          <w:spacing w:val="6"/>
          <w:sz w:val="20"/>
        </w:rPr>
        <w:t xml:space="preserve"> </w:t>
      </w:r>
      <w:proofErr w:type="spellStart"/>
      <w:r w:rsidRPr="00F45816">
        <w:rPr>
          <w:i/>
          <w:sz w:val="20"/>
        </w:rPr>
        <w:t>Likewize</w:t>
      </w:r>
      <w:proofErr w:type="spellEnd"/>
      <w:r w:rsidRPr="00F45816">
        <w:rPr>
          <w:i/>
          <w:spacing w:val="4"/>
          <w:sz w:val="20"/>
        </w:rPr>
        <w:t xml:space="preserve"> </w:t>
      </w:r>
      <w:r w:rsidRPr="00F45816">
        <w:rPr>
          <w:i/>
          <w:sz w:val="20"/>
        </w:rPr>
        <w:t>Corp</w:t>
      </w:r>
      <w:r w:rsidRPr="00F45816">
        <w:rPr>
          <w:i/>
          <w:spacing w:val="10"/>
          <w:sz w:val="20"/>
        </w:rPr>
        <w:t xml:space="preserve"> </w:t>
      </w:r>
      <w:r w:rsidRPr="00F45816">
        <w:rPr>
          <w:i/>
          <w:sz w:val="20"/>
        </w:rPr>
        <w:t>/</w:t>
      </w:r>
      <w:r w:rsidRPr="00F45816">
        <w:rPr>
          <w:i/>
          <w:spacing w:val="5"/>
          <w:sz w:val="20"/>
        </w:rPr>
        <w:t xml:space="preserve"> </w:t>
      </w:r>
      <w:r w:rsidRPr="00F45816">
        <w:rPr>
          <w:i/>
          <w:sz w:val="20"/>
        </w:rPr>
        <w:t>Southlake,</w:t>
      </w:r>
      <w:r w:rsidRPr="00F45816">
        <w:rPr>
          <w:i/>
          <w:spacing w:val="5"/>
          <w:sz w:val="20"/>
        </w:rPr>
        <w:t xml:space="preserve"> </w:t>
      </w:r>
      <w:r w:rsidRPr="00F45816">
        <w:rPr>
          <w:i/>
          <w:spacing w:val="-5"/>
          <w:sz w:val="20"/>
        </w:rPr>
        <w:t>TX</w:t>
      </w:r>
      <w:r w:rsidRPr="00F45816">
        <w:rPr>
          <w:i/>
          <w:sz w:val="20"/>
        </w:rPr>
        <w:tab/>
      </w:r>
      <w:r w:rsidRPr="00F45816">
        <w:rPr>
          <w:i/>
          <w:spacing w:val="-2"/>
          <w:sz w:val="18"/>
        </w:rPr>
        <w:t>May</w:t>
      </w:r>
      <w:r w:rsidRPr="00F45816">
        <w:rPr>
          <w:i/>
          <w:spacing w:val="1"/>
          <w:sz w:val="18"/>
        </w:rPr>
        <w:t xml:space="preserve"> </w:t>
      </w:r>
      <w:r w:rsidRPr="00F45816">
        <w:rPr>
          <w:i/>
          <w:spacing w:val="-2"/>
          <w:sz w:val="18"/>
        </w:rPr>
        <w:t>2025</w:t>
      </w:r>
      <w:r w:rsidRPr="00F45816">
        <w:rPr>
          <w:i/>
          <w:spacing w:val="1"/>
          <w:sz w:val="18"/>
        </w:rPr>
        <w:t xml:space="preserve"> </w:t>
      </w:r>
      <w:r w:rsidRPr="00F45816">
        <w:rPr>
          <w:i/>
          <w:spacing w:val="-2"/>
          <w:sz w:val="18"/>
        </w:rPr>
        <w:t>–</w:t>
      </w:r>
      <w:r w:rsidRPr="00F45816">
        <w:rPr>
          <w:i/>
          <w:spacing w:val="1"/>
          <w:sz w:val="18"/>
        </w:rPr>
        <w:t xml:space="preserve"> </w:t>
      </w:r>
      <w:r w:rsidRPr="00F45816">
        <w:rPr>
          <w:i/>
          <w:spacing w:val="-2"/>
          <w:sz w:val="18"/>
        </w:rPr>
        <w:t>Mar</w:t>
      </w:r>
      <w:r w:rsidRPr="00F45816">
        <w:rPr>
          <w:i/>
          <w:spacing w:val="1"/>
          <w:sz w:val="18"/>
        </w:rPr>
        <w:t xml:space="preserve"> </w:t>
      </w:r>
      <w:r w:rsidRPr="00F45816">
        <w:rPr>
          <w:i/>
          <w:spacing w:val="-4"/>
          <w:sz w:val="18"/>
        </w:rPr>
        <w:t>2026</w:t>
      </w:r>
    </w:p>
    <w:p w14:paraId="61370964" w14:textId="6F012474" w:rsidR="00951783" w:rsidRPr="009866D3" w:rsidRDefault="00F45816" w:rsidP="007B512F">
      <w:pPr>
        <w:pStyle w:val="ListParagraph"/>
        <w:numPr>
          <w:ilvl w:val="0"/>
          <w:numId w:val="1"/>
        </w:numPr>
        <w:tabs>
          <w:tab w:val="left" w:pos="425"/>
          <w:tab w:val="left" w:pos="435"/>
        </w:tabs>
        <w:spacing w:line="249" w:lineRule="auto"/>
        <w:jc w:val="both"/>
        <w:rPr>
          <w:sz w:val="20"/>
          <w:szCs w:val="20"/>
        </w:rPr>
      </w:pPr>
      <w:r w:rsidRPr="00F45816">
        <w:rPr>
          <w:w w:val="105"/>
          <w:sz w:val="20"/>
        </w:rPr>
        <w:t>⁠</w:t>
      </w:r>
      <w:r w:rsidR="00951783" w:rsidRPr="009866D3">
        <w:rPr>
          <w:w w:val="105"/>
          <w:sz w:val="20"/>
          <w:szCs w:val="20"/>
        </w:rPr>
        <w:t>Partnered</w:t>
      </w:r>
      <w:r w:rsidR="00951783" w:rsidRPr="009866D3">
        <w:rPr>
          <w:sz w:val="20"/>
          <w:szCs w:val="20"/>
        </w:rPr>
        <w:t xml:space="preserve"> with business stakeholders across fraud, claims, operations, and leadership teams to gather reporting requirements, define </w:t>
      </w:r>
      <w:r w:rsidR="00951783" w:rsidRPr="009866D3">
        <w:rPr>
          <w:b/>
          <w:bCs/>
          <w:sz w:val="20"/>
          <w:szCs w:val="20"/>
        </w:rPr>
        <w:t>KPIs</w:t>
      </w:r>
      <w:r w:rsidR="00951783" w:rsidRPr="009866D3">
        <w:rPr>
          <w:sz w:val="20"/>
          <w:szCs w:val="20"/>
        </w:rPr>
        <w:t xml:space="preserve"> and </w:t>
      </w:r>
      <w:r w:rsidR="00951783" w:rsidRPr="009866D3">
        <w:rPr>
          <w:b/>
          <w:bCs/>
          <w:sz w:val="20"/>
          <w:szCs w:val="20"/>
        </w:rPr>
        <w:t>business rules</w:t>
      </w:r>
      <w:r w:rsidR="00951783" w:rsidRPr="009866D3">
        <w:rPr>
          <w:sz w:val="20"/>
          <w:szCs w:val="20"/>
        </w:rPr>
        <w:t>, and translate them into complex SQL datasets and Tableau and Power BI dashboards covering fraud trends, processing volumes, operational performance, and risk exposure.</w:t>
      </w:r>
    </w:p>
    <w:p w14:paraId="2BF14D40" w14:textId="01E59FFB" w:rsidR="00F45816" w:rsidRPr="009866D3" w:rsidRDefault="00F45816" w:rsidP="00951783">
      <w:pPr>
        <w:pStyle w:val="ListParagraph"/>
        <w:numPr>
          <w:ilvl w:val="0"/>
          <w:numId w:val="1"/>
        </w:numPr>
        <w:tabs>
          <w:tab w:val="left" w:pos="433"/>
          <w:tab w:val="left" w:pos="435"/>
        </w:tabs>
        <w:spacing w:line="249" w:lineRule="auto"/>
        <w:jc w:val="both"/>
        <w:rPr>
          <w:sz w:val="20"/>
          <w:szCs w:val="20"/>
        </w:rPr>
      </w:pPr>
      <w:r w:rsidRPr="009866D3">
        <w:rPr>
          <w:w w:val="105"/>
          <w:sz w:val="20"/>
          <w:szCs w:val="20"/>
        </w:rPr>
        <w:t xml:space="preserve">Developed complex </w:t>
      </w:r>
      <w:r w:rsidRPr="009866D3">
        <w:rPr>
          <w:b/>
          <w:bCs/>
          <w:w w:val="105"/>
          <w:sz w:val="20"/>
          <w:szCs w:val="20"/>
        </w:rPr>
        <w:t>PL/SQL</w:t>
      </w:r>
      <w:r w:rsidRPr="009866D3">
        <w:rPr>
          <w:w w:val="105"/>
          <w:sz w:val="20"/>
          <w:szCs w:val="20"/>
        </w:rPr>
        <w:t xml:space="preserve"> queries against fraud, claims, and device return databases to support </w:t>
      </w:r>
      <w:r w:rsidRPr="009866D3">
        <w:rPr>
          <w:b/>
          <w:bCs/>
          <w:w w:val="105"/>
          <w:sz w:val="20"/>
          <w:szCs w:val="20"/>
        </w:rPr>
        <w:t>Power BI</w:t>
      </w:r>
      <w:r w:rsidRPr="009866D3">
        <w:rPr>
          <w:w w:val="105"/>
          <w:sz w:val="20"/>
          <w:szCs w:val="20"/>
        </w:rPr>
        <w:t xml:space="preserve"> dashboards covering fraud trends, processing volumes, operational </w:t>
      </w:r>
      <w:r w:rsidRPr="009866D3">
        <w:rPr>
          <w:b/>
          <w:bCs/>
          <w:w w:val="105"/>
          <w:sz w:val="20"/>
          <w:szCs w:val="20"/>
        </w:rPr>
        <w:t>KPIs</w:t>
      </w:r>
      <w:r w:rsidRPr="009866D3">
        <w:rPr>
          <w:w w:val="105"/>
          <w:sz w:val="20"/>
          <w:szCs w:val="20"/>
        </w:rPr>
        <w:t>, and risk exposure across multiple business lines, while documenting requirements, user stories, and acceptance criteria in Jira.</w:t>
      </w:r>
    </w:p>
    <w:p w14:paraId="0FD15BA0" w14:textId="0140BF23" w:rsidR="004B1F64" w:rsidRPr="009866D3" w:rsidRDefault="00000000" w:rsidP="00951783">
      <w:pPr>
        <w:pStyle w:val="ListParagraph"/>
        <w:numPr>
          <w:ilvl w:val="0"/>
          <w:numId w:val="1"/>
        </w:numPr>
        <w:tabs>
          <w:tab w:val="left" w:pos="433"/>
          <w:tab w:val="left" w:pos="435"/>
        </w:tabs>
        <w:spacing w:line="249" w:lineRule="auto"/>
        <w:jc w:val="both"/>
        <w:rPr>
          <w:sz w:val="20"/>
          <w:szCs w:val="20"/>
        </w:rPr>
      </w:pPr>
      <w:r w:rsidRPr="009866D3">
        <w:rPr>
          <w:w w:val="105"/>
          <w:sz w:val="20"/>
          <w:szCs w:val="20"/>
        </w:rPr>
        <w:t>Built</w:t>
      </w:r>
      <w:r w:rsidRPr="009866D3">
        <w:rPr>
          <w:spacing w:val="9"/>
          <w:w w:val="105"/>
          <w:sz w:val="20"/>
          <w:szCs w:val="20"/>
        </w:rPr>
        <w:t xml:space="preserve"> </w:t>
      </w:r>
      <w:r w:rsidRPr="009866D3">
        <w:rPr>
          <w:w w:val="105"/>
          <w:sz w:val="20"/>
          <w:szCs w:val="20"/>
        </w:rPr>
        <w:t>drill-through</w:t>
      </w:r>
      <w:r w:rsidRPr="009866D3">
        <w:rPr>
          <w:spacing w:val="9"/>
          <w:w w:val="105"/>
          <w:sz w:val="20"/>
          <w:szCs w:val="20"/>
        </w:rPr>
        <w:t xml:space="preserve"> </w:t>
      </w:r>
      <w:r w:rsidRPr="009866D3">
        <w:rPr>
          <w:w w:val="105"/>
          <w:sz w:val="20"/>
          <w:szCs w:val="20"/>
        </w:rPr>
        <w:t>Tableau</w:t>
      </w:r>
      <w:r w:rsidRPr="009866D3">
        <w:rPr>
          <w:spacing w:val="9"/>
          <w:w w:val="105"/>
          <w:sz w:val="20"/>
          <w:szCs w:val="20"/>
        </w:rPr>
        <w:t xml:space="preserve"> </w:t>
      </w:r>
      <w:r w:rsidRPr="009866D3">
        <w:rPr>
          <w:w w:val="105"/>
          <w:sz w:val="20"/>
          <w:szCs w:val="20"/>
        </w:rPr>
        <w:t>and</w:t>
      </w:r>
      <w:r w:rsidRPr="009866D3">
        <w:rPr>
          <w:spacing w:val="9"/>
          <w:w w:val="105"/>
          <w:sz w:val="20"/>
          <w:szCs w:val="20"/>
        </w:rPr>
        <w:t xml:space="preserve"> </w:t>
      </w:r>
      <w:r w:rsidRPr="009866D3">
        <w:rPr>
          <w:w w:val="105"/>
          <w:sz w:val="20"/>
          <w:szCs w:val="20"/>
        </w:rPr>
        <w:t>Power</w:t>
      </w:r>
      <w:r w:rsidRPr="009866D3">
        <w:rPr>
          <w:spacing w:val="9"/>
          <w:w w:val="105"/>
          <w:sz w:val="20"/>
          <w:szCs w:val="20"/>
        </w:rPr>
        <w:t xml:space="preserve"> </w:t>
      </w:r>
      <w:r w:rsidRPr="009866D3">
        <w:rPr>
          <w:w w:val="105"/>
          <w:sz w:val="20"/>
          <w:szCs w:val="20"/>
        </w:rPr>
        <w:t>BI</w:t>
      </w:r>
      <w:r w:rsidRPr="009866D3">
        <w:rPr>
          <w:spacing w:val="9"/>
          <w:w w:val="105"/>
          <w:sz w:val="20"/>
          <w:szCs w:val="20"/>
        </w:rPr>
        <w:t xml:space="preserve"> </w:t>
      </w:r>
      <w:r w:rsidRPr="009866D3">
        <w:rPr>
          <w:w w:val="105"/>
          <w:sz w:val="20"/>
          <w:szCs w:val="20"/>
        </w:rPr>
        <w:t>reports</w:t>
      </w:r>
      <w:r w:rsidRPr="009866D3">
        <w:rPr>
          <w:spacing w:val="9"/>
          <w:w w:val="105"/>
          <w:sz w:val="20"/>
          <w:szCs w:val="20"/>
        </w:rPr>
        <w:t xml:space="preserve"> </w:t>
      </w:r>
      <w:r w:rsidRPr="009866D3">
        <w:rPr>
          <w:w w:val="105"/>
          <w:sz w:val="20"/>
          <w:szCs w:val="20"/>
        </w:rPr>
        <w:t xml:space="preserve">with </w:t>
      </w:r>
      <w:r w:rsidRPr="009866D3">
        <w:rPr>
          <w:b/>
          <w:w w:val="105"/>
          <w:sz w:val="20"/>
          <w:szCs w:val="20"/>
        </w:rPr>
        <w:t>DAX</w:t>
      </w:r>
      <w:r w:rsidRPr="009866D3">
        <w:rPr>
          <w:w w:val="105"/>
          <w:sz w:val="20"/>
          <w:szCs w:val="20"/>
        </w:rPr>
        <w:t>-based</w:t>
      </w:r>
      <w:r w:rsidRPr="009866D3">
        <w:rPr>
          <w:spacing w:val="9"/>
          <w:w w:val="105"/>
          <w:sz w:val="20"/>
          <w:szCs w:val="20"/>
        </w:rPr>
        <w:t xml:space="preserve"> </w:t>
      </w:r>
      <w:r w:rsidRPr="009866D3">
        <w:rPr>
          <w:w w:val="105"/>
          <w:sz w:val="20"/>
          <w:szCs w:val="20"/>
        </w:rPr>
        <w:t>KPI</w:t>
      </w:r>
      <w:r w:rsidRPr="009866D3">
        <w:rPr>
          <w:spacing w:val="9"/>
          <w:w w:val="105"/>
          <w:sz w:val="20"/>
          <w:szCs w:val="20"/>
        </w:rPr>
        <w:t xml:space="preserve"> </w:t>
      </w:r>
      <w:r w:rsidRPr="009866D3">
        <w:rPr>
          <w:w w:val="105"/>
          <w:sz w:val="20"/>
          <w:szCs w:val="20"/>
        </w:rPr>
        <w:t>tiles,</w:t>
      </w:r>
      <w:r w:rsidRPr="009866D3">
        <w:rPr>
          <w:spacing w:val="13"/>
          <w:w w:val="105"/>
          <w:sz w:val="20"/>
          <w:szCs w:val="20"/>
        </w:rPr>
        <w:t xml:space="preserve"> </w:t>
      </w:r>
      <w:r w:rsidRPr="009866D3">
        <w:rPr>
          <w:w w:val="105"/>
          <w:sz w:val="20"/>
          <w:szCs w:val="20"/>
        </w:rPr>
        <w:t>giving</w:t>
      </w:r>
      <w:r w:rsidRPr="009866D3">
        <w:rPr>
          <w:spacing w:val="9"/>
          <w:w w:val="105"/>
          <w:sz w:val="20"/>
          <w:szCs w:val="20"/>
        </w:rPr>
        <w:t xml:space="preserve"> </w:t>
      </w:r>
      <w:r w:rsidRPr="009866D3">
        <w:rPr>
          <w:w w:val="105"/>
          <w:sz w:val="20"/>
          <w:szCs w:val="20"/>
        </w:rPr>
        <w:t>operations</w:t>
      </w:r>
      <w:r w:rsidRPr="009866D3">
        <w:rPr>
          <w:spacing w:val="9"/>
          <w:w w:val="105"/>
          <w:sz w:val="20"/>
          <w:szCs w:val="20"/>
        </w:rPr>
        <w:t xml:space="preserve"> </w:t>
      </w:r>
      <w:r w:rsidRPr="009866D3">
        <w:rPr>
          <w:w w:val="105"/>
          <w:sz w:val="20"/>
          <w:szCs w:val="20"/>
        </w:rPr>
        <w:t>managers</w:t>
      </w:r>
      <w:r w:rsidRPr="009866D3">
        <w:rPr>
          <w:spacing w:val="9"/>
          <w:w w:val="105"/>
          <w:sz w:val="20"/>
          <w:szCs w:val="20"/>
        </w:rPr>
        <w:t xml:space="preserve"> </w:t>
      </w:r>
      <w:r w:rsidRPr="009866D3">
        <w:rPr>
          <w:w w:val="105"/>
          <w:sz w:val="20"/>
          <w:szCs w:val="20"/>
        </w:rPr>
        <w:t>and</w:t>
      </w:r>
      <w:r w:rsidRPr="009866D3">
        <w:rPr>
          <w:spacing w:val="9"/>
          <w:w w:val="105"/>
          <w:sz w:val="20"/>
          <w:szCs w:val="20"/>
        </w:rPr>
        <w:t xml:space="preserve"> </w:t>
      </w:r>
      <w:r w:rsidRPr="009866D3">
        <w:rPr>
          <w:w w:val="105"/>
          <w:sz w:val="20"/>
          <w:szCs w:val="20"/>
        </w:rPr>
        <w:t>senior</w:t>
      </w:r>
      <w:r w:rsidRPr="009866D3">
        <w:rPr>
          <w:spacing w:val="9"/>
          <w:w w:val="105"/>
          <w:sz w:val="20"/>
          <w:szCs w:val="20"/>
        </w:rPr>
        <w:t xml:space="preserve"> </w:t>
      </w:r>
      <w:r w:rsidRPr="009866D3">
        <w:rPr>
          <w:w w:val="105"/>
          <w:sz w:val="20"/>
          <w:szCs w:val="20"/>
        </w:rPr>
        <w:t>leadership a consolidated view of claim outcomes, fraud rates, and processing backlogs.</w:t>
      </w:r>
    </w:p>
    <w:p w14:paraId="6DB4BD46" w14:textId="77777777" w:rsidR="004B1F64" w:rsidRPr="009866D3" w:rsidRDefault="00000000" w:rsidP="00951783">
      <w:pPr>
        <w:pStyle w:val="ListParagraph"/>
        <w:numPr>
          <w:ilvl w:val="0"/>
          <w:numId w:val="1"/>
        </w:numPr>
        <w:tabs>
          <w:tab w:val="left" w:pos="425"/>
          <w:tab w:val="left" w:pos="435"/>
        </w:tabs>
        <w:spacing w:line="249" w:lineRule="auto"/>
        <w:ind w:right="150"/>
        <w:jc w:val="both"/>
        <w:rPr>
          <w:sz w:val="20"/>
          <w:szCs w:val="20"/>
        </w:rPr>
      </w:pPr>
      <w:r w:rsidRPr="009866D3">
        <w:rPr>
          <w:w w:val="105"/>
          <w:sz w:val="20"/>
          <w:szCs w:val="20"/>
        </w:rPr>
        <w:t xml:space="preserve">Applied </w:t>
      </w:r>
      <w:r w:rsidRPr="009866D3">
        <w:rPr>
          <w:b/>
          <w:w w:val="105"/>
          <w:sz w:val="20"/>
          <w:szCs w:val="20"/>
        </w:rPr>
        <w:t xml:space="preserve">Python (Scikit-learn) </w:t>
      </w:r>
      <w:r w:rsidRPr="009866D3">
        <w:rPr>
          <w:w w:val="105"/>
          <w:sz w:val="20"/>
          <w:szCs w:val="20"/>
        </w:rPr>
        <w:t xml:space="preserve">regression and classification models to 1M+ records, using feature analysis to identify high-risk drivers, improving anomaly detection accuracy by </w:t>
      </w:r>
      <w:r w:rsidRPr="009866D3">
        <w:rPr>
          <w:b/>
          <w:w w:val="105"/>
          <w:sz w:val="20"/>
          <w:szCs w:val="20"/>
        </w:rPr>
        <w:t xml:space="preserve">30% </w:t>
      </w:r>
      <w:r w:rsidRPr="009866D3">
        <w:rPr>
          <w:w w:val="105"/>
          <w:sz w:val="20"/>
          <w:szCs w:val="20"/>
        </w:rPr>
        <w:t xml:space="preserve">and reducing manual review volume by </w:t>
      </w:r>
      <w:r w:rsidRPr="009866D3">
        <w:rPr>
          <w:b/>
          <w:w w:val="105"/>
          <w:sz w:val="20"/>
          <w:szCs w:val="20"/>
        </w:rPr>
        <w:t>~40%</w:t>
      </w:r>
      <w:r w:rsidRPr="009866D3">
        <w:rPr>
          <w:w w:val="105"/>
          <w:sz w:val="20"/>
          <w:szCs w:val="20"/>
        </w:rPr>
        <w:t>.</w:t>
      </w:r>
    </w:p>
    <w:p w14:paraId="49CE2775" w14:textId="77777777" w:rsidR="004B1F64" w:rsidRPr="009866D3" w:rsidRDefault="00000000" w:rsidP="00951783">
      <w:pPr>
        <w:pStyle w:val="ListParagraph"/>
        <w:numPr>
          <w:ilvl w:val="0"/>
          <w:numId w:val="1"/>
        </w:numPr>
        <w:tabs>
          <w:tab w:val="left" w:pos="433"/>
          <w:tab w:val="left" w:pos="435"/>
        </w:tabs>
        <w:spacing w:line="249" w:lineRule="auto"/>
        <w:jc w:val="both"/>
        <w:rPr>
          <w:sz w:val="20"/>
          <w:szCs w:val="20"/>
        </w:rPr>
      </w:pPr>
      <w:r w:rsidRPr="009866D3">
        <w:rPr>
          <w:w w:val="105"/>
          <w:sz w:val="20"/>
          <w:szCs w:val="20"/>
        </w:rPr>
        <w:t>Maintained</w:t>
      </w:r>
      <w:r w:rsidRPr="009866D3">
        <w:rPr>
          <w:spacing w:val="-2"/>
          <w:w w:val="105"/>
          <w:sz w:val="20"/>
          <w:szCs w:val="20"/>
        </w:rPr>
        <w:t xml:space="preserve"> </w:t>
      </w:r>
      <w:r w:rsidRPr="009866D3">
        <w:rPr>
          <w:w w:val="105"/>
          <w:sz w:val="20"/>
          <w:szCs w:val="20"/>
        </w:rPr>
        <w:t>field-level</w:t>
      </w:r>
      <w:r w:rsidRPr="009866D3">
        <w:rPr>
          <w:spacing w:val="-2"/>
          <w:w w:val="105"/>
          <w:sz w:val="20"/>
          <w:szCs w:val="20"/>
        </w:rPr>
        <w:t xml:space="preserve"> </w:t>
      </w:r>
      <w:r w:rsidRPr="009866D3">
        <w:rPr>
          <w:b/>
          <w:w w:val="105"/>
          <w:sz w:val="20"/>
          <w:szCs w:val="20"/>
        </w:rPr>
        <w:t>source-to-target lineage</w:t>
      </w:r>
      <w:r w:rsidRPr="009866D3">
        <w:rPr>
          <w:b/>
          <w:spacing w:val="-4"/>
          <w:w w:val="105"/>
          <w:sz w:val="20"/>
          <w:szCs w:val="20"/>
        </w:rPr>
        <w:t xml:space="preserve"> </w:t>
      </w:r>
      <w:r w:rsidRPr="009866D3">
        <w:rPr>
          <w:w w:val="105"/>
          <w:sz w:val="20"/>
          <w:szCs w:val="20"/>
        </w:rPr>
        <w:t>documentation</w:t>
      </w:r>
      <w:r w:rsidRPr="009866D3">
        <w:rPr>
          <w:spacing w:val="-2"/>
          <w:w w:val="105"/>
          <w:sz w:val="20"/>
          <w:szCs w:val="20"/>
        </w:rPr>
        <w:t xml:space="preserve"> </w:t>
      </w:r>
      <w:r w:rsidRPr="009866D3">
        <w:rPr>
          <w:w w:val="105"/>
          <w:sz w:val="20"/>
          <w:szCs w:val="20"/>
        </w:rPr>
        <w:t>covering</w:t>
      </w:r>
      <w:r w:rsidRPr="009866D3">
        <w:rPr>
          <w:spacing w:val="-2"/>
          <w:w w:val="105"/>
          <w:sz w:val="20"/>
          <w:szCs w:val="20"/>
        </w:rPr>
        <w:t xml:space="preserve"> </w:t>
      </w:r>
      <w:r w:rsidRPr="009866D3">
        <w:rPr>
          <w:w w:val="105"/>
          <w:sz w:val="20"/>
          <w:szCs w:val="20"/>
        </w:rPr>
        <w:t>source</w:t>
      </w:r>
      <w:r w:rsidRPr="009866D3">
        <w:rPr>
          <w:spacing w:val="-2"/>
          <w:w w:val="105"/>
          <w:sz w:val="20"/>
          <w:szCs w:val="20"/>
        </w:rPr>
        <w:t xml:space="preserve"> </w:t>
      </w:r>
      <w:r w:rsidRPr="009866D3">
        <w:rPr>
          <w:w w:val="105"/>
          <w:sz w:val="20"/>
          <w:szCs w:val="20"/>
        </w:rPr>
        <w:t>systems,</w:t>
      </w:r>
      <w:r w:rsidRPr="009866D3">
        <w:rPr>
          <w:spacing w:val="-2"/>
          <w:w w:val="105"/>
          <w:sz w:val="20"/>
          <w:szCs w:val="20"/>
        </w:rPr>
        <w:t xml:space="preserve"> </w:t>
      </w:r>
      <w:r w:rsidRPr="009866D3">
        <w:rPr>
          <w:w w:val="105"/>
          <w:sz w:val="20"/>
          <w:szCs w:val="20"/>
        </w:rPr>
        <w:t>transformation</w:t>
      </w:r>
      <w:r w:rsidRPr="009866D3">
        <w:rPr>
          <w:spacing w:val="-2"/>
          <w:w w:val="105"/>
          <w:sz w:val="20"/>
          <w:szCs w:val="20"/>
        </w:rPr>
        <w:t xml:space="preserve"> </w:t>
      </w:r>
      <w:r w:rsidRPr="009866D3">
        <w:rPr>
          <w:w w:val="105"/>
          <w:sz w:val="20"/>
          <w:szCs w:val="20"/>
        </w:rPr>
        <w:t>rules,</w:t>
      </w:r>
      <w:r w:rsidRPr="009866D3">
        <w:rPr>
          <w:spacing w:val="-2"/>
          <w:w w:val="105"/>
          <w:sz w:val="20"/>
          <w:szCs w:val="20"/>
        </w:rPr>
        <w:t xml:space="preserve"> </w:t>
      </w:r>
      <w:r w:rsidRPr="009866D3">
        <w:rPr>
          <w:w w:val="105"/>
          <w:sz w:val="20"/>
          <w:szCs w:val="20"/>
        </w:rPr>
        <w:t>and</w:t>
      </w:r>
      <w:r w:rsidRPr="009866D3">
        <w:rPr>
          <w:spacing w:val="-2"/>
          <w:w w:val="105"/>
          <w:sz w:val="20"/>
          <w:szCs w:val="20"/>
        </w:rPr>
        <w:t xml:space="preserve"> </w:t>
      </w:r>
      <w:r w:rsidRPr="009866D3">
        <w:rPr>
          <w:w w:val="105"/>
          <w:sz w:val="20"/>
          <w:szCs w:val="20"/>
        </w:rPr>
        <w:t xml:space="preserve">business definitions, reducing discrepancies in published reports by </w:t>
      </w:r>
      <w:r w:rsidRPr="009866D3">
        <w:rPr>
          <w:b/>
          <w:w w:val="105"/>
          <w:sz w:val="20"/>
          <w:szCs w:val="20"/>
        </w:rPr>
        <w:t>25%</w:t>
      </w:r>
      <w:r w:rsidRPr="009866D3">
        <w:rPr>
          <w:w w:val="105"/>
          <w:sz w:val="20"/>
          <w:szCs w:val="20"/>
        </w:rPr>
        <w:t>.</w:t>
      </w:r>
    </w:p>
    <w:p w14:paraId="5459959F" w14:textId="5D9CD070" w:rsidR="00F45816" w:rsidRPr="009866D3" w:rsidRDefault="00F45816" w:rsidP="00951783">
      <w:pPr>
        <w:pStyle w:val="ListParagraph"/>
        <w:numPr>
          <w:ilvl w:val="0"/>
          <w:numId w:val="1"/>
        </w:numPr>
        <w:tabs>
          <w:tab w:val="left" w:pos="433"/>
          <w:tab w:val="left" w:pos="435"/>
        </w:tabs>
        <w:spacing w:line="249" w:lineRule="auto"/>
        <w:jc w:val="both"/>
        <w:rPr>
          <w:w w:val="105"/>
          <w:sz w:val="20"/>
          <w:szCs w:val="20"/>
        </w:rPr>
      </w:pPr>
      <w:r w:rsidRPr="009866D3">
        <w:rPr>
          <w:w w:val="105"/>
          <w:sz w:val="20"/>
          <w:szCs w:val="20"/>
        </w:rPr>
        <w:t xml:space="preserve">Developed an </w:t>
      </w:r>
      <w:r w:rsidRPr="009866D3">
        <w:rPr>
          <w:b/>
          <w:bCs/>
          <w:w w:val="105"/>
          <w:sz w:val="20"/>
          <w:szCs w:val="20"/>
        </w:rPr>
        <w:t>AWS Lambda</w:t>
      </w:r>
      <w:r w:rsidRPr="009866D3">
        <w:rPr>
          <w:w w:val="105"/>
          <w:sz w:val="20"/>
          <w:szCs w:val="20"/>
        </w:rPr>
        <w:t xml:space="preserve"> function integrated with Amazon Connect to trigger real time alerts for high-risk claims, automating a manual escalation process and maintaining Lambda and SQL code in </w:t>
      </w:r>
      <w:r w:rsidRPr="009866D3">
        <w:rPr>
          <w:b/>
          <w:bCs/>
          <w:w w:val="105"/>
          <w:sz w:val="20"/>
          <w:szCs w:val="20"/>
        </w:rPr>
        <w:t>Azure DevOps</w:t>
      </w:r>
      <w:r w:rsidRPr="009866D3">
        <w:rPr>
          <w:w w:val="105"/>
          <w:sz w:val="20"/>
          <w:szCs w:val="20"/>
        </w:rPr>
        <w:t xml:space="preserve"> repositories.</w:t>
      </w:r>
    </w:p>
    <w:p w14:paraId="04CC851B" w14:textId="3C2BB2F5" w:rsidR="004B1F64" w:rsidRPr="00F45816" w:rsidRDefault="00000000" w:rsidP="00951783">
      <w:pPr>
        <w:tabs>
          <w:tab w:val="left" w:pos="435"/>
        </w:tabs>
        <w:spacing w:line="249" w:lineRule="auto"/>
        <w:ind w:left="235"/>
        <w:jc w:val="both"/>
        <w:rPr>
          <w:i/>
          <w:sz w:val="18"/>
        </w:rPr>
      </w:pPr>
      <w:r w:rsidRPr="00F45816">
        <w:rPr>
          <w:b/>
          <w:sz w:val="20"/>
        </w:rPr>
        <w:t>Data</w:t>
      </w:r>
      <w:r w:rsidRPr="00F45816">
        <w:rPr>
          <w:b/>
          <w:spacing w:val="-3"/>
          <w:sz w:val="20"/>
        </w:rPr>
        <w:t xml:space="preserve"> </w:t>
      </w:r>
      <w:r w:rsidRPr="00F45816">
        <w:rPr>
          <w:b/>
          <w:sz w:val="20"/>
        </w:rPr>
        <w:t>Engineer</w:t>
      </w:r>
      <w:r w:rsidRPr="00F45816">
        <w:rPr>
          <w:b/>
          <w:spacing w:val="-7"/>
          <w:sz w:val="20"/>
        </w:rPr>
        <w:t xml:space="preserve"> </w:t>
      </w:r>
      <w:r w:rsidRPr="00F45816">
        <w:rPr>
          <w:i/>
          <w:sz w:val="20"/>
        </w:rPr>
        <w:t>/</w:t>
      </w:r>
      <w:r w:rsidRPr="00F45816">
        <w:rPr>
          <w:i/>
          <w:spacing w:val="-2"/>
          <w:sz w:val="20"/>
        </w:rPr>
        <w:t xml:space="preserve"> </w:t>
      </w:r>
      <w:proofErr w:type="spellStart"/>
      <w:r w:rsidRPr="00F45816">
        <w:rPr>
          <w:i/>
          <w:sz w:val="20"/>
        </w:rPr>
        <w:t>Vsion</w:t>
      </w:r>
      <w:proofErr w:type="spellEnd"/>
      <w:r w:rsidRPr="00F45816">
        <w:rPr>
          <w:i/>
          <w:spacing w:val="-2"/>
          <w:sz w:val="20"/>
        </w:rPr>
        <w:t xml:space="preserve"> </w:t>
      </w:r>
      <w:r w:rsidRPr="00F45816">
        <w:rPr>
          <w:i/>
          <w:sz w:val="20"/>
        </w:rPr>
        <w:t>Technologies</w:t>
      </w:r>
      <w:r w:rsidRPr="00F45816">
        <w:rPr>
          <w:i/>
          <w:spacing w:val="5"/>
          <w:sz w:val="20"/>
        </w:rPr>
        <w:t xml:space="preserve"> </w:t>
      </w:r>
      <w:r w:rsidRPr="00F45816">
        <w:rPr>
          <w:i/>
          <w:sz w:val="20"/>
        </w:rPr>
        <w:t>/</w:t>
      </w:r>
      <w:r w:rsidRPr="00F45816">
        <w:rPr>
          <w:i/>
          <w:spacing w:val="-2"/>
          <w:sz w:val="20"/>
        </w:rPr>
        <w:t xml:space="preserve"> </w:t>
      </w:r>
      <w:r w:rsidRPr="00F45816">
        <w:rPr>
          <w:i/>
          <w:sz w:val="20"/>
        </w:rPr>
        <w:t>Cedar</w:t>
      </w:r>
      <w:r w:rsidRPr="00F45816">
        <w:rPr>
          <w:i/>
          <w:spacing w:val="-2"/>
          <w:sz w:val="20"/>
        </w:rPr>
        <w:t xml:space="preserve"> </w:t>
      </w:r>
      <w:r w:rsidRPr="00F45816">
        <w:rPr>
          <w:i/>
          <w:sz w:val="20"/>
        </w:rPr>
        <w:t>Park,</w:t>
      </w:r>
      <w:r w:rsidRPr="00F45816">
        <w:rPr>
          <w:i/>
          <w:spacing w:val="-3"/>
          <w:sz w:val="20"/>
        </w:rPr>
        <w:t xml:space="preserve"> </w:t>
      </w:r>
      <w:r w:rsidRPr="00F45816">
        <w:rPr>
          <w:i/>
          <w:spacing w:val="-5"/>
          <w:sz w:val="20"/>
        </w:rPr>
        <w:t>TX</w:t>
      </w:r>
      <w:r w:rsidRPr="00F45816">
        <w:rPr>
          <w:i/>
          <w:sz w:val="20"/>
        </w:rPr>
        <w:tab/>
      </w:r>
      <w:r w:rsidR="00EC1E22">
        <w:rPr>
          <w:i/>
          <w:sz w:val="20"/>
        </w:rPr>
        <w:tab/>
      </w:r>
      <w:r w:rsidR="00EC1E22">
        <w:rPr>
          <w:i/>
          <w:sz w:val="20"/>
        </w:rPr>
        <w:tab/>
      </w:r>
      <w:r w:rsidR="00EC1E22">
        <w:rPr>
          <w:i/>
          <w:sz w:val="20"/>
        </w:rPr>
        <w:tab/>
      </w:r>
      <w:r w:rsidR="00EC1E22">
        <w:rPr>
          <w:i/>
          <w:sz w:val="20"/>
        </w:rPr>
        <w:tab/>
      </w:r>
      <w:r w:rsidR="00EC1E22">
        <w:rPr>
          <w:i/>
          <w:sz w:val="20"/>
        </w:rPr>
        <w:tab/>
      </w:r>
      <w:r w:rsidR="00EC1E22">
        <w:rPr>
          <w:i/>
          <w:sz w:val="20"/>
        </w:rPr>
        <w:tab/>
      </w:r>
      <w:r w:rsidRPr="00F45816">
        <w:rPr>
          <w:i/>
          <w:spacing w:val="-2"/>
          <w:sz w:val="18"/>
        </w:rPr>
        <w:t>Dec</w:t>
      </w:r>
      <w:r w:rsidRPr="00F45816">
        <w:rPr>
          <w:i/>
          <w:spacing w:val="3"/>
          <w:sz w:val="18"/>
        </w:rPr>
        <w:t xml:space="preserve"> </w:t>
      </w:r>
      <w:r w:rsidRPr="00F45816">
        <w:rPr>
          <w:i/>
          <w:spacing w:val="-2"/>
          <w:sz w:val="18"/>
        </w:rPr>
        <w:t>2024</w:t>
      </w:r>
      <w:r w:rsidRPr="00F45816">
        <w:rPr>
          <w:i/>
          <w:spacing w:val="4"/>
          <w:sz w:val="18"/>
        </w:rPr>
        <w:t xml:space="preserve"> </w:t>
      </w:r>
      <w:r w:rsidRPr="00F45816">
        <w:rPr>
          <w:i/>
          <w:spacing w:val="-2"/>
          <w:sz w:val="18"/>
        </w:rPr>
        <w:t>–</w:t>
      </w:r>
      <w:r w:rsidRPr="00F45816">
        <w:rPr>
          <w:i/>
          <w:spacing w:val="3"/>
          <w:sz w:val="18"/>
        </w:rPr>
        <w:t xml:space="preserve"> </w:t>
      </w:r>
      <w:r w:rsidRPr="00F45816">
        <w:rPr>
          <w:i/>
          <w:spacing w:val="-2"/>
          <w:sz w:val="18"/>
        </w:rPr>
        <w:t>May</w:t>
      </w:r>
      <w:r w:rsidRPr="00F45816">
        <w:rPr>
          <w:i/>
          <w:spacing w:val="4"/>
          <w:sz w:val="18"/>
        </w:rPr>
        <w:t xml:space="preserve"> </w:t>
      </w:r>
      <w:r w:rsidRPr="00F45816">
        <w:rPr>
          <w:i/>
          <w:spacing w:val="-4"/>
          <w:sz w:val="18"/>
        </w:rPr>
        <w:t>2025</w:t>
      </w:r>
    </w:p>
    <w:p w14:paraId="351B08DE" w14:textId="77777777" w:rsidR="004B1F64" w:rsidRPr="00F45816" w:rsidRDefault="00000000" w:rsidP="00951783">
      <w:pPr>
        <w:pStyle w:val="ListParagraph"/>
        <w:numPr>
          <w:ilvl w:val="0"/>
          <w:numId w:val="1"/>
        </w:numPr>
        <w:tabs>
          <w:tab w:val="left" w:pos="433"/>
          <w:tab w:val="left" w:pos="435"/>
        </w:tabs>
        <w:spacing w:line="249" w:lineRule="auto"/>
        <w:ind w:right="185"/>
        <w:jc w:val="both"/>
        <w:rPr>
          <w:sz w:val="20"/>
        </w:rPr>
      </w:pPr>
      <w:r w:rsidRPr="00F45816">
        <w:rPr>
          <w:w w:val="105"/>
          <w:sz w:val="20"/>
        </w:rPr>
        <w:t>Converted</w:t>
      </w:r>
      <w:r w:rsidRPr="00F45816">
        <w:rPr>
          <w:spacing w:val="29"/>
          <w:w w:val="105"/>
          <w:sz w:val="20"/>
        </w:rPr>
        <w:t xml:space="preserve"> </w:t>
      </w:r>
      <w:r w:rsidRPr="00F45816">
        <w:rPr>
          <w:w w:val="105"/>
          <w:sz w:val="20"/>
        </w:rPr>
        <w:t>5+</w:t>
      </w:r>
      <w:r w:rsidRPr="00F45816">
        <w:rPr>
          <w:spacing w:val="29"/>
          <w:w w:val="105"/>
          <w:sz w:val="20"/>
        </w:rPr>
        <w:t xml:space="preserve"> </w:t>
      </w:r>
      <w:r w:rsidRPr="00F45816">
        <w:rPr>
          <w:w w:val="105"/>
          <w:sz w:val="20"/>
        </w:rPr>
        <w:t>manual</w:t>
      </w:r>
      <w:r w:rsidRPr="00F45816">
        <w:rPr>
          <w:spacing w:val="29"/>
          <w:w w:val="105"/>
          <w:sz w:val="20"/>
        </w:rPr>
        <w:t xml:space="preserve"> </w:t>
      </w:r>
      <w:r w:rsidRPr="00F45816">
        <w:rPr>
          <w:w w:val="105"/>
          <w:sz w:val="20"/>
        </w:rPr>
        <w:t>retail</w:t>
      </w:r>
      <w:r w:rsidRPr="00F45816">
        <w:rPr>
          <w:spacing w:val="29"/>
          <w:w w:val="105"/>
          <w:sz w:val="20"/>
        </w:rPr>
        <w:t xml:space="preserve"> </w:t>
      </w:r>
      <w:r w:rsidRPr="00F45816">
        <w:rPr>
          <w:w w:val="105"/>
          <w:sz w:val="20"/>
        </w:rPr>
        <w:t>reports</w:t>
      </w:r>
      <w:r w:rsidRPr="00F45816">
        <w:rPr>
          <w:spacing w:val="29"/>
          <w:w w:val="105"/>
          <w:sz w:val="20"/>
        </w:rPr>
        <w:t xml:space="preserve"> </w:t>
      </w:r>
      <w:r w:rsidRPr="00F45816">
        <w:rPr>
          <w:w w:val="105"/>
          <w:sz w:val="20"/>
        </w:rPr>
        <w:t>into</w:t>
      </w:r>
      <w:r w:rsidRPr="00F45816">
        <w:rPr>
          <w:spacing w:val="28"/>
          <w:w w:val="105"/>
          <w:sz w:val="20"/>
        </w:rPr>
        <w:t xml:space="preserve"> </w:t>
      </w:r>
      <w:r w:rsidRPr="00F45816">
        <w:rPr>
          <w:b/>
          <w:w w:val="105"/>
          <w:sz w:val="20"/>
        </w:rPr>
        <w:t>Snowflake</w:t>
      </w:r>
      <w:r w:rsidRPr="00F45816">
        <w:rPr>
          <w:b/>
          <w:spacing w:val="27"/>
          <w:w w:val="105"/>
          <w:sz w:val="20"/>
        </w:rPr>
        <w:t xml:space="preserve"> </w:t>
      </w:r>
      <w:r w:rsidRPr="00F45816">
        <w:rPr>
          <w:w w:val="105"/>
          <w:sz w:val="20"/>
        </w:rPr>
        <w:t>SQL</w:t>
      </w:r>
      <w:r w:rsidRPr="00F45816">
        <w:rPr>
          <w:spacing w:val="29"/>
          <w:w w:val="105"/>
          <w:sz w:val="20"/>
        </w:rPr>
        <w:t xml:space="preserve"> </w:t>
      </w:r>
      <w:r w:rsidRPr="00F45816">
        <w:rPr>
          <w:w w:val="105"/>
          <w:sz w:val="20"/>
        </w:rPr>
        <w:t>views</w:t>
      </w:r>
      <w:r w:rsidRPr="00F45816">
        <w:rPr>
          <w:spacing w:val="29"/>
          <w:w w:val="105"/>
          <w:sz w:val="20"/>
        </w:rPr>
        <w:t xml:space="preserve"> </w:t>
      </w:r>
      <w:r w:rsidRPr="00F45816">
        <w:rPr>
          <w:w w:val="105"/>
          <w:sz w:val="20"/>
        </w:rPr>
        <w:t>and</w:t>
      </w:r>
      <w:r w:rsidRPr="00F45816">
        <w:rPr>
          <w:spacing w:val="29"/>
          <w:w w:val="105"/>
          <w:sz w:val="20"/>
        </w:rPr>
        <w:t xml:space="preserve"> </w:t>
      </w:r>
      <w:r w:rsidRPr="00F45816">
        <w:rPr>
          <w:w w:val="105"/>
          <w:sz w:val="20"/>
        </w:rPr>
        <w:t>scheduled</w:t>
      </w:r>
      <w:r w:rsidRPr="00F45816">
        <w:rPr>
          <w:spacing w:val="28"/>
          <w:w w:val="105"/>
          <w:sz w:val="20"/>
        </w:rPr>
        <w:t xml:space="preserve"> </w:t>
      </w:r>
      <w:r w:rsidRPr="00F45816">
        <w:rPr>
          <w:b/>
          <w:w w:val="105"/>
          <w:sz w:val="20"/>
        </w:rPr>
        <w:t>Power</w:t>
      </w:r>
      <w:r w:rsidRPr="00F45816">
        <w:rPr>
          <w:b/>
          <w:spacing w:val="40"/>
          <w:w w:val="105"/>
          <w:sz w:val="20"/>
        </w:rPr>
        <w:t xml:space="preserve"> </w:t>
      </w:r>
      <w:r w:rsidRPr="00F45816">
        <w:rPr>
          <w:b/>
          <w:w w:val="105"/>
          <w:sz w:val="20"/>
        </w:rPr>
        <w:t>BI</w:t>
      </w:r>
      <w:r w:rsidRPr="00F45816">
        <w:rPr>
          <w:b/>
          <w:spacing w:val="27"/>
          <w:w w:val="105"/>
          <w:sz w:val="20"/>
        </w:rPr>
        <w:t xml:space="preserve"> </w:t>
      </w:r>
      <w:r w:rsidRPr="00F45816">
        <w:rPr>
          <w:w w:val="105"/>
          <w:sz w:val="20"/>
        </w:rPr>
        <w:t>dashboards,</w:t>
      </w:r>
      <w:r w:rsidRPr="00F45816">
        <w:rPr>
          <w:spacing w:val="33"/>
          <w:w w:val="105"/>
          <w:sz w:val="20"/>
        </w:rPr>
        <w:t xml:space="preserve"> </w:t>
      </w:r>
      <w:r w:rsidRPr="00F45816">
        <w:rPr>
          <w:w w:val="105"/>
          <w:sz w:val="20"/>
        </w:rPr>
        <w:t>validating</w:t>
      </w:r>
      <w:r w:rsidRPr="00F45816">
        <w:rPr>
          <w:spacing w:val="29"/>
          <w:w w:val="105"/>
          <w:sz w:val="20"/>
        </w:rPr>
        <w:t xml:space="preserve"> </w:t>
      </w:r>
      <w:r w:rsidRPr="00F45816">
        <w:rPr>
          <w:w w:val="105"/>
          <w:sz w:val="20"/>
        </w:rPr>
        <w:t>outputs against</w:t>
      </w:r>
      <w:r w:rsidRPr="00F45816">
        <w:rPr>
          <w:spacing w:val="31"/>
          <w:w w:val="105"/>
          <w:sz w:val="20"/>
        </w:rPr>
        <w:t xml:space="preserve"> </w:t>
      </w:r>
      <w:r w:rsidRPr="00F45816">
        <w:rPr>
          <w:w w:val="105"/>
          <w:sz w:val="20"/>
        </w:rPr>
        <w:t>historical</w:t>
      </w:r>
      <w:r w:rsidRPr="00F45816">
        <w:rPr>
          <w:spacing w:val="31"/>
          <w:w w:val="105"/>
          <w:sz w:val="20"/>
        </w:rPr>
        <w:t xml:space="preserve"> </w:t>
      </w:r>
      <w:r w:rsidRPr="00F45816">
        <w:rPr>
          <w:w w:val="105"/>
          <w:sz w:val="20"/>
        </w:rPr>
        <w:t>data</w:t>
      </w:r>
      <w:r w:rsidRPr="00F45816">
        <w:rPr>
          <w:spacing w:val="31"/>
          <w:w w:val="105"/>
          <w:sz w:val="20"/>
        </w:rPr>
        <w:t xml:space="preserve"> </w:t>
      </w:r>
      <w:r w:rsidRPr="00F45816">
        <w:rPr>
          <w:w w:val="105"/>
          <w:sz w:val="20"/>
        </w:rPr>
        <w:t>across</w:t>
      </w:r>
      <w:r w:rsidRPr="00F45816">
        <w:rPr>
          <w:spacing w:val="31"/>
          <w:w w:val="105"/>
          <w:sz w:val="20"/>
        </w:rPr>
        <w:t xml:space="preserve"> </w:t>
      </w:r>
      <w:r w:rsidRPr="00F45816">
        <w:rPr>
          <w:w w:val="105"/>
          <w:sz w:val="20"/>
        </w:rPr>
        <w:t>multiple</w:t>
      </w:r>
      <w:r w:rsidRPr="00F45816">
        <w:rPr>
          <w:spacing w:val="31"/>
          <w:w w:val="105"/>
          <w:sz w:val="20"/>
        </w:rPr>
        <w:t xml:space="preserve"> </w:t>
      </w:r>
      <w:r w:rsidRPr="00F45816">
        <w:rPr>
          <w:w w:val="105"/>
          <w:sz w:val="20"/>
        </w:rPr>
        <w:t>periods</w:t>
      </w:r>
      <w:r w:rsidRPr="00F45816">
        <w:rPr>
          <w:spacing w:val="31"/>
          <w:w w:val="105"/>
          <w:sz w:val="20"/>
        </w:rPr>
        <w:t xml:space="preserve"> </w:t>
      </w:r>
      <w:r w:rsidRPr="00F45816">
        <w:rPr>
          <w:w w:val="105"/>
          <w:sz w:val="20"/>
        </w:rPr>
        <w:t>before</w:t>
      </w:r>
      <w:r w:rsidRPr="00F45816">
        <w:rPr>
          <w:spacing w:val="31"/>
          <w:w w:val="105"/>
          <w:sz w:val="20"/>
        </w:rPr>
        <w:t xml:space="preserve"> </w:t>
      </w:r>
      <w:r w:rsidRPr="00F45816">
        <w:rPr>
          <w:w w:val="105"/>
          <w:sz w:val="20"/>
        </w:rPr>
        <w:t>cutover</w:t>
      </w:r>
      <w:r w:rsidRPr="00F45816">
        <w:rPr>
          <w:spacing w:val="31"/>
          <w:w w:val="105"/>
          <w:sz w:val="20"/>
        </w:rPr>
        <w:t xml:space="preserve"> </w:t>
      </w:r>
      <w:r w:rsidRPr="00F45816">
        <w:rPr>
          <w:w w:val="105"/>
          <w:sz w:val="20"/>
        </w:rPr>
        <w:t>and</w:t>
      </w:r>
      <w:r w:rsidRPr="00F45816">
        <w:rPr>
          <w:spacing w:val="31"/>
          <w:w w:val="105"/>
          <w:sz w:val="20"/>
        </w:rPr>
        <w:t xml:space="preserve"> </w:t>
      </w:r>
      <w:r w:rsidRPr="00F45816">
        <w:rPr>
          <w:w w:val="105"/>
          <w:sz w:val="20"/>
        </w:rPr>
        <w:t>reducing</w:t>
      </w:r>
      <w:r w:rsidRPr="00F45816">
        <w:rPr>
          <w:spacing w:val="31"/>
          <w:w w:val="105"/>
          <w:sz w:val="20"/>
        </w:rPr>
        <w:t xml:space="preserve"> </w:t>
      </w:r>
      <w:r w:rsidRPr="00F45816">
        <w:rPr>
          <w:w w:val="105"/>
          <w:sz w:val="20"/>
        </w:rPr>
        <w:t>reporting</w:t>
      </w:r>
      <w:r w:rsidRPr="00F45816">
        <w:rPr>
          <w:spacing w:val="31"/>
          <w:w w:val="105"/>
          <w:sz w:val="20"/>
        </w:rPr>
        <w:t xml:space="preserve"> </w:t>
      </w:r>
      <w:r w:rsidRPr="00F45816">
        <w:rPr>
          <w:w w:val="105"/>
          <w:sz w:val="20"/>
        </w:rPr>
        <w:t>discrepancies</w:t>
      </w:r>
      <w:r w:rsidRPr="00F45816">
        <w:rPr>
          <w:spacing w:val="31"/>
          <w:w w:val="105"/>
          <w:sz w:val="20"/>
        </w:rPr>
        <w:t xml:space="preserve"> </w:t>
      </w:r>
      <w:r w:rsidRPr="00F45816">
        <w:rPr>
          <w:w w:val="105"/>
          <w:sz w:val="20"/>
        </w:rPr>
        <w:t>by</w:t>
      </w:r>
      <w:r w:rsidRPr="00F45816">
        <w:rPr>
          <w:spacing w:val="34"/>
          <w:w w:val="105"/>
          <w:sz w:val="20"/>
        </w:rPr>
        <w:t xml:space="preserve"> </w:t>
      </w:r>
      <w:r w:rsidRPr="00F45816">
        <w:rPr>
          <w:b/>
          <w:w w:val="105"/>
          <w:sz w:val="20"/>
        </w:rPr>
        <w:t>90%</w:t>
      </w:r>
      <w:r w:rsidRPr="00F45816">
        <w:rPr>
          <w:w w:val="105"/>
          <w:sz w:val="20"/>
        </w:rPr>
        <w:t>.</w:t>
      </w:r>
    </w:p>
    <w:p w14:paraId="692FFEFE" w14:textId="77777777" w:rsidR="004B1F64" w:rsidRPr="00F45816" w:rsidRDefault="00000000" w:rsidP="00951783">
      <w:pPr>
        <w:pStyle w:val="ListParagraph"/>
        <w:numPr>
          <w:ilvl w:val="0"/>
          <w:numId w:val="1"/>
        </w:numPr>
        <w:tabs>
          <w:tab w:val="left" w:pos="423"/>
          <w:tab w:val="left" w:pos="435"/>
        </w:tabs>
        <w:spacing w:line="249" w:lineRule="auto"/>
        <w:ind w:right="185"/>
        <w:jc w:val="both"/>
        <w:rPr>
          <w:sz w:val="20"/>
        </w:rPr>
      </w:pPr>
      <w:r w:rsidRPr="00F45816">
        <w:rPr>
          <w:w w:val="105"/>
          <w:sz w:val="20"/>
        </w:rPr>
        <w:t xml:space="preserve">Wrote </w:t>
      </w:r>
      <w:r w:rsidRPr="00F45816">
        <w:rPr>
          <w:b/>
          <w:w w:val="105"/>
          <w:sz w:val="20"/>
        </w:rPr>
        <w:t xml:space="preserve">T-SQL </w:t>
      </w:r>
      <w:r w:rsidRPr="00F45816">
        <w:rPr>
          <w:w w:val="105"/>
          <w:sz w:val="20"/>
        </w:rPr>
        <w:t>and Snowflake queries using CTEs, window functions, and multi-table joins across 10M+ daily transactions to</w:t>
      </w:r>
      <w:r w:rsidRPr="00F45816">
        <w:rPr>
          <w:spacing w:val="40"/>
          <w:w w:val="105"/>
          <w:sz w:val="20"/>
        </w:rPr>
        <w:t xml:space="preserve"> </w:t>
      </w:r>
      <w:r w:rsidRPr="00F45816">
        <w:rPr>
          <w:w w:val="105"/>
          <w:sz w:val="20"/>
        </w:rPr>
        <w:t>surface inventory, sales, and fulfillment trends for business partners.</w:t>
      </w:r>
    </w:p>
    <w:p w14:paraId="71564803" w14:textId="77777777" w:rsidR="004B1F64" w:rsidRPr="00F45816" w:rsidRDefault="00000000" w:rsidP="00951783">
      <w:pPr>
        <w:pStyle w:val="ListParagraph"/>
        <w:numPr>
          <w:ilvl w:val="0"/>
          <w:numId w:val="1"/>
        </w:numPr>
        <w:tabs>
          <w:tab w:val="left" w:pos="433"/>
          <w:tab w:val="left" w:pos="435"/>
        </w:tabs>
        <w:spacing w:line="249" w:lineRule="auto"/>
        <w:ind w:right="185"/>
        <w:jc w:val="both"/>
        <w:rPr>
          <w:sz w:val="20"/>
        </w:rPr>
      </w:pPr>
      <w:r w:rsidRPr="00F45816">
        <w:rPr>
          <w:w w:val="105"/>
          <w:sz w:val="20"/>
        </w:rPr>
        <w:t xml:space="preserve">Standardized KPI logic and field definitions across 4+ dashboards in </w:t>
      </w:r>
      <w:r w:rsidRPr="00F45816">
        <w:rPr>
          <w:b/>
          <w:w w:val="105"/>
          <w:sz w:val="20"/>
        </w:rPr>
        <w:t>Confluence</w:t>
      </w:r>
      <w:r w:rsidRPr="00F45816">
        <w:rPr>
          <w:w w:val="105"/>
          <w:sz w:val="20"/>
        </w:rPr>
        <w:t>, aligning marketing, operations, and finance teams on a single reporting layer and reducing reconciliation requests.</w:t>
      </w:r>
    </w:p>
    <w:p w14:paraId="161590F4" w14:textId="77777777" w:rsidR="004B1F64" w:rsidRPr="00F45816" w:rsidRDefault="00000000" w:rsidP="00951783">
      <w:pPr>
        <w:tabs>
          <w:tab w:val="left" w:pos="9614"/>
        </w:tabs>
        <w:ind w:left="216"/>
        <w:jc w:val="both"/>
        <w:rPr>
          <w:i/>
          <w:sz w:val="18"/>
        </w:rPr>
      </w:pPr>
      <w:r w:rsidRPr="00F45816">
        <w:rPr>
          <w:b/>
          <w:spacing w:val="-2"/>
          <w:sz w:val="20"/>
        </w:rPr>
        <w:t>Business</w:t>
      </w:r>
      <w:r w:rsidRPr="00F45816">
        <w:rPr>
          <w:b/>
          <w:spacing w:val="9"/>
          <w:sz w:val="20"/>
        </w:rPr>
        <w:t xml:space="preserve"> </w:t>
      </w:r>
      <w:r w:rsidRPr="00F45816">
        <w:rPr>
          <w:b/>
          <w:spacing w:val="-2"/>
          <w:sz w:val="20"/>
        </w:rPr>
        <w:t>Systems</w:t>
      </w:r>
      <w:r w:rsidRPr="00F45816">
        <w:rPr>
          <w:b/>
          <w:spacing w:val="9"/>
          <w:sz w:val="20"/>
        </w:rPr>
        <w:t xml:space="preserve"> </w:t>
      </w:r>
      <w:r w:rsidRPr="00F45816">
        <w:rPr>
          <w:b/>
          <w:spacing w:val="-2"/>
          <w:sz w:val="20"/>
        </w:rPr>
        <w:t>Analyst</w:t>
      </w:r>
      <w:r w:rsidRPr="00F45816">
        <w:rPr>
          <w:b/>
          <w:spacing w:val="3"/>
          <w:sz w:val="20"/>
        </w:rPr>
        <w:t xml:space="preserve"> </w:t>
      </w:r>
      <w:r w:rsidRPr="00F45816">
        <w:rPr>
          <w:i/>
          <w:spacing w:val="-2"/>
          <w:sz w:val="20"/>
        </w:rPr>
        <w:t>/</w:t>
      </w:r>
      <w:r w:rsidRPr="00F45816">
        <w:rPr>
          <w:i/>
          <w:spacing w:val="10"/>
          <w:sz w:val="20"/>
        </w:rPr>
        <w:t xml:space="preserve"> </w:t>
      </w:r>
      <w:proofErr w:type="spellStart"/>
      <w:r w:rsidRPr="00F45816">
        <w:rPr>
          <w:i/>
          <w:spacing w:val="-2"/>
          <w:sz w:val="20"/>
        </w:rPr>
        <w:t>Quarterhill</w:t>
      </w:r>
      <w:proofErr w:type="spellEnd"/>
      <w:r w:rsidRPr="00F45816">
        <w:rPr>
          <w:i/>
          <w:spacing w:val="21"/>
          <w:sz w:val="20"/>
        </w:rPr>
        <w:t xml:space="preserve"> </w:t>
      </w:r>
      <w:r w:rsidRPr="00F45816">
        <w:rPr>
          <w:i/>
          <w:spacing w:val="-2"/>
          <w:sz w:val="20"/>
        </w:rPr>
        <w:t>/</w:t>
      </w:r>
      <w:r w:rsidRPr="00F45816">
        <w:rPr>
          <w:i/>
          <w:spacing w:val="9"/>
          <w:sz w:val="20"/>
        </w:rPr>
        <w:t xml:space="preserve"> </w:t>
      </w:r>
      <w:r w:rsidRPr="00F45816">
        <w:rPr>
          <w:i/>
          <w:spacing w:val="-2"/>
          <w:sz w:val="20"/>
        </w:rPr>
        <w:t>Louisville,</w:t>
      </w:r>
      <w:r w:rsidRPr="00F45816">
        <w:rPr>
          <w:i/>
          <w:spacing w:val="9"/>
          <w:sz w:val="20"/>
        </w:rPr>
        <w:t xml:space="preserve"> </w:t>
      </w:r>
      <w:r w:rsidRPr="00F45816">
        <w:rPr>
          <w:i/>
          <w:spacing w:val="-5"/>
          <w:sz w:val="20"/>
        </w:rPr>
        <w:t>KY</w:t>
      </w:r>
      <w:r w:rsidRPr="00F45816">
        <w:rPr>
          <w:i/>
          <w:sz w:val="20"/>
        </w:rPr>
        <w:tab/>
      </w:r>
      <w:r w:rsidRPr="00F45816">
        <w:rPr>
          <w:i/>
          <w:sz w:val="18"/>
        </w:rPr>
        <w:t>Feb 2024</w:t>
      </w:r>
      <w:r w:rsidRPr="00F45816">
        <w:rPr>
          <w:i/>
          <w:spacing w:val="1"/>
          <w:sz w:val="18"/>
        </w:rPr>
        <w:t xml:space="preserve"> </w:t>
      </w:r>
      <w:r w:rsidRPr="00F45816">
        <w:rPr>
          <w:i/>
          <w:sz w:val="18"/>
        </w:rPr>
        <w:t>– Apr</w:t>
      </w:r>
      <w:r w:rsidRPr="00F45816">
        <w:rPr>
          <w:i/>
          <w:spacing w:val="-1"/>
          <w:sz w:val="18"/>
        </w:rPr>
        <w:t xml:space="preserve"> </w:t>
      </w:r>
      <w:r w:rsidRPr="00F45816">
        <w:rPr>
          <w:i/>
          <w:spacing w:val="-4"/>
          <w:sz w:val="18"/>
        </w:rPr>
        <w:t>2024</w:t>
      </w:r>
    </w:p>
    <w:p w14:paraId="55DA3B68" w14:textId="1FD2AD6F" w:rsidR="00F45816" w:rsidRPr="00F45816" w:rsidRDefault="00F45816" w:rsidP="00951783">
      <w:pPr>
        <w:pStyle w:val="ListParagraph"/>
        <w:numPr>
          <w:ilvl w:val="0"/>
          <w:numId w:val="1"/>
        </w:numPr>
        <w:tabs>
          <w:tab w:val="left" w:pos="435"/>
        </w:tabs>
        <w:spacing w:line="249" w:lineRule="auto"/>
        <w:jc w:val="both"/>
        <w:rPr>
          <w:w w:val="105"/>
          <w:sz w:val="20"/>
        </w:rPr>
      </w:pPr>
      <w:r w:rsidRPr="00F45816">
        <w:rPr>
          <w:w w:val="105"/>
          <w:sz w:val="20"/>
        </w:rPr>
        <w:t xml:space="preserve">Partnered with senior stakeholders to gather revenue, budget, and compliance reporting requirements and translate them into </w:t>
      </w:r>
      <w:r w:rsidRPr="00F45816">
        <w:rPr>
          <w:b/>
          <w:bCs/>
          <w:w w:val="105"/>
          <w:sz w:val="20"/>
        </w:rPr>
        <w:t>OBIEE</w:t>
      </w:r>
      <w:r w:rsidRPr="00F45816">
        <w:rPr>
          <w:w w:val="105"/>
          <w:sz w:val="20"/>
        </w:rPr>
        <w:t xml:space="preserve"> reports and analys</w:t>
      </w:r>
      <w:r>
        <w:rPr>
          <w:w w:val="105"/>
          <w:sz w:val="20"/>
        </w:rPr>
        <w:t>i</w:t>
      </w:r>
      <w:r w:rsidRPr="00F45816">
        <w:rPr>
          <w:w w:val="105"/>
          <w:sz w:val="20"/>
        </w:rPr>
        <w:t xml:space="preserve">s, and </w:t>
      </w:r>
      <w:r w:rsidRPr="00F45816">
        <w:rPr>
          <w:b/>
          <w:bCs/>
          <w:w w:val="105"/>
          <w:sz w:val="20"/>
        </w:rPr>
        <w:t>Power BI</w:t>
      </w:r>
      <w:r w:rsidRPr="00F45816">
        <w:rPr>
          <w:w w:val="105"/>
          <w:sz w:val="20"/>
        </w:rPr>
        <w:t xml:space="preserve"> dashboards, managing delivery across multiple concurrent Agile sprints.</w:t>
      </w:r>
    </w:p>
    <w:p w14:paraId="4C436A37" w14:textId="7845734E" w:rsidR="00F45816" w:rsidRPr="00F45816" w:rsidRDefault="00F45816" w:rsidP="00951783">
      <w:pPr>
        <w:pStyle w:val="ListParagraph"/>
        <w:numPr>
          <w:ilvl w:val="0"/>
          <w:numId w:val="1"/>
        </w:numPr>
        <w:tabs>
          <w:tab w:val="left" w:pos="435"/>
        </w:tabs>
        <w:spacing w:line="249" w:lineRule="auto"/>
        <w:jc w:val="both"/>
        <w:rPr>
          <w:w w:val="105"/>
          <w:sz w:val="20"/>
        </w:rPr>
      </w:pPr>
      <w:r w:rsidRPr="00F45816">
        <w:rPr>
          <w:w w:val="105"/>
          <w:sz w:val="20"/>
        </w:rPr>
        <w:t xml:space="preserve">Analyzed trends across 3M transaction records using </w:t>
      </w:r>
      <w:r w:rsidRPr="00F45816">
        <w:rPr>
          <w:b/>
          <w:bCs/>
          <w:w w:val="105"/>
          <w:sz w:val="20"/>
        </w:rPr>
        <w:t>SQL,</w:t>
      </w:r>
      <w:r w:rsidRPr="00F45816">
        <w:rPr>
          <w:w w:val="105"/>
          <w:sz w:val="20"/>
        </w:rPr>
        <w:t xml:space="preserve"> and budget-to-actual variance reporting to identify revenue leakage and operational inefficiencies, enabling data-driven decisions that improved resource allocation efficiency by 25%</w:t>
      </w:r>
    </w:p>
    <w:p w14:paraId="4FE009F9" w14:textId="2E60A269" w:rsidR="004B1F64" w:rsidRPr="00F45816" w:rsidRDefault="00000000" w:rsidP="00951783">
      <w:pPr>
        <w:tabs>
          <w:tab w:val="left" w:pos="9607"/>
        </w:tabs>
        <w:ind w:left="216"/>
        <w:jc w:val="both"/>
        <w:rPr>
          <w:i/>
          <w:sz w:val="18"/>
        </w:rPr>
      </w:pPr>
      <w:r w:rsidRPr="00F45816">
        <w:rPr>
          <w:b/>
          <w:sz w:val="20"/>
        </w:rPr>
        <w:t>Data</w:t>
      </w:r>
      <w:r w:rsidRPr="00F45816">
        <w:rPr>
          <w:b/>
          <w:spacing w:val="3"/>
          <w:sz w:val="20"/>
        </w:rPr>
        <w:t xml:space="preserve"> </w:t>
      </w:r>
      <w:r w:rsidRPr="00F45816">
        <w:rPr>
          <w:b/>
          <w:sz w:val="20"/>
        </w:rPr>
        <w:t>Analyst</w:t>
      </w:r>
      <w:r w:rsidRPr="00F45816">
        <w:rPr>
          <w:b/>
          <w:spacing w:val="-3"/>
          <w:sz w:val="20"/>
        </w:rPr>
        <w:t xml:space="preserve"> </w:t>
      </w:r>
      <w:r w:rsidRPr="00F45816">
        <w:rPr>
          <w:i/>
          <w:sz w:val="20"/>
        </w:rPr>
        <w:t>/</w:t>
      </w:r>
      <w:r w:rsidRPr="00F45816">
        <w:rPr>
          <w:i/>
          <w:spacing w:val="3"/>
          <w:sz w:val="20"/>
        </w:rPr>
        <w:t xml:space="preserve"> </w:t>
      </w:r>
      <w:r w:rsidRPr="00F45816">
        <w:rPr>
          <w:i/>
          <w:sz w:val="20"/>
        </w:rPr>
        <w:t>University</w:t>
      </w:r>
      <w:r w:rsidRPr="00F45816">
        <w:rPr>
          <w:i/>
          <w:spacing w:val="3"/>
          <w:sz w:val="20"/>
        </w:rPr>
        <w:t xml:space="preserve"> </w:t>
      </w:r>
      <w:r w:rsidRPr="00F45816">
        <w:rPr>
          <w:i/>
          <w:sz w:val="20"/>
        </w:rPr>
        <w:t>of</w:t>
      </w:r>
      <w:r w:rsidRPr="00F45816">
        <w:rPr>
          <w:i/>
          <w:spacing w:val="3"/>
          <w:sz w:val="20"/>
        </w:rPr>
        <w:t xml:space="preserve"> </w:t>
      </w:r>
      <w:r w:rsidRPr="00F45816">
        <w:rPr>
          <w:i/>
          <w:sz w:val="20"/>
        </w:rPr>
        <w:t>Louisville</w:t>
      </w:r>
      <w:r w:rsidRPr="00F45816">
        <w:rPr>
          <w:i/>
          <w:spacing w:val="10"/>
          <w:sz w:val="20"/>
        </w:rPr>
        <w:t xml:space="preserve"> </w:t>
      </w:r>
      <w:r w:rsidRPr="00F45816">
        <w:rPr>
          <w:i/>
          <w:sz w:val="20"/>
        </w:rPr>
        <w:t>/</w:t>
      </w:r>
      <w:r w:rsidRPr="00F45816">
        <w:rPr>
          <w:i/>
          <w:spacing w:val="3"/>
          <w:sz w:val="20"/>
        </w:rPr>
        <w:t xml:space="preserve"> </w:t>
      </w:r>
      <w:r w:rsidRPr="00F45816">
        <w:rPr>
          <w:i/>
          <w:sz w:val="20"/>
        </w:rPr>
        <w:t>Louisville,</w:t>
      </w:r>
      <w:r w:rsidRPr="00F45816">
        <w:rPr>
          <w:i/>
          <w:spacing w:val="4"/>
          <w:sz w:val="20"/>
        </w:rPr>
        <w:t xml:space="preserve"> </w:t>
      </w:r>
      <w:r w:rsidRPr="00F45816">
        <w:rPr>
          <w:i/>
          <w:spacing w:val="-5"/>
          <w:sz w:val="20"/>
        </w:rPr>
        <w:t>KY</w:t>
      </w:r>
      <w:r w:rsidRPr="00F45816">
        <w:rPr>
          <w:i/>
          <w:sz w:val="20"/>
        </w:rPr>
        <w:tab/>
      </w:r>
      <w:r w:rsidRPr="00F45816">
        <w:rPr>
          <w:i/>
          <w:spacing w:val="-2"/>
          <w:sz w:val="18"/>
        </w:rPr>
        <w:t>Aug</w:t>
      </w:r>
      <w:r w:rsidRPr="00F45816">
        <w:rPr>
          <w:i/>
          <w:spacing w:val="3"/>
          <w:sz w:val="18"/>
        </w:rPr>
        <w:t xml:space="preserve"> </w:t>
      </w:r>
      <w:r w:rsidRPr="00F45816">
        <w:rPr>
          <w:i/>
          <w:spacing w:val="-2"/>
          <w:sz w:val="18"/>
        </w:rPr>
        <w:t>2023</w:t>
      </w:r>
      <w:r w:rsidRPr="00F45816">
        <w:rPr>
          <w:i/>
          <w:spacing w:val="3"/>
          <w:sz w:val="18"/>
        </w:rPr>
        <w:t xml:space="preserve"> </w:t>
      </w:r>
      <w:r w:rsidRPr="00F45816">
        <w:rPr>
          <w:i/>
          <w:spacing w:val="-2"/>
          <w:sz w:val="18"/>
        </w:rPr>
        <w:t>–</w:t>
      </w:r>
      <w:r w:rsidRPr="00F45816">
        <w:rPr>
          <w:i/>
          <w:spacing w:val="2"/>
          <w:sz w:val="18"/>
        </w:rPr>
        <w:t xml:space="preserve"> </w:t>
      </w:r>
      <w:r w:rsidRPr="00F45816">
        <w:rPr>
          <w:i/>
          <w:spacing w:val="-2"/>
          <w:sz w:val="18"/>
        </w:rPr>
        <w:t>Feb</w:t>
      </w:r>
      <w:r w:rsidRPr="00F45816">
        <w:rPr>
          <w:i/>
          <w:spacing w:val="4"/>
          <w:sz w:val="18"/>
        </w:rPr>
        <w:t xml:space="preserve"> </w:t>
      </w:r>
      <w:r w:rsidRPr="00F45816">
        <w:rPr>
          <w:i/>
          <w:spacing w:val="-4"/>
          <w:sz w:val="18"/>
        </w:rPr>
        <w:t>2024</w:t>
      </w:r>
    </w:p>
    <w:p w14:paraId="60EB7B36" w14:textId="77777777" w:rsidR="004B1F64" w:rsidRPr="00F45816" w:rsidRDefault="00000000" w:rsidP="00951783">
      <w:pPr>
        <w:pStyle w:val="ListParagraph"/>
        <w:numPr>
          <w:ilvl w:val="0"/>
          <w:numId w:val="1"/>
        </w:numPr>
        <w:tabs>
          <w:tab w:val="left" w:pos="433"/>
          <w:tab w:val="left" w:pos="435"/>
        </w:tabs>
        <w:spacing w:line="249" w:lineRule="auto"/>
        <w:jc w:val="both"/>
        <w:rPr>
          <w:sz w:val="20"/>
        </w:rPr>
      </w:pPr>
      <w:r w:rsidRPr="00F45816">
        <w:rPr>
          <w:w w:val="105"/>
          <w:sz w:val="20"/>
        </w:rPr>
        <w:t xml:space="preserve">Built </w:t>
      </w:r>
      <w:r w:rsidRPr="00F45816">
        <w:rPr>
          <w:b/>
          <w:w w:val="105"/>
          <w:sz w:val="20"/>
        </w:rPr>
        <w:t>SQL</w:t>
      </w:r>
      <w:r w:rsidRPr="00F45816">
        <w:rPr>
          <w:b/>
          <w:spacing w:val="23"/>
          <w:w w:val="105"/>
          <w:sz w:val="20"/>
        </w:rPr>
        <w:t xml:space="preserve"> </w:t>
      </w:r>
      <w:r w:rsidRPr="00F45816">
        <w:rPr>
          <w:b/>
          <w:w w:val="105"/>
          <w:sz w:val="20"/>
        </w:rPr>
        <w:t xml:space="preserve">Server </w:t>
      </w:r>
      <w:r w:rsidRPr="00F45816">
        <w:rPr>
          <w:w w:val="105"/>
          <w:sz w:val="20"/>
        </w:rPr>
        <w:t xml:space="preserve">data models and </w:t>
      </w:r>
      <w:r w:rsidRPr="00F45816">
        <w:rPr>
          <w:b/>
          <w:w w:val="105"/>
          <w:sz w:val="20"/>
        </w:rPr>
        <w:t xml:space="preserve">Tableau </w:t>
      </w:r>
      <w:r w:rsidRPr="00F45816">
        <w:rPr>
          <w:w w:val="105"/>
          <w:sz w:val="20"/>
        </w:rPr>
        <w:t>ERP reporting pipelines across 5 departments, reducing order processing time</w:t>
      </w:r>
      <w:r w:rsidRPr="00F45816">
        <w:rPr>
          <w:spacing w:val="40"/>
          <w:w w:val="105"/>
          <w:sz w:val="20"/>
        </w:rPr>
        <w:t xml:space="preserve"> </w:t>
      </w:r>
      <w:r w:rsidRPr="00F45816">
        <w:rPr>
          <w:w w:val="105"/>
          <w:sz w:val="20"/>
        </w:rPr>
        <w:t>by</w:t>
      </w:r>
      <w:r w:rsidRPr="00F45816">
        <w:rPr>
          <w:spacing w:val="38"/>
          <w:w w:val="105"/>
          <w:sz w:val="20"/>
        </w:rPr>
        <w:t xml:space="preserve"> </w:t>
      </w:r>
      <w:r w:rsidRPr="00F45816">
        <w:rPr>
          <w:b/>
          <w:w w:val="105"/>
          <w:sz w:val="20"/>
        </w:rPr>
        <w:t>35%</w:t>
      </w:r>
      <w:r w:rsidRPr="00F45816">
        <w:rPr>
          <w:b/>
          <w:spacing w:val="33"/>
          <w:w w:val="105"/>
          <w:sz w:val="20"/>
        </w:rPr>
        <w:t xml:space="preserve"> </w:t>
      </w:r>
      <w:r w:rsidRPr="00F45816">
        <w:rPr>
          <w:w w:val="105"/>
          <w:sz w:val="20"/>
        </w:rPr>
        <w:t>and</w:t>
      </w:r>
      <w:r w:rsidRPr="00F45816">
        <w:rPr>
          <w:spacing w:val="34"/>
          <w:w w:val="105"/>
          <w:sz w:val="20"/>
        </w:rPr>
        <w:t xml:space="preserve"> </w:t>
      </w:r>
      <w:r w:rsidRPr="00F45816">
        <w:rPr>
          <w:w w:val="105"/>
          <w:sz w:val="20"/>
        </w:rPr>
        <w:t>cutting</w:t>
      </w:r>
      <w:r w:rsidRPr="00F45816">
        <w:rPr>
          <w:spacing w:val="34"/>
          <w:w w:val="105"/>
          <w:sz w:val="20"/>
        </w:rPr>
        <w:t xml:space="preserve"> </w:t>
      </w:r>
      <w:r w:rsidRPr="00F45816">
        <w:rPr>
          <w:w w:val="105"/>
          <w:sz w:val="20"/>
        </w:rPr>
        <w:t>ad</w:t>
      </w:r>
      <w:r w:rsidRPr="00F45816">
        <w:rPr>
          <w:spacing w:val="34"/>
          <w:w w:val="105"/>
          <w:sz w:val="20"/>
        </w:rPr>
        <w:t xml:space="preserve"> </w:t>
      </w:r>
      <w:r w:rsidRPr="00F45816">
        <w:rPr>
          <w:w w:val="105"/>
          <w:sz w:val="20"/>
        </w:rPr>
        <w:t>hoc</w:t>
      </w:r>
      <w:r w:rsidRPr="00F45816">
        <w:rPr>
          <w:spacing w:val="34"/>
          <w:w w:val="105"/>
          <w:sz w:val="20"/>
        </w:rPr>
        <w:t xml:space="preserve"> </w:t>
      </w:r>
      <w:r w:rsidRPr="00F45816">
        <w:rPr>
          <w:w w:val="105"/>
          <w:sz w:val="20"/>
        </w:rPr>
        <w:t>data</w:t>
      </w:r>
      <w:r w:rsidRPr="00F45816">
        <w:rPr>
          <w:spacing w:val="34"/>
          <w:w w:val="105"/>
          <w:sz w:val="20"/>
        </w:rPr>
        <w:t xml:space="preserve"> </w:t>
      </w:r>
      <w:r w:rsidRPr="00F45816">
        <w:rPr>
          <w:w w:val="105"/>
          <w:sz w:val="20"/>
        </w:rPr>
        <w:t>requests</w:t>
      </w:r>
      <w:r w:rsidRPr="00F45816">
        <w:rPr>
          <w:spacing w:val="34"/>
          <w:w w:val="105"/>
          <w:sz w:val="20"/>
        </w:rPr>
        <w:t xml:space="preserve"> </w:t>
      </w:r>
      <w:r w:rsidRPr="00F45816">
        <w:rPr>
          <w:w w:val="105"/>
          <w:sz w:val="20"/>
        </w:rPr>
        <w:t>by</w:t>
      </w:r>
      <w:r w:rsidRPr="00F45816">
        <w:rPr>
          <w:spacing w:val="37"/>
          <w:w w:val="105"/>
          <w:sz w:val="20"/>
        </w:rPr>
        <w:t xml:space="preserve"> </w:t>
      </w:r>
      <w:r w:rsidRPr="00F45816">
        <w:rPr>
          <w:b/>
          <w:w w:val="105"/>
          <w:sz w:val="20"/>
        </w:rPr>
        <w:t>50%</w:t>
      </w:r>
      <w:r w:rsidRPr="00F45816">
        <w:rPr>
          <w:b/>
          <w:spacing w:val="33"/>
          <w:w w:val="105"/>
          <w:sz w:val="20"/>
        </w:rPr>
        <w:t xml:space="preserve"> </w:t>
      </w:r>
      <w:r w:rsidRPr="00F45816">
        <w:rPr>
          <w:w w:val="105"/>
          <w:sz w:val="20"/>
        </w:rPr>
        <w:t>through</w:t>
      </w:r>
      <w:r w:rsidRPr="00F45816">
        <w:rPr>
          <w:spacing w:val="34"/>
          <w:w w:val="105"/>
          <w:sz w:val="20"/>
        </w:rPr>
        <w:t xml:space="preserve"> </w:t>
      </w:r>
      <w:r w:rsidRPr="00F45816">
        <w:rPr>
          <w:w w:val="105"/>
          <w:sz w:val="20"/>
        </w:rPr>
        <w:t>self-service</w:t>
      </w:r>
      <w:r w:rsidRPr="00F45816">
        <w:rPr>
          <w:spacing w:val="34"/>
          <w:w w:val="105"/>
          <w:sz w:val="20"/>
        </w:rPr>
        <w:t xml:space="preserve"> </w:t>
      </w:r>
      <w:r w:rsidRPr="00F45816">
        <w:rPr>
          <w:w w:val="105"/>
          <w:sz w:val="20"/>
        </w:rPr>
        <w:t>dashboards</w:t>
      </w:r>
      <w:r w:rsidRPr="00F45816">
        <w:rPr>
          <w:spacing w:val="34"/>
          <w:w w:val="105"/>
          <w:sz w:val="20"/>
        </w:rPr>
        <w:t xml:space="preserve"> </w:t>
      </w:r>
      <w:r w:rsidRPr="00F45816">
        <w:rPr>
          <w:w w:val="105"/>
          <w:sz w:val="20"/>
        </w:rPr>
        <w:t>with</w:t>
      </w:r>
      <w:r w:rsidRPr="00F45816">
        <w:rPr>
          <w:spacing w:val="34"/>
          <w:w w:val="105"/>
          <w:sz w:val="20"/>
        </w:rPr>
        <w:t xml:space="preserve"> </w:t>
      </w:r>
      <w:r w:rsidRPr="00F45816">
        <w:rPr>
          <w:w w:val="105"/>
          <w:sz w:val="20"/>
        </w:rPr>
        <w:t>standardized</w:t>
      </w:r>
      <w:r w:rsidRPr="00F45816">
        <w:rPr>
          <w:spacing w:val="34"/>
          <w:w w:val="105"/>
          <w:sz w:val="20"/>
        </w:rPr>
        <w:t xml:space="preserve"> </w:t>
      </w:r>
      <w:r w:rsidRPr="00F45816">
        <w:rPr>
          <w:w w:val="105"/>
          <w:sz w:val="20"/>
        </w:rPr>
        <w:t>KPIs.</w:t>
      </w:r>
    </w:p>
    <w:p w14:paraId="44E2AAB9" w14:textId="77777777" w:rsidR="004B1F64" w:rsidRPr="00F45816" w:rsidRDefault="00000000" w:rsidP="00951783">
      <w:pPr>
        <w:pStyle w:val="ListParagraph"/>
        <w:numPr>
          <w:ilvl w:val="0"/>
          <w:numId w:val="1"/>
        </w:numPr>
        <w:tabs>
          <w:tab w:val="left" w:pos="425"/>
          <w:tab w:val="left" w:pos="435"/>
        </w:tabs>
        <w:spacing w:line="249" w:lineRule="auto"/>
        <w:jc w:val="both"/>
        <w:rPr>
          <w:sz w:val="20"/>
        </w:rPr>
      </w:pPr>
      <w:r w:rsidRPr="00F45816">
        <w:rPr>
          <w:w w:val="105"/>
          <w:sz w:val="20"/>
        </w:rPr>
        <w:t xml:space="preserve">Automated recurring Excel reports using </w:t>
      </w:r>
      <w:r w:rsidRPr="00F45816">
        <w:rPr>
          <w:b/>
          <w:w w:val="105"/>
          <w:sz w:val="20"/>
        </w:rPr>
        <w:t>VBA macros</w:t>
      </w:r>
      <w:r w:rsidRPr="00F45816">
        <w:rPr>
          <w:w w:val="105"/>
          <w:sz w:val="20"/>
        </w:rPr>
        <w:t xml:space="preserve">, eliminating </w:t>
      </w:r>
      <w:r w:rsidRPr="00F45816">
        <w:rPr>
          <w:b/>
          <w:w w:val="105"/>
          <w:sz w:val="20"/>
        </w:rPr>
        <w:t xml:space="preserve">15+ </w:t>
      </w:r>
      <w:r w:rsidRPr="00F45816">
        <w:rPr>
          <w:w w:val="105"/>
          <w:sz w:val="20"/>
        </w:rPr>
        <w:t>hours of monthly manual effort across departmental reporting cycles.</w:t>
      </w:r>
    </w:p>
    <w:p w14:paraId="46BC4875" w14:textId="77777777" w:rsidR="004B1F64" w:rsidRPr="00F45816" w:rsidRDefault="00000000" w:rsidP="00951783">
      <w:pPr>
        <w:tabs>
          <w:tab w:val="left" w:pos="9657"/>
        </w:tabs>
        <w:ind w:left="216"/>
        <w:jc w:val="both"/>
        <w:rPr>
          <w:i/>
          <w:sz w:val="18"/>
        </w:rPr>
      </w:pPr>
      <w:r w:rsidRPr="00F45816">
        <w:rPr>
          <w:b/>
          <w:spacing w:val="-2"/>
          <w:sz w:val="20"/>
        </w:rPr>
        <w:t>Business</w:t>
      </w:r>
      <w:r w:rsidRPr="00F45816">
        <w:rPr>
          <w:b/>
          <w:spacing w:val="7"/>
          <w:sz w:val="20"/>
        </w:rPr>
        <w:t xml:space="preserve"> </w:t>
      </w:r>
      <w:r w:rsidRPr="00F45816">
        <w:rPr>
          <w:b/>
          <w:spacing w:val="-2"/>
          <w:sz w:val="20"/>
        </w:rPr>
        <w:t>Data</w:t>
      </w:r>
      <w:r w:rsidRPr="00F45816">
        <w:rPr>
          <w:b/>
          <w:spacing w:val="7"/>
          <w:sz w:val="20"/>
        </w:rPr>
        <w:t xml:space="preserve"> </w:t>
      </w:r>
      <w:r w:rsidRPr="00F45816">
        <w:rPr>
          <w:b/>
          <w:spacing w:val="-2"/>
          <w:sz w:val="20"/>
        </w:rPr>
        <w:t>Analyst</w:t>
      </w:r>
      <w:r w:rsidRPr="00F45816">
        <w:rPr>
          <w:b/>
          <w:sz w:val="20"/>
        </w:rPr>
        <w:t xml:space="preserve"> </w:t>
      </w:r>
      <w:r w:rsidRPr="00F45816">
        <w:rPr>
          <w:i/>
          <w:spacing w:val="-2"/>
          <w:sz w:val="20"/>
        </w:rPr>
        <w:t>/</w:t>
      </w:r>
      <w:r w:rsidRPr="00F45816">
        <w:rPr>
          <w:i/>
          <w:spacing w:val="8"/>
          <w:sz w:val="20"/>
        </w:rPr>
        <w:t xml:space="preserve"> </w:t>
      </w:r>
      <w:r w:rsidRPr="00F45816">
        <w:rPr>
          <w:i/>
          <w:spacing w:val="-2"/>
          <w:sz w:val="20"/>
        </w:rPr>
        <w:t>Accenture</w:t>
      </w:r>
      <w:r w:rsidRPr="00F45816">
        <w:rPr>
          <w:i/>
          <w:spacing w:val="14"/>
          <w:sz w:val="20"/>
        </w:rPr>
        <w:t xml:space="preserve"> </w:t>
      </w:r>
      <w:r w:rsidRPr="00F45816">
        <w:rPr>
          <w:i/>
          <w:spacing w:val="-2"/>
          <w:sz w:val="20"/>
        </w:rPr>
        <w:t>/</w:t>
      </w:r>
      <w:r w:rsidRPr="00F45816">
        <w:rPr>
          <w:i/>
          <w:spacing w:val="6"/>
          <w:sz w:val="20"/>
        </w:rPr>
        <w:t xml:space="preserve"> </w:t>
      </w:r>
      <w:r w:rsidRPr="00F45816">
        <w:rPr>
          <w:i/>
          <w:spacing w:val="-2"/>
          <w:sz w:val="20"/>
        </w:rPr>
        <w:t>Bengaluru,</w:t>
      </w:r>
      <w:r w:rsidRPr="00F45816">
        <w:rPr>
          <w:i/>
          <w:spacing w:val="7"/>
          <w:sz w:val="20"/>
        </w:rPr>
        <w:t xml:space="preserve"> </w:t>
      </w:r>
      <w:r w:rsidRPr="00F45816">
        <w:rPr>
          <w:i/>
          <w:spacing w:val="-2"/>
          <w:sz w:val="20"/>
        </w:rPr>
        <w:t>India</w:t>
      </w:r>
      <w:r w:rsidRPr="00F45816">
        <w:rPr>
          <w:i/>
          <w:sz w:val="20"/>
        </w:rPr>
        <w:tab/>
      </w:r>
      <w:r w:rsidRPr="00F45816">
        <w:rPr>
          <w:i/>
          <w:sz w:val="18"/>
        </w:rPr>
        <w:t>Jun</w:t>
      </w:r>
      <w:r w:rsidRPr="00F45816">
        <w:rPr>
          <w:i/>
          <w:spacing w:val="7"/>
          <w:sz w:val="18"/>
        </w:rPr>
        <w:t xml:space="preserve"> </w:t>
      </w:r>
      <w:r w:rsidRPr="00F45816">
        <w:rPr>
          <w:i/>
          <w:sz w:val="18"/>
        </w:rPr>
        <w:t>2021</w:t>
      </w:r>
      <w:r w:rsidRPr="00F45816">
        <w:rPr>
          <w:i/>
          <w:spacing w:val="8"/>
          <w:sz w:val="18"/>
        </w:rPr>
        <w:t xml:space="preserve"> </w:t>
      </w:r>
      <w:r w:rsidRPr="00F45816">
        <w:rPr>
          <w:i/>
          <w:sz w:val="18"/>
        </w:rPr>
        <w:t>–</w:t>
      </w:r>
      <w:r w:rsidRPr="00F45816">
        <w:rPr>
          <w:i/>
          <w:spacing w:val="7"/>
          <w:sz w:val="18"/>
        </w:rPr>
        <w:t xml:space="preserve"> </w:t>
      </w:r>
      <w:r w:rsidRPr="00F45816">
        <w:rPr>
          <w:i/>
          <w:sz w:val="18"/>
        </w:rPr>
        <w:t>Jul</w:t>
      </w:r>
      <w:r w:rsidRPr="00F45816">
        <w:rPr>
          <w:i/>
          <w:spacing w:val="8"/>
          <w:sz w:val="18"/>
        </w:rPr>
        <w:t xml:space="preserve"> </w:t>
      </w:r>
      <w:r w:rsidRPr="00F45816">
        <w:rPr>
          <w:i/>
          <w:spacing w:val="-4"/>
          <w:sz w:val="18"/>
        </w:rPr>
        <w:t>2023</w:t>
      </w:r>
    </w:p>
    <w:p w14:paraId="21F0285A" w14:textId="45721894" w:rsidR="00F45816" w:rsidRPr="00F45816" w:rsidRDefault="00F45816" w:rsidP="00951783">
      <w:pPr>
        <w:pStyle w:val="ListParagraph"/>
        <w:numPr>
          <w:ilvl w:val="0"/>
          <w:numId w:val="1"/>
        </w:numPr>
        <w:tabs>
          <w:tab w:val="left" w:pos="425"/>
          <w:tab w:val="left" w:pos="435"/>
        </w:tabs>
        <w:spacing w:line="249" w:lineRule="auto"/>
        <w:jc w:val="both"/>
        <w:rPr>
          <w:w w:val="105"/>
          <w:sz w:val="20"/>
        </w:rPr>
      </w:pPr>
      <w:bookmarkStart w:id="2" w:name="Education"/>
      <w:bookmarkEnd w:id="2"/>
      <w:r w:rsidRPr="00F45816">
        <w:rPr>
          <w:w w:val="105"/>
          <w:sz w:val="20"/>
        </w:rPr>
        <w:t xml:space="preserve">⁠Wrote </w:t>
      </w:r>
      <w:r w:rsidRPr="00F45816">
        <w:rPr>
          <w:b/>
          <w:bCs/>
          <w:w w:val="105"/>
          <w:sz w:val="20"/>
        </w:rPr>
        <w:t>SQL</w:t>
      </w:r>
      <w:r w:rsidRPr="00F45816">
        <w:rPr>
          <w:w w:val="105"/>
          <w:sz w:val="20"/>
        </w:rPr>
        <w:t xml:space="preserve"> queries, stored procedures, and reusable reporting views across more than 10 financial services and retail engagements covering financial systems, CRM, sales, and procurement, reducing manual reporting cycles by 40%.</w:t>
      </w:r>
    </w:p>
    <w:p w14:paraId="369FB8F6" w14:textId="72468A1A" w:rsidR="00F45816" w:rsidRPr="00F45816" w:rsidRDefault="00F45816" w:rsidP="00951783">
      <w:pPr>
        <w:pStyle w:val="ListParagraph"/>
        <w:numPr>
          <w:ilvl w:val="0"/>
          <w:numId w:val="1"/>
        </w:numPr>
        <w:tabs>
          <w:tab w:val="left" w:pos="425"/>
          <w:tab w:val="left" w:pos="435"/>
        </w:tabs>
        <w:spacing w:line="249" w:lineRule="auto"/>
        <w:jc w:val="both"/>
        <w:rPr>
          <w:w w:val="105"/>
          <w:sz w:val="20"/>
        </w:rPr>
      </w:pPr>
      <w:r w:rsidRPr="00F45816">
        <w:rPr>
          <w:w w:val="105"/>
          <w:sz w:val="20"/>
        </w:rPr>
        <w:t xml:space="preserve">Modeled source and target data structures using </w:t>
      </w:r>
      <w:r w:rsidRPr="00F45816">
        <w:rPr>
          <w:b/>
          <w:bCs/>
          <w:w w:val="105"/>
          <w:sz w:val="20"/>
        </w:rPr>
        <w:t>SAP Power Designer</w:t>
      </w:r>
      <w:r w:rsidRPr="00F45816">
        <w:rPr>
          <w:w w:val="105"/>
          <w:sz w:val="20"/>
        </w:rPr>
        <w:t xml:space="preserve"> and built Tableau and </w:t>
      </w:r>
      <w:r w:rsidRPr="00F45816">
        <w:rPr>
          <w:b/>
          <w:bCs/>
          <w:w w:val="105"/>
          <w:sz w:val="20"/>
        </w:rPr>
        <w:t>SAP BusinessObjects</w:t>
      </w:r>
      <w:r w:rsidRPr="00F45816">
        <w:rPr>
          <w:w w:val="105"/>
          <w:sz w:val="20"/>
        </w:rPr>
        <w:t xml:space="preserve"> dashboards on Snowflake datasets delivered through </w:t>
      </w:r>
      <w:r w:rsidRPr="00F45816">
        <w:rPr>
          <w:b/>
          <w:bCs/>
          <w:w w:val="105"/>
          <w:sz w:val="20"/>
        </w:rPr>
        <w:t xml:space="preserve">Informatica ETL </w:t>
      </w:r>
      <w:r w:rsidRPr="00F45816">
        <w:rPr>
          <w:w w:val="105"/>
          <w:sz w:val="20"/>
        </w:rPr>
        <w:t>workflows, documenting field mappings and business definitions to support report maintenance and reduce data discrepancies by 20%.</w:t>
      </w:r>
    </w:p>
    <w:p w14:paraId="591BA2C5" w14:textId="28A4EF81" w:rsidR="004B1F64" w:rsidRPr="00DE32CE" w:rsidRDefault="00000000" w:rsidP="00F45816">
      <w:pPr>
        <w:pStyle w:val="Heading2"/>
        <w:rPr>
          <w:rFonts w:ascii="Times New Roman" w:hAnsi="Times New Roman" w:cs="Times New Roman"/>
        </w:rPr>
      </w:pPr>
      <w:r w:rsidRPr="00DE32CE">
        <w:rPr>
          <w:rFonts w:ascii="Times New Roman" w:hAnsi="Times New Roman" w:cs="Times New Roman"/>
          <w:spacing w:val="-2"/>
          <w:w w:val="115"/>
        </w:rPr>
        <w:t>E</w:t>
      </w:r>
      <w:r w:rsidR="00951783">
        <w:rPr>
          <w:rFonts w:ascii="Times New Roman" w:hAnsi="Times New Roman" w:cs="Times New Roman"/>
          <w:spacing w:val="-2"/>
          <w:w w:val="115"/>
        </w:rPr>
        <w:t>d</w:t>
      </w:r>
      <w:r w:rsidRPr="00DE32CE">
        <w:rPr>
          <w:rFonts w:ascii="Times New Roman" w:hAnsi="Times New Roman" w:cs="Times New Roman"/>
          <w:smallCaps/>
          <w:spacing w:val="-2"/>
          <w:w w:val="115"/>
        </w:rPr>
        <w:t>u</w:t>
      </w:r>
      <w:r w:rsidRPr="00DE32CE">
        <w:rPr>
          <w:rFonts w:ascii="Times New Roman" w:hAnsi="Times New Roman" w:cs="Times New Roman"/>
          <w:spacing w:val="-2"/>
          <w:w w:val="115"/>
        </w:rPr>
        <w:t>cat</w:t>
      </w:r>
      <w:r w:rsidRPr="00DE32CE">
        <w:rPr>
          <w:rFonts w:ascii="Times New Roman" w:hAnsi="Times New Roman" w:cs="Times New Roman"/>
          <w:smallCaps/>
          <w:spacing w:val="-2"/>
          <w:w w:val="115"/>
        </w:rPr>
        <w:t>io</w:t>
      </w:r>
      <w:r w:rsidRPr="00DE32CE">
        <w:rPr>
          <w:rFonts w:ascii="Times New Roman" w:hAnsi="Times New Roman" w:cs="Times New Roman"/>
          <w:spacing w:val="-2"/>
          <w:w w:val="115"/>
        </w:rPr>
        <w:t>n</w:t>
      </w:r>
    </w:p>
    <w:p w14:paraId="14403B82" w14:textId="77777777" w:rsidR="004B1F64" w:rsidRPr="00DE32CE" w:rsidRDefault="00000000">
      <w:pPr>
        <w:pStyle w:val="BodyText"/>
        <w:spacing w:before="7"/>
        <w:ind w:left="0" w:firstLine="0"/>
        <w:rPr>
          <w:b/>
          <w:sz w:val="7"/>
        </w:rPr>
      </w:pPr>
      <w:r w:rsidRPr="00DE32CE">
        <w:rPr>
          <w:b/>
          <w:noProof/>
          <w:sz w:val="7"/>
        </w:rPr>
        <mc:AlternateContent>
          <mc:Choice Requires="wps">
            <w:drawing>
              <wp:anchor distT="0" distB="0" distL="0" distR="0" simplePos="0" relativeHeight="487589888" behindDoc="1" locked="0" layoutInCell="1" allowOverlap="1" wp14:anchorId="1EB3D53A" wp14:editId="7407E071">
                <wp:simplePos x="0" y="0"/>
                <wp:positionH relativeFrom="page">
                  <wp:posOffset>365759</wp:posOffset>
                </wp:positionH>
                <wp:positionV relativeFrom="paragraph">
                  <wp:posOffset>70404</wp:posOffset>
                </wp:positionV>
                <wp:extent cx="705929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9295" cy="1270"/>
                        </a:xfrm>
                        <a:custGeom>
                          <a:avLst/>
                          <a:gdLst/>
                          <a:ahLst/>
                          <a:cxnLst/>
                          <a:rect l="l" t="t" r="r" b="b"/>
                          <a:pathLst>
                            <a:path w="7059295">
                              <a:moveTo>
                                <a:pt x="0" y="0"/>
                              </a:moveTo>
                              <a:lnTo>
                                <a:pt x="7059168"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2A45A0" id="Graphic 5" o:spid="_x0000_s1026" style="position:absolute;margin-left:28.8pt;margin-top:5.55pt;width:555.8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7059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" path="m,l7059168,e" filled="f" strokeweight=".17567mm">
                <v:path arrowok="t"/>
                <w10:wrap type="topAndBottom" anchorx="page"/>
              </v:shape>
            </w:pict>
          </mc:Fallback>
        </mc:AlternateContent>
      </w:r>
    </w:p>
    <w:p w14:paraId="7F3798D4" w14:textId="77777777" w:rsidR="004B1F64" w:rsidRPr="00DE32CE" w:rsidRDefault="00000000" w:rsidP="00DE32CE">
      <w:pPr>
        <w:tabs>
          <w:tab w:val="left" w:pos="9534"/>
        </w:tabs>
        <w:spacing w:before="9"/>
        <w:ind w:left="216"/>
        <w:rPr>
          <w:i/>
          <w:sz w:val="18"/>
        </w:rPr>
      </w:pPr>
      <w:r w:rsidRPr="00DE32CE">
        <w:rPr>
          <w:b/>
          <w:sz w:val="20"/>
        </w:rPr>
        <w:t>M.S.</w:t>
      </w:r>
      <w:r w:rsidRPr="00DE32CE">
        <w:rPr>
          <w:b/>
          <w:spacing w:val="16"/>
          <w:sz w:val="20"/>
        </w:rPr>
        <w:t xml:space="preserve"> </w:t>
      </w:r>
      <w:r w:rsidRPr="00DE32CE">
        <w:rPr>
          <w:b/>
          <w:sz w:val="20"/>
        </w:rPr>
        <w:t>in</w:t>
      </w:r>
      <w:r w:rsidRPr="00DE32CE">
        <w:rPr>
          <w:b/>
          <w:spacing w:val="16"/>
          <w:sz w:val="20"/>
        </w:rPr>
        <w:t xml:space="preserve"> </w:t>
      </w:r>
      <w:r w:rsidRPr="00DE32CE">
        <w:rPr>
          <w:b/>
          <w:sz w:val="20"/>
        </w:rPr>
        <w:t>Business</w:t>
      </w:r>
      <w:r w:rsidRPr="00DE32CE">
        <w:rPr>
          <w:b/>
          <w:spacing w:val="16"/>
          <w:sz w:val="20"/>
        </w:rPr>
        <w:t xml:space="preserve"> </w:t>
      </w:r>
      <w:r w:rsidRPr="00DE32CE">
        <w:rPr>
          <w:b/>
          <w:sz w:val="20"/>
        </w:rPr>
        <w:t>Analytics</w:t>
      </w:r>
      <w:r w:rsidRPr="00DE32CE">
        <w:rPr>
          <w:b/>
          <w:spacing w:val="9"/>
          <w:sz w:val="20"/>
        </w:rPr>
        <w:t xml:space="preserve"> </w:t>
      </w:r>
      <w:r w:rsidRPr="00DE32CE">
        <w:rPr>
          <w:sz w:val="20"/>
        </w:rPr>
        <w:t>University</w:t>
      </w:r>
      <w:r w:rsidRPr="00DE32CE">
        <w:rPr>
          <w:spacing w:val="9"/>
          <w:sz w:val="20"/>
        </w:rPr>
        <w:t xml:space="preserve"> </w:t>
      </w:r>
      <w:r w:rsidRPr="00DE32CE">
        <w:rPr>
          <w:sz w:val="20"/>
        </w:rPr>
        <w:t>of</w:t>
      </w:r>
      <w:r w:rsidRPr="00DE32CE">
        <w:rPr>
          <w:spacing w:val="8"/>
          <w:sz w:val="20"/>
        </w:rPr>
        <w:t xml:space="preserve"> </w:t>
      </w:r>
      <w:r w:rsidRPr="00DE32CE">
        <w:rPr>
          <w:sz w:val="20"/>
        </w:rPr>
        <w:t>Louisville,</w:t>
      </w:r>
      <w:r w:rsidRPr="00DE32CE">
        <w:rPr>
          <w:spacing w:val="9"/>
          <w:sz w:val="20"/>
        </w:rPr>
        <w:t xml:space="preserve"> </w:t>
      </w:r>
      <w:r w:rsidRPr="00DE32CE">
        <w:rPr>
          <w:sz w:val="20"/>
        </w:rPr>
        <w:t>Louisville,</w:t>
      </w:r>
      <w:r w:rsidRPr="00DE32CE">
        <w:rPr>
          <w:spacing w:val="9"/>
          <w:sz w:val="20"/>
        </w:rPr>
        <w:t xml:space="preserve"> </w:t>
      </w:r>
      <w:r w:rsidRPr="00DE32CE">
        <w:rPr>
          <w:spacing w:val="-5"/>
          <w:sz w:val="20"/>
        </w:rPr>
        <w:t>KY</w:t>
      </w:r>
      <w:r w:rsidRPr="00DE32CE">
        <w:rPr>
          <w:sz w:val="20"/>
        </w:rPr>
        <w:tab/>
      </w:r>
      <w:r w:rsidRPr="00DE32CE">
        <w:rPr>
          <w:i/>
          <w:sz w:val="18"/>
        </w:rPr>
        <w:t>Aug</w:t>
      </w:r>
      <w:r w:rsidRPr="00DE32CE">
        <w:rPr>
          <w:i/>
          <w:spacing w:val="-1"/>
          <w:sz w:val="18"/>
        </w:rPr>
        <w:t xml:space="preserve"> </w:t>
      </w:r>
      <w:r w:rsidRPr="00DE32CE">
        <w:rPr>
          <w:i/>
          <w:sz w:val="18"/>
        </w:rPr>
        <w:t>2023</w:t>
      </w:r>
      <w:r w:rsidRPr="00DE32CE">
        <w:rPr>
          <w:i/>
          <w:spacing w:val="-2"/>
          <w:sz w:val="18"/>
        </w:rPr>
        <w:t xml:space="preserve"> </w:t>
      </w:r>
      <w:r w:rsidRPr="00DE32CE">
        <w:rPr>
          <w:i/>
          <w:sz w:val="18"/>
        </w:rPr>
        <w:t>–</w:t>
      </w:r>
      <w:r w:rsidRPr="00DE32CE">
        <w:rPr>
          <w:i/>
          <w:spacing w:val="-1"/>
          <w:sz w:val="18"/>
        </w:rPr>
        <w:t xml:space="preserve"> </w:t>
      </w:r>
      <w:r w:rsidRPr="00DE32CE">
        <w:rPr>
          <w:i/>
          <w:sz w:val="18"/>
        </w:rPr>
        <w:t>Aug</w:t>
      </w:r>
      <w:r w:rsidRPr="00DE32CE">
        <w:rPr>
          <w:i/>
          <w:spacing w:val="-1"/>
          <w:sz w:val="18"/>
        </w:rPr>
        <w:t xml:space="preserve"> </w:t>
      </w:r>
      <w:r w:rsidRPr="00DE32CE">
        <w:rPr>
          <w:i/>
          <w:spacing w:val="-4"/>
          <w:sz w:val="18"/>
        </w:rPr>
        <w:t>2024</w:t>
      </w:r>
    </w:p>
    <w:p w14:paraId="12EEFC79" w14:textId="77777777" w:rsidR="004B1F64" w:rsidRPr="00DE32CE" w:rsidRDefault="00000000">
      <w:pPr>
        <w:tabs>
          <w:tab w:val="left" w:pos="9534"/>
        </w:tabs>
        <w:spacing w:before="9"/>
        <w:ind w:left="216"/>
        <w:rPr>
          <w:i/>
          <w:sz w:val="18"/>
        </w:rPr>
      </w:pPr>
      <w:proofErr w:type="spellStart"/>
      <w:proofErr w:type="gramStart"/>
      <w:r w:rsidRPr="00DE32CE">
        <w:rPr>
          <w:b/>
          <w:sz w:val="20"/>
        </w:rPr>
        <w:t>B.Tech</w:t>
      </w:r>
      <w:proofErr w:type="spellEnd"/>
      <w:proofErr w:type="gramEnd"/>
      <w:r w:rsidRPr="00DE32CE">
        <w:rPr>
          <w:b/>
          <w:spacing w:val="19"/>
          <w:sz w:val="20"/>
        </w:rPr>
        <w:t xml:space="preserve"> </w:t>
      </w:r>
      <w:r w:rsidRPr="00DE32CE">
        <w:rPr>
          <w:b/>
          <w:sz w:val="20"/>
        </w:rPr>
        <w:t>in</w:t>
      </w:r>
      <w:r w:rsidRPr="00DE32CE">
        <w:rPr>
          <w:b/>
          <w:spacing w:val="20"/>
          <w:sz w:val="20"/>
        </w:rPr>
        <w:t xml:space="preserve"> </w:t>
      </w:r>
      <w:r w:rsidRPr="00DE32CE">
        <w:rPr>
          <w:b/>
          <w:sz w:val="20"/>
        </w:rPr>
        <w:t>Electronics</w:t>
      </w:r>
      <w:r w:rsidRPr="00DE32CE">
        <w:rPr>
          <w:b/>
          <w:spacing w:val="19"/>
          <w:sz w:val="20"/>
        </w:rPr>
        <w:t xml:space="preserve"> </w:t>
      </w:r>
      <w:r w:rsidRPr="00DE32CE">
        <w:rPr>
          <w:b/>
          <w:sz w:val="20"/>
        </w:rPr>
        <w:t>&amp;</w:t>
      </w:r>
      <w:r w:rsidRPr="00DE32CE">
        <w:rPr>
          <w:b/>
          <w:spacing w:val="20"/>
          <w:sz w:val="20"/>
        </w:rPr>
        <w:t xml:space="preserve"> </w:t>
      </w:r>
      <w:r w:rsidRPr="00DE32CE">
        <w:rPr>
          <w:b/>
          <w:sz w:val="20"/>
        </w:rPr>
        <w:t>Communications</w:t>
      </w:r>
      <w:r w:rsidRPr="00DE32CE">
        <w:rPr>
          <w:b/>
          <w:spacing w:val="13"/>
          <w:sz w:val="20"/>
        </w:rPr>
        <w:t xml:space="preserve"> </w:t>
      </w:r>
      <w:r w:rsidRPr="00DE32CE">
        <w:rPr>
          <w:sz w:val="20"/>
        </w:rPr>
        <w:t>Dayananda</w:t>
      </w:r>
      <w:r w:rsidRPr="00DE32CE">
        <w:rPr>
          <w:spacing w:val="12"/>
          <w:sz w:val="20"/>
        </w:rPr>
        <w:t xml:space="preserve"> </w:t>
      </w:r>
      <w:r w:rsidRPr="00DE32CE">
        <w:rPr>
          <w:sz w:val="20"/>
        </w:rPr>
        <w:t>Sagar</w:t>
      </w:r>
      <w:r w:rsidRPr="00DE32CE">
        <w:rPr>
          <w:spacing w:val="12"/>
          <w:sz w:val="20"/>
        </w:rPr>
        <w:t xml:space="preserve"> </w:t>
      </w:r>
      <w:r w:rsidRPr="00DE32CE">
        <w:rPr>
          <w:sz w:val="20"/>
        </w:rPr>
        <w:t>University,</w:t>
      </w:r>
      <w:r w:rsidRPr="00DE32CE">
        <w:rPr>
          <w:spacing w:val="13"/>
          <w:sz w:val="20"/>
        </w:rPr>
        <w:t xml:space="preserve"> </w:t>
      </w:r>
      <w:r w:rsidRPr="00DE32CE">
        <w:rPr>
          <w:sz w:val="20"/>
        </w:rPr>
        <w:t>Bengaluru,</w:t>
      </w:r>
      <w:r w:rsidRPr="00DE32CE">
        <w:rPr>
          <w:spacing w:val="12"/>
          <w:sz w:val="20"/>
        </w:rPr>
        <w:t xml:space="preserve"> </w:t>
      </w:r>
      <w:r w:rsidRPr="00DE32CE">
        <w:rPr>
          <w:spacing w:val="-2"/>
          <w:sz w:val="20"/>
        </w:rPr>
        <w:t>India</w:t>
      </w:r>
      <w:r w:rsidRPr="00DE32CE">
        <w:rPr>
          <w:sz w:val="20"/>
        </w:rPr>
        <w:tab/>
      </w:r>
      <w:r w:rsidRPr="00DE32CE">
        <w:rPr>
          <w:i/>
          <w:sz w:val="18"/>
        </w:rPr>
        <w:t>Aug</w:t>
      </w:r>
      <w:r w:rsidRPr="00DE32CE">
        <w:rPr>
          <w:i/>
          <w:spacing w:val="4"/>
          <w:sz w:val="18"/>
        </w:rPr>
        <w:t xml:space="preserve"> </w:t>
      </w:r>
      <w:r w:rsidRPr="00DE32CE">
        <w:rPr>
          <w:i/>
          <w:sz w:val="18"/>
        </w:rPr>
        <w:t>2017</w:t>
      </w:r>
      <w:r w:rsidRPr="00DE32CE">
        <w:rPr>
          <w:i/>
          <w:spacing w:val="4"/>
          <w:sz w:val="18"/>
        </w:rPr>
        <w:t xml:space="preserve"> </w:t>
      </w:r>
      <w:r w:rsidRPr="00DE32CE">
        <w:rPr>
          <w:i/>
          <w:sz w:val="18"/>
        </w:rPr>
        <w:t>–</w:t>
      </w:r>
      <w:r w:rsidRPr="00DE32CE">
        <w:rPr>
          <w:i/>
          <w:spacing w:val="4"/>
          <w:sz w:val="18"/>
        </w:rPr>
        <w:t xml:space="preserve"> </w:t>
      </w:r>
      <w:r w:rsidRPr="00DE32CE">
        <w:rPr>
          <w:i/>
          <w:sz w:val="18"/>
        </w:rPr>
        <w:t>May</w:t>
      </w:r>
      <w:r w:rsidRPr="00DE32CE">
        <w:rPr>
          <w:i/>
          <w:spacing w:val="5"/>
          <w:sz w:val="18"/>
        </w:rPr>
        <w:t xml:space="preserve"> </w:t>
      </w:r>
      <w:r w:rsidRPr="00DE32CE">
        <w:rPr>
          <w:i/>
          <w:spacing w:val="-4"/>
          <w:sz w:val="18"/>
        </w:rPr>
        <w:t>2021</w:t>
      </w:r>
    </w:p>
    <w:sectPr w:rsidR="004B1F64" w:rsidRPr="00DE32CE">
      <w:type w:val="continuous"/>
      <w:pgSz w:w="12240" w:h="15840"/>
      <w:pgMar w:top="20" w:right="36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F6CCE"/>
    <w:multiLevelType w:val="hybridMultilevel"/>
    <w:tmpl w:val="E9087976"/>
    <w:lvl w:ilvl="0" w:tplc="3EB28FB4">
      <w:numFmt w:val="bullet"/>
      <w:lvlText w:val="•"/>
      <w:lvlJc w:val="left"/>
      <w:pPr>
        <w:ind w:left="435" w:hanging="200"/>
      </w:pPr>
      <w:rPr>
        <w:rFonts w:ascii="Arial" w:eastAsia="Arial" w:hAnsi="Arial" w:cs="Arial" w:hint="default"/>
        <w:b w:val="0"/>
        <w:bCs w:val="0"/>
        <w:i/>
        <w:iCs/>
        <w:spacing w:val="0"/>
        <w:w w:val="142"/>
        <w:sz w:val="20"/>
        <w:szCs w:val="20"/>
        <w:lang w:val="en-US" w:eastAsia="en-US" w:bidi="ar-SA"/>
      </w:rPr>
    </w:lvl>
    <w:lvl w:ilvl="1" w:tplc="93F82CCC">
      <w:numFmt w:val="bullet"/>
      <w:lvlText w:val="•"/>
      <w:lvlJc w:val="left"/>
      <w:pPr>
        <w:ind w:left="1548" w:hanging="200"/>
      </w:pPr>
      <w:rPr>
        <w:rFonts w:hint="default"/>
        <w:lang w:val="en-US" w:eastAsia="en-US" w:bidi="ar-SA"/>
      </w:rPr>
    </w:lvl>
    <w:lvl w:ilvl="2" w:tplc="1090D032">
      <w:numFmt w:val="bullet"/>
      <w:lvlText w:val="•"/>
      <w:lvlJc w:val="left"/>
      <w:pPr>
        <w:ind w:left="2656" w:hanging="200"/>
      </w:pPr>
      <w:rPr>
        <w:rFonts w:hint="default"/>
        <w:lang w:val="en-US" w:eastAsia="en-US" w:bidi="ar-SA"/>
      </w:rPr>
    </w:lvl>
    <w:lvl w:ilvl="3" w:tplc="CA92C326">
      <w:numFmt w:val="bullet"/>
      <w:lvlText w:val="•"/>
      <w:lvlJc w:val="left"/>
      <w:pPr>
        <w:ind w:left="3764" w:hanging="200"/>
      </w:pPr>
      <w:rPr>
        <w:rFonts w:hint="default"/>
        <w:lang w:val="en-US" w:eastAsia="en-US" w:bidi="ar-SA"/>
      </w:rPr>
    </w:lvl>
    <w:lvl w:ilvl="4" w:tplc="3A9CC3BA">
      <w:numFmt w:val="bullet"/>
      <w:lvlText w:val="•"/>
      <w:lvlJc w:val="left"/>
      <w:pPr>
        <w:ind w:left="4872" w:hanging="200"/>
      </w:pPr>
      <w:rPr>
        <w:rFonts w:hint="default"/>
        <w:lang w:val="en-US" w:eastAsia="en-US" w:bidi="ar-SA"/>
      </w:rPr>
    </w:lvl>
    <w:lvl w:ilvl="5" w:tplc="6728DCE4">
      <w:numFmt w:val="bullet"/>
      <w:lvlText w:val="•"/>
      <w:lvlJc w:val="left"/>
      <w:pPr>
        <w:ind w:left="5980" w:hanging="200"/>
      </w:pPr>
      <w:rPr>
        <w:rFonts w:hint="default"/>
        <w:lang w:val="en-US" w:eastAsia="en-US" w:bidi="ar-SA"/>
      </w:rPr>
    </w:lvl>
    <w:lvl w:ilvl="6" w:tplc="D954055C">
      <w:numFmt w:val="bullet"/>
      <w:lvlText w:val="•"/>
      <w:lvlJc w:val="left"/>
      <w:pPr>
        <w:ind w:left="7088" w:hanging="200"/>
      </w:pPr>
      <w:rPr>
        <w:rFonts w:hint="default"/>
        <w:lang w:val="en-US" w:eastAsia="en-US" w:bidi="ar-SA"/>
      </w:rPr>
    </w:lvl>
    <w:lvl w:ilvl="7" w:tplc="1DD03E74">
      <w:numFmt w:val="bullet"/>
      <w:lvlText w:val="•"/>
      <w:lvlJc w:val="left"/>
      <w:pPr>
        <w:ind w:left="8196" w:hanging="200"/>
      </w:pPr>
      <w:rPr>
        <w:rFonts w:hint="default"/>
        <w:lang w:val="en-US" w:eastAsia="en-US" w:bidi="ar-SA"/>
      </w:rPr>
    </w:lvl>
    <w:lvl w:ilvl="8" w:tplc="679AF85E">
      <w:numFmt w:val="bullet"/>
      <w:lvlText w:val="•"/>
      <w:lvlJc w:val="left"/>
      <w:pPr>
        <w:ind w:left="9304" w:hanging="200"/>
      </w:pPr>
      <w:rPr>
        <w:rFonts w:hint="default"/>
        <w:lang w:val="en-US" w:eastAsia="en-US" w:bidi="ar-SA"/>
      </w:rPr>
    </w:lvl>
  </w:abstractNum>
  <w:num w:numId="1" w16cid:durableId="1030110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F64"/>
    <w:rsid w:val="00270501"/>
    <w:rsid w:val="004B1F64"/>
    <w:rsid w:val="007B512F"/>
    <w:rsid w:val="00951783"/>
    <w:rsid w:val="009866D3"/>
    <w:rsid w:val="00DE32CE"/>
    <w:rsid w:val="00EC1E22"/>
    <w:rsid w:val="00F45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7F394D"/>
  <w15:docId w15:val="{16C1856E-4683-1E47-A33B-57A41EE4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77" w:right="49"/>
      <w:jc w:val="center"/>
      <w:outlineLvl w:val="0"/>
    </w:pPr>
    <w:rPr>
      <w:rFonts w:ascii="Georgia" w:eastAsia="Georgia" w:hAnsi="Georgia" w:cs="Georgia"/>
      <w:b/>
      <w:bCs/>
      <w:sz w:val="41"/>
      <w:szCs w:val="41"/>
    </w:rPr>
  </w:style>
  <w:style w:type="paragraph" w:styleId="Heading2">
    <w:name w:val="heading 2"/>
    <w:basedOn w:val="Normal"/>
    <w:uiPriority w:val="9"/>
    <w:unhideWhenUsed/>
    <w:qFormat/>
    <w:pPr>
      <w:spacing w:before="39"/>
      <w:ind w:left="216"/>
      <w:outlineLvl w:val="1"/>
    </w:pPr>
    <w:rPr>
      <w:rFonts w:ascii="Georgia" w:eastAsia="Georgia" w:hAnsi="Georgia" w:cs="Georgi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35" w:hanging="200"/>
    </w:pPr>
    <w:rPr>
      <w:sz w:val="20"/>
      <w:szCs w:val="20"/>
    </w:rPr>
  </w:style>
  <w:style w:type="paragraph" w:styleId="ListParagraph">
    <w:name w:val="List Paragraph"/>
    <w:basedOn w:val="Normal"/>
    <w:uiPriority w:val="1"/>
    <w:qFormat/>
    <w:pPr>
      <w:ind w:left="435" w:right="184" w:hanging="20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ao98.github.io/aishwarya-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aishwarya-rao1" TargetMode="External"/><Relationship Id="rId5" Type="http://schemas.openxmlformats.org/officeDocument/2006/relationships/hyperlink" Target="mailto:arao1898@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867</Words>
  <Characters>4948</Characters>
  <Application>Microsoft Office Word</Application>
  <DocSecurity>0</DocSecurity>
  <Lines>41</Lines>
  <Paragraphs>11</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Aishwarya Rao</cp:lastModifiedBy>
  <cp:revision>7</cp:revision>
  <dcterms:created xsi:type="dcterms:W3CDTF">2026-07-14T13:58:00Z</dcterms:created>
  <dcterms:modified xsi:type="dcterms:W3CDTF">2026-07-14T14:38:00Z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2026-06-16T00:00:00Z</vt:filetime>
  </property>
  <property fmtid="{D5CDD505-2E9C-101B-9397-08002B2CF9AE}" pid="4" name="Creator">
    <vt:lpwstr>LaTeX with hyperref</vt:lpwstr>
  </property>
  <property fmtid="{D5CDD505-2E9C-101B-9397-08002B2CF9AE}" pid="5" name="LastSaved">
    <vt:filetime>2026-06-24T00:00:00Z</vt:filetime>
  </property>
  <property fmtid="{D5CDD505-2E9C-101B-9397-08002B2CF9AE}" pid="6" name="PTEX.Fullbanner">
    <vt:lpwstr>This is pdfTeX, Version 3.141592653-2.6-1.40.24 (TeX Live 2022) kpathsea version 6.3.4</vt:lpwstr>
  </property>
  <property fmtid="{D5CDD505-2E9C-101B-9397-08002B2CF9AE}" pid="7" name="Producer">
    <vt:lpwstr>macOS Version 15.3.1 (Build 24D70) Quartz PDFContext, AppendMode 1.1</vt:lpwstr>
  </property>
</Properties>
</file>