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Adithya Rama Sundar Kale</w:t>
      </w:r>
    </w:p>
    <w:p>
      <w:r>
        <w:t>(301) 377-8514 | adithya.rskale@gmail.com | Halethorpe, Maryland 21227</w:t>
      </w:r>
    </w:p>
    <w:p>
      <w:r>
        <w:t>LinkedIn: https://www.linkedin.com/in/adithya-kale-b0555914b</w:t>
      </w:r>
    </w:p>
    <w:p>
      <w:r>
        <w:t>GitHub: https://www.github.com/adithyasundar12</w:t>
      </w:r>
    </w:p>
    <w:p>
      <w:r>
        <w:t>---</w:t>
      </w:r>
    </w:p>
    <w:p>
      <w:pPr>
        <w:pStyle w:val="Heading1"/>
      </w:pPr>
      <w:r>
        <w:t>Education</w:t>
      </w:r>
    </w:p>
    <w:p>
      <w:r>
        <w:t>MBA – JNTU, 2019–2021</w:t>
      </w:r>
    </w:p>
    <w:p>
      <w:r>
        <w:t>B.Tech in Civil Engineering – JNTU Hyderabad, 2016–2020</w:t>
      </w:r>
    </w:p>
    <w:p>
      <w:r>
        <w:t>---</w:t>
      </w:r>
    </w:p>
    <w:p>
      <w:pPr>
        <w:pStyle w:val="Heading1"/>
      </w:pPr>
      <w:r>
        <w:t>Technical Skills</w:t>
      </w:r>
    </w:p>
    <w:p>
      <w:r>
        <w:t>Languages/Tools: Python, SQL, C, AutoCAD</w:t>
      </w:r>
    </w:p>
    <w:p>
      <w:r>
        <w:t>Libraries/Frameworks: Scikit-learn, Pandas, NumPy, Matplotlib, Seaborn, TensorFlow, PyTorch, BeautifulSoup, NLTK</w:t>
      </w:r>
    </w:p>
    <w:p>
      <w:r>
        <w:t>Tools: Power BI, MS Excel</w:t>
      </w:r>
    </w:p>
    <w:p>
      <w:r>
        <w:t>---</w:t>
      </w:r>
    </w:p>
    <w:p>
      <w:pPr>
        <w:pStyle w:val="Heading1"/>
      </w:pPr>
      <w:r>
        <w:t>Experience</w:t>
      </w:r>
    </w:p>
    <w:p>
      <w:r>
        <w:t>Math Tutor – BYJU’S, IT Park, Bangalore</w:t>
        <w:br/>
        <w:t>Sep 2021 – Jul 2022</w:t>
        <w:br/>
        <w:t>- Provided tutoring and academic support to students in mathematics.</w:t>
        <w:br/>
        <w:t>- Adapted explanations to different learning styles and levels.</w:t>
      </w:r>
    </w:p>
    <w:p>
      <w:r>
        <w:t>---</w:t>
      </w:r>
    </w:p>
    <w:p>
      <w:pPr>
        <w:pStyle w:val="Heading1"/>
      </w:pPr>
      <w:r>
        <w:t>Projects</w:t>
      </w:r>
    </w:p>
    <w:p>
      <w:pPr>
        <w:pStyle w:val="Heading2"/>
      </w:pPr>
      <w:r>
        <w:t>MediBot – AI Medical Chatbot for Herbal Remedies</w:t>
      </w:r>
    </w:p>
    <w:p>
      <w:r>
        <w:t>Technologies: Python, Scikit-learn, Pandas, NLTK, Regex</w:t>
      </w:r>
    </w:p>
    <w:p>
      <w:pPr>
        <w:pStyle w:val="ListBullet"/>
      </w:pPr>
      <w:r>
        <w:t>- Built a rule-based chatbot that identifies probable illnesses based on symptoms entered by the user.</w:t>
      </w:r>
    </w:p>
    <w:p>
      <w:pPr>
        <w:pStyle w:val="ListBullet"/>
      </w:pPr>
      <w:r>
        <w:t>- Recommended herbal and natural remedies using a curated database of symptoms and treatments.</w:t>
      </w:r>
    </w:p>
    <w:p>
      <w:pPr>
        <w:pStyle w:val="ListBullet"/>
      </w:pPr>
      <w:r>
        <w:t>- Integrated calendar-based reminders and emphasized cost-effective, explainable healthcare solutions.</w:t>
      </w:r>
    </w:p>
    <w:p>
      <w:pPr>
        <w:pStyle w:val="ListBullet"/>
      </w:pPr>
      <w:r>
        <w:t>- Addressed trust and accessibility gaps in traditional medical AI by focusing on alternative medicine.</w:t>
      </w:r>
    </w:p>
    <w:p>
      <w:pPr>
        <w:pStyle w:val="Heading2"/>
      </w:pPr>
      <w:r>
        <w:t>Summarization Chatbot</w:t>
      </w:r>
    </w:p>
    <w:p>
      <w:r>
        <w:t>Technologies: Python, Hugging Face Transformers, NLTK, Flask</w:t>
      </w:r>
    </w:p>
    <w:p>
      <w:pPr>
        <w:pStyle w:val="ListBullet"/>
      </w:pPr>
      <w:r>
        <w:t>- Developed a chatbot that summarizes user-uploaded documents or entered text using NLP techniques.</w:t>
      </w:r>
    </w:p>
    <w:p>
      <w:pPr>
        <w:pStyle w:val="ListBullet"/>
      </w:pPr>
      <w:r>
        <w:t>- Leveraged transformer models for both extractive and abstractive summarization.</w:t>
      </w:r>
    </w:p>
    <w:p>
      <w:pPr>
        <w:pStyle w:val="ListBullet"/>
      </w:pPr>
      <w:r>
        <w:t>- Delivered instant, concise, and meaningful document summaries through a user-friendly interface.</w:t>
      </w:r>
    </w:p>
    <w:p>
      <w:pPr>
        <w:pStyle w:val="Heading2"/>
      </w:pPr>
      <w:r>
        <w:t>Real-Time Fraud Detection Using Streaming Data</w:t>
      </w:r>
    </w:p>
    <w:p>
      <w:r>
        <w:t>Technologies: Python, Scikit-learn, PyTorch, Pandas, Databricks</w:t>
      </w:r>
    </w:p>
    <w:p>
      <w:pPr>
        <w:pStyle w:val="ListBullet"/>
      </w:pPr>
      <w:r>
        <w:t>- Developed a real-time fraud detection system using transactional data pipelines on Databricks.</w:t>
      </w:r>
    </w:p>
    <w:p>
      <w:pPr>
        <w:pStyle w:val="ListBullet"/>
      </w:pPr>
      <w:r>
        <w:t>- Implemented machine learning models to identify fraudulent patterns and anomalies in live streams.</w:t>
      </w:r>
    </w:p>
    <w:p>
      <w:pPr>
        <w:pStyle w:val="ListBullet"/>
      </w:pPr>
      <w:r>
        <w:t>- Used SMOTE and other resampling techniques to handle imbalanced datasets.</w:t>
      </w:r>
    </w:p>
    <w:p>
      <w:pPr>
        <w:pStyle w:val="ListBullet"/>
      </w:pPr>
      <w:r>
        <w:t>- Improved accuracy and reduced false positives through continuous monitoring and evaluation pipelines.</w:t>
      </w:r>
    </w:p>
    <w:p>
      <w:pPr>
        <w:pStyle w:val="Heading2"/>
      </w:pPr>
      <w:r>
        <w:t>Real-Time Credit Card Classification Using Databricks</w:t>
      </w:r>
    </w:p>
    <w:p>
      <w:r>
        <w:t>Technologies: Python, Scikit-learn, Databricks, Pandas, PySpark</w:t>
      </w:r>
    </w:p>
    <w:p>
      <w:pPr>
        <w:pStyle w:val="ListBullet"/>
      </w:pPr>
      <w:r>
        <w:t>- Designed a scalable classification pipeline to detect and categorize credit card transactions in real time.</w:t>
      </w:r>
    </w:p>
    <w:p>
      <w:pPr>
        <w:pStyle w:val="ListBullet"/>
      </w:pPr>
      <w:r>
        <w:t>- Utilized PySpark for distributed data processing and integrated models into Databricks for continuous scoring.</w:t>
      </w:r>
    </w:p>
    <w:p>
      <w:pPr>
        <w:pStyle w:val="ListBullet"/>
      </w:pPr>
      <w:r>
        <w:t>- Enhanced model performance with feature engineering and real-time data validation techniques.</w:t>
      </w:r>
    </w:p>
    <w:p>
      <w:pPr>
        <w:pStyle w:val="Heading2"/>
      </w:pPr>
      <w:r>
        <w:t>Image Quality Enhancement Using GANs</w:t>
      </w:r>
    </w:p>
    <w:p>
      <w:r>
        <w:t>Technologies: Python, PyTorch, OpenCV, GANs</w:t>
      </w:r>
    </w:p>
    <w:p>
      <w:pPr>
        <w:pStyle w:val="ListBullet"/>
      </w:pPr>
      <w:r>
        <w:t>- Developed a Generative Adversarial Network (GAN) model to perform image super-resolution and enhance low-quality images.</w:t>
      </w:r>
    </w:p>
    <w:p>
      <w:pPr>
        <w:pStyle w:val="ListBullet"/>
      </w:pPr>
      <w:r>
        <w:t>- Trained the GAN on diverse image datasets to learn fine details and textures, improving image clarity and sharpness.</w:t>
      </w:r>
    </w:p>
    <w:p>
      <w:pPr>
        <w:pStyle w:val="ListBullet"/>
      </w:pPr>
      <w:r>
        <w:t>- Optimized the generator and discriminator architectures to balance image realism and training stability.</w:t>
      </w:r>
    </w:p>
    <w:p>
      <w:pPr>
        <w:pStyle w:val="ListBullet"/>
      </w:pPr>
      <w:r>
        <w:t>- Evaluated model performance using quantitative metrics such as PSNR (Peak Signal-to-Noise Ratio) and SSIM (Structural Similarity Index), achieving significant improvement over baseline methods.</w:t>
      </w:r>
    </w:p>
    <w:p>
      <w:pPr>
        <w:pStyle w:val="ListBullet"/>
      </w:pPr>
      <w:r>
        <w:t>- Applied the model to real-world image data to demonstrate practical enhancement benefits in various applications.</w:t>
      </w:r>
    </w:p>
    <w:p>
      <w:pPr>
        <w:pStyle w:val="Heading2"/>
      </w:pPr>
      <w:r>
        <w:t>Car Classification</w:t>
      </w:r>
    </w:p>
    <w:p>
      <w:pPr>
        <w:pStyle w:val="Heading2"/>
      </w:pPr>
      <w:r>
        <w:t>California House Price Prediction</w:t>
      </w:r>
    </w:p>
    <w:p>
      <w:pPr>
        <w:pStyle w:val="Heading2"/>
      </w:pPr>
      <w:r>
        <w:t>Wine Dataset Classification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