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835AFF" w14:textId="77777777" w:rsidR="00D2560E" w:rsidRPr="00D2560E" w:rsidRDefault="00D2560E" w:rsidP="00D2560E">
      <w:pPr>
        <w:rPr>
          <w:b/>
          <w:bCs/>
        </w:rPr>
      </w:pPr>
      <w:r w:rsidRPr="00D2560E">
        <w:rPr>
          <w:b/>
          <w:bCs/>
        </w:rPr>
        <w:t>SUMMARY</w:t>
      </w:r>
    </w:p>
    <w:p w14:paraId="0FA0F014" w14:textId="1A051B48" w:rsidR="00D2560E" w:rsidRPr="00D2560E" w:rsidRDefault="009F3DFE" w:rsidP="00D2560E">
      <w:r w:rsidRPr="009F3DFE">
        <w:t>Dynamic and results-driven Power BI Data Analyst / Developer/Admin with extensive experience in Power BI administration, Microsoft Fabric, and data visualization solutions that drive business growth and operational efficiency. Proven track record in leveraging Power BI, SQL, Adobe, Snowflake, and Microsoft Fabric to transform complex data into actionable insights, supporting strategic planning, decision-making, and organizational alignment. Skilled in overseeing Power BI and data architecture, enhancing performance, security, and compliance.</w:t>
      </w:r>
      <w:r w:rsidR="006A44FC">
        <w:rPr>
          <w:noProof/>
        </w:rPr>
      </w:r>
      <w:r w:rsidR="006A44FC">
        <w:rPr>
          <w:noProof/>
        </w:rPr>
        <w:pict w14:anchorId="00994334">
          <v:rect id="_x0000_i1025" style="width:0;height:1.5pt" o:hralign="center" o:hrstd="t" o:hr="t" fillcolor="#a0a0a0" stroked="f"/>
        </w:pict>
      </w:r>
    </w:p>
    <w:p w14:paraId="2C26D9FA" w14:textId="77777777" w:rsidR="00D2560E" w:rsidRPr="00D2560E" w:rsidRDefault="00D2560E" w:rsidP="00D2560E">
      <w:pPr>
        <w:rPr>
          <w:b/>
          <w:bCs/>
        </w:rPr>
      </w:pPr>
      <w:r w:rsidRPr="00D2560E">
        <w:rPr>
          <w:b/>
          <w:bCs/>
        </w:rPr>
        <w:t>KEY SKILLS &amp; TOOLS</w:t>
      </w:r>
    </w:p>
    <w:p w14:paraId="698513D3" w14:textId="2FE9C138" w:rsidR="00D2560E" w:rsidRPr="00D2560E" w:rsidRDefault="00D2560E" w:rsidP="00D2560E">
      <w:pPr>
        <w:numPr>
          <w:ilvl w:val="0"/>
          <w:numId w:val="10"/>
        </w:numPr>
      </w:pPr>
      <w:r w:rsidRPr="00D2560E">
        <w:t>Power BI: Data modeling, DAX, Power Query, Power BI Service, Dashboard &amp; Report Development</w:t>
      </w:r>
      <w:r>
        <w:t>, power BI administration.</w:t>
      </w:r>
    </w:p>
    <w:p w14:paraId="315674D9" w14:textId="5FDE17F2" w:rsidR="00D2560E" w:rsidRPr="00D2560E" w:rsidRDefault="00D2560E" w:rsidP="00D2560E">
      <w:pPr>
        <w:numPr>
          <w:ilvl w:val="0"/>
          <w:numId w:val="10"/>
        </w:numPr>
      </w:pPr>
      <w:r w:rsidRPr="00D2560E">
        <w:t xml:space="preserve">Microsoft Fabric: </w:t>
      </w:r>
      <w:proofErr w:type="spellStart"/>
      <w:r w:rsidR="00D449F3" w:rsidRPr="00D2560E">
        <w:t>Lakehouse</w:t>
      </w:r>
      <w:proofErr w:type="spellEnd"/>
      <w:r w:rsidRPr="00D2560E">
        <w:t>, Data Pipelines, Synapse, Spark-based transformations</w:t>
      </w:r>
    </w:p>
    <w:p w14:paraId="5CCD7196" w14:textId="77777777" w:rsidR="00D2560E" w:rsidRPr="00D2560E" w:rsidRDefault="00D2560E" w:rsidP="00D2560E">
      <w:pPr>
        <w:numPr>
          <w:ilvl w:val="0"/>
          <w:numId w:val="10"/>
        </w:numPr>
      </w:pPr>
      <w:r w:rsidRPr="00D2560E">
        <w:t>SSIS &amp; SSRS: Data integration, ETL processes, reporting, and performance optimization</w:t>
      </w:r>
    </w:p>
    <w:p w14:paraId="508B6FA4" w14:textId="77777777" w:rsidR="00D2560E" w:rsidRPr="00D2560E" w:rsidRDefault="00D2560E" w:rsidP="00D2560E">
      <w:pPr>
        <w:numPr>
          <w:ilvl w:val="0"/>
          <w:numId w:val="10"/>
        </w:numPr>
      </w:pPr>
      <w:r w:rsidRPr="00D2560E">
        <w:t>Data Security &amp; Governance: Row-level security, Object-level security, RBAC</w:t>
      </w:r>
    </w:p>
    <w:p w14:paraId="1046D2DA" w14:textId="35C78A08" w:rsidR="00D2560E" w:rsidRPr="00D2560E" w:rsidRDefault="00D2560E" w:rsidP="00D2560E">
      <w:pPr>
        <w:numPr>
          <w:ilvl w:val="0"/>
          <w:numId w:val="10"/>
        </w:numPr>
      </w:pPr>
      <w:r w:rsidRPr="00D2560E">
        <w:t>SQL &amp; Databases: SQL Server, Snowflake, Azure SQL DB</w:t>
      </w:r>
      <w:r>
        <w:t xml:space="preserve">, data bricks. </w:t>
      </w:r>
    </w:p>
    <w:p w14:paraId="0813BABC" w14:textId="7926A857" w:rsidR="00D2560E" w:rsidRPr="00D2560E" w:rsidRDefault="00D2560E" w:rsidP="00D2560E">
      <w:pPr>
        <w:numPr>
          <w:ilvl w:val="0"/>
          <w:numId w:val="10"/>
        </w:numPr>
      </w:pPr>
      <w:r w:rsidRPr="00D2560E">
        <w:t>Tools &amp; Technologies: Microsoft Excel, Snowflake, Adobe Analytics, Azure Synapse</w:t>
      </w:r>
      <w:r>
        <w:t xml:space="preserve">, </w:t>
      </w:r>
      <w:proofErr w:type="spellStart"/>
      <w:r>
        <w:t>Jira</w:t>
      </w:r>
      <w:proofErr w:type="spellEnd"/>
    </w:p>
    <w:p w14:paraId="77EF60FC" w14:textId="77777777" w:rsidR="00D2560E" w:rsidRPr="00D2560E" w:rsidRDefault="006A44FC" w:rsidP="00D2560E">
      <w:r>
        <w:rPr>
          <w:noProof/>
        </w:rPr>
      </w:r>
      <w:r w:rsidR="006A44FC">
        <w:rPr>
          <w:noProof/>
        </w:rPr>
        <w:pict w14:anchorId="12B3D78B">
          <v:rect id="_x0000_i1026" style="width:0;height:1.5pt" o:hralign="center" o:hrstd="t" o:hr="t" fillcolor="#a0a0a0" stroked="f"/>
        </w:pict>
      </w:r>
    </w:p>
    <w:p w14:paraId="3568A792" w14:textId="77777777" w:rsidR="00D2560E" w:rsidRPr="00D2560E" w:rsidRDefault="00D2560E" w:rsidP="00D2560E">
      <w:pPr>
        <w:rPr>
          <w:b/>
          <w:bCs/>
        </w:rPr>
      </w:pPr>
      <w:r w:rsidRPr="00D2560E">
        <w:rPr>
          <w:b/>
          <w:bCs/>
        </w:rPr>
        <w:t>PROFESSIONAL EXPERIENCE</w:t>
      </w:r>
    </w:p>
    <w:p w14:paraId="0AF167FB" w14:textId="77777777" w:rsidR="00D2560E" w:rsidRPr="00D2560E" w:rsidRDefault="00D2560E" w:rsidP="00D2560E">
      <w:r w:rsidRPr="00D2560E">
        <w:rPr>
          <w:b/>
          <w:bCs/>
        </w:rPr>
        <w:t>MR Cooper, Dallas, TX</w:t>
      </w:r>
      <w:r w:rsidRPr="00D2560E">
        <w:br/>
        <w:t>Senior Data Analyst | 01/2024 – Present</w:t>
      </w:r>
    </w:p>
    <w:p w14:paraId="6A2EB6C9" w14:textId="77777777" w:rsidR="00D2560E" w:rsidRDefault="00D2560E" w:rsidP="00D2560E">
      <w:pPr>
        <w:numPr>
          <w:ilvl w:val="0"/>
          <w:numId w:val="11"/>
        </w:numPr>
      </w:pPr>
      <w:r w:rsidRPr="00D2560E">
        <w:t>Lead data analysis and visualization efforts for mortgage servicing, creating Power BI dashboards to track loan performance, default rates, and delinquency trends, improving portfolio management by 20%.</w:t>
      </w:r>
    </w:p>
    <w:p w14:paraId="406D67F6" w14:textId="58D760DA" w:rsidR="00D449F3" w:rsidRDefault="00D449F3" w:rsidP="00D2560E">
      <w:pPr>
        <w:numPr>
          <w:ilvl w:val="0"/>
          <w:numId w:val="11"/>
        </w:numPr>
      </w:pPr>
      <w:r>
        <w:t xml:space="preserve">Worked with business stakeholders to gather reporting requirements and translate them into actionable insights. </w:t>
      </w:r>
    </w:p>
    <w:p w14:paraId="3F0C42AC" w14:textId="46DAF809" w:rsidR="00D449F3" w:rsidRDefault="00D449F3" w:rsidP="00D2560E">
      <w:pPr>
        <w:numPr>
          <w:ilvl w:val="0"/>
          <w:numId w:val="11"/>
        </w:numPr>
      </w:pPr>
      <w:r>
        <w:t xml:space="preserve">Optimized power BI reports for performance, ensuring fast load times and responsiveness, of reports and </w:t>
      </w:r>
      <w:proofErr w:type="spellStart"/>
      <w:r>
        <w:t>sematic</w:t>
      </w:r>
      <w:proofErr w:type="spellEnd"/>
      <w:r>
        <w:t xml:space="preserve"> models.</w:t>
      </w:r>
    </w:p>
    <w:p w14:paraId="5B801D7C" w14:textId="23212FF9" w:rsidR="00D449F3" w:rsidRPr="00D2560E" w:rsidRDefault="00D449F3" w:rsidP="00D2560E">
      <w:pPr>
        <w:numPr>
          <w:ilvl w:val="0"/>
          <w:numId w:val="11"/>
        </w:numPr>
      </w:pPr>
      <w:r>
        <w:t>Created and managed security roles and data access levels to ensure appropriate access controls.</w:t>
      </w:r>
    </w:p>
    <w:p w14:paraId="1D273C7A" w14:textId="4B3A28C4" w:rsidR="00D2560E" w:rsidRPr="00D2560E" w:rsidRDefault="00D2560E" w:rsidP="00D2560E">
      <w:pPr>
        <w:numPr>
          <w:ilvl w:val="0"/>
          <w:numId w:val="11"/>
        </w:numPr>
      </w:pPr>
      <w:r w:rsidRPr="00D2560E">
        <w:t>Collaborate</w:t>
      </w:r>
      <w:r w:rsidR="00D449F3">
        <w:t>d</w:t>
      </w:r>
      <w:r w:rsidRPr="00D2560E">
        <w:t xml:space="preserve"> with cross-functional teams to design and implement automated reporting solutions, reducing manual reporting processes by 35% and accelerating decision-making.</w:t>
      </w:r>
    </w:p>
    <w:p w14:paraId="0547C6AD" w14:textId="113AC1B8" w:rsidR="00D2560E" w:rsidRDefault="00D2560E" w:rsidP="00D2560E">
      <w:pPr>
        <w:numPr>
          <w:ilvl w:val="0"/>
          <w:numId w:val="11"/>
        </w:numPr>
      </w:pPr>
      <w:r w:rsidRPr="00D2560E">
        <w:t>Utilize</w:t>
      </w:r>
      <w:r w:rsidR="00D449F3">
        <w:t>d</w:t>
      </w:r>
      <w:r w:rsidRPr="00D2560E">
        <w:t xml:space="preserve"> Microsoft Fabric to integrate large-scale data from various sources including SQL Server, Snowflake, and internal systems, optimizing ETL workflows and ensuring data consistency.</w:t>
      </w:r>
    </w:p>
    <w:p w14:paraId="4B7AD71D" w14:textId="47249712" w:rsidR="009F359D" w:rsidRPr="00D2560E" w:rsidRDefault="009F359D" w:rsidP="00D2560E">
      <w:pPr>
        <w:numPr>
          <w:ilvl w:val="0"/>
          <w:numId w:val="11"/>
        </w:numPr>
      </w:pPr>
      <w:r w:rsidRPr="009F359D">
        <w:t>Conducted ad-hoc data analysis and developed reusable SQL scripts to support senior management and business stakeholders</w:t>
      </w:r>
    </w:p>
    <w:p w14:paraId="2D9D90B9" w14:textId="77777777" w:rsidR="00D2560E" w:rsidRPr="00D2560E" w:rsidRDefault="00D2560E" w:rsidP="00D2560E">
      <w:pPr>
        <w:numPr>
          <w:ilvl w:val="0"/>
          <w:numId w:val="11"/>
        </w:numPr>
      </w:pPr>
      <w:r w:rsidRPr="00D2560E">
        <w:t>Oversee the development of advanced data models, including complex DAX calculations, to drive deep insights into customer behavior, loan trends, and market conditions.</w:t>
      </w:r>
    </w:p>
    <w:p w14:paraId="10C5D3B0" w14:textId="16267382" w:rsidR="00D2560E" w:rsidRPr="00D2560E" w:rsidRDefault="00D2560E" w:rsidP="00D2560E">
      <w:pPr>
        <w:numPr>
          <w:ilvl w:val="0"/>
          <w:numId w:val="11"/>
        </w:numPr>
      </w:pPr>
      <w:r w:rsidRPr="00D2560E">
        <w:t>Manage</w:t>
      </w:r>
      <w:r w:rsidR="00D449F3">
        <w:t>d</w:t>
      </w:r>
      <w:r w:rsidRPr="00D2560E">
        <w:t xml:space="preserve"> Power BI workspaces, ensuring proper data governance, access control, and report performance across multiple teams.</w:t>
      </w:r>
    </w:p>
    <w:p w14:paraId="1056CF8C" w14:textId="02971A5A" w:rsidR="00D2560E" w:rsidRDefault="00D2560E" w:rsidP="00D2560E">
      <w:pPr>
        <w:numPr>
          <w:ilvl w:val="0"/>
          <w:numId w:val="11"/>
        </w:numPr>
      </w:pPr>
      <w:r w:rsidRPr="00D2560E">
        <w:t>Implement</w:t>
      </w:r>
      <w:r w:rsidR="00D449F3">
        <w:t>ed</w:t>
      </w:r>
      <w:r w:rsidRPr="00D2560E">
        <w:t xml:space="preserve"> and monitor</w:t>
      </w:r>
      <w:r w:rsidR="00D449F3">
        <w:t>ed</w:t>
      </w:r>
      <w:r w:rsidRPr="00D2560E">
        <w:t xml:space="preserve"> real-time data pipelines, using Azure Synapse and Fabric, for timely reporting and insights.</w:t>
      </w:r>
    </w:p>
    <w:p w14:paraId="0E9E850A" w14:textId="043A6A2A" w:rsidR="009F359D" w:rsidRDefault="009F359D" w:rsidP="00D2560E">
      <w:pPr>
        <w:numPr>
          <w:ilvl w:val="0"/>
          <w:numId w:val="11"/>
        </w:numPr>
      </w:pPr>
      <w:r w:rsidRPr="009F359D">
        <w:t>Developed and maintained SQL-based views to support semantic models and Power BI dashboards</w:t>
      </w:r>
    </w:p>
    <w:p w14:paraId="5A56AF75" w14:textId="507CDF6B" w:rsidR="00770993" w:rsidRPr="00D2560E" w:rsidRDefault="00770993" w:rsidP="00D2560E">
      <w:pPr>
        <w:numPr>
          <w:ilvl w:val="0"/>
          <w:numId w:val="11"/>
        </w:numPr>
      </w:pPr>
      <w:r w:rsidRPr="00770993">
        <w:t>Write and optimize complex SQL queries and stored procedures in Snowflake and SQL Server to support data extraction and transformation for analytical and operational reports</w:t>
      </w:r>
    </w:p>
    <w:p w14:paraId="6D64E1B5" w14:textId="51617C9E" w:rsidR="00D2560E" w:rsidRPr="00D2560E" w:rsidRDefault="00D2560E" w:rsidP="00D2560E">
      <w:pPr>
        <w:numPr>
          <w:ilvl w:val="0"/>
          <w:numId w:val="11"/>
        </w:numPr>
      </w:pPr>
      <w:r w:rsidRPr="00D2560E">
        <w:lastRenderedPageBreak/>
        <w:t>Conduct</w:t>
      </w:r>
      <w:r w:rsidR="00D449F3">
        <w:t>ed</w:t>
      </w:r>
      <w:r w:rsidRPr="00D2560E">
        <w:t xml:space="preserve"> ad-hoc data analysis to support senior management and business stakeholders, enabling data-driven strategies that resulted in a 15% reduction in late-stage delinquencies.</w:t>
      </w:r>
    </w:p>
    <w:p w14:paraId="5233D144" w14:textId="4DC106D6" w:rsidR="00D2560E" w:rsidRDefault="00D2560E" w:rsidP="00D2560E">
      <w:pPr>
        <w:numPr>
          <w:ilvl w:val="0"/>
          <w:numId w:val="11"/>
        </w:numPr>
      </w:pPr>
      <w:r w:rsidRPr="00D2560E">
        <w:t>Collaborate</w:t>
      </w:r>
      <w:r w:rsidR="00D449F3">
        <w:t xml:space="preserve">d </w:t>
      </w:r>
      <w:r w:rsidRPr="00D2560E">
        <w:t>with IT and business intelligence teams to ensure integration and performance optimization of data solutions across the company.</w:t>
      </w:r>
    </w:p>
    <w:p w14:paraId="202A10FD" w14:textId="7AB7AEA9" w:rsidR="00942E87" w:rsidRDefault="00942E87" w:rsidP="00D2560E">
      <w:pPr>
        <w:numPr>
          <w:ilvl w:val="0"/>
          <w:numId w:val="11"/>
        </w:numPr>
      </w:pPr>
      <w:r>
        <w:t>Write and optimize SQL queries in Snowflake to extract, transform, and analyze data for reporting needs.</w:t>
      </w:r>
    </w:p>
    <w:p w14:paraId="3069B0AC" w14:textId="38A3E1C1" w:rsidR="00770993" w:rsidRDefault="00770993" w:rsidP="00770993">
      <w:pPr>
        <w:numPr>
          <w:ilvl w:val="0"/>
          <w:numId w:val="11"/>
        </w:numPr>
      </w:pPr>
      <w:r>
        <w:t>Stayed up-to-date with Power BI and Microsoft fabric enhancements, recommended relevant improvements.</w:t>
      </w:r>
    </w:p>
    <w:p w14:paraId="6F9F694C" w14:textId="2D102A8A" w:rsidR="00942E87" w:rsidRPr="00D2560E" w:rsidRDefault="00942E87" w:rsidP="00D2560E">
      <w:pPr>
        <w:numPr>
          <w:ilvl w:val="0"/>
          <w:numId w:val="11"/>
        </w:numPr>
      </w:pPr>
      <w:r>
        <w:t>Designed data models, KPIs, metrics, and methodologies to support business needs.</w:t>
      </w:r>
    </w:p>
    <w:p w14:paraId="28F008ED" w14:textId="77777777" w:rsidR="00D2560E" w:rsidRPr="00D2560E" w:rsidRDefault="00D2560E" w:rsidP="00D2560E">
      <w:pPr>
        <w:numPr>
          <w:ilvl w:val="0"/>
          <w:numId w:val="11"/>
        </w:numPr>
      </w:pPr>
      <w:r w:rsidRPr="00D2560E">
        <w:t>Spearhead initiatives to improve data quality and consistency, resulting in a 25% increase in reporting accuracy.</w:t>
      </w:r>
    </w:p>
    <w:p w14:paraId="0E6848A8" w14:textId="77777777" w:rsidR="00D2560E" w:rsidRPr="00D2560E" w:rsidRDefault="006A44FC" w:rsidP="00D2560E">
      <w:r>
        <w:rPr>
          <w:noProof/>
        </w:rPr>
      </w:r>
      <w:r w:rsidR="006A44FC">
        <w:rPr>
          <w:noProof/>
        </w:rPr>
        <w:pict w14:anchorId="1860A513">
          <v:rect id="_x0000_i1027" style="width:0;height:1.5pt" o:hralign="center" o:hrstd="t" o:hr="t" fillcolor="#a0a0a0" stroked="f"/>
        </w:pict>
      </w:r>
    </w:p>
    <w:p w14:paraId="51B816F8" w14:textId="22A36AEB" w:rsidR="00D2560E" w:rsidRPr="00D2560E" w:rsidRDefault="00D2560E" w:rsidP="00D2560E">
      <w:r w:rsidRPr="00D2560E">
        <w:rPr>
          <w:b/>
          <w:bCs/>
        </w:rPr>
        <w:t>Resource One Credit Union, Jones, TX</w:t>
      </w:r>
      <w:r w:rsidRPr="00D2560E">
        <w:br/>
        <w:t>Power BI Developer/Admin/Data Analyst | 12/202</w:t>
      </w:r>
      <w:r w:rsidR="00E45472">
        <w:t>1</w:t>
      </w:r>
      <w:r w:rsidRPr="00D2560E">
        <w:t xml:space="preserve"> – 11/2023</w:t>
      </w:r>
    </w:p>
    <w:p w14:paraId="1E55FBF1" w14:textId="77777777" w:rsidR="00D2560E" w:rsidRPr="00D2560E" w:rsidRDefault="00D2560E" w:rsidP="00D2560E">
      <w:pPr>
        <w:numPr>
          <w:ilvl w:val="0"/>
          <w:numId w:val="13"/>
        </w:numPr>
      </w:pPr>
      <w:r w:rsidRPr="00D2560E">
        <w:t>Led the development of Power BI dashboards to analyze customer segmentation and behavior, increasing marketing success rates by 25% and improving member engagement.</w:t>
      </w:r>
    </w:p>
    <w:p w14:paraId="63AF09D7" w14:textId="77777777" w:rsidR="00D2560E" w:rsidRPr="00D2560E" w:rsidRDefault="00D2560E" w:rsidP="00D2560E">
      <w:pPr>
        <w:numPr>
          <w:ilvl w:val="0"/>
          <w:numId w:val="13"/>
        </w:numPr>
      </w:pPr>
      <w:r w:rsidRPr="00D2560E">
        <w:t>Spearheaded the automation of financial reporting using Power BI, reducing monthly report preparation time by 40% and enhancing decision-making for senior management.</w:t>
      </w:r>
    </w:p>
    <w:p w14:paraId="4D196D46" w14:textId="77777777" w:rsidR="00D2560E" w:rsidRPr="00D2560E" w:rsidRDefault="00D2560E" w:rsidP="00D2560E">
      <w:pPr>
        <w:numPr>
          <w:ilvl w:val="0"/>
          <w:numId w:val="13"/>
        </w:numPr>
      </w:pPr>
      <w:r w:rsidRPr="00D2560E">
        <w:t>Managed Power BI workspaces, ensuring seamless access, security, and performance optimization for users across departments.</w:t>
      </w:r>
    </w:p>
    <w:p w14:paraId="6381ED0C" w14:textId="2EBBED23" w:rsidR="00D2560E" w:rsidRPr="00D2560E" w:rsidRDefault="00D2560E" w:rsidP="00D2560E">
      <w:pPr>
        <w:numPr>
          <w:ilvl w:val="0"/>
          <w:numId w:val="13"/>
        </w:numPr>
      </w:pPr>
      <w:r w:rsidRPr="00D2560E">
        <w:t xml:space="preserve">Administered Power BI capacity, optimized report </w:t>
      </w:r>
      <w:r w:rsidR="00D449F3" w:rsidRPr="00D2560E">
        <w:t>refreshes</w:t>
      </w:r>
      <w:r w:rsidRPr="00D2560E">
        <w:t xml:space="preserve"> schedules, and ensured timely updates to dashboards and reports.</w:t>
      </w:r>
    </w:p>
    <w:p w14:paraId="0A6FBE4E" w14:textId="77777777" w:rsidR="00D2560E" w:rsidRDefault="00D2560E" w:rsidP="00D2560E">
      <w:pPr>
        <w:numPr>
          <w:ilvl w:val="0"/>
          <w:numId w:val="13"/>
        </w:numPr>
      </w:pPr>
      <w:r w:rsidRPr="00D2560E">
        <w:t>Collaborated with stakeholders to design and implement compliance dashboards, reducing regulatory risks.</w:t>
      </w:r>
    </w:p>
    <w:p w14:paraId="7EFD77FC" w14:textId="158AA0D4" w:rsidR="00770993" w:rsidRDefault="00770993" w:rsidP="00D2560E">
      <w:pPr>
        <w:numPr>
          <w:ilvl w:val="0"/>
          <w:numId w:val="13"/>
        </w:numPr>
      </w:pPr>
      <w:r>
        <w:t>Ensured consistency</w:t>
      </w:r>
      <w:r w:rsidR="00160EDE">
        <w:t xml:space="preserve">, performance and reliability of reports through interactive and scalable BI solutions. </w:t>
      </w:r>
    </w:p>
    <w:p w14:paraId="00705959" w14:textId="590CA659" w:rsidR="00770993" w:rsidRPr="00D2560E" w:rsidRDefault="00770993" w:rsidP="00D2560E">
      <w:pPr>
        <w:numPr>
          <w:ilvl w:val="0"/>
          <w:numId w:val="13"/>
        </w:numPr>
      </w:pPr>
      <w:r>
        <w:t>Translated complex data sets into clear insights through interactive and scalable BI solutions</w:t>
      </w:r>
    </w:p>
    <w:p w14:paraId="7BE45ABF" w14:textId="77777777" w:rsidR="00D2560E" w:rsidRPr="00D2560E" w:rsidRDefault="00D2560E" w:rsidP="00D2560E">
      <w:pPr>
        <w:numPr>
          <w:ilvl w:val="0"/>
          <w:numId w:val="13"/>
        </w:numPr>
      </w:pPr>
      <w:r w:rsidRPr="00D2560E">
        <w:t>Oversaw data security in Power BI by implementing row-level and object-level security, safeguarding sensitive financial data.</w:t>
      </w:r>
    </w:p>
    <w:p w14:paraId="027A5C3C" w14:textId="77777777" w:rsidR="00D2560E" w:rsidRPr="00D2560E" w:rsidRDefault="00D2560E" w:rsidP="00D2560E">
      <w:pPr>
        <w:numPr>
          <w:ilvl w:val="0"/>
          <w:numId w:val="13"/>
        </w:numPr>
      </w:pPr>
      <w:r w:rsidRPr="00D2560E">
        <w:t>Implemented Microsoft Fabric solutions to manage data pipelines, ensuring efficient data integration with Snowflake, Adobe Analytics, and Azure Synapse for real-time insights.</w:t>
      </w:r>
    </w:p>
    <w:p w14:paraId="2B310D3D" w14:textId="77777777" w:rsidR="00D2560E" w:rsidRPr="00D2560E" w:rsidRDefault="00D2560E" w:rsidP="00D2560E">
      <w:pPr>
        <w:numPr>
          <w:ilvl w:val="0"/>
          <w:numId w:val="13"/>
        </w:numPr>
      </w:pPr>
      <w:r w:rsidRPr="00D2560E">
        <w:t>Streamlined and documented data transformation and DAX processes, improving workflow transparency.</w:t>
      </w:r>
    </w:p>
    <w:p w14:paraId="13D5B3C8" w14:textId="77777777" w:rsidR="00D2560E" w:rsidRDefault="00D2560E" w:rsidP="00D2560E">
      <w:pPr>
        <w:numPr>
          <w:ilvl w:val="0"/>
          <w:numId w:val="13"/>
        </w:numPr>
      </w:pPr>
      <w:r w:rsidRPr="00D2560E">
        <w:t>Administered user permissions, ensuring appropriate access levels to Power BI reports and dashboards.</w:t>
      </w:r>
    </w:p>
    <w:p w14:paraId="085EC93D" w14:textId="77777777" w:rsidR="00D2560E" w:rsidRDefault="00D2560E" w:rsidP="00D2560E">
      <w:pPr>
        <w:numPr>
          <w:ilvl w:val="0"/>
          <w:numId w:val="13"/>
        </w:numPr>
      </w:pPr>
      <w:r w:rsidRPr="00D2560E">
        <w:t>Monitored and ensured the health of the Power BI environment, optimizing user experiences and data accessibility.</w:t>
      </w:r>
    </w:p>
    <w:p w14:paraId="3867B06B" w14:textId="0536A385" w:rsidR="00160EDE" w:rsidRPr="00D2560E" w:rsidRDefault="00160EDE" w:rsidP="00D2560E">
      <w:pPr>
        <w:numPr>
          <w:ilvl w:val="0"/>
          <w:numId w:val="13"/>
        </w:numPr>
      </w:pPr>
      <w:r>
        <w:t>Supported live dashboards and addressed performance issues and data inconsistencies as needed.</w:t>
      </w:r>
    </w:p>
    <w:p w14:paraId="6C319421" w14:textId="77777777" w:rsidR="00D2560E" w:rsidRPr="00D2560E" w:rsidRDefault="006A44FC" w:rsidP="00D2560E">
      <w:r>
        <w:rPr>
          <w:noProof/>
        </w:rPr>
      </w:r>
      <w:r w:rsidR="006A44FC">
        <w:rPr>
          <w:noProof/>
        </w:rPr>
        <w:pict w14:anchorId="4EA98402">
          <v:rect id="_x0000_i1028" style="width:0;height:1.5pt" o:hralign="center" o:hrstd="t" o:hr="t" fillcolor="#a0a0a0" stroked="f"/>
        </w:pict>
      </w:r>
    </w:p>
    <w:p w14:paraId="450CA183" w14:textId="0718048A" w:rsidR="00D2560E" w:rsidRPr="00D2560E" w:rsidRDefault="00D2560E" w:rsidP="00D2560E">
      <w:r w:rsidRPr="00D2560E">
        <w:rPr>
          <w:b/>
          <w:bCs/>
        </w:rPr>
        <w:t xml:space="preserve">Hope Clinic </w:t>
      </w:r>
      <w:proofErr w:type="spellStart"/>
      <w:r w:rsidRPr="00D2560E">
        <w:rPr>
          <w:b/>
          <w:bCs/>
        </w:rPr>
        <w:t>Bellaire</w:t>
      </w:r>
      <w:proofErr w:type="spellEnd"/>
      <w:r w:rsidRPr="00D2560E">
        <w:rPr>
          <w:b/>
          <w:bCs/>
        </w:rPr>
        <w:t>, Houston, TX</w:t>
      </w:r>
      <w:r w:rsidRPr="00D2560E">
        <w:br/>
        <w:t>Power BI Developer / Data Analyst | 01/2019 – 11/202</w:t>
      </w:r>
      <w:r w:rsidR="00E45472">
        <w:t>1</w:t>
      </w:r>
    </w:p>
    <w:p w14:paraId="109CEB3F" w14:textId="77777777" w:rsidR="00D2560E" w:rsidRPr="00D2560E" w:rsidRDefault="00D2560E" w:rsidP="00D2560E">
      <w:pPr>
        <w:numPr>
          <w:ilvl w:val="0"/>
          <w:numId w:val="15"/>
        </w:numPr>
      </w:pPr>
      <w:r w:rsidRPr="00D2560E">
        <w:t>Led Power BI development for patient flow and wait time analysis, reducing wait times by 30% and improving patient satisfaction.</w:t>
      </w:r>
    </w:p>
    <w:p w14:paraId="6EF97C64" w14:textId="77777777" w:rsidR="00D2560E" w:rsidRPr="00D2560E" w:rsidRDefault="00D2560E" w:rsidP="00D2560E">
      <w:pPr>
        <w:numPr>
          <w:ilvl w:val="0"/>
          <w:numId w:val="15"/>
        </w:numPr>
      </w:pPr>
      <w:r w:rsidRPr="00D2560E">
        <w:t>Implemented resource utilization dashboards, improving staff allocation, reducing costs by 15%, and improving resource availability.</w:t>
      </w:r>
    </w:p>
    <w:p w14:paraId="7426047B" w14:textId="77777777" w:rsidR="00D2560E" w:rsidRPr="00D2560E" w:rsidRDefault="00D2560E" w:rsidP="00D2560E">
      <w:pPr>
        <w:numPr>
          <w:ilvl w:val="0"/>
          <w:numId w:val="15"/>
        </w:numPr>
      </w:pPr>
      <w:r w:rsidRPr="00D2560E">
        <w:lastRenderedPageBreak/>
        <w:t>Collaborated in the administration of Power BI workspaces, managing users, permissions, and data access levels to enhance clinical insights.</w:t>
      </w:r>
    </w:p>
    <w:p w14:paraId="7186E222" w14:textId="77777777" w:rsidR="00D2560E" w:rsidRPr="00D2560E" w:rsidRDefault="00D2560E" w:rsidP="00D2560E">
      <w:pPr>
        <w:numPr>
          <w:ilvl w:val="0"/>
          <w:numId w:val="15"/>
        </w:numPr>
      </w:pPr>
      <w:r w:rsidRPr="00D2560E">
        <w:t>Optimized incremental data loading in Power BI, reducing processing times for large datasets, and enabling efficient data management.</w:t>
      </w:r>
    </w:p>
    <w:p w14:paraId="5E9E3181" w14:textId="77777777" w:rsidR="00D2560E" w:rsidRPr="00D2560E" w:rsidRDefault="00D2560E" w:rsidP="00D2560E">
      <w:pPr>
        <w:numPr>
          <w:ilvl w:val="0"/>
          <w:numId w:val="15"/>
        </w:numPr>
      </w:pPr>
      <w:r w:rsidRPr="00D2560E">
        <w:t>Integrated Power BI with Microsoft Fabric for enhanced data management and advanced analytics capabilities.</w:t>
      </w:r>
    </w:p>
    <w:p w14:paraId="75DE0524" w14:textId="77777777" w:rsidR="00D2560E" w:rsidRPr="00D2560E" w:rsidRDefault="00D2560E" w:rsidP="00D2560E">
      <w:pPr>
        <w:numPr>
          <w:ilvl w:val="0"/>
          <w:numId w:val="15"/>
        </w:numPr>
      </w:pPr>
      <w:r w:rsidRPr="00D2560E">
        <w:t>Provided Power BI administration support, ensuring that the platform was well-maintained and supported across the clinic.</w:t>
      </w:r>
    </w:p>
    <w:p w14:paraId="53BD7049" w14:textId="77777777" w:rsidR="00D2560E" w:rsidRPr="00D2560E" w:rsidRDefault="006A44FC" w:rsidP="00D2560E">
      <w:r>
        <w:rPr>
          <w:noProof/>
        </w:rPr>
      </w:r>
      <w:r w:rsidR="006A44FC">
        <w:rPr>
          <w:noProof/>
        </w:rPr>
        <w:pict w14:anchorId="583A2877">
          <v:rect id="_x0000_i1029" style="width:0;height:1.5pt" o:hralign="center" o:hrstd="t" o:hr="t" fillcolor="#a0a0a0" stroked="f"/>
        </w:pict>
      </w:r>
    </w:p>
    <w:p w14:paraId="25897B8F" w14:textId="77777777" w:rsidR="00D2560E" w:rsidRPr="00D2560E" w:rsidRDefault="00D2560E" w:rsidP="00D2560E">
      <w:pPr>
        <w:rPr>
          <w:b/>
          <w:bCs/>
        </w:rPr>
      </w:pPr>
      <w:r w:rsidRPr="00D2560E">
        <w:rPr>
          <w:b/>
          <w:bCs/>
        </w:rPr>
        <w:t>EDUCATION</w:t>
      </w:r>
    </w:p>
    <w:p w14:paraId="2655EB07" w14:textId="77777777" w:rsidR="00D2560E" w:rsidRPr="00D2560E" w:rsidRDefault="00D2560E" w:rsidP="00D2560E">
      <w:r w:rsidRPr="00D2560E">
        <w:t>Bachelor of Business Administration in Accounting and Finance</w:t>
      </w:r>
      <w:r w:rsidRPr="00D2560E">
        <w:br/>
        <w:t xml:space="preserve">University of </w:t>
      </w:r>
      <w:proofErr w:type="spellStart"/>
      <w:r w:rsidRPr="00D2560E">
        <w:t>Bamenda</w:t>
      </w:r>
      <w:proofErr w:type="spellEnd"/>
      <w:r w:rsidRPr="00D2560E">
        <w:t>, Cameroon | 2016</w:t>
      </w:r>
    </w:p>
    <w:p w14:paraId="4926295C" w14:textId="77777777" w:rsidR="00D2560E" w:rsidRPr="00D2560E" w:rsidRDefault="006A44FC" w:rsidP="00D2560E">
      <w:r>
        <w:rPr>
          <w:noProof/>
        </w:rPr>
      </w:r>
      <w:r w:rsidR="006A44FC">
        <w:rPr>
          <w:noProof/>
        </w:rPr>
        <w:pict w14:anchorId="4A2F3665">
          <v:rect id="_x0000_i1030" style="width:0;height:1.5pt" o:hralign="center" o:hrstd="t" o:hr="t" fillcolor="#a0a0a0" stroked="f"/>
        </w:pict>
      </w:r>
    </w:p>
    <w:p w14:paraId="580D82A4" w14:textId="77777777" w:rsidR="00D2560E" w:rsidRPr="00D2560E" w:rsidRDefault="00D2560E" w:rsidP="00D2560E">
      <w:pPr>
        <w:rPr>
          <w:b/>
          <w:bCs/>
        </w:rPr>
      </w:pPr>
      <w:r w:rsidRPr="00D2560E">
        <w:rPr>
          <w:b/>
          <w:bCs/>
        </w:rPr>
        <w:t>CERTIFICATIONS</w:t>
      </w:r>
    </w:p>
    <w:p w14:paraId="1959ADB7" w14:textId="77777777" w:rsidR="00D2560E" w:rsidRPr="00D2560E" w:rsidRDefault="00D2560E" w:rsidP="00D2560E">
      <w:pPr>
        <w:numPr>
          <w:ilvl w:val="0"/>
          <w:numId w:val="17"/>
        </w:numPr>
      </w:pPr>
      <w:r w:rsidRPr="00D2560E">
        <w:t>Microsoft Certified Power BI Developer</w:t>
      </w:r>
    </w:p>
    <w:p w14:paraId="2069FAAF" w14:textId="77777777" w:rsidR="00D2560E" w:rsidRPr="00D2560E" w:rsidRDefault="006A44FC" w:rsidP="00D2560E">
      <w:r>
        <w:rPr>
          <w:noProof/>
        </w:rPr>
      </w:r>
      <w:r w:rsidR="006A44FC">
        <w:rPr>
          <w:noProof/>
        </w:rPr>
        <w:pict w14:anchorId="1046A061">
          <v:rect id="_x0000_i1031" style="width:0;height:1.5pt" o:hralign="center" o:hrstd="t" o:hr="t" fillcolor="#a0a0a0" stroked="f"/>
        </w:pict>
      </w:r>
    </w:p>
    <w:p w14:paraId="1CC2BDB4" w14:textId="77777777" w:rsidR="00D2560E" w:rsidRPr="00D2560E" w:rsidRDefault="00D2560E" w:rsidP="00D2560E">
      <w:pPr>
        <w:rPr>
          <w:b/>
          <w:bCs/>
        </w:rPr>
      </w:pPr>
      <w:r w:rsidRPr="00D2560E">
        <w:rPr>
          <w:b/>
          <w:bCs/>
        </w:rPr>
        <w:t>ACHIEVEMENTS</w:t>
      </w:r>
    </w:p>
    <w:p w14:paraId="75F469B8" w14:textId="77777777" w:rsidR="00D2560E" w:rsidRPr="00D2560E" w:rsidRDefault="00D2560E" w:rsidP="00D2560E">
      <w:pPr>
        <w:rPr>
          <w:b/>
          <w:bCs/>
        </w:rPr>
      </w:pPr>
      <w:r w:rsidRPr="00D2560E">
        <w:rPr>
          <w:b/>
          <w:bCs/>
        </w:rPr>
        <w:t>Resource One Credit Union</w:t>
      </w:r>
    </w:p>
    <w:p w14:paraId="3C88B50D" w14:textId="77777777" w:rsidR="00D2560E" w:rsidRPr="00D2560E" w:rsidRDefault="00D2560E" w:rsidP="00D2560E">
      <w:pPr>
        <w:numPr>
          <w:ilvl w:val="0"/>
          <w:numId w:val="18"/>
        </w:numPr>
      </w:pPr>
      <w:r w:rsidRPr="00D2560E">
        <w:t>Led a project for customer segmentation analysis, increasing marketing success rates by 25%.</w:t>
      </w:r>
    </w:p>
    <w:p w14:paraId="63967B47" w14:textId="77777777" w:rsidR="00D2560E" w:rsidRPr="00D2560E" w:rsidRDefault="00D2560E" w:rsidP="00D2560E">
      <w:pPr>
        <w:numPr>
          <w:ilvl w:val="0"/>
          <w:numId w:val="18"/>
        </w:numPr>
      </w:pPr>
      <w:r w:rsidRPr="00D2560E">
        <w:t>Automated financial reporting, cutting preparation time by 40%.</w:t>
      </w:r>
    </w:p>
    <w:p w14:paraId="1F043E8B" w14:textId="77777777" w:rsidR="00D2560E" w:rsidRPr="00D2560E" w:rsidRDefault="00D2560E" w:rsidP="00D2560E">
      <w:pPr>
        <w:numPr>
          <w:ilvl w:val="0"/>
          <w:numId w:val="18"/>
        </w:numPr>
      </w:pPr>
      <w:r w:rsidRPr="00D2560E">
        <w:t>Developed real-time loan performance monitoring, reducing delinquency rates by 15%.</w:t>
      </w:r>
    </w:p>
    <w:p w14:paraId="00E0159E" w14:textId="77777777" w:rsidR="00D2560E" w:rsidRPr="00D2560E" w:rsidRDefault="00D2560E" w:rsidP="00D2560E">
      <w:pPr>
        <w:numPr>
          <w:ilvl w:val="0"/>
          <w:numId w:val="18"/>
        </w:numPr>
      </w:pPr>
      <w:r w:rsidRPr="00D2560E">
        <w:t>Created branch performance dashboards, boosting efficiency by 10%.</w:t>
      </w:r>
    </w:p>
    <w:p w14:paraId="2FAA0DF0" w14:textId="77777777" w:rsidR="00D2560E" w:rsidRPr="00D2560E" w:rsidRDefault="00D2560E" w:rsidP="00D2560E">
      <w:pPr>
        <w:numPr>
          <w:ilvl w:val="0"/>
          <w:numId w:val="18"/>
        </w:numPr>
      </w:pPr>
      <w:r w:rsidRPr="00D2560E">
        <w:t>Administered Power BI environment, ensuring performance optimization, secure access, and consistent reporting.</w:t>
      </w:r>
    </w:p>
    <w:p w14:paraId="29E58B3A" w14:textId="77777777" w:rsidR="00D2560E" w:rsidRPr="00D2560E" w:rsidRDefault="00D2560E" w:rsidP="00D2560E">
      <w:pPr>
        <w:rPr>
          <w:b/>
          <w:bCs/>
        </w:rPr>
      </w:pPr>
      <w:r w:rsidRPr="00D2560E">
        <w:rPr>
          <w:b/>
          <w:bCs/>
        </w:rPr>
        <w:t>Hope Clinic</w:t>
      </w:r>
    </w:p>
    <w:p w14:paraId="661B09A5" w14:textId="77777777" w:rsidR="00D2560E" w:rsidRPr="00D2560E" w:rsidRDefault="00D2560E" w:rsidP="00D2560E">
      <w:pPr>
        <w:numPr>
          <w:ilvl w:val="0"/>
          <w:numId w:val="19"/>
        </w:numPr>
      </w:pPr>
      <w:r w:rsidRPr="00D2560E">
        <w:t>Designed a patient flow dashboard, reducing wait times by 30%.</w:t>
      </w:r>
    </w:p>
    <w:p w14:paraId="364DF1C5" w14:textId="77777777" w:rsidR="00D2560E" w:rsidRPr="00D2560E" w:rsidRDefault="00D2560E" w:rsidP="00D2560E">
      <w:pPr>
        <w:numPr>
          <w:ilvl w:val="0"/>
          <w:numId w:val="19"/>
        </w:numPr>
      </w:pPr>
      <w:r w:rsidRPr="00D2560E">
        <w:t>Developed clinical outcomes tracking, improving treatment efficacy by 20%.</w:t>
      </w:r>
    </w:p>
    <w:p w14:paraId="6740E73C" w14:textId="77777777" w:rsidR="00D2560E" w:rsidRPr="00D2560E" w:rsidRDefault="00D2560E" w:rsidP="00D2560E">
      <w:pPr>
        <w:numPr>
          <w:ilvl w:val="0"/>
          <w:numId w:val="19"/>
        </w:numPr>
      </w:pPr>
      <w:r w:rsidRPr="00D2560E">
        <w:t>Optimized resource utilization, cutting operational costs by 15%.</w:t>
      </w:r>
    </w:p>
    <w:p w14:paraId="3FF3CC60" w14:textId="77777777" w:rsidR="00D2560E" w:rsidRPr="00D2560E" w:rsidRDefault="00D2560E" w:rsidP="00D2560E">
      <w:pPr>
        <w:numPr>
          <w:ilvl w:val="0"/>
          <w:numId w:val="19"/>
        </w:numPr>
      </w:pPr>
      <w:r w:rsidRPr="00D2560E">
        <w:t>Supported clinical research with visualizations, leading to three peer-reviewed publications.</w:t>
      </w:r>
    </w:p>
    <w:p w14:paraId="06F46814" w14:textId="77777777" w:rsidR="00D2560E" w:rsidRPr="00D2560E" w:rsidRDefault="00D2560E" w:rsidP="00D2560E">
      <w:pPr>
        <w:rPr>
          <w:b/>
          <w:bCs/>
        </w:rPr>
      </w:pPr>
      <w:r w:rsidRPr="00D2560E">
        <w:rPr>
          <w:b/>
          <w:bCs/>
        </w:rPr>
        <w:t>MR Cooper</w:t>
      </w:r>
    </w:p>
    <w:p w14:paraId="69497BA3" w14:textId="77777777" w:rsidR="00D2560E" w:rsidRPr="00D2560E" w:rsidRDefault="00D2560E" w:rsidP="00D2560E">
      <w:pPr>
        <w:numPr>
          <w:ilvl w:val="0"/>
          <w:numId w:val="20"/>
        </w:numPr>
      </w:pPr>
      <w:r w:rsidRPr="00D2560E">
        <w:t>Improved Portfolio Management: Developed and deployed mortgage performance dashboards, resulting in a 20% improvement in portfolio management.</w:t>
      </w:r>
    </w:p>
    <w:p w14:paraId="43191B25" w14:textId="77777777" w:rsidR="00D2560E" w:rsidRPr="00D2560E" w:rsidRDefault="00D2560E" w:rsidP="00D2560E">
      <w:pPr>
        <w:numPr>
          <w:ilvl w:val="0"/>
          <w:numId w:val="20"/>
        </w:numPr>
      </w:pPr>
      <w:r w:rsidRPr="00D2560E">
        <w:t>Reduced Delinquencies: Implemented data-driven strategies to reduce late-stage delinquencies by 15%.</w:t>
      </w:r>
    </w:p>
    <w:p w14:paraId="353328BE" w14:textId="77777777" w:rsidR="00D2560E" w:rsidRPr="00D2560E" w:rsidRDefault="00D2560E" w:rsidP="00D2560E">
      <w:pPr>
        <w:numPr>
          <w:ilvl w:val="0"/>
          <w:numId w:val="20"/>
        </w:numPr>
      </w:pPr>
      <w:r w:rsidRPr="00D2560E">
        <w:t>Optimized Reporting: Automated key reporting processes, decreasing reporting time by 35%.</w:t>
      </w:r>
    </w:p>
    <w:p w14:paraId="06AED3C0" w14:textId="77777777" w:rsidR="00D2560E" w:rsidRPr="00D2560E" w:rsidRDefault="00D2560E" w:rsidP="00D2560E">
      <w:pPr>
        <w:numPr>
          <w:ilvl w:val="0"/>
          <w:numId w:val="20"/>
        </w:numPr>
      </w:pPr>
      <w:r w:rsidRPr="00D2560E">
        <w:t>Enhanced Data Quality: Led initiatives to improve data accuracy and consistency, achieving a 25% increase in reporting precision.</w:t>
      </w:r>
    </w:p>
    <w:p w14:paraId="04D07B03" w14:textId="77777777" w:rsidR="002A4183" w:rsidRPr="00D2560E" w:rsidRDefault="002A4183" w:rsidP="00D2560E"/>
    <w:sectPr w:rsidR="002A4183" w:rsidRPr="00D2560E" w:rsidSect="002A4183">
      <w:headerReference w:type="even" r:id="rId7"/>
      <w:headerReference w:type="default" r:id="rId8"/>
      <w:footerReference w:type="even" r:id="rId9"/>
      <w:footerReference w:type="default" r:id="rId10"/>
      <w:headerReference w:type="first" r:id="rId11"/>
      <w:footerReference w:type="first" r:id="rId12"/>
      <w:pgSz w:w="12240" w:h="15840" w:code="1"/>
      <w:pgMar w:top="1800" w:right="907" w:bottom="1080" w:left="1620" w:header="634" w:footer="2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43087D" w14:textId="77777777" w:rsidR="008261D4" w:rsidRDefault="008261D4">
      <w:r>
        <w:separator/>
      </w:r>
    </w:p>
  </w:endnote>
  <w:endnote w:type="continuationSeparator" w:id="0">
    <w:p w14:paraId="22BBBA04" w14:textId="77777777" w:rsidR="008261D4" w:rsidRDefault="008261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Wingdings 2">
    <w:panose1 w:val="050201020105070707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573F30" w14:textId="77777777" w:rsidR="006A44FC" w:rsidRDefault="006A44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5230F3" w14:textId="77777777" w:rsidR="006A44FC" w:rsidRDefault="006A44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0D448F" w14:textId="77777777" w:rsidR="006A44FC" w:rsidRDefault="006A44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192A57" w14:textId="77777777" w:rsidR="008261D4" w:rsidRDefault="008261D4">
      <w:r>
        <w:separator/>
      </w:r>
    </w:p>
  </w:footnote>
  <w:footnote w:type="continuationSeparator" w:id="0">
    <w:p w14:paraId="63D8829E" w14:textId="77777777" w:rsidR="008261D4" w:rsidRDefault="008261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46F615" w14:textId="77777777" w:rsidR="006A44FC" w:rsidRDefault="006A44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F075A3" w14:textId="77777777" w:rsidR="00CA7DE2" w:rsidRPr="00EE4366" w:rsidRDefault="00394E66" w:rsidP="001C51E3">
    <w:pPr>
      <w:tabs>
        <w:tab w:val="left" w:pos="4230"/>
      </w:tabs>
      <w:rPr>
        <w:rFonts w:ascii="Calibri" w:hAnsi="Calibri"/>
        <w:b/>
        <w:sz w:val="16"/>
        <w:szCs w:val="16"/>
      </w:rPr>
    </w:pPr>
    <w:r>
      <w:rPr>
        <w:rFonts w:ascii="Calibri" w:hAnsi="Calibri"/>
        <w:b/>
        <w:noProof/>
        <w:sz w:val="16"/>
        <w:szCs w:val="16"/>
      </w:rPr>
      <mc:AlternateContent>
        <mc:Choice Requires="wps">
          <w:drawing>
            <wp:anchor distT="0" distB="0" distL="114300" distR="114300" simplePos="0" relativeHeight="251659264" behindDoc="0" locked="0" layoutInCell="1" allowOverlap="1" wp14:anchorId="4C20377C" wp14:editId="4394FD49">
              <wp:simplePos x="0" y="0"/>
              <wp:positionH relativeFrom="column">
                <wp:posOffset>1619250</wp:posOffset>
              </wp:positionH>
              <wp:positionV relativeFrom="paragraph">
                <wp:posOffset>-278765</wp:posOffset>
              </wp:positionV>
              <wp:extent cx="2628900" cy="1143000"/>
              <wp:effectExtent l="0" t="0" r="12700" b="12700"/>
              <wp:wrapNone/>
              <wp:docPr id="1260874843" name="Text Box 1"/>
              <wp:cNvGraphicFramePr/>
              <a:graphic xmlns:a="http://schemas.openxmlformats.org/drawingml/2006/main">
                <a:graphicData uri="http://schemas.microsoft.com/office/word/2010/wordprocessingShape">
                  <wps:wsp>
                    <wps:cNvSpPr txBox="1"/>
                    <wps:spPr>
                      <a:xfrm>
                        <a:off x="0" y="0"/>
                        <a:ext cx="2628900" cy="1143000"/>
                      </a:xfrm>
                      <a:prstGeom prst="rect">
                        <a:avLst/>
                      </a:prstGeom>
                      <a:no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49894C1F" w14:textId="77777777" w:rsidR="00CA7DE2" w:rsidRPr="00515567" w:rsidRDefault="00394E66" w:rsidP="000C3307">
                          <w:pPr>
                            <w:pStyle w:val="Name"/>
                            <w:jc w:val="center"/>
                            <w:rPr>
                              <w:rFonts w:cstheme="minorHAnsi"/>
                              <w:sz w:val="22"/>
                              <w:szCs w:val="22"/>
                            </w:rPr>
                          </w:pPr>
                          <w:r>
                            <w:rPr>
                              <w:rFonts w:cstheme="minorHAnsi"/>
                              <w:sz w:val="32"/>
                              <w:szCs w:val="32"/>
                            </w:rPr>
                            <w:t>AGBOR ENOW</w:t>
                          </w:r>
                        </w:p>
                        <w:p w14:paraId="333A2E6F" w14:textId="284CAB2E" w:rsidR="00CA7DE2" w:rsidRPr="000C3307" w:rsidRDefault="00394E66" w:rsidP="000C3307">
                          <w:pPr>
                            <w:pStyle w:val="ContactInfo"/>
                            <w:tabs>
                              <w:tab w:val="left" w:pos="9030"/>
                            </w:tabs>
                            <w:contextualSpacing/>
                            <w:jc w:val="center"/>
                            <w:rPr>
                              <w:rFonts w:ascii="Times New Roman" w:hAnsi="Times New Roman" w:cs="Times New Roman"/>
                            </w:rPr>
                          </w:pPr>
                          <w:r w:rsidRPr="000C3307">
                            <w:rPr>
                              <w:rFonts w:ascii="Times New Roman" w:hAnsi="Times New Roman" w:cs="Times New Roman"/>
                            </w:rPr>
                            <w:t xml:space="preserve">Tell :( 469) </w:t>
                          </w:r>
                          <w:r w:rsidR="00E64E04">
                            <w:rPr>
                              <w:rFonts w:ascii="Times New Roman" w:hAnsi="Times New Roman" w:cs="Times New Roman"/>
                            </w:rPr>
                            <w:t>604-5757</w:t>
                          </w:r>
                        </w:p>
                        <w:p w14:paraId="5A1424C0" w14:textId="77777777" w:rsidR="00CA7DE2" w:rsidRPr="000C3307" w:rsidRDefault="00394E66" w:rsidP="000C3307">
                          <w:pPr>
                            <w:pStyle w:val="ContactInfo"/>
                            <w:tabs>
                              <w:tab w:val="left" w:pos="9030"/>
                            </w:tabs>
                            <w:contextualSpacing/>
                            <w:jc w:val="center"/>
                            <w:rPr>
                              <w:rFonts w:ascii="Times New Roman" w:hAnsi="Times New Roman" w:cs="Times New Roman"/>
                            </w:rPr>
                          </w:pPr>
                          <w:r w:rsidRPr="000C3307">
                            <w:rPr>
                              <w:rFonts w:ascii="Times New Roman" w:hAnsi="Times New Roman" w:cs="Times New Roman"/>
                            </w:rPr>
                            <w:t>E-mail: enow3832@gmail.com</w:t>
                          </w:r>
                        </w:p>
                        <w:p w14:paraId="51D2BE14" w14:textId="77777777" w:rsidR="00CA7DE2" w:rsidRPr="000C3307" w:rsidRDefault="00394E66" w:rsidP="000C3307">
                          <w:pPr>
                            <w:pStyle w:val="ContactInfo"/>
                            <w:tabs>
                              <w:tab w:val="left" w:pos="9030"/>
                            </w:tabs>
                            <w:contextualSpacing/>
                            <w:jc w:val="center"/>
                            <w:rPr>
                              <w:rFonts w:ascii="Times New Roman" w:hAnsi="Times New Roman" w:cs="Times New Roman"/>
                            </w:rPr>
                          </w:pPr>
                          <w:r w:rsidRPr="000C3307">
                            <w:rPr>
                              <w:rFonts w:ascii="Times New Roman" w:hAnsi="Times New Roman" w:cs="Times New Roman"/>
                            </w:rPr>
                            <w:t>Work Authorization: EAD</w:t>
                          </w:r>
                        </w:p>
                        <w:p w14:paraId="1CD2E76D" w14:textId="224AA527" w:rsidR="00CA7DE2" w:rsidRPr="000C3307" w:rsidRDefault="00380E28" w:rsidP="000C3307">
                          <w:pPr>
                            <w:pStyle w:val="ContactInfo"/>
                            <w:tabs>
                              <w:tab w:val="left" w:pos="9030"/>
                            </w:tabs>
                            <w:contextualSpacing/>
                            <w:jc w:val="center"/>
                            <w:rPr>
                              <w:rStyle w:val="Hyperlink"/>
                              <w:rFonts w:ascii="Times New Roman" w:eastAsiaTheme="majorEastAsia" w:hAnsi="Times New Roman" w:cs="Times New Roman"/>
                            </w:rPr>
                          </w:pPr>
                          <w:r>
                            <w:rPr>
                              <w:rFonts w:ascii="Times New Roman" w:hAnsi="Times New Roman" w:cs="Times New Roman"/>
                            </w:rPr>
                            <w:t>Little Elm</w:t>
                          </w:r>
                        </w:p>
                        <w:p w14:paraId="6204F220" w14:textId="77777777" w:rsidR="00CA7DE2" w:rsidRDefault="00CA7D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C20377C" id="_x0000_t202" coordsize="21600,21600" o:spt="202" path="m,l,21600r21600,l21600,xe">
              <v:stroke joinstyle="miter"/>
              <v:path gradientshapeok="t" o:connecttype="rect"/>
            </v:shapetype>
            <v:shape id="Text Box 1" o:spid="_x0000_s1026" type="#_x0000_t202" style="position:absolute;margin-left:127.5pt;margin-top:-21.95pt;width:207pt;height:90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YnC0dgIAAGYFAAAOAAAAZHJzL2Uyb0RvYy54bWysVEtvGjEQvlfqf7B8L7sQQhPEElEiqkoo&#13;&#10;iUqqnI3XBqtej2sbdumv79i7PJTmkqqX3RnPN+/H5K6pNNkL5xWYgvZ7OSXCcCiV2RT0x/Pi0w0l&#13;&#10;PjBTMg1GFPQgPL2bfvwwqe1YDGALuhSOoBHjx7Ut6DYEO84yz7eiYr4HVhgUSnAVC8i6TVY6VqP1&#13;&#10;SmeDPB9lNbjSOuDCe3y9b4V0muxLKXh4lNKLQHRBMbaQvi591/GbTSdsvHHMbhXvwmD/EEXFlEGn&#13;&#10;J1P3LDCyc+ovU5XiDjzI0ONQZSCl4iLlgNn081fZrLbMipQLFsfbU5n8/zPLH/Yr++RIaL5Agw2M&#13;&#10;BamtH3t8jPk00lXxj5ESlGMJD6eyiSYQjo+D0eDmNkcRR1m/P7zKkUE72VndOh++CqhIJArqsC+p&#13;&#10;XGy/9KGFHiHRm4GF0jr1RhtSF3R0dZ0nBQ9alVEYYWlKxFw7smfY3/UmhY9uL1DIaRPBIk1D5+6c&#13;&#10;YqLCQYuI0ea7kESVKdM3PDDOhQlHLwkdURLjeY9ihz9H9R7lNg/USJ7BhJNypQy4tkpxfc6FKX8e&#13;&#10;Q5YtHntzkXckQ7NuutavoTzgRDhol8VbvlDYtSXz4Yk53A7sNG58eMSP1IDdgY6iZAvu91vvEY9D&#13;&#10;i1JKaty2gvpfO+YEJfqbwXG+7Q+HcT0TM7z+PEDGXUrWlxKzq+aADe/jbbE8kREf9JGUDqoXPAyz&#13;&#10;6BVFzHD0XdBwJOehvQF4WLiYzRIIF9KysDQry6PpWN44k8/NC3O2G9yAM/8Ax71k41fz22KjpoHZ&#13;&#10;LoBUabhjgduqdoXHZU7r0R2eeC0u+YQ6n8fpHwAAAP//AwBQSwMEFAAGAAgAAAAhADmOUvrmAAAA&#13;&#10;EAEAAA8AAABkcnMvZG93bnJldi54bWxMj8tuwkAMRfeV+g8jV+oOJoQSmpAJ6oNu6KKF8gFDxk0i&#13;&#10;5hFlJiH063FX7caS7evre/L1aDQbsPONswJm0wgY2tKpxlYCDl9vk0dgPkirpHYWBVzQw7q4vcll&#13;&#10;ptzZ7nDYh4qRifWZFFCH0Gac+7JGI/3UtWhp9+06IwO1XcVVJ89kbjSPoyjhRjaWPtSyxZcay9O+&#13;&#10;NwJSszkte/2+HT7bn0sf+8P243kjxP3d+Lqi8rQCFnAMfxfwy0D5oaBgR9db5ZkWEC8WBBQETB7m&#13;&#10;KTBSJElKkyNJ58kMeJHz/yDFFQAA//8DAFBLAQItABQABgAIAAAAIQC2gziS/gAAAOEBAAATAAAA&#13;&#10;AAAAAAAAAAAAAAAAAABbQ29udGVudF9UeXBlc10ueG1sUEsBAi0AFAAGAAgAAAAhADj9If/WAAAA&#13;&#10;lAEAAAsAAAAAAAAAAAAAAAAALwEAAF9yZWxzLy5yZWxzUEsBAi0AFAAGAAgAAAAhAB5icLR2AgAA&#13;&#10;ZgUAAA4AAAAAAAAAAAAAAAAALgIAAGRycy9lMm9Eb2MueG1sUEsBAi0AFAAGAAgAAAAhADmOUvrm&#13;&#10;AAAAEAEAAA8AAAAAAAAAAAAAAAAA0AQAAGRycy9kb3ducmV2LnhtbFBLBQYAAAAABAAEAPMAAADj&#13;&#10;BQAAAAA=&#13;&#10;" filled="f" strokecolor="white [3212]" strokeweight=".5pt">
              <v:textbox>
                <w:txbxContent>
                  <w:p w14:paraId="49894C1F" w14:textId="77777777" w:rsidR="00CA7DE2" w:rsidRPr="00515567" w:rsidRDefault="00394E66" w:rsidP="000C3307">
                    <w:pPr>
                      <w:pStyle w:val="Name"/>
                      <w:jc w:val="center"/>
                      <w:rPr>
                        <w:rFonts w:cstheme="minorHAnsi"/>
                        <w:sz w:val="22"/>
                        <w:szCs w:val="22"/>
                      </w:rPr>
                    </w:pPr>
                    <w:r>
                      <w:rPr>
                        <w:rFonts w:cstheme="minorHAnsi"/>
                        <w:sz w:val="32"/>
                        <w:szCs w:val="32"/>
                      </w:rPr>
                      <w:t>AGBOR ENOW</w:t>
                    </w:r>
                  </w:p>
                  <w:p w14:paraId="333A2E6F" w14:textId="284CAB2E" w:rsidR="00CA7DE2" w:rsidRPr="000C3307" w:rsidRDefault="00394E66" w:rsidP="000C3307">
                    <w:pPr>
                      <w:pStyle w:val="ContactInfo"/>
                      <w:tabs>
                        <w:tab w:val="left" w:pos="9030"/>
                      </w:tabs>
                      <w:contextualSpacing/>
                      <w:jc w:val="center"/>
                      <w:rPr>
                        <w:rFonts w:ascii="Times New Roman" w:hAnsi="Times New Roman" w:cs="Times New Roman"/>
                      </w:rPr>
                    </w:pPr>
                    <w:r w:rsidRPr="000C3307">
                      <w:rPr>
                        <w:rFonts w:ascii="Times New Roman" w:hAnsi="Times New Roman" w:cs="Times New Roman"/>
                      </w:rPr>
                      <w:t xml:space="preserve">Tell :( 469) </w:t>
                    </w:r>
                    <w:r w:rsidR="00E64E04">
                      <w:rPr>
                        <w:rFonts w:ascii="Times New Roman" w:hAnsi="Times New Roman" w:cs="Times New Roman"/>
                      </w:rPr>
                      <w:t>604-5757</w:t>
                    </w:r>
                  </w:p>
                  <w:p w14:paraId="5A1424C0" w14:textId="77777777" w:rsidR="00CA7DE2" w:rsidRPr="000C3307" w:rsidRDefault="00394E66" w:rsidP="000C3307">
                    <w:pPr>
                      <w:pStyle w:val="ContactInfo"/>
                      <w:tabs>
                        <w:tab w:val="left" w:pos="9030"/>
                      </w:tabs>
                      <w:contextualSpacing/>
                      <w:jc w:val="center"/>
                      <w:rPr>
                        <w:rFonts w:ascii="Times New Roman" w:hAnsi="Times New Roman" w:cs="Times New Roman"/>
                      </w:rPr>
                    </w:pPr>
                    <w:r w:rsidRPr="000C3307">
                      <w:rPr>
                        <w:rFonts w:ascii="Times New Roman" w:hAnsi="Times New Roman" w:cs="Times New Roman"/>
                      </w:rPr>
                      <w:t>E-mail: enow3832@gmail.com</w:t>
                    </w:r>
                  </w:p>
                  <w:p w14:paraId="51D2BE14" w14:textId="77777777" w:rsidR="00CA7DE2" w:rsidRPr="000C3307" w:rsidRDefault="00394E66" w:rsidP="000C3307">
                    <w:pPr>
                      <w:pStyle w:val="ContactInfo"/>
                      <w:tabs>
                        <w:tab w:val="left" w:pos="9030"/>
                      </w:tabs>
                      <w:contextualSpacing/>
                      <w:jc w:val="center"/>
                      <w:rPr>
                        <w:rFonts w:ascii="Times New Roman" w:hAnsi="Times New Roman" w:cs="Times New Roman"/>
                      </w:rPr>
                    </w:pPr>
                    <w:r w:rsidRPr="000C3307">
                      <w:rPr>
                        <w:rFonts w:ascii="Times New Roman" w:hAnsi="Times New Roman" w:cs="Times New Roman"/>
                      </w:rPr>
                      <w:t>Work Authorization: EAD</w:t>
                    </w:r>
                  </w:p>
                  <w:p w14:paraId="1CD2E76D" w14:textId="224AA527" w:rsidR="00CA7DE2" w:rsidRPr="000C3307" w:rsidRDefault="00380E28" w:rsidP="000C3307">
                    <w:pPr>
                      <w:pStyle w:val="ContactInfo"/>
                      <w:tabs>
                        <w:tab w:val="left" w:pos="9030"/>
                      </w:tabs>
                      <w:contextualSpacing/>
                      <w:jc w:val="center"/>
                      <w:rPr>
                        <w:rStyle w:val="Hyperlink"/>
                        <w:rFonts w:ascii="Times New Roman" w:eastAsiaTheme="majorEastAsia" w:hAnsi="Times New Roman" w:cs="Times New Roman"/>
                      </w:rPr>
                    </w:pPr>
                    <w:r>
                      <w:rPr>
                        <w:rFonts w:ascii="Times New Roman" w:hAnsi="Times New Roman" w:cs="Times New Roman"/>
                      </w:rPr>
                      <w:t>Little Elm</w:t>
                    </w:r>
                  </w:p>
                  <w:p w14:paraId="6204F220" w14:textId="77777777" w:rsidR="00CA7DE2" w:rsidRDefault="00CA7DE2"/>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95948E" w14:textId="77777777" w:rsidR="006A44FC" w:rsidRDefault="006A44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C46E6"/>
    <w:multiLevelType w:val="hybridMultilevel"/>
    <w:tmpl w:val="503203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202A88"/>
    <w:multiLevelType w:val="multilevel"/>
    <w:tmpl w:val="A6DC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85148"/>
    <w:multiLevelType w:val="multilevel"/>
    <w:tmpl w:val="FD5A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42CD7"/>
    <w:multiLevelType w:val="hybridMultilevel"/>
    <w:tmpl w:val="AB36D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C937A5"/>
    <w:multiLevelType w:val="hybridMultilevel"/>
    <w:tmpl w:val="465A78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CA05DF5"/>
    <w:multiLevelType w:val="multilevel"/>
    <w:tmpl w:val="87F688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667E4D"/>
    <w:multiLevelType w:val="hybridMultilevel"/>
    <w:tmpl w:val="CEB6C6A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7" w15:restartNumberingAfterBreak="0">
    <w:nsid w:val="267C2E0F"/>
    <w:multiLevelType w:val="multilevel"/>
    <w:tmpl w:val="5A6E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867736"/>
    <w:multiLevelType w:val="multilevel"/>
    <w:tmpl w:val="66C2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FD4AFB"/>
    <w:multiLevelType w:val="hybridMultilevel"/>
    <w:tmpl w:val="A63AA6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23444E"/>
    <w:multiLevelType w:val="hybridMultilevel"/>
    <w:tmpl w:val="2998F614"/>
    <w:lvl w:ilvl="0" w:tplc="E886EB62">
      <w:start w:val="1"/>
      <w:numFmt w:val="bullet"/>
      <w:pStyle w:val="BulletPoints"/>
      <w:lvlText w:val=""/>
      <w:lvlJc w:val="left"/>
      <w:pPr>
        <w:tabs>
          <w:tab w:val="num" w:pos="810"/>
        </w:tabs>
        <w:ind w:left="810" w:hanging="360"/>
      </w:pPr>
      <w:rPr>
        <w:rFonts w:ascii="Symbol" w:hAnsi="Symbol" w:hint="default"/>
        <w:caps w:val="0"/>
        <w:strike w:val="0"/>
        <w:dstrike w:val="0"/>
        <w:vanish w:val="0"/>
        <w:color w:val="000000"/>
        <w:sz w:val="21"/>
        <w:szCs w:val="21"/>
        <w:vertAlign w:val="baseline"/>
      </w:rPr>
    </w:lvl>
    <w:lvl w:ilvl="1" w:tplc="04090003" w:tentative="1">
      <w:start w:val="1"/>
      <w:numFmt w:val="bullet"/>
      <w:lvlText w:val="o"/>
      <w:lvlJc w:val="left"/>
      <w:pPr>
        <w:tabs>
          <w:tab w:val="num" w:pos="1440"/>
        </w:tabs>
        <w:ind w:left="1440" w:hanging="360"/>
      </w:pPr>
      <w:rPr>
        <w:rFonts w:ascii="Courier New" w:hAnsi="Courier New" w:cs="Wingdings 2"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2"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2"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E3213D7"/>
    <w:multiLevelType w:val="multilevel"/>
    <w:tmpl w:val="B076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B7139F"/>
    <w:multiLevelType w:val="multilevel"/>
    <w:tmpl w:val="FC08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1D0214"/>
    <w:multiLevelType w:val="hybridMultilevel"/>
    <w:tmpl w:val="F53CAFB6"/>
    <w:lvl w:ilvl="0" w:tplc="6BD69130">
      <w:start w:val="1"/>
      <w:numFmt w:val="bullet"/>
      <w:lvlText w:val=""/>
      <w:lvlJc w:val="left"/>
      <w:pPr>
        <w:ind w:left="720" w:hanging="360"/>
      </w:pPr>
      <w:rPr>
        <w:rFonts w:ascii="Symbol" w:hAnsi="Symbol" w:hint="default"/>
        <w:sz w:val="21"/>
        <w:szCs w:val="21"/>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4" w15:restartNumberingAfterBreak="0">
    <w:nsid w:val="70705049"/>
    <w:multiLevelType w:val="multilevel"/>
    <w:tmpl w:val="9E42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FA6F6C"/>
    <w:multiLevelType w:val="multilevel"/>
    <w:tmpl w:val="A1F8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972FC0"/>
    <w:multiLevelType w:val="multilevel"/>
    <w:tmpl w:val="1840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AA5EE1"/>
    <w:multiLevelType w:val="multilevel"/>
    <w:tmpl w:val="7230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E2467D"/>
    <w:multiLevelType w:val="multilevel"/>
    <w:tmpl w:val="D7F8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EA0ECB"/>
    <w:multiLevelType w:val="hybridMultilevel"/>
    <w:tmpl w:val="53B021A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638193047">
    <w:abstractNumId w:val="0"/>
  </w:num>
  <w:num w:numId="2" w16cid:durableId="1503548762">
    <w:abstractNumId w:val="9"/>
  </w:num>
  <w:num w:numId="3" w16cid:durableId="1933512290">
    <w:abstractNumId w:val="4"/>
  </w:num>
  <w:num w:numId="4" w16cid:durableId="417212124">
    <w:abstractNumId w:val="10"/>
  </w:num>
  <w:num w:numId="5" w16cid:durableId="1960918210">
    <w:abstractNumId w:val="13"/>
  </w:num>
  <w:num w:numId="6" w16cid:durableId="267276350">
    <w:abstractNumId w:val="19"/>
  </w:num>
  <w:num w:numId="7" w16cid:durableId="610556371">
    <w:abstractNumId w:val="5"/>
  </w:num>
  <w:num w:numId="8" w16cid:durableId="629746567">
    <w:abstractNumId w:val="3"/>
  </w:num>
  <w:num w:numId="9" w16cid:durableId="954680174">
    <w:abstractNumId w:val="6"/>
  </w:num>
  <w:num w:numId="10" w16cid:durableId="1271352671">
    <w:abstractNumId w:val="17"/>
  </w:num>
  <w:num w:numId="11" w16cid:durableId="806431918">
    <w:abstractNumId w:val="18"/>
  </w:num>
  <w:num w:numId="12" w16cid:durableId="71506881">
    <w:abstractNumId w:val="11"/>
  </w:num>
  <w:num w:numId="13" w16cid:durableId="1923029318">
    <w:abstractNumId w:val="14"/>
  </w:num>
  <w:num w:numId="14" w16cid:durableId="1161700643">
    <w:abstractNumId w:val="8"/>
  </w:num>
  <w:num w:numId="15" w16cid:durableId="1825001269">
    <w:abstractNumId w:val="16"/>
  </w:num>
  <w:num w:numId="16" w16cid:durableId="2138062481">
    <w:abstractNumId w:val="15"/>
  </w:num>
  <w:num w:numId="17" w16cid:durableId="224531046">
    <w:abstractNumId w:val="2"/>
  </w:num>
  <w:num w:numId="18" w16cid:durableId="1924487302">
    <w:abstractNumId w:val="1"/>
  </w:num>
  <w:num w:numId="19" w16cid:durableId="801730948">
    <w:abstractNumId w:val="12"/>
  </w:num>
  <w:num w:numId="20" w16cid:durableId="16680233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1"/>
  <w:proofState w:spelling="clean"/>
  <w:defaultTabStop w:val="720"/>
  <w:characterSpacingControl w:val="doNotCompress"/>
  <w:hdrShapeDefaults>
    <o:shapedefaults v:ext="edit" spidmax="20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183"/>
    <w:rsid w:val="000167AD"/>
    <w:rsid w:val="000853EC"/>
    <w:rsid w:val="000961F6"/>
    <w:rsid w:val="00096ADF"/>
    <w:rsid w:val="000A288B"/>
    <w:rsid w:val="000B4E91"/>
    <w:rsid w:val="000C20F8"/>
    <w:rsid w:val="000E5B91"/>
    <w:rsid w:val="00160EDE"/>
    <w:rsid w:val="001A2F73"/>
    <w:rsid w:val="001A6236"/>
    <w:rsid w:val="001C73D0"/>
    <w:rsid w:val="002339F1"/>
    <w:rsid w:val="00275347"/>
    <w:rsid w:val="00281A3D"/>
    <w:rsid w:val="002A4183"/>
    <w:rsid w:val="002B2FB6"/>
    <w:rsid w:val="00380E28"/>
    <w:rsid w:val="00394E66"/>
    <w:rsid w:val="00415D31"/>
    <w:rsid w:val="00474414"/>
    <w:rsid w:val="004B6678"/>
    <w:rsid w:val="004D50F7"/>
    <w:rsid w:val="005670E4"/>
    <w:rsid w:val="005B4DD4"/>
    <w:rsid w:val="005D247D"/>
    <w:rsid w:val="00656A94"/>
    <w:rsid w:val="006A44FC"/>
    <w:rsid w:val="006B7396"/>
    <w:rsid w:val="006E4452"/>
    <w:rsid w:val="00733C8A"/>
    <w:rsid w:val="007521A0"/>
    <w:rsid w:val="00770993"/>
    <w:rsid w:val="007A4D94"/>
    <w:rsid w:val="007C01CC"/>
    <w:rsid w:val="007F634B"/>
    <w:rsid w:val="008261D4"/>
    <w:rsid w:val="0083696E"/>
    <w:rsid w:val="008625B7"/>
    <w:rsid w:val="008C5D44"/>
    <w:rsid w:val="008D1F63"/>
    <w:rsid w:val="008E69E3"/>
    <w:rsid w:val="00942E87"/>
    <w:rsid w:val="009A4232"/>
    <w:rsid w:val="009E37C6"/>
    <w:rsid w:val="009F359D"/>
    <w:rsid w:val="009F3DFE"/>
    <w:rsid w:val="009F7BD6"/>
    <w:rsid w:val="00A244BF"/>
    <w:rsid w:val="00A52A91"/>
    <w:rsid w:val="00A708A0"/>
    <w:rsid w:val="00AC4E16"/>
    <w:rsid w:val="00B05A35"/>
    <w:rsid w:val="00CA2427"/>
    <w:rsid w:val="00CA7DE2"/>
    <w:rsid w:val="00CD3C37"/>
    <w:rsid w:val="00CF18FD"/>
    <w:rsid w:val="00D2560E"/>
    <w:rsid w:val="00D449F3"/>
    <w:rsid w:val="00DA1339"/>
    <w:rsid w:val="00DA6CE9"/>
    <w:rsid w:val="00E01F49"/>
    <w:rsid w:val="00E45472"/>
    <w:rsid w:val="00E64E04"/>
    <w:rsid w:val="00EF1140"/>
    <w:rsid w:val="00F17A6E"/>
    <w:rsid w:val="00F37814"/>
    <w:rsid w:val="00F7342D"/>
    <w:rsid w:val="00FB5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72270B0C"/>
  <w15:chartTrackingRefBased/>
  <w15:docId w15:val="{2438C208-B3CB-4AFE-857B-0B256AB99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18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A41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1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1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1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1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1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1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1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1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1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1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1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1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1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1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1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1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183"/>
    <w:rPr>
      <w:rFonts w:eastAsiaTheme="majorEastAsia" w:cstheme="majorBidi"/>
      <w:color w:val="272727" w:themeColor="text1" w:themeTint="D8"/>
    </w:rPr>
  </w:style>
  <w:style w:type="paragraph" w:styleId="Title">
    <w:name w:val="Title"/>
    <w:basedOn w:val="Normal"/>
    <w:next w:val="Normal"/>
    <w:link w:val="TitleChar"/>
    <w:uiPriority w:val="10"/>
    <w:qFormat/>
    <w:rsid w:val="002A41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1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1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183"/>
    <w:pPr>
      <w:spacing w:before="160"/>
      <w:jc w:val="center"/>
    </w:pPr>
    <w:rPr>
      <w:i/>
      <w:iCs/>
      <w:color w:val="404040" w:themeColor="text1" w:themeTint="BF"/>
    </w:rPr>
  </w:style>
  <w:style w:type="character" w:customStyle="1" w:styleId="QuoteChar">
    <w:name w:val="Quote Char"/>
    <w:basedOn w:val="DefaultParagraphFont"/>
    <w:link w:val="Quote"/>
    <w:uiPriority w:val="29"/>
    <w:rsid w:val="002A4183"/>
    <w:rPr>
      <w:i/>
      <w:iCs/>
      <w:color w:val="404040" w:themeColor="text1" w:themeTint="BF"/>
    </w:rPr>
  </w:style>
  <w:style w:type="paragraph" w:styleId="ListParagraph">
    <w:name w:val="List Paragraph"/>
    <w:basedOn w:val="Normal"/>
    <w:uiPriority w:val="34"/>
    <w:qFormat/>
    <w:rsid w:val="002A4183"/>
    <w:pPr>
      <w:ind w:left="720"/>
      <w:contextualSpacing/>
    </w:pPr>
  </w:style>
  <w:style w:type="character" w:styleId="IntenseEmphasis">
    <w:name w:val="Intense Emphasis"/>
    <w:basedOn w:val="DefaultParagraphFont"/>
    <w:uiPriority w:val="21"/>
    <w:qFormat/>
    <w:rsid w:val="002A4183"/>
    <w:rPr>
      <w:i/>
      <w:iCs/>
      <w:color w:val="0F4761" w:themeColor="accent1" w:themeShade="BF"/>
    </w:rPr>
  </w:style>
  <w:style w:type="paragraph" w:styleId="IntenseQuote">
    <w:name w:val="Intense Quote"/>
    <w:basedOn w:val="Normal"/>
    <w:next w:val="Normal"/>
    <w:link w:val="IntenseQuoteChar"/>
    <w:uiPriority w:val="30"/>
    <w:qFormat/>
    <w:rsid w:val="002A4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183"/>
    <w:rPr>
      <w:i/>
      <w:iCs/>
      <w:color w:val="0F4761" w:themeColor="accent1" w:themeShade="BF"/>
    </w:rPr>
  </w:style>
  <w:style w:type="character" w:styleId="IntenseReference">
    <w:name w:val="Intense Reference"/>
    <w:basedOn w:val="DefaultParagraphFont"/>
    <w:uiPriority w:val="32"/>
    <w:qFormat/>
    <w:rsid w:val="002A4183"/>
    <w:rPr>
      <w:b/>
      <w:bCs/>
      <w:smallCaps/>
      <w:color w:val="0F4761" w:themeColor="accent1" w:themeShade="BF"/>
      <w:spacing w:val="5"/>
    </w:rPr>
  </w:style>
  <w:style w:type="character" w:styleId="Hyperlink">
    <w:name w:val="Hyperlink"/>
    <w:unhideWhenUsed/>
    <w:rsid w:val="002A4183"/>
    <w:rPr>
      <w:color w:val="0000FF"/>
      <w:u w:val="single"/>
    </w:rPr>
  </w:style>
  <w:style w:type="paragraph" w:customStyle="1" w:styleId="Normalbook">
    <w:name w:val="Normal+book"/>
    <w:basedOn w:val="BodyTextIndent"/>
    <w:rsid w:val="002A4183"/>
    <w:pPr>
      <w:autoSpaceDE w:val="0"/>
      <w:autoSpaceDN w:val="0"/>
      <w:spacing w:after="0"/>
      <w:ind w:left="0"/>
      <w:jc w:val="both"/>
    </w:pPr>
    <w:rPr>
      <w:b/>
    </w:rPr>
  </w:style>
  <w:style w:type="paragraph" w:customStyle="1" w:styleId="BulletPoints">
    <w:name w:val="Bullet Points"/>
    <w:basedOn w:val="PlainText"/>
    <w:qFormat/>
    <w:rsid w:val="002A4183"/>
    <w:pPr>
      <w:numPr>
        <w:numId w:val="4"/>
      </w:numPr>
      <w:tabs>
        <w:tab w:val="clear" w:pos="810"/>
        <w:tab w:val="num" w:pos="360"/>
        <w:tab w:val="num" w:pos="702"/>
      </w:tabs>
      <w:spacing w:after="60"/>
      <w:ind w:left="792" w:firstLine="0"/>
    </w:pPr>
    <w:rPr>
      <w:rFonts w:ascii="Book Antiqua" w:eastAsia="MS Mincho" w:hAnsi="Book Antiqua" w:cs="Tahoma"/>
      <w:sz w:val="20"/>
      <w:szCs w:val="20"/>
    </w:rPr>
  </w:style>
  <w:style w:type="paragraph" w:customStyle="1" w:styleId="ContactInfo">
    <w:name w:val="Contact Info"/>
    <w:basedOn w:val="Normal"/>
    <w:qFormat/>
    <w:rsid w:val="002A4183"/>
    <w:pPr>
      <w:spacing w:after="120"/>
    </w:pPr>
    <w:rPr>
      <w:rFonts w:ascii="Book Antiqua" w:hAnsi="Book Antiqua" w:cs="Tahoma"/>
      <w:sz w:val="20"/>
      <w:szCs w:val="20"/>
    </w:rPr>
  </w:style>
  <w:style w:type="paragraph" w:customStyle="1" w:styleId="Name">
    <w:name w:val="Name"/>
    <w:basedOn w:val="Title"/>
    <w:qFormat/>
    <w:rsid w:val="002A4183"/>
    <w:pPr>
      <w:spacing w:after="0"/>
      <w:ind w:right="-58"/>
      <w:contextualSpacing w:val="0"/>
    </w:pPr>
    <w:rPr>
      <w:rFonts w:ascii="Book Antiqua" w:eastAsia="Times New Roman" w:hAnsi="Book Antiqua" w:cs="Tahoma"/>
      <w:b/>
      <w:bCs/>
      <w:noProof/>
      <w:spacing w:val="36"/>
      <w:kern w:val="0"/>
      <w:sz w:val="44"/>
      <w:szCs w:val="44"/>
    </w:rPr>
  </w:style>
  <w:style w:type="paragraph" w:styleId="BodyTextIndent">
    <w:name w:val="Body Text Indent"/>
    <w:basedOn w:val="Normal"/>
    <w:link w:val="BodyTextIndentChar"/>
    <w:uiPriority w:val="99"/>
    <w:semiHidden/>
    <w:unhideWhenUsed/>
    <w:rsid w:val="002A4183"/>
    <w:pPr>
      <w:spacing w:after="120"/>
      <w:ind w:left="360"/>
    </w:pPr>
  </w:style>
  <w:style w:type="character" w:customStyle="1" w:styleId="BodyTextIndentChar">
    <w:name w:val="Body Text Indent Char"/>
    <w:basedOn w:val="DefaultParagraphFont"/>
    <w:link w:val="BodyTextIndent"/>
    <w:uiPriority w:val="99"/>
    <w:semiHidden/>
    <w:rsid w:val="002A4183"/>
    <w:rPr>
      <w:rFonts w:ascii="Times New Roman" w:eastAsia="Times New Roman" w:hAnsi="Times New Roman" w:cs="Times New Roman"/>
      <w:kern w:val="0"/>
      <w14:ligatures w14:val="none"/>
    </w:rPr>
  </w:style>
  <w:style w:type="paragraph" w:styleId="PlainText">
    <w:name w:val="Plain Text"/>
    <w:basedOn w:val="Normal"/>
    <w:link w:val="PlainTextChar"/>
    <w:uiPriority w:val="99"/>
    <w:semiHidden/>
    <w:unhideWhenUsed/>
    <w:rsid w:val="002A4183"/>
    <w:rPr>
      <w:rFonts w:ascii="Consolas" w:hAnsi="Consolas"/>
      <w:sz w:val="21"/>
      <w:szCs w:val="21"/>
    </w:rPr>
  </w:style>
  <w:style w:type="character" w:customStyle="1" w:styleId="PlainTextChar">
    <w:name w:val="Plain Text Char"/>
    <w:basedOn w:val="DefaultParagraphFont"/>
    <w:link w:val="PlainText"/>
    <w:uiPriority w:val="99"/>
    <w:semiHidden/>
    <w:rsid w:val="002A4183"/>
    <w:rPr>
      <w:rFonts w:ascii="Consolas" w:eastAsia="Times New Roman" w:hAnsi="Consolas" w:cs="Times New Roman"/>
      <w:kern w:val="0"/>
      <w:sz w:val="21"/>
      <w:szCs w:val="21"/>
      <w14:ligatures w14:val="none"/>
    </w:rPr>
  </w:style>
  <w:style w:type="paragraph" w:styleId="Header">
    <w:name w:val="header"/>
    <w:basedOn w:val="Normal"/>
    <w:link w:val="HeaderChar"/>
    <w:uiPriority w:val="99"/>
    <w:unhideWhenUsed/>
    <w:rsid w:val="008D1F63"/>
    <w:pPr>
      <w:tabs>
        <w:tab w:val="center" w:pos="4680"/>
        <w:tab w:val="right" w:pos="9360"/>
      </w:tabs>
    </w:pPr>
  </w:style>
  <w:style w:type="character" w:customStyle="1" w:styleId="HeaderChar">
    <w:name w:val="Header Char"/>
    <w:basedOn w:val="DefaultParagraphFont"/>
    <w:link w:val="Header"/>
    <w:uiPriority w:val="99"/>
    <w:rsid w:val="008D1F63"/>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8D1F63"/>
    <w:pPr>
      <w:tabs>
        <w:tab w:val="center" w:pos="4680"/>
        <w:tab w:val="right" w:pos="9360"/>
      </w:tabs>
    </w:pPr>
  </w:style>
  <w:style w:type="character" w:customStyle="1" w:styleId="FooterChar">
    <w:name w:val="Footer Char"/>
    <w:basedOn w:val="DefaultParagraphFont"/>
    <w:link w:val="Footer"/>
    <w:uiPriority w:val="99"/>
    <w:rsid w:val="008D1F63"/>
    <w:rPr>
      <w:rFonts w:ascii="Times New Roman" w:eastAsia="Times New Roman" w:hAnsi="Times New Roman" w:cs="Times New Roman"/>
      <w:kern w:val="0"/>
      <w14:ligatures w14:val="none"/>
    </w:rPr>
  </w:style>
  <w:style w:type="character" w:styleId="Strong">
    <w:name w:val="Strong"/>
    <w:basedOn w:val="DefaultParagraphFont"/>
    <w:uiPriority w:val="22"/>
    <w:qFormat/>
    <w:rsid w:val="000E5B91"/>
    <w:rPr>
      <w:b/>
      <w:bCs/>
    </w:rPr>
  </w:style>
  <w:style w:type="character" w:customStyle="1" w:styleId="apple-converted-space">
    <w:name w:val="apple-converted-space"/>
    <w:basedOn w:val="DefaultParagraphFont"/>
    <w:rsid w:val="000E5B91"/>
  </w:style>
  <w:style w:type="paragraph" w:customStyle="1" w:styleId="p1">
    <w:name w:val="p1"/>
    <w:basedOn w:val="Normal"/>
    <w:rsid w:val="00DA6CE9"/>
    <w:rPr>
      <w:rFonts w:ascii=".AppleSystemUIFont" w:eastAsiaTheme="minorEastAsia" w:hAnsi=".AppleSystemUIFont"/>
      <w:sz w:val="26"/>
      <w:szCs w:val="26"/>
    </w:rPr>
  </w:style>
  <w:style w:type="character" w:customStyle="1" w:styleId="s1">
    <w:name w:val="s1"/>
    <w:basedOn w:val="DefaultParagraphFont"/>
    <w:rsid w:val="00DA6CE9"/>
    <w:rPr>
      <w:rFonts w:ascii="UICTFontTextStyleBody" w:hAnsi="UICTFontTextStyleBody" w:hint="default"/>
      <w:b w:val="0"/>
      <w:bCs w:val="0"/>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28987">
      <w:bodyDiv w:val="1"/>
      <w:marLeft w:val="0"/>
      <w:marRight w:val="0"/>
      <w:marTop w:val="0"/>
      <w:marBottom w:val="0"/>
      <w:divBdr>
        <w:top w:val="none" w:sz="0" w:space="0" w:color="auto"/>
        <w:left w:val="none" w:sz="0" w:space="0" w:color="auto"/>
        <w:bottom w:val="none" w:sz="0" w:space="0" w:color="auto"/>
        <w:right w:val="none" w:sz="0" w:space="0" w:color="auto"/>
      </w:divBdr>
    </w:div>
    <w:div w:id="320356362">
      <w:bodyDiv w:val="1"/>
      <w:marLeft w:val="0"/>
      <w:marRight w:val="0"/>
      <w:marTop w:val="0"/>
      <w:marBottom w:val="0"/>
      <w:divBdr>
        <w:top w:val="none" w:sz="0" w:space="0" w:color="auto"/>
        <w:left w:val="none" w:sz="0" w:space="0" w:color="auto"/>
        <w:bottom w:val="none" w:sz="0" w:space="0" w:color="auto"/>
        <w:right w:val="none" w:sz="0" w:space="0" w:color="auto"/>
      </w:divBdr>
    </w:div>
    <w:div w:id="829565975">
      <w:bodyDiv w:val="1"/>
      <w:marLeft w:val="0"/>
      <w:marRight w:val="0"/>
      <w:marTop w:val="0"/>
      <w:marBottom w:val="0"/>
      <w:divBdr>
        <w:top w:val="none" w:sz="0" w:space="0" w:color="auto"/>
        <w:left w:val="none" w:sz="0" w:space="0" w:color="auto"/>
        <w:bottom w:val="none" w:sz="0" w:space="0" w:color="auto"/>
        <w:right w:val="none" w:sz="0" w:space="0" w:color="auto"/>
      </w:divBdr>
    </w:div>
    <w:div w:id="920867102">
      <w:bodyDiv w:val="1"/>
      <w:marLeft w:val="0"/>
      <w:marRight w:val="0"/>
      <w:marTop w:val="0"/>
      <w:marBottom w:val="0"/>
      <w:divBdr>
        <w:top w:val="none" w:sz="0" w:space="0" w:color="auto"/>
        <w:left w:val="none" w:sz="0" w:space="0" w:color="auto"/>
        <w:bottom w:val="none" w:sz="0" w:space="0" w:color="auto"/>
        <w:right w:val="none" w:sz="0" w:space="0" w:color="auto"/>
      </w:divBdr>
    </w:div>
    <w:div w:id="1158225172">
      <w:bodyDiv w:val="1"/>
      <w:marLeft w:val="0"/>
      <w:marRight w:val="0"/>
      <w:marTop w:val="0"/>
      <w:marBottom w:val="0"/>
      <w:divBdr>
        <w:top w:val="none" w:sz="0" w:space="0" w:color="auto"/>
        <w:left w:val="none" w:sz="0" w:space="0" w:color="auto"/>
        <w:bottom w:val="none" w:sz="0" w:space="0" w:color="auto"/>
        <w:right w:val="none" w:sz="0" w:space="0" w:color="auto"/>
      </w:divBdr>
    </w:div>
    <w:div w:id="1757284466">
      <w:bodyDiv w:val="1"/>
      <w:marLeft w:val="0"/>
      <w:marRight w:val="0"/>
      <w:marTop w:val="0"/>
      <w:marBottom w:val="0"/>
      <w:divBdr>
        <w:top w:val="none" w:sz="0" w:space="0" w:color="auto"/>
        <w:left w:val="none" w:sz="0" w:space="0" w:color="auto"/>
        <w:bottom w:val="none" w:sz="0" w:space="0" w:color="auto"/>
        <w:right w:val="none" w:sz="0" w:space="0" w:color="auto"/>
      </w:divBdr>
    </w:div>
    <w:div w:id="1818298521">
      <w:bodyDiv w:val="1"/>
      <w:marLeft w:val="0"/>
      <w:marRight w:val="0"/>
      <w:marTop w:val="0"/>
      <w:marBottom w:val="0"/>
      <w:divBdr>
        <w:top w:val="none" w:sz="0" w:space="0" w:color="auto"/>
        <w:left w:val="none" w:sz="0" w:space="0" w:color="auto"/>
        <w:bottom w:val="none" w:sz="0" w:space="0" w:color="auto"/>
        <w:right w:val="none" w:sz="0" w:space="0" w:color="auto"/>
      </w:divBdr>
    </w:div>
    <w:div w:id="1990402293">
      <w:bodyDiv w:val="1"/>
      <w:marLeft w:val="0"/>
      <w:marRight w:val="0"/>
      <w:marTop w:val="0"/>
      <w:marBottom w:val="0"/>
      <w:divBdr>
        <w:top w:val="none" w:sz="0" w:space="0" w:color="auto"/>
        <w:left w:val="none" w:sz="0" w:space="0" w:color="auto"/>
        <w:bottom w:val="none" w:sz="0" w:space="0" w:color="auto"/>
        <w:right w:val="none" w:sz="0" w:space="0" w:color="auto"/>
      </w:divBdr>
    </w:div>
    <w:div w:id="2039431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3173</TotalTime>
  <Pages>3</Pages>
  <Words>1129</Words>
  <Characters>6438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Agbor Enow</dc:creator>
  <cp:keywords/>
  <dc:description/>
  <cp:lastModifiedBy>Agbor Enow</cp:lastModifiedBy>
  <cp:revision>9</cp:revision>
  <dcterms:created xsi:type="dcterms:W3CDTF">2025-01-06T02:08:00Z</dcterms:created>
  <dcterms:modified xsi:type="dcterms:W3CDTF">2025-06-02T18:05:00Z</dcterms:modified>
</cp:coreProperties>
</file>