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72D05" w14:textId="09D05F2E" w:rsidR="0002182B" w:rsidRPr="0002182B" w:rsidRDefault="0002182B" w:rsidP="0002182B">
      <w:pPr>
        <w:pStyle w:val="Title"/>
        <w:jc w:val="left"/>
        <w:rPr>
          <w:spacing w:val="-2"/>
          <w:sz w:val="48"/>
          <w:szCs w:val="48"/>
        </w:rPr>
      </w:pPr>
      <w:r>
        <w:rPr>
          <w:noProof/>
        </w:rPr>
        <w:drawing>
          <wp:inline distT="0" distB="0" distL="0" distR="0" wp14:anchorId="1E8CA073" wp14:editId="13F426C9">
            <wp:extent cx="777240" cy="800100"/>
            <wp:effectExtent l="0" t="0" r="3810" b="0"/>
            <wp:docPr id="1" name="Picture 1" descr="AWS Certified Developer - Associate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WS Certified Developer - Associate Certification"/>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7240" cy="800100"/>
                    </a:xfrm>
                    <a:prstGeom prst="rect">
                      <a:avLst/>
                    </a:prstGeom>
                    <a:noFill/>
                    <a:ln>
                      <a:noFill/>
                    </a:ln>
                  </pic:spPr>
                </pic:pic>
              </a:graphicData>
            </a:graphic>
          </wp:inline>
        </w:drawing>
      </w:r>
      <w:r>
        <w:rPr>
          <w:spacing w:val="-8"/>
          <w:sz w:val="48"/>
          <w:szCs w:val="48"/>
        </w:rPr>
        <w:t xml:space="preserve">                </w:t>
      </w:r>
      <w:r w:rsidRPr="0002182B">
        <w:rPr>
          <w:spacing w:val="-8"/>
          <w:sz w:val="48"/>
          <w:szCs w:val="48"/>
        </w:rPr>
        <w:t>Aishwarya</w:t>
      </w:r>
      <w:r w:rsidRPr="0002182B">
        <w:rPr>
          <w:spacing w:val="-36"/>
          <w:sz w:val="48"/>
          <w:szCs w:val="48"/>
        </w:rPr>
        <w:t xml:space="preserve"> </w:t>
      </w:r>
      <w:r w:rsidRPr="0002182B">
        <w:rPr>
          <w:spacing w:val="-2"/>
          <w:sz w:val="48"/>
          <w:szCs w:val="48"/>
        </w:rPr>
        <w:t>Duggi</w:t>
      </w:r>
      <w:r>
        <w:rPr>
          <w:spacing w:val="-2"/>
          <w:sz w:val="48"/>
          <w:szCs w:val="48"/>
        </w:rPr>
        <w:t xml:space="preserve">                </w:t>
      </w:r>
      <w:r>
        <w:rPr>
          <w:noProof/>
        </w:rPr>
        <w:drawing>
          <wp:inline distT="0" distB="0" distL="0" distR="0" wp14:anchorId="57AB2672" wp14:editId="5BEEC93D">
            <wp:extent cx="792480" cy="777240"/>
            <wp:effectExtent l="0" t="0" r="7620" b="3810"/>
            <wp:docPr id="1406040503" name="Picture 6" descr="AWS Certified Cloud Practitioner Certification | AWS Certification |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40503" name="Picture 6" descr="AWS Certified Cloud Practitioner Certification | AWS Certification | AWS"/>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92480" cy="777240"/>
                    </a:xfrm>
                    <a:prstGeom prst="rect">
                      <a:avLst/>
                    </a:prstGeom>
                    <a:noFill/>
                    <a:ln>
                      <a:noFill/>
                    </a:ln>
                  </pic:spPr>
                </pic:pic>
              </a:graphicData>
            </a:graphic>
          </wp:inline>
        </w:drawing>
      </w:r>
    </w:p>
    <w:p w14:paraId="62CFEE80" w14:textId="71E9BD4B" w:rsidR="0002182B" w:rsidRDefault="0002182B" w:rsidP="0002182B">
      <w:pPr>
        <w:pStyle w:val="Title"/>
        <w:rPr>
          <w:b w:val="0"/>
          <w:bCs w:val="0"/>
          <w:spacing w:val="-2"/>
          <w:sz w:val="24"/>
          <w:szCs w:val="24"/>
        </w:rPr>
      </w:pPr>
      <w:r w:rsidRPr="0002182B">
        <w:rPr>
          <w:b w:val="0"/>
          <w:bCs w:val="0"/>
          <w:spacing w:val="-2"/>
          <w:sz w:val="24"/>
          <w:szCs w:val="24"/>
        </w:rPr>
        <w:t xml:space="preserve">Mail: </w:t>
      </w:r>
      <w:hyperlink r:id="rId10" w:history="1">
        <w:r w:rsidRPr="0002182B">
          <w:rPr>
            <w:rStyle w:val="Hyperlink"/>
            <w:b w:val="0"/>
            <w:bCs w:val="0"/>
            <w:spacing w:val="-2"/>
            <w:sz w:val="24"/>
            <w:szCs w:val="24"/>
          </w:rPr>
          <w:t>d.aishwaryasai@gmail.com</w:t>
        </w:r>
      </w:hyperlink>
      <w:r w:rsidRPr="0002182B">
        <w:rPr>
          <w:b w:val="0"/>
          <w:bCs w:val="0"/>
          <w:spacing w:val="-2"/>
          <w:sz w:val="24"/>
          <w:szCs w:val="24"/>
        </w:rPr>
        <w:t xml:space="preserve"> Phone:  4697561416     </w:t>
      </w:r>
      <w:hyperlink r:id="rId11" w:history="1">
        <w:r w:rsidRPr="0002182B">
          <w:rPr>
            <w:rStyle w:val="Hyperlink"/>
            <w:b w:val="0"/>
            <w:bCs w:val="0"/>
            <w:spacing w:val="-2"/>
            <w:sz w:val="24"/>
            <w:szCs w:val="24"/>
          </w:rPr>
          <w:t>www.linkedin.com/in/aishwarya-sai-d</w:t>
        </w:r>
      </w:hyperlink>
    </w:p>
    <w:p w14:paraId="0DD534E0" w14:textId="77777777" w:rsidR="0002182B" w:rsidRPr="0002182B" w:rsidRDefault="0002182B" w:rsidP="0002182B">
      <w:pPr>
        <w:pStyle w:val="Title"/>
        <w:rPr>
          <w:b w:val="0"/>
          <w:bCs w:val="0"/>
          <w:spacing w:val="-2"/>
          <w:sz w:val="24"/>
          <w:szCs w:val="24"/>
        </w:rPr>
      </w:pPr>
    </w:p>
    <w:p w14:paraId="292DC2F8" w14:textId="248D7BB7" w:rsidR="00CC4790" w:rsidRPr="00DE37D2" w:rsidRDefault="00000000" w:rsidP="00CC4790">
      <w:pPr>
        <w:spacing w:before="1"/>
        <w:ind w:left="12"/>
      </w:pPr>
      <w:r w:rsidRPr="001132EC">
        <w:rPr>
          <w:b/>
          <w:sz w:val="32"/>
          <w:szCs w:val="32"/>
        </w:rPr>
        <w:t>P</w:t>
      </w:r>
      <w:r w:rsidR="001132EC" w:rsidRPr="001132EC">
        <w:rPr>
          <w:b/>
          <w:sz w:val="32"/>
          <w:szCs w:val="32"/>
        </w:rPr>
        <w:t>rofessional Summary</w:t>
      </w:r>
      <w:r>
        <w:rPr>
          <w:spacing w:val="-2"/>
          <w:sz w:val="28"/>
        </w:rPr>
        <w:t>:</w:t>
      </w:r>
    </w:p>
    <w:p w14:paraId="7AE9D278" w14:textId="0F48A595" w:rsidR="00DE37D2" w:rsidRPr="00992202" w:rsidRDefault="00DE37D2" w:rsidP="004C3575">
      <w:pPr>
        <w:pStyle w:val="BodyText"/>
        <w:numPr>
          <w:ilvl w:val="0"/>
          <w:numId w:val="2"/>
        </w:numPr>
        <w:spacing w:before="24"/>
        <w:jc w:val="both"/>
        <w:rPr>
          <w:lang w:val="en-IN"/>
        </w:rPr>
      </w:pPr>
      <w:r w:rsidRPr="00DE37D2">
        <w:t xml:space="preserve"> </w:t>
      </w:r>
      <w:r w:rsidR="00CC4790">
        <w:t xml:space="preserve">Over </w:t>
      </w:r>
      <w:r w:rsidR="005123FD">
        <w:t>3+</w:t>
      </w:r>
      <w:r w:rsidRPr="00DE37D2">
        <w:t xml:space="preserve"> years of experience as a </w:t>
      </w:r>
      <w:r w:rsidRPr="00DE37D2">
        <w:rPr>
          <w:b/>
          <w:bCs/>
        </w:rPr>
        <w:t>Java Full Stack Developer</w:t>
      </w:r>
      <w:r w:rsidRPr="00DE37D2">
        <w:t xml:space="preserve">, with a strong focus on backend development using </w:t>
      </w:r>
      <w:r w:rsidRPr="00DE37D2">
        <w:rPr>
          <w:b/>
          <w:bCs/>
        </w:rPr>
        <w:t>Java, Spring Boot</w:t>
      </w:r>
      <w:r w:rsidRPr="00DE37D2">
        <w:t xml:space="preserve">, and cloud-native microservices deployed on </w:t>
      </w:r>
      <w:r w:rsidRPr="00DE37D2">
        <w:rPr>
          <w:b/>
          <w:bCs/>
        </w:rPr>
        <w:t>AWS</w:t>
      </w:r>
      <w:r w:rsidRPr="00DE37D2">
        <w:t>.</w:t>
      </w:r>
    </w:p>
    <w:p w14:paraId="4D5EB219" w14:textId="0ECED874" w:rsidR="00992202" w:rsidRPr="00DE37D2" w:rsidRDefault="00992202" w:rsidP="004C3575">
      <w:pPr>
        <w:pStyle w:val="BodyText"/>
        <w:numPr>
          <w:ilvl w:val="0"/>
          <w:numId w:val="2"/>
        </w:numPr>
        <w:spacing w:before="24"/>
        <w:jc w:val="both"/>
        <w:rPr>
          <w:lang w:val="en-IN"/>
        </w:rPr>
      </w:pPr>
      <w:r w:rsidRPr="00992202">
        <w:t xml:space="preserve">Solid understanding of </w:t>
      </w:r>
      <w:r w:rsidRPr="00992202">
        <w:rPr>
          <w:b/>
          <w:bCs/>
        </w:rPr>
        <w:t>data structures</w:t>
      </w:r>
      <w:r w:rsidRPr="00992202">
        <w:t xml:space="preserve"> and </w:t>
      </w:r>
      <w:r w:rsidRPr="00992202">
        <w:rPr>
          <w:b/>
          <w:bCs/>
        </w:rPr>
        <w:t>algorithms</w:t>
      </w:r>
      <w:r w:rsidRPr="00992202">
        <w:t xml:space="preserve">, applying them to build </w:t>
      </w:r>
      <w:r w:rsidRPr="00992202">
        <w:rPr>
          <w:b/>
          <w:bCs/>
        </w:rPr>
        <w:t>efficient and scalable solutions</w:t>
      </w:r>
    </w:p>
    <w:p w14:paraId="5FB8A48F" w14:textId="1ED27873" w:rsidR="00DE37D2" w:rsidRPr="00DE37D2" w:rsidRDefault="00DE37D2" w:rsidP="004C3575">
      <w:pPr>
        <w:pStyle w:val="BodyText"/>
        <w:numPr>
          <w:ilvl w:val="0"/>
          <w:numId w:val="2"/>
        </w:numPr>
        <w:spacing w:before="24"/>
        <w:jc w:val="both"/>
        <w:rPr>
          <w:lang w:val="en-IN"/>
        </w:rPr>
      </w:pPr>
      <w:r w:rsidRPr="00DE37D2">
        <w:t xml:space="preserve">Proven expertise in building and securing </w:t>
      </w:r>
      <w:r w:rsidRPr="00DE37D2">
        <w:rPr>
          <w:b/>
          <w:bCs/>
        </w:rPr>
        <w:t>RESTful APIs</w:t>
      </w:r>
      <w:r w:rsidRPr="00DE37D2">
        <w:t>, integrating with API Gateway, managing token-based authentication (JWT, OAuth2), and applying role-based access control.</w:t>
      </w:r>
    </w:p>
    <w:p w14:paraId="65DEBBE4" w14:textId="60F1DA78" w:rsidR="00DE37D2" w:rsidRPr="00DE37D2" w:rsidRDefault="00DE37D2" w:rsidP="004C3575">
      <w:pPr>
        <w:pStyle w:val="BodyText"/>
        <w:numPr>
          <w:ilvl w:val="0"/>
          <w:numId w:val="2"/>
        </w:numPr>
        <w:spacing w:before="24"/>
        <w:jc w:val="both"/>
        <w:rPr>
          <w:lang w:val="en-IN"/>
        </w:rPr>
      </w:pPr>
      <w:r w:rsidRPr="00DE37D2">
        <w:t xml:space="preserve">Hands-on experience designing </w:t>
      </w:r>
      <w:r w:rsidRPr="00DE37D2">
        <w:rPr>
          <w:b/>
          <w:bCs/>
        </w:rPr>
        <w:t>batch processes</w:t>
      </w:r>
      <w:r w:rsidRPr="00DE37D2">
        <w:t>, implementing scheduled background jobs using Spring Boot and optimizing long-running tasks for reporting and reconciliation system</w:t>
      </w:r>
      <w:r>
        <w:t>s.</w:t>
      </w:r>
    </w:p>
    <w:p w14:paraId="3831936F" w14:textId="5604B001" w:rsidR="00DE37D2" w:rsidRPr="00DE37D2" w:rsidRDefault="00DE37D2" w:rsidP="004C3575">
      <w:pPr>
        <w:pStyle w:val="BodyText"/>
        <w:numPr>
          <w:ilvl w:val="0"/>
          <w:numId w:val="2"/>
        </w:numPr>
        <w:spacing w:before="24"/>
        <w:jc w:val="both"/>
        <w:rPr>
          <w:lang w:val="en-IN"/>
        </w:rPr>
      </w:pPr>
      <w:r w:rsidRPr="00DE37D2">
        <w:t xml:space="preserve">Skilled in working with </w:t>
      </w:r>
      <w:r w:rsidRPr="00DE37D2">
        <w:rPr>
          <w:b/>
          <w:bCs/>
        </w:rPr>
        <w:t>both SQL (MySQL, PostgreSQL)</w:t>
      </w:r>
      <w:r w:rsidRPr="00DE37D2">
        <w:t xml:space="preserve"> and </w:t>
      </w:r>
      <w:r w:rsidRPr="00DE37D2">
        <w:rPr>
          <w:b/>
          <w:bCs/>
        </w:rPr>
        <w:t>NoSQL (DynamoDB)</w:t>
      </w:r>
      <w:r w:rsidRPr="00DE37D2">
        <w:t xml:space="preserve"> databases, including schema design, performance tuning, and supporting analytics use cases.</w:t>
      </w:r>
    </w:p>
    <w:p w14:paraId="5A17E038" w14:textId="25C4E25E" w:rsidR="00DE37D2" w:rsidRPr="00DE37D2" w:rsidRDefault="00DE37D2" w:rsidP="004C3575">
      <w:pPr>
        <w:pStyle w:val="BodyText"/>
        <w:numPr>
          <w:ilvl w:val="0"/>
          <w:numId w:val="2"/>
        </w:numPr>
        <w:spacing w:before="24"/>
        <w:jc w:val="both"/>
        <w:rPr>
          <w:lang w:val="en-IN"/>
        </w:rPr>
      </w:pPr>
      <w:r w:rsidRPr="00DE37D2">
        <w:t xml:space="preserve">Experienced in API performance profiling and testing using tools like </w:t>
      </w:r>
      <w:r w:rsidRPr="00DE37D2">
        <w:rPr>
          <w:b/>
          <w:bCs/>
        </w:rPr>
        <w:t>Postman and JMeter</w:t>
      </w:r>
      <w:r w:rsidRPr="00DE37D2">
        <w:t xml:space="preserve">, with monitoring and alerting configured through </w:t>
      </w:r>
      <w:r w:rsidRPr="00DE37D2">
        <w:rPr>
          <w:b/>
          <w:bCs/>
        </w:rPr>
        <w:t>AWS CloudWatch</w:t>
      </w:r>
      <w:r w:rsidRPr="00DE37D2">
        <w:t xml:space="preserve"> and SN</w:t>
      </w:r>
      <w:r>
        <w:t>S.</w:t>
      </w:r>
    </w:p>
    <w:p w14:paraId="10D72F43" w14:textId="67914AB9" w:rsidR="00DE37D2" w:rsidRPr="00DE37D2" w:rsidRDefault="00DE37D2" w:rsidP="004C3575">
      <w:pPr>
        <w:pStyle w:val="BodyText"/>
        <w:numPr>
          <w:ilvl w:val="0"/>
          <w:numId w:val="2"/>
        </w:numPr>
        <w:spacing w:before="24"/>
        <w:jc w:val="both"/>
        <w:rPr>
          <w:lang w:val="en-IN"/>
        </w:rPr>
      </w:pPr>
      <w:r w:rsidRPr="00DE37D2">
        <w:t xml:space="preserve">Proficient in modern </w:t>
      </w:r>
      <w:r w:rsidRPr="00DE37D2">
        <w:rPr>
          <w:b/>
          <w:bCs/>
        </w:rPr>
        <w:t>CI/CD pipelines</w:t>
      </w:r>
      <w:r w:rsidRPr="00DE37D2">
        <w:t xml:space="preserve"> using </w:t>
      </w:r>
      <w:r w:rsidRPr="00DE37D2">
        <w:rPr>
          <w:b/>
          <w:bCs/>
        </w:rPr>
        <w:t>GitHub Actions</w:t>
      </w:r>
      <w:r w:rsidRPr="00DE37D2">
        <w:t xml:space="preserve"> and </w:t>
      </w:r>
      <w:r w:rsidRPr="00DE37D2">
        <w:rPr>
          <w:b/>
          <w:bCs/>
        </w:rPr>
        <w:t>Jenkins</w:t>
      </w:r>
      <w:r w:rsidRPr="00DE37D2">
        <w:t xml:space="preserve">, automating deployments of containerized applications using </w:t>
      </w:r>
      <w:r w:rsidRPr="00DE37D2">
        <w:rPr>
          <w:b/>
          <w:bCs/>
        </w:rPr>
        <w:t>Docker</w:t>
      </w:r>
      <w:r w:rsidRPr="00DE37D2">
        <w:t xml:space="preserve"> and Kubernetes across dev, test, and staging environments.</w:t>
      </w:r>
    </w:p>
    <w:p w14:paraId="67DD2E66" w14:textId="0F08EB6E" w:rsidR="00DE37D2" w:rsidRPr="00DE37D2" w:rsidRDefault="00DE37D2" w:rsidP="004C3575">
      <w:pPr>
        <w:pStyle w:val="BodyText"/>
        <w:numPr>
          <w:ilvl w:val="0"/>
          <w:numId w:val="2"/>
        </w:numPr>
        <w:spacing w:before="24"/>
        <w:jc w:val="both"/>
        <w:rPr>
          <w:lang w:val="en-IN"/>
        </w:rPr>
      </w:pPr>
      <w:r w:rsidRPr="00DE37D2">
        <w:t xml:space="preserve">Developed responsive, modular front-end features using </w:t>
      </w:r>
      <w:r w:rsidRPr="00DE37D2">
        <w:rPr>
          <w:b/>
          <w:bCs/>
        </w:rPr>
        <w:t>React</w:t>
      </w:r>
      <w:r w:rsidRPr="00DE37D2">
        <w:t xml:space="preserve"> and Angular, integrating with secure APIs and managing global state using Context API, Redux, and </w:t>
      </w:r>
      <w:proofErr w:type="spellStart"/>
      <w:r w:rsidRPr="00DE37D2">
        <w:t>RxJS</w:t>
      </w:r>
      <w:proofErr w:type="spellEnd"/>
      <w:r w:rsidRPr="00DE37D2">
        <w:t>.</w:t>
      </w:r>
    </w:p>
    <w:p w14:paraId="6C5478A5" w14:textId="112486AB" w:rsidR="00DE37D2" w:rsidRPr="00DE37D2" w:rsidRDefault="00DE37D2" w:rsidP="004C3575">
      <w:pPr>
        <w:pStyle w:val="BodyText"/>
        <w:numPr>
          <w:ilvl w:val="0"/>
          <w:numId w:val="2"/>
        </w:numPr>
        <w:spacing w:before="24"/>
        <w:jc w:val="both"/>
        <w:rPr>
          <w:lang w:val="en-IN"/>
        </w:rPr>
      </w:pPr>
      <w:r w:rsidRPr="00DE37D2">
        <w:t xml:space="preserve">Adept at working in </w:t>
      </w:r>
      <w:r w:rsidRPr="00DE37D2">
        <w:rPr>
          <w:b/>
          <w:bCs/>
        </w:rPr>
        <w:t>Agile/Scrum teams</w:t>
      </w:r>
      <w:r w:rsidRPr="00DE37D2">
        <w:t>, participating in sprint planning, code reviews, and pair programming sessions to deliver production-ready features with high quality and test coverage.</w:t>
      </w:r>
    </w:p>
    <w:p w14:paraId="61BB9B0D" w14:textId="77777777" w:rsidR="00315206" w:rsidRDefault="00315206" w:rsidP="00315206">
      <w:pPr>
        <w:pStyle w:val="Heading1"/>
        <w:tabs>
          <w:tab w:val="left" w:pos="5170"/>
        </w:tabs>
        <w:spacing w:line="367" w:lineRule="exact"/>
        <w:ind w:left="0"/>
        <w:jc w:val="both"/>
        <w:rPr>
          <w:u w:val="none"/>
        </w:rPr>
      </w:pPr>
    </w:p>
    <w:p w14:paraId="499570ED" w14:textId="13E95727" w:rsidR="008B15F2" w:rsidRPr="00CC4790" w:rsidRDefault="00000000" w:rsidP="00315206">
      <w:pPr>
        <w:pStyle w:val="Heading1"/>
        <w:tabs>
          <w:tab w:val="left" w:pos="5170"/>
        </w:tabs>
        <w:spacing w:line="367" w:lineRule="exact"/>
        <w:ind w:left="0"/>
        <w:jc w:val="both"/>
        <w:rPr>
          <w:u w:val="none"/>
        </w:rPr>
      </w:pPr>
      <w:r w:rsidRPr="00CC4790">
        <w:rPr>
          <w:u w:val="none"/>
        </w:rPr>
        <w:t>Technical</w:t>
      </w:r>
      <w:r w:rsidRPr="00CC4790">
        <w:rPr>
          <w:spacing w:val="-12"/>
          <w:u w:val="none"/>
        </w:rPr>
        <w:t xml:space="preserve"> </w:t>
      </w:r>
      <w:r w:rsidR="00315206">
        <w:rPr>
          <w:spacing w:val="-2"/>
          <w:u w:val="none"/>
        </w:rPr>
        <w:t>S</w:t>
      </w:r>
      <w:r w:rsidRPr="00CC4790">
        <w:rPr>
          <w:spacing w:val="-2"/>
          <w:u w:val="none"/>
        </w:rPr>
        <w:t>kills:</w:t>
      </w:r>
    </w:p>
    <w:p w14:paraId="11D900E3" w14:textId="72528E68" w:rsidR="00DE37D2" w:rsidRDefault="00DE37D2" w:rsidP="00CC4790">
      <w:pPr>
        <w:pStyle w:val="BodyText"/>
        <w:spacing w:before="29"/>
        <w:ind w:left="0"/>
      </w:pPr>
      <w:r w:rsidRPr="00DE37D2">
        <w:rPr>
          <w:b/>
          <w:bCs/>
        </w:rPr>
        <w:t>Programming Languages:</w:t>
      </w:r>
      <w:r w:rsidRPr="00DE37D2">
        <w:t xml:space="preserve"> Java, JavaScript, TypeScript, Python, SQL</w:t>
      </w:r>
      <w:r w:rsidRPr="00DE37D2">
        <w:br/>
      </w:r>
      <w:r w:rsidRPr="00DE37D2">
        <w:rPr>
          <w:b/>
          <w:bCs/>
        </w:rPr>
        <w:t>Backend Frameworks:</w:t>
      </w:r>
      <w:r w:rsidRPr="00DE37D2">
        <w:t xml:space="preserve"> Spring Boot, Spring MVC, Spring Data JPA, Hibernate, REST API, Kafka, Struts</w:t>
      </w:r>
      <w:r w:rsidRPr="00DE37D2">
        <w:br/>
      </w:r>
      <w:r w:rsidRPr="00DE37D2">
        <w:rPr>
          <w:b/>
          <w:bCs/>
        </w:rPr>
        <w:t>API Security &amp; Auth:</w:t>
      </w:r>
      <w:r w:rsidRPr="00DE37D2">
        <w:t xml:space="preserve"> OAuth2, JWT, Spring Security, </w:t>
      </w:r>
      <w:proofErr w:type="spellStart"/>
      <w:r w:rsidRPr="00DE37D2">
        <w:t>OpenAPI</w:t>
      </w:r>
      <w:proofErr w:type="spellEnd"/>
      <w:r w:rsidRPr="00DE37D2">
        <w:t xml:space="preserve"> (Swagger)</w:t>
      </w:r>
      <w:r w:rsidRPr="00DE37D2">
        <w:br/>
      </w:r>
      <w:r w:rsidRPr="00DE37D2">
        <w:rPr>
          <w:b/>
          <w:bCs/>
        </w:rPr>
        <w:t>API &amp; System Tools:</w:t>
      </w:r>
      <w:r w:rsidRPr="00DE37D2">
        <w:t xml:space="preserve"> Postman, JMeter, API Gateway, CloudWatch, SNS, Axios</w:t>
      </w:r>
      <w:r w:rsidRPr="00DE37D2">
        <w:br/>
      </w:r>
      <w:r w:rsidRPr="00DE37D2">
        <w:rPr>
          <w:b/>
          <w:bCs/>
        </w:rPr>
        <w:t>Frontend Technologies:</w:t>
      </w:r>
      <w:r w:rsidRPr="00DE37D2">
        <w:t xml:space="preserve"> React, React Hooks, Redux, Angular 12+, TypeScript, HTML5, CSS3, Bootstrap, JSON, AJAX</w:t>
      </w:r>
      <w:r w:rsidRPr="00DE37D2">
        <w:br/>
      </w:r>
      <w:r w:rsidRPr="00DE37D2">
        <w:rPr>
          <w:b/>
          <w:bCs/>
        </w:rPr>
        <w:t>Cloud &amp; DevOps:</w:t>
      </w:r>
      <w:r w:rsidRPr="00DE37D2">
        <w:t xml:space="preserve"> AWS (EC2, Lambda, S3, RDS, DynamoDB, API Gateway, CloudFront, CloudWatch, IAM, Route 53, Elastic Beanstalk)</w:t>
      </w:r>
      <w:r w:rsidRPr="00DE37D2">
        <w:br/>
      </w:r>
      <w:r w:rsidRPr="00DE37D2">
        <w:rPr>
          <w:b/>
          <w:bCs/>
        </w:rPr>
        <w:t>Containerization &amp; Infrastructure:</w:t>
      </w:r>
      <w:r w:rsidRPr="00DE37D2">
        <w:t xml:space="preserve"> Docker, Kubernetes, Terraform</w:t>
      </w:r>
      <w:r w:rsidRPr="00DE37D2">
        <w:br/>
      </w:r>
      <w:r w:rsidRPr="00DE37D2">
        <w:rPr>
          <w:b/>
          <w:bCs/>
        </w:rPr>
        <w:t>CI/CD &amp; Build Tools:</w:t>
      </w:r>
      <w:r w:rsidRPr="00DE37D2">
        <w:t xml:space="preserve"> GitHub Actions, Jenkins, Maven</w:t>
      </w:r>
      <w:r w:rsidRPr="00DE37D2">
        <w:br/>
      </w:r>
      <w:r w:rsidRPr="00DE37D2">
        <w:rPr>
          <w:b/>
          <w:bCs/>
        </w:rPr>
        <w:t>Databases:</w:t>
      </w:r>
      <w:r w:rsidRPr="00DE37D2">
        <w:t xml:space="preserve"> MySQL, PostgreSQL, DynamoDB, Oracle, SQL Server</w:t>
      </w:r>
      <w:r w:rsidRPr="00DE37D2">
        <w:br/>
      </w:r>
      <w:r w:rsidRPr="00DE37D2">
        <w:rPr>
          <w:b/>
          <w:bCs/>
        </w:rPr>
        <w:t>Web Servers:</w:t>
      </w:r>
      <w:r w:rsidRPr="00DE37D2">
        <w:t xml:space="preserve"> Apache, Tomcat, JBoss</w:t>
      </w:r>
      <w:r w:rsidRPr="00DE37D2">
        <w:br/>
      </w:r>
      <w:r w:rsidRPr="00DE37D2">
        <w:rPr>
          <w:b/>
          <w:bCs/>
        </w:rPr>
        <w:t>Development Methodologies:</w:t>
      </w:r>
      <w:r w:rsidRPr="00DE37D2">
        <w:t xml:space="preserve"> Agile (Scrum), Waterfall</w:t>
      </w:r>
    </w:p>
    <w:p w14:paraId="24411861" w14:textId="77777777" w:rsidR="00DE37D2" w:rsidRPr="009C57EF" w:rsidRDefault="00DE37D2" w:rsidP="004C3575">
      <w:pPr>
        <w:pStyle w:val="BodyText"/>
        <w:spacing w:before="29"/>
        <w:ind w:left="0"/>
      </w:pPr>
    </w:p>
    <w:p w14:paraId="03F8FC82" w14:textId="77777777" w:rsidR="00CC4790" w:rsidRDefault="00000000" w:rsidP="00CC4790">
      <w:pPr>
        <w:pStyle w:val="Heading1"/>
        <w:tabs>
          <w:tab w:val="left" w:pos="5195"/>
        </w:tabs>
        <w:jc w:val="both"/>
        <w:rPr>
          <w:spacing w:val="-2"/>
          <w:u w:val="none"/>
        </w:rPr>
      </w:pPr>
      <w:r w:rsidRPr="00CC4790">
        <w:rPr>
          <w:u w:val="none"/>
        </w:rPr>
        <w:t>Professional</w:t>
      </w:r>
      <w:r w:rsidRPr="00CC4790">
        <w:rPr>
          <w:spacing w:val="-14"/>
          <w:u w:val="none"/>
        </w:rPr>
        <w:t xml:space="preserve"> </w:t>
      </w:r>
      <w:r w:rsidRPr="00CC4790">
        <w:rPr>
          <w:spacing w:val="-2"/>
          <w:u w:val="none"/>
        </w:rPr>
        <w:t>Experience:</w:t>
      </w:r>
    </w:p>
    <w:p w14:paraId="4BE6809E" w14:textId="77777777" w:rsidR="00A34309" w:rsidRDefault="00A34309" w:rsidP="00CC4790">
      <w:pPr>
        <w:pStyle w:val="Heading1"/>
        <w:tabs>
          <w:tab w:val="left" w:pos="5195"/>
        </w:tabs>
        <w:jc w:val="both"/>
        <w:rPr>
          <w:spacing w:val="-2"/>
          <w:u w:val="none"/>
        </w:rPr>
      </w:pPr>
    </w:p>
    <w:p w14:paraId="2535551B" w14:textId="366F2268" w:rsidR="00A34309" w:rsidRPr="00180159" w:rsidRDefault="00A34309" w:rsidP="00A34309">
      <w:pPr>
        <w:pStyle w:val="Heading1"/>
        <w:tabs>
          <w:tab w:val="left" w:pos="5195"/>
        </w:tabs>
        <w:jc w:val="both"/>
        <w:rPr>
          <w:sz w:val="28"/>
          <w:szCs w:val="28"/>
          <w:u w:val="none"/>
        </w:rPr>
      </w:pPr>
      <w:r w:rsidRPr="00180159">
        <w:rPr>
          <w:sz w:val="28"/>
          <w:szCs w:val="28"/>
          <w:u w:val="none"/>
        </w:rPr>
        <w:t>7-Eleven</w:t>
      </w:r>
    </w:p>
    <w:p w14:paraId="49F0C96C" w14:textId="42C75D81" w:rsidR="0002182B" w:rsidRPr="00992202" w:rsidRDefault="00A34309" w:rsidP="0002182B">
      <w:pPr>
        <w:pStyle w:val="Heading1"/>
        <w:tabs>
          <w:tab w:val="left" w:pos="5195"/>
        </w:tabs>
        <w:jc w:val="both"/>
        <w:rPr>
          <w:spacing w:val="-2"/>
          <w:sz w:val="22"/>
          <w:szCs w:val="22"/>
          <w:u w:val="none"/>
        </w:rPr>
      </w:pPr>
      <w:r w:rsidRPr="00992202">
        <w:rPr>
          <w:spacing w:val="-2"/>
          <w:sz w:val="22"/>
          <w:szCs w:val="22"/>
          <w:u w:val="none"/>
        </w:rPr>
        <w:t xml:space="preserve">Java Full Stack Developer                                                                                    </w:t>
      </w:r>
      <w:r w:rsidR="005123FD" w:rsidRPr="00992202">
        <w:rPr>
          <w:spacing w:val="-2"/>
          <w:sz w:val="22"/>
          <w:szCs w:val="22"/>
          <w:u w:val="none"/>
        </w:rPr>
        <w:t xml:space="preserve">   Feb </w:t>
      </w:r>
      <w:r w:rsidRPr="00992202">
        <w:rPr>
          <w:spacing w:val="-2"/>
          <w:sz w:val="22"/>
          <w:szCs w:val="22"/>
          <w:u w:val="none"/>
        </w:rPr>
        <w:t>202</w:t>
      </w:r>
      <w:r w:rsidR="00210049" w:rsidRPr="00992202">
        <w:rPr>
          <w:spacing w:val="-2"/>
          <w:sz w:val="22"/>
          <w:szCs w:val="22"/>
          <w:u w:val="none"/>
        </w:rPr>
        <w:t>5</w:t>
      </w:r>
      <w:r w:rsidRPr="00992202">
        <w:rPr>
          <w:spacing w:val="-2"/>
          <w:sz w:val="22"/>
          <w:szCs w:val="22"/>
          <w:u w:val="none"/>
        </w:rPr>
        <w:t xml:space="preserve"> </w:t>
      </w:r>
      <w:r w:rsidR="005123FD" w:rsidRPr="00992202">
        <w:rPr>
          <w:spacing w:val="-2"/>
          <w:sz w:val="22"/>
          <w:szCs w:val="22"/>
          <w:u w:val="none"/>
        </w:rPr>
        <w:t>–</w:t>
      </w:r>
      <w:r w:rsidRPr="00992202">
        <w:rPr>
          <w:spacing w:val="-2"/>
          <w:sz w:val="22"/>
          <w:szCs w:val="22"/>
          <w:u w:val="none"/>
        </w:rPr>
        <w:t xml:space="preserve"> </w:t>
      </w:r>
      <w:r w:rsidR="005123FD" w:rsidRPr="00992202">
        <w:rPr>
          <w:spacing w:val="-2"/>
          <w:sz w:val="22"/>
          <w:szCs w:val="22"/>
          <w:u w:val="none"/>
        </w:rPr>
        <w:t>September 2025</w:t>
      </w:r>
    </w:p>
    <w:p w14:paraId="4381EAA4" w14:textId="6E619F1C" w:rsidR="00A34309" w:rsidRDefault="002626A8" w:rsidP="0002182B">
      <w:pPr>
        <w:tabs>
          <w:tab w:val="left" w:pos="8304"/>
        </w:tabs>
        <w:spacing w:before="3"/>
        <w:rPr>
          <w:bCs/>
          <w:sz w:val="24"/>
          <w:lang w:val="en-IN"/>
        </w:rPr>
      </w:pPr>
      <w:r w:rsidRPr="002626A8">
        <w:rPr>
          <w:bCs/>
          <w:sz w:val="24"/>
          <w:lang w:val="en-IN"/>
        </w:rPr>
        <w:t xml:space="preserve">Worked on the </w:t>
      </w:r>
      <w:r w:rsidRPr="002626A8">
        <w:rPr>
          <w:b/>
          <w:bCs/>
          <w:sz w:val="24"/>
          <w:lang w:val="en-IN"/>
        </w:rPr>
        <w:t>Merchant Integration Platform</w:t>
      </w:r>
      <w:r w:rsidRPr="002626A8">
        <w:rPr>
          <w:bCs/>
          <w:sz w:val="24"/>
          <w:lang w:val="en-IN"/>
        </w:rPr>
        <w:t xml:space="preserve"> powering the </w:t>
      </w:r>
      <w:r w:rsidRPr="002626A8">
        <w:rPr>
          <w:bCs/>
          <w:i/>
          <w:iCs/>
          <w:sz w:val="24"/>
          <w:lang w:val="en-IN"/>
        </w:rPr>
        <w:t>7NOW</w:t>
      </w:r>
      <w:r w:rsidRPr="002626A8">
        <w:rPr>
          <w:bCs/>
          <w:sz w:val="24"/>
          <w:lang w:val="en-IN"/>
        </w:rPr>
        <w:t xml:space="preserve"> delivery app, enabling customers to order from third-party merchants (e.g., Burger King) directly through 7-Eleven. Designed and developed </w:t>
      </w:r>
      <w:r w:rsidR="00210049" w:rsidRPr="00210049">
        <w:rPr>
          <w:b/>
          <w:sz w:val="24"/>
          <w:lang w:val="en-IN"/>
        </w:rPr>
        <w:t>Java</w:t>
      </w:r>
      <w:r w:rsidR="00210049">
        <w:rPr>
          <w:bCs/>
          <w:sz w:val="24"/>
          <w:lang w:val="en-IN"/>
        </w:rPr>
        <w:t xml:space="preserve"> </w:t>
      </w:r>
      <w:r w:rsidR="00210049">
        <w:rPr>
          <w:b/>
          <w:bCs/>
          <w:sz w:val="24"/>
          <w:lang w:val="en-IN"/>
        </w:rPr>
        <w:t>Spring</w:t>
      </w:r>
      <w:r w:rsidRPr="002626A8">
        <w:rPr>
          <w:b/>
          <w:bCs/>
          <w:sz w:val="24"/>
          <w:lang w:val="en-IN"/>
        </w:rPr>
        <w:t xml:space="preserve"> Boot microservices</w:t>
      </w:r>
      <w:r w:rsidRPr="002626A8">
        <w:rPr>
          <w:bCs/>
          <w:sz w:val="24"/>
          <w:lang w:val="en-IN"/>
        </w:rPr>
        <w:t xml:space="preserve"> to onboard merchants, integrate with HubSpot, process orders, and manage merchant data. Built scalable REST APIs, optimized MongoDB data flows, and implemented AWS-based ingestion pipelines, ensuring seamless order </w:t>
      </w:r>
      <w:r w:rsidR="00210049" w:rsidRPr="002626A8">
        <w:rPr>
          <w:bCs/>
          <w:sz w:val="24"/>
          <w:lang w:val="en-IN"/>
        </w:rPr>
        <w:t>fulfilment</w:t>
      </w:r>
      <w:r w:rsidRPr="002626A8">
        <w:rPr>
          <w:bCs/>
          <w:sz w:val="24"/>
          <w:lang w:val="en-IN"/>
        </w:rPr>
        <w:t xml:space="preserve"> across multiple partner integrations.</w:t>
      </w:r>
    </w:p>
    <w:p w14:paraId="4BA57C7C" w14:textId="1A29D4BD" w:rsidR="006B3424" w:rsidRPr="006B3424" w:rsidRDefault="006B3424" w:rsidP="006B3424">
      <w:pPr>
        <w:numPr>
          <w:ilvl w:val="0"/>
          <w:numId w:val="10"/>
        </w:numPr>
        <w:tabs>
          <w:tab w:val="left" w:pos="8304"/>
        </w:tabs>
        <w:spacing w:before="3"/>
        <w:jc w:val="both"/>
        <w:rPr>
          <w:bCs/>
          <w:sz w:val="24"/>
          <w:lang w:val="en-IN"/>
        </w:rPr>
      </w:pPr>
      <w:r w:rsidRPr="006B3424">
        <w:rPr>
          <w:bCs/>
          <w:sz w:val="24"/>
          <w:lang w:val="en-IN"/>
        </w:rPr>
        <w:t xml:space="preserve">Designed and developed 8+ </w:t>
      </w:r>
      <w:r w:rsidR="00210049">
        <w:rPr>
          <w:bCs/>
          <w:sz w:val="24"/>
          <w:lang w:val="en-IN"/>
        </w:rPr>
        <w:t xml:space="preserve">Java back end </w:t>
      </w:r>
      <w:r w:rsidRPr="006B3424">
        <w:rPr>
          <w:bCs/>
          <w:sz w:val="24"/>
          <w:lang w:val="en-IN"/>
        </w:rPr>
        <w:t xml:space="preserve">microservices for merchant onboarding, payee setup, and aggregator processing using </w:t>
      </w:r>
      <w:r w:rsidRPr="006B3424">
        <w:rPr>
          <w:b/>
          <w:bCs/>
          <w:sz w:val="24"/>
          <w:lang w:val="en-IN"/>
        </w:rPr>
        <w:t>Java 17/21</w:t>
      </w:r>
      <w:r w:rsidRPr="006B3424">
        <w:rPr>
          <w:bCs/>
          <w:sz w:val="24"/>
          <w:lang w:val="en-IN"/>
        </w:rPr>
        <w:t xml:space="preserve">, </w:t>
      </w:r>
      <w:r w:rsidRPr="006B3424">
        <w:rPr>
          <w:b/>
          <w:bCs/>
          <w:sz w:val="24"/>
          <w:lang w:val="en-IN"/>
        </w:rPr>
        <w:t>Spring Boot</w:t>
      </w:r>
      <w:r w:rsidRPr="006B3424">
        <w:rPr>
          <w:bCs/>
          <w:sz w:val="24"/>
          <w:lang w:val="en-IN"/>
        </w:rPr>
        <w:t xml:space="preserve">, </w:t>
      </w:r>
      <w:r w:rsidRPr="006B3424">
        <w:rPr>
          <w:b/>
          <w:bCs/>
          <w:sz w:val="24"/>
          <w:lang w:val="en-IN"/>
        </w:rPr>
        <w:t>REST APIs</w:t>
      </w:r>
      <w:r w:rsidRPr="006B3424">
        <w:rPr>
          <w:bCs/>
          <w:sz w:val="24"/>
          <w:lang w:val="en-IN"/>
        </w:rPr>
        <w:t xml:space="preserve">, and </w:t>
      </w:r>
      <w:r w:rsidRPr="006B3424">
        <w:rPr>
          <w:b/>
          <w:bCs/>
          <w:sz w:val="24"/>
          <w:lang w:val="en-IN"/>
        </w:rPr>
        <w:t>MongoDB</w:t>
      </w:r>
      <w:r w:rsidRPr="006B3424">
        <w:rPr>
          <w:bCs/>
          <w:sz w:val="24"/>
          <w:lang w:val="en-IN"/>
        </w:rPr>
        <w:t>.</w:t>
      </w:r>
    </w:p>
    <w:p w14:paraId="26A581EE" w14:textId="77777777" w:rsidR="006B3424" w:rsidRDefault="006B3424" w:rsidP="006B3424">
      <w:pPr>
        <w:numPr>
          <w:ilvl w:val="0"/>
          <w:numId w:val="10"/>
        </w:numPr>
        <w:tabs>
          <w:tab w:val="left" w:pos="8304"/>
        </w:tabs>
        <w:spacing w:before="3"/>
        <w:jc w:val="both"/>
        <w:rPr>
          <w:bCs/>
          <w:sz w:val="24"/>
          <w:lang w:val="en-IN"/>
        </w:rPr>
      </w:pPr>
      <w:r w:rsidRPr="006B3424">
        <w:rPr>
          <w:bCs/>
          <w:sz w:val="24"/>
          <w:lang w:val="en-IN"/>
        </w:rPr>
        <w:t xml:space="preserve">Built </w:t>
      </w:r>
      <w:r w:rsidRPr="006B3424">
        <w:rPr>
          <w:b/>
          <w:bCs/>
          <w:sz w:val="24"/>
          <w:lang w:val="en-IN"/>
        </w:rPr>
        <w:t>secure, versioned REST APIs</w:t>
      </w:r>
      <w:r w:rsidRPr="006B3424">
        <w:rPr>
          <w:bCs/>
          <w:sz w:val="24"/>
          <w:lang w:val="en-IN"/>
        </w:rPr>
        <w:t xml:space="preserve"> with input validation, exception handling, and </w:t>
      </w:r>
      <w:proofErr w:type="spellStart"/>
      <w:r w:rsidRPr="006B3424">
        <w:rPr>
          <w:bCs/>
          <w:sz w:val="24"/>
          <w:lang w:val="en-IN"/>
        </w:rPr>
        <w:t>OpenAPI</w:t>
      </w:r>
      <w:proofErr w:type="spellEnd"/>
      <w:r w:rsidRPr="006B3424">
        <w:rPr>
          <w:bCs/>
          <w:sz w:val="24"/>
          <w:lang w:val="en-IN"/>
        </w:rPr>
        <w:t>/Swagger documentation to streamline integration with front-end and partner systems.</w:t>
      </w:r>
    </w:p>
    <w:p w14:paraId="5013AA39" w14:textId="77777777" w:rsidR="00992202" w:rsidRDefault="00992202" w:rsidP="00992202">
      <w:pPr>
        <w:tabs>
          <w:tab w:val="left" w:pos="8304"/>
        </w:tabs>
        <w:spacing w:before="3"/>
        <w:jc w:val="both"/>
        <w:rPr>
          <w:bCs/>
          <w:sz w:val="24"/>
          <w:lang w:val="en-IN"/>
        </w:rPr>
      </w:pPr>
    </w:p>
    <w:p w14:paraId="5A2189FA" w14:textId="77777777" w:rsidR="00992202" w:rsidRPr="006B3424" w:rsidRDefault="00992202" w:rsidP="00992202">
      <w:pPr>
        <w:tabs>
          <w:tab w:val="left" w:pos="8304"/>
        </w:tabs>
        <w:spacing w:before="3"/>
        <w:jc w:val="both"/>
        <w:rPr>
          <w:bCs/>
          <w:sz w:val="24"/>
          <w:lang w:val="en-IN"/>
        </w:rPr>
      </w:pPr>
    </w:p>
    <w:p w14:paraId="7499F6D5" w14:textId="4C474370" w:rsidR="0002182B" w:rsidRPr="00992202" w:rsidRDefault="006B3424" w:rsidP="00992202">
      <w:pPr>
        <w:numPr>
          <w:ilvl w:val="0"/>
          <w:numId w:val="10"/>
        </w:numPr>
        <w:tabs>
          <w:tab w:val="left" w:pos="8304"/>
        </w:tabs>
        <w:spacing w:before="3"/>
        <w:jc w:val="both"/>
        <w:rPr>
          <w:bCs/>
          <w:sz w:val="24"/>
          <w:lang w:val="en-IN"/>
        </w:rPr>
      </w:pPr>
      <w:r w:rsidRPr="006B3424">
        <w:rPr>
          <w:bCs/>
          <w:sz w:val="24"/>
          <w:lang w:val="en-IN"/>
        </w:rPr>
        <w:lastRenderedPageBreak/>
        <w:t xml:space="preserve">Implemented </w:t>
      </w:r>
      <w:r w:rsidRPr="006B3424">
        <w:rPr>
          <w:b/>
          <w:bCs/>
          <w:sz w:val="24"/>
          <w:lang w:val="en-IN"/>
        </w:rPr>
        <w:t>Spring Batch pipelines</w:t>
      </w:r>
      <w:r w:rsidRPr="006B3424">
        <w:rPr>
          <w:bCs/>
          <w:sz w:val="24"/>
          <w:lang w:val="en-IN"/>
        </w:rPr>
        <w:t xml:space="preserve"> configured via </w:t>
      </w:r>
      <w:proofErr w:type="spellStart"/>
      <w:r w:rsidRPr="006B3424">
        <w:rPr>
          <w:bCs/>
          <w:sz w:val="24"/>
          <w:lang w:val="en-IN"/>
        </w:rPr>
        <w:t>application.yml</w:t>
      </w:r>
      <w:proofErr w:type="spellEnd"/>
      <w:r w:rsidRPr="006B3424">
        <w:rPr>
          <w:bCs/>
          <w:sz w:val="24"/>
          <w:lang w:val="en-IN"/>
        </w:rPr>
        <w:t xml:space="preserve"> with reader (S3), processor, and writer steps; writer invoked downstream services for merchant provisioning.</w:t>
      </w:r>
    </w:p>
    <w:p w14:paraId="36760798" w14:textId="302B27E5" w:rsidR="006B3424" w:rsidRPr="006B3424" w:rsidRDefault="006B3424" w:rsidP="006B3424">
      <w:pPr>
        <w:numPr>
          <w:ilvl w:val="0"/>
          <w:numId w:val="10"/>
        </w:numPr>
        <w:tabs>
          <w:tab w:val="left" w:pos="8304"/>
        </w:tabs>
        <w:spacing w:before="3"/>
        <w:jc w:val="both"/>
        <w:rPr>
          <w:bCs/>
          <w:sz w:val="24"/>
          <w:lang w:val="en-IN"/>
        </w:rPr>
      </w:pPr>
      <w:r w:rsidRPr="006B3424">
        <w:rPr>
          <w:bCs/>
          <w:sz w:val="24"/>
          <w:lang w:val="en-IN"/>
        </w:rPr>
        <w:t xml:space="preserve">Integrated with AWS services including </w:t>
      </w:r>
      <w:r w:rsidRPr="006B3424">
        <w:rPr>
          <w:b/>
          <w:bCs/>
          <w:sz w:val="24"/>
          <w:lang w:val="en-IN"/>
        </w:rPr>
        <w:t>S3</w:t>
      </w:r>
      <w:r w:rsidR="00210049">
        <w:rPr>
          <w:bCs/>
          <w:sz w:val="24"/>
          <w:lang w:val="en-IN"/>
        </w:rPr>
        <w:t xml:space="preserve">, </w:t>
      </w:r>
      <w:r w:rsidRPr="006B3424">
        <w:rPr>
          <w:b/>
          <w:bCs/>
          <w:sz w:val="24"/>
          <w:lang w:val="en-IN"/>
        </w:rPr>
        <w:t>SNS/SQS</w:t>
      </w:r>
      <w:r w:rsidR="00210049">
        <w:rPr>
          <w:bCs/>
          <w:sz w:val="24"/>
          <w:lang w:val="en-IN"/>
        </w:rPr>
        <w:t xml:space="preserve"> for </w:t>
      </w:r>
      <w:r w:rsidRPr="006B3424">
        <w:rPr>
          <w:bCs/>
          <w:sz w:val="24"/>
          <w:lang w:val="en-IN"/>
        </w:rPr>
        <w:t xml:space="preserve">event-driven communication, and </w:t>
      </w:r>
      <w:r w:rsidRPr="006B3424">
        <w:rPr>
          <w:b/>
          <w:bCs/>
          <w:sz w:val="24"/>
          <w:lang w:val="en-IN"/>
        </w:rPr>
        <w:t>Lambda</w:t>
      </w:r>
      <w:r w:rsidRPr="006B3424">
        <w:rPr>
          <w:bCs/>
          <w:sz w:val="24"/>
          <w:lang w:val="en-IN"/>
        </w:rPr>
        <w:t xml:space="preserve"> to enable scalable, serverless workflows.</w:t>
      </w:r>
    </w:p>
    <w:p w14:paraId="728029F2" w14:textId="02D31886" w:rsidR="006B3424" w:rsidRPr="0002182B" w:rsidRDefault="006B3424" w:rsidP="0002182B">
      <w:pPr>
        <w:numPr>
          <w:ilvl w:val="0"/>
          <w:numId w:val="10"/>
        </w:numPr>
        <w:tabs>
          <w:tab w:val="left" w:pos="8304"/>
        </w:tabs>
        <w:spacing w:before="3"/>
        <w:jc w:val="both"/>
        <w:rPr>
          <w:bCs/>
          <w:sz w:val="24"/>
          <w:lang w:val="en-IN"/>
        </w:rPr>
      </w:pPr>
      <w:r w:rsidRPr="006B3424">
        <w:rPr>
          <w:bCs/>
          <w:sz w:val="24"/>
          <w:lang w:val="en-IN"/>
        </w:rPr>
        <w:t xml:space="preserve">Developed </w:t>
      </w:r>
      <w:r w:rsidRPr="006B3424">
        <w:rPr>
          <w:b/>
          <w:bCs/>
          <w:sz w:val="24"/>
          <w:lang w:val="en-IN"/>
        </w:rPr>
        <w:t>Feign client</w:t>
      </w:r>
      <w:r w:rsidRPr="006B3424">
        <w:rPr>
          <w:bCs/>
          <w:sz w:val="24"/>
          <w:lang w:val="en-IN"/>
        </w:rPr>
        <w:t xml:space="preserve"> integrations with internal APIs to retrieve merchant data, validate payloads, </w:t>
      </w:r>
    </w:p>
    <w:p w14:paraId="02886D19" w14:textId="33EBD580" w:rsidR="006B3424" w:rsidRPr="006B3424" w:rsidRDefault="006B3424" w:rsidP="006B3424">
      <w:pPr>
        <w:tabs>
          <w:tab w:val="left" w:pos="8304"/>
        </w:tabs>
        <w:spacing w:before="3"/>
        <w:ind w:left="720"/>
        <w:jc w:val="both"/>
        <w:rPr>
          <w:bCs/>
          <w:sz w:val="24"/>
          <w:lang w:val="en-IN"/>
        </w:rPr>
      </w:pPr>
      <w:r w:rsidRPr="006B3424">
        <w:rPr>
          <w:bCs/>
          <w:sz w:val="24"/>
          <w:lang w:val="en-IN"/>
        </w:rPr>
        <w:t>and trigger HubSpot callbacks for onboarding workflow</w:t>
      </w:r>
      <w:r>
        <w:rPr>
          <w:bCs/>
          <w:sz w:val="24"/>
          <w:lang w:val="en-IN"/>
        </w:rPr>
        <w:t xml:space="preserve"> failures</w:t>
      </w:r>
      <w:r w:rsidRPr="006B3424">
        <w:rPr>
          <w:bCs/>
          <w:sz w:val="24"/>
          <w:lang w:val="en-IN"/>
        </w:rPr>
        <w:t>.</w:t>
      </w:r>
    </w:p>
    <w:p w14:paraId="46CE0BDB" w14:textId="6F6849D0" w:rsidR="006B3424" w:rsidRPr="006B3424" w:rsidRDefault="006B3424" w:rsidP="006B3424">
      <w:pPr>
        <w:numPr>
          <w:ilvl w:val="0"/>
          <w:numId w:val="10"/>
        </w:numPr>
        <w:tabs>
          <w:tab w:val="left" w:pos="8304"/>
        </w:tabs>
        <w:spacing w:before="3"/>
        <w:jc w:val="both"/>
        <w:rPr>
          <w:bCs/>
          <w:sz w:val="24"/>
          <w:lang w:val="en-IN"/>
        </w:rPr>
      </w:pPr>
      <w:r w:rsidRPr="006B3424">
        <w:rPr>
          <w:bCs/>
          <w:sz w:val="24"/>
          <w:lang w:val="en-IN"/>
        </w:rPr>
        <w:t>Created Angular</w:t>
      </w:r>
      <w:r>
        <w:rPr>
          <w:bCs/>
          <w:sz w:val="24"/>
          <w:lang w:val="en-IN"/>
        </w:rPr>
        <w:t>JS</w:t>
      </w:r>
      <w:r w:rsidRPr="006B3424">
        <w:rPr>
          <w:bCs/>
          <w:sz w:val="24"/>
          <w:lang w:val="en-IN"/>
        </w:rPr>
        <w:t xml:space="preserve"> components and services within the HubSpot-based front-end to display merchant onboarding status and API response data from backend services.</w:t>
      </w:r>
    </w:p>
    <w:p w14:paraId="69A9BE1B" w14:textId="77777777" w:rsidR="006B3424" w:rsidRPr="006B3424" w:rsidRDefault="006B3424" w:rsidP="006B3424">
      <w:pPr>
        <w:numPr>
          <w:ilvl w:val="0"/>
          <w:numId w:val="10"/>
        </w:numPr>
        <w:tabs>
          <w:tab w:val="left" w:pos="8304"/>
        </w:tabs>
        <w:spacing w:before="3"/>
        <w:jc w:val="both"/>
        <w:rPr>
          <w:bCs/>
          <w:sz w:val="24"/>
          <w:lang w:val="en-IN"/>
        </w:rPr>
      </w:pPr>
      <w:r w:rsidRPr="006B3424">
        <w:rPr>
          <w:bCs/>
          <w:sz w:val="24"/>
          <w:lang w:val="en-IN"/>
        </w:rPr>
        <w:t>Built Angular forms and reactive UI elements to allow HubSpot users to submit merchant requests, which were processed by underlying Spring Boot APIs.</w:t>
      </w:r>
    </w:p>
    <w:p w14:paraId="2FEEF1B8" w14:textId="47BECF49" w:rsidR="006B3424" w:rsidRPr="006B3424" w:rsidRDefault="006B3424" w:rsidP="006B3424">
      <w:pPr>
        <w:numPr>
          <w:ilvl w:val="0"/>
          <w:numId w:val="10"/>
        </w:numPr>
        <w:tabs>
          <w:tab w:val="left" w:pos="8304"/>
        </w:tabs>
        <w:spacing w:before="3"/>
        <w:jc w:val="both"/>
        <w:rPr>
          <w:bCs/>
          <w:sz w:val="24"/>
          <w:lang w:val="en-IN"/>
        </w:rPr>
      </w:pPr>
      <w:r w:rsidRPr="006B3424">
        <w:rPr>
          <w:bCs/>
          <w:sz w:val="24"/>
          <w:lang w:val="en-IN"/>
        </w:rPr>
        <w:t>Optimiz</w:t>
      </w:r>
      <w:r w:rsidR="00423EB5">
        <w:rPr>
          <w:bCs/>
          <w:sz w:val="24"/>
          <w:lang w:val="en-IN"/>
        </w:rPr>
        <w:t>ed NOSQL</w:t>
      </w:r>
      <w:r w:rsidRPr="006B3424">
        <w:rPr>
          <w:bCs/>
          <w:sz w:val="24"/>
          <w:lang w:val="en-IN"/>
        </w:rPr>
        <w:t xml:space="preserve"> MongoDB queries with indexing and aggregation pipelines, reducing average API response times by 30%.</w:t>
      </w:r>
    </w:p>
    <w:p w14:paraId="6A1B8033" w14:textId="77777777" w:rsidR="00350039" w:rsidRPr="00350039" w:rsidRDefault="00350039" w:rsidP="006B3424">
      <w:pPr>
        <w:numPr>
          <w:ilvl w:val="0"/>
          <w:numId w:val="10"/>
        </w:numPr>
        <w:tabs>
          <w:tab w:val="left" w:pos="8304"/>
        </w:tabs>
        <w:spacing w:before="3"/>
        <w:jc w:val="both"/>
        <w:rPr>
          <w:bCs/>
          <w:sz w:val="24"/>
          <w:lang w:val="en-IN"/>
        </w:rPr>
      </w:pPr>
      <w:r w:rsidRPr="00350039">
        <w:rPr>
          <w:sz w:val="24"/>
        </w:rPr>
        <w:t xml:space="preserve">Implemented </w:t>
      </w:r>
      <w:r w:rsidRPr="00350039">
        <w:rPr>
          <w:b/>
          <w:bCs/>
          <w:sz w:val="24"/>
        </w:rPr>
        <w:t>Spring Security</w:t>
      </w:r>
      <w:r w:rsidRPr="00350039">
        <w:rPr>
          <w:sz w:val="24"/>
        </w:rPr>
        <w:t xml:space="preserve"> with </w:t>
      </w:r>
      <w:r w:rsidRPr="00350039">
        <w:rPr>
          <w:b/>
          <w:bCs/>
          <w:sz w:val="24"/>
        </w:rPr>
        <w:t>JWT</w:t>
      </w:r>
      <w:r w:rsidRPr="00350039">
        <w:rPr>
          <w:sz w:val="24"/>
        </w:rPr>
        <w:t>-based authentication and fine-grained role-based access control</w:t>
      </w:r>
      <w:r w:rsidRPr="00350039">
        <w:rPr>
          <w:bCs/>
          <w:sz w:val="24"/>
        </w:rPr>
        <w:t xml:space="preserve"> for internal service-to-service and UI-to-API communication.</w:t>
      </w:r>
    </w:p>
    <w:p w14:paraId="3DE05F11" w14:textId="77777777" w:rsidR="00350039" w:rsidRPr="00350039" w:rsidRDefault="00350039" w:rsidP="006B3424">
      <w:pPr>
        <w:numPr>
          <w:ilvl w:val="0"/>
          <w:numId w:val="10"/>
        </w:numPr>
        <w:tabs>
          <w:tab w:val="left" w:pos="8304"/>
        </w:tabs>
        <w:spacing w:before="3"/>
        <w:jc w:val="both"/>
        <w:rPr>
          <w:bCs/>
          <w:sz w:val="24"/>
          <w:lang w:val="en-IN"/>
        </w:rPr>
      </w:pPr>
      <w:r w:rsidRPr="00350039">
        <w:rPr>
          <w:sz w:val="24"/>
        </w:rPr>
        <w:t>Refactored services to adopt</w:t>
      </w:r>
      <w:r w:rsidRPr="00350039">
        <w:rPr>
          <w:b/>
          <w:bCs/>
          <w:sz w:val="24"/>
        </w:rPr>
        <w:t xml:space="preserve"> Java records, builder patterns, and functional programming</w:t>
      </w:r>
      <w:r w:rsidRPr="00350039">
        <w:rPr>
          <w:bCs/>
          <w:sz w:val="24"/>
        </w:rPr>
        <w:t xml:space="preserve"> to reduce boilerplate by ~20% and improve maintainability.</w:t>
      </w:r>
    </w:p>
    <w:p w14:paraId="7AE8E66A" w14:textId="0B32FB53" w:rsidR="006B3424" w:rsidRPr="006B3424" w:rsidRDefault="006B3424" w:rsidP="006B3424">
      <w:pPr>
        <w:numPr>
          <w:ilvl w:val="0"/>
          <w:numId w:val="10"/>
        </w:numPr>
        <w:tabs>
          <w:tab w:val="left" w:pos="8304"/>
        </w:tabs>
        <w:spacing w:before="3"/>
        <w:jc w:val="both"/>
        <w:rPr>
          <w:bCs/>
          <w:sz w:val="24"/>
          <w:lang w:val="en-IN"/>
        </w:rPr>
      </w:pPr>
      <w:r w:rsidRPr="006B3424">
        <w:rPr>
          <w:bCs/>
          <w:sz w:val="24"/>
          <w:lang w:val="en-IN"/>
        </w:rPr>
        <w:t xml:space="preserve">Designed and maintained CI/CD pipelines using </w:t>
      </w:r>
      <w:r w:rsidRPr="006B3424">
        <w:rPr>
          <w:b/>
          <w:bCs/>
          <w:sz w:val="24"/>
          <w:lang w:val="en-IN"/>
        </w:rPr>
        <w:t>Jenkins</w:t>
      </w:r>
      <w:r w:rsidRPr="006B3424">
        <w:rPr>
          <w:bCs/>
          <w:sz w:val="24"/>
          <w:lang w:val="en-IN"/>
        </w:rPr>
        <w:t xml:space="preserve"> and </w:t>
      </w:r>
      <w:r w:rsidRPr="006B3424">
        <w:rPr>
          <w:b/>
          <w:bCs/>
          <w:sz w:val="24"/>
          <w:lang w:val="en-IN"/>
        </w:rPr>
        <w:t>GitLab CI</w:t>
      </w:r>
      <w:r w:rsidRPr="006B3424">
        <w:rPr>
          <w:bCs/>
          <w:sz w:val="24"/>
          <w:lang w:val="en-IN"/>
        </w:rPr>
        <w:t>, automating build, test, and deployment to AWS ECS/</w:t>
      </w:r>
      <w:proofErr w:type="spellStart"/>
      <w:r w:rsidRPr="006B3424">
        <w:rPr>
          <w:bCs/>
          <w:sz w:val="24"/>
          <w:lang w:val="en-IN"/>
        </w:rPr>
        <w:t>Fargate</w:t>
      </w:r>
      <w:proofErr w:type="spellEnd"/>
      <w:r w:rsidRPr="006B3424">
        <w:rPr>
          <w:bCs/>
          <w:sz w:val="24"/>
          <w:lang w:val="en-IN"/>
        </w:rPr>
        <w:t xml:space="preserve"> environments.</w:t>
      </w:r>
    </w:p>
    <w:p w14:paraId="53DC5FDA" w14:textId="77777777" w:rsidR="006B3424" w:rsidRPr="006B3424" w:rsidRDefault="006B3424" w:rsidP="006B3424">
      <w:pPr>
        <w:numPr>
          <w:ilvl w:val="0"/>
          <w:numId w:val="10"/>
        </w:numPr>
        <w:tabs>
          <w:tab w:val="left" w:pos="8304"/>
        </w:tabs>
        <w:spacing w:before="3"/>
        <w:jc w:val="both"/>
        <w:rPr>
          <w:bCs/>
          <w:sz w:val="24"/>
          <w:lang w:val="en-IN"/>
        </w:rPr>
      </w:pPr>
      <w:r w:rsidRPr="006B3424">
        <w:rPr>
          <w:bCs/>
          <w:sz w:val="24"/>
          <w:lang w:val="en-IN"/>
        </w:rPr>
        <w:t xml:space="preserve">Monitored application health and performance with </w:t>
      </w:r>
      <w:r w:rsidRPr="006B3424">
        <w:rPr>
          <w:b/>
          <w:bCs/>
          <w:sz w:val="24"/>
          <w:lang w:val="en-IN"/>
        </w:rPr>
        <w:t>CloudWatch</w:t>
      </w:r>
      <w:r w:rsidRPr="006B3424">
        <w:rPr>
          <w:bCs/>
          <w:sz w:val="24"/>
          <w:lang w:val="en-IN"/>
        </w:rPr>
        <w:t xml:space="preserve"> and </w:t>
      </w:r>
      <w:r w:rsidRPr="006B3424">
        <w:rPr>
          <w:b/>
          <w:bCs/>
          <w:sz w:val="24"/>
          <w:lang w:val="en-IN"/>
        </w:rPr>
        <w:t>Splunk</w:t>
      </w:r>
      <w:r w:rsidRPr="006B3424">
        <w:rPr>
          <w:bCs/>
          <w:sz w:val="24"/>
          <w:lang w:val="en-IN"/>
        </w:rPr>
        <w:t>, implementing proactive alerts for high-latency or failed API requests.</w:t>
      </w:r>
    </w:p>
    <w:p w14:paraId="48560509" w14:textId="77777777" w:rsidR="006B3424" w:rsidRPr="006B3424" w:rsidRDefault="006B3424" w:rsidP="006B3424">
      <w:pPr>
        <w:numPr>
          <w:ilvl w:val="0"/>
          <w:numId w:val="10"/>
        </w:numPr>
        <w:tabs>
          <w:tab w:val="left" w:pos="8304"/>
        </w:tabs>
        <w:spacing w:before="3"/>
        <w:jc w:val="both"/>
        <w:rPr>
          <w:bCs/>
          <w:sz w:val="24"/>
          <w:lang w:val="en-IN"/>
        </w:rPr>
      </w:pPr>
      <w:r w:rsidRPr="006B3424">
        <w:rPr>
          <w:bCs/>
          <w:sz w:val="24"/>
          <w:lang w:val="en-IN"/>
        </w:rPr>
        <w:t xml:space="preserve">Resolved </w:t>
      </w:r>
      <w:r w:rsidRPr="006B3424">
        <w:rPr>
          <w:b/>
          <w:bCs/>
          <w:sz w:val="24"/>
          <w:lang w:val="en-IN"/>
        </w:rPr>
        <w:t>SonarQube</w:t>
      </w:r>
      <w:r w:rsidRPr="006B3424">
        <w:rPr>
          <w:bCs/>
          <w:sz w:val="24"/>
          <w:lang w:val="en-IN"/>
        </w:rPr>
        <w:t xml:space="preserve"> issues related to vulnerabilities, code smells, and dependency version mismatches, maintaining code quality standards.</w:t>
      </w:r>
    </w:p>
    <w:p w14:paraId="72EBF513" w14:textId="77777777" w:rsidR="00A34309" w:rsidRDefault="00A34309" w:rsidP="00A34309">
      <w:pPr>
        <w:tabs>
          <w:tab w:val="left" w:pos="8304"/>
        </w:tabs>
        <w:spacing w:before="3"/>
        <w:ind w:left="12"/>
        <w:jc w:val="both"/>
        <w:rPr>
          <w:bCs/>
          <w:sz w:val="24"/>
        </w:rPr>
      </w:pPr>
    </w:p>
    <w:p w14:paraId="132ACD39" w14:textId="6DC6242E" w:rsidR="008E7E6C" w:rsidRPr="00180159" w:rsidRDefault="008E7E6C" w:rsidP="008E7E6C">
      <w:pPr>
        <w:tabs>
          <w:tab w:val="left" w:pos="8304"/>
        </w:tabs>
        <w:spacing w:before="3"/>
        <w:ind w:left="12"/>
        <w:jc w:val="both"/>
        <w:rPr>
          <w:b/>
          <w:bCs/>
          <w:sz w:val="28"/>
          <w:szCs w:val="28"/>
        </w:rPr>
      </w:pPr>
      <w:r w:rsidRPr="00180159">
        <w:rPr>
          <w:b/>
          <w:bCs/>
          <w:sz w:val="28"/>
          <w:szCs w:val="28"/>
        </w:rPr>
        <w:t>State of Ohio</w:t>
      </w:r>
    </w:p>
    <w:p w14:paraId="6C0FCA5D" w14:textId="60FCA79A" w:rsidR="008E7E6C" w:rsidRPr="00992202" w:rsidRDefault="008E7E6C" w:rsidP="008E7E6C">
      <w:pPr>
        <w:tabs>
          <w:tab w:val="left" w:pos="8304"/>
        </w:tabs>
        <w:spacing w:before="3"/>
        <w:ind w:left="12"/>
        <w:jc w:val="both"/>
        <w:rPr>
          <w:b/>
        </w:rPr>
      </w:pPr>
      <w:r w:rsidRPr="008E7E6C">
        <w:rPr>
          <w:b/>
          <w:bCs/>
          <w:sz w:val="24"/>
        </w:rPr>
        <w:t xml:space="preserve">System Engineer                                                                                                   </w:t>
      </w:r>
      <w:r w:rsidRPr="00992202">
        <w:rPr>
          <w:b/>
        </w:rPr>
        <w:t xml:space="preserve"> </w:t>
      </w:r>
      <w:r w:rsidR="005123FD" w:rsidRPr="00992202">
        <w:rPr>
          <w:b/>
        </w:rPr>
        <w:t xml:space="preserve">July </w:t>
      </w:r>
      <w:r w:rsidRPr="00992202">
        <w:rPr>
          <w:b/>
        </w:rPr>
        <w:t>2024</w:t>
      </w:r>
      <w:r w:rsidR="006B4AAD" w:rsidRPr="00992202">
        <w:rPr>
          <w:b/>
        </w:rPr>
        <w:t xml:space="preserve"> </w:t>
      </w:r>
      <w:r w:rsidR="0002182B" w:rsidRPr="00992202">
        <w:rPr>
          <w:b/>
        </w:rPr>
        <w:t>–</w:t>
      </w:r>
      <w:r w:rsidR="005123FD" w:rsidRPr="00992202">
        <w:rPr>
          <w:b/>
        </w:rPr>
        <w:t xml:space="preserve">Jan </w:t>
      </w:r>
      <w:r w:rsidRPr="00992202">
        <w:rPr>
          <w:b/>
        </w:rPr>
        <w:t>2025</w:t>
      </w:r>
    </w:p>
    <w:p w14:paraId="34D336A4" w14:textId="77777777" w:rsidR="008E7E6C" w:rsidRPr="008E7E6C" w:rsidRDefault="008E7E6C" w:rsidP="008E7E6C">
      <w:pPr>
        <w:tabs>
          <w:tab w:val="left" w:pos="8304"/>
        </w:tabs>
        <w:spacing w:before="3"/>
        <w:ind w:left="12"/>
        <w:jc w:val="both"/>
        <w:rPr>
          <w:bCs/>
          <w:sz w:val="24"/>
        </w:rPr>
      </w:pPr>
      <w:r w:rsidRPr="008E7E6C">
        <w:rPr>
          <w:bCs/>
          <w:sz w:val="24"/>
        </w:rPr>
        <w:t>Worked on the modernization of Ohio’s statewide tax processing system, which supports high volumes of income and sales tax filings from individuals and businesses. Focused on migrating legacy modules to Spring Boot microservices, securing APIs, and deploying backend services to AWS for better reliability and scale.</w:t>
      </w:r>
    </w:p>
    <w:p w14:paraId="25E3F7F0" w14:textId="77777777" w:rsidR="008E7E6C" w:rsidRPr="008E7E6C" w:rsidRDefault="008E7E6C" w:rsidP="008E7E6C">
      <w:pPr>
        <w:numPr>
          <w:ilvl w:val="0"/>
          <w:numId w:val="11"/>
        </w:numPr>
        <w:tabs>
          <w:tab w:val="left" w:pos="8304"/>
        </w:tabs>
        <w:spacing w:before="3"/>
        <w:jc w:val="both"/>
        <w:rPr>
          <w:bCs/>
          <w:sz w:val="24"/>
        </w:rPr>
      </w:pPr>
      <w:r w:rsidRPr="008E7E6C">
        <w:rPr>
          <w:b/>
          <w:bCs/>
          <w:sz w:val="24"/>
        </w:rPr>
        <w:t>Developed RESTful APIs using Spring Boot</w:t>
      </w:r>
      <w:r w:rsidRPr="008E7E6C">
        <w:rPr>
          <w:bCs/>
          <w:sz w:val="24"/>
        </w:rPr>
        <w:t xml:space="preserve"> to support taxpayer registration, payment history, and refund tracking modules; improved response times by 45% after optimizing controller logic and reducing DB query load.</w:t>
      </w:r>
    </w:p>
    <w:p w14:paraId="35AB7B2B" w14:textId="77777777" w:rsidR="008E7E6C" w:rsidRPr="008E7E6C" w:rsidRDefault="008E7E6C" w:rsidP="008E7E6C">
      <w:pPr>
        <w:numPr>
          <w:ilvl w:val="0"/>
          <w:numId w:val="11"/>
        </w:numPr>
        <w:tabs>
          <w:tab w:val="left" w:pos="8304"/>
        </w:tabs>
        <w:spacing w:before="3"/>
        <w:jc w:val="both"/>
        <w:rPr>
          <w:bCs/>
          <w:sz w:val="24"/>
        </w:rPr>
      </w:pPr>
      <w:r w:rsidRPr="008E7E6C">
        <w:rPr>
          <w:bCs/>
          <w:sz w:val="24"/>
        </w:rPr>
        <w:t xml:space="preserve">Implemented </w:t>
      </w:r>
      <w:r w:rsidRPr="008E7E6C">
        <w:rPr>
          <w:b/>
          <w:bCs/>
          <w:sz w:val="24"/>
        </w:rPr>
        <w:t>JWT-based authentication and OAuth2 scopes</w:t>
      </w:r>
      <w:r w:rsidRPr="008E7E6C">
        <w:rPr>
          <w:bCs/>
          <w:sz w:val="24"/>
        </w:rPr>
        <w:t xml:space="preserve"> using Spring Security, with </w:t>
      </w:r>
      <w:r w:rsidRPr="008E7E6C">
        <w:rPr>
          <w:b/>
          <w:bCs/>
          <w:sz w:val="24"/>
        </w:rPr>
        <w:t>role-based access control</w:t>
      </w:r>
      <w:r w:rsidRPr="008E7E6C">
        <w:rPr>
          <w:bCs/>
          <w:sz w:val="24"/>
        </w:rPr>
        <w:t xml:space="preserve"> for agents, admins, and external users.</w:t>
      </w:r>
    </w:p>
    <w:p w14:paraId="16768AF0" w14:textId="6EFCABE6" w:rsidR="00501D18" w:rsidRPr="00501D18" w:rsidRDefault="00501D18" w:rsidP="00501D18">
      <w:pPr>
        <w:numPr>
          <w:ilvl w:val="0"/>
          <w:numId w:val="11"/>
        </w:numPr>
        <w:tabs>
          <w:tab w:val="left" w:pos="8304"/>
        </w:tabs>
        <w:spacing w:before="3"/>
        <w:jc w:val="both"/>
        <w:rPr>
          <w:bCs/>
          <w:sz w:val="24"/>
        </w:rPr>
      </w:pPr>
      <w:r w:rsidRPr="00501D18">
        <w:rPr>
          <w:bCs/>
          <w:sz w:val="24"/>
        </w:rPr>
        <w:t xml:space="preserve">Built a Spring Boot </w:t>
      </w:r>
      <w:r w:rsidR="006B4AAD">
        <w:rPr>
          <w:bCs/>
          <w:sz w:val="24"/>
        </w:rPr>
        <w:t xml:space="preserve">Java </w:t>
      </w:r>
      <w:r w:rsidRPr="00501D18">
        <w:rPr>
          <w:bCs/>
          <w:sz w:val="24"/>
        </w:rPr>
        <w:t>microservice with AWS Lambda + API Gateway to generate transaction summaries and export filing logs, reducing report generation time from ~90s to &lt;30s.</w:t>
      </w:r>
    </w:p>
    <w:p w14:paraId="5423AEFC" w14:textId="193C6E4C" w:rsidR="00501D18" w:rsidRDefault="00501D18" w:rsidP="00501D18">
      <w:pPr>
        <w:numPr>
          <w:ilvl w:val="0"/>
          <w:numId w:val="11"/>
        </w:numPr>
        <w:tabs>
          <w:tab w:val="left" w:pos="8304"/>
        </w:tabs>
        <w:spacing w:before="3"/>
        <w:jc w:val="both"/>
        <w:rPr>
          <w:bCs/>
          <w:sz w:val="24"/>
        </w:rPr>
      </w:pPr>
      <w:r w:rsidRPr="00501D18">
        <w:rPr>
          <w:bCs/>
          <w:sz w:val="24"/>
        </w:rPr>
        <w:t>Developed Kafka consumer services to process asynchronous reconciliation events, achieving near real-time payment status synchronization.</w:t>
      </w:r>
    </w:p>
    <w:p w14:paraId="5AC7A581" w14:textId="7BD878B4" w:rsidR="0089006A" w:rsidRDefault="0089006A" w:rsidP="00501D18">
      <w:pPr>
        <w:numPr>
          <w:ilvl w:val="0"/>
          <w:numId w:val="11"/>
        </w:numPr>
        <w:tabs>
          <w:tab w:val="left" w:pos="8304"/>
        </w:tabs>
        <w:spacing w:before="3"/>
        <w:jc w:val="both"/>
        <w:rPr>
          <w:bCs/>
          <w:sz w:val="24"/>
        </w:rPr>
      </w:pPr>
      <w:r w:rsidRPr="0089006A">
        <w:rPr>
          <w:bCs/>
          <w:sz w:val="24"/>
        </w:rPr>
        <w:t xml:space="preserve">Deployed and managed </w:t>
      </w:r>
      <w:r w:rsidRPr="0089006A">
        <w:rPr>
          <w:b/>
          <w:bCs/>
          <w:sz w:val="24"/>
        </w:rPr>
        <w:t>Spring Boot microservices</w:t>
      </w:r>
      <w:r w:rsidRPr="0089006A">
        <w:rPr>
          <w:bCs/>
          <w:sz w:val="24"/>
        </w:rPr>
        <w:t xml:space="preserve"> on </w:t>
      </w:r>
      <w:r w:rsidRPr="0089006A">
        <w:rPr>
          <w:b/>
          <w:bCs/>
          <w:sz w:val="24"/>
        </w:rPr>
        <w:t>AWS EKS (Kubernetes)</w:t>
      </w:r>
      <w:r w:rsidRPr="0089006A">
        <w:rPr>
          <w:bCs/>
          <w:sz w:val="24"/>
        </w:rPr>
        <w:t xml:space="preserve">, configuring </w:t>
      </w:r>
      <w:r w:rsidRPr="0089006A">
        <w:rPr>
          <w:sz w:val="24"/>
        </w:rPr>
        <w:t xml:space="preserve">pods, services, and horizontal pod autoscaling, </w:t>
      </w:r>
      <w:r w:rsidRPr="0089006A">
        <w:rPr>
          <w:bCs/>
          <w:sz w:val="24"/>
        </w:rPr>
        <w:t>improving system scalability and reliability.</w:t>
      </w:r>
    </w:p>
    <w:p w14:paraId="6491F4A8" w14:textId="412A4CBE" w:rsidR="00423EB5" w:rsidRPr="00501D18" w:rsidRDefault="00423EB5" w:rsidP="00501D18">
      <w:pPr>
        <w:numPr>
          <w:ilvl w:val="0"/>
          <w:numId w:val="11"/>
        </w:numPr>
        <w:tabs>
          <w:tab w:val="left" w:pos="8304"/>
        </w:tabs>
        <w:spacing w:before="3"/>
        <w:jc w:val="both"/>
        <w:rPr>
          <w:bCs/>
          <w:sz w:val="24"/>
        </w:rPr>
      </w:pPr>
      <w:r w:rsidRPr="00423EB5">
        <w:rPr>
          <w:bCs/>
          <w:sz w:val="24"/>
        </w:rPr>
        <w:t xml:space="preserve">Automated AWS infrastructure provisioning using </w:t>
      </w:r>
      <w:r w:rsidRPr="00423EB5">
        <w:rPr>
          <w:b/>
          <w:bCs/>
          <w:sz w:val="24"/>
        </w:rPr>
        <w:t>Terraform</w:t>
      </w:r>
      <w:r w:rsidRPr="00423EB5">
        <w:rPr>
          <w:bCs/>
          <w:sz w:val="24"/>
        </w:rPr>
        <w:t xml:space="preserve">, managing API Gateway, Lambda, ALB, and RDS; reduced environment setup time by </w:t>
      </w:r>
      <w:r w:rsidRPr="00423EB5">
        <w:rPr>
          <w:b/>
          <w:bCs/>
          <w:sz w:val="24"/>
        </w:rPr>
        <w:t>65%</w:t>
      </w:r>
      <w:r w:rsidRPr="00423EB5">
        <w:rPr>
          <w:bCs/>
          <w:sz w:val="24"/>
        </w:rPr>
        <w:t>.</w:t>
      </w:r>
    </w:p>
    <w:p w14:paraId="3D37413E" w14:textId="14CAA54F" w:rsidR="00501D18" w:rsidRPr="00501D18" w:rsidRDefault="00501D18" w:rsidP="00501D18">
      <w:pPr>
        <w:numPr>
          <w:ilvl w:val="0"/>
          <w:numId w:val="11"/>
        </w:numPr>
        <w:tabs>
          <w:tab w:val="left" w:pos="8304"/>
        </w:tabs>
        <w:spacing w:before="3"/>
        <w:jc w:val="both"/>
        <w:rPr>
          <w:bCs/>
          <w:sz w:val="24"/>
        </w:rPr>
      </w:pPr>
      <w:r w:rsidRPr="00501D18">
        <w:rPr>
          <w:bCs/>
          <w:sz w:val="24"/>
        </w:rPr>
        <w:t xml:space="preserve">Refactored a monolithic job controller into parallelized microservices using Java </w:t>
      </w:r>
      <w:proofErr w:type="spellStart"/>
      <w:r w:rsidRPr="00501D18">
        <w:rPr>
          <w:bCs/>
          <w:sz w:val="24"/>
        </w:rPr>
        <w:t>ExecutorService</w:t>
      </w:r>
      <w:proofErr w:type="spellEnd"/>
      <w:r w:rsidRPr="00501D18">
        <w:rPr>
          <w:bCs/>
          <w:sz w:val="24"/>
        </w:rPr>
        <w:t>, Callable, and streams, increasing batch throughput by 40%.</w:t>
      </w:r>
    </w:p>
    <w:p w14:paraId="17808B94" w14:textId="73A362A1" w:rsidR="00501D18" w:rsidRPr="00501D18" w:rsidRDefault="00501D18" w:rsidP="00501D18">
      <w:pPr>
        <w:numPr>
          <w:ilvl w:val="0"/>
          <w:numId w:val="11"/>
        </w:numPr>
        <w:tabs>
          <w:tab w:val="left" w:pos="8304"/>
        </w:tabs>
        <w:spacing w:before="3"/>
        <w:jc w:val="both"/>
        <w:rPr>
          <w:bCs/>
          <w:sz w:val="24"/>
        </w:rPr>
      </w:pPr>
      <w:r w:rsidRPr="00501D18">
        <w:rPr>
          <w:bCs/>
          <w:sz w:val="24"/>
        </w:rPr>
        <w:t xml:space="preserve">Implemented scheduled tasks with @Scheduled and </w:t>
      </w:r>
      <w:r>
        <w:rPr>
          <w:bCs/>
          <w:sz w:val="24"/>
        </w:rPr>
        <w:t xml:space="preserve">Java </w:t>
      </w:r>
      <w:proofErr w:type="spellStart"/>
      <w:r w:rsidRPr="00501D18">
        <w:rPr>
          <w:bCs/>
          <w:sz w:val="24"/>
        </w:rPr>
        <w:t>ThreadPoolTaskExecutor</w:t>
      </w:r>
      <w:proofErr w:type="spellEnd"/>
      <w:r w:rsidRPr="00501D18">
        <w:rPr>
          <w:bCs/>
          <w:sz w:val="24"/>
        </w:rPr>
        <w:t>, adding exception handling, logging, and retry logic for failed payment reconciliation.</w:t>
      </w:r>
    </w:p>
    <w:p w14:paraId="0208F56F" w14:textId="1194E4D3" w:rsidR="00501D18" w:rsidRDefault="00501D18" w:rsidP="00501D18">
      <w:pPr>
        <w:numPr>
          <w:ilvl w:val="0"/>
          <w:numId w:val="11"/>
        </w:numPr>
        <w:tabs>
          <w:tab w:val="left" w:pos="8304"/>
        </w:tabs>
        <w:spacing w:before="3"/>
        <w:jc w:val="both"/>
        <w:rPr>
          <w:bCs/>
          <w:sz w:val="24"/>
        </w:rPr>
      </w:pPr>
      <w:r w:rsidRPr="00501D18">
        <w:rPr>
          <w:bCs/>
          <w:sz w:val="24"/>
        </w:rPr>
        <w:t xml:space="preserve">Documented </w:t>
      </w:r>
      <w:r w:rsidR="006B4AAD">
        <w:rPr>
          <w:bCs/>
          <w:sz w:val="24"/>
        </w:rPr>
        <w:t xml:space="preserve">Java </w:t>
      </w:r>
      <w:r w:rsidRPr="00501D18">
        <w:rPr>
          <w:bCs/>
          <w:sz w:val="24"/>
        </w:rPr>
        <w:t xml:space="preserve">APIs using </w:t>
      </w:r>
      <w:proofErr w:type="spellStart"/>
      <w:r w:rsidRPr="00501D18">
        <w:rPr>
          <w:bCs/>
          <w:sz w:val="24"/>
        </w:rPr>
        <w:t>OpenAPI</w:t>
      </w:r>
      <w:proofErr w:type="spellEnd"/>
      <w:r w:rsidRPr="00501D18">
        <w:rPr>
          <w:bCs/>
          <w:sz w:val="24"/>
        </w:rPr>
        <w:t xml:space="preserve"> 3.0 with endpoint definitions, request/response schemas, and authentication flows to streamline onboarding for internal and external teams.</w:t>
      </w:r>
    </w:p>
    <w:p w14:paraId="71BF822C" w14:textId="5E0BB418" w:rsidR="008E7E6C" w:rsidRPr="008E7E6C" w:rsidRDefault="008E7E6C" w:rsidP="00501D18">
      <w:pPr>
        <w:numPr>
          <w:ilvl w:val="0"/>
          <w:numId w:val="11"/>
        </w:numPr>
        <w:tabs>
          <w:tab w:val="left" w:pos="8304"/>
        </w:tabs>
        <w:spacing w:before="3"/>
        <w:jc w:val="both"/>
        <w:rPr>
          <w:bCs/>
          <w:sz w:val="24"/>
        </w:rPr>
      </w:pPr>
      <w:r w:rsidRPr="008E7E6C">
        <w:rPr>
          <w:bCs/>
          <w:sz w:val="24"/>
        </w:rPr>
        <w:t xml:space="preserve">Migrated legacy logic for </w:t>
      </w:r>
      <w:r w:rsidRPr="008E7E6C">
        <w:rPr>
          <w:b/>
          <w:bCs/>
          <w:sz w:val="24"/>
        </w:rPr>
        <w:t>business license validation and tax ID verification</w:t>
      </w:r>
      <w:r w:rsidRPr="008E7E6C">
        <w:rPr>
          <w:bCs/>
          <w:sz w:val="24"/>
        </w:rPr>
        <w:t xml:space="preserve"> into dedicated Spring Boot services, with improved modularity and testability.</w:t>
      </w:r>
    </w:p>
    <w:p w14:paraId="5AF1D748" w14:textId="77777777" w:rsidR="008E7E6C" w:rsidRPr="008E7E6C" w:rsidRDefault="008E7E6C" w:rsidP="008E7E6C">
      <w:pPr>
        <w:numPr>
          <w:ilvl w:val="0"/>
          <w:numId w:val="11"/>
        </w:numPr>
        <w:tabs>
          <w:tab w:val="left" w:pos="8304"/>
        </w:tabs>
        <w:spacing w:before="3"/>
        <w:jc w:val="both"/>
        <w:rPr>
          <w:bCs/>
          <w:sz w:val="24"/>
        </w:rPr>
      </w:pPr>
      <w:r w:rsidRPr="008E7E6C">
        <w:rPr>
          <w:bCs/>
          <w:sz w:val="24"/>
        </w:rPr>
        <w:t xml:space="preserve">Worked with the Angular team to ensure secure and efficient API consumption via </w:t>
      </w:r>
      <w:r w:rsidRPr="008E7E6C">
        <w:rPr>
          <w:b/>
          <w:bCs/>
          <w:sz w:val="24"/>
        </w:rPr>
        <w:t>HTTP interceptors</w:t>
      </w:r>
      <w:r w:rsidRPr="008E7E6C">
        <w:rPr>
          <w:bCs/>
          <w:sz w:val="24"/>
        </w:rPr>
        <w:t xml:space="preserve">, </w:t>
      </w:r>
      <w:r w:rsidRPr="008E7E6C">
        <w:rPr>
          <w:b/>
          <w:bCs/>
          <w:sz w:val="24"/>
        </w:rPr>
        <w:t>auth guards</w:t>
      </w:r>
      <w:r w:rsidRPr="008E7E6C">
        <w:rPr>
          <w:bCs/>
          <w:sz w:val="24"/>
        </w:rPr>
        <w:t>, and shared services.</w:t>
      </w:r>
    </w:p>
    <w:p w14:paraId="0ADCC465" w14:textId="1A13B34A" w:rsidR="008E7E6C" w:rsidRPr="008E7E6C" w:rsidRDefault="008E7E6C" w:rsidP="008E7E6C">
      <w:pPr>
        <w:numPr>
          <w:ilvl w:val="0"/>
          <w:numId w:val="11"/>
        </w:numPr>
        <w:tabs>
          <w:tab w:val="left" w:pos="8304"/>
        </w:tabs>
        <w:spacing w:before="3"/>
        <w:jc w:val="both"/>
        <w:rPr>
          <w:bCs/>
          <w:sz w:val="24"/>
        </w:rPr>
      </w:pPr>
      <w:r w:rsidRPr="008E7E6C">
        <w:rPr>
          <w:bCs/>
          <w:sz w:val="24"/>
        </w:rPr>
        <w:t xml:space="preserve">Applied </w:t>
      </w:r>
      <w:r w:rsidRPr="008E7E6C">
        <w:rPr>
          <w:b/>
          <w:bCs/>
          <w:sz w:val="24"/>
        </w:rPr>
        <w:t xml:space="preserve">Spring </w:t>
      </w:r>
      <w:r w:rsidR="00501D18" w:rsidRPr="008E7E6C">
        <w:rPr>
          <w:b/>
          <w:bCs/>
          <w:sz w:val="24"/>
        </w:rPr>
        <w:t>Retry Template</w:t>
      </w:r>
      <w:r w:rsidRPr="008E7E6C">
        <w:rPr>
          <w:bCs/>
          <w:sz w:val="24"/>
        </w:rPr>
        <w:t xml:space="preserve"> with custom backoff logic to handle retries for high-latency API calls to legacy COBOL-based systems.</w:t>
      </w:r>
    </w:p>
    <w:p w14:paraId="526704FF" w14:textId="77777777" w:rsidR="008E7E6C" w:rsidRDefault="008E7E6C" w:rsidP="008E7E6C">
      <w:pPr>
        <w:numPr>
          <w:ilvl w:val="0"/>
          <w:numId w:val="11"/>
        </w:numPr>
        <w:tabs>
          <w:tab w:val="left" w:pos="8304"/>
        </w:tabs>
        <w:spacing w:before="3"/>
        <w:jc w:val="both"/>
        <w:rPr>
          <w:bCs/>
          <w:sz w:val="24"/>
        </w:rPr>
      </w:pPr>
      <w:r w:rsidRPr="008E7E6C">
        <w:rPr>
          <w:bCs/>
          <w:sz w:val="24"/>
        </w:rPr>
        <w:t xml:space="preserve">Deployed services behind </w:t>
      </w:r>
      <w:r w:rsidRPr="008E7E6C">
        <w:rPr>
          <w:b/>
          <w:bCs/>
          <w:sz w:val="24"/>
        </w:rPr>
        <w:t>AWS Application Load Balancer (ALB)</w:t>
      </w:r>
      <w:r w:rsidRPr="008E7E6C">
        <w:rPr>
          <w:bCs/>
          <w:sz w:val="24"/>
        </w:rPr>
        <w:t xml:space="preserve"> with route-based traffic distribution; monitored application metrics and logs using CloudWatch Dashboards.</w:t>
      </w:r>
    </w:p>
    <w:p w14:paraId="563F1A07" w14:textId="77777777" w:rsidR="00992202" w:rsidRDefault="00992202" w:rsidP="00992202">
      <w:pPr>
        <w:tabs>
          <w:tab w:val="left" w:pos="8304"/>
        </w:tabs>
        <w:spacing w:before="3"/>
        <w:jc w:val="both"/>
        <w:rPr>
          <w:bCs/>
          <w:sz w:val="24"/>
        </w:rPr>
      </w:pPr>
    </w:p>
    <w:p w14:paraId="3417AD1E" w14:textId="77777777" w:rsidR="00992202" w:rsidRPr="008E7E6C" w:rsidRDefault="00992202" w:rsidP="00992202">
      <w:pPr>
        <w:tabs>
          <w:tab w:val="left" w:pos="8304"/>
        </w:tabs>
        <w:spacing w:before="3"/>
        <w:jc w:val="both"/>
        <w:rPr>
          <w:bCs/>
          <w:sz w:val="24"/>
        </w:rPr>
      </w:pPr>
    </w:p>
    <w:p w14:paraId="55378E37" w14:textId="77777777" w:rsidR="008E7E6C" w:rsidRPr="008E7E6C" w:rsidRDefault="008E7E6C" w:rsidP="008E7E6C">
      <w:pPr>
        <w:numPr>
          <w:ilvl w:val="0"/>
          <w:numId w:val="11"/>
        </w:numPr>
        <w:tabs>
          <w:tab w:val="left" w:pos="8304"/>
        </w:tabs>
        <w:spacing w:before="3"/>
        <w:jc w:val="both"/>
        <w:rPr>
          <w:bCs/>
          <w:sz w:val="24"/>
        </w:rPr>
      </w:pPr>
      <w:r w:rsidRPr="008E7E6C">
        <w:rPr>
          <w:bCs/>
          <w:sz w:val="24"/>
        </w:rPr>
        <w:lastRenderedPageBreak/>
        <w:t>Collaborated in Agile ceremonies with internal dev leads and QA teams, managed JIRA tickets, and conducted code reviews. Mentored two new hires by onboarding them to the microservices environment and CI/CD pipelines.</w:t>
      </w:r>
    </w:p>
    <w:p w14:paraId="633BF476" w14:textId="77777777" w:rsidR="0002182B" w:rsidRDefault="0002182B" w:rsidP="008E7E6C">
      <w:pPr>
        <w:tabs>
          <w:tab w:val="left" w:pos="7517"/>
        </w:tabs>
        <w:spacing w:line="275" w:lineRule="exact"/>
        <w:jc w:val="both"/>
        <w:rPr>
          <w:b/>
          <w:spacing w:val="-2"/>
          <w:sz w:val="24"/>
        </w:rPr>
      </w:pPr>
    </w:p>
    <w:p w14:paraId="7F5435B4" w14:textId="04A876B9" w:rsidR="00F65762" w:rsidRDefault="00F65762" w:rsidP="008E7E6C">
      <w:pPr>
        <w:tabs>
          <w:tab w:val="left" w:pos="7517"/>
        </w:tabs>
        <w:spacing w:line="275" w:lineRule="exact"/>
        <w:jc w:val="both"/>
        <w:rPr>
          <w:b/>
          <w:sz w:val="24"/>
        </w:rPr>
      </w:pPr>
      <w:r>
        <w:rPr>
          <w:b/>
          <w:spacing w:val="-2"/>
          <w:sz w:val="24"/>
        </w:rPr>
        <w:t xml:space="preserve">SIGMASOFT </w:t>
      </w:r>
      <w:r>
        <w:rPr>
          <w:b/>
          <w:sz w:val="24"/>
        </w:rPr>
        <w:tab/>
      </w:r>
      <w:r w:rsidR="00CC4790" w:rsidRPr="00CC4790">
        <w:rPr>
          <w:bCs/>
          <w:sz w:val="20"/>
          <w:szCs w:val="20"/>
        </w:rPr>
        <w:t xml:space="preserve">           </w:t>
      </w:r>
      <w:r w:rsidR="00CC4790">
        <w:rPr>
          <w:bCs/>
          <w:sz w:val="20"/>
          <w:szCs w:val="20"/>
        </w:rPr>
        <w:t xml:space="preserve">          </w:t>
      </w:r>
      <w:r w:rsidRPr="0002182B">
        <w:rPr>
          <w:b/>
          <w:sz w:val="20"/>
          <w:szCs w:val="20"/>
        </w:rPr>
        <w:t>May</w:t>
      </w:r>
      <w:r w:rsidRPr="0002182B">
        <w:rPr>
          <w:b/>
          <w:spacing w:val="-2"/>
          <w:sz w:val="20"/>
          <w:szCs w:val="20"/>
        </w:rPr>
        <w:t xml:space="preserve"> </w:t>
      </w:r>
      <w:r w:rsidRPr="0002182B">
        <w:rPr>
          <w:b/>
          <w:sz w:val="20"/>
          <w:szCs w:val="20"/>
        </w:rPr>
        <w:t>2023 –</w:t>
      </w:r>
      <w:r w:rsidR="005123FD">
        <w:rPr>
          <w:b/>
          <w:sz w:val="20"/>
          <w:szCs w:val="20"/>
        </w:rPr>
        <w:t xml:space="preserve">June </w:t>
      </w:r>
      <w:r w:rsidRPr="0002182B">
        <w:rPr>
          <w:b/>
          <w:spacing w:val="-4"/>
          <w:sz w:val="20"/>
          <w:szCs w:val="20"/>
        </w:rPr>
        <w:t>2024</w:t>
      </w:r>
    </w:p>
    <w:p w14:paraId="5C9D2B75" w14:textId="3F0C16B8" w:rsidR="00F65762" w:rsidRDefault="00F65762" w:rsidP="004C3575">
      <w:pPr>
        <w:spacing w:line="275" w:lineRule="exact"/>
        <w:ind w:left="12"/>
        <w:jc w:val="both"/>
        <w:rPr>
          <w:b/>
          <w:sz w:val="24"/>
        </w:rPr>
      </w:pPr>
      <w:r>
        <w:rPr>
          <w:b/>
          <w:sz w:val="24"/>
        </w:rPr>
        <w:t xml:space="preserve">Java </w:t>
      </w:r>
      <w:r w:rsidR="00350039">
        <w:rPr>
          <w:b/>
          <w:sz w:val="24"/>
        </w:rPr>
        <w:t xml:space="preserve">Back-End </w:t>
      </w:r>
      <w:r>
        <w:rPr>
          <w:b/>
          <w:spacing w:val="-2"/>
          <w:sz w:val="24"/>
        </w:rPr>
        <w:t>Developer</w:t>
      </w:r>
    </w:p>
    <w:p w14:paraId="0E4FFFF0" w14:textId="77777777" w:rsidR="00501D18" w:rsidRDefault="00501D18" w:rsidP="00501D18">
      <w:pPr>
        <w:pStyle w:val="BodyText"/>
        <w:numPr>
          <w:ilvl w:val="0"/>
          <w:numId w:val="13"/>
        </w:numPr>
        <w:jc w:val="both"/>
      </w:pPr>
      <w:r>
        <w:t>Developed and optimized RESTful APIs with Spring Boot to manage transaction flags, audit trail history, and export reporting; used Java DTO mapping, caching, and pagination for high-volume request efficiency.</w:t>
      </w:r>
    </w:p>
    <w:p w14:paraId="42F41AFD" w14:textId="77777777" w:rsidR="00501D18" w:rsidRDefault="00501D18" w:rsidP="00501D18">
      <w:pPr>
        <w:pStyle w:val="BodyText"/>
        <w:numPr>
          <w:ilvl w:val="0"/>
          <w:numId w:val="13"/>
        </w:numPr>
        <w:jc w:val="both"/>
      </w:pPr>
      <w:r>
        <w:t>Integrated services with AWS API Gateway to securely expose endpoints to external consumers; configured IAM roles and usage plans to control access and throttle abuse.</w:t>
      </w:r>
    </w:p>
    <w:p w14:paraId="353E6EB9" w14:textId="4BA3AB93" w:rsidR="00501D18" w:rsidRDefault="00501D18" w:rsidP="00501D18">
      <w:pPr>
        <w:pStyle w:val="BodyText"/>
        <w:numPr>
          <w:ilvl w:val="0"/>
          <w:numId w:val="13"/>
        </w:numPr>
        <w:jc w:val="both"/>
      </w:pPr>
      <w:r>
        <w:t>Implemented JWT-based authentication with token renewal and refresh flows; enforced OAuth2.</w:t>
      </w:r>
    </w:p>
    <w:p w14:paraId="75BB891F" w14:textId="7F1CA8BD" w:rsidR="00501D18" w:rsidRDefault="00501D18" w:rsidP="00501D18">
      <w:pPr>
        <w:pStyle w:val="BodyText"/>
        <w:numPr>
          <w:ilvl w:val="0"/>
          <w:numId w:val="13"/>
        </w:numPr>
        <w:jc w:val="both"/>
      </w:pPr>
      <w:r>
        <w:t>Used Spring Security and custom filters to secure APIs, applying role-based restrictions on sensitive endpoints.</w:t>
      </w:r>
    </w:p>
    <w:p w14:paraId="26BA5366" w14:textId="27183B9E" w:rsidR="00501D18" w:rsidRDefault="00501D18" w:rsidP="00501D18">
      <w:pPr>
        <w:pStyle w:val="BodyText"/>
        <w:numPr>
          <w:ilvl w:val="0"/>
          <w:numId w:val="13"/>
        </w:numPr>
        <w:jc w:val="both"/>
      </w:pPr>
      <w:r>
        <w:t>Applied Java 8 features such as streams, lambda expressions, and Optional for cleaner data transformations.</w:t>
      </w:r>
    </w:p>
    <w:p w14:paraId="0298EF50" w14:textId="7EE15D4E" w:rsidR="00501D18" w:rsidRDefault="00501D18" w:rsidP="00501D18">
      <w:pPr>
        <w:pStyle w:val="BodyText"/>
        <w:numPr>
          <w:ilvl w:val="0"/>
          <w:numId w:val="13"/>
        </w:numPr>
        <w:jc w:val="both"/>
      </w:pPr>
      <w:r>
        <w:t>Built CI/CD pipelines using GitHub Actions to automate build, test, and deployment steps for backend microservices and React frontend; integrated with AWS CLI and CloudFormation for infrastructure updates.</w:t>
      </w:r>
    </w:p>
    <w:p w14:paraId="5F53073B" w14:textId="692300C4" w:rsidR="00501D18" w:rsidRDefault="00501D18" w:rsidP="00501D18">
      <w:pPr>
        <w:pStyle w:val="BodyText"/>
        <w:numPr>
          <w:ilvl w:val="0"/>
          <w:numId w:val="13"/>
        </w:numPr>
        <w:jc w:val="both"/>
      </w:pPr>
      <w:r>
        <w:t>Conducted API performance testing using Postman and JMeter, profiling slow endpoints and improving response times through async processing and indexed queries.</w:t>
      </w:r>
    </w:p>
    <w:p w14:paraId="0F49451E" w14:textId="207F8923" w:rsidR="00501D18" w:rsidRDefault="00501D18" w:rsidP="00501D18">
      <w:pPr>
        <w:pStyle w:val="BodyText"/>
        <w:numPr>
          <w:ilvl w:val="0"/>
          <w:numId w:val="13"/>
        </w:numPr>
        <w:jc w:val="both"/>
      </w:pPr>
      <w:r>
        <w:t>Worked with MySQL for structured transaction storage and DynamoDB for fast access to archived audit data.</w:t>
      </w:r>
    </w:p>
    <w:p w14:paraId="12835CF0" w14:textId="77777777" w:rsidR="00501D18" w:rsidRDefault="00501D18" w:rsidP="00501D18">
      <w:pPr>
        <w:pStyle w:val="BodyText"/>
        <w:numPr>
          <w:ilvl w:val="0"/>
          <w:numId w:val="13"/>
        </w:numPr>
        <w:jc w:val="both"/>
      </w:pPr>
      <w:r>
        <w:t>Implemented exception handling strategies with try-catch blocks, custom exceptions, and global error handlers to ensure consistent API responses.</w:t>
      </w:r>
    </w:p>
    <w:p w14:paraId="7124A2CD" w14:textId="10FAD58D" w:rsidR="007028A6" w:rsidRDefault="007028A6" w:rsidP="00501D18">
      <w:pPr>
        <w:pStyle w:val="BodyText"/>
        <w:numPr>
          <w:ilvl w:val="0"/>
          <w:numId w:val="13"/>
        </w:numPr>
        <w:jc w:val="both"/>
      </w:pPr>
      <w:r w:rsidRPr="007028A6">
        <w:t>Developed Kafka producer and consumer services to handle transaction flag updates and audit trail events, enabling real-time streaming and synchronization across distributed services.</w:t>
      </w:r>
    </w:p>
    <w:p w14:paraId="30B23549" w14:textId="27DD5578" w:rsidR="00501D18" w:rsidRDefault="00501D18" w:rsidP="00501D18">
      <w:pPr>
        <w:pStyle w:val="BodyText"/>
        <w:numPr>
          <w:ilvl w:val="0"/>
          <w:numId w:val="13"/>
        </w:numPr>
        <w:jc w:val="both"/>
      </w:pPr>
      <w:r>
        <w:t>Built React-based dashboards with dynamic filters, charts, and export features, consuming secure APIs via Axios interceptors and handling session tokens securely in memory.</w:t>
      </w:r>
    </w:p>
    <w:p w14:paraId="4FF05AD0" w14:textId="77777777" w:rsidR="00501D18" w:rsidRDefault="00501D18" w:rsidP="00501D18">
      <w:pPr>
        <w:pStyle w:val="BodyText"/>
        <w:jc w:val="both"/>
      </w:pPr>
    </w:p>
    <w:p w14:paraId="5FF51118" w14:textId="77777777" w:rsidR="00501D18" w:rsidRPr="00CC4790" w:rsidRDefault="00501D18" w:rsidP="00501D18">
      <w:pPr>
        <w:pStyle w:val="BodyText"/>
        <w:jc w:val="both"/>
        <w:rPr>
          <w:lang w:val="en-IN"/>
        </w:rPr>
      </w:pPr>
    </w:p>
    <w:p w14:paraId="5D23BEA8" w14:textId="086A72C3" w:rsidR="00F65762" w:rsidRPr="00992202" w:rsidRDefault="00F65762" w:rsidP="004C3575">
      <w:pPr>
        <w:tabs>
          <w:tab w:val="left" w:pos="7238"/>
        </w:tabs>
        <w:spacing w:line="275" w:lineRule="exact"/>
        <w:ind w:left="12"/>
        <w:jc w:val="both"/>
        <w:rPr>
          <w:b/>
        </w:rPr>
      </w:pPr>
      <w:r>
        <w:rPr>
          <w:b/>
          <w:spacing w:val="-2"/>
          <w:sz w:val="24"/>
        </w:rPr>
        <w:t>SIGMATRIX</w:t>
      </w:r>
      <w:r w:rsidR="00277895">
        <w:rPr>
          <w:b/>
          <w:spacing w:val="-2"/>
          <w:sz w:val="24"/>
        </w:rPr>
        <w:t xml:space="preserve"> </w:t>
      </w:r>
      <w:r>
        <w:rPr>
          <w:b/>
          <w:sz w:val="24"/>
        </w:rPr>
        <w:tab/>
      </w:r>
      <w:r w:rsidR="00CC4790">
        <w:rPr>
          <w:b/>
          <w:sz w:val="24"/>
        </w:rPr>
        <w:t xml:space="preserve">                   </w:t>
      </w:r>
      <w:r w:rsidR="008039EE">
        <w:rPr>
          <w:b/>
        </w:rPr>
        <w:t>Jan</w:t>
      </w:r>
      <w:r w:rsidRPr="00992202">
        <w:rPr>
          <w:b/>
        </w:rPr>
        <w:t xml:space="preserve"> 202</w:t>
      </w:r>
      <w:r w:rsidR="008039EE">
        <w:rPr>
          <w:b/>
        </w:rPr>
        <w:t xml:space="preserve">1 </w:t>
      </w:r>
      <w:r w:rsidRPr="00992202">
        <w:rPr>
          <w:b/>
          <w:spacing w:val="-4"/>
        </w:rPr>
        <w:t xml:space="preserve"> </w:t>
      </w:r>
      <w:r w:rsidRPr="00992202">
        <w:rPr>
          <w:b/>
        </w:rPr>
        <w:t>–</w:t>
      </w:r>
      <w:r w:rsidRPr="00992202">
        <w:rPr>
          <w:b/>
          <w:spacing w:val="1"/>
        </w:rPr>
        <w:t xml:space="preserve"> </w:t>
      </w:r>
      <w:r w:rsidRPr="00992202">
        <w:rPr>
          <w:b/>
        </w:rPr>
        <w:t>July</w:t>
      </w:r>
      <w:r w:rsidRPr="00992202">
        <w:rPr>
          <w:b/>
          <w:spacing w:val="1"/>
        </w:rPr>
        <w:t xml:space="preserve"> </w:t>
      </w:r>
      <w:r w:rsidRPr="00992202">
        <w:rPr>
          <w:b/>
          <w:spacing w:val="-4"/>
        </w:rPr>
        <w:t>2022</w:t>
      </w:r>
    </w:p>
    <w:p w14:paraId="67F2C23C" w14:textId="179450D7" w:rsidR="00F65762" w:rsidRDefault="00350039" w:rsidP="00CC4790">
      <w:pPr>
        <w:spacing w:line="275" w:lineRule="exact"/>
        <w:ind w:left="12"/>
        <w:jc w:val="both"/>
        <w:rPr>
          <w:b/>
          <w:sz w:val="24"/>
        </w:rPr>
      </w:pPr>
      <w:r>
        <w:rPr>
          <w:b/>
          <w:sz w:val="24"/>
        </w:rPr>
        <w:t>Junior Java Developer</w:t>
      </w:r>
    </w:p>
    <w:p w14:paraId="6FBF2B0E" w14:textId="202AE36D" w:rsidR="00350039" w:rsidRPr="00350039" w:rsidRDefault="00350039" w:rsidP="00350039">
      <w:pPr>
        <w:pStyle w:val="BodyText"/>
        <w:numPr>
          <w:ilvl w:val="0"/>
          <w:numId w:val="12"/>
        </w:numPr>
        <w:jc w:val="both"/>
        <w:rPr>
          <w:lang w:val="en-IN"/>
        </w:rPr>
      </w:pPr>
      <w:r w:rsidRPr="00350039">
        <w:rPr>
          <w:lang w:val="en-IN"/>
        </w:rPr>
        <w:t>Assisted in developing Java 8 applications using Spring MVC and Spring Boot, implementing REST APIs, CRUD operations, and request/response handling</w:t>
      </w:r>
      <w:r>
        <w:rPr>
          <w:lang w:val="en-IN"/>
        </w:rPr>
        <w:t>.</w:t>
      </w:r>
    </w:p>
    <w:p w14:paraId="1F840A3B" w14:textId="51A04F9D" w:rsidR="00350039" w:rsidRPr="00350039" w:rsidRDefault="00350039" w:rsidP="00350039">
      <w:pPr>
        <w:pStyle w:val="BodyText"/>
        <w:numPr>
          <w:ilvl w:val="0"/>
          <w:numId w:val="12"/>
        </w:numPr>
        <w:jc w:val="both"/>
        <w:rPr>
          <w:lang w:val="en-IN"/>
        </w:rPr>
      </w:pPr>
      <w:r w:rsidRPr="00350039">
        <w:rPr>
          <w:lang w:val="en-IN"/>
        </w:rPr>
        <w:t>Applied Java 8 features such as lambda expressions, streams, and Optional to simplify code logic and improve readability.</w:t>
      </w:r>
    </w:p>
    <w:p w14:paraId="547E58F6" w14:textId="0061FE3F" w:rsidR="00350039" w:rsidRDefault="00350039" w:rsidP="00350039">
      <w:pPr>
        <w:pStyle w:val="BodyText"/>
        <w:numPr>
          <w:ilvl w:val="0"/>
          <w:numId w:val="12"/>
        </w:numPr>
        <w:jc w:val="both"/>
        <w:rPr>
          <w:lang w:val="en-IN"/>
        </w:rPr>
      </w:pPr>
      <w:r w:rsidRPr="00350039">
        <w:rPr>
          <w:lang w:val="en-IN"/>
        </w:rPr>
        <w:t>Wrote SQL queries and integrated with MySQL using JDBC for patient profile and appointment management modules.</w:t>
      </w:r>
    </w:p>
    <w:p w14:paraId="1EEF38B4" w14:textId="7BCF74F2" w:rsidR="005123FD" w:rsidRPr="00350039" w:rsidRDefault="005123FD" w:rsidP="00350039">
      <w:pPr>
        <w:pStyle w:val="BodyText"/>
        <w:numPr>
          <w:ilvl w:val="0"/>
          <w:numId w:val="12"/>
        </w:numPr>
        <w:jc w:val="both"/>
        <w:rPr>
          <w:lang w:val="en-IN"/>
        </w:rPr>
      </w:pPr>
      <w:r w:rsidRPr="005123FD">
        <w:t xml:space="preserve">Managed project dependencies using </w:t>
      </w:r>
      <w:r w:rsidRPr="005123FD">
        <w:rPr>
          <w:b/>
          <w:bCs/>
        </w:rPr>
        <w:t>NPM</w:t>
      </w:r>
      <w:r w:rsidRPr="005123FD">
        <w:t>, handled package installations, version upgrades, and optimized build performance for React and AngularJS components</w:t>
      </w:r>
      <w:r>
        <w:t xml:space="preserve"> </w:t>
      </w:r>
    </w:p>
    <w:p w14:paraId="267E9324" w14:textId="31736CF5" w:rsidR="00350039" w:rsidRPr="00350039" w:rsidRDefault="00350039" w:rsidP="00350039">
      <w:pPr>
        <w:pStyle w:val="BodyText"/>
        <w:numPr>
          <w:ilvl w:val="0"/>
          <w:numId w:val="12"/>
        </w:numPr>
        <w:jc w:val="both"/>
        <w:rPr>
          <w:lang w:val="en-IN"/>
        </w:rPr>
      </w:pPr>
      <w:r w:rsidRPr="00350039">
        <w:rPr>
          <w:lang w:val="en-IN"/>
        </w:rPr>
        <w:t>Implemented exception handling using try-catch, custom exceptions, and logging for API error tracking.</w:t>
      </w:r>
    </w:p>
    <w:p w14:paraId="79B4562D" w14:textId="55F07713" w:rsidR="00350039" w:rsidRPr="00350039" w:rsidRDefault="00350039" w:rsidP="00350039">
      <w:pPr>
        <w:pStyle w:val="BodyText"/>
        <w:numPr>
          <w:ilvl w:val="0"/>
          <w:numId w:val="12"/>
        </w:numPr>
        <w:jc w:val="both"/>
        <w:rPr>
          <w:lang w:val="en-IN"/>
        </w:rPr>
      </w:pPr>
      <w:r w:rsidRPr="00350039">
        <w:rPr>
          <w:lang w:val="en-IN"/>
        </w:rPr>
        <w:t>Built and updated front-end components using JavaScript, HTML, and CSS, and performed form validations for patient dashboards.</w:t>
      </w:r>
    </w:p>
    <w:p w14:paraId="27C84ADF" w14:textId="165AFA3B" w:rsidR="00CC4790" w:rsidRPr="00CC4790" w:rsidRDefault="00350039" w:rsidP="00350039">
      <w:pPr>
        <w:pStyle w:val="BodyText"/>
        <w:numPr>
          <w:ilvl w:val="0"/>
          <w:numId w:val="12"/>
        </w:numPr>
        <w:jc w:val="both"/>
        <w:rPr>
          <w:lang w:val="en-IN"/>
        </w:rPr>
      </w:pPr>
      <w:r w:rsidRPr="00350039">
        <w:rPr>
          <w:lang w:val="en-IN"/>
        </w:rPr>
        <w:t>Supported migration of legacy AngularJS components to React by converting UI forms, event handling, and API integration code.</w:t>
      </w:r>
    </w:p>
    <w:p w14:paraId="0FCF053A" w14:textId="77777777" w:rsidR="00CC4790" w:rsidRPr="00CC4790" w:rsidRDefault="00F65762" w:rsidP="00CC4790">
      <w:pPr>
        <w:tabs>
          <w:tab w:val="left" w:pos="2629"/>
        </w:tabs>
        <w:spacing w:before="1"/>
        <w:ind w:left="12"/>
        <w:jc w:val="both"/>
        <w:rPr>
          <w:b/>
          <w:sz w:val="32"/>
          <w:szCs w:val="32"/>
        </w:rPr>
      </w:pPr>
      <w:r w:rsidRPr="00CC4790">
        <w:rPr>
          <w:b/>
          <w:spacing w:val="-2"/>
          <w:sz w:val="32"/>
          <w:szCs w:val="32"/>
          <w:u w:color="155F82"/>
        </w:rPr>
        <w:t>Education:</w:t>
      </w:r>
    </w:p>
    <w:p w14:paraId="52402FCF" w14:textId="0376E84D" w:rsidR="0002182B" w:rsidRPr="0002182B" w:rsidRDefault="00F65762" w:rsidP="0002182B">
      <w:pPr>
        <w:tabs>
          <w:tab w:val="left" w:pos="2629"/>
        </w:tabs>
        <w:spacing w:before="1"/>
        <w:ind w:left="12"/>
        <w:jc w:val="both"/>
        <w:rPr>
          <w:rFonts w:ascii="Calibri" w:hAnsi="Calibri"/>
          <w:b/>
          <w:spacing w:val="-2"/>
        </w:rPr>
      </w:pPr>
      <w:r>
        <w:rPr>
          <w:b/>
          <w:sz w:val="24"/>
        </w:rPr>
        <w:t>University</w:t>
      </w:r>
      <w:r>
        <w:rPr>
          <w:b/>
          <w:spacing w:val="-6"/>
          <w:sz w:val="24"/>
        </w:rPr>
        <w:t xml:space="preserve"> </w:t>
      </w:r>
      <w:r>
        <w:rPr>
          <w:b/>
          <w:sz w:val="24"/>
        </w:rPr>
        <w:t>of</w:t>
      </w:r>
      <w:r>
        <w:rPr>
          <w:b/>
          <w:spacing w:val="-9"/>
          <w:sz w:val="24"/>
        </w:rPr>
        <w:t xml:space="preserve"> </w:t>
      </w:r>
      <w:r>
        <w:rPr>
          <w:b/>
          <w:sz w:val="24"/>
        </w:rPr>
        <w:t>North</w:t>
      </w:r>
      <w:r>
        <w:rPr>
          <w:b/>
          <w:spacing w:val="-10"/>
          <w:sz w:val="24"/>
        </w:rPr>
        <w:t xml:space="preserve"> </w:t>
      </w:r>
      <w:r>
        <w:rPr>
          <w:b/>
          <w:sz w:val="24"/>
        </w:rPr>
        <w:t>Texas,</w:t>
      </w:r>
      <w:r>
        <w:rPr>
          <w:b/>
          <w:spacing w:val="-5"/>
          <w:sz w:val="24"/>
        </w:rPr>
        <w:t xml:space="preserve"> </w:t>
      </w:r>
      <w:r>
        <w:rPr>
          <w:b/>
          <w:sz w:val="24"/>
        </w:rPr>
        <w:t>Denton,</w:t>
      </w:r>
      <w:r>
        <w:rPr>
          <w:b/>
          <w:spacing w:val="-12"/>
          <w:sz w:val="24"/>
        </w:rPr>
        <w:t xml:space="preserve"> </w:t>
      </w:r>
      <w:r>
        <w:rPr>
          <w:b/>
          <w:spacing w:val="-4"/>
          <w:sz w:val="24"/>
        </w:rPr>
        <w:t>Texas</w:t>
      </w:r>
      <w:r>
        <w:rPr>
          <w:b/>
          <w:sz w:val="24"/>
        </w:rPr>
        <w:tab/>
      </w:r>
      <w:r w:rsidR="00CC4790">
        <w:rPr>
          <w:b/>
          <w:sz w:val="24"/>
        </w:rPr>
        <w:t xml:space="preserve">                                                                          </w:t>
      </w:r>
      <w:r>
        <w:rPr>
          <w:rFonts w:ascii="Calibri" w:hAnsi="Calibri"/>
          <w:b/>
        </w:rPr>
        <w:t>08/2022</w:t>
      </w:r>
      <w:r>
        <w:rPr>
          <w:rFonts w:ascii="Calibri" w:hAnsi="Calibri"/>
          <w:b/>
          <w:spacing w:val="-20"/>
        </w:rPr>
        <w:t xml:space="preserve"> </w:t>
      </w:r>
      <w:r>
        <w:rPr>
          <w:rFonts w:ascii="Calibri" w:hAnsi="Calibri"/>
          <w:b/>
        </w:rPr>
        <w:t>–</w:t>
      </w:r>
      <w:r>
        <w:rPr>
          <w:rFonts w:ascii="Calibri" w:hAnsi="Calibri"/>
          <w:b/>
          <w:spacing w:val="-12"/>
        </w:rPr>
        <w:t xml:space="preserve"> </w:t>
      </w:r>
      <w:r>
        <w:rPr>
          <w:rFonts w:ascii="Calibri" w:hAnsi="Calibri"/>
          <w:b/>
          <w:spacing w:val="-2"/>
        </w:rPr>
        <w:t>12/2023</w:t>
      </w:r>
    </w:p>
    <w:p w14:paraId="3F0184B6" w14:textId="1260CC18" w:rsidR="008B15F2" w:rsidRDefault="00F65762" w:rsidP="006C3811">
      <w:pPr>
        <w:pStyle w:val="ListParagraph"/>
        <w:tabs>
          <w:tab w:val="left" w:pos="165"/>
        </w:tabs>
        <w:spacing w:line="237" w:lineRule="auto"/>
        <w:ind w:right="12"/>
        <w:jc w:val="both"/>
        <w:rPr>
          <w:rFonts w:ascii="Calibri"/>
          <w:b/>
        </w:rPr>
      </w:pPr>
      <w:r>
        <w:rPr>
          <w:i/>
        </w:rPr>
        <w:t>Master</w:t>
      </w:r>
      <w:r>
        <w:rPr>
          <w:i/>
          <w:spacing w:val="-3"/>
        </w:rPr>
        <w:t xml:space="preserve"> </w:t>
      </w:r>
      <w:r>
        <w:rPr>
          <w:i/>
        </w:rPr>
        <w:t>of</w:t>
      </w:r>
      <w:r>
        <w:rPr>
          <w:i/>
          <w:spacing w:val="-14"/>
        </w:rPr>
        <w:t xml:space="preserve"> </w:t>
      </w:r>
      <w:r>
        <w:rPr>
          <w:i/>
        </w:rPr>
        <w:t>Science, Information</w:t>
      </w:r>
      <w:r>
        <w:rPr>
          <w:i/>
          <w:spacing w:val="-7"/>
        </w:rPr>
        <w:t xml:space="preserve"> </w:t>
      </w:r>
      <w:r>
        <w:rPr>
          <w:i/>
          <w:spacing w:val="-2"/>
        </w:rPr>
        <w:t>Systems</w:t>
      </w:r>
      <w:r>
        <w:rPr>
          <w:i/>
        </w:rPr>
        <w:tab/>
      </w:r>
      <w:r>
        <w:rPr>
          <w:rFonts w:ascii="Calibri"/>
          <w:b/>
        </w:rPr>
        <w:t>GPA:</w:t>
      </w:r>
      <w:r>
        <w:rPr>
          <w:rFonts w:ascii="Calibri"/>
          <w:b/>
          <w:spacing w:val="-17"/>
        </w:rPr>
        <w:t xml:space="preserve"> </w:t>
      </w:r>
      <w:r>
        <w:rPr>
          <w:rFonts w:ascii="Calibri"/>
          <w:b/>
        </w:rPr>
        <w:t>3.9/4</w:t>
      </w:r>
      <w:r w:rsidR="001132EC">
        <w:rPr>
          <w:rFonts w:ascii="Calibri"/>
          <w:b/>
        </w:rPr>
        <w:t>.0</w:t>
      </w:r>
    </w:p>
    <w:p w14:paraId="269E32F1" w14:textId="77777777" w:rsidR="0002182B" w:rsidRDefault="0002182B" w:rsidP="006C3811">
      <w:pPr>
        <w:pStyle w:val="ListParagraph"/>
        <w:tabs>
          <w:tab w:val="left" w:pos="165"/>
        </w:tabs>
        <w:spacing w:line="237" w:lineRule="auto"/>
        <w:ind w:right="12"/>
        <w:jc w:val="both"/>
        <w:rPr>
          <w:rFonts w:ascii="Calibri"/>
        </w:rPr>
      </w:pPr>
    </w:p>
    <w:p w14:paraId="286490E5" w14:textId="77777777" w:rsidR="0002182B" w:rsidRDefault="0002182B" w:rsidP="006C3811">
      <w:pPr>
        <w:pStyle w:val="ListParagraph"/>
        <w:tabs>
          <w:tab w:val="left" w:pos="165"/>
        </w:tabs>
        <w:spacing w:line="237" w:lineRule="auto"/>
        <w:ind w:right="12"/>
        <w:jc w:val="both"/>
        <w:rPr>
          <w:rFonts w:ascii="Calibri"/>
        </w:rPr>
      </w:pPr>
    </w:p>
    <w:p w14:paraId="0EC1E23E" w14:textId="77777777" w:rsidR="0002182B" w:rsidRDefault="0002182B" w:rsidP="0002182B">
      <w:pPr>
        <w:spacing w:before="9" w:after="13"/>
        <w:ind w:right="346"/>
        <w:jc w:val="both"/>
        <w:outlineLvl w:val="0"/>
        <w:rPr>
          <w:rFonts w:ascii="Calibri" w:eastAsia="Calibri" w:hAnsi="Calibri" w:cs="Calibri"/>
          <w:b/>
          <w:bCs/>
          <w:color w:val="000000" w:themeColor="text1"/>
          <w:sz w:val="24"/>
          <w:szCs w:val="24"/>
        </w:rPr>
      </w:pPr>
      <w:r w:rsidRPr="0002182B">
        <w:rPr>
          <w:rFonts w:ascii="Calibri" w:eastAsia="Calibri" w:hAnsi="Calibri" w:cs="Calibri"/>
          <w:b/>
          <w:bCs/>
          <w:color w:val="000000" w:themeColor="text1"/>
          <w:sz w:val="24"/>
          <w:szCs w:val="24"/>
        </w:rPr>
        <w:t xml:space="preserve">CERTIFICATIONS AND ACHIEVEMENTS   </w:t>
      </w:r>
    </w:p>
    <w:p w14:paraId="54870D9E" w14:textId="77777777" w:rsidR="00180159" w:rsidRPr="00180159" w:rsidRDefault="0002182B" w:rsidP="0002182B">
      <w:pPr>
        <w:pStyle w:val="ListParagraph"/>
        <w:numPr>
          <w:ilvl w:val="0"/>
          <w:numId w:val="15"/>
        </w:numPr>
        <w:spacing w:before="9" w:after="13"/>
        <w:ind w:right="346"/>
        <w:jc w:val="both"/>
        <w:outlineLvl w:val="0"/>
        <w:rPr>
          <w:rFonts w:ascii="Calibri" w:eastAsia="Calibri" w:hAnsi="Calibri" w:cs="Calibri"/>
          <w:b/>
          <w:bCs/>
          <w:color w:val="000000" w:themeColor="text1"/>
          <w:sz w:val="24"/>
          <w:szCs w:val="24"/>
        </w:rPr>
      </w:pPr>
      <w:r w:rsidRPr="0002182B">
        <w:rPr>
          <w:rFonts w:ascii="Calibri" w:eastAsia="Calibri" w:hAnsi="Calibri" w:cs="Calibri"/>
          <w:b/>
        </w:rPr>
        <w:t>AWS Certified Developer</w:t>
      </w:r>
      <w:r w:rsidRPr="0002182B">
        <w:rPr>
          <w:rFonts w:ascii="Calibri" w:eastAsia="Calibri" w:hAnsi="Calibri" w:cs="Calibri"/>
          <w:bCs/>
        </w:rPr>
        <w:t>-Associate</w:t>
      </w:r>
    </w:p>
    <w:p w14:paraId="2FBED42B" w14:textId="3077D3D6" w:rsidR="0002182B" w:rsidRPr="00180159" w:rsidRDefault="0002182B" w:rsidP="0002182B">
      <w:pPr>
        <w:pStyle w:val="ListParagraph"/>
        <w:numPr>
          <w:ilvl w:val="0"/>
          <w:numId w:val="15"/>
        </w:numPr>
        <w:spacing w:before="9" w:after="13"/>
        <w:ind w:right="346"/>
        <w:jc w:val="both"/>
        <w:outlineLvl w:val="0"/>
        <w:rPr>
          <w:rFonts w:ascii="Calibri" w:eastAsia="Calibri" w:hAnsi="Calibri" w:cs="Calibri"/>
          <w:b/>
          <w:color w:val="000000" w:themeColor="text1"/>
          <w:sz w:val="24"/>
          <w:szCs w:val="24"/>
        </w:rPr>
      </w:pPr>
      <w:r w:rsidRPr="0002182B">
        <w:rPr>
          <w:rFonts w:ascii="Calibri" w:eastAsia="Calibri" w:hAnsi="Calibri" w:cs="Calibri"/>
          <w:bCs/>
        </w:rPr>
        <w:t xml:space="preserve"> </w:t>
      </w:r>
      <w:r w:rsidRPr="00180159">
        <w:rPr>
          <w:rFonts w:ascii="Calibri" w:eastAsia="Calibri" w:hAnsi="Calibri" w:cs="Calibri"/>
          <w:b/>
        </w:rPr>
        <w:t>AWS Certified Cloud Practitioner</w:t>
      </w:r>
    </w:p>
    <w:p w14:paraId="5DC13724" w14:textId="77777777" w:rsidR="0002182B" w:rsidRPr="0002182B" w:rsidRDefault="0002182B" w:rsidP="0002182B">
      <w:pPr>
        <w:tabs>
          <w:tab w:val="left" w:pos="165"/>
        </w:tabs>
        <w:spacing w:line="237" w:lineRule="auto"/>
        <w:ind w:right="12"/>
        <w:jc w:val="both"/>
        <w:rPr>
          <w:rFonts w:ascii="Calibri"/>
          <w:b/>
        </w:rPr>
      </w:pPr>
    </w:p>
    <w:sectPr w:rsidR="0002182B" w:rsidRPr="0002182B">
      <w:pgSz w:w="11910" w:h="16840"/>
      <w:pgMar w:top="62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DFD98" w14:textId="77777777" w:rsidR="00F25A67" w:rsidRDefault="00F25A67" w:rsidP="0002182B">
      <w:r>
        <w:separator/>
      </w:r>
    </w:p>
  </w:endnote>
  <w:endnote w:type="continuationSeparator" w:id="0">
    <w:p w14:paraId="4D812486" w14:textId="77777777" w:rsidR="00F25A67" w:rsidRDefault="00F25A67" w:rsidP="00021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4B8C3" w14:textId="77777777" w:rsidR="00F25A67" w:rsidRDefault="00F25A67" w:rsidP="0002182B">
      <w:r>
        <w:separator/>
      </w:r>
    </w:p>
  </w:footnote>
  <w:footnote w:type="continuationSeparator" w:id="0">
    <w:p w14:paraId="28997721" w14:textId="77777777" w:rsidR="00F25A67" w:rsidRDefault="00F25A67" w:rsidP="000218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225"/>
    <w:multiLevelType w:val="multilevel"/>
    <w:tmpl w:val="1DAE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06336"/>
    <w:multiLevelType w:val="hybridMultilevel"/>
    <w:tmpl w:val="A60CA68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12531FF2"/>
    <w:multiLevelType w:val="multilevel"/>
    <w:tmpl w:val="8532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47974"/>
    <w:multiLevelType w:val="hybridMultilevel"/>
    <w:tmpl w:val="611E2A8E"/>
    <w:lvl w:ilvl="0" w:tplc="E41247D2">
      <w:numFmt w:val="bullet"/>
      <w:lvlText w:val=""/>
      <w:lvlJc w:val="left"/>
      <w:pPr>
        <w:ind w:left="600" w:hanging="360"/>
      </w:pPr>
      <w:rPr>
        <w:rFonts w:ascii="Symbol" w:eastAsia="Symbol" w:hAnsi="Symbol" w:cs="Symbol" w:hint="default"/>
        <w:w w:val="100"/>
        <w:sz w:val="22"/>
        <w:szCs w:val="22"/>
        <w:lang w:val="en-US" w:eastAsia="en-US" w:bidi="ar-SA"/>
      </w:rPr>
    </w:lvl>
    <w:lvl w:ilvl="1" w:tplc="AB00AC98">
      <w:numFmt w:val="bullet"/>
      <w:lvlText w:val="•"/>
      <w:lvlJc w:val="left"/>
      <w:pPr>
        <w:ind w:left="1649" w:hanging="360"/>
      </w:pPr>
      <w:rPr>
        <w:lang w:val="en-US" w:eastAsia="en-US" w:bidi="ar-SA"/>
      </w:rPr>
    </w:lvl>
    <w:lvl w:ilvl="2" w:tplc="DEEA4F5E">
      <w:numFmt w:val="bullet"/>
      <w:lvlText w:val="•"/>
      <w:lvlJc w:val="left"/>
      <w:pPr>
        <w:ind w:left="2699" w:hanging="360"/>
      </w:pPr>
      <w:rPr>
        <w:lang w:val="en-US" w:eastAsia="en-US" w:bidi="ar-SA"/>
      </w:rPr>
    </w:lvl>
    <w:lvl w:ilvl="3" w:tplc="50845FE0">
      <w:numFmt w:val="bullet"/>
      <w:lvlText w:val="•"/>
      <w:lvlJc w:val="left"/>
      <w:pPr>
        <w:ind w:left="3749" w:hanging="360"/>
      </w:pPr>
      <w:rPr>
        <w:lang w:val="en-US" w:eastAsia="en-US" w:bidi="ar-SA"/>
      </w:rPr>
    </w:lvl>
    <w:lvl w:ilvl="4" w:tplc="A7FCF412">
      <w:numFmt w:val="bullet"/>
      <w:lvlText w:val="•"/>
      <w:lvlJc w:val="left"/>
      <w:pPr>
        <w:ind w:left="4799" w:hanging="360"/>
      </w:pPr>
      <w:rPr>
        <w:lang w:val="en-US" w:eastAsia="en-US" w:bidi="ar-SA"/>
      </w:rPr>
    </w:lvl>
    <w:lvl w:ilvl="5" w:tplc="F72272D8">
      <w:numFmt w:val="bullet"/>
      <w:lvlText w:val="•"/>
      <w:lvlJc w:val="left"/>
      <w:pPr>
        <w:ind w:left="5849" w:hanging="360"/>
      </w:pPr>
      <w:rPr>
        <w:lang w:val="en-US" w:eastAsia="en-US" w:bidi="ar-SA"/>
      </w:rPr>
    </w:lvl>
    <w:lvl w:ilvl="6" w:tplc="4776D9E6">
      <w:numFmt w:val="bullet"/>
      <w:lvlText w:val="•"/>
      <w:lvlJc w:val="left"/>
      <w:pPr>
        <w:ind w:left="6899" w:hanging="360"/>
      </w:pPr>
      <w:rPr>
        <w:lang w:val="en-US" w:eastAsia="en-US" w:bidi="ar-SA"/>
      </w:rPr>
    </w:lvl>
    <w:lvl w:ilvl="7" w:tplc="C66A56E8">
      <w:numFmt w:val="bullet"/>
      <w:lvlText w:val="•"/>
      <w:lvlJc w:val="left"/>
      <w:pPr>
        <w:ind w:left="7949" w:hanging="360"/>
      </w:pPr>
      <w:rPr>
        <w:lang w:val="en-US" w:eastAsia="en-US" w:bidi="ar-SA"/>
      </w:rPr>
    </w:lvl>
    <w:lvl w:ilvl="8" w:tplc="71E0FDDE">
      <w:numFmt w:val="bullet"/>
      <w:lvlText w:val="•"/>
      <w:lvlJc w:val="left"/>
      <w:pPr>
        <w:ind w:left="8999" w:hanging="360"/>
      </w:pPr>
      <w:rPr>
        <w:lang w:val="en-US" w:eastAsia="en-US" w:bidi="ar-SA"/>
      </w:rPr>
    </w:lvl>
  </w:abstractNum>
  <w:abstractNum w:abstractNumId="4" w15:restartNumberingAfterBreak="0">
    <w:nsid w:val="13E43340"/>
    <w:multiLevelType w:val="hybridMultilevel"/>
    <w:tmpl w:val="B0E02016"/>
    <w:lvl w:ilvl="0" w:tplc="40090001">
      <w:start w:val="1"/>
      <w:numFmt w:val="bullet"/>
      <w:lvlText w:val=""/>
      <w:lvlJc w:val="left"/>
      <w:pPr>
        <w:ind w:left="732" w:hanging="360"/>
      </w:pPr>
      <w:rPr>
        <w:rFonts w:ascii="Symbol" w:hAnsi="Symbol" w:hint="default"/>
      </w:rPr>
    </w:lvl>
    <w:lvl w:ilvl="1" w:tplc="40090003" w:tentative="1">
      <w:start w:val="1"/>
      <w:numFmt w:val="bullet"/>
      <w:lvlText w:val="o"/>
      <w:lvlJc w:val="left"/>
      <w:pPr>
        <w:ind w:left="1452" w:hanging="360"/>
      </w:pPr>
      <w:rPr>
        <w:rFonts w:ascii="Courier New" w:hAnsi="Courier New" w:cs="Courier New" w:hint="default"/>
      </w:rPr>
    </w:lvl>
    <w:lvl w:ilvl="2" w:tplc="40090005" w:tentative="1">
      <w:start w:val="1"/>
      <w:numFmt w:val="bullet"/>
      <w:lvlText w:val=""/>
      <w:lvlJc w:val="left"/>
      <w:pPr>
        <w:ind w:left="2172" w:hanging="360"/>
      </w:pPr>
      <w:rPr>
        <w:rFonts w:ascii="Wingdings" w:hAnsi="Wingdings" w:hint="default"/>
      </w:rPr>
    </w:lvl>
    <w:lvl w:ilvl="3" w:tplc="40090001" w:tentative="1">
      <w:start w:val="1"/>
      <w:numFmt w:val="bullet"/>
      <w:lvlText w:val=""/>
      <w:lvlJc w:val="left"/>
      <w:pPr>
        <w:ind w:left="2892" w:hanging="360"/>
      </w:pPr>
      <w:rPr>
        <w:rFonts w:ascii="Symbol" w:hAnsi="Symbol" w:hint="default"/>
      </w:rPr>
    </w:lvl>
    <w:lvl w:ilvl="4" w:tplc="40090003" w:tentative="1">
      <w:start w:val="1"/>
      <w:numFmt w:val="bullet"/>
      <w:lvlText w:val="o"/>
      <w:lvlJc w:val="left"/>
      <w:pPr>
        <w:ind w:left="3612" w:hanging="360"/>
      </w:pPr>
      <w:rPr>
        <w:rFonts w:ascii="Courier New" w:hAnsi="Courier New" w:cs="Courier New" w:hint="default"/>
      </w:rPr>
    </w:lvl>
    <w:lvl w:ilvl="5" w:tplc="40090005" w:tentative="1">
      <w:start w:val="1"/>
      <w:numFmt w:val="bullet"/>
      <w:lvlText w:val=""/>
      <w:lvlJc w:val="left"/>
      <w:pPr>
        <w:ind w:left="4332" w:hanging="360"/>
      </w:pPr>
      <w:rPr>
        <w:rFonts w:ascii="Wingdings" w:hAnsi="Wingdings" w:hint="default"/>
      </w:rPr>
    </w:lvl>
    <w:lvl w:ilvl="6" w:tplc="40090001" w:tentative="1">
      <w:start w:val="1"/>
      <w:numFmt w:val="bullet"/>
      <w:lvlText w:val=""/>
      <w:lvlJc w:val="left"/>
      <w:pPr>
        <w:ind w:left="5052" w:hanging="360"/>
      </w:pPr>
      <w:rPr>
        <w:rFonts w:ascii="Symbol" w:hAnsi="Symbol" w:hint="default"/>
      </w:rPr>
    </w:lvl>
    <w:lvl w:ilvl="7" w:tplc="40090003" w:tentative="1">
      <w:start w:val="1"/>
      <w:numFmt w:val="bullet"/>
      <w:lvlText w:val="o"/>
      <w:lvlJc w:val="left"/>
      <w:pPr>
        <w:ind w:left="5772" w:hanging="360"/>
      </w:pPr>
      <w:rPr>
        <w:rFonts w:ascii="Courier New" w:hAnsi="Courier New" w:cs="Courier New" w:hint="default"/>
      </w:rPr>
    </w:lvl>
    <w:lvl w:ilvl="8" w:tplc="40090005" w:tentative="1">
      <w:start w:val="1"/>
      <w:numFmt w:val="bullet"/>
      <w:lvlText w:val=""/>
      <w:lvlJc w:val="left"/>
      <w:pPr>
        <w:ind w:left="6492" w:hanging="360"/>
      </w:pPr>
      <w:rPr>
        <w:rFonts w:ascii="Wingdings" w:hAnsi="Wingdings" w:hint="default"/>
      </w:rPr>
    </w:lvl>
  </w:abstractNum>
  <w:abstractNum w:abstractNumId="5" w15:restartNumberingAfterBreak="0">
    <w:nsid w:val="28E2312D"/>
    <w:multiLevelType w:val="hybridMultilevel"/>
    <w:tmpl w:val="AD60CC68"/>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6" w15:restartNumberingAfterBreak="0">
    <w:nsid w:val="33B73F2A"/>
    <w:multiLevelType w:val="multilevel"/>
    <w:tmpl w:val="CABC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B0D26"/>
    <w:multiLevelType w:val="hybridMultilevel"/>
    <w:tmpl w:val="39361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F14823"/>
    <w:multiLevelType w:val="multilevel"/>
    <w:tmpl w:val="5A9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920DD"/>
    <w:multiLevelType w:val="hybridMultilevel"/>
    <w:tmpl w:val="E07C7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FB491C"/>
    <w:multiLevelType w:val="hybridMultilevel"/>
    <w:tmpl w:val="8B3CFC12"/>
    <w:lvl w:ilvl="0" w:tplc="BAD2B1AC">
      <w:start w:val="1"/>
      <w:numFmt w:val="decimal"/>
      <w:lvlText w:val="%1)"/>
      <w:lvlJc w:val="left"/>
      <w:pPr>
        <w:ind w:left="372" w:hanging="360"/>
      </w:pPr>
      <w:rPr>
        <w:rFonts w:hint="default"/>
      </w:rPr>
    </w:lvl>
    <w:lvl w:ilvl="1" w:tplc="40090019" w:tentative="1">
      <w:start w:val="1"/>
      <w:numFmt w:val="lowerLetter"/>
      <w:lvlText w:val="%2."/>
      <w:lvlJc w:val="left"/>
      <w:pPr>
        <w:ind w:left="1092" w:hanging="360"/>
      </w:pPr>
    </w:lvl>
    <w:lvl w:ilvl="2" w:tplc="4009001B" w:tentative="1">
      <w:start w:val="1"/>
      <w:numFmt w:val="lowerRoman"/>
      <w:lvlText w:val="%3."/>
      <w:lvlJc w:val="right"/>
      <w:pPr>
        <w:ind w:left="1812" w:hanging="180"/>
      </w:pPr>
    </w:lvl>
    <w:lvl w:ilvl="3" w:tplc="4009000F" w:tentative="1">
      <w:start w:val="1"/>
      <w:numFmt w:val="decimal"/>
      <w:lvlText w:val="%4."/>
      <w:lvlJc w:val="left"/>
      <w:pPr>
        <w:ind w:left="2532" w:hanging="360"/>
      </w:pPr>
    </w:lvl>
    <w:lvl w:ilvl="4" w:tplc="40090019" w:tentative="1">
      <w:start w:val="1"/>
      <w:numFmt w:val="lowerLetter"/>
      <w:lvlText w:val="%5."/>
      <w:lvlJc w:val="left"/>
      <w:pPr>
        <w:ind w:left="3252" w:hanging="360"/>
      </w:pPr>
    </w:lvl>
    <w:lvl w:ilvl="5" w:tplc="4009001B" w:tentative="1">
      <w:start w:val="1"/>
      <w:numFmt w:val="lowerRoman"/>
      <w:lvlText w:val="%6."/>
      <w:lvlJc w:val="right"/>
      <w:pPr>
        <w:ind w:left="3972" w:hanging="180"/>
      </w:pPr>
    </w:lvl>
    <w:lvl w:ilvl="6" w:tplc="4009000F" w:tentative="1">
      <w:start w:val="1"/>
      <w:numFmt w:val="decimal"/>
      <w:lvlText w:val="%7."/>
      <w:lvlJc w:val="left"/>
      <w:pPr>
        <w:ind w:left="4692" w:hanging="360"/>
      </w:pPr>
    </w:lvl>
    <w:lvl w:ilvl="7" w:tplc="40090019" w:tentative="1">
      <w:start w:val="1"/>
      <w:numFmt w:val="lowerLetter"/>
      <w:lvlText w:val="%8."/>
      <w:lvlJc w:val="left"/>
      <w:pPr>
        <w:ind w:left="5412" w:hanging="360"/>
      </w:pPr>
    </w:lvl>
    <w:lvl w:ilvl="8" w:tplc="4009001B" w:tentative="1">
      <w:start w:val="1"/>
      <w:numFmt w:val="lowerRoman"/>
      <w:lvlText w:val="%9."/>
      <w:lvlJc w:val="right"/>
      <w:pPr>
        <w:ind w:left="6132" w:hanging="180"/>
      </w:pPr>
    </w:lvl>
  </w:abstractNum>
  <w:abstractNum w:abstractNumId="11" w15:restartNumberingAfterBreak="0">
    <w:nsid w:val="50713F1B"/>
    <w:multiLevelType w:val="multilevel"/>
    <w:tmpl w:val="4C74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245CB"/>
    <w:multiLevelType w:val="hybridMultilevel"/>
    <w:tmpl w:val="6F3CC776"/>
    <w:lvl w:ilvl="0" w:tplc="6F744FB0">
      <w:numFmt w:val="bullet"/>
      <w:lvlText w:val="•"/>
      <w:lvlJc w:val="left"/>
      <w:pPr>
        <w:ind w:left="12" w:hanging="164"/>
      </w:pPr>
      <w:rPr>
        <w:rFonts w:ascii="Times New Roman" w:eastAsia="Times New Roman" w:hAnsi="Times New Roman" w:cs="Times New Roman" w:hint="default"/>
        <w:b w:val="0"/>
        <w:bCs w:val="0"/>
        <w:i w:val="0"/>
        <w:iCs w:val="0"/>
        <w:spacing w:val="0"/>
        <w:w w:val="100"/>
        <w:sz w:val="22"/>
        <w:szCs w:val="22"/>
        <w:lang w:val="en-US" w:eastAsia="en-US" w:bidi="ar-SA"/>
      </w:rPr>
    </w:lvl>
    <w:lvl w:ilvl="1" w:tplc="AC06D2EA">
      <w:numFmt w:val="bullet"/>
      <w:lvlText w:val="•"/>
      <w:lvlJc w:val="left"/>
      <w:pPr>
        <w:ind w:left="732" w:hanging="159"/>
      </w:pPr>
      <w:rPr>
        <w:rFonts w:ascii="Calibri" w:eastAsia="Calibri" w:hAnsi="Calibri" w:cs="Calibri" w:hint="default"/>
        <w:b w:val="0"/>
        <w:bCs w:val="0"/>
        <w:i w:val="0"/>
        <w:iCs w:val="0"/>
        <w:spacing w:val="0"/>
        <w:w w:val="100"/>
        <w:sz w:val="22"/>
        <w:szCs w:val="22"/>
        <w:lang w:val="en-US" w:eastAsia="en-US" w:bidi="ar-SA"/>
      </w:rPr>
    </w:lvl>
    <w:lvl w:ilvl="2" w:tplc="E24888E0">
      <w:numFmt w:val="bullet"/>
      <w:lvlText w:val="•"/>
      <w:lvlJc w:val="left"/>
      <w:pPr>
        <w:ind w:left="1823" w:hanging="159"/>
      </w:pPr>
      <w:rPr>
        <w:rFonts w:hint="default"/>
        <w:lang w:val="en-US" w:eastAsia="en-US" w:bidi="ar-SA"/>
      </w:rPr>
    </w:lvl>
    <w:lvl w:ilvl="3" w:tplc="75245036">
      <w:numFmt w:val="bullet"/>
      <w:lvlText w:val="•"/>
      <w:lvlJc w:val="left"/>
      <w:pPr>
        <w:ind w:left="2906" w:hanging="159"/>
      </w:pPr>
      <w:rPr>
        <w:rFonts w:hint="default"/>
        <w:lang w:val="en-US" w:eastAsia="en-US" w:bidi="ar-SA"/>
      </w:rPr>
    </w:lvl>
    <w:lvl w:ilvl="4" w:tplc="BD004F88">
      <w:numFmt w:val="bullet"/>
      <w:lvlText w:val="•"/>
      <w:lvlJc w:val="left"/>
      <w:pPr>
        <w:ind w:left="3989" w:hanging="159"/>
      </w:pPr>
      <w:rPr>
        <w:rFonts w:hint="default"/>
        <w:lang w:val="en-US" w:eastAsia="en-US" w:bidi="ar-SA"/>
      </w:rPr>
    </w:lvl>
    <w:lvl w:ilvl="5" w:tplc="9E7EBB3E">
      <w:numFmt w:val="bullet"/>
      <w:lvlText w:val="•"/>
      <w:lvlJc w:val="left"/>
      <w:pPr>
        <w:ind w:left="5072" w:hanging="159"/>
      </w:pPr>
      <w:rPr>
        <w:rFonts w:hint="default"/>
        <w:lang w:val="en-US" w:eastAsia="en-US" w:bidi="ar-SA"/>
      </w:rPr>
    </w:lvl>
    <w:lvl w:ilvl="6" w:tplc="ABAA2A74">
      <w:numFmt w:val="bullet"/>
      <w:lvlText w:val="•"/>
      <w:lvlJc w:val="left"/>
      <w:pPr>
        <w:ind w:left="6155" w:hanging="159"/>
      </w:pPr>
      <w:rPr>
        <w:rFonts w:hint="default"/>
        <w:lang w:val="en-US" w:eastAsia="en-US" w:bidi="ar-SA"/>
      </w:rPr>
    </w:lvl>
    <w:lvl w:ilvl="7" w:tplc="292264DC">
      <w:numFmt w:val="bullet"/>
      <w:lvlText w:val="•"/>
      <w:lvlJc w:val="left"/>
      <w:pPr>
        <w:ind w:left="7238" w:hanging="159"/>
      </w:pPr>
      <w:rPr>
        <w:rFonts w:hint="default"/>
        <w:lang w:val="en-US" w:eastAsia="en-US" w:bidi="ar-SA"/>
      </w:rPr>
    </w:lvl>
    <w:lvl w:ilvl="8" w:tplc="C71E4BE2">
      <w:numFmt w:val="bullet"/>
      <w:lvlText w:val="•"/>
      <w:lvlJc w:val="left"/>
      <w:pPr>
        <w:ind w:left="8321" w:hanging="159"/>
      </w:pPr>
      <w:rPr>
        <w:rFonts w:hint="default"/>
        <w:lang w:val="en-US" w:eastAsia="en-US" w:bidi="ar-SA"/>
      </w:rPr>
    </w:lvl>
  </w:abstractNum>
  <w:abstractNum w:abstractNumId="13" w15:restartNumberingAfterBreak="0">
    <w:nsid w:val="60991DFE"/>
    <w:multiLevelType w:val="hybridMultilevel"/>
    <w:tmpl w:val="87ECE6D0"/>
    <w:lvl w:ilvl="0" w:tplc="40090001">
      <w:start w:val="1"/>
      <w:numFmt w:val="bullet"/>
      <w:lvlText w:val=""/>
      <w:lvlJc w:val="left"/>
      <w:pPr>
        <w:ind w:left="732" w:hanging="360"/>
      </w:pPr>
      <w:rPr>
        <w:rFonts w:ascii="Symbol" w:hAnsi="Symbol" w:hint="default"/>
      </w:rPr>
    </w:lvl>
    <w:lvl w:ilvl="1" w:tplc="40090003" w:tentative="1">
      <w:start w:val="1"/>
      <w:numFmt w:val="bullet"/>
      <w:lvlText w:val="o"/>
      <w:lvlJc w:val="left"/>
      <w:pPr>
        <w:ind w:left="1452" w:hanging="360"/>
      </w:pPr>
      <w:rPr>
        <w:rFonts w:ascii="Courier New" w:hAnsi="Courier New" w:cs="Courier New" w:hint="default"/>
      </w:rPr>
    </w:lvl>
    <w:lvl w:ilvl="2" w:tplc="40090005" w:tentative="1">
      <w:start w:val="1"/>
      <w:numFmt w:val="bullet"/>
      <w:lvlText w:val=""/>
      <w:lvlJc w:val="left"/>
      <w:pPr>
        <w:ind w:left="2172" w:hanging="360"/>
      </w:pPr>
      <w:rPr>
        <w:rFonts w:ascii="Wingdings" w:hAnsi="Wingdings" w:hint="default"/>
      </w:rPr>
    </w:lvl>
    <w:lvl w:ilvl="3" w:tplc="40090001" w:tentative="1">
      <w:start w:val="1"/>
      <w:numFmt w:val="bullet"/>
      <w:lvlText w:val=""/>
      <w:lvlJc w:val="left"/>
      <w:pPr>
        <w:ind w:left="2892" w:hanging="360"/>
      </w:pPr>
      <w:rPr>
        <w:rFonts w:ascii="Symbol" w:hAnsi="Symbol" w:hint="default"/>
      </w:rPr>
    </w:lvl>
    <w:lvl w:ilvl="4" w:tplc="40090003" w:tentative="1">
      <w:start w:val="1"/>
      <w:numFmt w:val="bullet"/>
      <w:lvlText w:val="o"/>
      <w:lvlJc w:val="left"/>
      <w:pPr>
        <w:ind w:left="3612" w:hanging="360"/>
      </w:pPr>
      <w:rPr>
        <w:rFonts w:ascii="Courier New" w:hAnsi="Courier New" w:cs="Courier New" w:hint="default"/>
      </w:rPr>
    </w:lvl>
    <w:lvl w:ilvl="5" w:tplc="40090005" w:tentative="1">
      <w:start w:val="1"/>
      <w:numFmt w:val="bullet"/>
      <w:lvlText w:val=""/>
      <w:lvlJc w:val="left"/>
      <w:pPr>
        <w:ind w:left="4332" w:hanging="360"/>
      </w:pPr>
      <w:rPr>
        <w:rFonts w:ascii="Wingdings" w:hAnsi="Wingdings" w:hint="default"/>
      </w:rPr>
    </w:lvl>
    <w:lvl w:ilvl="6" w:tplc="40090001" w:tentative="1">
      <w:start w:val="1"/>
      <w:numFmt w:val="bullet"/>
      <w:lvlText w:val=""/>
      <w:lvlJc w:val="left"/>
      <w:pPr>
        <w:ind w:left="5052" w:hanging="360"/>
      </w:pPr>
      <w:rPr>
        <w:rFonts w:ascii="Symbol" w:hAnsi="Symbol" w:hint="default"/>
      </w:rPr>
    </w:lvl>
    <w:lvl w:ilvl="7" w:tplc="40090003" w:tentative="1">
      <w:start w:val="1"/>
      <w:numFmt w:val="bullet"/>
      <w:lvlText w:val="o"/>
      <w:lvlJc w:val="left"/>
      <w:pPr>
        <w:ind w:left="5772" w:hanging="360"/>
      </w:pPr>
      <w:rPr>
        <w:rFonts w:ascii="Courier New" w:hAnsi="Courier New" w:cs="Courier New" w:hint="default"/>
      </w:rPr>
    </w:lvl>
    <w:lvl w:ilvl="8" w:tplc="40090005" w:tentative="1">
      <w:start w:val="1"/>
      <w:numFmt w:val="bullet"/>
      <w:lvlText w:val=""/>
      <w:lvlJc w:val="left"/>
      <w:pPr>
        <w:ind w:left="6492" w:hanging="360"/>
      </w:pPr>
      <w:rPr>
        <w:rFonts w:ascii="Wingdings" w:hAnsi="Wingdings" w:hint="default"/>
      </w:rPr>
    </w:lvl>
  </w:abstractNum>
  <w:num w:numId="1" w16cid:durableId="1954481646">
    <w:abstractNumId w:val="12"/>
  </w:num>
  <w:num w:numId="2" w16cid:durableId="1628317403">
    <w:abstractNumId w:val="13"/>
  </w:num>
  <w:num w:numId="3" w16cid:durableId="244187397">
    <w:abstractNumId w:val="6"/>
  </w:num>
  <w:num w:numId="4" w16cid:durableId="1670256592">
    <w:abstractNumId w:val="8"/>
  </w:num>
  <w:num w:numId="5" w16cid:durableId="379137200">
    <w:abstractNumId w:val="4"/>
  </w:num>
  <w:num w:numId="6" w16cid:durableId="1548569838">
    <w:abstractNumId w:val="11"/>
  </w:num>
  <w:num w:numId="7" w16cid:durableId="19286862">
    <w:abstractNumId w:val="9"/>
  </w:num>
  <w:num w:numId="8" w16cid:durableId="1388727333">
    <w:abstractNumId w:val="10"/>
  </w:num>
  <w:num w:numId="9" w16cid:durableId="166406903">
    <w:abstractNumId w:val="0"/>
  </w:num>
  <w:num w:numId="10" w16cid:durableId="1847940461">
    <w:abstractNumId w:val="2"/>
  </w:num>
  <w:num w:numId="11" w16cid:durableId="1180124061">
    <w:abstractNumId w:val="11"/>
  </w:num>
  <w:num w:numId="12" w16cid:durableId="2056270575">
    <w:abstractNumId w:val="5"/>
  </w:num>
  <w:num w:numId="13" w16cid:durableId="958417505">
    <w:abstractNumId w:val="7"/>
  </w:num>
  <w:num w:numId="14" w16cid:durableId="5525888">
    <w:abstractNumId w:val="3"/>
  </w:num>
  <w:num w:numId="15" w16cid:durableId="1744983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5F2"/>
    <w:rsid w:val="0002182B"/>
    <w:rsid w:val="000436D8"/>
    <w:rsid w:val="001132EC"/>
    <w:rsid w:val="0013069F"/>
    <w:rsid w:val="00180159"/>
    <w:rsid w:val="00180F04"/>
    <w:rsid w:val="001E2333"/>
    <w:rsid w:val="002016BF"/>
    <w:rsid w:val="00210049"/>
    <w:rsid w:val="002626A8"/>
    <w:rsid w:val="00277895"/>
    <w:rsid w:val="00315206"/>
    <w:rsid w:val="003165FA"/>
    <w:rsid w:val="00350039"/>
    <w:rsid w:val="00382D09"/>
    <w:rsid w:val="003F577F"/>
    <w:rsid w:val="004045B7"/>
    <w:rsid w:val="00423EB5"/>
    <w:rsid w:val="004C3575"/>
    <w:rsid w:val="004E0266"/>
    <w:rsid w:val="00501D18"/>
    <w:rsid w:val="005072AA"/>
    <w:rsid w:val="005123FD"/>
    <w:rsid w:val="005A4D1C"/>
    <w:rsid w:val="00642AB2"/>
    <w:rsid w:val="006B3424"/>
    <w:rsid w:val="006B4AAD"/>
    <w:rsid w:val="006C3811"/>
    <w:rsid w:val="007028A6"/>
    <w:rsid w:val="007975C9"/>
    <w:rsid w:val="008039EE"/>
    <w:rsid w:val="00854D2D"/>
    <w:rsid w:val="0089006A"/>
    <w:rsid w:val="008B15F2"/>
    <w:rsid w:val="008E7E6C"/>
    <w:rsid w:val="00992202"/>
    <w:rsid w:val="009A275B"/>
    <w:rsid w:val="009A7D8E"/>
    <w:rsid w:val="009C57EF"/>
    <w:rsid w:val="00A34309"/>
    <w:rsid w:val="00AF0F21"/>
    <w:rsid w:val="00B32EFF"/>
    <w:rsid w:val="00B47F0E"/>
    <w:rsid w:val="00B77137"/>
    <w:rsid w:val="00C269B0"/>
    <w:rsid w:val="00CA7AC5"/>
    <w:rsid w:val="00CC4790"/>
    <w:rsid w:val="00CF5879"/>
    <w:rsid w:val="00CF7449"/>
    <w:rsid w:val="00D70464"/>
    <w:rsid w:val="00D84635"/>
    <w:rsid w:val="00DB14B7"/>
    <w:rsid w:val="00DE37D2"/>
    <w:rsid w:val="00E94890"/>
    <w:rsid w:val="00F25A67"/>
    <w:rsid w:val="00F65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1C041"/>
  <w15:docId w15:val="{2F889382-9DAB-4548-BB4F-EA56F04C0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2"/>
      <w:outlineLvl w:val="0"/>
    </w:pPr>
    <w:rPr>
      <w:b/>
      <w:bCs/>
      <w:sz w:val="32"/>
      <w:szCs w:val="32"/>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
    </w:pPr>
  </w:style>
  <w:style w:type="paragraph" w:styleId="Title">
    <w:name w:val="Title"/>
    <w:basedOn w:val="Normal"/>
    <w:uiPriority w:val="10"/>
    <w:qFormat/>
    <w:pPr>
      <w:spacing w:before="57"/>
      <w:ind w:right="813"/>
      <w:jc w:val="center"/>
    </w:pPr>
    <w:rPr>
      <w:b/>
      <w:bCs/>
      <w:sz w:val="72"/>
      <w:szCs w:val="72"/>
    </w:rPr>
  </w:style>
  <w:style w:type="paragraph" w:styleId="ListParagraph">
    <w:name w:val="List Paragraph"/>
    <w:basedOn w:val="Normal"/>
    <w:uiPriority w:val="1"/>
    <w:qFormat/>
    <w:pPr>
      <w:ind w:left="1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84635"/>
    <w:rPr>
      <w:color w:val="0000FF" w:themeColor="hyperlink"/>
      <w:u w:val="single"/>
    </w:rPr>
  </w:style>
  <w:style w:type="character" w:styleId="UnresolvedMention">
    <w:name w:val="Unresolved Mention"/>
    <w:basedOn w:val="DefaultParagraphFont"/>
    <w:uiPriority w:val="99"/>
    <w:semiHidden/>
    <w:unhideWhenUsed/>
    <w:rsid w:val="00D84635"/>
    <w:rPr>
      <w:color w:val="605E5C"/>
      <w:shd w:val="clear" w:color="auto" w:fill="E1DFDD"/>
    </w:rPr>
  </w:style>
  <w:style w:type="character" w:customStyle="1" w:styleId="Heading1Char">
    <w:name w:val="Heading 1 Char"/>
    <w:basedOn w:val="DefaultParagraphFont"/>
    <w:link w:val="Heading1"/>
    <w:uiPriority w:val="9"/>
    <w:rsid w:val="00A34309"/>
    <w:rPr>
      <w:rFonts w:ascii="Times New Roman" w:eastAsia="Times New Roman" w:hAnsi="Times New Roman" w:cs="Times New Roman"/>
      <w:b/>
      <w:bCs/>
      <w:sz w:val="32"/>
      <w:szCs w:val="32"/>
      <w:u w:val="single" w:color="000000"/>
    </w:rPr>
  </w:style>
  <w:style w:type="paragraph" w:styleId="Header">
    <w:name w:val="header"/>
    <w:basedOn w:val="Normal"/>
    <w:link w:val="HeaderChar"/>
    <w:uiPriority w:val="99"/>
    <w:unhideWhenUsed/>
    <w:rsid w:val="0002182B"/>
    <w:pPr>
      <w:tabs>
        <w:tab w:val="center" w:pos="4513"/>
        <w:tab w:val="right" w:pos="9026"/>
      </w:tabs>
    </w:pPr>
  </w:style>
  <w:style w:type="character" w:customStyle="1" w:styleId="HeaderChar">
    <w:name w:val="Header Char"/>
    <w:basedOn w:val="DefaultParagraphFont"/>
    <w:link w:val="Header"/>
    <w:uiPriority w:val="99"/>
    <w:rsid w:val="0002182B"/>
    <w:rPr>
      <w:rFonts w:ascii="Times New Roman" w:eastAsia="Times New Roman" w:hAnsi="Times New Roman" w:cs="Times New Roman"/>
    </w:rPr>
  </w:style>
  <w:style w:type="paragraph" w:styleId="Footer">
    <w:name w:val="footer"/>
    <w:basedOn w:val="Normal"/>
    <w:link w:val="FooterChar"/>
    <w:uiPriority w:val="99"/>
    <w:unhideWhenUsed/>
    <w:rsid w:val="0002182B"/>
    <w:pPr>
      <w:tabs>
        <w:tab w:val="center" w:pos="4513"/>
        <w:tab w:val="right" w:pos="9026"/>
      </w:tabs>
    </w:pPr>
  </w:style>
  <w:style w:type="character" w:customStyle="1" w:styleId="FooterChar">
    <w:name w:val="Footer Char"/>
    <w:basedOn w:val="DefaultParagraphFont"/>
    <w:link w:val="Footer"/>
    <w:uiPriority w:val="99"/>
    <w:rsid w:val="000218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3648">
      <w:bodyDiv w:val="1"/>
      <w:marLeft w:val="0"/>
      <w:marRight w:val="0"/>
      <w:marTop w:val="0"/>
      <w:marBottom w:val="0"/>
      <w:divBdr>
        <w:top w:val="none" w:sz="0" w:space="0" w:color="auto"/>
        <w:left w:val="none" w:sz="0" w:space="0" w:color="auto"/>
        <w:bottom w:val="none" w:sz="0" w:space="0" w:color="auto"/>
        <w:right w:val="none" w:sz="0" w:space="0" w:color="auto"/>
      </w:divBdr>
    </w:div>
    <w:div w:id="535971872">
      <w:bodyDiv w:val="1"/>
      <w:marLeft w:val="0"/>
      <w:marRight w:val="0"/>
      <w:marTop w:val="0"/>
      <w:marBottom w:val="0"/>
      <w:divBdr>
        <w:top w:val="none" w:sz="0" w:space="0" w:color="auto"/>
        <w:left w:val="none" w:sz="0" w:space="0" w:color="auto"/>
        <w:bottom w:val="none" w:sz="0" w:space="0" w:color="auto"/>
        <w:right w:val="none" w:sz="0" w:space="0" w:color="auto"/>
      </w:divBdr>
    </w:div>
    <w:div w:id="961156887">
      <w:bodyDiv w:val="1"/>
      <w:marLeft w:val="0"/>
      <w:marRight w:val="0"/>
      <w:marTop w:val="0"/>
      <w:marBottom w:val="0"/>
      <w:divBdr>
        <w:top w:val="none" w:sz="0" w:space="0" w:color="auto"/>
        <w:left w:val="none" w:sz="0" w:space="0" w:color="auto"/>
        <w:bottom w:val="none" w:sz="0" w:space="0" w:color="auto"/>
        <w:right w:val="none" w:sz="0" w:space="0" w:color="auto"/>
      </w:divBdr>
      <w:divsChild>
        <w:div w:id="343022896">
          <w:marLeft w:val="0"/>
          <w:marRight w:val="0"/>
          <w:marTop w:val="0"/>
          <w:marBottom w:val="0"/>
          <w:divBdr>
            <w:top w:val="none" w:sz="0" w:space="0" w:color="auto"/>
            <w:left w:val="none" w:sz="0" w:space="0" w:color="auto"/>
            <w:bottom w:val="none" w:sz="0" w:space="0" w:color="auto"/>
            <w:right w:val="none" w:sz="0" w:space="0" w:color="auto"/>
          </w:divBdr>
          <w:divsChild>
            <w:div w:id="182061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56427">
      <w:bodyDiv w:val="1"/>
      <w:marLeft w:val="0"/>
      <w:marRight w:val="0"/>
      <w:marTop w:val="0"/>
      <w:marBottom w:val="0"/>
      <w:divBdr>
        <w:top w:val="none" w:sz="0" w:space="0" w:color="auto"/>
        <w:left w:val="none" w:sz="0" w:space="0" w:color="auto"/>
        <w:bottom w:val="none" w:sz="0" w:space="0" w:color="auto"/>
        <w:right w:val="none" w:sz="0" w:space="0" w:color="auto"/>
      </w:divBdr>
    </w:div>
    <w:div w:id="1130634834">
      <w:bodyDiv w:val="1"/>
      <w:marLeft w:val="0"/>
      <w:marRight w:val="0"/>
      <w:marTop w:val="0"/>
      <w:marBottom w:val="0"/>
      <w:divBdr>
        <w:top w:val="none" w:sz="0" w:space="0" w:color="auto"/>
        <w:left w:val="none" w:sz="0" w:space="0" w:color="auto"/>
        <w:bottom w:val="none" w:sz="0" w:space="0" w:color="auto"/>
        <w:right w:val="none" w:sz="0" w:space="0" w:color="auto"/>
      </w:divBdr>
    </w:div>
    <w:div w:id="1173647451">
      <w:bodyDiv w:val="1"/>
      <w:marLeft w:val="0"/>
      <w:marRight w:val="0"/>
      <w:marTop w:val="0"/>
      <w:marBottom w:val="0"/>
      <w:divBdr>
        <w:top w:val="none" w:sz="0" w:space="0" w:color="auto"/>
        <w:left w:val="none" w:sz="0" w:space="0" w:color="auto"/>
        <w:bottom w:val="none" w:sz="0" w:space="0" w:color="auto"/>
        <w:right w:val="none" w:sz="0" w:space="0" w:color="auto"/>
      </w:divBdr>
    </w:div>
    <w:div w:id="1203790143">
      <w:bodyDiv w:val="1"/>
      <w:marLeft w:val="0"/>
      <w:marRight w:val="0"/>
      <w:marTop w:val="0"/>
      <w:marBottom w:val="0"/>
      <w:divBdr>
        <w:top w:val="none" w:sz="0" w:space="0" w:color="auto"/>
        <w:left w:val="none" w:sz="0" w:space="0" w:color="auto"/>
        <w:bottom w:val="none" w:sz="0" w:space="0" w:color="auto"/>
        <w:right w:val="none" w:sz="0" w:space="0" w:color="auto"/>
      </w:divBdr>
    </w:div>
    <w:div w:id="1214734466">
      <w:bodyDiv w:val="1"/>
      <w:marLeft w:val="0"/>
      <w:marRight w:val="0"/>
      <w:marTop w:val="0"/>
      <w:marBottom w:val="0"/>
      <w:divBdr>
        <w:top w:val="none" w:sz="0" w:space="0" w:color="auto"/>
        <w:left w:val="none" w:sz="0" w:space="0" w:color="auto"/>
        <w:bottom w:val="none" w:sz="0" w:space="0" w:color="auto"/>
        <w:right w:val="none" w:sz="0" w:space="0" w:color="auto"/>
      </w:divBdr>
    </w:div>
    <w:div w:id="1216695965">
      <w:bodyDiv w:val="1"/>
      <w:marLeft w:val="0"/>
      <w:marRight w:val="0"/>
      <w:marTop w:val="0"/>
      <w:marBottom w:val="0"/>
      <w:divBdr>
        <w:top w:val="none" w:sz="0" w:space="0" w:color="auto"/>
        <w:left w:val="none" w:sz="0" w:space="0" w:color="auto"/>
        <w:bottom w:val="none" w:sz="0" w:space="0" w:color="auto"/>
        <w:right w:val="none" w:sz="0" w:space="0" w:color="auto"/>
      </w:divBdr>
    </w:div>
    <w:div w:id="1240360301">
      <w:bodyDiv w:val="1"/>
      <w:marLeft w:val="0"/>
      <w:marRight w:val="0"/>
      <w:marTop w:val="0"/>
      <w:marBottom w:val="0"/>
      <w:divBdr>
        <w:top w:val="none" w:sz="0" w:space="0" w:color="auto"/>
        <w:left w:val="none" w:sz="0" w:space="0" w:color="auto"/>
        <w:bottom w:val="none" w:sz="0" w:space="0" w:color="auto"/>
        <w:right w:val="none" w:sz="0" w:space="0" w:color="auto"/>
      </w:divBdr>
    </w:div>
    <w:div w:id="1449858754">
      <w:bodyDiv w:val="1"/>
      <w:marLeft w:val="0"/>
      <w:marRight w:val="0"/>
      <w:marTop w:val="0"/>
      <w:marBottom w:val="0"/>
      <w:divBdr>
        <w:top w:val="none" w:sz="0" w:space="0" w:color="auto"/>
        <w:left w:val="none" w:sz="0" w:space="0" w:color="auto"/>
        <w:bottom w:val="none" w:sz="0" w:space="0" w:color="auto"/>
        <w:right w:val="none" w:sz="0" w:space="0" w:color="auto"/>
      </w:divBdr>
    </w:div>
    <w:div w:id="1629237189">
      <w:bodyDiv w:val="1"/>
      <w:marLeft w:val="0"/>
      <w:marRight w:val="0"/>
      <w:marTop w:val="0"/>
      <w:marBottom w:val="0"/>
      <w:divBdr>
        <w:top w:val="none" w:sz="0" w:space="0" w:color="auto"/>
        <w:left w:val="none" w:sz="0" w:space="0" w:color="auto"/>
        <w:bottom w:val="none" w:sz="0" w:space="0" w:color="auto"/>
        <w:right w:val="none" w:sz="0" w:space="0" w:color="auto"/>
      </w:divBdr>
      <w:divsChild>
        <w:div w:id="1365669729">
          <w:marLeft w:val="0"/>
          <w:marRight w:val="0"/>
          <w:marTop w:val="0"/>
          <w:marBottom w:val="0"/>
          <w:divBdr>
            <w:top w:val="none" w:sz="0" w:space="0" w:color="auto"/>
            <w:left w:val="none" w:sz="0" w:space="0" w:color="auto"/>
            <w:bottom w:val="none" w:sz="0" w:space="0" w:color="auto"/>
            <w:right w:val="none" w:sz="0" w:space="0" w:color="auto"/>
          </w:divBdr>
          <w:divsChild>
            <w:div w:id="145024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47764">
      <w:bodyDiv w:val="1"/>
      <w:marLeft w:val="0"/>
      <w:marRight w:val="0"/>
      <w:marTop w:val="0"/>
      <w:marBottom w:val="0"/>
      <w:divBdr>
        <w:top w:val="none" w:sz="0" w:space="0" w:color="auto"/>
        <w:left w:val="none" w:sz="0" w:space="0" w:color="auto"/>
        <w:bottom w:val="none" w:sz="0" w:space="0" w:color="auto"/>
        <w:right w:val="none" w:sz="0" w:space="0" w:color="auto"/>
      </w:divBdr>
    </w:div>
    <w:div w:id="20389206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in/aishwarya-sai-d" TargetMode="External"/><Relationship Id="rId5" Type="http://schemas.openxmlformats.org/officeDocument/2006/relationships/webSettings" Target="webSettings.xml"/><Relationship Id="rId10" Type="http://schemas.openxmlformats.org/officeDocument/2006/relationships/hyperlink" Target="mailto:d.aishwaryasai@gmail.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0AA65-5B92-4674-BED8-5041EECE80CC}">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97</TotalTime>
  <Pages>3</Pages>
  <Words>1649</Words>
  <Characters>9404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Patakula, Gokul Chandra</dc:creator>
  <cp:lastModifiedBy>Patakula, Gokul Chandra</cp:lastModifiedBy>
  <cp:revision>7</cp:revision>
  <cp:lastPrinted>2025-03-26T19:33:00Z</cp:lastPrinted>
  <dcterms:created xsi:type="dcterms:W3CDTF">2025-08-09T22:41:00Z</dcterms:created>
  <dcterms:modified xsi:type="dcterms:W3CDTF">2025-09-04T06:02:00Z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2025-01-03T00:00:00Z</vt:filetime>
  </property>
  <property fmtid="{D5CDD505-2E9C-101B-9397-08002B2CF9AE}" pid="3" name="Creator">
    <vt:lpwstr>Microsoft® Word 2016</vt:lpwstr>
  </property>
  <property fmtid="{D5CDD505-2E9C-101B-9397-08002B2CF9AE}" pid="4" name="LastSaved">
    <vt:filetime>2025-01-16T00:00:00Z</vt:filetime>
  </property>
  <property fmtid="{D5CDD505-2E9C-101B-9397-08002B2CF9AE}" pid="5" name="Producer">
    <vt:lpwstr>www.ilovepdf.com</vt:lpwstr>
  </property>
</Properties>
</file>