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22A18" w14:textId="77777777" w:rsidR="00B5178C" w:rsidRDefault="00000000">
      <w:pPr>
        <w:pStyle w:val="Title"/>
      </w:pPr>
      <w:r>
        <w:t>Aishwarya Srinivasan</w:t>
      </w:r>
    </w:p>
    <w:p w14:paraId="7BC59CCD" w14:textId="77777777" w:rsidR="00B5178C" w:rsidRDefault="00000000">
      <w:r>
        <w:t>Full Stack Developer | Front End Developer</w:t>
      </w:r>
    </w:p>
    <w:p w14:paraId="671D6C9E" w14:textId="77777777" w:rsidR="00B5178C" w:rsidRDefault="00000000">
      <w:r>
        <w:t>Phone: +1 551-343-9867 | Email: aishwarya.mano90@gmail.com</w:t>
      </w:r>
    </w:p>
    <w:p w14:paraId="6EDCC4E2" w14:textId="77777777" w:rsidR="00B5178C" w:rsidRDefault="00000000">
      <w:pPr>
        <w:pStyle w:val="Heading1"/>
      </w:pPr>
      <w:r>
        <w:t>Professional Summary</w:t>
      </w:r>
    </w:p>
    <w:p w14:paraId="267A09FD" w14:textId="77777777" w:rsidR="00B5178C" w:rsidRDefault="00000000">
      <w:r>
        <w:t>Full Stack Developer with 4 years of experience in Microsoft .NET Technologies. Adept at the full Software Development Life Cycle (SDLC) including requirement gathering, design, development, testing, and support. Experienced in both front-end and back-end development, with a proven ability to deliver robust web applications and solutions.</w:t>
      </w:r>
    </w:p>
    <w:p w14:paraId="32DDFA5D" w14:textId="77777777" w:rsidR="00B5178C" w:rsidRDefault="00000000">
      <w:pPr>
        <w:pStyle w:val="Heading1"/>
      </w:pPr>
      <w:r>
        <w:t>Key Skills</w:t>
      </w:r>
    </w:p>
    <w:p w14:paraId="44D57CB5" w14:textId="202080E6" w:rsidR="009C6488" w:rsidRDefault="00000000">
      <w:r>
        <w:t>- Languages &amp; Frameworks: C#, ASP.NET, MVC, HTML, JavaScript, JQuery</w:t>
      </w:r>
      <w:r w:rsidR="009C6488">
        <w:t>, REACT</w:t>
      </w:r>
    </w:p>
    <w:p w14:paraId="450FC09E" w14:textId="77777777" w:rsidR="00B5178C" w:rsidRDefault="00000000">
      <w:r>
        <w:t>- Database Technologies: SQL Server 2008, SSIS, SSRS, Oracle BI</w:t>
      </w:r>
    </w:p>
    <w:p w14:paraId="085D406C" w14:textId="77777777" w:rsidR="00B5178C" w:rsidRDefault="00000000">
      <w:r>
        <w:t>- Tools: Visual Studio (2008, 2010, 2012), Tortoise SVN, Control-M</w:t>
      </w:r>
    </w:p>
    <w:p w14:paraId="6924E0B7" w14:textId="77777777" w:rsidR="00B5178C" w:rsidRDefault="00000000">
      <w:pPr>
        <w:pStyle w:val="Heading1"/>
      </w:pPr>
      <w:r>
        <w:t>Professional Experience</w:t>
      </w:r>
    </w:p>
    <w:p w14:paraId="46CDC57D" w14:textId="77777777" w:rsidR="00B5178C" w:rsidRDefault="00000000">
      <w:pPr>
        <w:pStyle w:val="Heading2"/>
      </w:pPr>
      <w:r>
        <w:t>Full Stack Developer</w:t>
      </w:r>
    </w:p>
    <w:p w14:paraId="5F1E33A9" w14:textId="3FB8D758" w:rsidR="00B5178C" w:rsidRDefault="00000000">
      <w:r>
        <w:t>UST Global Technologies</w:t>
      </w:r>
    </w:p>
    <w:p w14:paraId="24B0BFC6" w14:textId="77777777" w:rsidR="00B5178C" w:rsidRDefault="00000000">
      <w:r>
        <w:t>Client: Anthem Inc.</w:t>
      </w:r>
    </w:p>
    <w:p w14:paraId="2BB9DF8E" w14:textId="56426FB2" w:rsidR="00B5178C" w:rsidRDefault="00676F0B" w:rsidP="00676F0B">
      <w:pPr>
        <w:pStyle w:val="ListParagraph"/>
        <w:numPr>
          <w:ilvl w:val="0"/>
          <w:numId w:val="10"/>
        </w:numPr>
      </w:pPr>
      <w:r w:rsidRPr="00676F0B">
        <w:t>Spearheaded the migration of SSIS packages to .NET, leveraging XML for enhanced scalability, flexibility, and performance in data processing workflows.</w:t>
      </w:r>
    </w:p>
    <w:p w14:paraId="14C20F26" w14:textId="6E8D0F3F" w:rsidR="00B5178C" w:rsidRDefault="00676F0B" w:rsidP="00676F0B">
      <w:pPr>
        <w:pStyle w:val="ListParagraph"/>
        <w:numPr>
          <w:ilvl w:val="0"/>
          <w:numId w:val="10"/>
        </w:numPr>
      </w:pPr>
      <w:r w:rsidRPr="00676F0B">
        <w:t>Designed and implemented custom database objects, complex stored procedures, and optimized queries, ensuring seamless integration and efficient data management.</w:t>
      </w:r>
    </w:p>
    <w:p w14:paraId="73CBDFFF" w14:textId="67920661" w:rsidR="00B5178C" w:rsidRDefault="00676F0B" w:rsidP="00676F0B">
      <w:pPr>
        <w:pStyle w:val="ListParagraph"/>
        <w:numPr>
          <w:ilvl w:val="0"/>
          <w:numId w:val="10"/>
        </w:numPr>
      </w:pPr>
      <w:r w:rsidRPr="00676F0B">
        <w:t>Provided end-to-end application support, troubleshooting, and maintenance to ensure robust system performance and minimize downtime.</w:t>
      </w:r>
    </w:p>
    <w:p w14:paraId="2E7BAC48" w14:textId="1F746DE8" w:rsidR="00676F0B" w:rsidRDefault="00676F0B" w:rsidP="00676F0B">
      <w:pPr>
        <w:pStyle w:val="ListParagraph"/>
        <w:numPr>
          <w:ilvl w:val="0"/>
          <w:numId w:val="10"/>
        </w:numPr>
      </w:pPr>
      <w:r w:rsidRPr="00676F0B">
        <w:t>Led the configuration and automation of job scheduling on Control-M, integrating batch processing workflows with XML files to streamline operations and enhance process efficiency.</w:t>
      </w:r>
    </w:p>
    <w:p w14:paraId="7570114B" w14:textId="57687C34" w:rsidR="00676F0B" w:rsidRDefault="00676F0B" w:rsidP="00676F0B">
      <w:pPr>
        <w:pStyle w:val="ListParagraph"/>
        <w:numPr>
          <w:ilvl w:val="0"/>
          <w:numId w:val="10"/>
        </w:numPr>
      </w:pPr>
      <w:r w:rsidRPr="00676F0B">
        <w:t>Collaborated cross-functionally to deliver high-quality, reliable solutions for data integration, system automation, and application support in a full-stack environment.</w:t>
      </w:r>
    </w:p>
    <w:p w14:paraId="2F159BDD" w14:textId="77777777" w:rsidR="00676F0B" w:rsidRDefault="00676F0B" w:rsidP="00676F0B">
      <w:pPr>
        <w:pStyle w:val="ListParagraph"/>
      </w:pPr>
    </w:p>
    <w:p w14:paraId="6F5D2681" w14:textId="54E00326" w:rsidR="00B5178C" w:rsidRDefault="009C6488">
      <w:pPr>
        <w:pStyle w:val="Heading2"/>
      </w:pPr>
      <w:r>
        <w:lastRenderedPageBreak/>
        <w:t>Full Stack Developer</w:t>
      </w:r>
    </w:p>
    <w:p w14:paraId="639B2037" w14:textId="312A1B98" w:rsidR="00B5178C" w:rsidRDefault="00000000">
      <w:r>
        <w:t xml:space="preserve">Tata Consultancy Services </w:t>
      </w:r>
    </w:p>
    <w:p w14:paraId="512FD9D6" w14:textId="77777777" w:rsidR="00B5178C" w:rsidRDefault="00000000">
      <w:r>
        <w:t>Client: JCPenney Company Inc., USA</w:t>
      </w:r>
    </w:p>
    <w:p w14:paraId="53F1F119" w14:textId="77777777" w:rsidR="00676F0B" w:rsidRPr="00676F0B" w:rsidRDefault="00676F0B" w:rsidP="00676F0B">
      <w:r w:rsidRPr="00676F0B">
        <w:rPr>
          <w:b/>
          <w:bCs/>
        </w:rPr>
        <w:t>SSIS Migration &amp; Data Integration Optimization:</w:t>
      </w:r>
    </w:p>
    <w:p w14:paraId="03BB39B5" w14:textId="77777777" w:rsidR="00676F0B" w:rsidRPr="00676F0B" w:rsidRDefault="00676F0B" w:rsidP="00676F0B">
      <w:pPr>
        <w:numPr>
          <w:ilvl w:val="0"/>
          <w:numId w:val="11"/>
        </w:numPr>
      </w:pPr>
      <w:r w:rsidRPr="00676F0B">
        <w:t>Led the migration of legacy DTS packages to SSIS, performing comprehensive unit testing and defect resolution to ensure seamless data integration and improved performance.</w:t>
      </w:r>
    </w:p>
    <w:p w14:paraId="40A17E44" w14:textId="77777777" w:rsidR="00676F0B" w:rsidRPr="00676F0B" w:rsidRDefault="00676F0B" w:rsidP="00676F0B">
      <w:pPr>
        <w:numPr>
          <w:ilvl w:val="0"/>
          <w:numId w:val="11"/>
        </w:numPr>
      </w:pPr>
      <w:r w:rsidRPr="00676F0B">
        <w:t>Implemented best practices for ETL processes, optimizing data workflows and enhancing system reliability and scalability.</w:t>
      </w:r>
    </w:p>
    <w:p w14:paraId="0E75C24F" w14:textId="77777777" w:rsidR="00676F0B" w:rsidRPr="00676F0B" w:rsidRDefault="00676F0B" w:rsidP="00676F0B">
      <w:r w:rsidRPr="00676F0B">
        <w:rPr>
          <w:b/>
          <w:bCs/>
        </w:rPr>
        <w:t>Business Intelligence &amp; Reporting Solutions:</w:t>
      </w:r>
    </w:p>
    <w:p w14:paraId="56AC0EBD" w14:textId="77777777" w:rsidR="00676F0B" w:rsidRPr="00676F0B" w:rsidRDefault="00676F0B" w:rsidP="00676F0B">
      <w:pPr>
        <w:numPr>
          <w:ilvl w:val="0"/>
          <w:numId w:val="12"/>
        </w:numPr>
      </w:pPr>
      <w:r w:rsidRPr="00676F0B">
        <w:t>Designed and developed advanced Oracle BI reports for sales performance and trend analysis, providing key stakeholders with actionable insights.</w:t>
      </w:r>
    </w:p>
    <w:p w14:paraId="21BE51C9" w14:textId="77777777" w:rsidR="00676F0B" w:rsidRPr="00676F0B" w:rsidRDefault="00676F0B" w:rsidP="00676F0B">
      <w:pPr>
        <w:numPr>
          <w:ilvl w:val="0"/>
          <w:numId w:val="12"/>
        </w:numPr>
      </w:pPr>
      <w:r w:rsidRPr="00676F0B">
        <w:t>Created dynamic, interactive dashboards for real-time, data-driven decision-making, empowering leadership with critical data access.</w:t>
      </w:r>
    </w:p>
    <w:p w14:paraId="1D545FCB" w14:textId="77777777" w:rsidR="00676F0B" w:rsidRPr="00676F0B" w:rsidRDefault="00676F0B" w:rsidP="00676F0B">
      <w:r w:rsidRPr="00676F0B">
        <w:rPr>
          <w:b/>
          <w:bCs/>
        </w:rPr>
        <w:t>Web Application Migration &amp; Development:</w:t>
      </w:r>
    </w:p>
    <w:p w14:paraId="48EBA512" w14:textId="77777777" w:rsidR="00676F0B" w:rsidRPr="00676F0B" w:rsidRDefault="00676F0B" w:rsidP="00676F0B">
      <w:pPr>
        <w:numPr>
          <w:ilvl w:val="0"/>
          <w:numId w:val="13"/>
        </w:numPr>
      </w:pPr>
      <w:r w:rsidRPr="00676F0B">
        <w:t>Successfully migrated a legacy desktop jewelry repair application to a modern, web-based system using ASP.NET and C#, improving user experience and operational efficiency.</w:t>
      </w:r>
    </w:p>
    <w:p w14:paraId="13287178" w14:textId="77777777" w:rsidR="00676F0B" w:rsidRPr="00676F0B" w:rsidRDefault="00676F0B" w:rsidP="00676F0B">
      <w:pPr>
        <w:numPr>
          <w:ilvl w:val="0"/>
          <w:numId w:val="13"/>
        </w:numPr>
      </w:pPr>
      <w:r w:rsidRPr="00676F0B">
        <w:t>Enhanced system functionality with responsive, user-friendly interfaces and robust backend processes to support business growth.</w:t>
      </w:r>
    </w:p>
    <w:p w14:paraId="1195B87A" w14:textId="77777777" w:rsidR="00676F0B" w:rsidRPr="00676F0B" w:rsidRDefault="00676F0B" w:rsidP="00676F0B">
      <w:r w:rsidRPr="00676F0B">
        <w:rPr>
          <w:b/>
          <w:bCs/>
        </w:rPr>
        <w:t>Custom Web Applications &amp; Reporting:</w:t>
      </w:r>
    </w:p>
    <w:p w14:paraId="37D2D66B" w14:textId="77777777" w:rsidR="00676F0B" w:rsidRPr="00676F0B" w:rsidRDefault="00676F0B" w:rsidP="00676F0B">
      <w:pPr>
        <w:numPr>
          <w:ilvl w:val="0"/>
          <w:numId w:val="14"/>
        </w:numPr>
      </w:pPr>
      <w:r w:rsidRPr="00676F0B">
        <w:t>Developed web-based applications for salon revenue tracking, leveraging SSRS for real-time reporting and data analysis.</w:t>
      </w:r>
    </w:p>
    <w:p w14:paraId="2E78A642" w14:textId="77777777" w:rsidR="00676F0B" w:rsidRPr="00676F0B" w:rsidRDefault="00676F0B" w:rsidP="00676F0B">
      <w:pPr>
        <w:numPr>
          <w:ilvl w:val="0"/>
          <w:numId w:val="14"/>
        </w:numPr>
      </w:pPr>
      <w:r w:rsidRPr="00676F0B">
        <w:t>Delivered interactive reports and dashboards, enabling management to monitor financial performance and optimize operations.</w:t>
      </w:r>
    </w:p>
    <w:p w14:paraId="6FBCD0AA" w14:textId="4B71485D" w:rsidR="00B5178C" w:rsidRDefault="00B5178C"/>
    <w:p w14:paraId="399E01F2" w14:textId="77777777" w:rsidR="00B5178C" w:rsidRDefault="00000000">
      <w:pPr>
        <w:pStyle w:val="Heading1"/>
      </w:pPr>
      <w:r>
        <w:t>Education</w:t>
      </w:r>
    </w:p>
    <w:p w14:paraId="7DBD61E0" w14:textId="5921FDE6" w:rsidR="00B5178C" w:rsidRDefault="00000000">
      <w:r>
        <w:t xml:space="preserve">Bachelor of </w:t>
      </w:r>
      <w:r w:rsidR="00A63841">
        <w:t>Engineering</w:t>
      </w:r>
      <w:r>
        <w:t xml:space="preserve"> | Rajalakshmi Engineering College, Chennai</w:t>
      </w:r>
    </w:p>
    <w:p w14:paraId="6560BAB8" w14:textId="77777777" w:rsidR="00B5178C" w:rsidRDefault="00000000">
      <w:r>
        <w:t>CGPA: 8.1/10</w:t>
      </w:r>
    </w:p>
    <w:p w14:paraId="4AE817DC" w14:textId="77777777" w:rsidR="00B5178C" w:rsidRDefault="00000000">
      <w:pPr>
        <w:pStyle w:val="Heading1"/>
      </w:pPr>
      <w:r>
        <w:lastRenderedPageBreak/>
        <w:t>Awards &amp; Recognition</w:t>
      </w:r>
    </w:p>
    <w:p w14:paraId="44E825CB" w14:textId="24195D50" w:rsidR="00B5178C" w:rsidRDefault="00000000">
      <w:r>
        <w:t xml:space="preserve">- 'On the Spot' Award </w:t>
      </w:r>
      <w:r w:rsidR="00A63841" w:rsidRPr="00A63841">
        <w:t>for consistently delivering high-quality, high-impact results under tight deadlines, ensuring project success and client satisfaction.</w:t>
      </w:r>
    </w:p>
    <w:p w14:paraId="18FEB28B" w14:textId="1D937644" w:rsidR="00B5178C" w:rsidRDefault="00000000">
      <w:r>
        <w:t xml:space="preserve">- 'Star Award' </w:t>
      </w:r>
      <w:r w:rsidR="00A63841" w:rsidRPr="00A63841">
        <w:t>for exceptional contributions to project outcomes, demonstrating leadership, innovation, and a commitment to excellence in delivering complex software solutions</w:t>
      </w:r>
      <w:r>
        <w:t>.</w:t>
      </w:r>
    </w:p>
    <w:p w14:paraId="7E143125" w14:textId="77777777" w:rsidR="00B5178C" w:rsidRDefault="00000000">
      <w:pPr>
        <w:pStyle w:val="Heading1"/>
      </w:pPr>
      <w:r>
        <w:t>Personal Information</w:t>
      </w:r>
    </w:p>
    <w:p w14:paraId="4B725814" w14:textId="7CA9CD81" w:rsidR="00A63841" w:rsidRDefault="00000000">
      <w:r>
        <w:t>Languages: English, Tamil, Hindi, Malayalam</w:t>
      </w:r>
    </w:p>
    <w:p w14:paraId="255511A8" w14:textId="4FCD1BFF" w:rsidR="00B5178C" w:rsidRDefault="00000000">
      <w:r>
        <w:t xml:space="preserve">Location: </w:t>
      </w:r>
      <w:r w:rsidR="00A63841">
        <w:t>Nashville, TN, USA</w:t>
      </w:r>
    </w:p>
    <w:sectPr w:rsidR="00B517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2693E"/>
    <w:multiLevelType w:val="multilevel"/>
    <w:tmpl w:val="8BD4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A631D"/>
    <w:multiLevelType w:val="multilevel"/>
    <w:tmpl w:val="417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31207"/>
    <w:multiLevelType w:val="hybridMultilevel"/>
    <w:tmpl w:val="A8DE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574D5"/>
    <w:multiLevelType w:val="multilevel"/>
    <w:tmpl w:val="B70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82C53"/>
    <w:multiLevelType w:val="multilevel"/>
    <w:tmpl w:val="578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190532">
    <w:abstractNumId w:val="8"/>
  </w:num>
  <w:num w:numId="2" w16cid:durableId="83040327">
    <w:abstractNumId w:val="6"/>
  </w:num>
  <w:num w:numId="3" w16cid:durableId="2061443588">
    <w:abstractNumId w:val="5"/>
  </w:num>
  <w:num w:numId="4" w16cid:durableId="1914662991">
    <w:abstractNumId w:val="4"/>
  </w:num>
  <w:num w:numId="5" w16cid:durableId="465244390">
    <w:abstractNumId w:val="7"/>
  </w:num>
  <w:num w:numId="6" w16cid:durableId="584219804">
    <w:abstractNumId w:val="3"/>
  </w:num>
  <w:num w:numId="7" w16cid:durableId="1868710337">
    <w:abstractNumId w:val="2"/>
  </w:num>
  <w:num w:numId="8" w16cid:durableId="137117896">
    <w:abstractNumId w:val="1"/>
  </w:num>
  <w:num w:numId="9" w16cid:durableId="1695181759">
    <w:abstractNumId w:val="0"/>
  </w:num>
  <w:num w:numId="10" w16cid:durableId="1668436592">
    <w:abstractNumId w:val="11"/>
  </w:num>
  <w:num w:numId="11" w16cid:durableId="137576188">
    <w:abstractNumId w:val="12"/>
  </w:num>
  <w:num w:numId="12" w16cid:durableId="1505126333">
    <w:abstractNumId w:val="9"/>
  </w:num>
  <w:num w:numId="13" w16cid:durableId="1183208946">
    <w:abstractNumId w:val="13"/>
  </w:num>
  <w:num w:numId="14" w16cid:durableId="1830174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314"/>
    <w:rsid w:val="00676F0B"/>
    <w:rsid w:val="0083164E"/>
    <w:rsid w:val="00986DD9"/>
    <w:rsid w:val="009C6488"/>
    <w:rsid w:val="00A63841"/>
    <w:rsid w:val="00AA1D8D"/>
    <w:rsid w:val="00B47730"/>
    <w:rsid w:val="00B517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684C3"/>
  <w14:defaultImageDpi w14:val="300"/>
  <w15:docId w15:val="{00F707C0-17A3-4F2E-BE9B-E3DC191D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Srinivasan</cp:lastModifiedBy>
  <cp:revision>5</cp:revision>
  <dcterms:created xsi:type="dcterms:W3CDTF">2013-12-23T23:15:00Z</dcterms:created>
  <dcterms:modified xsi:type="dcterms:W3CDTF">2024-12-31T02:29:00Z</dcterms:modified>
  <cp:category/>
</cp:coreProperties>
</file>