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637AE" w14:textId="77777777" w:rsidR="00AB53C6" w:rsidRDefault="00AB53C6">
      <w:pPr>
        <w:pStyle w:val="Title"/>
        <w:rPr>
          <w:w w:val="105"/>
        </w:rPr>
      </w:pPr>
    </w:p>
    <w:p w14:paraId="2C217EE1" w14:textId="1A18A3F2" w:rsidR="006912AF" w:rsidRPr="006117F6" w:rsidRDefault="00000000">
      <w:pPr>
        <w:pStyle w:val="Title"/>
      </w:pPr>
      <w:r w:rsidRPr="006117F6">
        <w:rPr>
          <w:w w:val="105"/>
        </w:rPr>
        <w:t>A</w:t>
      </w:r>
      <w:r w:rsidR="00095311" w:rsidRPr="006117F6">
        <w:rPr>
          <w:w w:val="105"/>
        </w:rPr>
        <w:t>KHILA GUDIPATI</w:t>
      </w:r>
    </w:p>
    <w:p w14:paraId="1C0D4260" w14:textId="681466AE" w:rsidR="006912AF" w:rsidRPr="006117F6" w:rsidRDefault="002E1944" w:rsidP="002E1944">
      <w:pPr>
        <w:pStyle w:val="BodyText"/>
        <w:ind w:left="68" w:firstLine="0"/>
        <w:jc w:val="center"/>
      </w:pPr>
      <w:r w:rsidRPr="002E1944">
        <w:rPr>
          <w:b/>
          <w:bCs/>
          <w:noProof/>
        </w:rPr>
        <w:t>Phone:</w:t>
      </w:r>
      <w:r>
        <w:rPr>
          <w:noProof/>
        </w:rPr>
        <w:t xml:space="preserve"> (972)-565-0221 | </w:t>
      </w:r>
      <w:r w:rsidRPr="002E1944">
        <w:rPr>
          <w:b/>
          <w:bCs/>
          <w:noProof/>
        </w:rPr>
        <w:t>Email:</w:t>
      </w:r>
      <w:r>
        <w:rPr>
          <w:noProof/>
        </w:rPr>
        <w:t xml:space="preserve"> </w:t>
      </w:r>
      <w:hyperlink r:id="rId5" w:history="1">
        <w:r w:rsidRPr="00B40446">
          <w:rPr>
            <w:rStyle w:val="Hyperlink"/>
            <w:noProof/>
          </w:rPr>
          <w:t>akhilareddygudipatigar@gmail.com</w:t>
        </w:r>
      </w:hyperlink>
      <w:r>
        <w:rPr>
          <w:noProof/>
        </w:rPr>
        <w:t xml:space="preserve"> | </w:t>
      </w:r>
      <w:r w:rsidRPr="002E1944">
        <w:rPr>
          <w:b/>
          <w:bCs/>
          <w:noProof/>
        </w:rPr>
        <w:t xml:space="preserve">LinkedIn: </w:t>
      </w:r>
      <w:r w:rsidRPr="002E1944">
        <w:rPr>
          <w:noProof/>
        </w:rPr>
        <w:t>www.linkedin.com/in/gudipati-akhila-reddy3</w:t>
      </w:r>
    </w:p>
    <w:p w14:paraId="43B81F09" w14:textId="77777777" w:rsidR="006912AF" w:rsidRPr="006117F6" w:rsidRDefault="00000000">
      <w:pPr>
        <w:pStyle w:val="Heading1"/>
        <w:spacing w:before="195"/>
      </w:pPr>
      <w:r w:rsidRPr="006117F6">
        <w:rPr>
          <w:noProof/>
        </w:rPr>
        <mc:AlternateContent>
          <mc:Choice Requires="wps">
            <w:drawing>
              <wp:anchor distT="0" distB="0" distL="0" distR="0" simplePos="0" relativeHeight="487588352" behindDoc="1" locked="0" layoutInCell="1" allowOverlap="1" wp14:anchorId="11E9B139" wp14:editId="4D409E4A">
                <wp:simplePos x="0" y="0"/>
                <wp:positionH relativeFrom="page">
                  <wp:posOffset>274319</wp:posOffset>
                </wp:positionH>
                <wp:positionV relativeFrom="paragraph">
                  <wp:posOffset>328549</wp:posOffset>
                </wp:positionV>
                <wp:extent cx="703199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1990" cy="1270"/>
                        </a:xfrm>
                        <a:custGeom>
                          <a:avLst/>
                          <a:gdLst/>
                          <a:ahLst/>
                          <a:cxnLst/>
                          <a:rect l="l" t="t" r="r" b="b"/>
                          <a:pathLst>
                            <a:path w="7031990">
                              <a:moveTo>
                                <a:pt x="0" y="0"/>
                              </a:moveTo>
                              <a:lnTo>
                                <a:pt x="7031735" y="0"/>
                              </a:lnTo>
                            </a:path>
                          </a:pathLst>
                        </a:custGeom>
                        <a:ln w="4572">
                          <a:solidFill>
                            <a:srgbClr val="9E6D0A"/>
                          </a:solidFill>
                          <a:prstDash val="solid"/>
                        </a:ln>
                      </wps:spPr>
                      <wps:bodyPr wrap="square" lIns="0" tIns="0" rIns="0" bIns="0" rtlCol="0">
                        <a:prstTxWarp prst="textNoShape">
                          <a:avLst/>
                        </a:prstTxWarp>
                        <a:noAutofit/>
                      </wps:bodyPr>
                    </wps:wsp>
                  </a:graphicData>
                </a:graphic>
              </wp:anchor>
            </w:drawing>
          </mc:Choice>
          <mc:Fallback>
            <w:pict>
              <v:shape w14:anchorId="3C030143" id="Graphic 8" o:spid="_x0000_s1026" style="position:absolute;margin-left:21.6pt;margin-top:25.85pt;width:553.7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7031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" path="m,l7031735,e" filled="f" strokecolor="#9e6d0a" strokeweight=".36pt">
                <v:path arrowok="t"/>
                <w10:wrap type="topAndBottom" anchorx="page"/>
              </v:shape>
            </w:pict>
          </mc:Fallback>
        </mc:AlternateContent>
      </w:r>
      <w:r w:rsidRPr="006117F6">
        <w:rPr>
          <w:spacing w:val="-2"/>
        </w:rPr>
        <w:t>Summary</w:t>
      </w:r>
    </w:p>
    <w:p w14:paraId="487AE81C" w14:textId="25678ABF" w:rsidR="006912AF" w:rsidRPr="006117F6" w:rsidRDefault="00D0193B" w:rsidP="00D0193B">
      <w:pPr>
        <w:ind w:left="144" w:right="432"/>
        <w:jc w:val="both"/>
      </w:pPr>
      <w:bookmarkStart w:id="0" w:name="_Hlk200181333"/>
      <w:r w:rsidRPr="006117F6">
        <w:rPr>
          <w:sz w:val="20"/>
          <w:szCs w:val="20"/>
        </w:rPr>
        <w:t>Computer Science graduate and results-driven Data Engineer with over 3 years of hands-on experience in designing and implementing scalable, cloud-native data solutions across AWS, Azure, and GCP. Strong foundation in core data engineering concepts, including data modeling, pipeline orchestration, and real-time streaming with tools like Apache Spark, Hadoop, and Kafka. Proficient in Python, SQL, and Snowflake for data transformation and analytics. Experienced in building robust ETL/ELT workflows, managing data lakes and warehouses, and enabling insights through visualization tools like Tableau and Power BI. Passionate about clean code, automation, and continuous improvement in Agile environments. Actively exploring new opportunities to contribute technical expertise and drive data-driven decision-making.</w:t>
      </w:r>
    </w:p>
    <w:p w14:paraId="65E63597" w14:textId="1719FC05" w:rsidR="00365C3D" w:rsidRPr="006117F6" w:rsidRDefault="00365C3D" w:rsidP="00365C3D">
      <w:pPr>
        <w:pStyle w:val="Heading1"/>
        <w:spacing w:before="121"/>
      </w:pPr>
      <w:r w:rsidRPr="006117F6">
        <w:rPr>
          <w:noProof/>
        </w:rPr>
        <mc:AlternateContent>
          <mc:Choice Requires="wps">
            <w:drawing>
              <wp:anchor distT="0" distB="0" distL="0" distR="0" simplePos="0" relativeHeight="487597056" behindDoc="1" locked="0" layoutInCell="1" allowOverlap="1" wp14:anchorId="5CC75A9D" wp14:editId="66EC1BDD">
                <wp:simplePos x="0" y="0"/>
                <wp:positionH relativeFrom="page">
                  <wp:posOffset>274319</wp:posOffset>
                </wp:positionH>
                <wp:positionV relativeFrom="paragraph">
                  <wp:posOffset>278585</wp:posOffset>
                </wp:positionV>
                <wp:extent cx="703199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1990" cy="1270"/>
                        </a:xfrm>
                        <a:custGeom>
                          <a:avLst/>
                          <a:gdLst/>
                          <a:ahLst/>
                          <a:cxnLst/>
                          <a:rect l="l" t="t" r="r" b="b"/>
                          <a:pathLst>
                            <a:path w="7031990">
                              <a:moveTo>
                                <a:pt x="0" y="0"/>
                              </a:moveTo>
                              <a:lnTo>
                                <a:pt x="7031735" y="0"/>
                              </a:lnTo>
                            </a:path>
                          </a:pathLst>
                        </a:custGeom>
                        <a:ln w="4572">
                          <a:solidFill>
                            <a:srgbClr val="9E6D0A"/>
                          </a:solidFill>
                          <a:prstDash val="solid"/>
                        </a:ln>
                      </wps:spPr>
                      <wps:bodyPr wrap="square" lIns="0" tIns="0" rIns="0" bIns="0" rtlCol="0">
                        <a:prstTxWarp prst="textNoShape">
                          <a:avLst/>
                        </a:prstTxWarp>
                        <a:noAutofit/>
                      </wps:bodyPr>
                    </wps:wsp>
                  </a:graphicData>
                </a:graphic>
              </wp:anchor>
            </w:drawing>
          </mc:Choice>
          <mc:Fallback>
            <w:pict>
              <v:shape w14:anchorId="06CDCD60" id="Graphic 9" o:spid="_x0000_s1026" style="position:absolute;margin-left:21.6pt;margin-top:21.95pt;width:553.7pt;height:.1pt;z-index:-15719424;visibility:visible;mso-wrap-style:square;mso-wrap-distance-left:0;mso-wrap-distance-top:0;mso-wrap-distance-right:0;mso-wrap-distance-bottom:0;mso-position-horizontal:absolute;mso-position-horizontal-relative:page;mso-position-vertical:absolute;mso-position-vertical-relative:text;v-text-anchor:top" coordsize="7031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" path="m,l7031735,e" filled="f" strokecolor="#9e6d0a" strokeweight=".36pt">
                <v:path arrowok="t"/>
                <w10:wrap type="topAndBottom" anchorx="page"/>
              </v:shape>
            </w:pict>
          </mc:Fallback>
        </mc:AlternateContent>
      </w:r>
      <w:r w:rsidRPr="006117F6">
        <w:rPr>
          <w:spacing w:val="-2"/>
        </w:rPr>
        <w:t>Education</w:t>
      </w:r>
    </w:p>
    <w:p w14:paraId="4BA2CBA7" w14:textId="7423A912" w:rsidR="00365C3D" w:rsidRPr="006117F6" w:rsidRDefault="00365C3D" w:rsidP="00C11B20">
      <w:pPr>
        <w:pStyle w:val="Heading2"/>
        <w:tabs>
          <w:tab w:val="left" w:pos="8558"/>
        </w:tabs>
        <w:spacing w:before="0"/>
        <w:ind w:left="145"/>
      </w:pPr>
      <w:r w:rsidRPr="006117F6">
        <w:t>Master</w:t>
      </w:r>
      <w:r w:rsidRPr="006117F6">
        <w:rPr>
          <w:spacing w:val="-6"/>
        </w:rPr>
        <w:t xml:space="preserve"> </w:t>
      </w:r>
      <w:r w:rsidRPr="006117F6">
        <w:t>of Science</w:t>
      </w:r>
      <w:r w:rsidRPr="006117F6">
        <w:rPr>
          <w:spacing w:val="-2"/>
        </w:rPr>
        <w:t xml:space="preserve"> </w:t>
      </w:r>
      <w:r w:rsidRPr="006117F6">
        <w:t>in Computer Science (MS-</w:t>
      </w:r>
      <w:proofErr w:type="gramStart"/>
      <w:r w:rsidRPr="006117F6">
        <w:t xml:space="preserve">CS)   </w:t>
      </w:r>
      <w:proofErr w:type="gramEnd"/>
      <w:r w:rsidRPr="006117F6">
        <w:t xml:space="preserve">                                                                                 January</w:t>
      </w:r>
      <w:r w:rsidRPr="006117F6">
        <w:rPr>
          <w:spacing w:val="-1"/>
        </w:rPr>
        <w:t xml:space="preserve"> </w:t>
      </w:r>
      <w:r w:rsidRPr="006117F6">
        <w:t>2023</w:t>
      </w:r>
      <w:r w:rsidRPr="006117F6">
        <w:rPr>
          <w:spacing w:val="-2"/>
        </w:rPr>
        <w:t xml:space="preserve"> </w:t>
      </w:r>
      <w:r w:rsidRPr="006117F6">
        <w:t>-</w:t>
      </w:r>
      <w:r w:rsidRPr="006117F6">
        <w:rPr>
          <w:spacing w:val="-5"/>
        </w:rPr>
        <w:t xml:space="preserve"> </w:t>
      </w:r>
      <w:r w:rsidRPr="006117F6">
        <w:t>December</w:t>
      </w:r>
      <w:r w:rsidRPr="006117F6">
        <w:rPr>
          <w:spacing w:val="-3"/>
        </w:rPr>
        <w:t xml:space="preserve"> </w:t>
      </w:r>
      <w:r w:rsidRPr="006117F6">
        <w:rPr>
          <w:spacing w:val="-4"/>
        </w:rPr>
        <w:t>2024</w:t>
      </w:r>
    </w:p>
    <w:p w14:paraId="3F6BB1CA" w14:textId="77777777" w:rsidR="00365C3D" w:rsidRPr="006117F6" w:rsidRDefault="00365C3D" w:rsidP="00365C3D">
      <w:pPr>
        <w:pStyle w:val="BodyText"/>
        <w:tabs>
          <w:tab w:val="left" w:pos="10759"/>
        </w:tabs>
        <w:ind w:left="148" w:firstLine="0"/>
      </w:pPr>
      <w:r w:rsidRPr="006117F6">
        <w:t>University</w:t>
      </w:r>
      <w:r w:rsidRPr="006117F6">
        <w:rPr>
          <w:spacing w:val="-4"/>
        </w:rPr>
        <w:t xml:space="preserve"> </w:t>
      </w:r>
      <w:r w:rsidRPr="006117F6">
        <w:t>of</w:t>
      </w:r>
      <w:r w:rsidRPr="006117F6">
        <w:rPr>
          <w:spacing w:val="-6"/>
        </w:rPr>
        <w:t xml:space="preserve"> </w:t>
      </w:r>
      <w:r w:rsidRPr="006117F6">
        <w:t>North</w:t>
      </w:r>
      <w:r w:rsidRPr="006117F6">
        <w:rPr>
          <w:spacing w:val="-4"/>
        </w:rPr>
        <w:t xml:space="preserve"> </w:t>
      </w:r>
      <w:r w:rsidRPr="006117F6">
        <w:t>Texas,</w:t>
      </w:r>
      <w:r w:rsidRPr="006117F6">
        <w:rPr>
          <w:spacing w:val="-11"/>
        </w:rPr>
        <w:t xml:space="preserve"> </w:t>
      </w:r>
      <w:r w:rsidRPr="006117F6">
        <w:rPr>
          <w:spacing w:val="-5"/>
        </w:rPr>
        <w:t>USA</w:t>
      </w:r>
      <w:r w:rsidRPr="006117F6">
        <w:tab/>
      </w:r>
    </w:p>
    <w:p w14:paraId="21907058" w14:textId="31B47CC7" w:rsidR="00365C3D" w:rsidRPr="006117F6" w:rsidRDefault="00365C3D" w:rsidP="00365C3D">
      <w:pPr>
        <w:pStyle w:val="Heading2"/>
        <w:tabs>
          <w:tab w:val="left" w:pos="9293"/>
        </w:tabs>
        <w:spacing w:line="229" w:lineRule="exact"/>
        <w:ind w:left="148"/>
      </w:pPr>
      <w:r w:rsidRPr="006117F6">
        <w:t>Bachelor</w:t>
      </w:r>
      <w:r w:rsidRPr="006117F6">
        <w:rPr>
          <w:spacing w:val="-7"/>
        </w:rPr>
        <w:t xml:space="preserve"> </w:t>
      </w:r>
      <w:r w:rsidRPr="006117F6">
        <w:t>of</w:t>
      </w:r>
      <w:r w:rsidRPr="006117F6">
        <w:rPr>
          <w:spacing w:val="-3"/>
        </w:rPr>
        <w:t xml:space="preserve"> </w:t>
      </w:r>
      <w:r w:rsidRPr="006117F6">
        <w:t>Technology</w:t>
      </w:r>
      <w:r w:rsidRPr="006117F6">
        <w:rPr>
          <w:spacing w:val="-3"/>
        </w:rPr>
        <w:t xml:space="preserve"> </w:t>
      </w:r>
      <w:r w:rsidRPr="006117F6">
        <w:t>in</w:t>
      </w:r>
      <w:r w:rsidRPr="006117F6">
        <w:rPr>
          <w:spacing w:val="-3"/>
        </w:rPr>
        <w:t xml:space="preserve"> Computer Science and</w:t>
      </w:r>
      <w:r w:rsidRPr="006117F6">
        <w:rPr>
          <w:spacing w:val="-1"/>
        </w:rPr>
        <w:t xml:space="preserve"> </w:t>
      </w:r>
      <w:r w:rsidRPr="006117F6">
        <w:rPr>
          <w:spacing w:val="-2"/>
        </w:rPr>
        <w:t>Engineering</w:t>
      </w:r>
      <w:r w:rsidRPr="006117F6">
        <w:t xml:space="preserve">                                                                        August</w:t>
      </w:r>
      <w:r w:rsidRPr="006117F6">
        <w:rPr>
          <w:spacing w:val="18"/>
        </w:rPr>
        <w:t xml:space="preserve"> </w:t>
      </w:r>
      <w:r w:rsidRPr="006117F6">
        <w:t>2018</w:t>
      </w:r>
      <w:r w:rsidRPr="006117F6">
        <w:rPr>
          <w:spacing w:val="22"/>
        </w:rPr>
        <w:t xml:space="preserve"> </w:t>
      </w:r>
      <w:r w:rsidRPr="006117F6">
        <w:t>-</w:t>
      </w:r>
      <w:r w:rsidRPr="006117F6">
        <w:rPr>
          <w:spacing w:val="12"/>
        </w:rPr>
        <w:t xml:space="preserve"> </w:t>
      </w:r>
      <w:r w:rsidRPr="006117F6">
        <w:t>July</w:t>
      </w:r>
      <w:r w:rsidRPr="006117F6">
        <w:rPr>
          <w:spacing w:val="20"/>
        </w:rPr>
        <w:t xml:space="preserve"> </w:t>
      </w:r>
      <w:r w:rsidRPr="006117F6">
        <w:rPr>
          <w:spacing w:val="-4"/>
        </w:rPr>
        <w:t>2022</w:t>
      </w:r>
    </w:p>
    <w:p w14:paraId="3D32B144" w14:textId="77777777" w:rsidR="00365C3D" w:rsidRPr="006117F6" w:rsidRDefault="00365C3D" w:rsidP="00A5204F">
      <w:pPr>
        <w:pStyle w:val="BodyText"/>
        <w:spacing w:line="276" w:lineRule="auto"/>
        <w:ind w:left="0" w:firstLine="0"/>
        <w:rPr>
          <w:spacing w:val="-4"/>
        </w:rPr>
      </w:pPr>
      <w:r w:rsidRPr="006117F6">
        <w:rPr>
          <w:spacing w:val="-2"/>
        </w:rPr>
        <w:t xml:space="preserve">   Jawaharlal</w:t>
      </w:r>
      <w:r w:rsidRPr="006117F6">
        <w:rPr>
          <w:spacing w:val="-6"/>
        </w:rPr>
        <w:t xml:space="preserve"> </w:t>
      </w:r>
      <w:r w:rsidRPr="006117F6">
        <w:rPr>
          <w:spacing w:val="-2"/>
        </w:rPr>
        <w:t>Nehru</w:t>
      </w:r>
      <w:r w:rsidRPr="006117F6">
        <w:rPr>
          <w:spacing w:val="-4"/>
        </w:rPr>
        <w:t xml:space="preserve"> </w:t>
      </w:r>
      <w:r w:rsidRPr="006117F6">
        <w:rPr>
          <w:spacing w:val="-2"/>
        </w:rPr>
        <w:t>Technological University,</w:t>
      </w:r>
      <w:r w:rsidRPr="006117F6">
        <w:rPr>
          <w:spacing w:val="-7"/>
        </w:rPr>
        <w:t xml:space="preserve"> </w:t>
      </w:r>
      <w:r w:rsidRPr="006117F6">
        <w:rPr>
          <w:spacing w:val="-2"/>
        </w:rPr>
        <w:t>Hyderabad,</w:t>
      </w:r>
      <w:r w:rsidRPr="006117F6">
        <w:rPr>
          <w:spacing w:val="-7"/>
        </w:rPr>
        <w:t xml:space="preserve"> </w:t>
      </w:r>
      <w:r w:rsidRPr="006117F6">
        <w:rPr>
          <w:spacing w:val="-4"/>
        </w:rPr>
        <w:t>India</w:t>
      </w:r>
    </w:p>
    <w:bookmarkEnd w:id="0"/>
    <w:p w14:paraId="2D85BBB9" w14:textId="5BEE05A4" w:rsidR="00C93AB6" w:rsidRPr="006117F6" w:rsidRDefault="00C93AB6" w:rsidP="00C93AB6">
      <w:pPr>
        <w:pStyle w:val="Heading1"/>
        <w:spacing w:before="208"/>
        <w:ind w:left="0"/>
      </w:pPr>
      <w:r w:rsidRPr="006117F6">
        <w:rPr>
          <w:noProof/>
        </w:rPr>
        <mc:AlternateContent>
          <mc:Choice Requires="wps">
            <w:drawing>
              <wp:anchor distT="0" distB="0" distL="0" distR="0" simplePos="0" relativeHeight="487599104" behindDoc="1" locked="0" layoutInCell="1" allowOverlap="1" wp14:anchorId="7834CB80" wp14:editId="1C6FE3D0">
                <wp:simplePos x="0" y="0"/>
                <wp:positionH relativeFrom="page">
                  <wp:posOffset>274319</wp:posOffset>
                </wp:positionH>
                <wp:positionV relativeFrom="paragraph">
                  <wp:posOffset>333932</wp:posOffset>
                </wp:positionV>
                <wp:extent cx="7031990" cy="1270"/>
                <wp:effectExtent l="0" t="0" r="0" b="0"/>
                <wp:wrapTopAndBottom/>
                <wp:docPr id="1908166131"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1990" cy="1270"/>
                        </a:xfrm>
                        <a:custGeom>
                          <a:avLst/>
                          <a:gdLst/>
                          <a:ahLst/>
                          <a:cxnLst/>
                          <a:rect l="l" t="t" r="r" b="b"/>
                          <a:pathLst>
                            <a:path w="7031990">
                              <a:moveTo>
                                <a:pt x="0" y="0"/>
                              </a:moveTo>
                              <a:lnTo>
                                <a:pt x="7031735" y="0"/>
                              </a:lnTo>
                            </a:path>
                          </a:pathLst>
                        </a:custGeom>
                        <a:ln w="4572">
                          <a:solidFill>
                            <a:srgbClr val="9E6D0A"/>
                          </a:solidFill>
                          <a:prstDash val="solid"/>
                        </a:ln>
                      </wps:spPr>
                      <wps:bodyPr wrap="square" lIns="0" tIns="0" rIns="0" bIns="0" rtlCol="0">
                        <a:prstTxWarp prst="textNoShape">
                          <a:avLst/>
                        </a:prstTxWarp>
                        <a:noAutofit/>
                      </wps:bodyPr>
                    </wps:wsp>
                  </a:graphicData>
                </a:graphic>
              </wp:anchor>
            </w:drawing>
          </mc:Choice>
          <mc:Fallback>
            <w:pict>
              <v:shape w14:anchorId="496633AD" id="Graphic 10" o:spid="_x0000_s1026" style="position:absolute;margin-left:21.6pt;margin-top:26.3pt;width:553.7pt;height:.1pt;z-index:-15717376;visibility:visible;mso-wrap-style:square;mso-wrap-distance-left:0;mso-wrap-distance-top:0;mso-wrap-distance-right:0;mso-wrap-distance-bottom:0;mso-position-horizontal:absolute;mso-position-horizontal-relative:page;mso-position-vertical:absolute;mso-position-vertical-relative:text;v-text-anchor:top" coordsize="7031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" path="m,l7031735,e" filled="f" strokecolor="#9e6d0a" strokeweight=".36pt">
                <v:path arrowok="t"/>
                <w10:wrap type="topAndBottom" anchorx="page"/>
              </v:shape>
            </w:pict>
          </mc:Fallback>
        </mc:AlternateContent>
      </w:r>
      <w:r>
        <w:rPr>
          <w:spacing w:val="-2"/>
        </w:rPr>
        <w:t xml:space="preserve">  Skills</w:t>
      </w:r>
    </w:p>
    <w:p w14:paraId="6BB0919F" w14:textId="18D316FC" w:rsidR="002A4EE8" w:rsidRPr="006117F6" w:rsidRDefault="00A5204F" w:rsidP="00C11B20">
      <w:pPr>
        <w:pStyle w:val="BodyText"/>
        <w:ind w:left="180"/>
      </w:pPr>
      <w:r w:rsidRPr="006117F6">
        <w:t xml:space="preserve">    </w:t>
      </w:r>
      <w:r w:rsidR="002A4EE8" w:rsidRPr="006117F6">
        <w:rPr>
          <w:b/>
          <w:bCs/>
        </w:rPr>
        <w:t>Programming and Databases:</w:t>
      </w:r>
      <w:r w:rsidR="002A4EE8" w:rsidRPr="006117F6">
        <w:t xml:space="preserve"> C, Python, SQL, MySQL, PostgreSQL, Snowflake</w:t>
      </w:r>
    </w:p>
    <w:p w14:paraId="03463B81" w14:textId="10D9C5F1" w:rsidR="002A4EE8" w:rsidRPr="006117F6" w:rsidRDefault="002A4EE8" w:rsidP="00A5204F">
      <w:pPr>
        <w:pStyle w:val="BodyText"/>
        <w:ind w:left="180"/>
      </w:pPr>
      <w:r w:rsidRPr="006117F6">
        <w:t xml:space="preserve">    </w:t>
      </w:r>
      <w:r w:rsidRPr="006117F6">
        <w:rPr>
          <w:b/>
          <w:bCs/>
        </w:rPr>
        <w:t>Technologies:</w:t>
      </w:r>
      <w:r w:rsidRPr="006117F6">
        <w:t xml:space="preserve"> HTML, CSS, Web Scraping, Hadoop, </w:t>
      </w:r>
      <w:r w:rsidR="00343BB1">
        <w:t xml:space="preserve">Databricks, </w:t>
      </w:r>
      <w:r w:rsidRPr="006117F6">
        <w:t xml:space="preserve">Apache Spark </w:t>
      </w:r>
    </w:p>
    <w:p w14:paraId="2635E694" w14:textId="2B75E803" w:rsidR="002A4EE8" w:rsidRPr="006117F6" w:rsidRDefault="002A4EE8" w:rsidP="002A4EE8">
      <w:pPr>
        <w:pStyle w:val="BodyText"/>
        <w:ind w:left="180"/>
      </w:pPr>
      <w:r w:rsidRPr="006117F6">
        <w:t xml:space="preserve">    </w:t>
      </w:r>
      <w:r w:rsidRPr="006117F6">
        <w:rPr>
          <w:b/>
          <w:bCs/>
        </w:rPr>
        <w:t>MS Office Tools:</w:t>
      </w:r>
      <w:r w:rsidRPr="006117F6">
        <w:t xml:space="preserve"> Word, Excel, PowerPoint, Outlook </w:t>
      </w:r>
    </w:p>
    <w:p w14:paraId="7CDB73F5" w14:textId="347D2156" w:rsidR="002A4EE8" w:rsidRDefault="002A4EE8" w:rsidP="002A4EE8">
      <w:pPr>
        <w:pStyle w:val="BodyText"/>
        <w:ind w:left="180"/>
      </w:pPr>
      <w:r w:rsidRPr="006117F6">
        <w:t xml:space="preserve">    </w:t>
      </w:r>
      <w:r w:rsidRPr="006117F6">
        <w:rPr>
          <w:b/>
          <w:bCs/>
        </w:rPr>
        <w:t>Visualization Tools:</w:t>
      </w:r>
      <w:r w:rsidRPr="006117F6">
        <w:t xml:space="preserve"> Tableau, Power BI </w:t>
      </w:r>
    </w:p>
    <w:p w14:paraId="3954D55C" w14:textId="191818A7" w:rsidR="007A10BE" w:rsidRPr="007A10BE" w:rsidRDefault="007A10BE" w:rsidP="002A4EE8">
      <w:pPr>
        <w:pStyle w:val="BodyText"/>
        <w:ind w:left="180"/>
      </w:pPr>
      <w:r>
        <w:rPr>
          <w:b/>
          <w:bCs/>
        </w:rPr>
        <w:t xml:space="preserve">    </w:t>
      </w:r>
      <w:r w:rsidRPr="007A10BE">
        <w:rPr>
          <w:b/>
          <w:bCs/>
        </w:rPr>
        <w:t xml:space="preserve">Data Management &amp; Compliance: </w:t>
      </w:r>
      <w:r w:rsidRPr="007A10BE">
        <w:t>Regulatory Data Compliance (</w:t>
      </w:r>
      <w:r>
        <w:t>C</w:t>
      </w:r>
      <w:r w:rsidRPr="007A10BE">
        <w:t>onceptual knowledge</w:t>
      </w:r>
      <w:r>
        <w:t xml:space="preserve"> of </w:t>
      </w:r>
      <w:r w:rsidRPr="007A10BE">
        <w:t>EU REACH, China VOC), Data Lineage &amp; Traceability Documentation</w:t>
      </w:r>
    </w:p>
    <w:p w14:paraId="09FC870D" w14:textId="4DB070F1" w:rsidR="002A4EE8" w:rsidRPr="006117F6" w:rsidRDefault="002A4EE8" w:rsidP="002A4EE8">
      <w:pPr>
        <w:pStyle w:val="BodyText"/>
        <w:ind w:left="180"/>
      </w:pPr>
      <w:r w:rsidRPr="006117F6">
        <w:rPr>
          <w:b/>
          <w:bCs/>
        </w:rPr>
        <w:t xml:space="preserve">    Cloud Technologies:</w:t>
      </w:r>
      <w:r w:rsidRPr="006117F6">
        <w:t xml:space="preserve"> AWS, Azure, API Gateway, GCP </w:t>
      </w:r>
    </w:p>
    <w:p w14:paraId="37D5B9BE" w14:textId="26E8090E" w:rsidR="002A4EE8" w:rsidRPr="006117F6" w:rsidRDefault="002A4EE8" w:rsidP="002A4EE8">
      <w:pPr>
        <w:pStyle w:val="BodyText"/>
        <w:ind w:left="180"/>
      </w:pPr>
      <w:r w:rsidRPr="006117F6">
        <w:rPr>
          <w:b/>
          <w:bCs/>
        </w:rPr>
        <w:t xml:space="preserve">    Libraries:</w:t>
      </w:r>
      <w:r w:rsidRPr="006117F6">
        <w:t xml:space="preserve"> Pandas, NumPy, Matplotlib, TensorFlow, </w:t>
      </w:r>
      <w:proofErr w:type="spellStart"/>
      <w:r w:rsidRPr="006117F6">
        <w:t>Dlib</w:t>
      </w:r>
      <w:proofErr w:type="spellEnd"/>
      <w:r w:rsidRPr="006117F6">
        <w:t xml:space="preserve"> </w:t>
      </w:r>
    </w:p>
    <w:p w14:paraId="1D437475" w14:textId="387EC674" w:rsidR="002A4EE8" w:rsidRPr="006117F6" w:rsidRDefault="002A4EE8" w:rsidP="002A4EE8">
      <w:pPr>
        <w:pStyle w:val="BodyText"/>
        <w:ind w:left="180"/>
      </w:pPr>
      <w:r w:rsidRPr="006117F6">
        <w:t xml:space="preserve">    </w:t>
      </w:r>
      <w:r w:rsidRPr="006117F6">
        <w:rPr>
          <w:b/>
          <w:bCs/>
        </w:rPr>
        <w:t>Development Methodologies:</w:t>
      </w:r>
      <w:r w:rsidRPr="006117F6">
        <w:t xml:space="preserve"> SDLC, Agile (Scrum), Waterfall </w:t>
      </w:r>
    </w:p>
    <w:p w14:paraId="3FD77C74" w14:textId="41BB0FF0" w:rsidR="002A4EE8" w:rsidRPr="006117F6" w:rsidRDefault="002A4EE8" w:rsidP="002A4EE8">
      <w:pPr>
        <w:pStyle w:val="BodyText"/>
        <w:ind w:left="180"/>
      </w:pPr>
      <w:r w:rsidRPr="006117F6">
        <w:t xml:space="preserve">    </w:t>
      </w:r>
      <w:r w:rsidRPr="006117F6">
        <w:rPr>
          <w:b/>
          <w:bCs/>
        </w:rPr>
        <w:t>Analytics:</w:t>
      </w:r>
      <w:r w:rsidRPr="006117F6">
        <w:t xml:space="preserve"> Predictive Analysis, Statistical Analysis </w:t>
      </w:r>
    </w:p>
    <w:p w14:paraId="48CE40B6" w14:textId="1EA3D3D5" w:rsidR="002A4EE8" w:rsidRPr="006117F6" w:rsidRDefault="002A4EE8" w:rsidP="002A4EE8">
      <w:pPr>
        <w:pStyle w:val="BodyText"/>
        <w:ind w:left="180"/>
      </w:pPr>
      <w:r w:rsidRPr="006117F6">
        <w:t xml:space="preserve">    </w:t>
      </w:r>
      <w:r w:rsidRPr="006117F6">
        <w:rPr>
          <w:b/>
          <w:bCs/>
        </w:rPr>
        <w:t>Operating System:</w:t>
      </w:r>
      <w:r w:rsidRPr="006117F6">
        <w:t xml:space="preserve"> Windows, Linux </w:t>
      </w:r>
    </w:p>
    <w:p w14:paraId="2B956667" w14:textId="1A91FEAB" w:rsidR="002A4EE8" w:rsidRPr="006117F6" w:rsidRDefault="002A4EE8" w:rsidP="002A4EE8">
      <w:pPr>
        <w:pStyle w:val="BodyText"/>
        <w:ind w:left="180"/>
      </w:pPr>
      <w:r w:rsidRPr="006117F6">
        <w:t xml:space="preserve">    </w:t>
      </w:r>
      <w:r w:rsidRPr="006117F6">
        <w:rPr>
          <w:b/>
          <w:bCs/>
        </w:rPr>
        <w:t>Machine Learning:</w:t>
      </w:r>
      <w:r w:rsidRPr="006117F6">
        <w:t xml:space="preserve"> Classification models, Regression Models, Bayesian models, Time Series Analysis, Survival Analysis </w:t>
      </w:r>
    </w:p>
    <w:p w14:paraId="1D86408E" w14:textId="245E2BE3" w:rsidR="002A4EE8" w:rsidRPr="006117F6" w:rsidRDefault="002A4EE8" w:rsidP="002A4EE8">
      <w:pPr>
        <w:pStyle w:val="BodyText"/>
        <w:ind w:left="180"/>
      </w:pPr>
      <w:r w:rsidRPr="006117F6">
        <w:t xml:space="preserve">    </w:t>
      </w:r>
      <w:r w:rsidRPr="006117F6">
        <w:rPr>
          <w:b/>
          <w:bCs/>
        </w:rPr>
        <w:t>Tools/Environments:</w:t>
      </w:r>
      <w:r w:rsidRPr="006117F6">
        <w:t xml:space="preserve"> </w:t>
      </w:r>
      <w:proofErr w:type="spellStart"/>
      <w:r w:rsidRPr="006117F6">
        <w:t>Jupyter</w:t>
      </w:r>
      <w:proofErr w:type="spellEnd"/>
      <w:r w:rsidRPr="006117F6">
        <w:t xml:space="preserve"> Notebook, Anaconda, Git, GitHub, VS Code, Google Analytics, Jira, Selenium </w:t>
      </w:r>
    </w:p>
    <w:p w14:paraId="7E5A4DCC" w14:textId="77777777" w:rsidR="006912AF" w:rsidRPr="006117F6" w:rsidRDefault="00000000">
      <w:pPr>
        <w:pStyle w:val="Heading1"/>
        <w:spacing w:before="208"/>
      </w:pPr>
      <w:r w:rsidRPr="006117F6">
        <w:rPr>
          <w:noProof/>
        </w:rPr>
        <mc:AlternateContent>
          <mc:Choice Requires="wps">
            <w:drawing>
              <wp:anchor distT="0" distB="0" distL="0" distR="0" simplePos="0" relativeHeight="487589376" behindDoc="1" locked="0" layoutInCell="1" allowOverlap="1" wp14:anchorId="79ED8F38" wp14:editId="299C602A">
                <wp:simplePos x="0" y="0"/>
                <wp:positionH relativeFrom="page">
                  <wp:posOffset>274319</wp:posOffset>
                </wp:positionH>
                <wp:positionV relativeFrom="paragraph">
                  <wp:posOffset>333932</wp:posOffset>
                </wp:positionV>
                <wp:extent cx="703199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1990" cy="1270"/>
                        </a:xfrm>
                        <a:custGeom>
                          <a:avLst/>
                          <a:gdLst/>
                          <a:ahLst/>
                          <a:cxnLst/>
                          <a:rect l="l" t="t" r="r" b="b"/>
                          <a:pathLst>
                            <a:path w="7031990">
                              <a:moveTo>
                                <a:pt x="0" y="0"/>
                              </a:moveTo>
                              <a:lnTo>
                                <a:pt x="7031735" y="0"/>
                              </a:lnTo>
                            </a:path>
                          </a:pathLst>
                        </a:custGeom>
                        <a:ln w="4572">
                          <a:solidFill>
                            <a:srgbClr val="9E6D0A"/>
                          </a:solidFill>
                          <a:prstDash val="solid"/>
                        </a:ln>
                      </wps:spPr>
                      <wps:bodyPr wrap="square" lIns="0" tIns="0" rIns="0" bIns="0" rtlCol="0">
                        <a:prstTxWarp prst="textNoShape">
                          <a:avLst/>
                        </a:prstTxWarp>
                        <a:noAutofit/>
                      </wps:bodyPr>
                    </wps:wsp>
                  </a:graphicData>
                </a:graphic>
              </wp:anchor>
            </w:drawing>
          </mc:Choice>
          <mc:Fallback>
            <w:pict>
              <v:shape w14:anchorId="7419E552" id="Graphic 10" o:spid="_x0000_s1026" style="position:absolute;margin-left:21.6pt;margin-top:26.3pt;width:553.7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7031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" path="m,l7031735,e" filled="f" strokecolor="#9e6d0a" strokeweight=".36pt">
                <v:path arrowok="t"/>
                <w10:wrap type="topAndBottom" anchorx="page"/>
              </v:shape>
            </w:pict>
          </mc:Fallback>
        </mc:AlternateContent>
      </w:r>
      <w:r w:rsidRPr="006117F6">
        <w:rPr>
          <w:spacing w:val="-2"/>
        </w:rPr>
        <w:t>Experience</w:t>
      </w:r>
    </w:p>
    <w:p w14:paraId="696792F4" w14:textId="4BC4CF3D" w:rsidR="006912AF" w:rsidRPr="006117F6" w:rsidRDefault="00386016" w:rsidP="00C11B20">
      <w:pPr>
        <w:pStyle w:val="Heading2"/>
        <w:tabs>
          <w:tab w:val="left" w:pos="8821"/>
        </w:tabs>
        <w:spacing w:before="0"/>
        <w:ind w:left="139"/>
      </w:pPr>
      <w:bookmarkStart w:id="1" w:name="_Hlk200180026"/>
      <w:r w:rsidRPr="006117F6">
        <w:t>Data Engineer</w:t>
      </w:r>
      <w:r w:rsidRPr="006117F6">
        <w:tab/>
        <w:t xml:space="preserve">     </w:t>
      </w:r>
      <w:r w:rsidR="00A5204F" w:rsidRPr="006117F6">
        <w:t xml:space="preserve"> </w:t>
      </w:r>
      <w:r w:rsidRPr="006117F6">
        <w:t xml:space="preserve">  March 2025 – </w:t>
      </w:r>
      <w:bookmarkEnd w:id="1"/>
      <w:r w:rsidR="006117F6">
        <w:t>present</w:t>
      </w:r>
    </w:p>
    <w:p w14:paraId="1DCF663B" w14:textId="2ED39359" w:rsidR="00386016" w:rsidRPr="006117F6" w:rsidRDefault="00386016" w:rsidP="00386016">
      <w:pPr>
        <w:tabs>
          <w:tab w:val="left" w:pos="426"/>
        </w:tabs>
        <w:spacing w:before="3"/>
        <w:rPr>
          <w:sz w:val="20"/>
        </w:rPr>
      </w:pPr>
      <w:r w:rsidRPr="006117F6">
        <w:rPr>
          <w:sz w:val="20"/>
        </w:rPr>
        <w:t xml:space="preserve">   KGS Technology Group, Inc                                                                               </w:t>
      </w:r>
    </w:p>
    <w:p w14:paraId="3A0252B5" w14:textId="77777777" w:rsidR="00A85CE7" w:rsidRPr="00A85CE7" w:rsidRDefault="00A85CE7" w:rsidP="00A85CE7">
      <w:pPr>
        <w:pStyle w:val="ListParagraph"/>
        <w:numPr>
          <w:ilvl w:val="0"/>
          <w:numId w:val="2"/>
        </w:numPr>
        <w:tabs>
          <w:tab w:val="left" w:pos="426"/>
        </w:tabs>
        <w:spacing w:before="3"/>
        <w:rPr>
          <w:sz w:val="20"/>
        </w:rPr>
      </w:pPr>
      <w:r w:rsidRPr="00A85CE7">
        <w:rPr>
          <w:sz w:val="20"/>
        </w:rPr>
        <w:t>Developed and maintained ETL pipelines for data ingestion, transformation, and loading across multiple systems, processing 2M+ records daily and improving efficiency by 35%.</w:t>
      </w:r>
    </w:p>
    <w:p w14:paraId="062BC731" w14:textId="77777777" w:rsidR="00A85CE7" w:rsidRPr="00A85CE7" w:rsidRDefault="00A85CE7" w:rsidP="00A85CE7">
      <w:pPr>
        <w:pStyle w:val="ListParagraph"/>
        <w:numPr>
          <w:ilvl w:val="0"/>
          <w:numId w:val="2"/>
        </w:numPr>
        <w:tabs>
          <w:tab w:val="left" w:pos="426"/>
        </w:tabs>
        <w:spacing w:before="3"/>
        <w:rPr>
          <w:sz w:val="20"/>
        </w:rPr>
      </w:pPr>
      <w:r w:rsidRPr="00A85CE7">
        <w:rPr>
          <w:sz w:val="20"/>
        </w:rPr>
        <w:t>Utilized big data tools (Hadoop, Spark) and cloud platforms (AWS, Google Cloud) to reduce data processing time from 2 hours to under 45 minutes.</w:t>
      </w:r>
    </w:p>
    <w:p w14:paraId="588569AF" w14:textId="77777777" w:rsidR="00A85CE7" w:rsidRPr="00A85CE7" w:rsidRDefault="00A85CE7" w:rsidP="00A85CE7">
      <w:pPr>
        <w:pStyle w:val="ListParagraph"/>
        <w:numPr>
          <w:ilvl w:val="0"/>
          <w:numId w:val="2"/>
        </w:numPr>
        <w:tabs>
          <w:tab w:val="left" w:pos="426"/>
        </w:tabs>
        <w:spacing w:before="3"/>
        <w:rPr>
          <w:sz w:val="20"/>
        </w:rPr>
      </w:pPr>
      <w:r w:rsidRPr="00A85CE7">
        <w:rPr>
          <w:sz w:val="20"/>
        </w:rPr>
        <w:t>Designed and managed scalable data storage solutions including databases, warehouses, and lakes to ensure efficient and secure data access.</w:t>
      </w:r>
    </w:p>
    <w:p w14:paraId="113431F9" w14:textId="77777777" w:rsidR="00A85CE7" w:rsidRPr="00A85CE7" w:rsidRDefault="00A85CE7" w:rsidP="00A85CE7">
      <w:pPr>
        <w:pStyle w:val="ListParagraph"/>
        <w:numPr>
          <w:ilvl w:val="0"/>
          <w:numId w:val="2"/>
        </w:numPr>
        <w:tabs>
          <w:tab w:val="left" w:pos="426"/>
        </w:tabs>
        <w:spacing w:before="3"/>
        <w:rPr>
          <w:sz w:val="20"/>
        </w:rPr>
      </w:pPr>
      <w:r w:rsidRPr="00A85CE7">
        <w:rPr>
          <w:sz w:val="20"/>
        </w:rPr>
        <w:t>Automated workflows and optimized pipeline performance for scalability and cost efficiency.</w:t>
      </w:r>
    </w:p>
    <w:p w14:paraId="1A6DD74E" w14:textId="77777777" w:rsidR="00A85CE7" w:rsidRPr="00A85CE7" w:rsidRDefault="00A85CE7" w:rsidP="00A85CE7">
      <w:pPr>
        <w:pStyle w:val="ListParagraph"/>
        <w:numPr>
          <w:ilvl w:val="0"/>
          <w:numId w:val="2"/>
        </w:numPr>
        <w:tabs>
          <w:tab w:val="left" w:pos="426"/>
        </w:tabs>
        <w:spacing w:before="3"/>
        <w:rPr>
          <w:sz w:val="20"/>
        </w:rPr>
      </w:pPr>
      <w:r w:rsidRPr="00A85CE7">
        <w:rPr>
          <w:sz w:val="20"/>
        </w:rPr>
        <w:t>Documented data sources, maintained audit trails, and ensured traceability to meet compliance and reporting standards.</w:t>
      </w:r>
    </w:p>
    <w:p w14:paraId="02E98782" w14:textId="1BC1CC14" w:rsidR="00A85CE7" w:rsidRPr="00A85CE7" w:rsidRDefault="00A85CE7" w:rsidP="00A85CE7">
      <w:pPr>
        <w:pStyle w:val="ListParagraph"/>
        <w:numPr>
          <w:ilvl w:val="0"/>
          <w:numId w:val="2"/>
        </w:numPr>
        <w:tabs>
          <w:tab w:val="left" w:pos="426"/>
        </w:tabs>
        <w:spacing w:before="3"/>
        <w:rPr>
          <w:sz w:val="20"/>
        </w:rPr>
      </w:pPr>
      <w:r w:rsidRPr="00A85CE7">
        <w:rPr>
          <w:sz w:val="20"/>
        </w:rPr>
        <w:t>Collaborated on data pipelines for supplier and material compliance datasets in alignment with industry regulations (e.g., EU REACH, China VOC).</w:t>
      </w:r>
    </w:p>
    <w:p w14:paraId="5400343B" w14:textId="77777777" w:rsidR="00A85CE7" w:rsidRPr="00A85CE7" w:rsidRDefault="00A85CE7" w:rsidP="00A85CE7">
      <w:pPr>
        <w:pStyle w:val="ListParagraph"/>
        <w:numPr>
          <w:ilvl w:val="0"/>
          <w:numId w:val="2"/>
        </w:numPr>
        <w:tabs>
          <w:tab w:val="left" w:pos="426"/>
        </w:tabs>
        <w:spacing w:before="3"/>
        <w:rPr>
          <w:sz w:val="20"/>
        </w:rPr>
      </w:pPr>
      <w:r w:rsidRPr="00A85CE7">
        <w:rPr>
          <w:sz w:val="20"/>
        </w:rPr>
        <w:t>Led multiple concurrent data projects in a fast-paced, cross-functional environment, ensuring timely delivery and regulatory adherence.</w:t>
      </w:r>
    </w:p>
    <w:p w14:paraId="60CCA62A" w14:textId="77777777" w:rsidR="00386016" w:rsidRPr="00A85CE7" w:rsidRDefault="00386016" w:rsidP="00A85CE7">
      <w:pPr>
        <w:pStyle w:val="ListParagraph"/>
        <w:tabs>
          <w:tab w:val="left" w:pos="426"/>
        </w:tabs>
        <w:spacing w:before="3"/>
        <w:ind w:left="427" w:firstLine="0"/>
        <w:rPr>
          <w:sz w:val="20"/>
        </w:rPr>
      </w:pPr>
      <w:bookmarkStart w:id="2" w:name="_Hlk200181640"/>
    </w:p>
    <w:bookmarkEnd w:id="2"/>
    <w:p w14:paraId="1F99C49F" w14:textId="4D36110F" w:rsidR="00386016" w:rsidRPr="006117F6" w:rsidRDefault="00365C3D" w:rsidP="00365C3D">
      <w:pPr>
        <w:tabs>
          <w:tab w:val="left" w:pos="426"/>
        </w:tabs>
        <w:spacing w:before="3"/>
        <w:rPr>
          <w:b/>
          <w:bCs/>
          <w:sz w:val="20"/>
        </w:rPr>
      </w:pPr>
      <w:r w:rsidRPr="006117F6">
        <w:rPr>
          <w:b/>
          <w:bCs/>
          <w:sz w:val="20"/>
        </w:rPr>
        <w:t xml:space="preserve">   </w:t>
      </w:r>
      <w:r w:rsidR="00386016" w:rsidRPr="006117F6">
        <w:rPr>
          <w:b/>
          <w:bCs/>
          <w:sz w:val="20"/>
        </w:rPr>
        <w:t>Data Engineer                                                                                                                                            January 2021 – December 2022</w:t>
      </w:r>
    </w:p>
    <w:p w14:paraId="260F9531" w14:textId="2054ECA4" w:rsidR="00386016" w:rsidRPr="006117F6" w:rsidRDefault="00386016" w:rsidP="00386016">
      <w:pPr>
        <w:tabs>
          <w:tab w:val="left" w:pos="426"/>
        </w:tabs>
        <w:spacing w:before="3"/>
        <w:rPr>
          <w:sz w:val="20"/>
        </w:rPr>
      </w:pPr>
      <w:r w:rsidRPr="006117F6">
        <w:rPr>
          <w:sz w:val="20"/>
        </w:rPr>
        <w:t xml:space="preserve">   Digital Technology Solutions, INDIA                                                                     </w:t>
      </w:r>
    </w:p>
    <w:p w14:paraId="3EDB3CE9" w14:textId="77777777" w:rsidR="00386016" w:rsidRPr="006117F6" w:rsidRDefault="00386016" w:rsidP="00A5204F">
      <w:pPr>
        <w:pStyle w:val="ListParagraph"/>
        <w:numPr>
          <w:ilvl w:val="0"/>
          <w:numId w:val="2"/>
        </w:numPr>
        <w:tabs>
          <w:tab w:val="left" w:pos="426"/>
        </w:tabs>
        <w:spacing w:before="3"/>
        <w:ind w:right="432"/>
        <w:jc w:val="both"/>
        <w:rPr>
          <w:sz w:val="20"/>
        </w:rPr>
      </w:pPr>
      <w:r w:rsidRPr="006117F6">
        <w:rPr>
          <w:sz w:val="20"/>
        </w:rPr>
        <w:t>Collaborated with stakeholders to gather logistics tracking requirements and identify system inefficiencies in shipment visibility.</w:t>
      </w:r>
    </w:p>
    <w:p w14:paraId="7BBC94C0" w14:textId="217BDDA4" w:rsidR="00386016" w:rsidRDefault="00386016" w:rsidP="00A5204F">
      <w:pPr>
        <w:pStyle w:val="ListParagraph"/>
        <w:numPr>
          <w:ilvl w:val="0"/>
          <w:numId w:val="2"/>
        </w:numPr>
        <w:tabs>
          <w:tab w:val="left" w:pos="426"/>
        </w:tabs>
        <w:spacing w:before="3"/>
        <w:ind w:right="432"/>
        <w:jc w:val="both"/>
        <w:rPr>
          <w:sz w:val="20"/>
        </w:rPr>
      </w:pPr>
      <w:r w:rsidRPr="006117F6">
        <w:rPr>
          <w:sz w:val="20"/>
        </w:rPr>
        <w:t xml:space="preserve">Designed </w:t>
      </w:r>
      <w:r w:rsidR="00CE015E" w:rsidRPr="00CE015E">
        <w:rPr>
          <w:sz w:val="20"/>
        </w:rPr>
        <w:t>a modular ETL architecture with web scraping components, relational database schemas, and AWS-based archival using S3 and Lambda, handling 500K+ shipment records weekly.</w:t>
      </w:r>
    </w:p>
    <w:p w14:paraId="7C11110B" w14:textId="249EF255" w:rsidR="006E2F9D" w:rsidRPr="006E2F9D" w:rsidRDefault="006E2F9D" w:rsidP="00882266">
      <w:pPr>
        <w:pStyle w:val="ListParagraph"/>
        <w:numPr>
          <w:ilvl w:val="0"/>
          <w:numId w:val="2"/>
        </w:numPr>
        <w:tabs>
          <w:tab w:val="left" w:pos="426"/>
        </w:tabs>
        <w:spacing w:before="3"/>
        <w:ind w:right="432"/>
        <w:jc w:val="both"/>
        <w:rPr>
          <w:sz w:val="20"/>
        </w:rPr>
      </w:pPr>
      <w:r w:rsidRPr="006E2F9D">
        <w:rPr>
          <w:sz w:val="20"/>
        </w:rPr>
        <w:t>Built and deployed Spark-based pipelines in Azure Databricks, leveraging cluster scheduling and notebook jobs for end-to-end orchestration.</w:t>
      </w:r>
    </w:p>
    <w:p w14:paraId="7F6368BD" w14:textId="35C7D4EC" w:rsidR="006E2F9D" w:rsidRPr="006117F6" w:rsidRDefault="006E2F9D" w:rsidP="006E2F9D">
      <w:pPr>
        <w:pStyle w:val="ListParagraph"/>
        <w:numPr>
          <w:ilvl w:val="0"/>
          <w:numId w:val="2"/>
        </w:numPr>
        <w:tabs>
          <w:tab w:val="left" w:pos="426"/>
        </w:tabs>
        <w:spacing w:before="3"/>
        <w:ind w:right="432"/>
        <w:jc w:val="both"/>
        <w:rPr>
          <w:sz w:val="20"/>
        </w:rPr>
      </w:pPr>
      <w:r w:rsidRPr="006E2F9D">
        <w:rPr>
          <w:sz w:val="20"/>
        </w:rPr>
        <w:t>Performed advanced data transformations using Databricks SQL and Python APIs, enabling 70% improvement in data wrangling workflows.</w:t>
      </w:r>
    </w:p>
    <w:p w14:paraId="0CA38F5A" w14:textId="3FC10F28" w:rsidR="00386016" w:rsidRPr="006117F6" w:rsidRDefault="00386016" w:rsidP="00A5204F">
      <w:pPr>
        <w:pStyle w:val="ListParagraph"/>
        <w:numPr>
          <w:ilvl w:val="0"/>
          <w:numId w:val="2"/>
        </w:numPr>
        <w:tabs>
          <w:tab w:val="left" w:pos="426"/>
        </w:tabs>
        <w:spacing w:before="3"/>
        <w:ind w:right="432"/>
        <w:jc w:val="both"/>
        <w:rPr>
          <w:sz w:val="20"/>
        </w:rPr>
      </w:pPr>
      <w:r w:rsidRPr="006117F6">
        <w:rPr>
          <w:sz w:val="20"/>
        </w:rPr>
        <w:t xml:space="preserve">Developed </w:t>
      </w:r>
      <w:r w:rsidR="00CE015E" w:rsidRPr="00CE015E">
        <w:rPr>
          <w:sz w:val="20"/>
        </w:rPr>
        <w:t>automation scripts using Python and Selenium for data extraction and used Hadoop MapReduce and Spark SQL for processing and reporting, improving scraping efficiency by 70%.</w:t>
      </w:r>
    </w:p>
    <w:p w14:paraId="79BF1E13" w14:textId="77777777" w:rsidR="00386016" w:rsidRPr="006117F6" w:rsidRDefault="00386016" w:rsidP="00A5204F">
      <w:pPr>
        <w:pStyle w:val="ListParagraph"/>
        <w:numPr>
          <w:ilvl w:val="0"/>
          <w:numId w:val="2"/>
        </w:numPr>
        <w:tabs>
          <w:tab w:val="left" w:pos="426"/>
        </w:tabs>
        <w:spacing w:before="3"/>
        <w:ind w:right="432"/>
        <w:jc w:val="both"/>
        <w:rPr>
          <w:sz w:val="20"/>
        </w:rPr>
      </w:pPr>
      <w:r w:rsidRPr="006117F6">
        <w:rPr>
          <w:sz w:val="20"/>
        </w:rPr>
        <w:t xml:space="preserve">Conducted thorough testing for data accuracy and pipeline robustness using unit tests and validation scripts in </w:t>
      </w:r>
      <w:proofErr w:type="spellStart"/>
      <w:r w:rsidRPr="006117F6">
        <w:rPr>
          <w:sz w:val="20"/>
        </w:rPr>
        <w:t>Jupyter</w:t>
      </w:r>
      <w:proofErr w:type="spellEnd"/>
      <w:r w:rsidRPr="006117F6">
        <w:rPr>
          <w:sz w:val="20"/>
        </w:rPr>
        <w:t xml:space="preserve"> Notebooks.</w:t>
      </w:r>
    </w:p>
    <w:p w14:paraId="33F1A974" w14:textId="3731FD09" w:rsidR="00386016" w:rsidRPr="00CE015E" w:rsidRDefault="00386016" w:rsidP="00A5204F">
      <w:pPr>
        <w:pStyle w:val="ListParagraph"/>
        <w:numPr>
          <w:ilvl w:val="0"/>
          <w:numId w:val="2"/>
        </w:numPr>
        <w:tabs>
          <w:tab w:val="left" w:pos="426"/>
        </w:tabs>
        <w:spacing w:before="3"/>
        <w:ind w:right="432"/>
        <w:jc w:val="both"/>
        <w:rPr>
          <w:sz w:val="20"/>
        </w:rPr>
      </w:pPr>
      <w:r w:rsidRPr="006117F6">
        <w:rPr>
          <w:sz w:val="20"/>
        </w:rPr>
        <w:lastRenderedPageBreak/>
        <w:t xml:space="preserve">Deployed </w:t>
      </w:r>
      <w:r w:rsidR="00CE015E" w:rsidRPr="00CE015E">
        <w:rPr>
          <w:sz w:val="20"/>
        </w:rPr>
        <w:t xml:space="preserve">workflows using </w:t>
      </w:r>
      <w:proofErr w:type="spellStart"/>
      <w:r w:rsidR="00CE015E" w:rsidRPr="00CE015E">
        <w:rPr>
          <w:sz w:val="20"/>
        </w:rPr>
        <w:t>cron</w:t>
      </w:r>
      <w:proofErr w:type="spellEnd"/>
      <w:r w:rsidR="00CE015E" w:rsidRPr="00CE015E">
        <w:rPr>
          <w:sz w:val="20"/>
        </w:rPr>
        <w:t xml:space="preserve"> jobs and later migrated to Apache Airflow for improved scheduling, monitoring, and error recovery, reducing pipeline failures by 60%.</w:t>
      </w:r>
    </w:p>
    <w:p w14:paraId="58FE8601" w14:textId="77777777" w:rsidR="00386016" w:rsidRDefault="00386016" w:rsidP="00A5204F">
      <w:pPr>
        <w:pStyle w:val="ListParagraph"/>
        <w:numPr>
          <w:ilvl w:val="0"/>
          <w:numId w:val="2"/>
        </w:numPr>
        <w:tabs>
          <w:tab w:val="left" w:pos="426"/>
        </w:tabs>
        <w:spacing w:before="3"/>
        <w:ind w:right="432"/>
        <w:jc w:val="both"/>
        <w:rPr>
          <w:sz w:val="20"/>
        </w:rPr>
      </w:pPr>
      <w:r w:rsidRPr="006117F6">
        <w:rPr>
          <w:sz w:val="20"/>
        </w:rPr>
        <w:t>Created interactive Tableau dashboards and implemented predictive analytics to forecast shipment delays and inform supply chain decisions.</w:t>
      </w:r>
    </w:p>
    <w:p w14:paraId="3767BD6A" w14:textId="77777777" w:rsidR="00386016" w:rsidRPr="006117F6" w:rsidRDefault="00386016" w:rsidP="00A5204F">
      <w:pPr>
        <w:tabs>
          <w:tab w:val="left" w:pos="426"/>
        </w:tabs>
        <w:spacing w:before="3"/>
        <w:ind w:left="225" w:right="432"/>
        <w:rPr>
          <w:sz w:val="20"/>
        </w:rPr>
      </w:pPr>
    </w:p>
    <w:p w14:paraId="76CFAEBD" w14:textId="16986F04" w:rsidR="00386016" w:rsidRPr="006117F6" w:rsidRDefault="00365C3D" w:rsidP="00365C3D">
      <w:pPr>
        <w:tabs>
          <w:tab w:val="left" w:pos="426"/>
        </w:tabs>
        <w:spacing w:before="3"/>
        <w:rPr>
          <w:b/>
          <w:bCs/>
          <w:sz w:val="20"/>
        </w:rPr>
      </w:pPr>
      <w:r w:rsidRPr="006117F6">
        <w:rPr>
          <w:b/>
          <w:bCs/>
          <w:sz w:val="20"/>
        </w:rPr>
        <w:t xml:space="preserve">   </w:t>
      </w:r>
      <w:r w:rsidR="00386016" w:rsidRPr="006117F6">
        <w:rPr>
          <w:b/>
          <w:bCs/>
          <w:sz w:val="20"/>
        </w:rPr>
        <w:t>Data Engineer</w:t>
      </w:r>
      <w:r w:rsidR="009E042D">
        <w:rPr>
          <w:b/>
          <w:bCs/>
          <w:sz w:val="20"/>
        </w:rPr>
        <w:t xml:space="preserve"> Intern</w:t>
      </w:r>
      <w:r w:rsidR="00386016" w:rsidRPr="006117F6">
        <w:rPr>
          <w:b/>
          <w:bCs/>
          <w:sz w:val="20"/>
        </w:rPr>
        <w:t xml:space="preserve">                                                                                                                                January 2020 – December 2020</w:t>
      </w:r>
    </w:p>
    <w:p w14:paraId="21DA5850" w14:textId="65583B16" w:rsidR="00386016" w:rsidRPr="006117F6" w:rsidRDefault="00386016" w:rsidP="00386016">
      <w:pPr>
        <w:tabs>
          <w:tab w:val="left" w:pos="426"/>
        </w:tabs>
        <w:spacing w:before="3"/>
        <w:rPr>
          <w:sz w:val="20"/>
        </w:rPr>
      </w:pPr>
      <w:r w:rsidRPr="006117F6">
        <w:rPr>
          <w:sz w:val="20"/>
        </w:rPr>
        <w:t xml:space="preserve">   </w:t>
      </w:r>
      <w:r w:rsidR="009E042D">
        <w:rPr>
          <w:sz w:val="20"/>
        </w:rPr>
        <w:t>Digital Technology Solutions, INDIA</w:t>
      </w:r>
      <w:r w:rsidRPr="006117F6">
        <w:rPr>
          <w:sz w:val="20"/>
        </w:rPr>
        <w:t xml:space="preserve">                                                                                      </w:t>
      </w:r>
    </w:p>
    <w:p w14:paraId="507AAF82" w14:textId="77777777" w:rsidR="00386016" w:rsidRPr="006117F6" w:rsidRDefault="00386016" w:rsidP="00A5204F">
      <w:pPr>
        <w:pStyle w:val="ListParagraph"/>
        <w:numPr>
          <w:ilvl w:val="0"/>
          <w:numId w:val="2"/>
        </w:numPr>
        <w:tabs>
          <w:tab w:val="left" w:pos="426"/>
        </w:tabs>
        <w:spacing w:before="3"/>
        <w:ind w:right="432"/>
        <w:jc w:val="both"/>
        <w:rPr>
          <w:sz w:val="20"/>
        </w:rPr>
      </w:pPr>
      <w:r w:rsidRPr="006117F6">
        <w:rPr>
          <w:sz w:val="20"/>
        </w:rPr>
        <w:t>Collaborated with stakeholders to gather business requirements for a credit risk prediction system aimed at reducing loan default rates and improving customer profiling.</w:t>
      </w:r>
    </w:p>
    <w:p w14:paraId="0DABDBC8" w14:textId="77777777" w:rsidR="00386016" w:rsidRPr="006117F6" w:rsidRDefault="00386016" w:rsidP="00A5204F">
      <w:pPr>
        <w:pStyle w:val="ListParagraph"/>
        <w:numPr>
          <w:ilvl w:val="0"/>
          <w:numId w:val="2"/>
        </w:numPr>
        <w:tabs>
          <w:tab w:val="left" w:pos="426"/>
        </w:tabs>
        <w:spacing w:before="3"/>
        <w:ind w:right="432"/>
        <w:jc w:val="both"/>
        <w:rPr>
          <w:sz w:val="20"/>
        </w:rPr>
      </w:pPr>
      <w:r w:rsidRPr="006117F6">
        <w:rPr>
          <w:sz w:val="20"/>
        </w:rPr>
        <w:t>Designed end-to-end data architecture using Azure Blob Storage for ingestion, SQL for storage, and Power BI for reporting dashboards with credit risk segmentation.</w:t>
      </w:r>
    </w:p>
    <w:p w14:paraId="151B3B0F" w14:textId="46EC79E8" w:rsidR="00386016" w:rsidRPr="00CE015E" w:rsidRDefault="00386016" w:rsidP="00CE015E">
      <w:pPr>
        <w:pStyle w:val="ListParagraph"/>
        <w:numPr>
          <w:ilvl w:val="0"/>
          <w:numId w:val="2"/>
        </w:numPr>
        <w:tabs>
          <w:tab w:val="left" w:pos="426"/>
        </w:tabs>
        <w:ind w:right="432"/>
        <w:jc w:val="both"/>
        <w:rPr>
          <w:sz w:val="20"/>
        </w:rPr>
      </w:pPr>
      <w:r w:rsidRPr="006117F6">
        <w:rPr>
          <w:sz w:val="20"/>
        </w:rPr>
        <w:t xml:space="preserve">Built </w:t>
      </w:r>
      <w:r w:rsidR="00CE015E" w:rsidRPr="00CE015E">
        <w:rPr>
          <w:sz w:val="20"/>
        </w:rPr>
        <w:t>Python-based data pipelines and developed machine learning models (regression, classification, survival analysis) using scikit-learn, Pandas, NumPy, and Matplotlib, achieving 90% model accuracy.</w:t>
      </w:r>
    </w:p>
    <w:p w14:paraId="50B57927" w14:textId="0A07D8A1" w:rsidR="00386016" w:rsidRPr="00CE015E" w:rsidRDefault="00386016" w:rsidP="00A5204F">
      <w:pPr>
        <w:pStyle w:val="ListParagraph"/>
        <w:numPr>
          <w:ilvl w:val="0"/>
          <w:numId w:val="2"/>
        </w:numPr>
        <w:tabs>
          <w:tab w:val="left" w:pos="426"/>
        </w:tabs>
        <w:spacing w:before="3"/>
        <w:ind w:right="432"/>
        <w:jc w:val="both"/>
        <w:rPr>
          <w:sz w:val="20"/>
        </w:rPr>
      </w:pPr>
      <w:r w:rsidRPr="006117F6">
        <w:rPr>
          <w:sz w:val="20"/>
        </w:rPr>
        <w:t xml:space="preserve">Validated </w:t>
      </w:r>
      <w:r w:rsidR="00CE015E" w:rsidRPr="00CE015E">
        <w:rPr>
          <w:sz w:val="20"/>
        </w:rPr>
        <w:t>model performance using time-series metrics and Bayesian evaluation techniques; conducted EDA to ensure data quality and model accuracy on 10M+ records.</w:t>
      </w:r>
    </w:p>
    <w:p w14:paraId="5CF5AAAD" w14:textId="77777777" w:rsidR="00386016" w:rsidRPr="006117F6" w:rsidRDefault="00386016" w:rsidP="00A5204F">
      <w:pPr>
        <w:pStyle w:val="ListParagraph"/>
        <w:numPr>
          <w:ilvl w:val="0"/>
          <w:numId w:val="2"/>
        </w:numPr>
        <w:tabs>
          <w:tab w:val="left" w:pos="426"/>
        </w:tabs>
        <w:spacing w:before="3"/>
        <w:ind w:right="432"/>
        <w:jc w:val="both"/>
        <w:rPr>
          <w:sz w:val="20"/>
        </w:rPr>
      </w:pPr>
      <w:r w:rsidRPr="006117F6">
        <w:rPr>
          <w:sz w:val="20"/>
        </w:rPr>
        <w:t>Deployed models in Azure Machine Learning Studio; configured batch job scheduling and monitoring using Azure Dashboards to ensure timely updates.</w:t>
      </w:r>
    </w:p>
    <w:p w14:paraId="57A1A30F" w14:textId="77777777" w:rsidR="00386016" w:rsidRPr="006117F6" w:rsidRDefault="00386016" w:rsidP="00A5204F">
      <w:pPr>
        <w:pStyle w:val="ListParagraph"/>
        <w:numPr>
          <w:ilvl w:val="0"/>
          <w:numId w:val="2"/>
        </w:numPr>
        <w:tabs>
          <w:tab w:val="left" w:pos="426"/>
        </w:tabs>
        <w:spacing w:before="3"/>
        <w:ind w:right="432"/>
        <w:jc w:val="both"/>
        <w:rPr>
          <w:sz w:val="20"/>
        </w:rPr>
      </w:pPr>
      <w:r w:rsidRPr="006117F6">
        <w:rPr>
          <w:sz w:val="20"/>
        </w:rPr>
        <w:t>Maintained ETL processes for schema compliance and performance; created technical documentation and collaborated with cross-functional teams via Outlook, Excel, and Word.</w:t>
      </w:r>
    </w:p>
    <w:p w14:paraId="4608B5BC" w14:textId="77777777" w:rsidR="00095311" w:rsidRPr="006117F6" w:rsidRDefault="00095311">
      <w:pPr>
        <w:pStyle w:val="BodyText"/>
        <w:ind w:left="180" w:firstLine="0"/>
        <w:rPr>
          <w:spacing w:val="-2"/>
        </w:rPr>
      </w:pPr>
    </w:p>
    <w:p w14:paraId="1C222859" w14:textId="77777777" w:rsidR="00C75D0B" w:rsidRDefault="00C75D0B" w:rsidP="00C75D0B">
      <w:pPr>
        <w:pStyle w:val="Heading1"/>
        <w:spacing w:before="210"/>
      </w:pPr>
      <w:r w:rsidRPr="006117F6">
        <w:rPr>
          <w:noProof/>
        </w:rPr>
        <mc:AlternateContent>
          <mc:Choice Requires="wps">
            <w:drawing>
              <wp:anchor distT="0" distB="0" distL="0" distR="0" simplePos="0" relativeHeight="487601152" behindDoc="1" locked="0" layoutInCell="1" allowOverlap="1" wp14:anchorId="76509E19" wp14:editId="0DCE099A">
                <wp:simplePos x="0" y="0"/>
                <wp:positionH relativeFrom="page">
                  <wp:posOffset>274319</wp:posOffset>
                </wp:positionH>
                <wp:positionV relativeFrom="paragraph">
                  <wp:posOffset>335276</wp:posOffset>
                </wp:positionV>
                <wp:extent cx="7031990" cy="1270"/>
                <wp:effectExtent l="0" t="0" r="0" b="0"/>
                <wp:wrapTopAndBottom/>
                <wp:docPr id="892997648"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1990" cy="1270"/>
                        </a:xfrm>
                        <a:custGeom>
                          <a:avLst/>
                          <a:gdLst/>
                          <a:ahLst/>
                          <a:cxnLst/>
                          <a:rect l="l" t="t" r="r" b="b"/>
                          <a:pathLst>
                            <a:path w="7031990">
                              <a:moveTo>
                                <a:pt x="0" y="0"/>
                              </a:moveTo>
                              <a:lnTo>
                                <a:pt x="7031735" y="0"/>
                              </a:lnTo>
                            </a:path>
                          </a:pathLst>
                        </a:custGeom>
                        <a:ln w="4572">
                          <a:solidFill>
                            <a:srgbClr val="9E6D0A"/>
                          </a:solidFill>
                          <a:prstDash val="solid"/>
                        </a:ln>
                      </wps:spPr>
                      <wps:bodyPr wrap="square" lIns="0" tIns="0" rIns="0" bIns="0" rtlCol="0">
                        <a:prstTxWarp prst="textNoShape">
                          <a:avLst/>
                        </a:prstTxWarp>
                        <a:noAutofit/>
                      </wps:bodyPr>
                    </wps:wsp>
                  </a:graphicData>
                </a:graphic>
              </wp:anchor>
            </w:drawing>
          </mc:Choice>
          <mc:Fallback>
            <w:pict>
              <v:shape w14:anchorId="09FC3586" id="Graphic 13" o:spid="_x0000_s1026" style="position:absolute;margin-left:21.6pt;margin-top:26.4pt;width:553.7pt;height:.1pt;z-index:-15715328;visibility:visible;mso-wrap-style:square;mso-wrap-distance-left:0;mso-wrap-distance-top:0;mso-wrap-distance-right:0;mso-wrap-distance-bottom:0;mso-position-horizontal:absolute;mso-position-horizontal-relative:page;mso-position-vertical:absolute;mso-position-vertical-relative:text;v-text-anchor:top" coordsize="7031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" path="m,l7031735,e" filled="f" strokecolor="#9e6d0a" strokeweight=".36pt">
                <v:path arrowok="t"/>
                <w10:wrap type="topAndBottom" anchorx="page"/>
              </v:shape>
            </w:pict>
          </mc:Fallback>
        </mc:AlternateContent>
      </w:r>
      <w:r>
        <w:t>Certification</w:t>
      </w:r>
    </w:p>
    <w:p w14:paraId="45204E91" w14:textId="6FAC4A0C" w:rsidR="00C75D0B" w:rsidRPr="00C75D0B" w:rsidRDefault="00C75D0B" w:rsidP="00C75D0B">
      <w:pPr>
        <w:pStyle w:val="Heading1"/>
      </w:pPr>
      <w:r w:rsidRPr="00C75D0B">
        <w:rPr>
          <w:sz w:val="20"/>
          <w:szCs w:val="20"/>
        </w:rPr>
        <w:t>AWS Certified Cloud Practi</w:t>
      </w:r>
      <w:r>
        <w:rPr>
          <w:sz w:val="20"/>
          <w:szCs w:val="20"/>
        </w:rPr>
        <w:t>ti</w:t>
      </w:r>
      <w:r w:rsidRPr="00C75D0B">
        <w:rPr>
          <w:sz w:val="20"/>
          <w:szCs w:val="20"/>
        </w:rPr>
        <w:t xml:space="preserve">oner                                                                                                               </w:t>
      </w:r>
      <w:r>
        <w:rPr>
          <w:sz w:val="20"/>
          <w:szCs w:val="20"/>
        </w:rPr>
        <w:t xml:space="preserve">                                   </w:t>
      </w:r>
      <w:r w:rsidRPr="00C75D0B">
        <w:rPr>
          <w:sz w:val="20"/>
          <w:szCs w:val="20"/>
        </w:rPr>
        <w:t>July 2025</w:t>
      </w:r>
    </w:p>
    <w:p w14:paraId="1FB5259F" w14:textId="202FCBB3" w:rsidR="00C75D0B" w:rsidRPr="00C75D0B" w:rsidRDefault="00C75D0B" w:rsidP="00C75D0B">
      <w:pPr>
        <w:tabs>
          <w:tab w:val="left" w:pos="422"/>
        </w:tabs>
        <w:spacing w:before="3" w:line="244" w:lineRule="auto"/>
        <w:ind w:right="288"/>
        <w:jc w:val="both"/>
        <w:rPr>
          <w:sz w:val="20"/>
        </w:rPr>
      </w:pPr>
      <w:r w:rsidRPr="00C75D0B">
        <w:rPr>
          <w:sz w:val="20"/>
        </w:rPr>
        <w:t xml:space="preserve">   CLF-C02                                                                                                                                                                                        </w:t>
      </w:r>
      <w:r>
        <w:rPr>
          <w:sz w:val="20"/>
        </w:rPr>
        <w:t xml:space="preserve"> </w:t>
      </w:r>
      <w:r w:rsidRPr="00C75D0B">
        <w:rPr>
          <w:sz w:val="20"/>
        </w:rPr>
        <w:t xml:space="preserve">  512260505</w:t>
      </w:r>
    </w:p>
    <w:p w14:paraId="3002A960" w14:textId="3DE8650B" w:rsidR="006912AF" w:rsidRPr="006117F6" w:rsidRDefault="00000000" w:rsidP="002A4EE8">
      <w:pPr>
        <w:pStyle w:val="Heading1"/>
        <w:spacing w:before="210"/>
      </w:pPr>
      <w:r w:rsidRPr="006117F6">
        <w:rPr>
          <w:noProof/>
        </w:rPr>
        <mc:AlternateContent>
          <mc:Choice Requires="wps">
            <w:drawing>
              <wp:anchor distT="0" distB="0" distL="0" distR="0" simplePos="0" relativeHeight="487590912" behindDoc="1" locked="0" layoutInCell="1" allowOverlap="1" wp14:anchorId="304A6260" wp14:editId="30ACCCE6">
                <wp:simplePos x="0" y="0"/>
                <wp:positionH relativeFrom="page">
                  <wp:posOffset>274319</wp:posOffset>
                </wp:positionH>
                <wp:positionV relativeFrom="paragraph">
                  <wp:posOffset>335276</wp:posOffset>
                </wp:positionV>
                <wp:extent cx="7031990"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1990" cy="1270"/>
                        </a:xfrm>
                        <a:custGeom>
                          <a:avLst/>
                          <a:gdLst/>
                          <a:ahLst/>
                          <a:cxnLst/>
                          <a:rect l="l" t="t" r="r" b="b"/>
                          <a:pathLst>
                            <a:path w="7031990">
                              <a:moveTo>
                                <a:pt x="0" y="0"/>
                              </a:moveTo>
                              <a:lnTo>
                                <a:pt x="7031735" y="0"/>
                              </a:lnTo>
                            </a:path>
                          </a:pathLst>
                        </a:custGeom>
                        <a:ln w="4572">
                          <a:solidFill>
                            <a:srgbClr val="9E6D0A"/>
                          </a:solidFill>
                          <a:prstDash val="solid"/>
                        </a:ln>
                      </wps:spPr>
                      <wps:bodyPr wrap="square" lIns="0" tIns="0" rIns="0" bIns="0" rtlCol="0">
                        <a:prstTxWarp prst="textNoShape">
                          <a:avLst/>
                        </a:prstTxWarp>
                        <a:noAutofit/>
                      </wps:bodyPr>
                    </wps:wsp>
                  </a:graphicData>
                </a:graphic>
              </wp:anchor>
            </w:drawing>
          </mc:Choice>
          <mc:Fallback>
            <w:pict>
              <v:shape w14:anchorId="6340F1B6" id="Graphic 13" o:spid="_x0000_s1026" style="position:absolute;margin-left:21.6pt;margin-top:26.4pt;width:553.7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7031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" path="m,l7031735,e" filled="f" strokecolor="#9e6d0a" strokeweight=".36pt">
                <v:path arrowok="t"/>
                <w10:wrap type="topAndBottom" anchorx="page"/>
              </v:shape>
            </w:pict>
          </mc:Fallback>
        </mc:AlternateContent>
      </w:r>
      <w:r w:rsidRPr="006117F6">
        <w:t>Academic</w:t>
      </w:r>
      <w:r w:rsidRPr="006117F6">
        <w:rPr>
          <w:spacing w:val="-14"/>
        </w:rPr>
        <w:t xml:space="preserve"> </w:t>
      </w:r>
      <w:r w:rsidRPr="006117F6">
        <w:rPr>
          <w:spacing w:val="-2"/>
        </w:rPr>
        <w:t>Projects</w:t>
      </w:r>
      <w:r w:rsidR="00C75D0B">
        <w:rPr>
          <w:spacing w:val="-2"/>
        </w:rPr>
        <w:t xml:space="preserve"> </w:t>
      </w:r>
    </w:p>
    <w:p w14:paraId="4DA11227" w14:textId="6360BCF3" w:rsidR="002A4EE8" w:rsidRPr="006117F6" w:rsidRDefault="002A4EE8" w:rsidP="002A4EE8">
      <w:pPr>
        <w:tabs>
          <w:tab w:val="left" w:pos="422"/>
        </w:tabs>
        <w:spacing w:before="3" w:line="244" w:lineRule="auto"/>
        <w:ind w:left="220" w:right="461"/>
        <w:jc w:val="both"/>
        <w:rPr>
          <w:b/>
          <w:bCs/>
          <w:sz w:val="20"/>
        </w:rPr>
      </w:pPr>
      <w:r w:rsidRPr="006117F6">
        <w:rPr>
          <w:b/>
          <w:bCs/>
          <w:sz w:val="20"/>
        </w:rPr>
        <w:t>Skin Cancer Detection (Major Research Project)</w:t>
      </w:r>
    </w:p>
    <w:p w14:paraId="3742338A" w14:textId="77777777" w:rsidR="002A4EE8" w:rsidRPr="006117F6" w:rsidRDefault="002A4EE8" w:rsidP="002A4EE8">
      <w:pPr>
        <w:pStyle w:val="ListParagraph"/>
        <w:numPr>
          <w:ilvl w:val="0"/>
          <w:numId w:val="1"/>
        </w:numPr>
        <w:tabs>
          <w:tab w:val="left" w:pos="422"/>
        </w:tabs>
        <w:spacing w:before="3" w:line="244" w:lineRule="auto"/>
        <w:ind w:right="461"/>
        <w:jc w:val="both"/>
        <w:rPr>
          <w:sz w:val="20"/>
        </w:rPr>
      </w:pPr>
      <w:r w:rsidRPr="006117F6">
        <w:rPr>
          <w:sz w:val="20"/>
        </w:rPr>
        <w:t xml:space="preserve">Built an advanced CNN model using TensorFlow and </w:t>
      </w:r>
      <w:proofErr w:type="spellStart"/>
      <w:r w:rsidRPr="006117F6">
        <w:rPr>
          <w:sz w:val="20"/>
        </w:rPr>
        <w:t>Keras</w:t>
      </w:r>
      <w:proofErr w:type="spellEnd"/>
      <w:r w:rsidRPr="006117F6">
        <w:rPr>
          <w:sz w:val="20"/>
        </w:rPr>
        <w:t xml:space="preserve"> to classify skin lesion types from </w:t>
      </w:r>
      <w:proofErr w:type="spellStart"/>
      <w:r w:rsidRPr="006117F6">
        <w:rPr>
          <w:sz w:val="20"/>
        </w:rPr>
        <w:t>dermoscopic</w:t>
      </w:r>
      <w:proofErr w:type="spellEnd"/>
      <w:r w:rsidRPr="006117F6">
        <w:rPr>
          <w:sz w:val="20"/>
        </w:rPr>
        <w:t xml:space="preserve"> images.</w:t>
      </w:r>
    </w:p>
    <w:p w14:paraId="01C01904" w14:textId="77777777" w:rsidR="002A4EE8" w:rsidRPr="006117F6" w:rsidRDefault="002A4EE8" w:rsidP="002A4EE8">
      <w:pPr>
        <w:pStyle w:val="ListParagraph"/>
        <w:numPr>
          <w:ilvl w:val="0"/>
          <w:numId w:val="1"/>
        </w:numPr>
        <w:tabs>
          <w:tab w:val="left" w:pos="422"/>
        </w:tabs>
        <w:spacing w:before="3" w:line="244" w:lineRule="auto"/>
        <w:ind w:right="461"/>
        <w:jc w:val="both"/>
        <w:rPr>
          <w:sz w:val="20"/>
        </w:rPr>
      </w:pPr>
      <w:r w:rsidRPr="006117F6">
        <w:rPr>
          <w:sz w:val="20"/>
        </w:rPr>
        <w:t>Integrated OpenCV for preprocessing and applied data augmentation to improve training generalization.</w:t>
      </w:r>
    </w:p>
    <w:p w14:paraId="418C66CD" w14:textId="77777777" w:rsidR="002A4EE8" w:rsidRPr="006117F6" w:rsidRDefault="002A4EE8" w:rsidP="002A4EE8">
      <w:pPr>
        <w:pStyle w:val="ListParagraph"/>
        <w:numPr>
          <w:ilvl w:val="0"/>
          <w:numId w:val="1"/>
        </w:numPr>
        <w:tabs>
          <w:tab w:val="left" w:pos="422"/>
        </w:tabs>
        <w:spacing w:before="3" w:line="244" w:lineRule="auto"/>
        <w:ind w:right="461"/>
        <w:jc w:val="both"/>
        <w:rPr>
          <w:sz w:val="20"/>
        </w:rPr>
      </w:pPr>
      <w:r w:rsidRPr="006117F6">
        <w:rPr>
          <w:sz w:val="20"/>
        </w:rPr>
        <w:t>Achieved 94.6% classification accuracy and reduced false positives by 22%, significantly improving diagnostic reliability.</w:t>
      </w:r>
    </w:p>
    <w:p w14:paraId="425090BB" w14:textId="77777777" w:rsidR="002A4EE8" w:rsidRPr="006117F6" w:rsidRDefault="002A4EE8" w:rsidP="002A4EE8">
      <w:pPr>
        <w:pStyle w:val="ListParagraph"/>
        <w:tabs>
          <w:tab w:val="left" w:pos="422"/>
        </w:tabs>
        <w:spacing w:before="3" w:line="244" w:lineRule="auto"/>
        <w:ind w:left="422" w:right="461" w:firstLine="0"/>
        <w:jc w:val="both"/>
        <w:rPr>
          <w:sz w:val="20"/>
        </w:rPr>
      </w:pPr>
    </w:p>
    <w:p w14:paraId="27CD20A4" w14:textId="77777777" w:rsidR="002A4EE8" w:rsidRPr="006117F6" w:rsidRDefault="002A4EE8" w:rsidP="002A4EE8">
      <w:pPr>
        <w:tabs>
          <w:tab w:val="left" w:pos="422"/>
        </w:tabs>
        <w:spacing w:before="3" w:line="244" w:lineRule="auto"/>
        <w:ind w:left="220" w:right="461"/>
        <w:jc w:val="both"/>
        <w:rPr>
          <w:b/>
          <w:bCs/>
          <w:sz w:val="20"/>
        </w:rPr>
      </w:pPr>
      <w:r w:rsidRPr="006117F6">
        <w:rPr>
          <w:b/>
          <w:bCs/>
          <w:sz w:val="20"/>
        </w:rPr>
        <w:t>Exploratory Analysis and Predication of Hotel Booking Data</w:t>
      </w:r>
    </w:p>
    <w:p w14:paraId="0369EABB" w14:textId="77777777" w:rsidR="002A4EE8" w:rsidRPr="006117F6" w:rsidRDefault="002A4EE8" w:rsidP="002A4EE8">
      <w:pPr>
        <w:pStyle w:val="ListParagraph"/>
        <w:numPr>
          <w:ilvl w:val="0"/>
          <w:numId w:val="1"/>
        </w:numPr>
        <w:tabs>
          <w:tab w:val="left" w:pos="422"/>
        </w:tabs>
        <w:spacing w:before="3" w:line="244" w:lineRule="auto"/>
        <w:ind w:right="461"/>
        <w:jc w:val="both"/>
        <w:rPr>
          <w:sz w:val="20"/>
        </w:rPr>
      </w:pPr>
      <w:r w:rsidRPr="006117F6">
        <w:rPr>
          <w:sz w:val="20"/>
        </w:rPr>
        <w:t>Built interactive Tableau dashboards to analyze booking patterns across industries, regions, and customer segments.</w:t>
      </w:r>
    </w:p>
    <w:p w14:paraId="115EAF6D" w14:textId="77777777" w:rsidR="002A4EE8" w:rsidRPr="006117F6" w:rsidRDefault="002A4EE8" w:rsidP="00365C3D">
      <w:pPr>
        <w:pStyle w:val="ListParagraph"/>
        <w:numPr>
          <w:ilvl w:val="0"/>
          <w:numId w:val="1"/>
        </w:numPr>
        <w:tabs>
          <w:tab w:val="left" w:pos="422"/>
        </w:tabs>
        <w:spacing w:before="3" w:line="244" w:lineRule="auto"/>
        <w:ind w:right="432"/>
        <w:jc w:val="both"/>
        <w:rPr>
          <w:sz w:val="20"/>
        </w:rPr>
      </w:pPr>
      <w:r w:rsidRPr="006117F6">
        <w:rPr>
          <w:sz w:val="20"/>
        </w:rPr>
        <w:t>Explored correlations influencing cancellations and predicted outcomes using historical data. Delivered insights to optimize business strategies and reduce cancellation rates.</w:t>
      </w:r>
    </w:p>
    <w:p w14:paraId="787C9181" w14:textId="77777777" w:rsidR="002A4EE8" w:rsidRPr="006117F6" w:rsidRDefault="002A4EE8" w:rsidP="002A4EE8">
      <w:pPr>
        <w:pStyle w:val="ListParagraph"/>
        <w:tabs>
          <w:tab w:val="left" w:pos="422"/>
        </w:tabs>
        <w:spacing w:before="3" w:line="244" w:lineRule="auto"/>
        <w:ind w:left="422" w:right="461" w:firstLine="0"/>
        <w:jc w:val="both"/>
        <w:rPr>
          <w:sz w:val="20"/>
        </w:rPr>
      </w:pPr>
    </w:p>
    <w:p w14:paraId="5DE708CF" w14:textId="77777777" w:rsidR="002A4EE8" w:rsidRPr="006117F6" w:rsidRDefault="002A4EE8" w:rsidP="002A4EE8">
      <w:pPr>
        <w:tabs>
          <w:tab w:val="left" w:pos="422"/>
        </w:tabs>
        <w:spacing w:before="3" w:line="244" w:lineRule="auto"/>
        <w:ind w:left="220" w:right="461"/>
        <w:jc w:val="both"/>
        <w:rPr>
          <w:b/>
          <w:bCs/>
          <w:sz w:val="20"/>
        </w:rPr>
      </w:pPr>
      <w:r w:rsidRPr="006117F6">
        <w:rPr>
          <w:b/>
          <w:bCs/>
          <w:sz w:val="20"/>
        </w:rPr>
        <w:t>Real-Time Drowsiness Detection for Drivers (independent project)</w:t>
      </w:r>
    </w:p>
    <w:p w14:paraId="0349CC4A" w14:textId="07ADD558" w:rsidR="002A4EE8" w:rsidRPr="006117F6" w:rsidRDefault="002A4EE8" w:rsidP="002A4EE8">
      <w:pPr>
        <w:pStyle w:val="ListParagraph"/>
        <w:numPr>
          <w:ilvl w:val="0"/>
          <w:numId w:val="1"/>
        </w:numPr>
        <w:tabs>
          <w:tab w:val="left" w:pos="422"/>
        </w:tabs>
        <w:spacing w:before="3" w:line="244" w:lineRule="auto"/>
        <w:ind w:right="461"/>
        <w:jc w:val="both"/>
        <w:rPr>
          <w:sz w:val="20"/>
        </w:rPr>
      </w:pPr>
      <w:r w:rsidRPr="006117F6">
        <w:rPr>
          <w:sz w:val="20"/>
        </w:rPr>
        <w:t xml:space="preserve">Implemented in Python using OpenCV and </w:t>
      </w:r>
      <w:proofErr w:type="spellStart"/>
      <w:r w:rsidRPr="006117F6">
        <w:rPr>
          <w:sz w:val="20"/>
        </w:rPr>
        <w:t>Dlib</w:t>
      </w:r>
      <w:proofErr w:type="spellEnd"/>
      <w:r w:rsidRPr="006117F6">
        <w:rPr>
          <w:sz w:val="20"/>
        </w:rPr>
        <w:t xml:space="preserve"> to track facial landmarks and calculate eye ratio in real-time.</w:t>
      </w:r>
    </w:p>
    <w:p w14:paraId="2F4F7D03" w14:textId="412ED341" w:rsidR="002A4EE8" w:rsidRPr="006117F6" w:rsidRDefault="002A4EE8" w:rsidP="002A4EE8">
      <w:pPr>
        <w:pStyle w:val="ListParagraph"/>
        <w:numPr>
          <w:ilvl w:val="0"/>
          <w:numId w:val="1"/>
        </w:numPr>
        <w:tabs>
          <w:tab w:val="left" w:pos="422"/>
        </w:tabs>
        <w:spacing w:before="3" w:line="244" w:lineRule="auto"/>
        <w:ind w:right="461"/>
        <w:jc w:val="both"/>
        <w:rPr>
          <w:sz w:val="20"/>
        </w:rPr>
      </w:pPr>
      <w:r w:rsidRPr="006117F6">
        <w:rPr>
          <w:sz w:val="20"/>
        </w:rPr>
        <w:t>Detects signs of driver fatigue and triggers audible alerts, enhancing road safety and reducing accident risk.</w:t>
      </w:r>
    </w:p>
    <w:p w14:paraId="30280F4D" w14:textId="113DA733" w:rsidR="006912AF" w:rsidRDefault="006912AF" w:rsidP="002A4EE8">
      <w:pPr>
        <w:pStyle w:val="ListParagraph"/>
        <w:tabs>
          <w:tab w:val="left" w:pos="421"/>
        </w:tabs>
        <w:spacing w:line="231" w:lineRule="exact"/>
        <w:ind w:left="421" w:firstLine="0"/>
        <w:rPr>
          <w:sz w:val="20"/>
        </w:rPr>
      </w:pPr>
    </w:p>
    <w:p w14:paraId="7F6C3975" w14:textId="77777777" w:rsidR="00C75D0B" w:rsidRDefault="00C75D0B" w:rsidP="002A4EE8">
      <w:pPr>
        <w:pStyle w:val="ListParagraph"/>
        <w:tabs>
          <w:tab w:val="left" w:pos="421"/>
        </w:tabs>
        <w:spacing w:line="231" w:lineRule="exact"/>
        <w:ind w:left="421" w:firstLine="0"/>
        <w:rPr>
          <w:sz w:val="20"/>
        </w:rPr>
      </w:pPr>
    </w:p>
    <w:p w14:paraId="75E4C16D" w14:textId="77777777" w:rsidR="00C75D0B" w:rsidRDefault="00C75D0B" w:rsidP="002A4EE8">
      <w:pPr>
        <w:pStyle w:val="ListParagraph"/>
        <w:tabs>
          <w:tab w:val="left" w:pos="421"/>
        </w:tabs>
        <w:spacing w:line="231" w:lineRule="exact"/>
        <w:ind w:left="421" w:firstLine="0"/>
        <w:rPr>
          <w:sz w:val="20"/>
        </w:rPr>
      </w:pPr>
    </w:p>
    <w:p w14:paraId="41CEF11E" w14:textId="77777777" w:rsidR="00C75D0B" w:rsidRPr="006117F6" w:rsidRDefault="00C75D0B" w:rsidP="002A4EE8">
      <w:pPr>
        <w:pStyle w:val="ListParagraph"/>
        <w:tabs>
          <w:tab w:val="left" w:pos="421"/>
        </w:tabs>
        <w:spacing w:line="231" w:lineRule="exact"/>
        <w:ind w:left="421" w:firstLine="0"/>
        <w:rPr>
          <w:sz w:val="20"/>
        </w:rPr>
      </w:pPr>
    </w:p>
    <w:sectPr w:rsidR="00C75D0B" w:rsidRPr="006117F6">
      <w:pgSz w:w="12240" w:h="15840"/>
      <w:pgMar w:top="22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11519"/>
    <w:multiLevelType w:val="hybridMultilevel"/>
    <w:tmpl w:val="2494C0EE"/>
    <w:lvl w:ilvl="0" w:tplc="EEBA0FB8">
      <w:numFmt w:val="bullet"/>
      <w:lvlText w:val="–"/>
      <w:lvlJc w:val="left"/>
      <w:pPr>
        <w:ind w:left="427" w:hanging="202"/>
      </w:pPr>
      <w:rPr>
        <w:rFonts w:ascii="Cambria" w:eastAsia="Cambria" w:hAnsi="Cambria" w:cs="Cambria" w:hint="default"/>
        <w:b w:val="0"/>
        <w:bCs w:val="0"/>
        <w:i/>
        <w:iCs/>
        <w:spacing w:val="0"/>
        <w:w w:val="95"/>
        <w:sz w:val="20"/>
        <w:szCs w:val="20"/>
        <w:lang w:val="en-US" w:eastAsia="en-US" w:bidi="ar-SA"/>
      </w:rPr>
    </w:lvl>
    <w:lvl w:ilvl="1" w:tplc="66D8EF52">
      <w:numFmt w:val="bullet"/>
      <w:lvlText w:val="•"/>
      <w:lvlJc w:val="left"/>
      <w:pPr>
        <w:ind w:left="1530" w:hanging="202"/>
      </w:pPr>
      <w:rPr>
        <w:rFonts w:hint="default"/>
        <w:lang w:val="en-US" w:eastAsia="en-US" w:bidi="ar-SA"/>
      </w:rPr>
    </w:lvl>
    <w:lvl w:ilvl="2" w:tplc="C1D0F6B0">
      <w:numFmt w:val="bullet"/>
      <w:lvlText w:val="•"/>
      <w:lvlJc w:val="left"/>
      <w:pPr>
        <w:ind w:left="2640" w:hanging="202"/>
      </w:pPr>
      <w:rPr>
        <w:rFonts w:hint="default"/>
        <w:lang w:val="en-US" w:eastAsia="en-US" w:bidi="ar-SA"/>
      </w:rPr>
    </w:lvl>
    <w:lvl w:ilvl="3" w:tplc="3F587EFA">
      <w:numFmt w:val="bullet"/>
      <w:lvlText w:val="•"/>
      <w:lvlJc w:val="left"/>
      <w:pPr>
        <w:ind w:left="3750" w:hanging="202"/>
      </w:pPr>
      <w:rPr>
        <w:rFonts w:hint="default"/>
        <w:lang w:val="en-US" w:eastAsia="en-US" w:bidi="ar-SA"/>
      </w:rPr>
    </w:lvl>
    <w:lvl w:ilvl="4" w:tplc="DECCF9B4">
      <w:numFmt w:val="bullet"/>
      <w:lvlText w:val="•"/>
      <w:lvlJc w:val="left"/>
      <w:pPr>
        <w:ind w:left="4860" w:hanging="202"/>
      </w:pPr>
      <w:rPr>
        <w:rFonts w:hint="default"/>
        <w:lang w:val="en-US" w:eastAsia="en-US" w:bidi="ar-SA"/>
      </w:rPr>
    </w:lvl>
    <w:lvl w:ilvl="5" w:tplc="1BE6CBB8">
      <w:numFmt w:val="bullet"/>
      <w:lvlText w:val="•"/>
      <w:lvlJc w:val="left"/>
      <w:pPr>
        <w:ind w:left="5970" w:hanging="202"/>
      </w:pPr>
      <w:rPr>
        <w:rFonts w:hint="default"/>
        <w:lang w:val="en-US" w:eastAsia="en-US" w:bidi="ar-SA"/>
      </w:rPr>
    </w:lvl>
    <w:lvl w:ilvl="6" w:tplc="D284C3C4">
      <w:numFmt w:val="bullet"/>
      <w:lvlText w:val="•"/>
      <w:lvlJc w:val="left"/>
      <w:pPr>
        <w:ind w:left="7080" w:hanging="202"/>
      </w:pPr>
      <w:rPr>
        <w:rFonts w:hint="default"/>
        <w:lang w:val="en-US" w:eastAsia="en-US" w:bidi="ar-SA"/>
      </w:rPr>
    </w:lvl>
    <w:lvl w:ilvl="7" w:tplc="E57A0F68">
      <w:numFmt w:val="bullet"/>
      <w:lvlText w:val="•"/>
      <w:lvlJc w:val="left"/>
      <w:pPr>
        <w:ind w:left="8190" w:hanging="202"/>
      </w:pPr>
      <w:rPr>
        <w:rFonts w:hint="default"/>
        <w:lang w:val="en-US" w:eastAsia="en-US" w:bidi="ar-SA"/>
      </w:rPr>
    </w:lvl>
    <w:lvl w:ilvl="8" w:tplc="5CE64868">
      <w:numFmt w:val="bullet"/>
      <w:lvlText w:val="•"/>
      <w:lvlJc w:val="left"/>
      <w:pPr>
        <w:ind w:left="9300" w:hanging="202"/>
      </w:pPr>
      <w:rPr>
        <w:rFonts w:hint="default"/>
        <w:lang w:val="en-US" w:eastAsia="en-US" w:bidi="ar-SA"/>
      </w:rPr>
    </w:lvl>
  </w:abstractNum>
  <w:abstractNum w:abstractNumId="1" w15:restartNumberingAfterBreak="0">
    <w:nsid w:val="734978FE"/>
    <w:multiLevelType w:val="hybridMultilevel"/>
    <w:tmpl w:val="D15E9C64"/>
    <w:lvl w:ilvl="0" w:tplc="152EF564">
      <w:numFmt w:val="bullet"/>
      <w:lvlText w:val="–"/>
      <w:lvlJc w:val="left"/>
      <w:pPr>
        <w:ind w:left="422" w:hanging="202"/>
      </w:pPr>
      <w:rPr>
        <w:rFonts w:ascii="Cambria" w:eastAsia="Cambria" w:hAnsi="Cambria" w:cs="Cambria" w:hint="default"/>
        <w:b w:val="0"/>
        <w:bCs w:val="0"/>
        <w:i/>
        <w:iCs/>
        <w:spacing w:val="0"/>
        <w:w w:val="95"/>
        <w:sz w:val="20"/>
        <w:szCs w:val="20"/>
        <w:lang w:val="en-US" w:eastAsia="en-US" w:bidi="ar-SA"/>
      </w:rPr>
    </w:lvl>
    <w:lvl w:ilvl="1" w:tplc="A028CDF4">
      <w:numFmt w:val="bullet"/>
      <w:lvlText w:val="•"/>
      <w:lvlJc w:val="left"/>
      <w:pPr>
        <w:ind w:left="1530" w:hanging="202"/>
      </w:pPr>
      <w:rPr>
        <w:rFonts w:hint="default"/>
        <w:lang w:val="en-US" w:eastAsia="en-US" w:bidi="ar-SA"/>
      </w:rPr>
    </w:lvl>
    <w:lvl w:ilvl="2" w:tplc="7F9AA25C">
      <w:numFmt w:val="bullet"/>
      <w:lvlText w:val="•"/>
      <w:lvlJc w:val="left"/>
      <w:pPr>
        <w:ind w:left="2640" w:hanging="202"/>
      </w:pPr>
      <w:rPr>
        <w:rFonts w:hint="default"/>
        <w:lang w:val="en-US" w:eastAsia="en-US" w:bidi="ar-SA"/>
      </w:rPr>
    </w:lvl>
    <w:lvl w:ilvl="3" w:tplc="39A258FC">
      <w:numFmt w:val="bullet"/>
      <w:lvlText w:val="•"/>
      <w:lvlJc w:val="left"/>
      <w:pPr>
        <w:ind w:left="3750" w:hanging="202"/>
      </w:pPr>
      <w:rPr>
        <w:rFonts w:hint="default"/>
        <w:lang w:val="en-US" w:eastAsia="en-US" w:bidi="ar-SA"/>
      </w:rPr>
    </w:lvl>
    <w:lvl w:ilvl="4" w:tplc="11846A38">
      <w:numFmt w:val="bullet"/>
      <w:lvlText w:val="•"/>
      <w:lvlJc w:val="left"/>
      <w:pPr>
        <w:ind w:left="4860" w:hanging="202"/>
      </w:pPr>
      <w:rPr>
        <w:rFonts w:hint="default"/>
        <w:lang w:val="en-US" w:eastAsia="en-US" w:bidi="ar-SA"/>
      </w:rPr>
    </w:lvl>
    <w:lvl w:ilvl="5" w:tplc="416C443A">
      <w:numFmt w:val="bullet"/>
      <w:lvlText w:val="•"/>
      <w:lvlJc w:val="left"/>
      <w:pPr>
        <w:ind w:left="5970" w:hanging="202"/>
      </w:pPr>
      <w:rPr>
        <w:rFonts w:hint="default"/>
        <w:lang w:val="en-US" w:eastAsia="en-US" w:bidi="ar-SA"/>
      </w:rPr>
    </w:lvl>
    <w:lvl w:ilvl="6" w:tplc="B788803C">
      <w:numFmt w:val="bullet"/>
      <w:lvlText w:val="•"/>
      <w:lvlJc w:val="left"/>
      <w:pPr>
        <w:ind w:left="7080" w:hanging="202"/>
      </w:pPr>
      <w:rPr>
        <w:rFonts w:hint="default"/>
        <w:lang w:val="en-US" w:eastAsia="en-US" w:bidi="ar-SA"/>
      </w:rPr>
    </w:lvl>
    <w:lvl w:ilvl="7" w:tplc="F96EA90C">
      <w:numFmt w:val="bullet"/>
      <w:lvlText w:val="•"/>
      <w:lvlJc w:val="left"/>
      <w:pPr>
        <w:ind w:left="8190" w:hanging="202"/>
      </w:pPr>
      <w:rPr>
        <w:rFonts w:hint="default"/>
        <w:lang w:val="en-US" w:eastAsia="en-US" w:bidi="ar-SA"/>
      </w:rPr>
    </w:lvl>
    <w:lvl w:ilvl="8" w:tplc="C3EE24B8">
      <w:numFmt w:val="bullet"/>
      <w:lvlText w:val="•"/>
      <w:lvlJc w:val="left"/>
      <w:pPr>
        <w:ind w:left="9300" w:hanging="202"/>
      </w:pPr>
      <w:rPr>
        <w:rFonts w:hint="default"/>
        <w:lang w:val="en-US" w:eastAsia="en-US" w:bidi="ar-SA"/>
      </w:rPr>
    </w:lvl>
  </w:abstractNum>
  <w:num w:numId="1" w16cid:durableId="448470356">
    <w:abstractNumId w:val="1"/>
  </w:num>
  <w:num w:numId="2" w16cid:durableId="2672765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2AF"/>
    <w:rsid w:val="00012217"/>
    <w:rsid w:val="00095311"/>
    <w:rsid w:val="000F4FEA"/>
    <w:rsid w:val="00135A45"/>
    <w:rsid w:val="001F0C7A"/>
    <w:rsid w:val="0026094E"/>
    <w:rsid w:val="002A4EE8"/>
    <w:rsid w:val="002E1944"/>
    <w:rsid w:val="00343BB1"/>
    <w:rsid w:val="00365C3D"/>
    <w:rsid w:val="00386016"/>
    <w:rsid w:val="004E3E4B"/>
    <w:rsid w:val="00577B21"/>
    <w:rsid w:val="006117F6"/>
    <w:rsid w:val="006912AF"/>
    <w:rsid w:val="006E2F9D"/>
    <w:rsid w:val="006F23A6"/>
    <w:rsid w:val="007A10BE"/>
    <w:rsid w:val="007E4637"/>
    <w:rsid w:val="007F565B"/>
    <w:rsid w:val="00957C3E"/>
    <w:rsid w:val="009B696A"/>
    <w:rsid w:val="009E042D"/>
    <w:rsid w:val="00A5204F"/>
    <w:rsid w:val="00A85CE7"/>
    <w:rsid w:val="00AB53C6"/>
    <w:rsid w:val="00B34953"/>
    <w:rsid w:val="00BA2650"/>
    <w:rsid w:val="00BB138F"/>
    <w:rsid w:val="00C11B20"/>
    <w:rsid w:val="00C57B84"/>
    <w:rsid w:val="00C75D0B"/>
    <w:rsid w:val="00C93AB6"/>
    <w:rsid w:val="00CE015E"/>
    <w:rsid w:val="00D0193B"/>
    <w:rsid w:val="00E8597E"/>
    <w:rsid w:val="00E951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C662E"/>
  <w15:docId w15:val="{87AA277F-308A-406F-B746-1E053C67E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29"/>
      <w:outlineLvl w:val="0"/>
    </w:pPr>
    <w:rPr>
      <w:b/>
      <w:bCs/>
      <w:sz w:val="24"/>
      <w:szCs w:val="24"/>
    </w:rPr>
  </w:style>
  <w:style w:type="paragraph" w:styleId="Heading2">
    <w:name w:val="heading 2"/>
    <w:basedOn w:val="Normal"/>
    <w:uiPriority w:val="9"/>
    <w:unhideWhenUsed/>
    <w:qFormat/>
    <w:pPr>
      <w:spacing w:before="106"/>
      <w:ind w:left="188"/>
      <w:outlineLvl w:val="1"/>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426" w:hanging="201"/>
    </w:pPr>
    <w:rPr>
      <w:sz w:val="20"/>
      <w:szCs w:val="20"/>
    </w:rPr>
  </w:style>
  <w:style w:type="paragraph" w:styleId="Title">
    <w:name w:val="Title"/>
    <w:basedOn w:val="Normal"/>
    <w:uiPriority w:val="10"/>
    <w:qFormat/>
    <w:pPr>
      <w:spacing w:before="64" w:after="8"/>
      <w:ind w:right="350"/>
      <w:jc w:val="center"/>
    </w:pPr>
    <w:rPr>
      <w:sz w:val="49"/>
      <w:szCs w:val="49"/>
    </w:rPr>
  </w:style>
  <w:style w:type="paragraph" w:styleId="ListParagraph">
    <w:name w:val="List Paragraph"/>
    <w:basedOn w:val="Normal"/>
    <w:uiPriority w:val="1"/>
    <w:qFormat/>
    <w:pPr>
      <w:ind w:left="426" w:hanging="201"/>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095311"/>
    <w:rPr>
      <w:color w:val="0000FF" w:themeColor="hyperlink"/>
      <w:u w:val="single"/>
    </w:rPr>
  </w:style>
  <w:style w:type="character" w:styleId="UnresolvedMention">
    <w:name w:val="Unresolved Mention"/>
    <w:basedOn w:val="DefaultParagraphFont"/>
    <w:uiPriority w:val="99"/>
    <w:semiHidden/>
    <w:unhideWhenUsed/>
    <w:rsid w:val="00095311"/>
    <w:rPr>
      <w:color w:val="605E5C"/>
      <w:shd w:val="clear" w:color="auto" w:fill="E1DFDD"/>
    </w:rPr>
  </w:style>
  <w:style w:type="paragraph" w:styleId="NormalWeb">
    <w:name w:val="Normal (Web)"/>
    <w:basedOn w:val="Normal"/>
    <w:uiPriority w:val="99"/>
    <w:semiHidden/>
    <w:unhideWhenUsed/>
    <w:rsid w:val="00CE015E"/>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661570">
      <w:bodyDiv w:val="1"/>
      <w:marLeft w:val="0"/>
      <w:marRight w:val="0"/>
      <w:marTop w:val="0"/>
      <w:marBottom w:val="0"/>
      <w:divBdr>
        <w:top w:val="none" w:sz="0" w:space="0" w:color="auto"/>
        <w:left w:val="none" w:sz="0" w:space="0" w:color="auto"/>
        <w:bottom w:val="none" w:sz="0" w:space="0" w:color="auto"/>
        <w:right w:val="none" w:sz="0" w:space="0" w:color="auto"/>
      </w:divBdr>
    </w:div>
    <w:div w:id="486046582">
      <w:bodyDiv w:val="1"/>
      <w:marLeft w:val="0"/>
      <w:marRight w:val="0"/>
      <w:marTop w:val="0"/>
      <w:marBottom w:val="0"/>
      <w:divBdr>
        <w:top w:val="none" w:sz="0" w:space="0" w:color="auto"/>
        <w:left w:val="none" w:sz="0" w:space="0" w:color="auto"/>
        <w:bottom w:val="none" w:sz="0" w:space="0" w:color="auto"/>
        <w:right w:val="none" w:sz="0" w:space="0" w:color="auto"/>
      </w:divBdr>
    </w:div>
    <w:div w:id="610237256">
      <w:bodyDiv w:val="1"/>
      <w:marLeft w:val="0"/>
      <w:marRight w:val="0"/>
      <w:marTop w:val="0"/>
      <w:marBottom w:val="0"/>
      <w:divBdr>
        <w:top w:val="none" w:sz="0" w:space="0" w:color="auto"/>
        <w:left w:val="none" w:sz="0" w:space="0" w:color="auto"/>
        <w:bottom w:val="none" w:sz="0" w:space="0" w:color="auto"/>
        <w:right w:val="none" w:sz="0" w:space="0" w:color="auto"/>
      </w:divBdr>
    </w:div>
    <w:div w:id="781655192">
      <w:bodyDiv w:val="1"/>
      <w:marLeft w:val="0"/>
      <w:marRight w:val="0"/>
      <w:marTop w:val="0"/>
      <w:marBottom w:val="0"/>
      <w:divBdr>
        <w:top w:val="none" w:sz="0" w:space="0" w:color="auto"/>
        <w:left w:val="none" w:sz="0" w:space="0" w:color="auto"/>
        <w:bottom w:val="none" w:sz="0" w:space="0" w:color="auto"/>
        <w:right w:val="none" w:sz="0" w:space="0" w:color="auto"/>
      </w:divBdr>
    </w:div>
    <w:div w:id="787511171">
      <w:bodyDiv w:val="1"/>
      <w:marLeft w:val="0"/>
      <w:marRight w:val="0"/>
      <w:marTop w:val="0"/>
      <w:marBottom w:val="0"/>
      <w:divBdr>
        <w:top w:val="none" w:sz="0" w:space="0" w:color="auto"/>
        <w:left w:val="none" w:sz="0" w:space="0" w:color="auto"/>
        <w:bottom w:val="none" w:sz="0" w:space="0" w:color="auto"/>
        <w:right w:val="none" w:sz="0" w:space="0" w:color="auto"/>
      </w:divBdr>
    </w:div>
    <w:div w:id="929703131">
      <w:bodyDiv w:val="1"/>
      <w:marLeft w:val="0"/>
      <w:marRight w:val="0"/>
      <w:marTop w:val="0"/>
      <w:marBottom w:val="0"/>
      <w:divBdr>
        <w:top w:val="none" w:sz="0" w:space="0" w:color="auto"/>
        <w:left w:val="none" w:sz="0" w:space="0" w:color="auto"/>
        <w:bottom w:val="none" w:sz="0" w:space="0" w:color="auto"/>
        <w:right w:val="none" w:sz="0" w:space="0" w:color="auto"/>
      </w:divBdr>
    </w:div>
    <w:div w:id="977608629">
      <w:bodyDiv w:val="1"/>
      <w:marLeft w:val="0"/>
      <w:marRight w:val="0"/>
      <w:marTop w:val="0"/>
      <w:marBottom w:val="0"/>
      <w:divBdr>
        <w:top w:val="none" w:sz="0" w:space="0" w:color="auto"/>
        <w:left w:val="none" w:sz="0" w:space="0" w:color="auto"/>
        <w:bottom w:val="none" w:sz="0" w:space="0" w:color="auto"/>
        <w:right w:val="none" w:sz="0" w:space="0" w:color="auto"/>
      </w:divBdr>
    </w:div>
    <w:div w:id="991256971">
      <w:bodyDiv w:val="1"/>
      <w:marLeft w:val="0"/>
      <w:marRight w:val="0"/>
      <w:marTop w:val="0"/>
      <w:marBottom w:val="0"/>
      <w:divBdr>
        <w:top w:val="none" w:sz="0" w:space="0" w:color="auto"/>
        <w:left w:val="none" w:sz="0" w:space="0" w:color="auto"/>
        <w:bottom w:val="none" w:sz="0" w:space="0" w:color="auto"/>
        <w:right w:val="none" w:sz="0" w:space="0" w:color="auto"/>
      </w:divBdr>
    </w:div>
    <w:div w:id="1333875546">
      <w:bodyDiv w:val="1"/>
      <w:marLeft w:val="0"/>
      <w:marRight w:val="0"/>
      <w:marTop w:val="0"/>
      <w:marBottom w:val="0"/>
      <w:divBdr>
        <w:top w:val="none" w:sz="0" w:space="0" w:color="auto"/>
        <w:left w:val="none" w:sz="0" w:space="0" w:color="auto"/>
        <w:bottom w:val="none" w:sz="0" w:space="0" w:color="auto"/>
        <w:right w:val="none" w:sz="0" w:space="0" w:color="auto"/>
      </w:divBdr>
    </w:div>
    <w:div w:id="1360398173">
      <w:bodyDiv w:val="1"/>
      <w:marLeft w:val="0"/>
      <w:marRight w:val="0"/>
      <w:marTop w:val="0"/>
      <w:marBottom w:val="0"/>
      <w:divBdr>
        <w:top w:val="none" w:sz="0" w:space="0" w:color="auto"/>
        <w:left w:val="none" w:sz="0" w:space="0" w:color="auto"/>
        <w:bottom w:val="none" w:sz="0" w:space="0" w:color="auto"/>
        <w:right w:val="none" w:sz="0" w:space="0" w:color="auto"/>
      </w:divBdr>
    </w:div>
    <w:div w:id="20107919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khilareddygudipatigar@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519</TotalTime>
  <Pages>2</Pages>
  <Words>1153</Words>
  <Characters>6578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Microsoft Word - Resume_Sai_Manidhar</vt:lpstr>
    </vt:vector>
  </TitlesOfParts>
  <Company/>
  <LinksUpToDate>false</LinksUpToDate>
  <CharactersWithSpaces>7716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Resume_Sai_Manidhar</dc:title>
  <dc:creator>Manidhar Jidugu</dc:creator>
  <cp:lastModifiedBy>Gudipati, Akhila</cp:lastModifiedBy>
  <cp:revision>6</cp:revision>
  <cp:lastPrinted>2025-06-09T17:57:00Z</cp:lastPrinted>
  <dcterms:created xsi:type="dcterms:W3CDTF">2025-07-08T17:00:00Z</dcterms:created>
  <dcterms:modified xsi:type="dcterms:W3CDTF">2025-08-10T14:27:00Z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2025-06-06T00:00:00Z</vt:filetime>
  </property>
  <property fmtid="{D5CDD505-2E9C-101B-9397-08002B2CF9AE}" pid="3" name="LastSaved">
    <vt:filetime>2025-06-07T00:00:00Z</vt:filetime>
  </property>
  <property fmtid="{D5CDD505-2E9C-101B-9397-08002B2CF9AE}" pid="4" name="Producer">
    <vt:lpwstr>Microsoft: Print To PDF</vt:lpwstr>
  </property>
</Properties>
</file>