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8097"/>
        <w:gridCol w:w="2028"/>
      </w:tblGrid>
      <w:tr w:rsidR="002E319C" w:rsidRPr="002E319C" w:rsidTr="002E319C">
        <w:trPr>
          <w:tblCellSpacing w:w="15" w:type="dxa"/>
        </w:trPr>
        <w:tc>
          <w:tcPr>
            <w:tcW w:w="8005" w:type="dxa"/>
            <w:vAlign w:val="center"/>
            <w:hideMark/>
          </w:tcPr>
          <w:tbl>
            <w:tblPr>
              <w:tblW w:w="8005" w:type="dxa"/>
              <w:tblCellSpacing w:w="15" w:type="dxa"/>
              <w:tblCellMar>
                <w:top w:w="15" w:type="dxa"/>
                <w:left w:w="15" w:type="dxa"/>
                <w:bottom w:w="15" w:type="dxa"/>
                <w:right w:w="15" w:type="dxa"/>
              </w:tblCellMar>
              <w:tblLook w:val="04A0" w:firstRow="1" w:lastRow="0" w:firstColumn="1" w:lastColumn="0" w:noHBand="0" w:noVBand="1"/>
            </w:tblPr>
            <w:tblGrid>
              <w:gridCol w:w="1995"/>
              <w:gridCol w:w="6010"/>
            </w:tblGrid>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Name:</w:t>
                  </w: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Akshara K</w:t>
                  </w: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Phone:</w:t>
                  </w: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(443)-599-8204</w:t>
                  </w: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Email:</w:t>
                  </w:r>
                </w:p>
              </w:tc>
              <w:tc>
                <w:tcPr>
                  <w:tcW w:w="0" w:type="auto"/>
                  <w:tcMar>
                    <w:top w:w="60" w:type="dxa"/>
                    <w:left w:w="60" w:type="dxa"/>
                    <w:bottom w:w="60" w:type="dxa"/>
                    <w:right w:w="60" w:type="dxa"/>
                  </w:tcMar>
                  <w:vAlign w:val="center"/>
                  <w:hideMark/>
                </w:tcPr>
                <w:p w:rsidR="002E319C" w:rsidRPr="002E319C" w:rsidRDefault="002E319C" w:rsidP="002E319C">
                  <w:pPr>
                    <w:wordWrap w:val="0"/>
                    <w:spacing w:before="450" w:after="0" w:line="240" w:lineRule="auto"/>
                    <w:ind w:left="120"/>
                    <w:rPr>
                      <w:rFonts w:ascii="Times New Roman" w:eastAsia="Times New Roman" w:hAnsi="Times New Roman" w:cs="Times New Roman"/>
                      <w:sz w:val="18"/>
                      <w:szCs w:val="18"/>
                    </w:rPr>
                  </w:pPr>
                  <w:hyperlink r:id="rId4" w:history="1">
                    <w:r w:rsidRPr="002E319C">
                      <w:rPr>
                        <w:rFonts w:ascii="Times New Roman" w:eastAsia="Times New Roman" w:hAnsi="Times New Roman" w:cs="Times New Roman"/>
                        <w:color w:val="007DB2"/>
                        <w:sz w:val="20"/>
                        <w:szCs w:val="20"/>
                        <w:u w:val="single"/>
                      </w:rPr>
                      <w:t>kocharla2000@gmail.com</w:t>
                    </w:r>
                  </w:hyperlink>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Location:</w:t>
                  </w: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US-MD-Halethorpe-21227</w:t>
                  </w: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sz w:val="20"/>
                      <w:szCs w:val="20"/>
                    </w:rPr>
                  </w:pP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20"/>
                      <w:szCs w:val="20"/>
                    </w:rPr>
                  </w:pP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sz w:val="20"/>
                      <w:szCs w:val="20"/>
                    </w:rPr>
                  </w:pP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Last Modified:</w:t>
                  </w: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4/2/2025</w:t>
                  </w:r>
                </w:p>
              </w:tc>
            </w:tr>
            <w:tr w:rsidR="002E319C" w:rsidRP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4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Last Activity:</w:t>
                  </w:r>
                </w:p>
              </w:tc>
              <w:tc>
                <w:tcPr>
                  <w:tcW w:w="0" w:type="auto"/>
                  <w:tcMar>
                    <w:top w:w="60" w:type="dxa"/>
                    <w:left w:w="60" w:type="dxa"/>
                    <w:bottom w:w="60" w:type="dxa"/>
                    <w:right w:w="60" w:type="dxa"/>
                  </w:tcMar>
                  <w:vAlign w:val="center"/>
                  <w:hideMark/>
                </w:tcPr>
                <w:p w:rsidR="002E319C" w:rsidRPr="002E319C" w:rsidRDefault="002E319C" w:rsidP="002E319C">
                  <w:pPr>
                    <w:spacing w:before="4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4/2/2025</w:t>
                  </w:r>
                </w:p>
              </w:tc>
            </w:tr>
          </w:tbl>
          <w:p w:rsidR="002E319C" w:rsidRPr="002E319C" w:rsidRDefault="002E319C" w:rsidP="002E319C">
            <w:pPr>
              <w:spacing w:after="0" w:line="240" w:lineRule="auto"/>
              <w:rPr>
                <w:rFonts w:ascii="Times New Roman" w:eastAsia="Times New Roman" w:hAnsi="Times New Roman" w:cs="Times New Roman"/>
                <w:sz w:val="18"/>
                <w:szCs w:val="18"/>
              </w:rPr>
            </w:pPr>
          </w:p>
        </w:tc>
        <w:tc>
          <w:tcPr>
            <w:tcW w:w="1979" w:type="dxa"/>
            <w:vAlign w:val="center"/>
            <w:hideMark/>
          </w:tcPr>
          <w:p w:rsidR="002E319C" w:rsidRPr="002E319C" w:rsidRDefault="002E319C" w:rsidP="002E319C">
            <w:pPr>
              <w:spacing w:after="0" w:line="240" w:lineRule="auto"/>
              <w:rPr>
                <w:rFonts w:ascii="Times New Roman" w:eastAsia="Times New Roman" w:hAnsi="Times New Roman" w:cs="Times New Roman"/>
                <w:sz w:val="20"/>
                <w:szCs w:val="20"/>
              </w:rPr>
            </w:pPr>
          </w:p>
        </w:tc>
      </w:tr>
    </w:tbl>
    <w:p w:rsidR="002E319C" w:rsidRPr="002E319C" w:rsidRDefault="002E319C" w:rsidP="002E319C">
      <w:pPr>
        <w:spacing w:after="0" w:line="240" w:lineRule="auto"/>
        <w:rPr>
          <w:rFonts w:ascii="Times New Roman" w:eastAsia="Times New Roman" w:hAnsi="Times New Roman" w:cs="Times New Roman"/>
          <w:sz w:val="24"/>
          <w:szCs w:val="24"/>
        </w:rPr>
      </w:pPr>
    </w:p>
    <w:p w:rsidR="002E319C" w:rsidRPr="002E319C" w:rsidRDefault="002E319C" w:rsidP="002E319C">
      <w:pPr>
        <w:shd w:val="clear" w:color="auto" w:fill="FFFFFF"/>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Experience</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8130"/>
      </w:tblGrid>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Total years experience: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4 Years, 9 Months</w:t>
            </w:r>
          </w:p>
        </w:tc>
      </w:tr>
      <w:tr w:rsidR="002E319C" w:rsidRPr="002E319C" w:rsidTr="002E319C">
        <w:trPr>
          <w:tblCellSpacing w:w="15" w:type="dxa"/>
        </w:trPr>
        <w:tc>
          <w:tcPr>
            <w:tcW w:w="1950" w:type="dxa"/>
            <w:tcMar>
              <w:top w:w="60" w:type="dxa"/>
              <w:left w:w="60" w:type="dxa"/>
              <w:bottom w:w="60" w:type="dxa"/>
              <w:right w:w="60" w:type="dxa"/>
            </w:tcMa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Job Categories:</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Education  (No experience)</w:t>
            </w:r>
            <w:r w:rsidRPr="002E319C">
              <w:rPr>
                <w:rFonts w:ascii="Times New Roman" w:eastAsia="Times New Roman" w:hAnsi="Times New Roman" w:cs="Times New Roman"/>
                <w:sz w:val="18"/>
                <w:szCs w:val="18"/>
              </w:rPr>
              <w:br/>
              <w:t>  (No experience)</w:t>
            </w:r>
            <w:r w:rsidRPr="002E319C">
              <w:rPr>
                <w:rFonts w:ascii="Times New Roman" w:eastAsia="Times New Roman" w:hAnsi="Times New Roman" w:cs="Times New Roman"/>
                <w:sz w:val="18"/>
                <w:szCs w:val="18"/>
              </w:rPr>
              <w:br/>
              <w:t>Training  (No experience)</w:t>
            </w:r>
            <w:r w:rsidRPr="002E319C">
              <w:rPr>
                <w:rFonts w:ascii="Times New Roman" w:eastAsia="Times New Roman" w:hAnsi="Times New Roman" w:cs="Times New Roman"/>
                <w:sz w:val="18"/>
                <w:szCs w:val="18"/>
              </w:rPr>
              <w:br/>
            </w:r>
          </w:p>
        </w:tc>
      </w:tr>
      <w:tr w:rsidR="002E319C" w:rsidRPr="002E319C" w:rsidTr="002E319C">
        <w:trPr>
          <w:tblCellSpacing w:w="15" w:type="dxa"/>
        </w:trPr>
        <w:tc>
          <w:tcPr>
            <w:tcW w:w="0" w:type="auto"/>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bl>
    <w:p w:rsidR="002E319C" w:rsidRPr="002E319C" w:rsidRDefault="002E319C" w:rsidP="002E319C">
      <w:pPr>
        <w:spacing w:after="0" w:line="240" w:lineRule="auto"/>
        <w:rPr>
          <w:rFonts w:ascii="Times New Roman" w:eastAsia="Times New Roman" w:hAnsi="Times New Roman" w:cs="Times New Roman"/>
          <w:sz w:val="24"/>
          <w:szCs w:val="24"/>
        </w:rPr>
      </w:pPr>
    </w:p>
    <w:p w:rsidR="002E319C" w:rsidRPr="002E319C" w:rsidRDefault="002E319C" w:rsidP="002E319C">
      <w:pPr>
        <w:shd w:val="clear" w:color="auto" w:fill="FFFFFF"/>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Work History</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4491"/>
        <w:gridCol w:w="3639"/>
      </w:tblGrid>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University Of Maryland, Baltimore County (Umbc)</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(0 Years) August 2024 - December 2024</w:t>
            </w: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Teaching Assistant</w:t>
            </w:r>
          </w:p>
        </w:tc>
      </w:tr>
      <w:tr w:rsidR="002E319C" w:rsidRPr="002E319C" w:rsidTr="002E319C">
        <w:trPr>
          <w:tblCellSpacing w:w="15" w:type="dxa"/>
        </w:trPr>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Yolo Group</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(1 Years) July 2021 - December 2022</w:t>
            </w: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b/>
                <w:bCs/>
                <w:sz w:val="18"/>
                <w:szCs w:val="18"/>
              </w:rPr>
              <w:t>Data Analyst</w:t>
            </w:r>
            <w:r w:rsidRPr="002E319C">
              <w:rPr>
                <w:rFonts w:ascii="Times New Roman" w:eastAsia="Times New Roman" w:hAnsi="Times New Roman" w:cs="Times New Roman"/>
                <w:sz w:val="18"/>
                <w:szCs w:val="18"/>
              </w:rPr>
              <w:t>/Engineer</w:t>
            </w:r>
          </w:p>
        </w:tc>
      </w:tr>
      <w:tr w:rsidR="002E319C" w:rsidRPr="002E319C" w:rsidTr="002E319C">
        <w:trPr>
          <w:tblCellSpacing w:w="15" w:type="dxa"/>
        </w:trPr>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Adynt Tech Labs Pvt Ltd. | The Vanguard Group, Inc.</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(2 Years) February 2019 - July 2021</w:t>
            </w: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b/>
                <w:bCs/>
                <w:sz w:val="18"/>
                <w:szCs w:val="18"/>
              </w:rPr>
              <w:t>Data Analyst</w:t>
            </w:r>
          </w:p>
        </w:tc>
      </w:tr>
      <w:tr w:rsidR="002E319C" w:rsidRPr="002E319C" w:rsidTr="002E319C">
        <w:trPr>
          <w:tblCellSpacing w:w="15" w:type="dxa"/>
        </w:trPr>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Company Name: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Adynt Tech Labs Pvt Ltd. | The Vanguard Group, Inc.</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(1 Years) September 2018 - February 2019</w:t>
            </w: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Job Title:</w:t>
            </w:r>
          </w:p>
        </w:tc>
        <w:tc>
          <w:tcPr>
            <w:tcW w:w="0" w:type="auto"/>
            <w:gridSpan w:val="2"/>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Analyst Intern</w:t>
            </w:r>
          </w:p>
        </w:tc>
      </w:tr>
    </w:tbl>
    <w:p w:rsidR="002E319C" w:rsidRPr="002E319C" w:rsidRDefault="002E319C" w:rsidP="002E319C">
      <w:pPr>
        <w:spacing w:after="0" w:line="240" w:lineRule="auto"/>
        <w:rPr>
          <w:rFonts w:ascii="Times New Roman" w:eastAsia="Times New Roman" w:hAnsi="Times New Roman" w:cs="Times New Roman"/>
          <w:sz w:val="24"/>
          <w:szCs w:val="24"/>
        </w:rPr>
      </w:pPr>
    </w:p>
    <w:p w:rsidR="002E319C" w:rsidRPr="002E319C" w:rsidRDefault="002E319C" w:rsidP="002E319C">
      <w:pPr>
        <w:shd w:val="clear" w:color="auto" w:fill="FFFFFF"/>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Education</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4"/>
        <w:gridCol w:w="4702"/>
        <w:gridCol w:w="1980"/>
        <w:gridCol w:w="30"/>
        <w:gridCol w:w="468"/>
        <w:gridCol w:w="468"/>
        <w:gridCol w:w="483"/>
      </w:tblGrid>
      <w:tr w:rsidR="002E319C" w:rsidRPr="002E319C" w:rsidTr="002E319C">
        <w:trPr>
          <w:tblCellSpacing w:w="15" w:type="dxa"/>
        </w:trPr>
        <w:tc>
          <w:tcPr>
            <w:tcW w:w="1950" w:type="dxa"/>
            <w:tcMar>
              <w:top w:w="60" w:type="dxa"/>
              <w:left w:w="60" w:type="dxa"/>
              <w:bottom w:w="60" w:type="dxa"/>
              <w:right w:w="60" w:type="dxa"/>
            </w:tcMa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School:</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University Of Maryland, Baltimore County (Umbc)</w:t>
            </w: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Graduation Date:</w:t>
            </w:r>
          </w:p>
        </w:tc>
        <w:tc>
          <w:tcPr>
            <w:tcW w:w="0" w:type="auto"/>
            <w:gridSpan w:val="4"/>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January 2023</w:t>
            </w:r>
          </w:p>
        </w:tc>
      </w:tr>
      <w:tr w:rsidR="002E319C" w:rsidRPr="002E319C" w:rsidTr="002E319C">
        <w:trPr>
          <w:tblCellSpacing w:w="15" w:type="dxa"/>
        </w:trPr>
        <w:tc>
          <w:tcPr>
            <w:tcW w:w="1950" w:type="dxa"/>
            <w:tcMar>
              <w:top w:w="60" w:type="dxa"/>
              <w:left w:w="60" w:type="dxa"/>
              <w:bottom w:w="60" w:type="dxa"/>
              <w:right w:w="60" w:type="dxa"/>
            </w:tcMa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Major:</w:t>
            </w:r>
          </w:p>
        </w:tc>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Data Science</w:t>
            </w: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Degree:</w:t>
            </w:r>
          </w:p>
        </w:tc>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Master's Degree</w:t>
            </w: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0" w:type="auto"/>
            <w:gridSpan w:val="4"/>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1950" w:type="dxa"/>
            <w:tcMar>
              <w:top w:w="60" w:type="dxa"/>
              <w:left w:w="60" w:type="dxa"/>
              <w:bottom w:w="60" w:type="dxa"/>
              <w:right w:w="60" w:type="dxa"/>
            </w:tcMa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School:</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Vnr Vjiet</w:t>
            </w: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Graduation Date:</w:t>
            </w:r>
          </w:p>
        </w:tc>
        <w:tc>
          <w:tcPr>
            <w:tcW w:w="0" w:type="auto"/>
            <w:gridSpan w:val="4"/>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r>
      <w:tr w:rsidR="002E319C" w:rsidRPr="002E319C" w:rsidTr="002E319C">
        <w:trPr>
          <w:tblCellSpacing w:w="15" w:type="dxa"/>
        </w:trPr>
        <w:tc>
          <w:tcPr>
            <w:tcW w:w="1950" w:type="dxa"/>
            <w:tcMar>
              <w:top w:w="60" w:type="dxa"/>
              <w:left w:w="60" w:type="dxa"/>
              <w:bottom w:w="60" w:type="dxa"/>
              <w:right w:w="60" w:type="dxa"/>
            </w:tcMa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Major:</w:t>
            </w:r>
          </w:p>
        </w:tc>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Electrical And Electronics Engineering</w:t>
            </w: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Degree:</w:t>
            </w:r>
          </w:p>
        </w:tc>
        <w:tc>
          <w:tcPr>
            <w:tcW w:w="0" w:type="auto"/>
            <w:gridSpan w:val="3"/>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Bachelor's Degree</w:t>
            </w: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bl>
    <w:p w:rsidR="002E319C" w:rsidRPr="002E319C" w:rsidRDefault="002E319C" w:rsidP="002E319C">
      <w:pPr>
        <w:spacing w:after="0" w:line="240" w:lineRule="auto"/>
        <w:rPr>
          <w:rFonts w:ascii="Times New Roman" w:eastAsia="Times New Roman" w:hAnsi="Times New Roman" w:cs="Times New Roman"/>
          <w:sz w:val="24"/>
          <w:szCs w:val="24"/>
        </w:rPr>
      </w:pP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0125"/>
      </w:tblGrid>
      <w:tr w:rsidR="002E319C" w:rsidRPr="002E319C" w:rsidTr="002E319C">
        <w:trPr>
          <w:tblCellSpacing w:w="15" w:type="dxa"/>
        </w:trPr>
        <w:tc>
          <w:tcPr>
            <w:tcW w:w="0" w:type="auto"/>
            <w:vAlign w:val="center"/>
            <w:hideMark/>
          </w:tcPr>
          <w:p w:rsidR="002E319C" w:rsidRPr="002E319C" w:rsidRDefault="002E319C" w:rsidP="002E319C">
            <w:pPr>
              <w:spacing w:after="0" w:line="240" w:lineRule="auto"/>
              <w:rPr>
                <w:rFonts w:ascii="Times New Roman" w:eastAsia="Times New Roman" w:hAnsi="Times New Roman" w:cs="Times New Roman"/>
                <w:sz w:val="24"/>
                <w:szCs w:val="24"/>
              </w:rPr>
            </w:pPr>
          </w:p>
        </w:tc>
      </w:tr>
    </w:tbl>
    <w:p w:rsidR="002E319C" w:rsidRPr="002E319C" w:rsidRDefault="002E319C" w:rsidP="002E319C">
      <w:pPr>
        <w:shd w:val="clear" w:color="auto" w:fill="FFFFFF"/>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Additional Skills And Qualifications</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5270"/>
        <w:gridCol w:w="1980"/>
        <w:gridCol w:w="880"/>
      </w:tblGrid>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Recent Job Title: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Recent Wage: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Languages Spoken:</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English</w:t>
            </w: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Managed Others:</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Security Clearance: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No</w:t>
            </w: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Military Experience: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r>
      <w:tr w:rsidR="002E319C" w:rsidRPr="002E319C" w:rsidTr="002E319C">
        <w:trPr>
          <w:tblCellSpacing w:w="15" w:type="dxa"/>
        </w:trPr>
        <w:tc>
          <w:tcPr>
            <w:tcW w:w="0" w:type="auto"/>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r w:rsidR="002E319C" w:rsidRPr="002E319C" w:rsidTr="002E319C">
        <w:trPr>
          <w:tblCellSpacing w:w="15" w:type="dxa"/>
        </w:trPr>
        <w:tc>
          <w:tcPr>
            <w:tcW w:w="0" w:type="auto"/>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bl>
    <w:p w:rsidR="002E319C" w:rsidRPr="002E319C" w:rsidRDefault="002E319C" w:rsidP="002E319C">
      <w:pPr>
        <w:spacing w:after="0" w:line="240" w:lineRule="auto"/>
        <w:rPr>
          <w:rFonts w:ascii="Times New Roman" w:eastAsia="Times New Roman" w:hAnsi="Times New Roman" w:cs="Times New Roman"/>
          <w:sz w:val="24"/>
          <w:szCs w:val="24"/>
        </w:rPr>
      </w:pPr>
    </w:p>
    <w:p w:rsidR="002E319C" w:rsidRPr="002E319C" w:rsidRDefault="002E319C" w:rsidP="002E319C">
      <w:pPr>
        <w:shd w:val="clear" w:color="auto" w:fill="FFFFFF"/>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Desired Position</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5700"/>
        <w:gridCol w:w="1980"/>
        <w:gridCol w:w="450"/>
      </w:tblGrid>
      <w:tr w:rsidR="002E319C" w:rsidRPr="002E319C" w:rsidTr="002E319C">
        <w:trPr>
          <w:gridAfter w:val="2"/>
          <w:wAfter w:w="2385" w:type="dxa"/>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Desired Employment Type: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 NOT FOUND ****</w:t>
            </w: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lastRenderedPageBreak/>
              <w:t>Desired Travel:</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Desired commute:</w:t>
            </w:r>
          </w:p>
        </w:tc>
        <w:tc>
          <w:tcPr>
            <w:tcW w:w="0" w:type="auto"/>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b/>
                <w:bCs/>
                <w:sz w:val="18"/>
                <w:szCs w:val="18"/>
              </w:rPr>
            </w:pPr>
          </w:p>
        </w:tc>
      </w:tr>
      <w:tr w:rsidR="002E319C" w:rsidRPr="002E319C" w:rsidTr="002E319C">
        <w:trPr>
          <w:tblCellSpacing w:w="15" w:type="dxa"/>
        </w:trPr>
        <w:tc>
          <w:tcPr>
            <w:tcW w:w="1950" w:type="dxa"/>
            <w:tcMar>
              <w:top w:w="60" w:type="dxa"/>
              <w:left w:w="60" w:type="dxa"/>
              <w:bottom w:w="60" w:type="dxa"/>
              <w:right w:w="60" w:type="dxa"/>
            </w:tcMar>
            <w:vAlign w:val="center"/>
            <w:hideMark/>
          </w:tcPr>
          <w:p w:rsidR="002E319C" w:rsidRPr="002E319C" w:rsidRDefault="002E319C" w:rsidP="002E319C">
            <w:pPr>
              <w:spacing w:before="150" w:after="0" w:line="240" w:lineRule="auto"/>
              <w:ind w:left="120"/>
              <w:jc w:val="right"/>
              <w:rPr>
                <w:rFonts w:ascii="Times New Roman" w:eastAsia="Times New Roman" w:hAnsi="Times New Roman" w:cs="Times New Roman"/>
                <w:b/>
                <w:bCs/>
                <w:sz w:val="18"/>
                <w:szCs w:val="18"/>
              </w:rPr>
            </w:pPr>
            <w:r w:rsidRPr="002E319C">
              <w:rPr>
                <w:rFonts w:ascii="Times New Roman" w:eastAsia="Times New Roman" w:hAnsi="Times New Roman" w:cs="Times New Roman"/>
                <w:b/>
                <w:bCs/>
                <w:sz w:val="18"/>
                <w:szCs w:val="18"/>
              </w:rPr>
              <w:t>Desired Relocation:</w:t>
            </w:r>
          </w:p>
        </w:tc>
        <w:tc>
          <w:tcPr>
            <w:tcW w:w="0" w:type="auto"/>
            <w:gridSpan w:val="2"/>
            <w:tcMar>
              <w:top w:w="60" w:type="dxa"/>
              <w:left w:w="60" w:type="dxa"/>
              <w:bottom w:w="60" w:type="dxa"/>
              <w:right w:w="60" w:type="dxa"/>
            </w:tcMar>
            <w:vAlign w:val="center"/>
            <w:hideMark/>
          </w:tcPr>
          <w:p w:rsidR="002E319C" w:rsidRPr="002E319C" w:rsidRDefault="002E319C" w:rsidP="002E319C">
            <w:pPr>
              <w:spacing w:before="150" w:after="0" w:line="240" w:lineRule="auto"/>
              <w:ind w:left="120"/>
              <w:rPr>
                <w:rFonts w:ascii="Times New Roman" w:eastAsia="Times New Roman" w:hAnsi="Times New Roman" w:cs="Times New Roman"/>
                <w:sz w:val="18"/>
                <w:szCs w:val="18"/>
              </w:rPr>
            </w:pPr>
            <w:r w:rsidRPr="002E319C">
              <w:rPr>
                <w:rFonts w:ascii="Times New Roman" w:eastAsia="Times New Roman" w:hAnsi="Times New Roman" w:cs="Times New Roman"/>
                <w:sz w:val="18"/>
                <w:szCs w:val="18"/>
              </w:rPr>
              <w:t>US---</w:t>
            </w:r>
            <w:r w:rsidRPr="002E319C">
              <w:rPr>
                <w:rFonts w:ascii="Times New Roman" w:eastAsia="Times New Roman" w:hAnsi="Times New Roman" w:cs="Times New Roman"/>
                <w:sz w:val="18"/>
                <w:szCs w:val="18"/>
              </w:rPr>
              <w:br/>
            </w:r>
          </w:p>
        </w:tc>
        <w:tc>
          <w:tcPr>
            <w:tcW w:w="0" w:type="auto"/>
            <w:vAlign w:val="center"/>
            <w:hideMark/>
          </w:tcPr>
          <w:p w:rsidR="002E319C" w:rsidRPr="002E319C" w:rsidRDefault="002E319C" w:rsidP="002E319C">
            <w:pPr>
              <w:spacing w:before="150" w:after="0" w:line="240" w:lineRule="auto"/>
              <w:rPr>
                <w:rFonts w:ascii="Times New Roman" w:eastAsia="Times New Roman" w:hAnsi="Times New Roman" w:cs="Times New Roman"/>
                <w:sz w:val="20"/>
                <w:szCs w:val="20"/>
              </w:rPr>
            </w:pPr>
          </w:p>
        </w:tc>
      </w:tr>
    </w:tbl>
    <w:p w:rsidR="002E319C" w:rsidRPr="002E319C" w:rsidRDefault="002E319C" w:rsidP="002E319C">
      <w:pPr>
        <w:spacing w:after="0" w:line="240" w:lineRule="auto"/>
        <w:rPr>
          <w:rFonts w:ascii="Times New Roman" w:eastAsia="Times New Roman" w:hAnsi="Times New Roman" w:cs="Times New Roman"/>
          <w:sz w:val="24"/>
          <w:szCs w:val="24"/>
        </w:rPr>
      </w:pPr>
    </w:p>
    <w:p w:rsidR="002E319C" w:rsidRPr="002E319C" w:rsidRDefault="002E319C" w:rsidP="002E319C">
      <w:pPr>
        <w:shd w:val="clear" w:color="auto" w:fill="EEEEEE"/>
        <w:spacing w:after="0" w:line="420" w:lineRule="atLeast"/>
        <w:ind w:firstLine="79"/>
        <w:rPr>
          <w:rFonts w:ascii="Arial" w:eastAsia="Times New Roman" w:hAnsi="Arial" w:cs="Arial"/>
          <w:b/>
          <w:bCs/>
          <w:color w:val="182642"/>
          <w:sz w:val="24"/>
          <w:szCs w:val="24"/>
        </w:rPr>
      </w:pPr>
      <w:r w:rsidRPr="002E319C">
        <w:rPr>
          <w:rFonts w:ascii="Arial" w:eastAsia="Times New Roman" w:hAnsi="Arial" w:cs="Arial"/>
          <w:b/>
          <w:bCs/>
          <w:color w:val="182642"/>
          <w:sz w:val="24"/>
          <w:szCs w:val="24"/>
        </w:rPr>
        <w:t>Resume</w:t>
      </w:r>
    </w:p>
    <w:p w:rsidR="002E319C" w:rsidRPr="002E319C" w:rsidRDefault="002E319C" w:rsidP="002E319C">
      <w:pPr>
        <w:spacing w:after="0" w:line="240" w:lineRule="auto"/>
        <w:rPr>
          <w:rFonts w:ascii="Arial" w:eastAsia="Times New Roman" w:hAnsi="Arial" w:cs="Arial"/>
          <w:color w:val="182642"/>
          <w:sz w:val="18"/>
          <w:szCs w:val="18"/>
        </w:rPr>
      </w:pPr>
    </w:p>
    <w:p w:rsidR="002E319C" w:rsidRPr="002E319C" w:rsidRDefault="002E319C" w:rsidP="002E319C">
      <w:pPr>
        <w:shd w:val="clear" w:color="auto" w:fill="FFFFFF"/>
        <w:spacing w:after="0" w:line="240" w:lineRule="auto"/>
        <w:rPr>
          <w:rFonts w:ascii="Arial" w:eastAsia="Times New Roman" w:hAnsi="Arial" w:cs="Arial"/>
          <w:color w:val="182642"/>
          <w:sz w:val="18"/>
          <w:szCs w:val="18"/>
        </w:rPr>
      </w:pPr>
      <w:r w:rsidRPr="002E319C">
        <w:rPr>
          <w:rFonts w:ascii="Arial" w:eastAsia="Times New Roman" w:hAnsi="Arial" w:cs="Arial"/>
          <w:color w:val="182642"/>
          <w:sz w:val="18"/>
          <w:szCs w:val="18"/>
        </w:rPr>
        <w:t>AKSHARA K</w:t>
      </w:r>
      <w:r w:rsidRPr="002E319C">
        <w:rPr>
          <w:rFonts w:ascii="Arial" w:eastAsia="Times New Roman" w:hAnsi="Arial" w:cs="Arial"/>
          <w:color w:val="182642"/>
          <w:sz w:val="18"/>
          <w:szCs w:val="18"/>
        </w:rPr>
        <w:br/>
        <w:t>(443)-599-8204 | kocharla2000@gmail.com | | United States</w:t>
      </w:r>
      <w:r w:rsidRPr="002E319C">
        <w:rPr>
          <w:rFonts w:ascii="Arial" w:eastAsia="Times New Roman" w:hAnsi="Arial" w:cs="Arial"/>
          <w:color w:val="182642"/>
          <w:sz w:val="18"/>
          <w:szCs w:val="18"/>
        </w:rPr>
        <w:br/>
      </w:r>
      <w:r w:rsidRPr="002E319C">
        <w:rPr>
          <w:rFonts w:ascii="Arial" w:eastAsia="Times New Roman" w:hAnsi="Arial" w:cs="Arial"/>
          <w:b/>
          <w:bCs/>
          <w:color w:val="000000"/>
          <w:sz w:val="18"/>
          <w:szCs w:val="18"/>
          <w:shd w:val="clear" w:color="auto" w:fill="FFFF00"/>
        </w:rPr>
        <w:t>DATA ANALYST</w:t>
      </w:r>
      <w:r w:rsidRPr="002E319C">
        <w:rPr>
          <w:rFonts w:ascii="Arial" w:eastAsia="Times New Roman" w:hAnsi="Arial" w:cs="Arial"/>
          <w:color w:val="182642"/>
          <w:sz w:val="18"/>
          <w:szCs w:val="18"/>
        </w:rPr>
        <w:t> / ENGINEER</w:t>
      </w:r>
      <w:r w:rsidRPr="002E319C">
        <w:rPr>
          <w:rFonts w:ascii="Arial" w:eastAsia="Times New Roman" w:hAnsi="Arial" w:cs="Arial"/>
          <w:color w:val="182642"/>
          <w:sz w:val="18"/>
          <w:szCs w:val="18"/>
        </w:rPr>
        <w:br/>
        <w:t>SUMMARY:</w:t>
      </w:r>
      <w:r w:rsidRPr="002E319C">
        <w:rPr>
          <w:rFonts w:ascii="Arial" w:eastAsia="Times New Roman" w:hAnsi="Arial" w:cs="Arial"/>
          <w:color w:val="182642"/>
          <w:sz w:val="18"/>
          <w:szCs w:val="18"/>
        </w:rPr>
        <w:br/>
        <w:t>· </w:t>
      </w:r>
      <w:r w:rsidRPr="002E319C">
        <w:rPr>
          <w:rFonts w:ascii="Arial" w:eastAsia="Times New Roman" w:hAnsi="Arial" w:cs="Arial"/>
          <w:b/>
          <w:bCs/>
          <w:color w:val="000000"/>
          <w:sz w:val="18"/>
          <w:szCs w:val="18"/>
          <w:shd w:val="clear" w:color="auto" w:fill="FFFF00"/>
        </w:rPr>
        <w:t>Data Analyst</w:t>
      </w:r>
      <w:r w:rsidRPr="002E319C">
        <w:rPr>
          <w:rFonts w:ascii="Arial" w:eastAsia="Times New Roman" w:hAnsi="Arial" w:cs="Arial"/>
          <w:color w:val="182642"/>
          <w:sz w:val="18"/>
          <w:szCs w:val="18"/>
        </w:rPr>
        <w:t> with 5 years of experience in financial services and investment management, specializing in data analytics, ETL pipelines, cloud technologies, and business intelligence.</w:t>
      </w:r>
      <w:r w:rsidRPr="002E319C">
        <w:rPr>
          <w:rFonts w:ascii="Arial" w:eastAsia="Times New Roman" w:hAnsi="Arial" w:cs="Arial"/>
          <w:color w:val="182642"/>
          <w:sz w:val="18"/>
          <w:szCs w:val="18"/>
        </w:rPr>
        <w:br/>
        <w:t>· Extensive experience in data engineering and ETL development, working with AWS (S3, Glue, RDS) and Apache Spark to process large-scale financial datasets for risk assessment and portfolio optimization.</w:t>
      </w:r>
      <w:r w:rsidRPr="002E319C">
        <w:rPr>
          <w:rFonts w:ascii="Arial" w:eastAsia="Times New Roman" w:hAnsi="Arial" w:cs="Arial"/>
          <w:color w:val="182642"/>
          <w:sz w:val="18"/>
          <w:szCs w:val="18"/>
        </w:rPr>
        <w:br/>
        <w:t>· Strong expertise in SQL (MySQL, Oracle, PostgreSQL) and Python (Pandas, NumPy, PySpark) for data extraction, transformation, and predictive modeling.</w:t>
      </w:r>
      <w:r w:rsidRPr="002E319C">
        <w:rPr>
          <w:rFonts w:ascii="Arial" w:eastAsia="Times New Roman" w:hAnsi="Arial" w:cs="Arial"/>
          <w:color w:val="182642"/>
          <w:sz w:val="18"/>
          <w:szCs w:val="18"/>
        </w:rPr>
        <w:br/>
        <w:t>· Hands-on experience with big data technologies like Apache Hadoop, Hive, and Cassandra, enabling efficient processing of structured and unstructured financial data.</w:t>
      </w:r>
      <w:r w:rsidRPr="002E319C">
        <w:rPr>
          <w:rFonts w:ascii="Arial" w:eastAsia="Times New Roman" w:hAnsi="Arial" w:cs="Arial"/>
          <w:color w:val="182642"/>
          <w:sz w:val="18"/>
          <w:szCs w:val="18"/>
        </w:rPr>
        <w:br/>
        <w:t>· Developed real-time streaming data pipelines using Kafka, Spark Streaming, and Avro to support rapid analysis of market transactions and trading patterns.</w:t>
      </w:r>
      <w:r w:rsidRPr="002E319C">
        <w:rPr>
          <w:rFonts w:ascii="Arial" w:eastAsia="Times New Roman" w:hAnsi="Arial" w:cs="Arial"/>
          <w:color w:val="182642"/>
          <w:sz w:val="18"/>
          <w:szCs w:val="18"/>
        </w:rPr>
        <w:br/>
        <w:t>· Designed and implemented interactive dashboards in Power BI and Tableau to provide insights into investment trends, risk metrics, and fund performance for key stakeholders.</w:t>
      </w:r>
      <w:r w:rsidRPr="002E319C">
        <w:rPr>
          <w:rFonts w:ascii="Arial" w:eastAsia="Times New Roman" w:hAnsi="Arial" w:cs="Arial"/>
          <w:color w:val="182642"/>
          <w:sz w:val="18"/>
          <w:szCs w:val="18"/>
        </w:rPr>
        <w:br/>
        <w:t>· Experience building machine learning models (Gradient Boosting, XGBoost, Random Forest) for predictive analytics, improving financial forecasting and fraud detection.</w:t>
      </w:r>
      <w:r w:rsidRPr="002E319C">
        <w:rPr>
          <w:rFonts w:ascii="Arial" w:eastAsia="Times New Roman" w:hAnsi="Arial" w:cs="Arial"/>
          <w:color w:val="182642"/>
          <w:sz w:val="18"/>
          <w:szCs w:val="18"/>
        </w:rPr>
        <w:br/>
        <w:t>· Automated financial data workflows with Apache Airflow, Jenkins, and Shell scripting, streamlining reporting processes and reducing operational overhead.</w:t>
      </w:r>
      <w:r w:rsidRPr="002E319C">
        <w:rPr>
          <w:rFonts w:ascii="Arial" w:eastAsia="Times New Roman" w:hAnsi="Arial" w:cs="Arial"/>
          <w:color w:val="182642"/>
          <w:sz w:val="18"/>
          <w:szCs w:val="18"/>
        </w:rPr>
        <w:br/>
        <w:t>· Strong understanding of data compliance, and security protocols in financial data management, ensuring adherence to industry regulations.</w:t>
      </w:r>
      <w:r w:rsidRPr="002E319C">
        <w:rPr>
          <w:rFonts w:ascii="Arial" w:eastAsia="Times New Roman" w:hAnsi="Arial" w:cs="Arial"/>
          <w:color w:val="182642"/>
          <w:sz w:val="18"/>
          <w:szCs w:val="18"/>
        </w:rPr>
        <w:br/>
        <w:t>· Proven ability to collaborate with portfolio managers, risk analysts, and engineering teams to translate data-driven insights into business strategies.</w:t>
      </w:r>
      <w:r w:rsidRPr="002E319C">
        <w:rPr>
          <w:rFonts w:ascii="Arial" w:eastAsia="Times New Roman" w:hAnsi="Arial" w:cs="Arial"/>
          <w:color w:val="182642"/>
          <w:sz w:val="18"/>
          <w:szCs w:val="18"/>
        </w:rPr>
        <w:br/>
        <w:t>TECHNICAL SKILLS:</w:t>
      </w:r>
      <w:r w:rsidRPr="002E319C">
        <w:rPr>
          <w:rFonts w:ascii="Arial" w:eastAsia="Times New Roman" w:hAnsi="Arial" w:cs="Arial"/>
          <w:color w:val="182642"/>
          <w:sz w:val="18"/>
          <w:szCs w:val="18"/>
        </w:rPr>
        <w:br/>
        <w:t>· Programming: Python (Pandas, NumPy, Scikit-learn, PySpark), R, SQL, Scala</w:t>
      </w:r>
      <w:r w:rsidRPr="002E319C">
        <w:rPr>
          <w:rFonts w:ascii="Arial" w:eastAsia="Times New Roman" w:hAnsi="Arial" w:cs="Arial"/>
          <w:color w:val="182642"/>
          <w:sz w:val="18"/>
          <w:szCs w:val="18"/>
        </w:rPr>
        <w:br/>
        <w:t>· Databases: MySQL, Oracle, PostgreSQL, Hive, Cassandra</w:t>
      </w:r>
      <w:r w:rsidRPr="002E319C">
        <w:rPr>
          <w:rFonts w:ascii="Arial" w:eastAsia="Times New Roman" w:hAnsi="Arial" w:cs="Arial"/>
          <w:color w:val="182642"/>
          <w:sz w:val="18"/>
          <w:szCs w:val="18"/>
        </w:rPr>
        <w:br/>
        <w:t>· Big Data &amp; Cloud: AWS (S3, Glue, RDS, IAM), Apache Spark, Hadoop, Airflow</w:t>
      </w:r>
      <w:r w:rsidRPr="002E319C">
        <w:rPr>
          <w:rFonts w:ascii="Arial" w:eastAsia="Times New Roman" w:hAnsi="Arial" w:cs="Arial"/>
          <w:color w:val="182642"/>
          <w:sz w:val="18"/>
          <w:szCs w:val="18"/>
        </w:rPr>
        <w:br/>
        <w:t>· Data Visualization: Tableau, Power BI, Seaborn, Matplotlib</w:t>
      </w:r>
      <w:r w:rsidRPr="002E319C">
        <w:rPr>
          <w:rFonts w:ascii="Arial" w:eastAsia="Times New Roman" w:hAnsi="Arial" w:cs="Arial"/>
          <w:color w:val="182642"/>
          <w:sz w:val="18"/>
          <w:szCs w:val="18"/>
        </w:rPr>
        <w:br/>
        <w:t>· ETL &amp; Data Pipelines: Apache Airflow, AWS Glue, Jenkins, IBM DataStage</w:t>
      </w:r>
      <w:r w:rsidRPr="002E319C">
        <w:rPr>
          <w:rFonts w:ascii="Arial" w:eastAsia="Times New Roman" w:hAnsi="Arial" w:cs="Arial"/>
          <w:color w:val="182642"/>
          <w:sz w:val="18"/>
          <w:szCs w:val="18"/>
        </w:rPr>
        <w:br/>
        <w:t>· Machine Learning: Gradient Boosting, Random Forest, XGBoost, Scikit-learn</w:t>
      </w:r>
      <w:r w:rsidRPr="002E319C">
        <w:rPr>
          <w:rFonts w:ascii="Arial" w:eastAsia="Times New Roman" w:hAnsi="Arial" w:cs="Arial"/>
          <w:color w:val="182642"/>
          <w:sz w:val="18"/>
          <w:szCs w:val="18"/>
        </w:rPr>
        <w:br/>
        <w:t>· Streaming &amp; Messaging: Kafka, Spark Streaming, Avro, XML</w:t>
      </w:r>
      <w:r w:rsidRPr="002E319C">
        <w:rPr>
          <w:rFonts w:ascii="Arial" w:eastAsia="Times New Roman" w:hAnsi="Arial" w:cs="Arial"/>
          <w:color w:val="182642"/>
          <w:sz w:val="18"/>
          <w:szCs w:val="18"/>
        </w:rPr>
        <w:br/>
        <w:t>· Project Management: JIRA, Agile, Scrum</w:t>
      </w:r>
      <w:r w:rsidRPr="002E319C">
        <w:rPr>
          <w:rFonts w:ascii="Arial" w:eastAsia="Times New Roman" w:hAnsi="Arial" w:cs="Arial"/>
          <w:color w:val="182642"/>
          <w:sz w:val="18"/>
          <w:szCs w:val="18"/>
        </w:rPr>
        <w:br/>
        <w:t>EDUCATION:</w:t>
      </w:r>
      <w:r w:rsidRPr="002E319C">
        <w:rPr>
          <w:rFonts w:ascii="Arial" w:eastAsia="Times New Roman" w:hAnsi="Arial" w:cs="Arial"/>
          <w:color w:val="182642"/>
          <w:sz w:val="18"/>
          <w:szCs w:val="18"/>
        </w:rPr>
        <w:br/>
        <w:t>· University of Maryland, Baltimore County (UMBC) Baltimore, MD</w:t>
      </w:r>
      <w:r w:rsidRPr="002E319C">
        <w:rPr>
          <w:rFonts w:ascii="Arial" w:eastAsia="Times New Roman" w:hAnsi="Arial" w:cs="Arial"/>
          <w:color w:val="182642"/>
          <w:sz w:val="18"/>
          <w:szCs w:val="18"/>
        </w:rPr>
        <w:br/>
        <w:t>Master of Professional Studies (MPS) in Data Science GPA: 4.0/4.0 Jan 2023 – Dec 2024</w:t>
      </w:r>
      <w:r w:rsidRPr="002E319C">
        <w:rPr>
          <w:rFonts w:ascii="Arial" w:eastAsia="Times New Roman" w:hAnsi="Arial" w:cs="Arial"/>
          <w:color w:val="182642"/>
          <w:sz w:val="18"/>
          <w:szCs w:val="18"/>
        </w:rPr>
        <w:br/>
        <w:t>· Bachelor of Technology in Electrical and Electronics Engineering from VNR VJIET, Telangana, India. (2017-2021)</w:t>
      </w:r>
      <w:r w:rsidRPr="002E319C">
        <w:rPr>
          <w:rFonts w:ascii="Arial" w:eastAsia="Times New Roman" w:hAnsi="Arial" w:cs="Arial"/>
          <w:color w:val="182642"/>
          <w:sz w:val="18"/>
          <w:szCs w:val="18"/>
        </w:rPr>
        <w:br/>
        <w:t>WORK EXPERIENCE:</w:t>
      </w:r>
      <w:r w:rsidRPr="002E319C">
        <w:rPr>
          <w:rFonts w:ascii="Arial" w:eastAsia="Times New Roman" w:hAnsi="Arial" w:cs="Arial"/>
          <w:color w:val="182642"/>
          <w:sz w:val="18"/>
          <w:szCs w:val="18"/>
        </w:rPr>
        <w:br/>
        <w:t>University of Maryland, Baltimore County (UMBC) Baltimore, MD</w:t>
      </w:r>
      <w:r w:rsidRPr="002E319C">
        <w:rPr>
          <w:rFonts w:ascii="Arial" w:eastAsia="Times New Roman" w:hAnsi="Arial" w:cs="Arial"/>
          <w:color w:val="182642"/>
          <w:sz w:val="18"/>
          <w:szCs w:val="18"/>
        </w:rPr>
        <w:br/>
        <w:t>Role: Teaching Assistant Aug 2024 – Dec 2024</w:t>
      </w:r>
      <w:r w:rsidRPr="002E319C">
        <w:rPr>
          <w:rFonts w:ascii="Arial" w:eastAsia="Times New Roman" w:hAnsi="Arial" w:cs="Arial"/>
          <w:color w:val="182642"/>
          <w:sz w:val="18"/>
          <w:szCs w:val="18"/>
        </w:rPr>
        <w:br/>
        <w:t>· Assisted Professor Ajinkya Borle in teaching Introduction to Data Science by mentoring 100+ students on data preprocessing, EDA, and Python-based data workflows.</w:t>
      </w:r>
      <w:r w:rsidRPr="002E319C">
        <w:rPr>
          <w:rFonts w:ascii="Arial" w:eastAsia="Times New Roman" w:hAnsi="Arial" w:cs="Arial"/>
          <w:color w:val="182642"/>
          <w:sz w:val="18"/>
          <w:szCs w:val="18"/>
        </w:rPr>
        <w:br/>
        <w:t>· Developed Jupyter Notebook tutorials to simplify complex concepts like data wrangling, feature engineering, and predictive modeling.</w:t>
      </w:r>
      <w:r w:rsidRPr="002E319C">
        <w:rPr>
          <w:rFonts w:ascii="Arial" w:eastAsia="Times New Roman" w:hAnsi="Arial" w:cs="Arial"/>
          <w:color w:val="182642"/>
          <w:sz w:val="18"/>
          <w:szCs w:val="18"/>
        </w:rPr>
        <w:br/>
        <w:t>· Evaluated student projects involving real-world datasets, improving their understanding of data analysis and statistical models.</w:t>
      </w:r>
      <w:r w:rsidRPr="002E319C">
        <w:rPr>
          <w:rFonts w:ascii="Arial" w:eastAsia="Times New Roman" w:hAnsi="Arial" w:cs="Arial"/>
          <w:color w:val="182642"/>
          <w:sz w:val="18"/>
          <w:szCs w:val="18"/>
        </w:rPr>
        <w:br/>
        <w:t>Yolo Group Hyderabad, India</w:t>
      </w:r>
      <w:r w:rsidRPr="002E319C">
        <w:rPr>
          <w:rFonts w:ascii="Arial" w:eastAsia="Times New Roman" w:hAnsi="Arial" w:cs="Arial"/>
          <w:color w:val="182642"/>
          <w:sz w:val="18"/>
          <w:szCs w:val="18"/>
        </w:rPr>
        <w:br/>
        <w:t>Role: </w:t>
      </w:r>
      <w:r w:rsidRPr="002E319C">
        <w:rPr>
          <w:rFonts w:ascii="Arial" w:eastAsia="Times New Roman" w:hAnsi="Arial" w:cs="Arial"/>
          <w:b/>
          <w:bCs/>
          <w:color w:val="000000"/>
          <w:sz w:val="18"/>
          <w:szCs w:val="18"/>
          <w:shd w:val="clear" w:color="auto" w:fill="FFFF00"/>
        </w:rPr>
        <w:t>Data Analyst</w:t>
      </w:r>
      <w:r w:rsidRPr="002E319C">
        <w:rPr>
          <w:rFonts w:ascii="Arial" w:eastAsia="Times New Roman" w:hAnsi="Arial" w:cs="Arial"/>
          <w:color w:val="182642"/>
          <w:sz w:val="18"/>
          <w:szCs w:val="18"/>
        </w:rPr>
        <w:t>/Engineer July 2021 – Dec 2022</w:t>
      </w:r>
      <w:r w:rsidRPr="002E319C">
        <w:rPr>
          <w:rFonts w:ascii="Arial" w:eastAsia="Times New Roman" w:hAnsi="Arial" w:cs="Arial"/>
          <w:color w:val="182642"/>
          <w:sz w:val="18"/>
          <w:szCs w:val="18"/>
        </w:rPr>
        <w:br/>
        <w:t>· Designed and developed scalable AWS-based data pipelines using S3, EMR, EC2, and RDS, optimizing financial data ingestion, transformation, and storage.</w:t>
      </w:r>
      <w:r w:rsidRPr="002E319C">
        <w:rPr>
          <w:rFonts w:ascii="Arial" w:eastAsia="Times New Roman" w:hAnsi="Arial" w:cs="Arial"/>
          <w:color w:val="182642"/>
          <w:sz w:val="18"/>
          <w:szCs w:val="18"/>
        </w:rPr>
        <w:br/>
        <w:t>· Led stakeholder meetings with financial analysts, portfolio managers, and data engineering teams to refine data models and improve reporting accuracy.</w:t>
      </w:r>
      <w:r w:rsidRPr="002E319C">
        <w:rPr>
          <w:rFonts w:ascii="Arial" w:eastAsia="Times New Roman" w:hAnsi="Arial" w:cs="Arial"/>
          <w:color w:val="182642"/>
          <w:sz w:val="18"/>
          <w:szCs w:val="18"/>
        </w:rPr>
        <w:br/>
      </w:r>
      <w:r w:rsidRPr="002E319C">
        <w:rPr>
          <w:rFonts w:ascii="Arial" w:eastAsia="Times New Roman" w:hAnsi="Arial" w:cs="Arial"/>
          <w:color w:val="182642"/>
          <w:sz w:val="18"/>
          <w:szCs w:val="18"/>
        </w:rPr>
        <w:lastRenderedPageBreak/>
        <w:t>· Built real-time streaming pipelines using Spark Streaming to process Avro and XML messages, storing results in Cassandra for market data analysis.</w:t>
      </w:r>
      <w:r w:rsidRPr="002E319C">
        <w:rPr>
          <w:rFonts w:ascii="Arial" w:eastAsia="Times New Roman" w:hAnsi="Arial" w:cs="Arial"/>
          <w:color w:val="182642"/>
          <w:sz w:val="18"/>
          <w:szCs w:val="18"/>
        </w:rPr>
        <w:br/>
        <w:t>· Developed and optimized Power BI and Tableau dashboards, providing financial insights into fund performance, risk assessment, and portfolio allocation.</w:t>
      </w:r>
      <w:r w:rsidRPr="002E319C">
        <w:rPr>
          <w:rFonts w:ascii="Arial" w:eastAsia="Times New Roman" w:hAnsi="Arial" w:cs="Arial"/>
          <w:color w:val="182642"/>
          <w:sz w:val="18"/>
          <w:szCs w:val="18"/>
        </w:rPr>
        <w:br/>
        <w:t>· Created technical documentation for data pipelines, ETL workflows, and dashboard reports, ensuring seamless knowledge transfer and process standardization.</w:t>
      </w:r>
      <w:r w:rsidRPr="002E319C">
        <w:rPr>
          <w:rFonts w:ascii="Arial" w:eastAsia="Times New Roman" w:hAnsi="Arial" w:cs="Arial"/>
          <w:color w:val="182642"/>
          <w:sz w:val="18"/>
          <w:szCs w:val="18"/>
        </w:rPr>
        <w:br/>
        <w:t>· Migrated on-premises financial applications to AWS by configuring Hadoop clusters on EMR, leveraging EC2 for computation and S3 for scalable storage.</w:t>
      </w:r>
      <w:r w:rsidRPr="002E319C">
        <w:rPr>
          <w:rFonts w:ascii="Arial" w:eastAsia="Times New Roman" w:hAnsi="Arial" w:cs="Arial"/>
          <w:color w:val="182642"/>
          <w:sz w:val="18"/>
          <w:szCs w:val="18"/>
        </w:rPr>
        <w:br/>
        <w:t>· Improved data efficiency and query performance by optimizing Spark applications, utilizing Parquet and Avro formats to enhance storage and processing speed.</w:t>
      </w:r>
      <w:r w:rsidRPr="002E319C">
        <w:rPr>
          <w:rFonts w:ascii="Arial" w:eastAsia="Times New Roman" w:hAnsi="Arial" w:cs="Arial"/>
          <w:color w:val="182642"/>
          <w:sz w:val="18"/>
          <w:szCs w:val="18"/>
        </w:rPr>
        <w:br/>
        <w:t>· Automated financial data workflows using Apache Airflow, scheduling and managing ETL processes for risk modeling and investment portfolio analysis.</w:t>
      </w:r>
      <w:r w:rsidRPr="002E319C">
        <w:rPr>
          <w:rFonts w:ascii="Arial" w:eastAsia="Times New Roman" w:hAnsi="Arial" w:cs="Arial"/>
          <w:color w:val="182642"/>
          <w:sz w:val="18"/>
          <w:szCs w:val="18"/>
        </w:rPr>
        <w:br/>
        <w:t>· Implemented AWS security best practices, enforcing IAM roles, encryption policies, and access controls to protect sensitive financial data.</w:t>
      </w:r>
      <w:r w:rsidRPr="002E319C">
        <w:rPr>
          <w:rFonts w:ascii="Arial" w:eastAsia="Times New Roman" w:hAnsi="Arial" w:cs="Arial"/>
          <w:color w:val="182642"/>
          <w:sz w:val="18"/>
          <w:szCs w:val="18"/>
        </w:rPr>
        <w:br/>
        <w:t>· Conducted exploratory data analysis (EDA) using Python (Pandas, NumPy) to identify trends, assess risks, and support portfolio decision-making.</w:t>
      </w:r>
      <w:r w:rsidRPr="002E319C">
        <w:rPr>
          <w:rFonts w:ascii="Arial" w:eastAsia="Times New Roman" w:hAnsi="Arial" w:cs="Arial"/>
          <w:color w:val="182642"/>
          <w:sz w:val="18"/>
          <w:szCs w:val="18"/>
        </w:rPr>
        <w:br/>
        <w:t>· Developed CI/CD pipelines with Jenkins, automating data pipeline deployments and integrating securely with Git for version control.</w:t>
      </w:r>
      <w:r w:rsidRPr="002E319C">
        <w:rPr>
          <w:rFonts w:ascii="Arial" w:eastAsia="Times New Roman" w:hAnsi="Arial" w:cs="Arial"/>
          <w:color w:val="182642"/>
          <w:sz w:val="18"/>
          <w:szCs w:val="18"/>
        </w:rPr>
        <w:br/>
        <w:t>· Created and optimized SQL queries for transaction reporting, improving financial data analysis and investment strategy evaluations.</w:t>
      </w:r>
      <w:r w:rsidRPr="002E319C">
        <w:rPr>
          <w:rFonts w:ascii="Arial" w:eastAsia="Times New Roman" w:hAnsi="Arial" w:cs="Arial"/>
          <w:color w:val="182642"/>
          <w:sz w:val="18"/>
          <w:szCs w:val="18"/>
        </w:rPr>
        <w:br/>
        <w:t>Environment: AWS (S3, EMR, EC2, RDS, IAM), Spark, Python, SQL, Parquet, Avro, Power BI, Tableau, Hive, Cassandra, Apache Airflow, Jenkins, JIRA, Git, Excel.</w:t>
      </w:r>
      <w:r w:rsidRPr="002E319C">
        <w:rPr>
          <w:rFonts w:ascii="Arial" w:eastAsia="Times New Roman" w:hAnsi="Arial" w:cs="Arial"/>
          <w:color w:val="182642"/>
          <w:sz w:val="18"/>
          <w:szCs w:val="18"/>
        </w:rPr>
        <w:br/>
        <w:t>Adynt Tech Labs Pvt Ltd. | The Vanguard Group, Inc. Hyderabad, India</w:t>
      </w:r>
      <w:r w:rsidRPr="002E319C">
        <w:rPr>
          <w:rFonts w:ascii="Arial" w:eastAsia="Times New Roman" w:hAnsi="Arial" w:cs="Arial"/>
          <w:color w:val="182642"/>
          <w:sz w:val="18"/>
          <w:szCs w:val="18"/>
        </w:rPr>
        <w:br/>
        <w:t>Role: </w:t>
      </w:r>
      <w:r w:rsidRPr="002E319C">
        <w:rPr>
          <w:rFonts w:ascii="Arial" w:eastAsia="Times New Roman" w:hAnsi="Arial" w:cs="Arial"/>
          <w:b/>
          <w:bCs/>
          <w:color w:val="000000"/>
          <w:sz w:val="18"/>
          <w:szCs w:val="18"/>
          <w:shd w:val="clear" w:color="auto" w:fill="FFFF00"/>
        </w:rPr>
        <w:t>Data Analyst</w:t>
      </w:r>
      <w:r w:rsidRPr="002E319C">
        <w:rPr>
          <w:rFonts w:ascii="Arial" w:eastAsia="Times New Roman" w:hAnsi="Arial" w:cs="Arial"/>
          <w:color w:val="182642"/>
          <w:sz w:val="18"/>
          <w:szCs w:val="18"/>
        </w:rPr>
        <w:t> Feb 2019 – July 2021</w:t>
      </w:r>
      <w:r w:rsidRPr="002E319C">
        <w:rPr>
          <w:rFonts w:ascii="Arial" w:eastAsia="Times New Roman" w:hAnsi="Arial" w:cs="Arial"/>
          <w:color w:val="182642"/>
          <w:sz w:val="18"/>
          <w:szCs w:val="18"/>
        </w:rPr>
        <w:br/>
        <w:t>· Extracted, cleaned, and transformed large datasets from MySQL and Oracle databases using SQL and Python (Pandas, NumPy) to ensure data quality and consistency for financial analysis.</w:t>
      </w:r>
      <w:r w:rsidRPr="002E319C">
        <w:rPr>
          <w:rFonts w:ascii="Arial" w:eastAsia="Times New Roman" w:hAnsi="Arial" w:cs="Arial"/>
          <w:color w:val="182642"/>
          <w:sz w:val="18"/>
          <w:szCs w:val="18"/>
        </w:rPr>
        <w:br/>
        <w:t>· Leveraged Python (Pandas, NumPy, SciPy) and SQL to analyze large financial datasets, identifying trends in investment performance, risk assessment, and market behavior.</w:t>
      </w:r>
      <w:r w:rsidRPr="002E319C">
        <w:rPr>
          <w:rFonts w:ascii="Arial" w:eastAsia="Times New Roman" w:hAnsi="Arial" w:cs="Arial"/>
          <w:color w:val="182642"/>
          <w:sz w:val="18"/>
          <w:szCs w:val="18"/>
        </w:rPr>
        <w:br/>
        <w:t>· Designed and developed Power BI and Tableau dashboards to visualize fund returns, portfolio risks, and investment metrics, enabling real-time decision-making for stakeholders.</w:t>
      </w:r>
      <w:r w:rsidRPr="002E319C">
        <w:rPr>
          <w:rFonts w:ascii="Arial" w:eastAsia="Times New Roman" w:hAnsi="Arial" w:cs="Arial"/>
          <w:color w:val="182642"/>
          <w:sz w:val="18"/>
          <w:szCs w:val="18"/>
        </w:rPr>
        <w:br/>
        <w:t>· Built automated SQL-based data validation and reporting processes, reducing manual effort by 40% and ensuring accurate financial reports.</w:t>
      </w:r>
      <w:r w:rsidRPr="002E319C">
        <w:rPr>
          <w:rFonts w:ascii="Arial" w:eastAsia="Times New Roman" w:hAnsi="Arial" w:cs="Arial"/>
          <w:color w:val="182642"/>
          <w:sz w:val="18"/>
          <w:szCs w:val="18"/>
        </w:rPr>
        <w:br/>
        <w:t>· Worked closely with portfolio managers, risk analysts, and business teams to gather requirements and deliver data-driven insights, improving project efficiency by 15%.</w:t>
      </w:r>
      <w:r w:rsidRPr="002E319C">
        <w:rPr>
          <w:rFonts w:ascii="Arial" w:eastAsia="Times New Roman" w:hAnsi="Arial" w:cs="Arial"/>
          <w:color w:val="182642"/>
          <w:sz w:val="18"/>
          <w:szCs w:val="18"/>
        </w:rPr>
        <w:br/>
        <w:t>· Used time-series analysis and statistical modeling (Python, R) to forecast market trends and asset performance, aiding investment strategies.</w:t>
      </w:r>
      <w:r w:rsidRPr="002E319C">
        <w:rPr>
          <w:rFonts w:ascii="Arial" w:eastAsia="Times New Roman" w:hAnsi="Arial" w:cs="Arial"/>
          <w:color w:val="182642"/>
          <w:sz w:val="18"/>
          <w:szCs w:val="18"/>
        </w:rPr>
        <w:br/>
        <w:t>· Conducted data audits and integrity checks using SQL and Python, ensuring accuracy and consistency across multiple reporting environments.</w:t>
      </w:r>
      <w:r w:rsidRPr="002E319C">
        <w:rPr>
          <w:rFonts w:ascii="Arial" w:eastAsia="Times New Roman" w:hAnsi="Arial" w:cs="Arial"/>
          <w:color w:val="182642"/>
          <w:sz w:val="18"/>
          <w:szCs w:val="18"/>
        </w:rPr>
        <w:br/>
        <w:t>· Utilized Power BI, Tableau, and Excel to automate reporting, track key performance indicators, and present financial insights to senior management.</w:t>
      </w:r>
      <w:r w:rsidRPr="002E319C">
        <w:rPr>
          <w:rFonts w:ascii="Arial" w:eastAsia="Times New Roman" w:hAnsi="Arial" w:cs="Arial"/>
          <w:color w:val="182642"/>
          <w:sz w:val="18"/>
          <w:szCs w:val="18"/>
        </w:rPr>
        <w:br/>
        <w:t>· Assisted in ETL processes using IBM DataStage and scheduled automated data workflows with Control-M, ensuring seamless data processing.</w:t>
      </w:r>
      <w:r w:rsidRPr="002E319C">
        <w:rPr>
          <w:rFonts w:ascii="Arial" w:eastAsia="Times New Roman" w:hAnsi="Arial" w:cs="Arial"/>
          <w:color w:val="182642"/>
          <w:sz w:val="18"/>
          <w:szCs w:val="18"/>
        </w:rPr>
        <w:br/>
        <w:t>· Provided insightful reports and analyses that influenced investment decisions, risk assessments, and portfolio optimizations.</w:t>
      </w:r>
      <w:r w:rsidRPr="002E319C">
        <w:rPr>
          <w:rFonts w:ascii="Arial" w:eastAsia="Times New Roman" w:hAnsi="Arial" w:cs="Arial"/>
          <w:color w:val="182642"/>
          <w:sz w:val="18"/>
          <w:szCs w:val="18"/>
        </w:rPr>
        <w:br/>
        <w:t>Environment: MySQL, SQL, Oracle, Python, R, Power BI, Tableau, IBM DataStage, Control-M, Excel</w:t>
      </w:r>
      <w:r w:rsidRPr="002E319C">
        <w:rPr>
          <w:rFonts w:ascii="Arial" w:eastAsia="Times New Roman" w:hAnsi="Arial" w:cs="Arial"/>
          <w:color w:val="182642"/>
          <w:sz w:val="18"/>
          <w:szCs w:val="18"/>
        </w:rPr>
        <w:br/>
        <w:t>Adynt Tech Labs Pvt Ltd. | The Vanguard Group, Inc. Hyderabad, India</w:t>
      </w:r>
      <w:r w:rsidRPr="002E319C">
        <w:rPr>
          <w:rFonts w:ascii="Arial" w:eastAsia="Times New Roman" w:hAnsi="Arial" w:cs="Arial"/>
          <w:color w:val="182642"/>
          <w:sz w:val="18"/>
          <w:szCs w:val="18"/>
        </w:rPr>
        <w:br/>
        <w:t>Role: Analyst Intern Sept 2018 – Feb 2019</w:t>
      </w:r>
      <w:r w:rsidRPr="002E319C">
        <w:rPr>
          <w:rFonts w:ascii="Arial" w:eastAsia="Times New Roman" w:hAnsi="Arial" w:cs="Arial"/>
          <w:color w:val="182642"/>
          <w:sz w:val="18"/>
          <w:szCs w:val="18"/>
        </w:rPr>
        <w:br/>
        <w:t>· Assisted senior analysts in data extraction, cleaning, and validation using SQL on Oracle and MySQL databases to ensure data accuracy.</w:t>
      </w:r>
      <w:r w:rsidRPr="002E319C">
        <w:rPr>
          <w:rFonts w:ascii="Arial" w:eastAsia="Times New Roman" w:hAnsi="Arial" w:cs="Arial"/>
          <w:color w:val="182642"/>
          <w:sz w:val="18"/>
          <w:szCs w:val="18"/>
        </w:rPr>
        <w:br/>
        <w:t>· Supported the development of Power BI and Tableau dashboards by preparing and organizing investment data for visualization.</w:t>
      </w:r>
      <w:r w:rsidRPr="002E319C">
        <w:rPr>
          <w:rFonts w:ascii="Arial" w:eastAsia="Times New Roman" w:hAnsi="Arial" w:cs="Arial"/>
          <w:color w:val="182642"/>
          <w:sz w:val="18"/>
          <w:szCs w:val="18"/>
        </w:rPr>
        <w:br/>
        <w:t>· Worked closely with data engineers to understand ETL workflows in IBM DataStage, helping with basic data transformation tasks.</w:t>
      </w:r>
      <w:r w:rsidRPr="002E319C">
        <w:rPr>
          <w:rFonts w:ascii="Arial" w:eastAsia="Times New Roman" w:hAnsi="Arial" w:cs="Arial"/>
          <w:color w:val="182642"/>
          <w:sz w:val="18"/>
          <w:szCs w:val="18"/>
        </w:rPr>
        <w:br/>
        <w:t>· Conducted exploratory data analysis under supervision to identify trends and inconsistencies in mutual fund and ETF data. Assisted in writing documentation for data pipelines and reports, ensuring clarity in data processing steps.</w:t>
      </w:r>
      <w:r w:rsidRPr="002E319C">
        <w:rPr>
          <w:rFonts w:ascii="Arial" w:eastAsia="Times New Roman" w:hAnsi="Arial" w:cs="Arial"/>
          <w:color w:val="182642"/>
          <w:sz w:val="18"/>
          <w:szCs w:val="18"/>
        </w:rPr>
        <w:br/>
        <w:t>· Attended team meetings to understand business requirements and the role of data in investment decision-making and helped automate simple data validation tasks using scripts, reducing manual data checks.</w:t>
      </w:r>
      <w:r w:rsidRPr="002E319C">
        <w:rPr>
          <w:rFonts w:ascii="Arial" w:eastAsia="Times New Roman" w:hAnsi="Arial" w:cs="Arial"/>
          <w:color w:val="182642"/>
          <w:sz w:val="18"/>
          <w:szCs w:val="18"/>
        </w:rPr>
        <w:br/>
        <w:t>PROJECT EXPERIENCE:</w:t>
      </w:r>
      <w:r w:rsidRPr="002E319C">
        <w:rPr>
          <w:rFonts w:ascii="Arial" w:eastAsia="Times New Roman" w:hAnsi="Arial" w:cs="Arial"/>
          <w:color w:val="182642"/>
          <w:sz w:val="18"/>
          <w:szCs w:val="18"/>
        </w:rPr>
        <w:br/>
        <w:t>Uber Fare Prediction App Dec 2024</w:t>
      </w:r>
      <w:r w:rsidRPr="002E319C">
        <w:rPr>
          <w:rFonts w:ascii="Arial" w:eastAsia="Times New Roman" w:hAnsi="Arial" w:cs="Arial"/>
          <w:color w:val="182642"/>
          <w:sz w:val="18"/>
          <w:szCs w:val="18"/>
        </w:rPr>
        <w:br/>
        <w:t>Tools Used: Python, Streamlit, Gradient Boosting, Pandas, Scikit-learn</w:t>
      </w:r>
      <w:r w:rsidRPr="002E319C">
        <w:rPr>
          <w:rFonts w:ascii="Arial" w:eastAsia="Times New Roman" w:hAnsi="Arial" w:cs="Arial"/>
          <w:color w:val="182642"/>
          <w:sz w:val="18"/>
          <w:szCs w:val="18"/>
        </w:rPr>
        <w:br/>
        <w:t>· Built a real-time Uber Fare Prediction App using Streamlit and Gradient Boosting Models to predict ride fares based on input features.</w:t>
      </w:r>
      <w:r w:rsidRPr="002E319C">
        <w:rPr>
          <w:rFonts w:ascii="Arial" w:eastAsia="Times New Roman" w:hAnsi="Arial" w:cs="Arial"/>
          <w:color w:val="182642"/>
          <w:sz w:val="18"/>
          <w:szCs w:val="18"/>
        </w:rPr>
        <w:br/>
      </w:r>
      <w:r w:rsidRPr="002E319C">
        <w:rPr>
          <w:rFonts w:ascii="Arial" w:eastAsia="Times New Roman" w:hAnsi="Arial" w:cs="Arial"/>
          <w:color w:val="182642"/>
          <w:sz w:val="18"/>
          <w:szCs w:val="18"/>
        </w:rPr>
        <w:lastRenderedPageBreak/>
        <w:t>· Applied data preprocessing, feature engineering, and statistical analysis to achieve 85% model accuracy.</w:t>
      </w:r>
      <w:r w:rsidRPr="002E319C">
        <w:rPr>
          <w:rFonts w:ascii="Arial" w:eastAsia="Times New Roman" w:hAnsi="Arial" w:cs="Arial"/>
          <w:color w:val="182642"/>
          <w:sz w:val="18"/>
          <w:szCs w:val="18"/>
        </w:rPr>
        <w:br/>
        <w:t>· Created an interactive front-end using Streamlit, allowing users to input ride details, get predicted fares.</w:t>
      </w:r>
      <w:r w:rsidRPr="002E319C">
        <w:rPr>
          <w:rFonts w:ascii="Arial" w:eastAsia="Times New Roman" w:hAnsi="Arial" w:cs="Arial"/>
          <w:color w:val="182642"/>
          <w:sz w:val="18"/>
          <w:szCs w:val="18"/>
        </w:rPr>
        <w:br/>
        <w:t>Predicting Asteroid Hazard: Enhancing Planetary Safety Dec 2023</w:t>
      </w:r>
      <w:r w:rsidRPr="002E319C">
        <w:rPr>
          <w:rFonts w:ascii="Arial" w:eastAsia="Times New Roman" w:hAnsi="Arial" w:cs="Arial"/>
          <w:color w:val="182642"/>
          <w:sz w:val="18"/>
          <w:szCs w:val="18"/>
        </w:rPr>
        <w:br/>
        <w:t>Tools Used: Python, Scikit-learn, Random Forest, Pandas</w:t>
      </w:r>
      <w:r w:rsidRPr="002E319C">
        <w:rPr>
          <w:rFonts w:ascii="Arial" w:eastAsia="Times New Roman" w:hAnsi="Arial" w:cs="Arial"/>
          <w:color w:val="182642"/>
          <w:sz w:val="18"/>
          <w:szCs w:val="18"/>
        </w:rPr>
        <w:br/>
        <w:t>· Built a predictive model using Random Forest and XGBoost to classify potentially hazardous asteroids based on historical space data.</w:t>
      </w:r>
      <w:r w:rsidRPr="002E319C">
        <w:rPr>
          <w:rFonts w:ascii="Arial" w:eastAsia="Times New Roman" w:hAnsi="Arial" w:cs="Arial"/>
          <w:color w:val="182642"/>
          <w:sz w:val="18"/>
          <w:szCs w:val="18"/>
        </w:rPr>
        <w:br/>
        <w:t>· Conducted feature engineering to improve model accuracy and minimize false positive rates.</w:t>
      </w:r>
      <w:r w:rsidRPr="002E319C">
        <w:rPr>
          <w:rFonts w:ascii="Arial" w:eastAsia="Times New Roman" w:hAnsi="Arial" w:cs="Arial"/>
          <w:color w:val="182642"/>
          <w:sz w:val="18"/>
          <w:szCs w:val="18"/>
        </w:rPr>
        <w:br/>
        <w:t>· Contributed to enhancing planetary safety by providing a predictive analysis of asteroid threats.</w:t>
      </w:r>
      <w:r w:rsidRPr="002E319C">
        <w:rPr>
          <w:rFonts w:ascii="Arial" w:eastAsia="Times New Roman" w:hAnsi="Arial" w:cs="Arial"/>
          <w:color w:val="182642"/>
          <w:sz w:val="18"/>
          <w:szCs w:val="18"/>
        </w:rPr>
        <w:br/>
        <w:t>Agricultural Insights - Crop Production in India Dec 2023</w:t>
      </w:r>
      <w:r w:rsidRPr="002E319C">
        <w:rPr>
          <w:rFonts w:ascii="Arial" w:eastAsia="Times New Roman" w:hAnsi="Arial" w:cs="Arial"/>
          <w:color w:val="182642"/>
          <w:sz w:val="18"/>
          <w:szCs w:val="18"/>
        </w:rPr>
        <w:br/>
        <w:t>Tools Used: PySpark, Seaborn, Matplotlib, Python</w:t>
      </w:r>
      <w:r w:rsidRPr="002E319C">
        <w:rPr>
          <w:rFonts w:ascii="Arial" w:eastAsia="Times New Roman" w:hAnsi="Arial" w:cs="Arial"/>
          <w:color w:val="182642"/>
          <w:sz w:val="18"/>
          <w:szCs w:val="18"/>
        </w:rPr>
        <w:br/>
        <w:t>· Analyzed large-scale agricultural datasets to identify crop production trends across different states.</w:t>
      </w:r>
      <w:r w:rsidRPr="002E319C">
        <w:rPr>
          <w:rFonts w:ascii="Arial" w:eastAsia="Times New Roman" w:hAnsi="Arial" w:cs="Arial"/>
          <w:color w:val="182642"/>
          <w:sz w:val="18"/>
          <w:szCs w:val="18"/>
        </w:rPr>
        <w:br/>
        <w:t>· Built multi-state comparison visualizations using Matplotlib subplots and log-scale visualizations.</w:t>
      </w:r>
      <w:r w:rsidRPr="002E319C">
        <w:rPr>
          <w:rFonts w:ascii="Arial" w:eastAsia="Times New Roman" w:hAnsi="Arial" w:cs="Arial"/>
          <w:color w:val="182642"/>
          <w:sz w:val="18"/>
          <w:szCs w:val="18"/>
        </w:rPr>
        <w:br/>
        <w:t>· Provided insights on predominant crops, boosting agricultural planning and resource distribution.</w:t>
      </w:r>
      <w:r w:rsidRPr="002E319C">
        <w:rPr>
          <w:rFonts w:ascii="Arial" w:eastAsia="Times New Roman" w:hAnsi="Arial" w:cs="Arial"/>
          <w:color w:val="182642"/>
          <w:sz w:val="18"/>
          <w:szCs w:val="18"/>
        </w:rPr>
        <w:br/>
        <w:t>Crime Analysis of Los Angeles (2010–2020) May 2023</w:t>
      </w:r>
      <w:r w:rsidRPr="002E319C">
        <w:rPr>
          <w:rFonts w:ascii="Arial" w:eastAsia="Times New Roman" w:hAnsi="Arial" w:cs="Arial"/>
          <w:color w:val="182642"/>
          <w:sz w:val="18"/>
          <w:szCs w:val="18"/>
        </w:rPr>
        <w:br/>
        <w:t>Tools Used: Python, Pandas, Seaborn, Matplotlib</w:t>
      </w:r>
      <w:r w:rsidRPr="002E319C">
        <w:rPr>
          <w:rFonts w:ascii="Arial" w:eastAsia="Times New Roman" w:hAnsi="Arial" w:cs="Arial"/>
          <w:color w:val="182642"/>
          <w:sz w:val="18"/>
          <w:szCs w:val="18"/>
        </w:rPr>
        <w:br/>
        <w:t>· Analyzed 10 years of crime data to identify crime trends and hotspots using Python, Seaborn, and Matplotlib and provided actionable insights to law enforcement agencies to optimize resource allocation.</w:t>
      </w:r>
      <w:r w:rsidRPr="002E319C">
        <w:rPr>
          <w:rFonts w:ascii="Arial" w:eastAsia="Times New Roman" w:hAnsi="Arial" w:cs="Arial"/>
          <w:color w:val="182642"/>
          <w:sz w:val="18"/>
          <w:szCs w:val="18"/>
        </w:rPr>
        <w:br/>
        <w:t>· Created visualizations like heatmaps, bar charts, and line plots to highlight seasonal crime patterns and socio-economic impacts.</w:t>
      </w:r>
      <w:r w:rsidRPr="002E319C">
        <w:rPr>
          <w:rFonts w:ascii="Arial" w:eastAsia="Times New Roman" w:hAnsi="Arial" w:cs="Arial"/>
          <w:color w:val="182642"/>
          <w:sz w:val="18"/>
          <w:szCs w:val="18"/>
        </w:rPr>
        <w:br/>
        <w:t>CORE COMPETENCES:</w:t>
      </w:r>
      <w:r w:rsidRPr="002E319C">
        <w:rPr>
          <w:rFonts w:ascii="Arial" w:eastAsia="Times New Roman" w:hAnsi="Arial" w:cs="Arial"/>
          <w:color w:val="182642"/>
          <w:sz w:val="18"/>
          <w:szCs w:val="18"/>
        </w:rPr>
        <w:br/>
        <w:t>· Data Analytics</w:t>
      </w:r>
      <w:r w:rsidRPr="002E319C">
        <w:rPr>
          <w:rFonts w:ascii="Arial" w:eastAsia="Times New Roman" w:hAnsi="Arial" w:cs="Arial"/>
          <w:color w:val="182642"/>
          <w:sz w:val="18"/>
          <w:szCs w:val="18"/>
        </w:rPr>
        <w:br/>
        <w:t>· Data Engineering</w:t>
      </w:r>
      <w:r w:rsidRPr="002E319C">
        <w:rPr>
          <w:rFonts w:ascii="Arial" w:eastAsia="Times New Roman" w:hAnsi="Arial" w:cs="Arial"/>
          <w:color w:val="182642"/>
          <w:sz w:val="18"/>
          <w:szCs w:val="18"/>
        </w:rPr>
        <w:br/>
        <w:t>· Machine Learning</w:t>
      </w:r>
      <w:r w:rsidRPr="002E319C">
        <w:rPr>
          <w:rFonts w:ascii="Arial" w:eastAsia="Times New Roman" w:hAnsi="Arial" w:cs="Arial"/>
          <w:color w:val="182642"/>
          <w:sz w:val="18"/>
          <w:szCs w:val="18"/>
        </w:rPr>
        <w:br/>
        <w:t>· Predictive Modeling</w:t>
      </w:r>
      <w:r w:rsidRPr="002E319C">
        <w:rPr>
          <w:rFonts w:ascii="Arial" w:eastAsia="Times New Roman" w:hAnsi="Arial" w:cs="Arial"/>
          <w:color w:val="182642"/>
          <w:sz w:val="18"/>
          <w:szCs w:val="18"/>
        </w:rPr>
        <w:br/>
        <w:t>· Cloud Computing</w:t>
      </w:r>
      <w:r w:rsidRPr="002E319C">
        <w:rPr>
          <w:rFonts w:ascii="Arial" w:eastAsia="Times New Roman" w:hAnsi="Arial" w:cs="Arial"/>
          <w:color w:val="182642"/>
          <w:sz w:val="18"/>
          <w:szCs w:val="18"/>
        </w:rPr>
        <w:br/>
        <w:t>· Big Data Technologies</w:t>
      </w:r>
      <w:r w:rsidRPr="002E319C">
        <w:rPr>
          <w:rFonts w:ascii="Arial" w:eastAsia="Times New Roman" w:hAnsi="Arial" w:cs="Arial"/>
          <w:color w:val="182642"/>
          <w:sz w:val="18"/>
          <w:szCs w:val="18"/>
        </w:rPr>
        <w:br/>
        <w:t>· ETL Processes</w:t>
      </w:r>
      <w:r w:rsidRPr="002E319C">
        <w:rPr>
          <w:rFonts w:ascii="Arial" w:eastAsia="Times New Roman" w:hAnsi="Arial" w:cs="Arial"/>
          <w:color w:val="182642"/>
          <w:sz w:val="18"/>
          <w:szCs w:val="18"/>
        </w:rPr>
        <w:br/>
        <w:t>· Data Pipelines</w:t>
      </w:r>
      <w:r w:rsidRPr="002E319C">
        <w:rPr>
          <w:rFonts w:ascii="Arial" w:eastAsia="Times New Roman" w:hAnsi="Arial" w:cs="Arial"/>
          <w:color w:val="182642"/>
          <w:sz w:val="18"/>
          <w:szCs w:val="18"/>
        </w:rPr>
        <w:br/>
        <w:t>· Business Intelligence</w:t>
      </w:r>
      <w:r w:rsidRPr="002E319C">
        <w:rPr>
          <w:rFonts w:ascii="Arial" w:eastAsia="Times New Roman" w:hAnsi="Arial" w:cs="Arial"/>
          <w:color w:val="182642"/>
          <w:sz w:val="18"/>
          <w:szCs w:val="18"/>
        </w:rPr>
        <w:br/>
        <w:t>· Data Compliance</w:t>
      </w:r>
      <w:r w:rsidRPr="002E319C">
        <w:rPr>
          <w:rFonts w:ascii="Arial" w:eastAsia="Times New Roman" w:hAnsi="Arial" w:cs="Arial"/>
          <w:color w:val="182642"/>
          <w:sz w:val="18"/>
          <w:szCs w:val="18"/>
        </w:rPr>
        <w:br/>
        <w:t>· Project Management</w:t>
      </w:r>
      <w:r w:rsidRPr="002E319C">
        <w:rPr>
          <w:rFonts w:ascii="Arial" w:eastAsia="Times New Roman" w:hAnsi="Arial" w:cs="Arial"/>
          <w:color w:val="182642"/>
          <w:sz w:val="18"/>
          <w:szCs w:val="18"/>
        </w:rPr>
        <w:br/>
        <w:t>· Data Visualization</w:t>
      </w:r>
      <w:r w:rsidRPr="002E319C">
        <w:rPr>
          <w:rFonts w:ascii="Arial" w:eastAsia="Times New Roman" w:hAnsi="Arial" w:cs="Arial"/>
          <w:color w:val="182642"/>
          <w:sz w:val="18"/>
          <w:szCs w:val="18"/>
        </w:rPr>
        <w:br/>
      </w:r>
      <w:r w:rsidRPr="002E319C">
        <w:rPr>
          <w:rFonts w:ascii="Arial" w:eastAsia="Times New Roman" w:hAnsi="Arial" w:cs="Arial"/>
          <w:color w:val="182642"/>
          <w:sz w:val="18"/>
          <w:szCs w:val="18"/>
        </w:rPr>
        <w:br/>
      </w:r>
      <w:r w:rsidRPr="002E319C">
        <w:rPr>
          <w:rFonts w:ascii="Arial" w:eastAsia="Times New Roman" w:hAnsi="Arial" w:cs="Arial"/>
          <w:color w:val="182642"/>
          <w:sz w:val="18"/>
          <w:szCs w:val="18"/>
        </w:rPr>
        <w:br/>
        <w:t>EXTRACURRICULAR EXPERIENCE:</w:t>
      </w:r>
      <w:r w:rsidRPr="002E319C">
        <w:rPr>
          <w:rFonts w:ascii="Arial" w:eastAsia="Times New Roman" w:hAnsi="Arial" w:cs="Arial"/>
          <w:color w:val="182642"/>
          <w:sz w:val="18"/>
          <w:szCs w:val="18"/>
        </w:rPr>
        <w:br/>
        <w:t>· Participated in the BEYA Career Fair at Baltimore Convention Center to gain valuable job insights.</w:t>
      </w:r>
      <w:r w:rsidRPr="002E319C">
        <w:rPr>
          <w:rFonts w:ascii="Arial" w:eastAsia="Times New Roman" w:hAnsi="Arial" w:cs="Arial"/>
          <w:color w:val="182642"/>
          <w:sz w:val="18"/>
          <w:szCs w:val="18"/>
        </w:rPr>
        <w:br/>
        <w:t>· Participated in a comprehensive two-day Python Programming workshop organized by the Swecha Organization, enhancing coding skills and practical applications in Python.</w:t>
      </w:r>
      <w:r w:rsidRPr="002E319C">
        <w:rPr>
          <w:rFonts w:ascii="Arial" w:eastAsia="Times New Roman" w:hAnsi="Arial" w:cs="Arial"/>
          <w:color w:val="182642"/>
          <w:sz w:val="18"/>
          <w:szCs w:val="18"/>
        </w:rPr>
        <w:br/>
        <w:t>Hobbies:</w:t>
      </w:r>
      <w:r w:rsidRPr="002E319C">
        <w:rPr>
          <w:rFonts w:ascii="Arial" w:eastAsia="Times New Roman" w:hAnsi="Arial" w:cs="Arial"/>
          <w:color w:val="182642"/>
          <w:sz w:val="18"/>
          <w:szCs w:val="18"/>
        </w:rPr>
        <w:br/>
        <w:t>· Passionate about playing chess, having won several prizes in chess tournaments in Telangana, India.</w:t>
      </w:r>
      <w:r w:rsidRPr="002E319C">
        <w:rPr>
          <w:rFonts w:ascii="Arial" w:eastAsia="Times New Roman" w:hAnsi="Arial" w:cs="Arial"/>
          <w:color w:val="182642"/>
          <w:sz w:val="18"/>
          <w:szCs w:val="18"/>
        </w:rPr>
        <w:br/>
        <w:t>· Enjoy cooking Chicken Biryani and often prepare it for colleagues.</w:t>
      </w:r>
    </w:p>
    <w:p w:rsidR="00AB3B2A" w:rsidRDefault="00AB3B2A">
      <w:bookmarkStart w:id="0" w:name="_GoBack"/>
      <w:bookmarkEnd w:id="0"/>
    </w:p>
    <w:sectPr w:rsidR="00AB3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9C"/>
    <w:rsid w:val="002E319C"/>
    <w:rsid w:val="00AB3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CAC37F-EC2F-4F50-B896-1BCEC2DA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E319C"/>
    <w:rPr>
      <w:color w:val="0000FF"/>
      <w:u w:val="single"/>
    </w:rPr>
  </w:style>
  <w:style w:type="character" w:customStyle="1" w:styleId="highlight">
    <w:name w:val="highlight"/>
    <w:basedOn w:val="DefaultParagraphFont"/>
    <w:rsid w:val="002E3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008322">
      <w:bodyDiv w:val="1"/>
      <w:marLeft w:val="0"/>
      <w:marRight w:val="0"/>
      <w:marTop w:val="0"/>
      <w:marBottom w:val="0"/>
      <w:divBdr>
        <w:top w:val="none" w:sz="0" w:space="0" w:color="auto"/>
        <w:left w:val="none" w:sz="0" w:space="0" w:color="auto"/>
        <w:bottom w:val="none" w:sz="0" w:space="0" w:color="auto"/>
        <w:right w:val="none" w:sz="0" w:space="0" w:color="auto"/>
      </w:divBdr>
      <w:divsChild>
        <w:div w:id="1212112511">
          <w:marLeft w:val="0"/>
          <w:marRight w:val="0"/>
          <w:marTop w:val="0"/>
          <w:marBottom w:val="0"/>
          <w:divBdr>
            <w:top w:val="none" w:sz="0" w:space="0" w:color="auto"/>
            <w:left w:val="none" w:sz="0" w:space="0" w:color="auto"/>
            <w:bottom w:val="single" w:sz="6" w:space="11" w:color="EEEEEE"/>
            <w:right w:val="none" w:sz="0" w:space="0" w:color="auto"/>
          </w:divBdr>
          <w:divsChild>
            <w:div w:id="510218901">
              <w:marLeft w:val="0"/>
              <w:marRight w:val="0"/>
              <w:marTop w:val="0"/>
              <w:marBottom w:val="0"/>
              <w:divBdr>
                <w:top w:val="none" w:sz="0" w:space="0" w:color="auto"/>
                <w:left w:val="none" w:sz="0" w:space="0" w:color="auto"/>
                <w:bottom w:val="none" w:sz="0" w:space="0" w:color="auto"/>
                <w:right w:val="none" w:sz="0" w:space="0" w:color="auto"/>
              </w:divBdr>
            </w:div>
          </w:divsChild>
        </w:div>
        <w:div w:id="1666131425">
          <w:marLeft w:val="0"/>
          <w:marRight w:val="0"/>
          <w:marTop w:val="0"/>
          <w:marBottom w:val="0"/>
          <w:divBdr>
            <w:top w:val="single" w:sz="6" w:space="0" w:color="CCCCCC"/>
            <w:left w:val="single" w:sz="6" w:space="0" w:color="CCCCCC"/>
            <w:bottom w:val="single" w:sz="6" w:space="0" w:color="CCCCCC"/>
            <w:right w:val="single" w:sz="6" w:space="0" w:color="CCCCCC"/>
          </w:divBdr>
        </w:div>
        <w:div w:id="1089934434">
          <w:marLeft w:val="0"/>
          <w:marRight w:val="0"/>
          <w:marTop w:val="0"/>
          <w:marBottom w:val="0"/>
          <w:divBdr>
            <w:top w:val="none" w:sz="0" w:space="0" w:color="auto"/>
            <w:left w:val="none" w:sz="0" w:space="0" w:color="auto"/>
            <w:bottom w:val="single" w:sz="6" w:space="11" w:color="EEEEEE"/>
            <w:right w:val="none" w:sz="0" w:space="0" w:color="auto"/>
          </w:divBdr>
        </w:div>
        <w:div w:id="268322652">
          <w:marLeft w:val="0"/>
          <w:marRight w:val="0"/>
          <w:marTop w:val="0"/>
          <w:marBottom w:val="0"/>
          <w:divBdr>
            <w:top w:val="single" w:sz="6" w:space="0" w:color="CCCCCC"/>
            <w:left w:val="single" w:sz="6" w:space="0" w:color="CCCCCC"/>
            <w:bottom w:val="single" w:sz="6" w:space="0" w:color="CCCCCC"/>
            <w:right w:val="single" w:sz="6" w:space="0" w:color="CCCCCC"/>
          </w:divBdr>
        </w:div>
        <w:div w:id="1535147023">
          <w:marLeft w:val="0"/>
          <w:marRight w:val="0"/>
          <w:marTop w:val="0"/>
          <w:marBottom w:val="0"/>
          <w:divBdr>
            <w:top w:val="none" w:sz="0" w:space="0" w:color="auto"/>
            <w:left w:val="none" w:sz="0" w:space="0" w:color="auto"/>
            <w:bottom w:val="none" w:sz="0" w:space="0" w:color="auto"/>
            <w:right w:val="none" w:sz="0" w:space="0" w:color="auto"/>
          </w:divBdr>
        </w:div>
        <w:div w:id="13845383">
          <w:marLeft w:val="0"/>
          <w:marRight w:val="0"/>
          <w:marTop w:val="0"/>
          <w:marBottom w:val="0"/>
          <w:divBdr>
            <w:top w:val="single" w:sz="6" w:space="0" w:color="CCCCCC"/>
            <w:left w:val="single" w:sz="6" w:space="0" w:color="CCCCCC"/>
            <w:bottom w:val="single" w:sz="6" w:space="0" w:color="CCCCCC"/>
            <w:right w:val="single" w:sz="6" w:space="0" w:color="CCCCCC"/>
          </w:divBdr>
        </w:div>
        <w:div w:id="829370702">
          <w:marLeft w:val="0"/>
          <w:marRight w:val="0"/>
          <w:marTop w:val="0"/>
          <w:marBottom w:val="0"/>
          <w:divBdr>
            <w:top w:val="none" w:sz="0" w:space="0" w:color="auto"/>
            <w:left w:val="none" w:sz="0" w:space="0" w:color="auto"/>
            <w:bottom w:val="single" w:sz="6" w:space="11" w:color="EEEEEE"/>
            <w:right w:val="none" w:sz="0" w:space="0" w:color="auto"/>
          </w:divBdr>
        </w:div>
        <w:div w:id="1000935837">
          <w:marLeft w:val="0"/>
          <w:marRight w:val="0"/>
          <w:marTop w:val="0"/>
          <w:marBottom w:val="0"/>
          <w:divBdr>
            <w:top w:val="single" w:sz="6" w:space="0" w:color="CCCCCC"/>
            <w:left w:val="single" w:sz="6" w:space="0" w:color="CCCCCC"/>
            <w:bottom w:val="single" w:sz="6" w:space="0" w:color="CCCCCC"/>
            <w:right w:val="single" w:sz="6" w:space="0" w:color="CCCCCC"/>
          </w:divBdr>
        </w:div>
        <w:div w:id="1761877281">
          <w:marLeft w:val="0"/>
          <w:marRight w:val="0"/>
          <w:marTop w:val="0"/>
          <w:marBottom w:val="0"/>
          <w:divBdr>
            <w:top w:val="none" w:sz="0" w:space="0" w:color="auto"/>
            <w:left w:val="none" w:sz="0" w:space="0" w:color="auto"/>
            <w:bottom w:val="single" w:sz="6" w:space="11" w:color="EEEEEE"/>
            <w:right w:val="none" w:sz="0" w:space="0" w:color="auto"/>
          </w:divBdr>
        </w:div>
        <w:div w:id="320817997">
          <w:marLeft w:val="0"/>
          <w:marRight w:val="0"/>
          <w:marTop w:val="0"/>
          <w:marBottom w:val="0"/>
          <w:divBdr>
            <w:top w:val="single" w:sz="6" w:space="0" w:color="CCCCCC"/>
            <w:left w:val="single" w:sz="6" w:space="0" w:color="CCCCCC"/>
            <w:bottom w:val="single" w:sz="6" w:space="0" w:color="CCCCCC"/>
            <w:right w:val="single" w:sz="6" w:space="0" w:color="CCCCCC"/>
          </w:divBdr>
        </w:div>
        <w:div w:id="96413687">
          <w:marLeft w:val="0"/>
          <w:marRight w:val="0"/>
          <w:marTop w:val="0"/>
          <w:marBottom w:val="0"/>
          <w:divBdr>
            <w:top w:val="none" w:sz="0" w:space="0" w:color="auto"/>
            <w:left w:val="none" w:sz="0" w:space="0" w:color="auto"/>
            <w:bottom w:val="single" w:sz="6" w:space="11" w:color="EEEEEE"/>
            <w:right w:val="none" w:sz="0" w:space="0" w:color="auto"/>
          </w:divBdr>
        </w:div>
        <w:div w:id="922910678">
          <w:marLeft w:val="0"/>
          <w:marRight w:val="0"/>
          <w:marTop w:val="0"/>
          <w:marBottom w:val="0"/>
          <w:divBdr>
            <w:top w:val="none" w:sz="0" w:space="0" w:color="auto"/>
            <w:left w:val="none" w:sz="0" w:space="0" w:color="auto"/>
            <w:bottom w:val="none" w:sz="0" w:space="0" w:color="auto"/>
            <w:right w:val="none" w:sz="0" w:space="0" w:color="auto"/>
          </w:divBdr>
          <w:divsChild>
            <w:div w:id="1406293468">
              <w:marLeft w:val="0"/>
              <w:marRight w:val="0"/>
              <w:marTop w:val="0"/>
              <w:marBottom w:val="0"/>
              <w:divBdr>
                <w:top w:val="single" w:sz="6" w:space="0" w:color="CCCCCC"/>
                <w:left w:val="single" w:sz="6" w:space="0" w:color="CCCCCC"/>
                <w:bottom w:val="single" w:sz="6" w:space="0" w:color="CCCCCC"/>
                <w:right w:val="single" w:sz="6" w:space="0" w:color="CCCCCC"/>
              </w:divBdr>
            </w:div>
            <w:div w:id="1166896360">
              <w:marLeft w:val="0"/>
              <w:marRight w:val="0"/>
              <w:marTop w:val="0"/>
              <w:marBottom w:val="0"/>
              <w:divBdr>
                <w:top w:val="none" w:sz="0" w:space="0" w:color="auto"/>
                <w:left w:val="none" w:sz="0" w:space="0" w:color="auto"/>
                <w:bottom w:val="none" w:sz="0" w:space="0" w:color="auto"/>
                <w:right w:val="none" w:sz="0" w:space="0" w:color="auto"/>
              </w:divBdr>
              <w:divsChild>
                <w:div w:id="1664967315">
                  <w:marLeft w:val="0"/>
                  <w:marRight w:val="0"/>
                  <w:marTop w:val="0"/>
                  <w:marBottom w:val="0"/>
                  <w:divBdr>
                    <w:top w:val="none" w:sz="0" w:space="0" w:color="auto"/>
                    <w:left w:val="none" w:sz="0" w:space="0" w:color="auto"/>
                    <w:bottom w:val="none" w:sz="0" w:space="0" w:color="auto"/>
                    <w:right w:val="none" w:sz="0" w:space="0" w:color="auto"/>
                  </w:divBdr>
                  <w:divsChild>
                    <w:div w:id="174726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ocharla2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PRASAD</dc:creator>
  <cp:keywords/>
  <dc:description/>
  <cp:lastModifiedBy>AJAY PRASAD</cp:lastModifiedBy>
  <cp:revision>1</cp:revision>
  <dcterms:created xsi:type="dcterms:W3CDTF">2026-01-26T18:32:00Z</dcterms:created>
  <dcterms:modified xsi:type="dcterms:W3CDTF">2026-01-26T18:32:00Z</dcterms:modified>
</cp:coreProperties>
</file>