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04C6" w14:textId="77777777" w:rsidR="00E17488" w:rsidRDefault="006C0257" w:rsidP="00CF63F1">
      <w:pPr>
        <w:spacing w:after="0"/>
        <w:jc w:val="center"/>
        <w:rPr>
          <w:rFonts w:ascii="Calisto MT" w:hAnsi="Calisto MT"/>
          <w:b/>
          <w:bCs/>
          <w:szCs w:val="20"/>
        </w:rPr>
      </w:pPr>
      <w:r w:rsidRPr="006C0257">
        <w:rPr>
          <w:rFonts w:ascii="Calisto MT" w:hAnsi="Calisto MT"/>
          <w:b/>
          <w:bCs/>
          <w:szCs w:val="20"/>
        </w:rPr>
        <w:t>AKSHAYA</w:t>
      </w:r>
    </w:p>
    <w:p w14:paraId="315CC79B" w14:textId="268225A7" w:rsidR="00E17488" w:rsidRDefault="006C0257" w:rsidP="00CF63F1">
      <w:pPr>
        <w:spacing w:after="0"/>
        <w:jc w:val="center"/>
        <w:rPr>
          <w:rFonts w:ascii="Calisto MT" w:hAnsi="Calisto MT"/>
          <w:b/>
          <w:bCs/>
          <w:szCs w:val="20"/>
        </w:rPr>
      </w:pPr>
      <w:r w:rsidRPr="006C0257">
        <w:rPr>
          <w:rFonts w:ascii="Calisto MT" w:hAnsi="Calisto MT"/>
          <w:b/>
          <w:szCs w:val="20"/>
        </w:rPr>
        <w:t>akshaya.r0218@gmail.com</w:t>
      </w:r>
    </w:p>
    <w:p w14:paraId="71CD8933" w14:textId="441694F1" w:rsidR="007314D5" w:rsidRPr="006C0257" w:rsidRDefault="007176BA" w:rsidP="00CF63F1">
      <w:pPr>
        <w:spacing w:after="0"/>
        <w:jc w:val="center"/>
        <w:rPr>
          <w:rFonts w:ascii="Calisto MT" w:hAnsi="Calisto MT"/>
          <w:b/>
          <w:bCs/>
          <w:szCs w:val="20"/>
        </w:rPr>
      </w:pPr>
      <w:r>
        <w:rPr>
          <w:rFonts w:ascii="Calisto MT" w:hAnsi="Calisto MT"/>
          <w:b/>
          <w:bCs/>
          <w:szCs w:val="20"/>
        </w:rPr>
        <w:t>347-857-8488</w:t>
      </w:r>
    </w:p>
    <w:p w14:paraId="0D2D17CE" w14:textId="77777777" w:rsidR="007314D5" w:rsidRPr="006C0257" w:rsidRDefault="007314D5" w:rsidP="00CF63F1">
      <w:pPr>
        <w:pBdr>
          <w:bottom w:val="thinThickThinSmallGap" w:sz="12" w:space="1" w:color="auto"/>
        </w:pBdr>
        <w:spacing w:after="0"/>
        <w:jc w:val="center"/>
        <w:rPr>
          <w:rFonts w:ascii="Calisto MT" w:hAnsi="Calisto MT"/>
          <w:b/>
          <w:bCs/>
          <w:szCs w:val="20"/>
        </w:rPr>
      </w:pPr>
      <w:r w:rsidRPr="006C0257">
        <w:rPr>
          <w:rFonts w:ascii="Calisto MT" w:hAnsi="Calisto MT"/>
          <w:b/>
          <w:bCs/>
          <w:szCs w:val="20"/>
        </w:rPr>
        <w:t>Sr. Java Full Stack Developer</w:t>
      </w:r>
    </w:p>
    <w:p w14:paraId="15F6DF87" w14:textId="77777777" w:rsidR="007314D5" w:rsidRPr="00F353D9" w:rsidRDefault="007314D5" w:rsidP="00023047">
      <w:pPr>
        <w:jc w:val="both"/>
        <w:rPr>
          <w:rFonts w:ascii="Times New Roman" w:hAnsi="Times New Roman" w:cs="Times New Roman"/>
          <w:sz w:val="24"/>
          <w:szCs w:val="24"/>
        </w:rPr>
      </w:pPr>
      <w:r w:rsidRPr="00023047">
        <w:rPr>
          <w:rFonts w:ascii="Times New Roman" w:hAnsi="Times New Roman" w:cs="Times New Roman"/>
          <w:b/>
          <w:bCs/>
          <w:sz w:val="24"/>
          <w:szCs w:val="24"/>
        </w:rPr>
        <w:t>Professional Summary:</w:t>
      </w:r>
    </w:p>
    <w:p w14:paraId="63B3C116" w14:textId="77777777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Sr. Java Full Stack Developer </w:t>
      </w:r>
      <w:r w:rsidRPr="00C22F8F">
        <w:rPr>
          <w:sz w:val="20"/>
          <w:szCs w:val="20"/>
        </w:rPr>
        <w:t xml:space="preserve">with </w:t>
      </w:r>
      <w:r w:rsidRPr="00C22F8F">
        <w:rPr>
          <w:rStyle w:val="Strong"/>
          <w:sz w:val="20"/>
          <w:szCs w:val="20"/>
        </w:rPr>
        <w:t>8+ years of experience</w:t>
      </w:r>
      <w:r w:rsidRPr="003D72BC">
        <w:rPr>
          <w:sz w:val="20"/>
          <w:szCs w:val="20"/>
        </w:rPr>
        <w:t xml:space="preserve"> delivering enterprise-grade applications across </w:t>
      </w:r>
      <w:r w:rsidRPr="003D72BC">
        <w:rPr>
          <w:rStyle w:val="Strong"/>
          <w:b w:val="0"/>
          <w:bCs w:val="0"/>
          <w:sz w:val="20"/>
          <w:szCs w:val="20"/>
        </w:rPr>
        <w:t>banking, healthcare, insurance, and retail domains</w:t>
      </w:r>
      <w:r w:rsidRPr="003D72BC">
        <w:rPr>
          <w:sz w:val="20"/>
          <w:szCs w:val="20"/>
        </w:rPr>
        <w:t>.</w:t>
      </w:r>
    </w:p>
    <w:p w14:paraId="02036334" w14:textId="77777777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Expertise in </w:t>
      </w:r>
      <w:r w:rsidRPr="003D72BC">
        <w:rPr>
          <w:rStyle w:val="Strong"/>
          <w:b w:val="0"/>
          <w:bCs w:val="0"/>
          <w:sz w:val="20"/>
          <w:szCs w:val="20"/>
        </w:rPr>
        <w:t xml:space="preserve">Core </w:t>
      </w:r>
      <w:r w:rsidRPr="00C22F8F">
        <w:rPr>
          <w:rStyle w:val="Strong"/>
          <w:sz w:val="20"/>
          <w:szCs w:val="20"/>
        </w:rPr>
        <w:t>Java (8–21)</w:t>
      </w:r>
      <w:r w:rsidRPr="003D72BC">
        <w:rPr>
          <w:sz w:val="20"/>
          <w:szCs w:val="20"/>
        </w:rPr>
        <w:t xml:space="preserve"> with advanced features like </w:t>
      </w:r>
      <w:r w:rsidRPr="00C22F8F">
        <w:rPr>
          <w:b/>
          <w:bCs/>
          <w:sz w:val="20"/>
          <w:szCs w:val="20"/>
        </w:rPr>
        <w:t>Virtual Threads (Loom), Records, Sealed Classes, Streams</w:t>
      </w:r>
      <w:r w:rsidRPr="003D72BC">
        <w:rPr>
          <w:sz w:val="20"/>
          <w:szCs w:val="20"/>
        </w:rPr>
        <w:t xml:space="preserve">, and </w:t>
      </w:r>
      <w:r w:rsidRPr="00C22F8F">
        <w:rPr>
          <w:b/>
          <w:bCs/>
          <w:sz w:val="20"/>
          <w:szCs w:val="20"/>
        </w:rPr>
        <w:t>Pattern Matching</w:t>
      </w:r>
      <w:r w:rsidRPr="003D72BC">
        <w:rPr>
          <w:sz w:val="20"/>
          <w:szCs w:val="20"/>
        </w:rPr>
        <w:t>.</w:t>
      </w:r>
    </w:p>
    <w:p w14:paraId="57017F2E" w14:textId="74DD56D7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Hands-on in designing </w:t>
      </w:r>
      <w:r w:rsidRPr="00C22F8F">
        <w:rPr>
          <w:rStyle w:val="Strong"/>
          <w:sz w:val="20"/>
          <w:szCs w:val="20"/>
        </w:rPr>
        <w:t>Spring Boot</w:t>
      </w:r>
      <w:r w:rsidR="00CF63F1" w:rsidRPr="00C22F8F">
        <w:rPr>
          <w:rStyle w:val="Strong"/>
          <w:sz w:val="20"/>
          <w:szCs w:val="20"/>
        </w:rPr>
        <w:t xml:space="preserve">, </w:t>
      </w:r>
      <w:r w:rsidRPr="00C22F8F">
        <w:rPr>
          <w:rStyle w:val="Strong"/>
          <w:sz w:val="20"/>
          <w:szCs w:val="20"/>
        </w:rPr>
        <w:t>microservices</w:t>
      </w:r>
      <w:r w:rsidRPr="003D72BC">
        <w:rPr>
          <w:sz w:val="20"/>
          <w:szCs w:val="20"/>
        </w:rPr>
        <w:t xml:space="preserve"> with </w:t>
      </w:r>
      <w:r w:rsidRPr="00C22F8F">
        <w:rPr>
          <w:b/>
          <w:bCs/>
          <w:sz w:val="20"/>
          <w:szCs w:val="20"/>
        </w:rPr>
        <w:t>Spring Cloud (Gateway, Eureka, Config, Hystrix, Resilience4j)</w:t>
      </w:r>
      <w:r w:rsidRPr="003D72BC">
        <w:rPr>
          <w:sz w:val="20"/>
          <w:szCs w:val="20"/>
        </w:rPr>
        <w:t xml:space="preserve"> for scalable, fault-tolerant systems.</w:t>
      </w:r>
    </w:p>
    <w:p w14:paraId="6F78F7E1" w14:textId="3270E305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Proficient in building </w:t>
      </w:r>
      <w:r w:rsidRPr="003D72BC">
        <w:rPr>
          <w:rStyle w:val="Strong"/>
          <w:b w:val="0"/>
          <w:bCs w:val="0"/>
          <w:sz w:val="20"/>
          <w:szCs w:val="20"/>
        </w:rPr>
        <w:t xml:space="preserve">secure </w:t>
      </w:r>
      <w:r w:rsidRPr="00C22F8F">
        <w:rPr>
          <w:rStyle w:val="Strong"/>
          <w:sz w:val="20"/>
          <w:szCs w:val="20"/>
        </w:rPr>
        <w:t xml:space="preserve">RESTful </w:t>
      </w:r>
      <w:r w:rsidRPr="003D72BC">
        <w:rPr>
          <w:rStyle w:val="Strong"/>
          <w:b w:val="0"/>
          <w:bCs w:val="0"/>
          <w:sz w:val="20"/>
          <w:szCs w:val="20"/>
        </w:rPr>
        <w:t xml:space="preserve">and </w:t>
      </w:r>
      <w:proofErr w:type="spellStart"/>
      <w:r w:rsidRPr="00C22F8F">
        <w:rPr>
          <w:rStyle w:val="Strong"/>
          <w:sz w:val="20"/>
          <w:szCs w:val="20"/>
        </w:rPr>
        <w:t>GraphQL</w:t>
      </w:r>
      <w:proofErr w:type="spellEnd"/>
      <w:r w:rsidRPr="00C22F8F">
        <w:rPr>
          <w:rStyle w:val="Strong"/>
          <w:sz w:val="20"/>
          <w:szCs w:val="20"/>
        </w:rPr>
        <w:t xml:space="preserve"> APIs</w:t>
      </w:r>
      <w:r w:rsidRPr="003D72BC">
        <w:rPr>
          <w:sz w:val="20"/>
          <w:szCs w:val="20"/>
        </w:rPr>
        <w:t>, integrating with external market data, claims, and trading systems.</w:t>
      </w:r>
    </w:p>
    <w:p w14:paraId="0ECA605D" w14:textId="77777777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Skilled in </w:t>
      </w:r>
      <w:r w:rsidRPr="00C22F8F">
        <w:rPr>
          <w:rStyle w:val="Strong"/>
          <w:sz w:val="20"/>
          <w:szCs w:val="20"/>
        </w:rPr>
        <w:t>Angular (8–19)</w:t>
      </w:r>
      <w:r w:rsidRPr="00C22F8F">
        <w:rPr>
          <w:sz w:val="20"/>
          <w:szCs w:val="20"/>
        </w:rPr>
        <w:t xml:space="preserve">, </w:t>
      </w:r>
      <w:r w:rsidRPr="00C22F8F">
        <w:rPr>
          <w:b/>
          <w:bCs/>
          <w:sz w:val="20"/>
          <w:szCs w:val="20"/>
        </w:rPr>
        <w:t>ReactJS,</w:t>
      </w:r>
      <w:r w:rsidRPr="003D72BC">
        <w:rPr>
          <w:sz w:val="20"/>
          <w:szCs w:val="20"/>
        </w:rPr>
        <w:t xml:space="preserve"> and </w:t>
      </w:r>
      <w:r w:rsidRPr="00C22F8F">
        <w:rPr>
          <w:b/>
          <w:bCs/>
          <w:sz w:val="20"/>
          <w:szCs w:val="20"/>
        </w:rPr>
        <w:t>TypeScript,</w:t>
      </w:r>
      <w:r w:rsidRPr="003D72BC">
        <w:rPr>
          <w:sz w:val="20"/>
          <w:szCs w:val="20"/>
        </w:rPr>
        <w:t xml:space="preserve"> developing modular, responsive, and mobile-friendly UIs with reusable components.</w:t>
      </w:r>
    </w:p>
    <w:p w14:paraId="04DF7960" w14:textId="79689874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Led multiple </w:t>
      </w:r>
      <w:r w:rsidRPr="00C22F8F">
        <w:rPr>
          <w:rStyle w:val="Strong"/>
          <w:sz w:val="20"/>
          <w:szCs w:val="20"/>
        </w:rPr>
        <w:t>UI</w:t>
      </w:r>
      <w:r w:rsidRPr="003D72BC">
        <w:rPr>
          <w:rStyle w:val="Strong"/>
          <w:b w:val="0"/>
          <w:bCs w:val="0"/>
          <w:sz w:val="20"/>
          <w:szCs w:val="20"/>
        </w:rPr>
        <w:t xml:space="preserve"> migrations</w:t>
      </w:r>
      <w:r w:rsidRPr="003D72BC">
        <w:rPr>
          <w:sz w:val="20"/>
          <w:szCs w:val="20"/>
        </w:rPr>
        <w:t xml:space="preserve"> </w:t>
      </w:r>
      <w:r w:rsidRPr="00C22F8F">
        <w:rPr>
          <w:b/>
          <w:bCs/>
          <w:sz w:val="20"/>
          <w:szCs w:val="20"/>
        </w:rPr>
        <w:t>(Angular 14 to Angular 19, React and TypeScript adoption</w:t>
      </w:r>
      <w:r w:rsidRPr="003D72BC">
        <w:rPr>
          <w:sz w:val="20"/>
          <w:szCs w:val="20"/>
        </w:rPr>
        <w:t>) improving performance and maintainability.</w:t>
      </w:r>
    </w:p>
    <w:p w14:paraId="0C400416" w14:textId="77777777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Strong backend expertise with </w:t>
      </w:r>
      <w:r w:rsidRPr="00C22F8F">
        <w:rPr>
          <w:rStyle w:val="Strong"/>
          <w:sz w:val="20"/>
          <w:szCs w:val="20"/>
        </w:rPr>
        <w:t>Spring MVC, Spring Security, Spring Data JPA, Hibernate ORM</w:t>
      </w:r>
      <w:r w:rsidRPr="003D72BC">
        <w:rPr>
          <w:sz w:val="20"/>
          <w:szCs w:val="20"/>
        </w:rPr>
        <w:t xml:space="preserve">, and </w:t>
      </w:r>
      <w:r w:rsidRPr="00C22F8F">
        <w:rPr>
          <w:b/>
          <w:bCs/>
          <w:sz w:val="20"/>
          <w:szCs w:val="20"/>
        </w:rPr>
        <w:t>Java NIO</w:t>
      </w:r>
      <w:r w:rsidRPr="003D72BC">
        <w:rPr>
          <w:sz w:val="20"/>
          <w:szCs w:val="20"/>
        </w:rPr>
        <w:t xml:space="preserve"> for high-performance I/O.</w:t>
      </w:r>
    </w:p>
    <w:p w14:paraId="0EE979EA" w14:textId="3CAD8A75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Integrated </w:t>
      </w:r>
      <w:r w:rsidRPr="00C22F8F">
        <w:rPr>
          <w:rStyle w:val="Strong"/>
          <w:sz w:val="20"/>
          <w:szCs w:val="20"/>
        </w:rPr>
        <w:t>OAuth2, JWT, LDAP,</w:t>
      </w:r>
      <w:r w:rsidRPr="003D72BC">
        <w:rPr>
          <w:rStyle w:val="Strong"/>
          <w:b w:val="0"/>
          <w:bCs w:val="0"/>
          <w:sz w:val="20"/>
          <w:szCs w:val="20"/>
        </w:rPr>
        <w:t xml:space="preserve"> and Ping</w:t>
      </w:r>
      <w:r>
        <w:rPr>
          <w:rStyle w:val="Strong"/>
          <w:b w:val="0"/>
          <w:bCs w:val="0"/>
          <w:sz w:val="20"/>
          <w:szCs w:val="20"/>
        </w:rPr>
        <w:t xml:space="preserve"> </w:t>
      </w:r>
      <w:r w:rsidRPr="003D72BC">
        <w:rPr>
          <w:rStyle w:val="Strong"/>
          <w:b w:val="0"/>
          <w:bCs w:val="0"/>
          <w:sz w:val="20"/>
          <w:szCs w:val="20"/>
        </w:rPr>
        <w:t>Access SSO</w:t>
      </w:r>
      <w:r w:rsidRPr="003D72BC">
        <w:rPr>
          <w:sz w:val="20"/>
          <w:szCs w:val="20"/>
        </w:rPr>
        <w:t xml:space="preserve"> for enterprise-grade authentication and granular role-based access.</w:t>
      </w:r>
    </w:p>
    <w:p w14:paraId="2DF6C925" w14:textId="77777777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Delivered </w:t>
      </w:r>
      <w:r w:rsidRPr="003D72BC">
        <w:rPr>
          <w:rStyle w:val="Strong"/>
          <w:b w:val="0"/>
          <w:bCs w:val="0"/>
          <w:sz w:val="20"/>
          <w:szCs w:val="20"/>
        </w:rPr>
        <w:t>event-driven architectures</w:t>
      </w:r>
      <w:r w:rsidRPr="003D72BC">
        <w:rPr>
          <w:sz w:val="20"/>
          <w:szCs w:val="20"/>
        </w:rPr>
        <w:t xml:space="preserve"> with </w:t>
      </w:r>
      <w:r w:rsidRPr="00C22F8F">
        <w:rPr>
          <w:rStyle w:val="Strong"/>
          <w:sz w:val="20"/>
          <w:szCs w:val="20"/>
        </w:rPr>
        <w:t>Apache Kafka, Kafka Streams, RabbitMQ</w:t>
      </w:r>
      <w:r w:rsidRPr="003D72BC">
        <w:rPr>
          <w:rStyle w:val="Strong"/>
          <w:b w:val="0"/>
          <w:bCs w:val="0"/>
          <w:sz w:val="20"/>
          <w:szCs w:val="20"/>
        </w:rPr>
        <w:t xml:space="preserve">, and </w:t>
      </w:r>
      <w:r w:rsidRPr="00C22F8F">
        <w:rPr>
          <w:rStyle w:val="Strong"/>
          <w:sz w:val="20"/>
          <w:szCs w:val="20"/>
        </w:rPr>
        <w:t>JMS</w:t>
      </w:r>
      <w:r w:rsidRPr="003D72BC">
        <w:rPr>
          <w:sz w:val="20"/>
          <w:szCs w:val="20"/>
        </w:rPr>
        <w:t>, enabling real-time processing of claims, trades, and portfolio alerts.</w:t>
      </w:r>
    </w:p>
    <w:p w14:paraId="6F8F60B0" w14:textId="77777777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Experienced in </w:t>
      </w:r>
      <w:r w:rsidRPr="00C22F8F">
        <w:rPr>
          <w:rStyle w:val="Strong"/>
          <w:sz w:val="20"/>
          <w:szCs w:val="20"/>
        </w:rPr>
        <w:t xml:space="preserve">SQL </w:t>
      </w:r>
      <w:r w:rsidRPr="003D72BC">
        <w:rPr>
          <w:rStyle w:val="Strong"/>
          <w:b w:val="0"/>
          <w:bCs w:val="0"/>
          <w:sz w:val="20"/>
          <w:szCs w:val="20"/>
        </w:rPr>
        <w:t xml:space="preserve">and </w:t>
      </w:r>
      <w:r w:rsidRPr="00C22F8F">
        <w:rPr>
          <w:rStyle w:val="Strong"/>
          <w:sz w:val="20"/>
          <w:szCs w:val="20"/>
        </w:rPr>
        <w:t>NoSQL</w:t>
      </w:r>
      <w:r w:rsidRPr="003D72BC">
        <w:rPr>
          <w:rStyle w:val="Strong"/>
          <w:b w:val="0"/>
          <w:bCs w:val="0"/>
          <w:sz w:val="20"/>
          <w:szCs w:val="20"/>
        </w:rPr>
        <w:t xml:space="preserve"> databases</w:t>
      </w:r>
      <w:r w:rsidRPr="003D72BC">
        <w:rPr>
          <w:sz w:val="20"/>
          <w:szCs w:val="20"/>
        </w:rPr>
        <w:t xml:space="preserve"> including </w:t>
      </w:r>
      <w:r w:rsidRPr="00C22F8F">
        <w:rPr>
          <w:b/>
          <w:bCs/>
          <w:sz w:val="20"/>
          <w:szCs w:val="20"/>
        </w:rPr>
        <w:t xml:space="preserve">Oracle, PostgreSQL, MySQL, MongoDB, Cassandra, CouchDB, Redis, </w:t>
      </w:r>
      <w:r w:rsidRPr="003D72BC">
        <w:rPr>
          <w:sz w:val="20"/>
          <w:szCs w:val="20"/>
        </w:rPr>
        <w:t xml:space="preserve">and </w:t>
      </w:r>
      <w:r w:rsidRPr="00C22F8F">
        <w:rPr>
          <w:b/>
          <w:bCs/>
          <w:sz w:val="20"/>
          <w:szCs w:val="20"/>
        </w:rPr>
        <w:t>DB2.</w:t>
      </w:r>
    </w:p>
    <w:p w14:paraId="6A7D2E61" w14:textId="77777777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Built </w:t>
      </w:r>
      <w:r w:rsidRPr="00C22F8F">
        <w:rPr>
          <w:rStyle w:val="Strong"/>
          <w:sz w:val="20"/>
          <w:szCs w:val="20"/>
        </w:rPr>
        <w:t>ETL</w:t>
      </w:r>
      <w:r w:rsidRPr="003D72BC">
        <w:rPr>
          <w:rStyle w:val="Strong"/>
          <w:b w:val="0"/>
          <w:bCs w:val="0"/>
          <w:sz w:val="20"/>
          <w:szCs w:val="20"/>
        </w:rPr>
        <w:t xml:space="preserve"> workflows</w:t>
      </w:r>
      <w:r w:rsidRPr="003D72BC">
        <w:rPr>
          <w:sz w:val="20"/>
          <w:szCs w:val="20"/>
        </w:rPr>
        <w:t xml:space="preserve"> with </w:t>
      </w:r>
      <w:r w:rsidRPr="00C22F8F">
        <w:rPr>
          <w:b/>
          <w:bCs/>
          <w:sz w:val="20"/>
          <w:szCs w:val="20"/>
        </w:rPr>
        <w:t>Spring Batch, PL/SQL</w:t>
      </w:r>
      <w:r w:rsidRPr="003D72BC">
        <w:rPr>
          <w:sz w:val="20"/>
          <w:szCs w:val="20"/>
        </w:rPr>
        <w:t xml:space="preserve"> procedures, and </w:t>
      </w:r>
      <w:r w:rsidRPr="00C22F8F">
        <w:rPr>
          <w:b/>
          <w:bCs/>
          <w:sz w:val="20"/>
          <w:szCs w:val="20"/>
        </w:rPr>
        <w:t>Apache Airflow</w:t>
      </w:r>
      <w:r w:rsidRPr="003D72BC">
        <w:rPr>
          <w:sz w:val="20"/>
          <w:szCs w:val="20"/>
        </w:rPr>
        <w:t xml:space="preserve"> for claims adjudication, compliance reporting, and risk monitoring.</w:t>
      </w:r>
    </w:p>
    <w:p w14:paraId="5F69358C" w14:textId="769D30DF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Implemented </w:t>
      </w:r>
      <w:r w:rsidRPr="003D72BC">
        <w:rPr>
          <w:rStyle w:val="Strong"/>
          <w:b w:val="0"/>
          <w:bCs w:val="0"/>
          <w:sz w:val="20"/>
          <w:szCs w:val="20"/>
        </w:rPr>
        <w:t xml:space="preserve">caching solutions </w:t>
      </w:r>
      <w:r w:rsidRPr="003D72BC">
        <w:rPr>
          <w:sz w:val="20"/>
          <w:szCs w:val="20"/>
        </w:rPr>
        <w:t xml:space="preserve">to </w:t>
      </w:r>
      <w:r w:rsidRPr="00C22F8F">
        <w:rPr>
          <w:b/>
          <w:bCs/>
          <w:sz w:val="20"/>
          <w:szCs w:val="20"/>
        </w:rPr>
        <w:t>reduce latency</w:t>
      </w:r>
      <w:r w:rsidRPr="003D72BC">
        <w:rPr>
          <w:sz w:val="20"/>
          <w:szCs w:val="20"/>
        </w:rPr>
        <w:t xml:space="preserve"> and improve system responsiveness for </w:t>
      </w:r>
      <w:r w:rsidRPr="00C22F8F">
        <w:rPr>
          <w:b/>
          <w:bCs/>
          <w:sz w:val="20"/>
          <w:szCs w:val="20"/>
        </w:rPr>
        <w:t>large-scale financial and healthcare</w:t>
      </w:r>
      <w:r w:rsidRPr="003D72BC">
        <w:rPr>
          <w:sz w:val="20"/>
          <w:szCs w:val="20"/>
        </w:rPr>
        <w:t xml:space="preserve"> transactions.</w:t>
      </w:r>
    </w:p>
    <w:p w14:paraId="623834CB" w14:textId="77777777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Hands-on with </w:t>
      </w:r>
      <w:r w:rsidRPr="003D72BC">
        <w:rPr>
          <w:rStyle w:val="Strong"/>
          <w:b w:val="0"/>
          <w:bCs w:val="0"/>
          <w:sz w:val="20"/>
          <w:szCs w:val="20"/>
        </w:rPr>
        <w:t>containerization and orchestration</w:t>
      </w:r>
      <w:r w:rsidRPr="003D72BC">
        <w:rPr>
          <w:sz w:val="20"/>
          <w:szCs w:val="20"/>
        </w:rPr>
        <w:t xml:space="preserve"> using </w:t>
      </w:r>
      <w:r w:rsidRPr="00C22F8F">
        <w:rPr>
          <w:b/>
          <w:bCs/>
          <w:sz w:val="20"/>
          <w:szCs w:val="20"/>
        </w:rPr>
        <w:t>Docker</w:t>
      </w:r>
      <w:r w:rsidRPr="003D72BC">
        <w:rPr>
          <w:sz w:val="20"/>
          <w:szCs w:val="20"/>
        </w:rPr>
        <w:t xml:space="preserve"> and </w:t>
      </w:r>
      <w:r w:rsidRPr="00C22F8F">
        <w:rPr>
          <w:b/>
          <w:bCs/>
          <w:sz w:val="20"/>
          <w:szCs w:val="20"/>
        </w:rPr>
        <w:t>Kubernetes (AWS EKS, Azure AKS, GCP GKE)</w:t>
      </w:r>
      <w:r w:rsidRPr="003D72BC">
        <w:rPr>
          <w:sz w:val="20"/>
          <w:szCs w:val="20"/>
        </w:rPr>
        <w:t>.</w:t>
      </w:r>
    </w:p>
    <w:p w14:paraId="214E3008" w14:textId="77777777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Automated infrastructure provisioning with </w:t>
      </w:r>
      <w:r w:rsidRPr="00C22F8F">
        <w:rPr>
          <w:rStyle w:val="Strong"/>
          <w:sz w:val="20"/>
          <w:szCs w:val="20"/>
        </w:rPr>
        <w:t>Terraform, AWS CloudFormation,</w:t>
      </w:r>
      <w:r w:rsidRPr="003D72BC">
        <w:rPr>
          <w:rStyle w:val="Strong"/>
          <w:b w:val="0"/>
          <w:bCs w:val="0"/>
          <w:sz w:val="20"/>
          <w:szCs w:val="20"/>
        </w:rPr>
        <w:t xml:space="preserve"> and </w:t>
      </w:r>
      <w:r w:rsidRPr="00C22F8F">
        <w:rPr>
          <w:rStyle w:val="Strong"/>
          <w:sz w:val="20"/>
          <w:szCs w:val="20"/>
        </w:rPr>
        <w:t>Azure CLI</w:t>
      </w:r>
      <w:r w:rsidRPr="00C22F8F">
        <w:rPr>
          <w:sz w:val="20"/>
          <w:szCs w:val="20"/>
        </w:rPr>
        <w:t>,</w:t>
      </w:r>
      <w:r w:rsidRPr="003D72BC">
        <w:rPr>
          <w:sz w:val="20"/>
          <w:szCs w:val="20"/>
        </w:rPr>
        <w:t xml:space="preserve"> enabling secure, multi-environment deployments.</w:t>
      </w:r>
    </w:p>
    <w:p w14:paraId="4F95660B" w14:textId="77777777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Strong cloud expertise across </w:t>
      </w:r>
      <w:r w:rsidRPr="00C22F8F">
        <w:rPr>
          <w:rStyle w:val="Strong"/>
          <w:sz w:val="20"/>
          <w:szCs w:val="20"/>
        </w:rPr>
        <w:t>AWS (EC2, S3, RDS, Lambda, EKS, IAM, CloudWatch)</w:t>
      </w:r>
      <w:r w:rsidRPr="00C22F8F">
        <w:rPr>
          <w:sz w:val="20"/>
          <w:szCs w:val="20"/>
        </w:rPr>
        <w:t xml:space="preserve">, </w:t>
      </w:r>
      <w:r w:rsidRPr="00C22F8F">
        <w:rPr>
          <w:rStyle w:val="Strong"/>
          <w:sz w:val="20"/>
          <w:szCs w:val="20"/>
        </w:rPr>
        <w:t>Azure (App Services, Blob, AKS, AAD)</w:t>
      </w:r>
      <w:r w:rsidRPr="00C22F8F">
        <w:rPr>
          <w:sz w:val="20"/>
          <w:szCs w:val="20"/>
        </w:rPr>
        <w:t>,</w:t>
      </w:r>
      <w:r w:rsidRPr="003D72BC">
        <w:rPr>
          <w:sz w:val="20"/>
          <w:szCs w:val="20"/>
        </w:rPr>
        <w:t xml:space="preserve"> and </w:t>
      </w:r>
      <w:r w:rsidRPr="00C22F8F">
        <w:rPr>
          <w:b/>
          <w:bCs/>
          <w:sz w:val="20"/>
          <w:szCs w:val="20"/>
        </w:rPr>
        <w:t xml:space="preserve">GCP (Pub/Sub, </w:t>
      </w:r>
      <w:proofErr w:type="spellStart"/>
      <w:r w:rsidRPr="00C22F8F">
        <w:rPr>
          <w:b/>
          <w:bCs/>
          <w:sz w:val="20"/>
          <w:szCs w:val="20"/>
        </w:rPr>
        <w:t>BigQuery</w:t>
      </w:r>
      <w:proofErr w:type="spellEnd"/>
      <w:r w:rsidRPr="00C22F8F">
        <w:rPr>
          <w:b/>
          <w:bCs/>
          <w:sz w:val="20"/>
          <w:szCs w:val="20"/>
        </w:rPr>
        <w:t>).</w:t>
      </w:r>
    </w:p>
    <w:p w14:paraId="3178843F" w14:textId="77777777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Proficient in </w:t>
      </w:r>
      <w:r w:rsidRPr="00C22F8F">
        <w:rPr>
          <w:rStyle w:val="Strong"/>
          <w:sz w:val="20"/>
          <w:szCs w:val="20"/>
        </w:rPr>
        <w:t>CI/CD pipelines</w:t>
      </w:r>
      <w:r w:rsidRPr="003D72BC">
        <w:rPr>
          <w:sz w:val="20"/>
          <w:szCs w:val="20"/>
        </w:rPr>
        <w:t xml:space="preserve"> with </w:t>
      </w:r>
      <w:r w:rsidRPr="00C22F8F">
        <w:rPr>
          <w:b/>
          <w:bCs/>
          <w:sz w:val="20"/>
          <w:szCs w:val="20"/>
        </w:rPr>
        <w:t>Jenkins</w:t>
      </w:r>
      <w:r w:rsidRPr="00C22F8F">
        <w:rPr>
          <w:sz w:val="20"/>
          <w:szCs w:val="20"/>
        </w:rPr>
        <w:t xml:space="preserve">, </w:t>
      </w:r>
      <w:r w:rsidRPr="00C22F8F">
        <w:rPr>
          <w:b/>
          <w:bCs/>
          <w:sz w:val="20"/>
          <w:szCs w:val="20"/>
        </w:rPr>
        <w:t>GitHub Actions, GitLab CI</w:t>
      </w:r>
      <w:r w:rsidRPr="003D72BC">
        <w:rPr>
          <w:sz w:val="20"/>
          <w:szCs w:val="20"/>
        </w:rPr>
        <w:t xml:space="preserve">, and </w:t>
      </w:r>
      <w:r w:rsidRPr="00C22F8F">
        <w:rPr>
          <w:b/>
          <w:bCs/>
          <w:sz w:val="20"/>
          <w:szCs w:val="20"/>
        </w:rPr>
        <w:t>Azure DevOps</w:t>
      </w:r>
      <w:r w:rsidRPr="003D72BC">
        <w:rPr>
          <w:sz w:val="20"/>
          <w:szCs w:val="20"/>
        </w:rPr>
        <w:t>, embedding automated testing and rollback strategies.</w:t>
      </w:r>
    </w:p>
    <w:p w14:paraId="77762CF7" w14:textId="77777777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Experience in </w:t>
      </w:r>
      <w:r w:rsidRPr="003D72BC">
        <w:rPr>
          <w:rStyle w:val="Strong"/>
          <w:b w:val="0"/>
          <w:bCs w:val="0"/>
          <w:sz w:val="20"/>
          <w:szCs w:val="20"/>
        </w:rPr>
        <w:t>logging and monitoring</w:t>
      </w:r>
      <w:r w:rsidRPr="003D72BC">
        <w:rPr>
          <w:sz w:val="20"/>
          <w:szCs w:val="20"/>
        </w:rPr>
        <w:t xml:space="preserve"> using </w:t>
      </w:r>
      <w:r w:rsidRPr="00C22F8F">
        <w:rPr>
          <w:b/>
          <w:bCs/>
          <w:sz w:val="20"/>
          <w:szCs w:val="20"/>
        </w:rPr>
        <w:t>ELK Stack, Splunk, CloudWatch, Spring Boot Actuator</w:t>
      </w:r>
      <w:r w:rsidRPr="003D72BC">
        <w:rPr>
          <w:sz w:val="20"/>
          <w:szCs w:val="20"/>
        </w:rPr>
        <w:t xml:space="preserve">, and </w:t>
      </w:r>
      <w:proofErr w:type="spellStart"/>
      <w:r w:rsidRPr="003D72BC">
        <w:rPr>
          <w:sz w:val="20"/>
          <w:szCs w:val="20"/>
        </w:rPr>
        <w:t>OpenTelemetry</w:t>
      </w:r>
      <w:proofErr w:type="spellEnd"/>
      <w:r w:rsidRPr="003D72BC">
        <w:rPr>
          <w:sz w:val="20"/>
          <w:szCs w:val="20"/>
        </w:rPr>
        <w:t>.</w:t>
      </w:r>
    </w:p>
    <w:p w14:paraId="0BA7F5E5" w14:textId="77777777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Validated compliance with </w:t>
      </w:r>
      <w:r w:rsidRPr="00C22F8F">
        <w:rPr>
          <w:rStyle w:val="Strong"/>
          <w:sz w:val="20"/>
          <w:szCs w:val="20"/>
        </w:rPr>
        <w:t>HIPAA, SOX, PCI-DSS, GDPR</w:t>
      </w:r>
      <w:r w:rsidRPr="003D72BC">
        <w:rPr>
          <w:rStyle w:val="Strong"/>
          <w:b w:val="0"/>
          <w:bCs w:val="0"/>
          <w:sz w:val="20"/>
          <w:szCs w:val="20"/>
        </w:rPr>
        <w:t xml:space="preserve">, and </w:t>
      </w:r>
      <w:r w:rsidRPr="00C22F8F">
        <w:rPr>
          <w:rStyle w:val="Strong"/>
          <w:sz w:val="20"/>
          <w:szCs w:val="20"/>
        </w:rPr>
        <w:t>SEC standards</w:t>
      </w:r>
      <w:r w:rsidRPr="003D72BC">
        <w:rPr>
          <w:sz w:val="20"/>
          <w:szCs w:val="20"/>
        </w:rPr>
        <w:t>, embedding security scans and audit trails into delivery pipelines.</w:t>
      </w:r>
    </w:p>
    <w:p w14:paraId="459116E7" w14:textId="77777777" w:rsidR="003D72BC" w:rsidRPr="00C22F8F" w:rsidRDefault="003D72BC" w:rsidP="003D72BC">
      <w:pPr>
        <w:pStyle w:val="NormalWeb"/>
        <w:numPr>
          <w:ilvl w:val="0"/>
          <w:numId w:val="6"/>
        </w:numPr>
        <w:jc w:val="both"/>
        <w:rPr>
          <w:b/>
          <w:bCs/>
          <w:sz w:val="20"/>
          <w:szCs w:val="20"/>
        </w:rPr>
      </w:pPr>
      <w:r w:rsidRPr="003D72BC">
        <w:rPr>
          <w:sz w:val="20"/>
          <w:szCs w:val="20"/>
        </w:rPr>
        <w:t xml:space="preserve">Delivered </w:t>
      </w:r>
      <w:r w:rsidRPr="003D72BC">
        <w:rPr>
          <w:rStyle w:val="Strong"/>
          <w:b w:val="0"/>
          <w:bCs w:val="0"/>
          <w:sz w:val="20"/>
          <w:szCs w:val="20"/>
        </w:rPr>
        <w:t>responsive dashboards</w:t>
      </w:r>
      <w:r w:rsidRPr="003D72BC">
        <w:rPr>
          <w:sz w:val="20"/>
          <w:szCs w:val="20"/>
        </w:rPr>
        <w:t xml:space="preserve"> for portfolio tracking, claims management, and order processing using </w:t>
      </w:r>
      <w:r w:rsidRPr="00C22F8F">
        <w:rPr>
          <w:b/>
          <w:bCs/>
          <w:sz w:val="20"/>
          <w:szCs w:val="20"/>
        </w:rPr>
        <w:t>Angular, React, D3.js</w:t>
      </w:r>
      <w:r w:rsidRPr="003D72BC">
        <w:rPr>
          <w:sz w:val="20"/>
          <w:szCs w:val="20"/>
        </w:rPr>
        <w:t xml:space="preserve">, and </w:t>
      </w:r>
      <w:r w:rsidRPr="00C22F8F">
        <w:rPr>
          <w:b/>
          <w:bCs/>
          <w:sz w:val="20"/>
          <w:szCs w:val="20"/>
        </w:rPr>
        <w:t>Chart.js.</w:t>
      </w:r>
    </w:p>
    <w:p w14:paraId="6A28650C" w14:textId="1C759484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Skilled in </w:t>
      </w:r>
      <w:r w:rsidRPr="003D72BC">
        <w:rPr>
          <w:rStyle w:val="Strong"/>
          <w:b w:val="0"/>
          <w:bCs w:val="0"/>
          <w:sz w:val="20"/>
          <w:szCs w:val="20"/>
        </w:rPr>
        <w:t>unit and integration testing</w:t>
      </w:r>
      <w:r w:rsidRPr="003D72BC">
        <w:rPr>
          <w:sz w:val="20"/>
          <w:szCs w:val="20"/>
        </w:rPr>
        <w:t xml:space="preserve"> </w:t>
      </w:r>
      <w:r w:rsidRPr="00C22F8F">
        <w:rPr>
          <w:b/>
          <w:bCs/>
          <w:sz w:val="20"/>
          <w:szCs w:val="20"/>
        </w:rPr>
        <w:t>with JUnit 5, Mockito, Jasmine, Karma, Protractor, Jest,</w:t>
      </w:r>
      <w:r w:rsidRPr="003D72BC">
        <w:rPr>
          <w:sz w:val="20"/>
          <w:szCs w:val="20"/>
        </w:rPr>
        <w:t xml:space="preserve"> and </w:t>
      </w:r>
      <w:r w:rsidRPr="00C22F8F">
        <w:rPr>
          <w:b/>
          <w:bCs/>
          <w:sz w:val="20"/>
          <w:szCs w:val="20"/>
        </w:rPr>
        <w:t>Cucumber.</w:t>
      </w:r>
    </w:p>
    <w:p w14:paraId="2AB961FD" w14:textId="77777777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Hands-on with </w:t>
      </w:r>
      <w:r w:rsidRPr="003D72BC">
        <w:rPr>
          <w:rStyle w:val="Strong"/>
          <w:b w:val="0"/>
          <w:bCs w:val="0"/>
          <w:sz w:val="20"/>
          <w:szCs w:val="20"/>
        </w:rPr>
        <w:t>build and dependency management tools</w:t>
      </w:r>
      <w:r w:rsidRPr="003D72BC">
        <w:rPr>
          <w:sz w:val="20"/>
          <w:szCs w:val="20"/>
        </w:rPr>
        <w:t xml:space="preserve"> like </w:t>
      </w:r>
      <w:r w:rsidRPr="00C22F8F">
        <w:rPr>
          <w:b/>
          <w:bCs/>
          <w:sz w:val="20"/>
          <w:szCs w:val="20"/>
        </w:rPr>
        <w:t>Maven, Gradle, Webpack</w:t>
      </w:r>
      <w:r w:rsidRPr="003D72BC">
        <w:rPr>
          <w:sz w:val="20"/>
          <w:szCs w:val="20"/>
        </w:rPr>
        <w:t xml:space="preserve">, and </w:t>
      </w:r>
      <w:r w:rsidRPr="00C22F8F">
        <w:rPr>
          <w:b/>
          <w:bCs/>
          <w:sz w:val="20"/>
          <w:szCs w:val="20"/>
        </w:rPr>
        <w:t xml:space="preserve">NPM </w:t>
      </w:r>
      <w:r w:rsidRPr="003D72BC">
        <w:rPr>
          <w:sz w:val="20"/>
          <w:szCs w:val="20"/>
        </w:rPr>
        <w:t>for optimized delivery pipelines.</w:t>
      </w:r>
    </w:p>
    <w:p w14:paraId="24F0FE94" w14:textId="77777777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Strong knowledge of </w:t>
      </w:r>
      <w:r w:rsidRPr="00C22F8F">
        <w:rPr>
          <w:rStyle w:val="Strong"/>
          <w:sz w:val="20"/>
          <w:szCs w:val="20"/>
        </w:rPr>
        <w:t>Agile/Scrum methodologies</w:t>
      </w:r>
      <w:r w:rsidRPr="003D72BC">
        <w:rPr>
          <w:sz w:val="20"/>
          <w:szCs w:val="20"/>
        </w:rPr>
        <w:t>, with active participation in sprint planning, retrospectives, backlog refinement, and daily stand-ups.</w:t>
      </w:r>
    </w:p>
    <w:p w14:paraId="4C633B2C" w14:textId="77777777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Recognized for </w:t>
      </w:r>
      <w:r w:rsidRPr="003D72BC">
        <w:rPr>
          <w:rStyle w:val="Strong"/>
          <w:b w:val="0"/>
          <w:bCs w:val="0"/>
          <w:sz w:val="20"/>
          <w:szCs w:val="20"/>
        </w:rPr>
        <w:t>mentoring junior developers</w:t>
      </w:r>
      <w:r w:rsidRPr="003D72BC">
        <w:rPr>
          <w:sz w:val="20"/>
          <w:szCs w:val="20"/>
        </w:rPr>
        <w:t xml:space="preserve"> on </w:t>
      </w:r>
      <w:r w:rsidRPr="00C22F8F">
        <w:rPr>
          <w:b/>
          <w:bCs/>
          <w:sz w:val="20"/>
          <w:szCs w:val="20"/>
        </w:rPr>
        <w:t>Java 21</w:t>
      </w:r>
      <w:r w:rsidRPr="003D72BC">
        <w:rPr>
          <w:sz w:val="20"/>
          <w:szCs w:val="20"/>
        </w:rPr>
        <w:t xml:space="preserve"> adoption, microservices best practices, secure coding, and </w:t>
      </w:r>
      <w:r w:rsidRPr="00C22F8F">
        <w:rPr>
          <w:b/>
          <w:bCs/>
          <w:sz w:val="20"/>
          <w:szCs w:val="20"/>
        </w:rPr>
        <w:t>CI/CD</w:t>
      </w:r>
      <w:r w:rsidRPr="003D72BC">
        <w:rPr>
          <w:sz w:val="20"/>
          <w:szCs w:val="20"/>
        </w:rPr>
        <w:t xml:space="preserve"> automation.</w:t>
      </w:r>
    </w:p>
    <w:p w14:paraId="15E1E4CC" w14:textId="77777777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Delivered measurable outcomes: </w:t>
      </w:r>
      <w:r w:rsidRPr="003D72BC">
        <w:rPr>
          <w:rStyle w:val="Strong"/>
          <w:b w:val="0"/>
          <w:bCs w:val="0"/>
          <w:sz w:val="20"/>
          <w:szCs w:val="20"/>
        </w:rPr>
        <w:t xml:space="preserve">30–40% reduction in processing </w:t>
      </w:r>
      <w:r w:rsidRPr="00C22F8F">
        <w:rPr>
          <w:rStyle w:val="Strong"/>
          <w:sz w:val="20"/>
          <w:szCs w:val="20"/>
        </w:rPr>
        <w:t>latency, 25% faster UI loads, 50%</w:t>
      </w:r>
      <w:r w:rsidRPr="003D72BC">
        <w:rPr>
          <w:rStyle w:val="Strong"/>
          <w:b w:val="0"/>
          <w:bCs w:val="0"/>
          <w:sz w:val="20"/>
          <w:szCs w:val="20"/>
        </w:rPr>
        <w:t xml:space="preserve"> improvement in claims efficiency, and cost reductions via cloud-native adoption</w:t>
      </w:r>
      <w:r w:rsidRPr="003D72BC">
        <w:rPr>
          <w:sz w:val="20"/>
          <w:szCs w:val="20"/>
        </w:rPr>
        <w:t>.</w:t>
      </w:r>
    </w:p>
    <w:p w14:paraId="3437620B" w14:textId="425A24B6" w:rsidR="003D72BC" w:rsidRPr="003D72BC" w:rsidRDefault="003D72BC" w:rsidP="003D72BC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3D72BC">
        <w:rPr>
          <w:sz w:val="20"/>
          <w:szCs w:val="20"/>
        </w:rPr>
        <w:t xml:space="preserve">Excellent communicator and </w:t>
      </w:r>
      <w:r w:rsidRPr="00C22F8F">
        <w:rPr>
          <w:b/>
          <w:bCs/>
          <w:sz w:val="20"/>
          <w:szCs w:val="20"/>
        </w:rPr>
        <w:t>cross-functional collaborator, bridging business</w:t>
      </w:r>
      <w:r w:rsidRPr="003D72BC">
        <w:rPr>
          <w:sz w:val="20"/>
          <w:szCs w:val="20"/>
        </w:rPr>
        <w:t xml:space="preserve"> and technical teams to deliver secure, compliant, and high-performing enterprise applications.</w:t>
      </w:r>
    </w:p>
    <w:p w14:paraId="56C9CF19" w14:textId="00D6A545" w:rsidR="007314D5" w:rsidRPr="008606C1" w:rsidRDefault="007314D5" w:rsidP="008606C1">
      <w:pPr>
        <w:jc w:val="both"/>
        <w:rPr>
          <w:rFonts w:ascii="Times New Roman" w:hAnsi="Times New Roman" w:cs="Times New Roman"/>
          <w:sz w:val="24"/>
          <w:szCs w:val="24"/>
        </w:rPr>
      </w:pPr>
      <w:r w:rsidRPr="008606C1">
        <w:rPr>
          <w:rFonts w:ascii="Times New Roman" w:hAnsi="Times New Roman" w:cs="Times New Roman"/>
          <w:b/>
          <w:bCs/>
          <w:sz w:val="24"/>
          <w:szCs w:val="24"/>
        </w:rPr>
        <w:t>Technical Skills:</w:t>
      </w:r>
    </w:p>
    <w:p w14:paraId="3E8C19FC" w14:textId="77777777" w:rsidR="00E17488" w:rsidRPr="00E17488" w:rsidRDefault="00E17488" w:rsidP="00E1748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E17488">
        <w:rPr>
          <w:rStyle w:val="Strong"/>
          <w:sz w:val="20"/>
          <w:szCs w:val="20"/>
        </w:rPr>
        <w:t>Programming Languages:</w:t>
      </w:r>
      <w:r w:rsidRPr="00E17488">
        <w:rPr>
          <w:sz w:val="20"/>
          <w:szCs w:val="20"/>
        </w:rPr>
        <w:t xml:space="preserve"> Java (8–21), J2EE, SQL, Python</w:t>
      </w:r>
    </w:p>
    <w:p w14:paraId="1FCDABF2" w14:textId="77777777" w:rsidR="00E17488" w:rsidRPr="00E17488" w:rsidRDefault="00E17488" w:rsidP="00E1748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E17488">
        <w:rPr>
          <w:rStyle w:val="Strong"/>
          <w:sz w:val="20"/>
          <w:szCs w:val="20"/>
        </w:rPr>
        <w:t>Java Technologies:</w:t>
      </w:r>
      <w:r w:rsidRPr="00E17488">
        <w:rPr>
          <w:sz w:val="20"/>
          <w:szCs w:val="20"/>
        </w:rPr>
        <w:t xml:space="preserve"> Spring Boot, Spring MVC, Spring Cloud, Spring Security, Spring AOP, Hibernate, Servlets, JSP, JDBC, EJB, Struts</w:t>
      </w:r>
    </w:p>
    <w:p w14:paraId="304A1CC3" w14:textId="78A0C26C" w:rsidR="00E17488" w:rsidRPr="00E17488" w:rsidRDefault="00E17488" w:rsidP="00E1748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E17488">
        <w:rPr>
          <w:rStyle w:val="Strong"/>
          <w:sz w:val="20"/>
          <w:szCs w:val="20"/>
        </w:rPr>
        <w:t>Web</w:t>
      </w:r>
      <w:r>
        <w:rPr>
          <w:rStyle w:val="Strong"/>
          <w:sz w:val="20"/>
          <w:szCs w:val="20"/>
        </w:rPr>
        <w:t xml:space="preserve"> </w:t>
      </w:r>
      <w:r w:rsidRPr="00E17488">
        <w:rPr>
          <w:rStyle w:val="Strong"/>
          <w:sz w:val="20"/>
          <w:szCs w:val="20"/>
        </w:rPr>
        <w:t>Technologies:</w:t>
      </w:r>
      <w:r w:rsidRPr="00E17488">
        <w:rPr>
          <w:sz w:val="20"/>
          <w:szCs w:val="20"/>
        </w:rPr>
        <w:t xml:space="preserve"> HTML5, CSS3, JavaScript (ES6+), TypeScript, Bootstrap, jQuery, JSON, XML, AJAX, Babel, Responsive Web Design, RESTful, SOAP</w:t>
      </w:r>
    </w:p>
    <w:p w14:paraId="263E2102" w14:textId="77777777" w:rsidR="00E17488" w:rsidRPr="00E17488" w:rsidRDefault="00E17488" w:rsidP="00E1748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E17488">
        <w:rPr>
          <w:rStyle w:val="Strong"/>
          <w:sz w:val="20"/>
          <w:szCs w:val="20"/>
        </w:rPr>
        <w:t>JavaScript Frameworks/Libraries:</w:t>
      </w:r>
      <w:r w:rsidRPr="00E17488">
        <w:rPr>
          <w:sz w:val="20"/>
          <w:szCs w:val="20"/>
        </w:rPr>
        <w:t xml:space="preserve"> Angular (8–19), ReactJS, Redux, Node.js, Express.js</w:t>
      </w:r>
    </w:p>
    <w:p w14:paraId="38851E19" w14:textId="77777777" w:rsidR="00E17488" w:rsidRPr="00E17488" w:rsidRDefault="00E17488" w:rsidP="00E1748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E17488">
        <w:rPr>
          <w:rStyle w:val="Strong"/>
          <w:sz w:val="20"/>
          <w:szCs w:val="20"/>
        </w:rPr>
        <w:t>Design Patterns:</w:t>
      </w:r>
      <w:r w:rsidRPr="00E17488">
        <w:rPr>
          <w:sz w:val="20"/>
          <w:szCs w:val="20"/>
        </w:rPr>
        <w:t xml:space="preserve"> MVC, Singleton, Factory, Front Controller, Session Façade, Business Delegate, Observer, DAO, DTO</w:t>
      </w:r>
    </w:p>
    <w:p w14:paraId="65E06CC9" w14:textId="77777777" w:rsidR="00E17488" w:rsidRPr="00E17488" w:rsidRDefault="00E17488" w:rsidP="00E1748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E17488">
        <w:rPr>
          <w:rStyle w:val="Strong"/>
          <w:sz w:val="20"/>
          <w:szCs w:val="20"/>
        </w:rPr>
        <w:t>Databases:</w:t>
      </w:r>
      <w:r w:rsidRPr="00E17488">
        <w:rPr>
          <w:sz w:val="20"/>
          <w:szCs w:val="20"/>
        </w:rPr>
        <w:t xml:space="preserve"> Oracle, PostgreSQL, MySQL, SQL Server, DB2, MongoDB, Cassandra, DynamoDB, CouchDB, Redis</w:t>
      </w:r>
    </w:p>
    <w:p w14:paraId="6DBA54B3" w14:textId="77777777" w:rsidR="00E17488" w:rsidRPr="00E17488" w:rsidRDefault="00E17488" w:rsidP="00E1748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E17488">
        <w:rPr>
          <w:rStyle w:val="Strong"/>
          <w:sz w:val="20"/>
          <w:szCs w:val="20"/>
        </w:rPr>
        <w:lastRenderedPageBreak/>
        <w:t>Application &amp; Web Servers:</w:t>
      </w:r>
      <w:r w:rsidRPr="00E17488">
        <w:rPr>
          <w:sz w:val="20"/>
          <w:szCs w:val="20"/>
        </w:rPr>
        <w:t xml:space="preserve"> Apache Tomcat, WebLogic, WebSphere, JBoss</w:t>
      </w:r>
    </w:p>
    <w:p w14:paraId="205056A2" w14:textId="77777777" w:rsidR="00E17488" w:rsidRPr="00E17488" w:rsidRDefault="00E17488" w:rsidP="00E1748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E17488">
        <w:rPr>
          <w:rStyle w:val="Strong"/>
          <w:sz w:val="20"/>
          <w:szCs w:val="20"/>
        </w:rPr>
        <w:t>Cloud Platforms &amp; DevOps Tools:</w:t>
      </w:r>
      <w:r w:rsidRPr="00E17488">
        <w:rPr>
          <w:sz w:val="20"/>
          <w:szCs w:val="20"/>
        </w:rPr>
        <w:t xml:space="preserve"> AWS (EC2, S3, RDS, Lambda, EKS, IAM, CloudWatch), Azure (App Services, AKS, Blob Storage, AAD), GCP (Pub/Sub, </w:t>
      </w:r>
      <w:proofErr w:type="spellStart"/>
      <w:r w:rsidRPr="00E17488">
        <w:rPr>
          <w:sz w:val="20"/>
          <w:szCs w:val="20"/>
        </w:rPr>
        <w:t>BigQuery</w:t>
      </w:r>
      <w:proofErr w:type="spellEnd"/>
      <w:r w:rsidRPr="00E17488">
        <w:rPr>
          <w:sz w:val="20"/>
          <w:szCs w:val="20"/>
        </w:rPr>
        <w:t>), Docker, Kubernetes, Jenkins, Terraform, CloudFormation</w:t>
      </w:r>
    </w:p>
    <w:p w14:paraId="45184537" w14:textId="77777777" w:rsidR="00E17488" w:rsidRPr="00E17488" w:rsidRDefault="00E17488" w:rsidP="00E1748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E17488">
        <w:rPr>
          <w:rStyle w:val="Strong"/>
          <w:sz w:val="20"/>
          <w:szCs w:val="20"/>
        </w:rPr>
        <w:t>Messaging &amp; Event-Driven Systems:</w:t>
      </w:r>
      <w:r w:rsidRPr="00E17488">
        <w:rPr>
          <w:sz w:val="20"/>
          <w:szCs w:val="20"/>
        </w:rPr>
        <w:t xml:space="preserve"> Apache Kafka, Kafka Streams, RabbitMQ, JMS, ActiveMQ</w:t>
      </w:r>
    </w:p>
    <w:p w14:paraId="4F2429F1" w14:textId="77777777" w:rsidR="00E17488" w:rsidRPr="00E17488" w:rsidRDefault="00E17488" w:rsidP="00E1748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E17488">
        <w:rPr>
          <w:rStyle w:val="Strong"/>
          <w:sz w:val="20"/>
          <w:szCs w:val="20"/>
        </w:rPr>
        <w:t>Version Control:</w:t>
      </w:r>
      <w:r w:rsidRPr="00E17488">
        <w:rPr>
          <w:sz w:val="20"/>
          <w:szCs w:val="20"/>
        </w:rPr>
        <w:t xml:space="preserve"> Git, GitHub, GitLab, Bitbucket, SVN, CVS</w:t>
      </w:r>
    </w:p>
    <w:p w14:paraId="3969F006" w14:textId="77777777" w:rsidR="00E17488" w:rsidRPr="00E17488" w:rsidRDefault="00E17488" w:rsidP="00E1748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E17488">
        <w:rPr>
          <w:rStyle w:val="Strong"/>
          <w:sz w:val="20"/>
          <w:szCs w:val="20"/>
        </w:rPr>
        <w:t>Development Tools:</w:t>
      </w:r>
      <w:r w:rsidRPr="00E17488">
        <w:rPr>
          <w:sz w:val="20"/>
          <w:szCs w:val="20"/>
        </w:rPr>
        <w:t xml:space="preserve"> IntelliJ IDEA, Eclipse, Visual Studio Code, Spring Tool Suite, Sublime, Notepad++</w:t>
      </w:r>
    </w:p>
    <w:p w14:paraId="3029D81E" w14:textId="77777777" w:rsidR="00E17488" w:rsidRPr="00E17488" w:rsidRDefault="00E17488" w:rsidP="00E1748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E17488">
        <w:rPr>
          <w:rStyle w:val="Strong"/>
          <w:sz w:val="20"/>
          <w:szCs w:val="20"/>
        </w:rPr>
        <w:t>Testing Frameworks:</w:t>
      </w:r>
      <w:r w:rsidRPr="00E17488">
        <w:rPr>
          <w:sz w:val="20"/>
          <w:szCs w:val="20"/>
        </w:rPr>
        <w:t xml:space="preserve"> JUnit 5, Mockito, Jasmine, Karma, Jest, Protractor, Cucumber, Selenium, Postman, SoapUI</w:t>
      </w:r>
    </w:p>
    <w:p w14:paraId="5054CABE" w14:textId="1D02BEBD" w:rsidR="00E17488" w:rsidRPr="00E17488" w:rsidRDefault="00E17488" w:rsidP="00E1748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E17488">
        <w:rPr>
          <w:rStyle w:val="Strong"/>
          <w:sz w:val="20"/>
          <w:szCs w:val="20"/>
        </w:rPr>
        <w:t>Monitoring &amp; Logging:</w:t>
      </w:r>
      <w:r w:rsidRPr="00E17488">
        <w:rPr>
          <w:sz w:val="20"/>
          <w:szCs w:val="20"/>
        </w:rPr>
        <w:t xml:space="preserve"> ELK Stack, Splunk, Log4j2, Open</w:t>
      </w:r>
      <w:r w:rsidR="004D252E">
        <w:rPr>
          <w:sz w:val="20"/>
          <w:szCs w:val="20"/>
        </w:rPr>
        <w:t xml:space="preserve"> </w:t>
      </w:r>
      <w:r w:rsidRPr="00E17488">
        <w:rPr>
          <w:sz w:val="20"/>
          <w:szCs w:val="20"/>
        </w:rPr>
        <w:t>Telemetry, Spring Boot Actuator</w:t>
      </w:r>
    </w:p>
    <w:p w14:paraId="2BF0D5C5" w14:textId="0D5C1A60" w:rsidR="00E17488" w:rsidRPr="00E17488" w:rsidRDefault="00E17488" w:rsidP="00E17488">
      <w:pPr>
        <w:pStyle w:val="NormalWeb"/>
        <w:numPr>
          <w:ilvl w:val="0"/>
          <w:numId w:val="7"/>
        </w:numPr>
        <w:jc w:val="both"/>
      </w:pPr>
      <w:r w:rsidRPr="00E17488">
        <w:rPr>
          <w:rStyle w:val="Strong"/>
          <w:sz w:val="20"/>
          <w:szCs w:val="20"/>
        </w:rPr>
        <w:t>Other Tools:</w:t>
      </w:r>
      <w:r w:rsidRPr="00E17488">
        <w:rPr>
          <w:sz w:val="20"/>
          <w:szCs w:val="20"/>
        </w:rPr>
        <w:t xml:space="preserve"> Swagger/</w:t>
      </w:r>
      <w:proofErr w:type="spellStart"/>
      <w:r w:rsidRPr="00E17488">
        <w:rPr>
          <w:sz w:val="20"/>
          <w:szCs w:val="20"/>
        </w:rPr>
        <w:t>OpenAPI</w:t>
      </w:r>
      <w:proofErr w:type="spellEnd"/>
      <w:r w:rsidRPr="00E17488">
        <w:rPr>
          <w:sz w:val="20"/>
          <w:szCs w:val="20"/>
        </w:rPr>
        <w:t>, OAuth2, JWT, Ping</w:t>
      </w:r>
      <w:r w:rsidR="004D252E">
        <w:rPr>
          <w:sz w:val="20"/>
          <w:szCs w:val="20"/>
        </w:rPr>
        <w:t xml:space="preserve"> </w:t>
      </w:r>
      <w:r w:rsidRPr="00E17488">
        <w:rPr>
          <w:sz w:val="20"/>
          <w:szCs w:val="20"/>
        </w:rPr>
        <w:t xml:space="preserve">Access SSO, Resilience4j, SonarQube, IBM </w:t>
      </w:r>
      <w:proofErr w:type="spellStart"/>
      <w:r w:rsidRPr="00E17488">
        <w:rPr>
          <w:sz w:val="20"/>
          <w:szCs w:val="20"/>
        </w:rPr>
        <w:t>Optim</w:t>
      </w:r>
      <w:proofErr w:type="spellEnd"/>
      <w:r w:rsidRPr="00E17488">
        <w:rPr>
          <w:sz w:val="20"/>
          <w:szCs w:val="20"/>
        </w:rPr>
        <w:t>, JIRA, Figma</w:t>
      </w:r>
    </w:p>
    <w:p w14:paraId="061D2E9D" w14:textId="77777777" w:rsidR="007314D5" w:rsidRPr="00023047" w:rsidRDefault="007314D5" w:rsidP="00023047">
      <w:pPr>
        <w:jc w:val="both"/>
        <w:rPr>
          <w:rFonts w:ascii="Times New Roman" w:hAnsi="Times New Roman" w:cs="Times New Roman"/>
          <w:b/>
          <w:bCs/>
          <w:szCs w:val="20"/>
        </w:rPr>
      </w:pPr>
      <w:r w:rsidRPr="00023047">
        <w:rPr>
          <w:rFonts w:ascii="Times New Roman" w:hAnsi="Times New Roman" w:cs="Times New Roman"/>
          <w:b/>
          <w:bCs/>
          <w:szCs w:val="20"/>
        </w:rPr>
        <w:t>Professional Experience:</w:t>
      </w:r>
    </w:p>
    <w:p w14:paraId="2891DDC8" w14:textId="52E0F4FB" w:rsidR="007314D5" w:rsidRPr="00023047" w:rsidRDefault="007314D5" w:rsidP="006C0257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  <w:r w:rsidRPr="00023047">
        <w:rPr>
          <w:rFonts w:ascii="Times New Roman" w:hAnsi="Times New Roman" w:cs="Times New Roman"/>
          <w:b/>
          <w:bCs/>
          <w:szCs w:val="20"/>
        </w:rPr>
        <w:t xml:space="preserve">Sr. Java Full Stack Developer                   </w:t>
      </w:r>
    </w:p>
    <w:p w14:paraId="463A784A" w14:textId="77777777" w:rsidR="00CF63F1" w:rsidRDefault="004F6207" w:rsidP="00CF63F1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  <w:r w:rsidRPr="00023047">
        <w:rPr>
          <w:rFonts w:ascii="Times New Roman" w:hAnsi="Times New Roman" w:cs="Times New Roman"/>
          <w:b/>
          <w:bCs/>
          <w:szCs w:val="20"/>
        </w:rPr>
        <w:t>BNY MELLON</w:t>
      </w:r>
      <w:r w:rsidR="007314D5" w:rsidRPr="00023047">
        <w:rPr>
          <w:rFonts w:ascii="Times New Roman" w:hAnsi="Times New Roman" w:cs="Times New Roman"/>
          <w:b/>
          <w:bCs/>
          <w:szCs w:val="20"/>
        </w:rPr>
        <w:t>,</w:t>
      </w:r>
      <w:r w:rsidR="00D41387" w:rsidRPr="00023047">
        <w:rPr>
          <w:rFonts w:ascii="Times New Roman" w:hAnsi="Times New Roman" w:cs="Times New Roman"/>
          <w:b/>
          <w:bCs/>
          <w:szCs w:val="20"/>
        </w:rPr>
        <w:t xml:space="preserve"> </w:t>
      </w:r>
      <w:r w:rsidRPr="00023047">
        <w:rPr>
          <w:rFonts w:ascii="Times New Roman" w:hAnsi="Times New Roman" w:cs="Times New Roman"/>
          <w:b/>
          <w:bCs/>
          <w:szCs w:val="20"/>
        </w:rPr>
        <w:t>Manhattan</w:t>
      </w:r>
      <w:r w:rsidR="007314D5" w:rsidRPr="00023047">
        <w:rPr>
          <w:rFonts w:ascii="Times New Roman" w:hAnsi="Times New Roman" w:cs="Times New Roman"/>
          <w:b/>
          <w:bCs/>
          <w:szCs w:val="20"/>
        </w:rPr>
        <w:t>,</w:t>
      </w:r>
      <w:r w:rsidR="00D41387" w:rsidRPr="00023047">
        <w:rPr>
          <w:rFonts w:ascii="Times New Roman" w:hAnsi="Times New Roman" w:cs="Times New Roman"/>
          <w:b/>
          <w:bCs/>
          <w:szCs w:val="20"/>
        </w:rPr>
        <w:t xml:space="preserve"> </w:t>
      </w:r>
      <w:r w:rsidRPr="00023047">
        <w:rPr>
          <w:rFonts w:ascii="Times New Roman" w:hAnsi="Times New Roman" w:cs="Times New Roman"/>
          <w:b/>
          <w:bCs/>
          <w:szCs w:val="20"/>
        </w:rPr>
        <w:t>New York</w:t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  <w:t xml:space="preserve">Mar 2024 </w:t>
      </w:r>
      <w:r w:rsidR="00023047" w:rsidRPr="00023047">
        <w:rPr>
          <w:rFonts w:ascii="Times New Roman" w:hAnsi="Times New Roman" w:cs="Times New Roman"/>
          <w:b/>
          <w:bCs/>
          <w:szCs w:val="20"/>
        </w:rPr>
        <w:t>–</w:t>
      </w:r>
      <w:r w:rsidR="006C0257" w:rsidRPr="00023047">
        <w:rPr>
          <w:rFonts w:ascii="Times New Roman" w:hAnsi="Times New Roman" w:cs="Times New Roman"/>
          <w:b/>
          <w:bCs/>
          <w:szCs w:val="20"/>
        </w:rPr>
        <w:t xml:space="preserve"> Present</w:t>
      </w:r>
    </w:p>
    <w:p w14:paraId="3EF4B210" w14:textId="040B72A9" w:rsidR="007314D5" w:rsidRPr="00023047" w:rsidRDefault="007314D5" w:rsidP="00CF63F1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  <w:r w:rsidRPr="00023047">
        <w:rPr>
          <w:rFonts w:ascii="Times New Roman" w:hAnsi="Times New Roman" w:cs="Times New Roman"/>
          <w:b/>
          <w:bCs/>
          <w:szCs w:val="20"/>
        </w:rPr>
        <w:t>Responsibilities:</w:t>
      </w:r>
    </w:p>
    <w:p w14:paraId="03F311A4" w14:textId="6329A0D2" w:rsidR="00450871" w:rsidRPr="00450871" w:rsidRDefault="00450871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Modernized the portfolio management platform by migrating backend services from </w:t>
      </w:r>
      <w:r w:rsidRPr="00A46743">
        <w:rPr>
          <w:rFonts w:ascii="Times New Roman" w:hAnsi="Times New Roman" w:cs="Times New Roman"/>
          <w:b/>
          <w:bCs/>
          <w:sz w:val="20"/>
          <w:szCs w:val="20"/>
        </w:rPr>
        <w:t>Java 17 to Java 21,</w:t>
      </w:r>
      <w:r w:rsidRPr="00450871">
        <w:rPr>
          <w:rFonts w:ascii="Times New Roman" w:hAnsi="Times New Roman" w:cs="Times New Roman"/>
          <w:sz w:val="20"/>
          <w:szCs w:val="20"/>
        </w:rPr>
        <w:t xml:space="preserve"> leveraging new features like Virtual Threads (Project Loom) for concurrency, Record Patterns, and Sequenced Collections to reduce boilerplate and improve throughput by 30% in high-volume transaction processing.</w:t>
      </w:r>
    </w:p>
    <w:p w14:paraId="3A27AA2D" w14:textId="6FFE8587" w:rsidR="00450871" w:rsidRPr="00450871" w:rsidRDefault="00450871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Refactored </w:t>
      </w:r>
      <w:r w:rsidRPr="00A46743">
        <w:rPr>
          <w:rFonts w:ascii="Times New Roman" w:hAnsi="Times New Roman" w:cs="Times New Roman"/>
          <w:b/>
          <w:bCs/>
          <w:sz w:val="20"/>
          <w:szCs w:val="20"/>
        </w:rPr>
        <w:t>legacy APIs</w:t>
      </w:r>
      <w:r w:rsidRPr="00450871">
        <w:rPr>
          <w:rFonts w:ascii="Times New Roman" w:hAnsi="Times New Roman" w:cs="Times New Roman"/>
          <w:sz w:val="20"/>
          <w:szCs w:val="20"/>
        </w:rPr>
        <w:t xml:space="preserve"> and services to take advantage of pattern matching for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switch expressions</w:t>
      </w:r>
      <w:r w:rsidRPr="00450871">
        <w:rPr>
          <w:rFonts w:ascii="Times New Roman" w:hAnsi="Times New Roman" w:cs="Times New Roman"/>
          <w:sz w:val="20"/>
          <w:szCs w:val="20"/>
        </w:rPr>
        <w:t xml:space="preserve"> and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sealed classes</w:t>
      </w:r>
      <w:r w:rsidRPr="00450871">
        <w:rPr>
          <w:rFonts w:ascii="Times New Roman" w:hAnsi="Times New Roman" w:cs="Times New Roman"/>
          <w:sz w:val="20"/>
          <w:szCs w:val="20"/>
        </w:rPr>
        <w:t>, ensuring stronger type safety and cleaner domain-driven design.</w:t>
      </w:r>
    </w:p>
    <w:p w14:paraId="200A04E4" w14:textId="0EF9D19C" w:rsidR="00450871" w:rsidRDefault="00450871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Built a responsive and modular </w:t>
      </w:r>
      <w:r w:rsidRPr="00A46743">
        <w:rPr>
          <w:rFonts w:ascii="Times New Roman" w:hAnsi="Times New Roman" w:cs="Times New Roman"/>
          <w:b/>
          <w:bCs/>
          <w:sz w:val="20"/>
          <w:szCs w:val="20"/>
        </w:rPr>
        <w:t>Angular 17 UI</w:t>
      </w:r>
      <w:r w:rsidRPr="00450871">
        <w:rPr>
          <w:rFonts w:ascii="Times New Roman" w:hAnsi="Times New Roman" w:cs="Times New Roman"/>
          <w:sz w:val="20"/>
          <w:szCs w:val="20"/>
        </w:rPr>
        <w:t xml:space="preserve"> with reusable components, advanced routing, and lazy loading, improving client-side performance and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cutting page load times by ~25%.</w:t>
      </w:r>
    </w:p>
    <w:p w14:paraId="38827528" w14:textId="04C4054C" w:rsidR="00CD555D" w:rsidRPr="00450871" w:rsidRDefault="00CD555D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D555D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A46743">
        <w:rPr>
          <w:rFonts w:ascii="Times New Roman" w:hAnsi="Times New Roman" w:cs="Times New Roman"/>
          <w:b/>
          <w:bCs/>
          <w:sz w:val="20"/>
          <w:szCs w:val="20"/>
        </w:rPr>
        <w:t>Node.</w:t>
      </w:r>
      <w:r w:rsidR="0042597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46743">
        <w:rPr>
          <w:rFonts w:ascii="Times New Roman" w:hAnsi="Times New Roman" w:cs="Times New Roman"/>
          <w:b/>
          <w:bCs/>
          <w:sz w:val="20"/>
          <w:szCs w:val="20"/>
        </w:rPr>
        <w:t>js</w:t>
      </w:r>
      <w:proofErr w:type="spellEnd"/>
      <w:r w:rsidRPr="00A46743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Pr="00CD555D">
        <w:rPr>
          <w:rFonts w:ascii="Times New Roman" w:hAnsi="Times New Roman" w:cs="Times New Roman"/>
          <w:sz w:val="20"/>
          <w:szCs w:val="20"/>
        </w:rPr>
        <w:t xml:space="preserve">based utility scripts for build automation, </w:t>
      </w:r>
      <w:r w:rsidRPr="00A46743">
        <w:rPr>
          <w:rFonts w:ascii="Times New Roman" w:hAnsi="Times New Roman" w:cs="Times New Roman"/>
          <w:b/>
          <w:bCs/>
          <w:sz w:val="20"/>
          <w:szCs w:val="20"/>
        </w:rPr>
        <w:t>API stubs</w:t>
      </w:r>
      <w:r w:rsidRPr="00CD555D">
        <w:rPr>
          <w:rFonts w:ascii="Times New Roman" w:hAnsi="Times New Roman" w:cs="Times New Roman"/>
          <w:sz w:val="20"/>
          <w:szCs w:val="20"/>
        </w:rPr>
        <w:t>, and integration testing support to streamline full-stack workflows.</w:t>
      </w:r>
    </w:p>
    <w:p w14:paraId="796E45CC" w14:textId="0CF02F3B" w:rsidR="00450871" w:rsidRPr="00450871" w:rsidRDefault="00450871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Migrated existing </w:t>
      </w:r>
      <w:r w:rsidRPr="00A46743">
        <w:rPr>
          <w:rFonts w:ascii="Times New Roman" w:hAnsi="Times New Roman" w:cs="Times New Roman"/>
          <w:b/>
          <w:bCs/>
          <w:sz w:val="20"/>
          <w:szCs w:val="20"/>
        </w:rPr>
        <w:t>Angular 14 modules to Angular 19,</w:t>
      </w:r>
      <w:r w:rsidRPr="00450871">
        <w:rPr>
          <w:rFonts w:ascii="Times New Roman" w:hAnsi="Times New Roman" w:cs="Times New Roman"/>
          <w:sz w:val="20"/>
          <w:szCs w:val="20"/>
        </w:rPr>
        <w:t xml:space="preserve"> implementing strict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TypeScript</w:t>
      </w:r>
      <w:r w:rsidRPr="00450871">
        <w:rPr>
          <w:rFonts w:ascii="Times New Roman" w:hAnsi="Times New Roman" w:cs="Times New Roman"/>
          <w:sz w:val="20"/>
          <w:szCs w:val="20"/>
        </w:rPr>
        <w:t xml:space="preserve"> typing and dependency injection improvements to harden the front-end architecture against runtime errors.</w:t>
      </w:r>
    </w:p>
    <w:p w14:paraId="2C26D0EF" w14:textId="29F6DA89" w:rsidR="00450871" w:rsidRPr="00450871" w:rsidRDefault="00450871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Spring Boot 3</w:t>
      </w:r>
      <w:r w:rsidRPr="00450871">
        <w:rPr>
          <w:rFonts w:ascii="Times New Roman" w:hAnsi="Times New Roman" w:cs="Times New Roman"/>
          <w:sz w:val="20"/>
          <w:szCs w:val="20"/>
        </w:rPr>
        <w:t xml:space="preserve">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microservices</w:t>
      </w:r>
      <w:r w:rsidRPr="00450871">
        <w:rPr>
          <w:rFonts w:ascii="Times New Roman" w:hAnsi="Times New Roman" w:cs="Times New Roman"/>
          <w:sz w:val="20"/>
          <w:szCs w:val="20"/>
        </w:rPr>
        <w:t xml:space="preserve"> integrated with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Spring Cloud Gateway</w:t>
      </w:r>
      <w:r w:rsidRPr="00450871">
        <w:rPr>
          <w:rFonts w:ascii="Times New Roman" w:hAnsi="Times New Roman" w:cs="Times New Roman"/>
          <w:sz w:val="20"/>
          <w:szCs w:val="20"/>
        </w:rPr>
        <w:t xml:space="preserve"> for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intelligent routing, API aggregation,</w:t>
      </w:r>
      <w:r w:rsidRPr="00450871">
        <w:rPr>
          <w:rFonts w:ascii="Times New Roman" w:hAnsi="Times New Roman" w:cs="Times New Roman"/>
          <w:sz w:val="20"/>
          <w:szCs w:val="20"/>
        </w:rPr>
        <w:t xml:space="preserve"> and external market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data API consumption</w:t>
      </w:r>
      <w:r w:rsidRPr="00450871">
        <w:rPr>
          <w:rFonts w:ascii="Times New Roman" w:hAnsi="Times New Roman" w:cs="Times New Roman"/>
          <w:sz w:val="20"/>
          <w:szCs w:val="20"/>
        </w:rPr>
        <w:t>.</w:t>
      </w:r>
    </w:p>
    <w:p w14:paraId="33B2649E" w14:textId="7463EF8E" w:rsidR="00450871" w:rsidRPr="00450871" w:rsidRDefault="00450871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financial APIs</w:t>
      </w:r>
      <w:r w:rsidRPr="00450871">
        <w:rPr>
          <w:rFonts w:ascii="Times New Roman" w:hAnsi="Times New Roman" w:cs="Times New Roman"/>
          <w:sz w:val="20"/>
          <w:szCs w:val="20"/>
        </w:rPr>
        <w:t xml:space="preserve"> to consolidate real-time market feeds, client account balances, transaction history, and compliance metrics into a unified portfolio dashboard.</w:t>
      </w:r>
    </w:p>
    <w:p w14:paraId="47A0437B" w14:textId="51590A92" w:rsidR="00450871" w:rsidRPr="00450871" w:rsidRDefault="00450871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Orchestrated deployments on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AWS EC2 and AWS EKS (Kubernetes)</w:t>
      </w:r>
      <w:r w:rsidRPr="00450871">
        <w:rPr>
          <w:rFonts w:ascii="Times New Roman" w:hAnsi="Times New Roman" w:cs="Times New Roman"/>
          <w:sz w:val="20"/>
          <w:szCs w:val="20"/>
        </w:rPr>
        <w:t xml:space="preserve"> with </w:t>
      </w:r>
      <w:proofErr w:type="spellStart"/>
      <w:r w:rsidRPr="0042597A">
        <w:rPr>
          <w:rFonts w:ascii="Times New Roman" w:hAnsi="Times New Roman" w:cs="Times New Roman"/>
          <w:b/>
          <w:bCs/>
          <w:sz w:val="20"/>
          <w:szCs w:val="20"/>
        </w:rPr>
        <w:t>Dockerized</w:t>
      </w:r>
      <w:proofErr w:type="spellEnd"/>
      <w:r w:rsidRPr="0042597A">
        <w:rPr>
          <w:rFonts w:ascii="Times New Roman" w:hAnsi="Times New Roman" w:cs="Times New Roman"/>
          <w:b/>
          <w:bCs/>
          <w:sz w:val="20"/>
          <w:szCs w:val="20"/>
        </w:rPr>
        <w:t xml:space="preserve"> services</w:t>
      </w:r>
      <w:r w:rsidRPr="00450871">
        <w:rPr>
          <w:rFonts w:ascii="Times New Roman" w:hAnsi="Times New Roman" w:cs="Times New Roman"/>
          <w:sz w:val="20"/>
          <w:szCs w:val="20"/>
        </w:rPr>
        <w:t>, implementing horizontal pod autoscaling to sustain peak trading load.</w:t>
      </w:r>
    </w:p>
    <w:p w14:paraId="280BEBBD" w14:textId="799E0F70" w:rsidR="00450871" w:rsidRDefault="00450871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Automated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CI/CD pipelines</w:t>
      </w:r>
      <w:r w:rsidRPr="00450871">
        <w:rPr>
          <w:rFonts w:ascii="Times New Roman" w:hAnsi="Times New Roman" w:cs="Times New Roman"/>
          <w:sz w:val="20"/>
          <w:szCs w:val="20"/>
        </w:rPr>
        <w:t xml:space="preserve"> with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GitHub Actions</w:t>
      </w:r>
      <w:r w:rsidRPr="00450871">
        <w:rPr>
          <w:rFonts w:ascii="Times New Roman" w:hAnsi="Times New Roman" w:cs="Times New Roman"/>
          <w:sz w:val="20"/>
          <w:szCs w:val="20"/>
        </w:rPr>
        <w:t xml:space="preserve"> and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Jenkins</w:t>
      </w:r>
      <w:r w:rsidRPr="00450871">
        <w:rPr>
          <w:rFonts w:ascii="Times New Roman" w:hAnsi="Times New Roman" w:cs="Times New Roman"/>
          <w:sz w:val="20"/>
          <w:szCs w:val="20"/>
        </w:rPr>
        <w:t xml:space="preserve"> for multi-environment deployments, including automated regression and integration test execution.</w:t>
      </w:r>
    </w:p>
    <w:p w14:paraId="479CDAA7" w14:textId="6151B525" w:rsidR="00CD555D" w:rsidRPr="00450871" w:rsidRDefault="00CD555D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D555D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SonarQube</w:t>
      </w:r>
      <w:r w:rsidRPr="00CD555D">
        <w:rPr>
          <w:rFonts w:ascii="Times New Roman" w:hAnsi="Times New Roman" w:cs="Times New Roman"/>
          <w:sz w:val="20"/>
          <w:szCs w:val="20"/>
        </w:rPr>
        <w:t xml:space="preserve"> into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CI/CD pipelines</w:t>
      </w:r>
      <w:r w:rsidRPr="00CD555D">
        <w:rPr>
          <w:rFonts w:ascii="Times New Roman" w:hAnsi="Times New Roman" w:cs="Times New Roman"/>
          <w:sz w:val="20"/>
          <w:szCs w:val="20"/>
        </w:rPr>
        <w:t xml:space="preserve"> for static code analysis, ensuring maintainable, bug-free, and high-quality code delivery.</w:t>
      </w:r>
    </w:p>
    <w:p w14:paraId="24F3C7A7" w14:textId="63510AE6" w:rsidR="00450871" w:rsidRPr="00450871" w:rsidRDefault="00450871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Enhanced event-driven architecture using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Apache Kafka</w:t>
      </w:r>
      <w:r w:rsidRPr="00450871">
        <w:rPr>
          <w:rFonts w:ascii="Times New Roman" w:hAnsi="Times New Roman" w:cs="Times New Roman"/>
          <w:sz w:val="20"/>
          <w:szCs w:val="20"/>
        </w:rPr>
        <w:t xml:space="preserve"> for trade events, investment alerts, and compliance rule triggers, with configured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DLQ</w:t>
      </w:r>
      <w:r w:rsidRPr="00450871">
        <w:rPr>
          <w:rFonts w:ascii="Times New Roman" w:hAnsi="Times New Roman" w:cs="Times New Roman"/>
          <w:sz w:val="20"/>
          <w:szCs w:val="20"/>
        </w:rPr>
        <w:t>s to manage consumer lag.</w:t>
      </w:r>
    </w:p>
    <w:p w14:paraId="0B3BC582" w14:textId="2DABDAE6" w:rsidR="00450871" w:rsidRPr="00450871" w:rsidRDefault="00450871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Built compliance and risk monitoring modules that allowed portfolio managers to configure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exposure thresholds</w:t>
      </w:r>
      <w:r w:rsidRPr="00450871">
        <w:rPr>
          <w:rFonts w:ascii="Times New Roman" w:hAnsi="Times New Roman" w:cs="Times New Roman"/>
          <w:sz w:val="20"/>
          <w:szCs w:val="20"/>
        </w:rPr>
        <w:t>,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 xml:space="preserve"> generating alerts</w:t>
      </w:r>
      <w:r w:rsidRPr="00450871">
        <w:rPr>
          <w:rFonts w:ascii="Times New Roman" w:hAnsi="Times New Roman" w:cs="Times New Roman"/>
          <w:sz w:val="20"/>
          <w:szCs w:val="20"/>
        </w:rPr>
        <w:t xml:space="preserve"> when portfolios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exceeded volatility or risk metrics</w:t>
      </w:r>
      <w:r w:rsidRPr="00450871">
        <w:rPr>
          <w:rFonts w:ascii="Times New Roman" w:hAnsi="Times New Roman" w:cs="Times New Roman"/>
          <w:sz w:val="20"/>
          <w:szCs w:val="20"/>
        </w:rPr>
        <w:t>.</w:t>
      </w:r>
    </w:p>
    <w:p w14:paraId="2B869CFE" w14:textId="0539EFB3" w:rsidR="00450871" w:rsidRDefault="00450871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Applied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Spring Data JPA/Hibernate ORM for persistence</w:t>
      </w:r>
      <w:r w:rsidRPr="00450871">
        <w:rPr>
          <w:rFonts w:ascii="Times New Roman" w:hAnsi="Times New Roman" w:cs="Times New Roman"/>
          <w:sz w:val="20"/>
          <w:szCs w:val="20"/>
        </w:rPr>
        <w:t xml:space="preserve">, managing integrations across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PostgreSQL, Oracle</w:t>
      </w:r>
      <w:r w:rsidRPr="00450871">
        <w:rPr>
          <w:rFonts w:ascii="Times New Roman" w:hAnsi="Times New Roman" w:cs="Times New Roman"/>
          <w:sz w:val="20"/>
          <w:szCs w:val="20"/>
        </w:rPr>
        <w:t xml:space="preserve">, and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DB2,</w:t>
      </w:r>
      <w:r w:rsidRPr="00450871">
        <w:rPr>
          <w:rFonts w:ascii="Times New Roman" w:hAnsi="Times New Roman" w:cs="Times New Roman"/>
          <w:sz w:val="20"/>
          <w:szCs w:val="20"/>
        </w:rPr>
        <w:t xml:space="preserve"> and designed optimized queries for large-scale data pulls.</w:t>
      </w:r>
    </w:p>
    <w:p w14:paraId="75BCC519" w14:textId="44D59786" w:rsidR="00CD555D" w:rsidRPr="00450871" w:rsidRDefault="00CD555D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D555D">
        <w:rPr>
          <w:rFonts w:ascii="Times New Roman" w:hAnsi="Times New Roman" w:cs="Times New Roman"/>
          <w:sz w:val="20"/>
          <w:szCs w:val="20"/>
        </w:rPr>
        <w:t xml:space="preserve">Optimized large-scale financial data transactions using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 xml:space="preserve">PostgreSQL </w:t>
      </w:r>
      <w:r w:rsidRPr="00CD555D">
        <w:rPr>
          <w:rFonts w:ascii="Times New Roman" w:hAnsi="Times New Roman" w:cs="Times New Roman"/>
          <w:sz w:val="20"/>
          <w:szCs w:val="20"/>
        </w:rPr>
        <w:t xml:space="preserve">as the primary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SQL database</w:t>
      </w:r>
      <w:r w:rsidRPr="00CD555D">
        <w:rPr>
          <w:rFonts w:ascii="Times New Roman" w:hAnsi="Times New Roman" w:cs="Times New Roman"/>
          <w:sz w:val="20"/>
          <w:szCs w:val="20"/>
        </w:rPr>
        <w:t>, with stored procedures, indexing, and query tuning for high-volume portfolio workloads.</w:t>
      </w:r>
    </w:p>
    <w:p w14:paraId="7C0EF4E1" w14:textId="3E6D620B" w:rsidR="00450871" w:rsidRPr="00450871" w:rsidRDefault="00450871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OAuth 2.0, JWT tokens</w:t>
      </w:r>
      <w:r w:rsidRPr="00450871">
        <w:rPr>
          <w:rFonts w:ascii="Times New Roman" w:hAnsi="Times New Roman" w:cs="Times New Roman"/>
          <w:sz w:val="20"/>
          <w:szCs w:val="20"/>
        </w:rPr>
        <w:t xml:space="preserve">, and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Spring Security 6</w:t>
      </w:r>
      <w:r w:rsidRPr="00450871">
        <w:rPr>
          <w:rFonts w:ascii="Times New Roman" w:hAnsi="Times New Roman" w:cs="Times New Roman"/>
          <w:sz w:val="20"/>
          <w:szCs w:val="20"/>
        </w:rPr>
        <w:t xml:space="preserve"> to enforce secure login, multi-factor authentication (MFA), and granular role-based access across institutional clients.</w:t>
      </w:r>
    </w:p>
    <w:p w14:paraId="656C1E5E" w14:textId="6503F834" w:rsidR="00450871" w:rsidRPr="00450871" w:rsidRDefault="00450871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Strengthened identity management with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 xml:space="preserve">LDAP </w:t>
      </w:r>
      <w:r w:rsidRPr="00450871">
        <w:rPr>
          <w:rFonts w:ascii="Times New Roman" w:hAnsi="Times New Roman" w:cs="Times New Roman"/>
          <w:sz w:val="20"/>
          <w:szCs w:val="20"/>
        </w:rPr>
        <w:t xml:space="preserve">integration and </w:t>
      </w:r>
      <w:proofErr w:type="spellStart"/>
      <w:r w:rsidRPr="0042597A">
        <w:rPr>
          <w:rFonts w:ascii="Times New Roman" w:hAnsi="Times New Roman" w:cs="Times New Roman"/>
          <w:b/>
          <w:bCs/>
          <w:sz w:val="20"/>
          <w:szCs w:val="20"/>
        </w:rPr>
        <w:t>PingAccess</w:t>
      </w:r>
      <w:proofErr w:type="spellEnd"/>
      <w:r w:rsidRPr="0042597A">
        <w:rPr>
          <w:rFonts w:ascii="Times New Roman" w:hAnsi="Times New Roman" w:cs="Times New Roman"/>
          <w:b/>
          <w:bCs/>
          <w:sz w:val="20"/>
          <w:szCs w:val="20"/>
        </w:rPr>
        <w:t xml:space="preserve"> SSO</w:t>
      </w:r>
      <w:r w:rsidRPr="00450871">
        <w:rPr>
          <w:rFonts w:ascii="Times New Roman" w:hAnsi="Times New Roman" w:cs="Times New Roman"/>
          <w:sz w:val="20"/>
          <w:szCs w:val="20"/>
        </w:rPr>
        <w:t>, reducing authentication bottlenecks and aligning with enterprise IAM standards.</w:t>
      </w:r>
    </w:p>
    <w:p w14:paraId="4E2806E9" w14:textId="0BEED431" w:rsidR="00450871" w:rsidRPr="00450871" w:rsidRDefault="00450871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Deployed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Swagger (</w:t>
      </w:r>
      <w:proofErr w:type="spellStart"/>
      <w:r w:rsidRPr="0042597A">
        <w:rPr>
          <w:rFonts w:ascii="Times New Roman" w:hAnsi="Times New Roman" w:cs="Times New Roman"/>
          <w:b/>
          <w:bCs/>
          <w:sz w:val="20"/>
          <w:szCs w:val="20"/>
        </w:rPr>
        <w:t>OpenAPI</w:t>
      </w:r>
      <w:proofErr w:type="spellEnd"/>
      <w:r w:rsidRPr="0042597A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450871">
        <w:rPr>
          <w:rFonts w:ascii="Times New Roman" w:hAnsi="Times New Roman" w:cs="Times New Roman"/>
          <w:sz w:val="20"/>
          <w:szCs w:val="20"/>
        </w:rPr>
        <w:t xml:space="preserve"> for API documentation and developer consumption, ensuring smooth collaboration across BNY Mellon’s internal teams.</w:t>
      </w:r>
    </w:p>
    <w:p w14:paraId="78C7F58F" w14:textId="06A2C746" w:rsidR="00450871" w:rsidRPr="00450871" w:rsidRDefault="00450871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Reduced response latency by introducing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Redis</w:t>
      </w:r>
      <w:r w:rsidRPr="0042597A">
        <w:rPr>
          <w:rFonts w:ascii="Times New Roman" w:hAnsi="Times New Roman" w:cs="Times New Roman"/>
          <w:sz w:val="20"/>
          <w:szCs w:val="20"/>
        </w:rPr>
        <w:t xml:space="preserve"> and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42597A">
        <w:rPr>
          <w:rFonts w:ascii="Times New Roman" w:hAnsi="Times New Roman" w:cs="Times New Roman"/>
          <w:b/>
          <w:bCs/>
          <w:sz w:val="20"/>
          <w:szCs w:val="20"/>
        </w:rPr>
        <w:t>EhCache</w:t>
      </w:r>
      <w:proofErr w:type="spellEnd"/>
      <w:r w:rsidRPr="0042597A">
        <w:rPr>
          <w:rFonts w:ascii="Times New Roman" w:hAnsi="Times New Roman" w:cs="Times New Roman"/>
          <w:b/>
          <w:bCs/>
          <w:sz w:val="20"/>
          <w:szCs w:val="20"/>
        </w:rPr>
        <w:t xml:space="preserve"> caching strategies</w:t>
      </w:r>
      <w:r w:rsidRPr="00450871">
        <w:rPr>
          <w:rFonts w:ascii="Times New Roman" w:hAnsi="Times New Roman" w:cs="Times New Roman"/>
          <w:sz w:val="20"/>
          <w:szCs w:val="20"/>
        </w:rPr>
        <w:t>, improving client dashboard responsiveness during portfolio recalculations.</w:t>
      </w:r>
    </w:p>
    <w:p w14:paraId="4F81A2AD" w14:textId="6FBF8030" w:rsidR="00450871" w:rsidRPr="00450871" w:rsidRDefault="00450871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Implemented centralized monitoring with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Spring Boot Actuator</w:t>
      </w:r>
      <w:r w:rsidRPr="00450871">
        <w:rPr>
          <w:rFonts w:ascii="Times New Roman" w:hAnsi="Times New Roman" w:cs="Times New Roman"/>
          <w:sz w:val="20"/>
          <w:szCs w:val="20"/>
        </w:rPr>
        <w:t xml:space="preserve">,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Splunk,</w:t>
      </w:r>
      <w:r w:rsidRPr="00450871">
        <w:rPr>
          <w:rFonts w:ascii="Times New Roman" w:hAnsi="Times New Roman" w:cs="Times New Roman"/>
          <w:sz w:val="20"/>
          <w:szCs w:val="20"/>
        </w:rPr>
        <w:t xml:space="preserve"> and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ELK stack</w:t>
      </w:r>
      <w:r w:rsidRPr="00450871">
        <w:rPr>
          <w:rFonts w:ascii="Times New Roman" w:hAnsi="Times New Roman" w:cs="Times New Roman"/>
          <w:sz w:val="20"/>
          <w:szCs w:val="20"/>
        </w:rPr>
        <w:t xml:space="preserve">, tracking portfolio health metrics, latency, and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SLA adherence</w:t>
      </w:r>
      <w:r w:rsidRPr="00450871">
        <w:rPr>
          <w:rFonts w:ascii="Times New Roman" w:hAnsi="Times New Roman" w:cs="Times New Roman"/>
          <w:sz w:val="20"/>
          <w:szCs w:val="20"/>
        </w:rPr>
        <w:t xml:space="preserve"> in real time.</w:t>
      </w:r>
    </w:p>
    <w:p w14:paraId="3C19CE0C" w14:textId="7CBBF488" w:rsidR="00450871" w:rsidRPr="00450871" w:rsidRDefault="00450871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Delivered audit trails and compliance reporting with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immutable logs, correlation IDs</w:t>
      </w:r>
      <w:r w:rsidRPr="00450871">
        <w:rPr>
          <w:rFonts w:ascii="Times New Roman" w:hAnsi="Times New Roman" w:cs="Times New Roman"/>
          <w:sz w:val="20"/>
          <w:szCs w:val="20"/>
        </w:rPr>
        <w:t xml:space="preserve">, and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 xml:space="preserve">data masking (IBM </w:t>
      </w:r>
      <w:proofErr w:type="spellStart"/>
      <w:r w:rsidRPr="0042597A">
        <w:rPr>
          <w:rFonts w:ascii="Times New Roman" w:hAnsi="Times New Roman" w:cs="Times New Roman"/>
          <w:b/>
          <w:bCs/>
          <w:sz w:val="20"/>
          <w:szCs w:val="20"/>
        </w:rPr>
        <w:t>Optim</w:t>
      </w:r>
      <w:proofErr w:type="spellEnd"/>
      <w:r w:rsidRPr="0042597A">
        <w:rPr>
          <w:rFonts w:ascii="Times New Roman" w:hAnsi="Times New Roman" w:cs="Times New Roman"/>
          <w:b/>
          <w:bCs/>
          <w:sz w:val="20"/>
          <w:szCs w:val="20"/>
        </w:rPr>
        <w:t>),</w:t>
      </w:r>
      <w:r w:rsidRPr="00450871">
        <w:rPr>
          <w:rFonts w:ascii="Times New Roman" w:hAnsi="Times New Roman" w:cs="Times New Roman"/>
          <w:sz w:val="20"/>
          <w:szCs w:val="20"/>
        </w:rPr>
        <w:t xml:space="preserve">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satisfying SOX</w:t>
      </w:r>
      <w:r w:rsidRPr="00450871">
        <w:rPr>
          <w:rFonts w:ascii="Times New Roman" w:hAnsi="Times New Roman" w:cs="Times New Roman"/>
          <w:sz w:val="20"/>
          <w:szCs w:val="20"/>
        </w:rPr>
        <w:t xml:space="preserve"> and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 xml:space="preserve">SEC </w:t>
      </w:r>
      <w:r w:rsidRPr="00450871">
        <w:rPr>
          <w:rFonts w:ascii="Times New Roman" w:hAnsi="Times New Roman" w:cs="Times New Roman"/>
          <w:sz w:val="20"/>
          <w:szCs w:val="20"/>
        </w:rPr>
        <w:t>audit requirements.</w:t>
      </w:r>
    </w:p>
    <w:p w14:paraId="083606CD" w14:textId="2564A28F" w:rsidR="00450871" w:rsidRPr="00450871" w:rsidRDefault="00450871" w:rsidP="0045087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Improved developer productivity by migrating build processes to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Maven 3.9</w:t>
      </w:r>
      <w:r w:rsidRPr="00450871">
        <w:rPr>
          <w:rFonts w:ascii="Times New Roman" w:hAnsi="Times New Roman" w:cs="Times New Roman"/>
          <w:sz w:val="20"/>
          <w:szCs w:val="20"/>
        </w:rPr>
        <w:t xml:space="preserve"> and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NPM optimizations</w:t>
      </w:r>
      <w:r w:rsidRPr="00450871">
        <w:rPr>
          <w:rFonts w:ascii="Times New Roman" w:hAnsi="Times New Roman" w:cs="Times New Roman"/>
          <w:sz w:val="20"/>
          <w:szCs w:val="20"/>
        </w:rPr>
        <w:t xml:space="preserve">, and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adopting Eclipse IDE/IntelliJ IDEA</w:t>
      </w:r>
      <w:r w:rsidRPr="00450871">
        <w:rPr>
          <w:rFonts w:ascii="Times New Roman" w:hAnsi="Times New Roman" w:cs="Times New Roman"/>
          <w:sz w:val="20"/>
          <w:szCs w:val="20"/>
        </w:rPr>
        <w:t xml:space="preserve"> for enterprise debugging and refactoring.</w:t>
      </w:r>
    </w:p>
    <w:p w14:paraId="3CEDD737" w14:textId="58CECBCB" w:rsidR="00450871" w:rsidRPr="00A85B2B" w:rsidRDefault="00450871" w:rsidP="00A85B2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t xml:space="preserve">Created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Protractor, Jasmine, Karma</w:t>
      </w:r>
      <w:r w:rsidRPr="00450871">
        <w:rPr>
          <w:rFonts w:ascii="Times New Roman" w:hAnsi="Times New Roman" w:cs="Times New Roman"/>
          <w:sz w:val="20"/>
          <w:szCs w:val="20"/>
        </w:rPr>
        <w:t xml:space="preserve">, and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JUnit test suites,</w:t>
      </w:r>
      <w:r w:rsidRPr="00450871">
        <w:rPr>
          <w:rFonts w:ascii="Times New Roman" w:hAnsi="Times New Roman" w:cs="Times New Roman"/>
          <w:sz w:val="20"/>
          <w:szCs w:val="20"/>
        </w:rPr>
        <w:t xml:space="preserve"> achieving 85%+ coverage and improving regression test cycle time by 40%.</w:t>
      </w:r>
    </w:p>
    <w:p w14:paraId="687C6DB2" w14:textId="3D023A41" w:rsidR="00450871" w:rsidRPr="00A85B2B" w:rsidRDefault="00450871" w:rsidP="00A85B2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50871">
        <w:rPr>
          <w:rFonts w:ascii="Times New Roman" w:hAnsi="Times New Roman" w:cs="Times New Roman"/>
          <w:sz w:val="20"/>
          <w:szCs w:val="20"/>
        </w:rPr>
        <w:lastRenderedPageBreak/>
        <w:t xml:space="preserve">Supported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high-volume investment operations</w:t>
      </w:r>
      <w:r w:rsidRPr="00450871">
        <w:rPr>
          <w:rFonts w:ascii="Times New Roman" w:hAnsi="Times New Roman" w:cs="Times New Roman"/>
          <w:sz w:val="20"/>
          <w:szCs w:val="20"/>
        </w:rPr>
        <w:t xml:space="preserve">, ensuring secure,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low-latency access to portfolio</w:t>
      </w:r>
      <w:r w:rsidRPr="00450871">
        <w:rPr>
          <w:rFonts w:ascii="Times New Roman" w:hAnsi="Times New Roman" w:cs="Times New Roman"/>
          <w:sz w:val="20"/>
          <w:szCs w:val="20"/>
        </w:rPr>
        <w:t xml:space="preserve"> data during trading windows, even under sudden market surges.</w:t>
      </w:r>
    </w:p>
    <w:p w14:paraId="2BB8F31E" w14:textId="08892D85" w:rsidR="00450871" w:rsidRPr="00D535E2" w:rsidRDefault="00450871" w:rsidP="00CF63F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535E2">
        <w:rPr>
          <w:rFonts w:ascii="Times New Roman" w:hAnsi="Times New Roman" w:cs="Times New Roman"/>
          <w:sz w:val="20"/>
          <w:szCs w:val="20"/>
        </w:rPr>
        <w:t xml:space="preserve">Actively engaged in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Agile ceremonies</w:t>
      </w:r>
      <w:r w:rsidRPr="00D535E2">
        <w:rPr>
          <w:rFonts w:ascii="Times New Roman" w:hAnsi="Times New Roman" w:cs="Times New Roman"/>
          <w:sz w:val="20"/>
          <w:szCs w:val="20"/>
        </w:rPr>
        <w:t xml:space="preserve">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(sprint planning, retrospectives, daily scrums),</w:t>
      </w:r>
      <w:r w:rsidRPr="00D535E2">
        <w:rPr>
          <w:rFonts w:ascii="Times New Roman" w:hAnsi="Times New Roman" w:cs="Times New Roman"/>
          <w:sz w:val="20"/>
          <w:szCs w:val="20"/>
        </w:rPr>
        <w:t xml:space="preserve"> code reviews, and design discussions, mentoring juniors on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Java 21</w:t>
      </w:r>
      <w:r w:rsidRPr="00D535E2">
        <w:rPr>
          <w:rFonts w:ascii="Times New Roman" w:hAnsi="Times New Roman" w:cs="Times New Roman"/>
          <w:sz w:val="20"/>
          <w:szCs w:val="20"/>
        </w:rPr>
        <w:t xml:space="preserve"> adoption best practices and modern coding standards.</w:t>
      </w:r>
    </w:p>
    <w:p w14:paraId="505B0A72" w14:textId="0102B2D2" w:rsidR="00D535E2" w:rsidRPr="00D535E2" w:rsidRDefault="00D535E2" w:rsidP="00CF63F1">
      <w:pPr>
        <w:pStyle w:val="NormalWeb"/>
        <w:numPr>
          <w:ilvl w:val="0"/>
          <w:numId w:val="5"/>
        </w:numPr>
        <w:spacing w:after="0" w:afterAutospacing="0"/>
        <w:jc w:val="both"/>
        <w:rPr>
          <w:sz w:val="20"/>
          <w:szCs w:val="20"/>
        </w:rPr>
      </w:pPr>
      <w:r w:rsidRPr="00D535E2">
        <w:rPr>
          <w:sz w:val="20"/>
          <w:szCs w:val="20"/>
        </w:rPr>
        <w:t xml:space="preserve">Integrated </w:t>
      </w:r>
      <w:proofErr w:type="spellStart"/>
      <w:r w:rsidRPr="0042597A">
        <w:rPr>
          <w:rStyle w:val="Strong"/>
          <w:sz w:val="20"/>
          <w:szCs w:val="20"/>
        </w:rPr>
        <w:t>GraphQL</w:t>
      </w:r>
      <w:proofErr w:type="spellEnd"/>
      <w:r w:rsidRPr="00D535E2">
        <w:rPr>
          <w:rStyle w:val="Strong"/>
          <w:b w:val="0"/>
          <w:bCs w:val="0"/>
          <w:sz w:val="20"/>
          <w:szCs w:val="20"/>
        </w:rPr>
        <w:t xml:space="preserve"> endpoints</w:t>
      </w:r>
      <w:r w:rsidRPr="00D535E2">
        <w:rPr>
          <w:sz w:val="20"/>
          <w:szCs w:val="20"/>
        </w:rPr>
        <w:t xml:space="preserve"> alongside </w:t>
      </w:r>
      <w:r w:rsidRPr="0042597A">
        <w:rPr>
          <w:b/>
          <w:bCs/>
          <w:sz w:val="20"/>
          <w:szCs w:val="20"/>
        </w:rPr>
        <w:t>REST APIs</w:t>
      </w:r>
      <w:r w:rsidRPr="00D535E2">
        <w:rPr>
          <w:sz w:val="20"/>
          <w:szCs w:val="20"/>
        </w:rPr>
        <w:t xml:space="preserve"> to optimize data queries from front-end dashboards, reducing over-fetching and improving network efficiency.</w:t>
      </w:r>
    </w:p>
    <w:p w14:paraId="4FACA290" w14:textId="5E88EEEC" w:rsidR="00D535E2" w:rsidRPr="00D535E2" w:rsidRDefault="00D535E2" w:rsidP="00D535E2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 w:rsidRPr="00D535E2">
        <w:rPr>
          <w:sz w:val="20"/>
          <w:szCs w:val="20"/>
        </w:rPr>
        <w:t xml:space="preserve">Implemented </w:t>
      </w:r>
      <w:r w:rsidRPr="0042597A">
        <w:rPr>
          <w:rStyle w:val="Strong"/>
          <w:sz w:val="20"/>
          <w:szCs w:val="20"/>
        </w:rPr>
        <w:t>blue/green</w:t>
      </w:r>
      <w:r w:rsidRPr="00D535E2">
        <w:rPr>
          <w:rStyle w:val="Strong"/>
          <w:b w:val="0"/>
          <w:bCs w:val="0"/>
          <w:sz w:val="20"/>
          <w:szCs w:val="20"/>
        </w:rPr>
        <w:t xml:space="preserve"> and canary deployments</w:t>
      </w:r>
      <w:r w:rsidRPr="00D535E2">
        <w:rPr>
          <w:b/>
          <w:bCs/>
          <w:sz w:val="20"/>
          <w:szCs w:val="20"/>
        </w:rPr>
        <w:t xml:space="preserve"> </w:t>
      </w:r>
      <w:r w:rsidRPr="00D535E2">
        <w:rPr>
          <w:sz w:val="20"/>
          <w:szCs w:val="20"/>
        </w:rPr>
        <w:t xml:space="preserve">in </w:t>
      </w:r>
      <w:r w:rsidRPr="0042597A">
        <w:rPr>
          <w:b/>
          <w:bCs/>
          <w:sz w:val="20"/>
          <w:szCs w:val="20"/>
        </w:rPr>
        <w:t>AWS EKS</w:t>
      </w:r>
      <w:r w:rsidRPr="00D535E2">
        <w:rPr>
          <w:sz w:val="20"/>
          <w:szCs w:val="20"/>
        </w:rPr>
        <w:t xml:space="preserve"> to minimize downtime and ensure safe rollout of critical portfolio management features.</w:t>
      </w:r>
    </w:p>
    <w:p w14:paraId="2CE53E6A" w14:textId="3F3C4F78" w:rsidR="00D535E2" w:rsidRPr="00D535E2" w:rsidRDefault="00D535E2" w:rsidP="00D535E2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 w:rsidRPr="00D535E2">
        <w:rPr>
          <w:sz w:val="20"/>
          <w:szCs w:val="20"/>
        </w:rPr>
        <w:t xml:space="preserve">Enhanced </w:t>
      </w:r>
      <w:r w:rsidRPr="00D535E2">
        <w:rPr>
          <w:rStyle w:val="Strong"/>
          <w:b w:val="0"/>
          <w:bCs w:val="0"/>
          <w:sz w:val="20"/>
          <w:szCs w:val="20"/>
        </w:rPr>
        <w:t>trade reconciliation workflows</w:t>
      </w:r>
      <w:r w:rsidRPr="00D535E2">
        <w:rPr>
          <w:sz w:val="20"/>
          <w:szCs w:val="20"/>
        </w:rPr>
        <w:t xml:space="preserve"> by leveraging </w:t>
      </w:r>
      <w:r w:rsidRPr="0042597A">
        <w:rPr>
          <w:b/>
          <w:bCs/>
          <w:sz w:val="20"/>
          <w:szCs w:val="20"/>
        </w:rPr>
        <w:t>Apache Airflow</w:t>
      </w:r>
      <w:r w:rsidRPr="00D535E2">
        <w:rPr>
          <w:sz w:val="20"/>
          <w:szCs w:val="20"/>
        </w:rPr>
        <w:t xml:space="preserve"> for job orchestration, scheduling, and automated exception handling.</w:t>
      </w:r>
    </w:p>
    <w:p w14:paraId="52A04892" w14:textId="08732A6B" w:rsidR="00D535E2" w:rsidRPr="00D535E2" w:rsidRDefault="00D535E2" w:rsidP="00D535E2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 w:rsidRPr="00D535E2">
        <w:rPr>
          <w:sz w:val="20"/>
          <w:szCs w:val="20"/>
        </w:rPr>
        <w:t xml:space="preserve">Applied </w:t>
      </w:r>
      <w:r w:rsidRPr="0042597A">
        <w:rPr>
          <w:rStyle w:val="Strong"/>
          <w:sz w:val="20"/>
          <w:szCs w:val="20"/>
        </w:rPr>
        <w:t>JVM tuning</w:t>
      </w:r>
      <w:r w:rsidRPr="001778B0">
        <w:rPr>
          <w:rStyle w:val="Strong"/>
          <w:b w:val="0"/>
          <w:bCs w:val="0"/>
          <w:sz w:val="20"/>
          <w:szCs w:val="20"/>
        </w:rPr>
        <w:t xml:space="preserve"> and </w:t>
      </w:r>
      <w:r w:rsidRPr="0042597A">
        <w:rPr>
          <w:rStyle w:val="Strong"/>
          <w:sz w:val="20"/>
          <w:szCs w:val="20"/>
        </w:rPr>
        <w:t>GC optimizations</w:t>
      </w:r>
      <w:r w:rsidRPr="00D535E2">
        <w:rPr>
          <w:sz w:val="20"/>
          <w:szCs w:val="20"/>
        </w:rPr>
        <w:t xml:space="preserve"> for </w:t>
      </w:r>
      <w:r w:rsidRPr="0042597A">
        <w:rPr>
          <w:b/>
          <w:bCs/>
          <w:sz w:val="20"/>
          <w:szCs w:val="20"/>
        </w:rPr>
        <w:t>Java 21 services</w:t>
      </w:r>
      <w:r w:rsidRPr="00D535E2">
        <w:rPr>
          <w:sz w:val="20"/>
          <w:szCs w:val="20"/>
        </w:rPr>
        <w:t>, cutting memory consumption by 20% during peak trading workloads.</w:t>
      </w:r>
    </w:p>
    <w:p w14:paraId="1C0556CB" w14:textId="77BA88AD" w:rsidR="001939D9" w:rsidRPr="00C35428" w:rsidRDefault="007314D5" w:rsidP="00C35428">
      <w:pPr>
        <w:jc w:val="both"/>
        <w:rPr>
          <w:rFonts w:ascii="Times New Roman" w:hAnsi="Times New Roman" w:cs="Times New Roman"/>
          <w:sz w:val="20"/>
          <w:szCs w:val="20"/>
        </w:rPr>
      </w:pPr>
      <w:r w:rsidRPr="001939D9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1939D9">
        <w:rPr>
          <w:rFonts w:ascii="Times New Roman" w:hAnsi="Times New Roman" w:cs="Times New Roman"/>
          <w:sz w:val="20"/>
          <w:szCs w:val="20"/>
        </w:rPr>
        <w:t xml:space="preserve">: </w:t>
      </w:r>
      <w:r w:rsidR="00D069DF" w:rsidRPr="00D069DF">
        <w:rPr>
          <w:rFonts w:ascii="Times New Roman" w:hAnsi="Times New Roman" w:cs="Times New Roman"/>
          <w:sz w:val="20"/>
          <w:szCs w:val="20"/>
        </w:rPr>
        <w:t>Java</w:t>
      </w:r>
      <w:r w:rsidR="00D069DF">
        <w:rPr>
          <w:rFonts w:ascii="Times New Roman" w:hAnsi="Times New Roman" w:cs="Times New Roman"/>
          <w:sz w:val="20"/>
          <w:szCs w:val="20"/>
        </w:rPr>
        <w:t>(17-</w:t>
      </w:r>
      <w:r w:rsidR="00D069DF" w:rsidRPr="00D069DF">
        <w:rPr>
          <w:rFonts w:ascii="Times New Roman" w:hAnsi="Times New Roman" w:cs="Times New Roman"/>
          <w:sz w:val="20"/>
          <w:szCs w:val="20"/>
        </w:rPr>
        <w:t>21</w:t>
      </w:r>
      <w:r w:rsidR="00D069DF">
        <w:rPr>
          <w:rFonts w:ascii="Times New Roman" w:hAnsi="Times New Roman" w:cs="Times New Roman"/>
          <w:sz w:val="20"/>
          <w:szCs w:val="20"/>
        </w:rPr>
        <w:t xml:space="preserve">), </w:t>
      </w:r>
      <w:r w:rsidR="00D069DF" w:rsidRPr="00D069DF">
        <w:rPr>
          <w:rFonts w:ascii="Times New Roman" w:hAnsi="Times New Roman" w:cs="Times New Roman"/>
          <w:sz w:val="20"/>
          <w:szCs w:val="20"/>
        </w:rPr>
        <w:t>Spring Boot</w:t>
      </w:r>
      <w:r w:rsidR="00D069DF">
        <w:rPr>
          <w:rFonts w:ascii="Times New Roman" w:hAnsi="Times New Roman" w:cs="Times New Roman"/>
          <w:sz w:val="20"/>
          <w:szCs w:val="20"/>
        </w:rPr>
        <w:t>,</w:t>
      </w:r>
      <w:r w:rsidR="004D252E">
        <w:rPr>
          <w:rFonts w:ascii="Times New Roman" w:hAnsi="Times New Roman" w:cs="Times New Roman"/>
          <w:sz w:val="20"/>
          <w:szCs w:val="20"/>
        </w:rPr>
        <w:t xml:space="preserve"> </w:t>
      </w:r>
      <w:r w:rsidR="00D069DF" w:rsidRPr="00D069DF">
        <w:rPr>
          <w:rFonts w:ascii="Times New Roman" w:hAnsi="Times New Roman" w:cs="Times New Roman"/>
          <w:sz w:val="20"/>
          <w:szCs w:val="20"/>
        </w:rPr>
        <w:t>Spring MVC, Spring Security</w:t>
      </w:r>
      <w:r w:rsidR="00D069DF">
        <w:rPr>
          <w:rFonts w:ascii="Times New Roman" w:hAnsi="Times New Roman" w:cs="Times New Roman"/>
          <w:sz w:val="20"/>
          <w:szCs w:val="20"/>
        </w:rPr>
        <w:t>,</w:t>
      </w:r>
      <w:r w:rsidR="00D069DF" w:rsidRPr="00D069DF">
        <w:rPr>
          <w:rFonts w:ascii="Times New Roman" w:hAnsi="Times New Roman" w:cs="Times New Roman"/>
          <w:sz w:val="20"/>
          <w:szCs w:val="20"/>
        </w:rPr>
        <w:t xml:space="preserve"> Spring Data JPA, Hibernate, Spring Cloud (Gateway, Eureka,</w:t>
      </w:r>
      <w:r w:rsidR="00FF071A">
        <w:rPr>
          <w:rFonts w:ascii="Times New Roman" w:hAnsi="Times New Roman" w:cs="Times New Roman"/>
          <w:sz w:val="20"/>
          <w:szCs w:val="20"/>
        </w:rPr>
        <w:t xml:space="preserve"> </w:t>
      </w:r>
      <w:r w:rsidR="00D069DF" w:rsidRPr="00D069DF">
        <w:rPr>
          <w:rFonts w:ascii="Times New Roman" w:hAnsi="Times New Roman" w:cs="Times New Roman"/>
          <w:sz w:val="20"/>
          <w:szCs w:val="20"/>
        </w:rPr>
        <w:t>Hystrix),</w:t>
      </w:r>
      <w:r w:rsidR="00D069DF">
        <w:rPr>
          <w:rFonts w:ascii="Times New Roman" w:hAnsi="Times New Roman" w:cs="Times New Roman"/>
          <w:sz w:val="20"/>
          <w:szCs w:val="20"/>
        </w:rPr>
        <w:t xml:space="preserve"> </w:t>
      </w:r>
      <w:r w:rsidR="00D069DF" w:rsidRPr="00D069DF">
        <w:rPr>
          <w:rFonts w:ascii="Times New Roman" w:hAnsi="Times New Roman" w:cs="Times New Roman"/>
          <w:sz w:val="20"/>
          <w:szCs w:val="20"/>
        </w:rPr>
        <w:t>Microservices,</w:t>
      </w:r>
      <w:r w:rsidR="00D069DF">
        <w:rPr>
          <w:rFonts w:ascii="Times New Roman" w:hAnsi="Times New Roman" w:cs="Times New Roman"/>
          <w:sz w:val="20"/>
          <w:szCs w:val="20"/>
        </w:rPr>
        <w:t xml:space="preserve"> </w:t>
      </w:r>
      <w:r w:rsidR="00D069DF" w:rsidRPr="00D069DF">
        <w:rPr>
          <w:rFonts w:ascii="Times New Roman" w:hAnsi="Times New Roman" w:cs="Times New Roman"/>
          <w:sz w:val="20"/>
          <w:szCs w:val="20"/>
        </w:rPr>
        <w:t>REST/</w:t>
      </w:r>
      <w:proofErr w:type="spellStart"/>
      <w:r w:rsidR="00D069DF" w:rsidRPr="00D069DF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="00D069DF" w:rsidRPr="00D069DF">
        <w:rPr>
          <w:rFonts w:ascii="Times New Roman" w:hAnsi="Times New Roman" w:cs="Times New Roman"/>
          <w:sz w:val="20"/>
          <w:szCs w:val="20"/>
        </w:rPr>
        <w:t>,</w:t>
      </w:r>
      <w:r w:rsidR="00D069DF">
        <w:rPr>
          <w:rFonts w:ascii="Times New Roman" w:hAnsi="Times New Roman" w:cs="Times New Roman"/>
          <w:sz w:val="20"/>
          <w:szCs w:val="20"/>
        </w:rPr>
        <w:t xml:space="preserve"> </w:t>
      </w:r>
      <w:r w:rsidR="00D069DF" w:rsidRPr="00D069DF">
        <w:rPr>
          <w:rFonts w:ascii="Times New Roman" w:hAnsi="Times New Roman" w:cs="Times New Roman"/>
          <w:sz w:val="20"/>
          <w:szCs w:val="20"/>
        </w:rPr>
        <w:t>JSON</w:t>
      </w:r>
      <w:r w:rsidR="00D069DF">
        <w:rPr>
          <w:rFonts w:ascii="Times New Roman" w:hAnsi="Times New Roman" w:cs="Times New Roman"/>
          <w:sz w:val="20"/>
          <w:szCs w:val="20"/>
        </w:rPr>
        <w:t xml:space="preserve">, </w:t>
      </w:r>
      <w:r w:rsidR="00D069DF" w:rsidRPr="00D069DF">
        <w:rPr>
          <w:rFonts w:ascii="Times New Roman" w:hAnsi="Times New Roman" w:cs="Times New Roman"/>
          <w:sz w:val="20"/>
          <w:szCs w:val="20"/>
        </w:rPr>
        <w:t xml:space="preserve">Angular </w:t>
      </w:r>
      <w:r w:rsidR="00D069DF">
        <w:rPr>
          <w:rFonts w:ascii="Times New Roman" w:hAnsi="Times New Roman" w:cs="Times New Roman"/>
          <w:sz w:val="20"/>
          <w:szCs w:val="20"/>
        </w:rPr>
        <w:t>(</w:t>
      </w:r>
      <w:r w:rsidR="00D069DF" w:rsidRPr="00D069DF">
        <w:rPr>
          <w:rFonts w:ascii="Times New Roman" w:hAnsi="Times New Roman" w:cs="Times New Roman"/>
          <w:sz w:val="20"/>
          <w:szCs w:val="20"/>
        </w:rPr>
        <w:t>17</w:t>
      </w:r>
      <w:r w:rsidR="00D069DF">
        <w:rPr>
          <w:rFonts w:ascii="Times New Roman" w:hAnsi="Times New Roman" w:cs="Times New Roman"/>
          <w:sz w:val="20"/>
          <w:szCs w:val="20"/>
        </w:rPr>
        <w:t>-</w:t>
      </w:r>
      <w:r w:rsidR="00D069DF" w:rsidRPr="00D069DF">
        <w:rPr>
          <w:rFonts w:ascii="Times New Roman" w:hAnsi="Times New Roman" w:cs="Times New Roman"/>
          <w:sz w:val="20"/>
          <w:szCs w:val="20"/>
        </w:rPr>
        <w:t>19</w:t>
      </w:r>
      <w:r w:rsidR="00D069DF">
        <w:rPr>
          <w:rFonts w:ascii="Times New Roman" w:hAnsi="Times New Roman" w:cs="Times New Roman"/>
          <w:sz w:val="20"/>
          <w:szCs w:val="20"/>
        </w:rPr>
        <w:t>)</w:t>
      </w:r>
      <w:r w:rsidR="00D069DF" w:rsidRPr="00D069DF">
        <w:rPr>
          <w:rFonts w:ascii="Times New Roman" w:hAnsi="Times New Roman" w:cs="Times New Roman"/>
          <w:sz w:val="20"/>
          <w:szCs w:val="20"/>
        </w:rPr>
        <w:t>, TypeScript, HTML5, CSS3, Bootstrap 5, JavaScript (ES6+), Node.js</w:t>
      </w:r>
      <w:r w:rsidR="00D069DF">
        <w:rPr>
          <w:rFonts w:ascii="Times New Roman" w:hAnsi="Times New Roman" w:cs="Times New Roman"/>
          <w:sz w:val="20"/>
          <w:szCs w:val="20"/>
        </w:rPr>
        <w:t>,</w:t>
      </w:r>
      <w:r w:rsidR="004D252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069DF" w:rsidRPr="00D069DF">
        <w:rPr>
          <w:rFonts w:ascii="Times New Roman" w:hAnsi="Times New Roman" w:cs="Times New Roman"/>
          <w:sz w:val="20"/>
          <w:szCs w:val="20"/>
        </w:rPr>
        <w:t>utilitie</w:t>
      </w:r>
      <w:proofErr w:type="spellEnd"/>
      <w:r w:rsidR="00D069DF">
        <w:rPr>
          <w:rFonts w:ascii="Times New Roman" w:hAnsi="Times New Roman" w:cs="Times New Roman"/>
          <w:sz w:val="20"/>
          <w:szCs w:val="20"/>
        </w:rPr>
        <w:t>,</w:t>
      </w:r>
      <w:r w:rsidR="004D252E">
        <w:rPr>
          <w:rFonts w:ascii="Times New Roman" w:hAnsi="Times New Roman" w:cs="Times New Roman"/>
          <w:sz w:val="20"/>
          <w:szCs w:val="20"/>
        </w:rPr>
        <w:t xml:space="preserve"> </w:t>
      </w:r>
      <w:r w:rsidR="00D069DF" w:rsidRPr="00D069DF">
        <w:rPr>
          <w:rFonts w:ascii="Times New Roman" w:hAnsi="Times New Roman" w:cs="Times New Roman"/>
          <w:sz w:val="20"/>
          <w:szCs w:val="20"/>
        </w:rPr>
        <w:t>PostgreSQL</w:t>
      </w:r>
      <w:r w:rsidR="00D069DF">
        <w:rPr>
          <w:rFonts w:ascii="Times New Roman" w:hAnsi="Times New Roman" w:cs="Times New Roman"/>
          <w:sz w:val="20"/>
          <w:szCs w:val="20"/>
        </w:rPr>
        <w:t>,</w:t>
      </w:r>
      <w:r w:rsidR="004D252E">
        <w:rPr>
          <w:rFonts w:ascii="Times New Roman" w:hAnsi="Times New Roman" w:cs="Times New Roman"/>
          <w:sz w:val="20"/>
          <w:szCs w:val="20"/>
        </w:rPr>
        <w:t xml:space="preserve"> </w:t>
      </w:r>
      <w:r w:rsidR="00D069DF" w:rsidRPr="00D069DF">
        <w:rPr>
          <w:rFonts w:ascii="Times New Roman" w:hAnsi="Times New Roman" w:cs="Times New Roman"/>
          <w:sz w:val="20"/>
          <w:szCs w:val="20"/>
        </w:rPr>
        <w:t>Oracle,</w:t>
      </w:r>
      <w:r w:rsidR="004D252E">
        <w:rPr>
          <w:rFonts w:ascii="Times New Roman" w:hAnsi="Times New Roman" w:cs="Times New Roman"/>
          <w:sz w:val="20"/>
          <w:szCs w:val="20"/>
        </w:rPr>
        <w:t xml:space="preserve"> </w:t>
      </w:r>
      <w:r w:rsidR="00D069DF" w:rsidRPr="00D069DF">
        <w:rPr>
          <w:rFonts w:ascii="Times New Roman" w:hAnsi="Times New Roman" w:cs="Times New Roman"/>
          <w:sz w:val="20"/>
          <w:szCs w:val="20"/>
        </w:rPr>
        <w:t>DB2,</w:t>
      </w:r>
      <w:r w:rsidR="004D252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069DF" w:rsidRPr="00D069DF">
        <w:rPr>
          <w:rFonts w:ascii="Times New Roman" w:hAnsi="Times New Roman" w:cs="Times New Roman"/>
          <w:sz w:val="20"/>
          <w:szCs w:val="20"/>
        </w:rPr>
        <w:t>EhCache</w:t>
      </w:r>
      <w:proofErr w:type="spellEnd"/>
      <w:r w:rsidR="00D069DF">
        <w:rPr>
          <w:rFonts w:ascii="Times New Roman" w:hAnsi="Times New Roman" w:cs="Times New Roman"/>
          <w:sz w:val="20"/>
          <w:szCs w:val="20"/>
        </w:rPr>
        <w:t>,</w:t>
      </w:r>
      <w:r w:rsidR="004D252E">
        <w:rPr>
          <w:rFonts w:ascii="Times New Roman" w:hAnsi="Times New Roman" w:cs="Times New Roman"/>
          <w:sz w:val="20"/>
          <w:szCs w:val="20"/>
        </w:rPr>
        <w:t xml:space="preserve"> </w:t>
      </w:r>
      <w:r w:rsidR="00D069DF" w:rsidRPr="00D069DF">
        <w:rPr>
          <w:rFonts w:ascii="Times New Roman" w:hAnsi="Times New Roman" w:cs="Times New Roman"/>
          <w:sz w:val="20"/>
          <w:szCs w:val="20"/>
        </w:rPr>
        <w:t>Apache</w:t>
      </w:r>
      <w:r w:rsidR="004D252E">
        <w:rPr>
          <w:rFonts w:ascii="Times New Roman" w:hAnsi="Times New Roman" w:cs="Times New Roman"/>
          <w:sz w:val="20"/>
          <w:szCs w:val="20"/>
        </w:rPr>
        <w:t xml:space="preserve"> </w:t>
      </w:r>
      <w:r w:rsidR="00D069DF" w:rsidRPr="00D069DF">
        <w:rPr>
          <w:rFonts w:ascii="Times New Roman" w:hAnsi="Times New Roman" w:cs="Times New Roman"/>
          <w:sz w:val="20"/>
          <w:szCs w:val="20"/>
        </w:rPr>
        <w:t>Kafka</w:t>
      </w:r>
      <w:r w:rsidR="004D252E">
        <w:rPr>
          <w:rFonts w:ascii="Times New Roman" w:hAnsi="Times New Roman" w:cs="Times New Roman"/>
          <w:sz w:val="20"/>
          <w:szCs w:val="20"/>
        </w:rPr>
        <w:t xml:space="preserve">, </w:t>
      </w:r>
      <w:r w:rsidR="00D069DF" w:rsidRPr="00D069DF">
        <w:rPr>
          <w:rFonts w:ascii="Times New Roman" w:hAnsi="Times New Roman" w:cs="Times New Roman"/>
          <w:sz w:val="20"/>
          <w:szCs w:val="20"/>
        </w:rPr>
        <w:t>CI/CD &amp; Cloud</w:t>
      </w:r>
      <w:r w:rsidR="00D069DF">
        <w:rPr>
          <w:rFonts w:ascii="Times New Roman" w:hAnsi="Times New Roman" w:cs="Times New Roman"/>
          <w:sz w:val="20"/>
          <w:szCs w:val="20"/>
        </w:rPr>
        <w:t>,</w:t>
      </w:r>
      <w:r w:rsidR="00FF071A">
        <w:rPr>
          <w:rFonts w:ascii="Times New Roman" w:hAnsi="Times New Roman" w:cs="Times New Roman"/>
          <w:sz w:val="20"/>
          <w:szCs w:val="20"/>
        </w:rPr>
        <w:t xml:space="preserve"> </w:t>
      </w:r>
      <w:r w:rsidR="00D069DF" w:rsidRPr="00D069DF">
        <w:rPr>
          <w:rFonts w:ascii="Times New Roman" w:hAnsi="Times New Roman" w:cs="Times New Roman"/>
          <w:sz w:val="20"/>
          <w:szCs w:val="20"/>
        </w:rPr>
        <w:t>Jenkins, GitHub Actions, Maven, NPM, Docker, Kubernetes (AWS EKS, EC2, S3, RDS, Lambda, CloudWatch), SonarQube, Terraform</w:t>
      </w:r>
      <w:r w:rsidR="00D069DF">
        <w:rPr>
          <w:rFonts w:ascii="Times New Roman" w:hAnsi="Times New Roman" w:cs="Times New Roman"/>
          <w:sz w:val="20"/>
          <w:szCs w:val="20"/>
        </w:rPr>
        <w:t>,</w:t>
      </w:r>
      <w:r w:rsidR="00D069DF" w:rsidRPr="00D069DF">
        <w:rPr>
          <w:rFonts w:ascii="Times New Roman" w:hAnsi="Times New Roman" w:cs="Times New Roman"/>
          <w:sz w:val="20"/>
          <w:szCs w:val="20"/>
        </w:rPr>
        <w:t xml:space="preserve"> ELK, Splunk, Actuator</w:t>
      </w:r>
      <w:r w:rsidR="00D069DF">
        <w:rPr>
          <w:rFonts w:ascii="Times New Roman" w:hAnsi="Times New Roman" w:cs="Times New Roman"/>
          <w:sz w:val="20"/>
          <w:szCs w:val="20"/>
        </w:rPr>
        <w:t xml:space="preserve">, </w:t>
      </w:r>
      <w:r w:rsidR="00D069DF" w:rsidRPr="00D069DF">
        <w:rPr>
          <w:rFonts w:ascii="Times New Roman" w:hAnsi="Times New Roman" w:cs="Times New Roman"/>
          <w:sz w:val="20"/>
          <w:szCs w:val="20"/>
        </w:rPr>
        <w:t>Git, IntelliJ, Eclipse, Agile/Scrum.</w:t>
      </w:r>
    </w:p>
    <w:p w14:paraId="11C349BD" w14:textId="77777777" w:rsidR="001939D9" w:rsidRDefault="001939D9" w:rsidP="006C0257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</w:p>
    <w:p w14:paraId="3C603A8B" w14:textId="586E125C" w:rsidR="007314D5" w:rsidRPr="00023047" w:rsidRDefault="007314D5" w:rsidP="006C0257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  <w:r w:rsidRPr="00023047">
        <w:rPr>
          <w:rFonts w:ascii="Times New Roman" w:hAnsi="Times New Roman" w:cs="Times New Roman"/>
          <w:b/>
          <w:bCs/>
          <w:szCs w:val="20"/>
        </w:rPr>
        <w:t xml:space="preserve">Full Stack Developer               </w:t>
      </w:r>
    </w:p>
    <w:p w14:paraId="2BD32D6D" w14:textId="0B4BFDDA" w:rsidR="00910050" w:rsidRDefault="004F6207" w:rsidP="00EF2F04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  <w:r w:rsidRPr="00023047">
        <w:rPr>
          <w:rFonts w:ascii="Times New Roman" w:hAnsi="Times New Roman" w:cs="Times New Roman"/>
          <w:b/>
          <w:bCs/>
          <w:szCs w:val="20"/>
        </w:rPr>
        <w:t>CIGNA HEALTH</w:t>
      </w:r>
      <w:r w:rsidR="007314D5" w:rsidRPr="00023047">
        <w:rPr>
          <w:rFonts w:ascii="Times New Roman" w:hAnsi="Times New Roman" w:cs="Times New Roman"/>
          <w:b/>
          <w:bCs/>
          <w:szCs w:val="20"/>
        </w:rPr>
        <w:t>,</w:t>
      </w:r>
      <w:r w:rsidR="00DB4BFA" w:rsidRPr="00023047">
        <w:rPr>
          <w:rFonts w:ascii="Times New Roman" w:hAnsi="Times New Roman" w:cs="Times New Roman"/>
          <w:b/>
          <w:bCs/>
          <w:szCs w:val="20"/>
        </w:rPr>
        <w:t xml:space="preserve"> </w:t>
      </w:r>
      <w:r w:rsidRPr="00023047">
        <w:rPr>
          <w:rFonts w:ascii="Times New Roman" w:hAnsi="Times New Roman" w:cs="Times New Roman"/>
          <w:b/>
          <w:bCs/>
          <w:szCs w:val="20"/>
        </w:rPr>
        <w:t>Bloomfield</w:t>
      </w:r>
      <w:r w:rsidR="007314D5" w:rsidRPr="00023047">
        <w:rPr>
          <w:rFonts w:ascii="Times New Roman" w:hAnsi="Times New Roman" w:cs="Times New Roman"/>
          <w:b/>
          <w:bCs/>
          <w:szCs w:val="20"/>
        </w:rPr>
        <w:t>,</w:t>
      </w:r>
      <w:r w:rsidR="00D41387" w:rsidRPr="00023047">
        <w:rPr>
          <w:rFonts w:ascii="Times New Roman" w:hAnsi="Times New Roman" w:cs="Times New Roman"/>
          <w:b/>
          <w:bCs/>
          <w:szCs w:val="20"/>
        </w:rPr>
        <w:t xml:space="preserve"> </w:t>
      </w:r>
      <w:r w:rsidRPr="00023047">
        <w:rPr>
          <w:rFonts w:ascii="Times New Roman" w:hAnsi="Times New Roman" w:cs="Times New Roman"/>
          <w:b/>
          <w:bCs/>
          <w:szCs w:val="20"/>
        </w:rPr>
        <w:t>Connecticut</w:t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D41387" w:rsidRPr="00023047">
        <w:rPr>
          <w:rFonts w:ascii="Times New Roman" w:hAnsi="Times New Roman" w:cs="Times New Roman"/>
          <w:b/>
          <w:bCs/>
          <w:szCs w:val="20"/>
        </w:rPr>
        <w:t xml:space="preserve">         </w:t>
      </w:r>
      <w:r w:rsidR="007E05FE">
        <w:rPr>
          <w:rFonts w:ascii="Times New Roman" w:hAnsi="Times New Roman" w:cs="Times New Roman"/>
          <w:b/>
          <w:bCs/>
          <w:szCs w:val="20"/>
        </w:rPr>
        <w:t xml:space="preserve">              </w:t>
      </w:r>
      <w:r w:rsidR="006C0257" w:rsidRPr="00023047">
        <w:rPr>
          <w:rFonts w:ascii="Times New Roman" w:hAnsi="Times New Roman" w:cs="Times New Roman"/>
          <w:b/>
          <w:bCs/>
          <w:szCs w:val="20"/>
        </w:rPr>
        <w:t>Nov 2022 – Feb 2024</w:t>
      </w:r>
    </w:p>
    <w:p w14:paraId="2CDBAC52" w14:textId="2D1C21D0" w:rsidR="00910050" w:rsidRPr="00023047" w:rsidRDefault="007314D5" w:rsidP="00EF2F04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  <w:r w:rsidRPr="00023047">
        <w:rPr>
          <w:rFonts w:ascii="Times New Roman" w:hAnsi="Times New Roman" w:cs="Times New Roman"/>
          <w:b/>
          <w:bCs/>
          <w:szCs w:val="20"/>
        </w:rPr>
        <w:t>Responsibilities:</w:t>
      </w:r>
    </w:p>
    <w:p w14:paraId="51E9C504" w14:textId="1959BE4B" w:rsidR="00642EF1" w:rsidRPr="00BC15B2" w:rsidRDefault="00642EF1" w:rsidP="00BC15B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Modernized a legacy monolithic healthcare system into cloud-native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microservices</w:t>
      </w:r>
      <w:r w:rsidRPr="00642EF1">
        <w:rPr>
          <w:rFonts w:ascii="Times New Roman" w:hAnsi="Times New Roman" w:cs="Times New Roman"/>
          <w:sz w:val="20"/>
          <w:szCs w:val="20"/>
        </w:rPr>
        <w:t xml:space="preserve"> using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Java 17, Spring Boot</w:t>
      </w:r>
      <w:r w:rsidRPr="00642EF1">
        <w:rPr>
          <w:rFonts w:ascii="Times New Roman" w:hAnsi="Times New Roman" w:cs="Times New Roman"/>
          <w:sz w:val="20"/>
          <w:szCs w:val="20"/>
        </w:rPr>
        <w:t xml:space="preserve">, and </w:t>
      </w:r>
      <w:r w:rsidRPr="0042597A">
        <w:rPr>
          <w:rFonts w:ascii="Times New Roman" w:hAnsi="Times New Roman" w:cs="Times New Roman"/>
          <w:b/>
          <w:bCs/>
          <w:sz w:val="20"/>
          <w:szCs w:val="20"/>
        </w:rPr>
        <w:t>Spring Cloud</w:t>
      </w:r>
      <w:r w:rsidRPr="00642EF1">
        <w:rPr>
          <w:rFonts w:ascii="Times New Roman" w:hAnsi="Times New Roman" w:cs="Times New Roman"/>
          <w:sz w:val="20"/>
          <w:szCs w:val="20"/>
        </w:rPr>
        <w:t xml:space="preserve"> to deliver modular, maintainable, and scalable solutions.</w:t>
      </w:r>
    </w:p>
    <w:p w14:paraId="5128F5FC" w14:textId="430BB4C0" w:rsidR="00642EF1" w:rsidRPr="00BC15B2" w:rsidRDefault="00642EF1" w:rsidP="00BC15B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Migrated front-end modules to </w:t>
      </w:r>
      <w:r w:rsidRPr="0000475D">
        <w:rPr>
          <w:rFonts w:ascii="Times New Roman" w:hAnsi="Times New Roman" w:cs="Times New Roman"/>
          <w:b/>
          <w:bCs/>
          <w:sz w:val="20"/>
          <w:szCs w:val="20"/>
        </w:rPr>
        <w:t>Angular 14,</w:t>
      </w:r>
      <w:r w:rsidRPr="00642EF1">
        <w:rPr>
          <w:rFonts w:ascii="Times New Roman" w:hAnsi="Times New Roman" w:cs="Times New Roman"/>
          <w:sz w:val="20"/>
          <w:szCs w:val="20"/>
        </w:rPr>
        <w:t xml:space="preserve"> improving routing, state management, and reusability of </w:t>
      </w:r>
      <w:r w:rsidRPr="0000475D">
        <w:rPr>
          <w:rFonts w:ascii="Times New Roman" w:hAnsi="Times New Roman" w:cs="Times New Roman"/>
          <w:b/>
          <w:bCs/>
          <w:sz w:val="20"/>
          <w:szCs w:val="20"/>
        </w:rPr>
        <w:t>UI components</w:t>
      </w:r>
      <w:r w:rsidRPr="00642EF1">
        <w:rPr>
          <w:rFonts w:ascii="Times New Roman" w:hAnsi="Times New Roman" w:cs="Times New Roman"/>
          <w:sz w:val="20"/>
          <w:szCs w:val="20"/>
        </w:rPr>
        <w:t xml:space="preserve"> across claims, member, and provider management workflows.</w:t>
      </w:r>
    </w:p>
    <w:p w14:paraId="42403D58" w14:textId="0249FB36" w:rsidR="00642EF1" w:rsidRPr="00BC15B2" w:rsidRDefault="00642EF1" w:rsidP="00BC15B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00475D">
        <w:rPr>
          <w:rFonts w:ascii="Times New Roman" w:hAnsi="Times New Roman" w:cs="Times New Roman"/>
          <w:b/>
          <w:bCs/>
          <w:sz w:val="20"/>
          <w:szCs w:val="20"/>
        </w:rPr>
        <w:t>Spring Boot microservices</w:t>
      </w:r>
      <w:r w:rsidRPr="00642EF1">
        <w:rPr>
          <w:rFonts w:ascii="Times New Roman" w:hAnsi="Times New Roman" w:cs="Times New Roman"/>
          <w:sz w:val="20"/>
          <w:szCs w:val="20"/>
        </w:rPr>
        <w:t xml:space="preserve"> for core business domains (claims processing, member profiles, provider communication, and eligibility), enabling independent deployments and faster release cycles.</w:t>
      </w:r>
    </w:p>
    <w:p w14:paraId="424B2515" w14:textId="592C6AA7" w:rsidR="00642EF1" w:rsidRPr="00BC15B2" w:rsidRDefault="00642EF1" w:rsidP="00BC15B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Applied </w:t>
      </w:r>
      <w:r w:rsidRPr="0076110E">
        <w:rPr>
          <w:rFonts w:ascii="Times New Roman" w:hAnsi="Times New Roman" w:cs="Times New Roman"/>
          <w:b/>
          <w:bCs/>
          <w:sz w:val="20"/>
          <w:szCs w:val="20"/>
        </w:rPr>
        <w:t>Spring Cloud Eureka</w:t>
      </w:r>
      <w:r w:rsidRPr="00642EF1">
        <w:rPr>
          <w:rFonts w:ascii="Times New Roman" w:hAnsi="Times New Roman" w:cs="Times New Roman"/>
          <w:sz w:val="20"/>
          <w:szCs w:val="20"/>
        </w:rPr>
        <w:t xml:space="preserve"> for service discovery and </w:t>
      </w:r>
      <w:r w:rsidRPr="0076110E">
        <w:rPr>
          <w:rFonts w:ascii="Times New Roman" w:hAnsi="Times New Roman" w:cs="Times New Roman"/>
          <w:b/>
          <w:bCs/>
          <w:sz w:val="20"/>
          <w:szCs w:val="20"/>
        </w:rPr>
        <w:t>Spring Cloud Gateway</w:t>
      </w:r>
      <w:r w:rsidRPr="00642EF1">
        <w:rPr>
          <w:rFonts w:ascii="Times New Roman" w:hAnsi="Times New Roman" w:cs="Times New Roman"/>
          <w:sz w:val="20"/>
          <w:szCs w:val="20"/>
        </w:rPr>
        <w:t xml:space="preserve"> for </w:t>
      </w:r>
      <w:r w:rsidRPr="0076110E">
        <w:rPr>
          <w:rFonts w:ascii="Times New Roman" w:hAnsi="Times New Roman" w:cs="Times New Roman"/>
          <w:b/>
          <w:bCs/>
          <w:sz w:val="20"/>
          <w:szCs w:val="20"/>
        </w:rPr>
        <w:t>intelligent API</w:t>
      </w:r>
      <w:r w:rsidRPr="00642EF1">
        <w:rPr>
          <w:rFonts w:ascii="Times New Roman" w:hAnsi="Times New Roman" w:cs="Times New Roman"/>
          <w:sz w:val="20"/>
          <w:szCs w:val="20"/>
        </w:rPr>
        <w:t xml:space="preserve"> routing, enabling dynamic scaling </w:t>
      </w:r>
      <w:r w:rsidRPr="0076110E">
        <w:rPr>
          <w:rFonts w:ascii="Times New Roman" w:hAnsi="Times New Roman" w:cs="Times New Roman"/>
          <w:b/>
          <w:bCs/>
          <w:sz w:val="20"/>
          <w:szCs w:val="20"/>
        </w:rPr>
        <w:t>across AWS environments</w:t>
      </w:r>
      <w:r w:rsidRPr="00642EF1">
        <w:rPr>
          <w:rFonts w:ascii="Times New Roman" w:hAnsi="Times New Roman" w:cs="Times New Roman"/>
          <w:sz w:val="20"/>
          <w:szCs w:val="20"/>
        </w:rPr>
        <w:t>.</w:t>
      </w:r>
    </w:p>
    <w:p w14:paraId="727B38DE" w14:textId="1ADE5389" w:rsidR="00642EF1" w:rsidRPr="00BC15B2" w:rsidRDefault="00642EF1" w:rsidP="00BC15B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76110E">
        <w:rPr>
          <w:rFonts w:ascii="Times New Roman" w:hAnsi="Times New Roman" w:cs="Times New Roman"/>
          <w:b/>
          <w:bCs/>
          <w:sz w:val="20"/>
          <w:szCs w:val="20"/>
        </w:rPr>
        <w:t>JWT-based</w:t>
      </w:r>
      <w:r w:rsidRPr="00642EF1">
        <w:rPr>
          <w:rFonts w:ascii="Times New Roman" w:hAnsi="Times New Roman" w:cs="Times New Roman"/>
          <w:sz w:val="20"/>
          <w:szCs w:val="20"/>
        </w:rPr>
        <w:t xml:space="preserve"> authentication and authorization across microservices, securing inter-service communication and improving compliance with </w:t>
      </w:r>
      <w:r w:rsidRPr="0076110E">
        <w:rPr>
          <w:rFonts w:ascii="Times New Roman" w:hAnsi="Times New Roman" w:cs="Times New Roman"/>
          <w:b/>
          <w:bCs/>
          <w:sz w:val="20"/>
          <w:szCs w:val="20"/>
        </w:rPr>
        <w:t>HIPAA</w:t>
      </w:r>
      <w:r w:rsidRPr="00642EF1">
        <w:rPr>
          <w:rFonts w:ascii="Times New Roman" w:hAnsi="Times New Roman" w:cs="Times New Roman"/>
          <w:sz w:val="20"/>
          <w:szCs w:val="20"/>
        </w:rPr>
        <w:t xml:space="preserve"> standards.</w:t>
      </w:r>
    </w:p>
    <w:p w14:paraId="7859D4E9" w14:textId="77EE2609" w:rsidR="00642EF1" w:rsidRPr="00BC15B2" w:rsidRDefault="00642EF1" w:rsidP="00BC15B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76110E">
        <w:rPr>
          <w:rFonts w:ascii="Times New Roman" w:hAnsi="Times New Roman" w:cs="Times New Roman"/>
          <w:b/>
          <w:bCs/>
          <w:sz w:val="20"/>
          <w:szCs w:val="20"/>
        </w:rPr>
        <w:t>PostgreSQL</w:t>
      </w:r>
      <w:r w:rsidRPr="00642EF1">
        <w:rPr>
          <w:rFonts w:ascii="Times New Roman" w:hAnsi="Times New Roman" w:cs="Times New Roman"/>
          <w:sz w:val="20"/>
          <w:szCs w:val="20"/>
        </w:rPr>
        <w:t xml:space="preserve"> for transactional healthcare data and </w:t>
      </w:r>
      <w:r w:rsidRPr="0076110E">
        <w:rPr>
          <w:rFonts w:ascii="Times New Roman" w:hAnsi="Times New Roman" w:cs="Times New Roman"/>
          <w:b/>
          <w:bCs/>
          <w:sz w:val="20"/>
          <w:szCs w:val="20"/>
        </w:rPr>
        <w:t>MongoDB</w:t>
      </w:r>
      <w:r w:rsidRPr="00642EF1">
        <w:rPr>
          <w:rFonts w:ascii="Times New Roman" w:hAnsi="Times New Roman" w:cs="Times New Roman"/>
          <w:sz w:val="20"/>
          <w:szCs w:val="20"/>
        </w:rPr>
        <w:t xml:space="preserve"> for flexible document storage (e.g., unstructured member interactions), creating a hybrid persistence layer.</w:t>
      </w:r>
    </w:p>
    <w:p w14:paraId="129C60C2" w14:textId="2908EE51" w:rsidR="00642EF1" w:rsidRDefault="00642EF1" w:rsidP="00BC15B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76110E">
        <w:rPr>
          <w:rFonts w:ascii="Times New Roman" w:hAnsi="Times New Roman" w:cs="Times New Roman"/>
          <w:b/>
          <w:bCs/>
          <w:sz w:val="20"/>
          <w:szCs w:val="20"/>
        </w:rPr>
        <w:t>PL/SQL procedures, triggers</w:t>
      </w:r>
      <w:r w:rsidRPr="00642EF1">
        <w:rPr>
          <w:rFonts w:ascii="Times New Roman" w:hAnsi="Times New Roman" w:cs="Times New Roman"/>
          <w:sz w:val="20"/>
          <w:szCs w:val="20"/>
        </w:rPr>
        <w:t>, and joins for claims management workflows, ensuring accurate processing of high-volume transactions.</w:t>
      </w:r>
    </w:p>
    <w:p w14:paraId="0451D8A6" w14:textId="5804042A" w:rsidR="00EE7DA4" w:rsidRPr="00BC15B2" w:rsidRDefault="00220CF1" w:rsidP="00BC15B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20CF1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220CF1">
        <w:rPr>
          <w:rFonts w:ascii="Times New Roman" w:hAnsi="Times New Roman" w:cs="Times New Roman"/>
          <w:b/>
          <w:bCs/>
          <w:sz w:val="20"/>
          <w:szCs w:val="20"/>
        </w:rPr>
        <w:t>Node.js-based automation utilities</w:t>
      </w:r>
      <w:r w:rsidRPr="00220CF1">
        <w:rPr>
          <w:rFonts w:ascii="Times New Roman" w:hAnsi="Times New Roman" w:cs="Times New Roman"/>
          <w:sz w:val="20"/>
          <w:szCs w:val="20"/>
        </w:rPr>
        <w:t xml:space="preserve"> for API mocking, environment simulation, and frontend build orchestration, streamlining integration testing </w:t>
      </w:r>
      <w:r w:rsidRPr="00220CF1">
        <w:rPr>
          <w:rFonts w:ascii="Times New Roman" w:hAnsi="Times New Roman" w:cs="Times New Roman"/>
          <w:b/>
          <w:bCs/>
          <w:sz w:val="20"/>
          <w:szCs w:val="20"/>
        </w:rPr>
        <w:t>and CI/CD</w:t>
      </w:r>
      <w:r w:rsidRPr="00220CF1">
        <w:rPr>
          <w:rFonts w:ascii="Times New Roman" w:hAnsi="Times New Roman" w:cs="Times New Roman"/>
          <w:sz w:val="20"/>
          <w:szCs w:val="20"/>
        </w:rPr>
        <w:t xml:space="preserve"> </w:t>
      </w:r>
      <w:r w:rsidRPr="00220CF1">
        <w:rPr>
          <w:rFonts w:ascii="Times New Roman" w:hAnsi="Times New Roman" w:cs="Times New Roman"/>
          <w:b/>
          <w:bCs/>
          <w:sz w:val="20"/>
          <w:szCs w:val="20"/>
        </w:rPr>
        <w:t>workflows</w:t>
      </w:r>
    </w:p>
    <w:p w14:paraId="5BD8F819" w14:textId="2B5E1C64" w:rsidR="00642EF1" w:rsidRPr="00BC15B2" w:rsidRDefault="00642EF1" w:rsidP="00BC15B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Built responsive healthcare dashboards using </w:t>
      </w:r>
      <w:r w:rsidRPr="00220CF1">
        <w:rPr>
          <w:rFonts w:ascii="Times New Roman" w:hAnsi="Times New Roman" w:cs="Times New Roman"/>
          <w:b/>
          <w:bCs/>
          <w:sz w:val="20"/>
          <w:szCs w:val="20"/>
        </w:rPr>
        <w:t xml:space="preserve">Angular 14, TypeScript, </w:t>
      </w:r>
      <w:proofErr w:type="spellStart"/>
      <w:r w:rsidRPr="00220CF1">
        <w:rPr>
          <w:rFonts w:ascii="Times New Roman" w:hAnsi="Times New Roman" w:cs="Times New Roman"/>
          <w:b/>
          <w:bCs/>
          <w:sz w:val="20"/>
          <w:szCs w:val="20"/>
        </w:rPr>
        <w:t>RxJS</w:t>
      </w:r>
      <w:proofErr w:type="spellEnd"/>
      <w:r w:rsidRPr="00220CF1">
        <w:rPr>
          <w:rFonts w:ascii="Times New Roman" w:hAnsi="Times New Roman" w:cs="Times New Roman"/>
          <w:b/>
          <w:bCs/>
          <w:sz w:val="20"/>
          <w:szCs w:val="20"/>
        </w:rPr>
        <w:t>, Bootstrap 5</w:t>
      </w:r>
      <w:r w:rsidRPr="00642EF1">
        <w:rPr>
          <w:rFonts w:ascii="Times New Roman" w:hAnsi="Times New Roman" w:cs="Times New Roman"/>
          <w:sz w:val="20"/>
          <w:szCs w:val="20"/>
        </w:rPr>
        <w:t xml:space="preserve">, and </w:t>
      </w:r>
      <w:r w:rsidRPr="00220CF1">
        <w:rPr>
          <w:rFonts w:ascii="Times New Roman" w:hAnsi="Times New Roman" w:cs="Times New Roman"/>
          <w:b/>
          <w:bCs/>
          <w:sz w:val="20"/>
          <w:szCs w:val="20"/>
        </w:rPr>
        <w:t>CSS3</w:t>
      </w:r>
      <w:r w:rsidRPr="00642EF1">
        <w:rPr>
          <w:rFonts w:ascii="Times New Roman" w:hAnsi="Times New Roman" w:cs="Times New Roman"/>
          <w:sz w:val="20"/>
          <w:szCs w:val="20"/>
        </w:rPr>
        <w:t>, ensuring real-time updates for claims, EOBs (Explanation of Benefits), and eligibility checks.</w:t>
      </w:r>
    </w:p>
    <w:p w14:paraId="3B0381DD" w14:textId="2217B471" w:rsidR="00642EF1" w:rsidRPr="00BC15B2" w:rsidRDefault="00642EF1" w:rsidP="00BC15B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Enhanced the front-end with </w:t>
      </w:r>
      <w:proofErr w:type="spellStart"/>
      <w:r w:rsidRPr="002751A7">
        <w:rPr>
          <w:rFonts w:ascii="Times New Roman" w:hAnsi="Times New Roman" w:cs="Times New Roman"/>
          <w:b/>
          <w:bCs/>
          <w:sz w:val="20"/>
          <w:szCs w:val="20"/>
        </w:rPr>
        <w:t>RxJS</w:t>
      </w:r>
      <w:proofErr w:type="spellEnd"/>
      <w:r w:rsidRPr="00642EF1">
        <w:rPr>
          <w:rFonts w:ascii="Times New Roman" w:hAnsi="Times New Roman" w:cs="Times New Roman"/>
          <w:sz w:val="20"/>
          <w:szCs w:val="20"/>
        </w:rPr>
        <w:t xml:space="preserve"> observables and async pipes to handle real-time claims updates and status notifications.</w:t>
      </w:r>
    </w:p>
    <w:p w14:paraId="78BD1C5B" w14:textId="79EBF75D" w:rsidR="00642EF1" w:rsidRPr="00BC15B2" w:rsidRDefault="00642EF1" w:rsidP="00BC15B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Applied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Java 17</w:t>
      </w:r>
      <w:r w:rsidRPr="00642EF1">
        <w:rPr>
          <w:rFonts w:ascii="Times New Roman" w:hAnsi="Times New Roman" w:cs="Times New Roman"/>
          <w:sz w:val="20"/>
          <w:szCs w:val="20"/>
        </w:rPr>
        <w:t xml:space="preserve"> features like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Records, Streams</w:t>
      </w:r>
      <w:r w:rsidRPr="00642EF1">
        <w:rPr>
          <w:rFonts w:ascii="Times New Roman" w:hAnsi="Times New Roman" w:cs="Times New Roman"/>
          <w:sz w:val="20"/>
          <w:szCs w:val="20"/>
        </w:rPr>
        <w:t xml:space="preserve">, and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Pattern Matching</w:t>
      </w:r>
      <w:r w:rsidRPr="00642EF1">
        <w:rPr>
          <w:rFonts w:ascii="Times New Roman" w:hAnsi="Times New Roman" w:cs="Times New Roman"/>
          <w:sz w:val="20"/>
          <w:szCs w:val="20"/>
        </w:rPr>
        <w:t xml:space="preserve"> to simplify backend models and improve </w:t>
      </w:r>
      <w:r w:rsidR="00FF071A">
        <w:rPr>
          <w:rFonts w:ascii="Times New Roman" w:hAnsi="Times New Roman" w:cs="Times New Roman"/>
          <w:sz w:val="20"/>
          <w:szCs w:val="20"/>
        </w:rPr>
        <w:t xml:space="preserve">the </w:t>
      </w:r>
      <w:r w:rsidRPr="00642EF1">
        <w:rPr>
          <w:rFonts w:ascii="Times New Roman" w:hAnsi="Times New Roman" w:cs="Times New Roman"/>
          <w:sz w:val="20"/>
          <w:szCs w:val="20"/>
        </w:rPr>
        <w:t>performance of claims adjudication logic.</w:t>
      </w:r>
    </w:p>
    <w:p w14:paraId="32881845" w14:textId="7B811311" w:rsidR="00642EF1" w:rsidRPr="00BC15B2" w:rsidRDefault="00642EF1" w:rsidP="00BC15B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RESTful APIs</w:t>
      </w:r>
      <w:r w:rsidRPr="00642EF1">
        <w:rPr>
          <w:rFonts w:ascii="Times New Roman" w:hAnsi="Times New Roman" w:cs="Times New Roman"/>
          <w:sz w:val="20"/>
          <w:szCs w:val="20"/>
        </w:rPr>
        <w:t xml:space="preserve"> with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Spring MVC,</w:t>
      </w:r>
      <w:r w:rsidRPr="00642EF1">
        <w:rPr>
          <w:rFonts w:ascii="Times New Roman" w:hAnsi="Times New Roman" w:cs="Times New Roman"/>
          <w:sz w:val="20"/>
          <w:szCs w:val="20"/>
        </w:rPr>
        <w:t xml:space="preserve"> integrated with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Swagger/</w:t>
      </w:r>
      <w:proofErr w:type="spellStart"/>
      <w:r w:rsidRPr="002751A7">
        <w:rPr>
          <w:rFonts w:ascii="Times New Roman" w:hAnsi="Times New Roman" w:cs="Times New Roman"/>
          <w:b/>
          <w:bCs/>
          <w:sz w:val="20"/>
          <w:szCs w:val="20"/>
        </w:rPr>
        <w:t>OpenAPI</w:t>
      </w:r>
      <w:proofErr w:type="spellEnd"/>
      <w:r w:rsidRPr="00642EF1">
        <w:rPr>
          <w:rFonts w:ascii="Times New Roman" w:hAnsi="Times New Roman" w:cs="Times New Roman"/>
          <w:sz w:val="20"/>
          <w:szCs w:val="20"/>
        </w:rPr>
        <w:t xml:space="preserve"> for clear documentation and easy client consumption.</w:t>
      </w:r>
    </w:p>
    <w:p w14:paraId="6E07AF39" w14:textId="6C09AEDC" w:rsidR="00642EF1" w:rsidRPr="00BC15B2" w:rsidRDefault="00642EF1" w:rsidP="00BC15B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Enabled real-time event-driven workflows using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Apache Kafka</w:t>
      </w:r>
      <w:r w:rsidRPr="00642EF1">
        <w:rPr>
          <w:rFonts w:ascii="Times New Roman" w:hAnsi="Times New Roman" w:cs="Times New Roman"/>
          <w:sz w:val="20"/>
          <w:szCs w:val="20"/>
        </w:rPr>
        <w:t>, streaming claims events and audit logs across distributed systems.</w:t>
      </w:r>
    </w:p>
    <w:p w14:paraId="453EAAE1" w14:textId="39E9246E" w:rsidR="00642EF1" w:rsidRPr="00BC15B2" w:rsidRDefault="00642EF1" w:rsidP="00BC15B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Configured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Kafka-Zookeeper</w:t>
      </w:r>
      <w:r w:rsidRPr="00642EF1">
        <w:rPr>
          <w:rFonts w:ascii="Times New Roman" w:hAnsi="Times New Roman" w:cs="Times New Roman"/>
          <w:sz w:val="20"/>
          <w:szCs w:val="20"/>
        </w:rPr>
        <w:t xml:space="preserve"> clusters on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 xml:space="preserve">AWS </w:t>
      </w:r>
      <w:r w:rsidRPr="00642EF1">
        <w:rPr>
          <w:rFonts w:ascii="Times New Roman" w:hAnsi="Times New Roman" w:cs="Times New Roman"/>
          <w:sz w:val="20"/>
          <w:szCs w:val="20"/>
        </w:rPr>
        <w:t>to replicate data from relational stores into event streams for downstream analytics.</w:t>
      </w:r>
    </w:p>
    <w:p w14:paraId="5A07606E" w14:textId="3C24B2BB" w:rsidR="00642EF1" w:rsidRDefault="00642EF1" w:rsidP="00B776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Spring Data JPA</w:t>
      </w:r>
      <w:r w:rsidRPr="00642EF1">
        <w:rPr>
          <w:rFonts w:ascii="Times New Roman" w:hAnsi="Times New Roman" w:cs="Times New Roman"/>
          <w:sz w:val="20"/>
          <w:szCs w:val="20"/>
        </w:rPr>
        <w:t xml:space="preserve"> and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Hibernate ORM</w:t>
      </w:r>
      <w:r w:rsidRPr="00642EF1">
        <w:rPr>
          <w:rFonts w:ascii="Times New Roman" w:hAnsi="Times New Roman" w:cs="Times New Roman"/>
          <w:sz w:val="20"/>
          <w:szCs w:val="20"/>
        </w:rPr>
        <w:t xml:space="preserve"> for seamless persistence, including caching strategies with </w:t>
      </w:r>
      <w:proofErr w:type="spellStart"/>
      <w:r w:rsidRPr="002751A7">
        <w:rPr>
          <w:rFonts w:ascii="Times New Roman" w:hAnsi="Times New Roman" w:cs="Times New Roman"/>
          <w:b/>
          <w:bCs/>
          <w:sz w:val="20"/>
          <w:szCs w:val="20"/>
        </w:rPr>
        <w:t>EhCache</w:t>
      </w:r>
      <w:proofErr w:type="spellEnd"/>
      <w:r w:rsidRPr="00642EF1">
        <w:rPr>
          <w:rFonts w:ascii="Times New Roman" w:hAnsi="Times New Roman" w:cs="Times New Roman"/>
          <w:sz w:val="20"/>
          <w:szCs w:val="20"/>
        </w:rPr>
        <w:t xml:space="preserve"> for performance gains.</w:t>
      </w:r>
    </w:p>
    <w:p w14:paraId="70571CB8" w14:textId="17A3582F" w:rsidR="00EE7DA4" w:rsidRPr="00B7765F" w:rsidRDefault="00EE7DA4" w:rsidP="00B776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EE7DA4">
        <w:rPr>
          <w:rFonts w:ascii="Times New Roman" w:hAnsi="Times New Roman" w:cs="Times New Roman"/>
          <w:sz w:val="20"/>
          <w:szCs w:val="20"/>
        </w:rPr>
        <w:t xml:space="preserve">Positioned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 xml:space="preserve">MongoDB </w:t>
      </w:r>
      <w:r w:rsidRPr="00EE7DA4">
        <w:rPr>
          <w:rFonts w:ascii="Times New Roman" w:hAnsi="Times New Roman" w:cs="Times New Roman"/>
          <w:sz w:val="20"/>
          <w:szCs w:val="20"/>
        </w:rPr>
        <w:t xml:space="preserve">as the primary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NoSQL</w:t>
      </w:r>
      <w:r w:rsidRPr="00EE7DA4">
        <w:rPr>
          <w:rFonts w:ascii="Times New Roman" w:hAnsi="Times New Roman" w:cs="Times New Roman"/>
          <w:sz w:val="20"/>
          <w:szCs w:val="20"/>
        </w:rPr>
        <w:t xml:space="preserve"> data store for member interactions, with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PostgreSQL/Oracle</w:t>
      </w:r>
      <w:r w:rsidRPr="00EE7DA4">
        <w:rPr>
          <w:rFonts w:ascii="Times New Roman" w:hAnsi="Times New Roman" w:cs="Times New Roman"/>
          <w:sz w:val="20"/>
          <w:szCs w:val="20"/>
        </w:rPr>
        <w:t xml:space="preserve"> supporting transactional workloads.</w:t>
      </w:r>
    </w:p>
    <w:p w14:paraId="147184BD" w14:textId="219244E5" w:rsidR="00642EF1" w:rsidRPr="00B7765F" w:rsidRDefault="00642EF1" w:rsidP="00B776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Containerized services using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Docker</w:t>
      </w:r>
      <w:r w:rsidRPr="00642EF1">
        <w:rPr>
          <w:rFonts w:ascii="Times New Roman" w:hAnsi="Times New Roman" w:cs="Times New Roman"/>
          <w:sz w:val="20"/>
          <w:szCs w:val="20"/>
        </w:rPr>
        <w:t xml:space="preserve"> and orchestrated deployments on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 xml:space="preserve">AWS EKS (Elastic Kubernetes Service) </w:t>
      </w:r>
      <w:r w:rsidRPr="00642EF1">
        <w:rPr>
          <w:rFonts w:ascii="Times New Roman" w:hAnsi="Times New Roman" w:cs="Times New Roman"/>
          <w:sz w:val="20"/>
          <w:szCs w:val="20"/>
        </w:rPr>
        <w:t>for highly available production workloads.</w:t>
      </w:r>
    </w:p>
    <w:p w14:paraId="67ED7CD3" w14:textId="4E2805A4" w:rsidR="00642EF1" w:rsidRPr="00B7765F" w:rsidRDefault="00642EF1" w:rsidP="00B776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Managed infrastructure automation with Terraform and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AWS CloudFormation</w:t>
      </w:r>
      <w:r w:rsidRPr="00642EF1">
        <w:rPr>
          <w:rFonts w:ascii="Times New Roman" w:hAnsi="Times New Roman" w:cs="Times New Roman"/>
          <w:sz w:val="20"/>
          <w:szCs w:val="20"/>
        </w:rPr>
        <w:t>, ensuring consistent multi-environment deployments.</w:t>
      </w:r>
    </w:p>
    <w:p w14:paraId="0838EF02" w14:textId="5ADF5C2C" w:rsidR="00642EF1" w:rsidRPr="00B7765F" w:rsidRDefault="00642EF1" w:rsidP="00B776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CI/CD pipelines</w:t>
      </w:r>
      <w:r w:rsidRPr="00642EF1">
        <w:rPr>
          <w:rFonts w:ascii="Times New Roman" w:hAnsi="Times New Roman" w:cs="Times New Roman"/>
          <w:sz w:val="20"/>
          <w:szCs w:val="20"/>
        </w:rPr>
        <w:t xml:space="preserve"> with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 xml:space="preserve">Jenkins </w:t>
      </w:r>
      <w:r w:rsidRPr="00642EF1">
        <w:rPr>
          <w:rFonts w:ascii="Times New Roman" w:hAnsi="Times New Roman" w:cs="Times New Roman"/>
          <w:sz w:val="20"/>
          <w:szCs w:val="20"/>
        </w:rPr>
        <w:t xml:space="preserve">and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GitHub Actions</w:t>
      </w:r>
      <w:r w:rsidRPr="00642EF1">
        <w:rPr>
          <w:rFonts w:ascii="Times New Roman" w:hAnsi="Times New Roman" w:cs="Times New Roman"/>
          <w:sz w:val="20"/>
          <w:szCs w:val="20"/>
        </w:rPr>
        <w:t>, streamlining build, test, and deployment pipelines with automated rollback strategies.</w:t>
      </w:r>
    </w:p>
    <w:p w14:paraId="29257863" w14:textId="111C614F" w:rsidR="00642EF1" w:rsidRPr="00B7765F" w:rsidRDefault="00642EF1" w:rsidP="00B776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lastRenderedPageBreak/>
        <w:t xml:space="preserve">Adopted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AWS EC2, RDS</w:t>
      </w:r>
      <w:r w:rsidRPr="00642EF1">
        <w:rPr>
          <w:rFonts w:ascii="Times New Roman" w:hAnsi="Times New Roman" w:cs="Times New Roman"/>
          <w:sz w:val="20"/>
          <w:szCs w:val="20"/>
        </w:rPr>
        <w:t xml:space="preserve">, and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 xml:space="preserve">S3 </w:t>
      </w:r>
      <w:r w:rsidRPr="00642EF1">
        <w:rPr>
          <w:rFonts w:ascii="Times New Roman" w:hAnsi="Times New Roman" w:cs="Times New Roman"/>
          <w:sz w:val="20"/>
          <w:szCs w:val="20"/>
        </w:rPr>
        <w:t xml:space="preserve">for backend infrastructure, leveraging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IAM, VPC</w:t>
      </w:r>
      <w:r w:rsidRPr="00642EF1">
        <w:rPr>
          <w:rFonts w:ascii="Times New Roman" w:hAnsi="Times New Roman" w:cs="Times New Roman"/>
          <w:sz w:val="20"/>
          <w:szCs w:val="20"/>
        </w:rPr>
        <w:t>, and Security Groups for secure networking and access control.</w:t>
      </w:r>
    </w:p>
    <w:p w14:paraId="0C188AF9" w14:textId="100F6C84" w:rsidR="00642EF1" w:rsidRPr="00B7765F" w:rsidRDefault="00642EF1" w:rsidP="00B776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Used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AWS Lambda</w:t>
      </w:r>
      <w:r w:rsidRPr="00642EF1">
        <w:rPr>
          <w:rFonts w:ascii="Times New Roman" w:hAnsi="Times New Roman" w:cs="Times New Roman"/>
          <w:sz w:val="20"/>
          <w:szCs w:val="20"/>
        </w:rPr>
        <w:t xml:space="preserve"> functions for lightweight batch jobs like claim audit exports and notification triggers.</w:t>
      </w:r>
    </w:p>
    <w:p w14:paraId="7E529834" w14:textId="0EFE7DCA" w:rsidR="00642EF1" w:rsidRPr="00B7765F" w:rsidRDefault="00642EF1" w:rsidP="00B776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Monitored and logged system </w:t>
      </w:r>
      <w:proofErr w:type="spellStart"/>
      <w:r w:rsidRPr="00642EF1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642EF1">
        <w:rPr>
          <w:rFonts w:ascii="Times New Roman" w:hAnsi="Times New Roman" w:cs="Times New Roman"/>
          <w:sz w:val="20"/>
          <w:szCs w:val="20"/>
        </w:rPr>
        <w:t xml:space="preserve"> using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Spring Boot Actuator, ELK stack,</w:t>
      </w:r>
      <w:r w:rsidRPr="00642EF1">
        <w:rPr>
          <w:rFonts w:ascii="Times New Roman" w:hAnsi="Times New Roman" w:cs="Times New Roman"/>
          <w:sz w:val="20"/>
          <w:szCs w:val="20"/>
        </w:rPr>
        <w:t xml:space="preserve"> and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CloudWatch dashboards</w:t>
      </w:r>
      <w:r w:rsidRPr="00642EF1">
        <w:rPr>
          <w:rFonts w:ascii="Times New Roman" w:hAnsi="Times New Roman" w:cs="Times New Roman"/>
          <w:sz w:val="20"/>
          <w:szCs w:val="20"/>
        </w:rPr>
        <w:t>, ensuring proactive detection of bottlenecks.</w:t>
      </w:r>
    </w:p>
    <w:p w14:paraId="1AABCC0E" w14:textId="37E633B4" w:rsidR="00642EF1" w:rsidRPr="00B7765F" w:rsidRDefault="00642EF1" w:rsidP="00B776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Strengthened system resilience with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Hystrix</w:t>
      </w:r>
      <w:r w:rsidRPr="00642EF1">
        <w:rPr>
          <w:rFonts w:ascii="Times New Roman" w:hAnsi="Times New Roman" w:cs="Times New Roman"/>
          <w:sz w:val="20"/>
          <w:szCs w:val="20"/>
        </w:rPr>
        <w:t xml:space="preserve"> circuit breakers and retry patterns for API calls to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internal/external</w:t>
      </w:r>
      <w:r w:rsidRPr="00642EF1">
        <w:rPr>
          <w:rFonts w:ascii="Times New Roman" w:hAnsi="Times New Roman" w:cs="Times New Roman"/>
          <w:sz w:val="20"/>
          <w:szCs w:val="20"/>
        </w:rPr>
        <w:t xml:space="preserve"> provider systems.</w:t>
      </w:r>
    </w:p>
    <w:p w14:paraId="1DCDBC87" w14:textId="6F83B525" w:rsidR="00642EF1" w:rsidRPr="00B7765F" w:rsidRDefault="00642EF1" w:rsidP="00B776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Implemented unit and integration tests using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JUnit 5</w:t>
      </w:r>
      <w:r w:rsidRPr="00642EF1">
        <w:rPr>
          <w:rFonts w:ascii="Times New Roman" w:hAnsi="Times New Roman" w:cs="Times New Roman"/>
          <w:sz w:val="20"/>
          <w:szCs w:val="20"/>
        </w:rPr>
        <w:t xml:space="preserve"> and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Mockito for backend</w:t>
      </w:r>
      <w:r w:rsidRPr="00642EF1">
        <w:rPr>
          <w:rFonts w:ascii="Times New Roman" w:hAnsi="Times New Roman" w:cs="Times New Roman"/>
          <w:sz w:val="20"/>
          <w:szCs w:val="20"/>
        </w:rPr>
        <w:t xml:space="preserve">, and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Jasmine/Karma</w:t>
      </w:r>
      <w:r w:rsidRPr="00642EF1">
        <w:rPr>
          <w:rFonts w:ascii="Times New Roman" w:hAnsi="Times New Roman" w:cs="Times New Roman"/>
          <w:sz w:val="20"/>
          <w:szCs w:val="20"/>
        </w:rPr>
        <w:t xml:space="preserve"> for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Angular components</w:t>
      </w:r>
      <w:r w:rsidRPr="00642EF1">
        <w:rPr>
          <w:rFonts w:ascii="Times New Roman" w:hAnsi="Times New Roman" w:cs="Times New Roman"/>
          <w:sz w:val="20"/>
          <w:szCs w:val="20"/>
        </w:rPr>
        <w:t>, achieving 80%+ coverage.</w:t>
      </w:r>
    </w:p>
    <w:p w14:paraId="6A8B91C9" w14:textId="0C50848A" w:rsidR="00642EF1" w:rsidRPr="00B7765F" w:rsidRDefault="00642EF1" w:rsidP="00B776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Validated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APIs</w:t>
      </w:r>
      <w:r w:rsidRPr="00642EF1">
        <w:rPr>
          <w:rFonts w:ascii="Times New Roman" w:hAnsi="Times New Roman" w:cs="Times New Roman"/>
          <w:sz w:val="20"/>
          <w:szCs w:val="20"/>
        </w:rPr>
        <w:t xml:space="preserve"> and healthcare data flows with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Postman and SoapUI</w:t>
      </w:r>
      <w:r w:rsidRPr="00642EF1">
        <w:rPr>
          <w:rFonts w:ascii="Times New Roman" w:hAnsi="Times New Roman" w:cs="Times New Roman"/>
          <w:sz w:val="20"/>
          <w:szCs w:val="20"/>
        </w:rPr>
        <w:t xml:space="preserve">, ensuring compliance with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HL7/FHIR</w:t>
      </w:r>
      <w:r w:rsidRPr="00642EF1">
        <w:rPr>
          <w:rFonts w:ascii="Times New Roman" w:hAnsi="Times New Roman" w:cs="Times New Roman"/>
          <w:sz w:val="20"/>
          <w:szCs w:val="20"/>
        </w:rPr>
        <w:t xml:space="preserve"> standards.</w:t>
      </w:r>
    </w:p>
    <w:p w14:paraId="3CA02A8F" w14:textId="03681C25" w:rsidR="00642EF1" w:rsidRPr="00B7765F" w:rsidRDefault="00642EF1" w:rsidP="00B776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Automated healthcare data masking and archiving with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 xml:space="preserve">IBM </w:t>
      </w:r>
      <w:proofErr w:type="spellStart"/>
      <w:r w:rsidRPr="002751A7">
        <w:rPr>
          <w:rFonts w:ascii="Times New Roman" w:hAnsi="Times New Roman" w:cs="Times New Roman"/>
          <w:b/>
          <w:bCs/>
          <w:sz w:val="20"/>
          <w:szCs w:val="20"/>
        </w:rPr>
        <w:t>Optim</w:t>
      </w:r>
      <w:proofErr w:type="spellEnd"/>
      <w:r w:rsidRPr="00642EF1">
        <w:rPr>
          <w:rFonts w:ascii="Times New Roman" w:hAnsi="Times New Roman" w:cs="Times New Roman"/>
          <w:sz w:val="20"/>
          <w:szCs w:val="20"/>
        </w:rPr>
        <w:t xml:space="preserve"> to protect PHI (Protected Health Information) during testing.</w:t>
      </w:r>
    </w:p>
    <w:p w14:paraId="3A03320A" w14:textId="1D0DA556" w:rsidR="00642EF1" w:rsidRPr="00B7765F" w:rsidRDefault="00642EF1" w:rsidP="00B776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Optimized build processes and front-end bundling with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NPM, Webpack</w:t>
      </w:r>
      <w:r w:rsidRPr="00642EF1">
        <w:rPr>
          <w:rFonts w:ascii="Times New Roman" w:hAnsi="Times New Roman" w:cs="Times New Roman"/>
          <w:sz w:val="20"/>
          <w:szCs w:val="20"/>
        </w:rPr>
        <w:t xml:space="preserve">, and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Gulp</w:t>
      </w:r>
      <w:r w:rsidRPr="00642EF1">
        <w:rPr>
          <w:rFonts w:ascii="Times New Roman" w:hAnsi="Times New Roman" w:cs="Times New Roman"/>
          <w:sz w:val="20"/>
          <w:szCs w:val="20"/>
        </w:rPr>
        <w:t>, reducing build times and improving developer productivity</w:t>
      </w:r>
    </w:p>
    <w:p w14:paraId="48677A13" w14:textId="6366675C" w:rsidR="00642EF1" w:rsidRPr="00B7765F" w:rsidRDefault="00642EF1" w:rsidP="00B776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Applied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Azure-to-AWS</w:t>
      </w:r>
      <w:r w:rsidRPr="00642EF1">
        <w:rPr>
          <w:rFonts w:ascii="Times New Roman" w:hAnsi="Times New Roman" w:cs="Times New Roman"/>
          <w:sz w:val="20"/>
          <w:szCs w:val="20"/>
        </w:rPr>
        <w:t xml:space="preserve"> migration patterns for containerized workloads, ensuring scalability and alignment with CIGNA’s enterprise cloud strategy.</w:t>
      </w:r>
    </w:p>
    <w:p w14:paraId="09F86EEC" w14:textId="4F03E501" w:rsidR="00642EF1" w:rsidRPr="00B7765F" w:rsidRDefault="00642EF1" w:rsidP="00B776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Configured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OAuth 2.0</w:t>
      </w:r>
      <w:r w:rsidRPr="00642EF1">
        <w:rPr>
          <w:rFonts w:ascii="Times New Roman" w:hAnsi="Times New Roman" w:cs="Times New Roman"/>
          <w:sz w:val="20"/>
          <w:szCs w:val="20"/>
        </w:rPr>
        <w:t xml:space="preserve"> with </w:t>
      </w:r>
      <w:proofErr w:type="spellStart"/>
      <w:r w:rsidRPr="002751A7">
        <w:rPr>
          <w:rFonts w:ascii="Times New Roman" w:hAnsi="Times New Roman" w:cs="Times New Roman"/>
          <w:b/>
          <w:bCs/>
          <w:sz w:val="20"/>
          <w:szCs w:val="20"/>
        </w:rPr>
        <w:t>PingAccess</w:t>
      </w:r>
      <w:proofErr w:type="spellEnd"/>
      <w:r w:rsidRPr="002751A7">
        <w:rPr>
          <w:rFonts w:ascii="Times New Roman" w:hAnsi="Times New Roman" w:cs="Times New Roman"/>
          <w:b/>
          <w:bCs/>
          <w:sz w:val="20"/>
          <w:szCs w:val="20"/>
        </w:rPr>
        <w:t xml:space="preserve"> SSO</w:t>
      </w:r>
      <w:r w:rsidRPr="00642EF1">
        <w:rPr>
          <w:rFonts w:ascii="Times New Roman" w:hAnsi="Times New Roman" w:cs="Times New Roman"/>
          <w:sz w:val="20"/>
          <w:szCs w:val="20"/>
        </w:rPr>
        <w:t xml:space="preserve"> and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LDAP</w:t>
      </w:r>
      <w:r w:rsidRPr="00642EF1">
        <w:rPr>
          <w:rFonts w:ascii="Times New Roman" w:hAnsi="Times New Roman" w:cs="Times New Roman"/>
          <w:sz w:val="20"/>
          <w:szCs w:val="20"/>
        </w:rPr>
        <w:t xml:space="preserve"> integration for enterprise-grade identity and access management.</w:t>
      </w:r>
    </w:p>
    <w:p w14:paraId="3A61EE40" w14:textId="7CD43ACC" w:rsidR="009B6E02" w:rsidRPr="00F460AD" w:rsidRDefault="00642EF1" w:rsidP="009B6E0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2EF1">
        <w:rPr>
          <w:rFonts w:ascii="Times New Roman" w:hAnsi="Times New Roman" w:cs="Times New Roman"/>
          <w:sz w:val="20"/>
          <w:szCs w:val="20"/>
        </w:rPr>
        <w:t xml:space="preserve">Partnered with business analysts and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QA teams</w:t>
      </w:r>
      <w:r w:rsidRPr="00642EF1">
        <w:rPr>
          <w:rFonts w:ascii="Times New Roman" w:hAnsi="Times New Roman" w:cs="Times New Roman"/>
          <w:sz w:val="20"/>
          <w:szCs w:val="20"/>
        </w:rPr>
        <w:t xml:space="preserve"> </w:t>
      </w:r>
      <w:r w:rsidR="00662C5B" w:rsidRPr="00F460AD">
        <w:rPr>
          <w:rFonts w:ascii="Times New Roman" w:hAnsi="Times New Roman" w:cs="Times New Roman"/>
          <w:sz w:val="20"/>
          <w:szCs w:val="20"/>
        </w:rPr>
        <w:t xml:space="preserve">in </w:t>
      </w:r>
      <w:r w:rsidR="00662C5B" w:rsidRPr="002751A7">
        <w:rPr>
          <w:rFonts w:ascii="Times New Roman" w:hAnsi="Times New Roman" w:cs="Times New Roman"/>
          <w:b/>
          <w:bCs/>
          <w:sz w:val="20"/>
          <w:szCs w:val="20"/>
        </w:rPr>
        <w:t>Agile Ceremonies</w:t>
      </w:r>
      <w:r w:rsidR="00662C5B" w:rsidRPr="00F460AD">
        <w:rPr>
          <w:rFonts w:ascii="Times New Roman" w:hAnsi="Times New Roman" w:cs="Times New Roman"/>
          <w:sz w:val="20"/>
          <w:szCs w:val="20"/>
        </w:rPr>
        <w:t>,</w:t>
      </w:r>
      <w:r w:rsidR="00F460AD">
        <w:rPr>
          <w:rFonts w:ascii="Times New Roman" w:hAnsi="Times New Roman" w:cs="Times New Roman"/>
          <w:sz w:val="20"/>
          <w:szCs w:val="20"/>
        </w:rPr>
        <w:t xml:space="preserve"> </w:t>
      </w:r>
      <w:r w:rsidR="00662C5B" w:rsidRPr="00F460AD">
        <w:rPr>
          <w:rFonts w:ascii="Times New Roman" w:hAnsi="Times New Roman" w:cs="Times New Roman"/>
          <w:sz w:val="20"/>
          <w:szCs w:val="20"/>
        </w:rPr>
        <w:t xml:space="preserve">delivering </w:t>
      </w:r>
      <w:r w:rsidRPr="00F460AD">
        <w:rPr>
          <w:rFonts w:ascii="Times New Roman" w:hAnsi="Times New Roman" w:cs="Times New Roman"/>
          <w:sz w:val="20"/>
          <w:szCs w:val="20"/>
        </w:rPr>
        <w:t xml:space="preserve">modernization outcomes: </w:t>
      </w:r>
      <w:r w:rsidR="009B6E02" w:rsidRPr="00F460AD">
        <w:rPr>
          <w:rFonts w:ascii="Times New Roman" w:hAnsi="Times New Roman" w:cs="Times New Roman"/>
          <w:sz w:val="20"/>
          <w:szCs w:val="20"/>
        </w:rPr>
        <w:t>35% faster claims processing, improved uptime, and secure access for providers and members</w:t>
      </w:r>
    </w:p>
    <w:p w14:paraId="63A51C0E" w14:textId="4564B8C6" w:rsidR="00C35428" w:rsidRPr="008B1402" w:rsidRDefault="007314D5" w:rsidP="00F460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460AD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F460AD">
        <w:rPr>
          <w:rFonts w:ascii="Times New Roman" w:hAnsi="Times New Roman" w:cs="Times New Roman"/>
          <w:sz w:val="20"/>
          <w:szCs w:val="20"/>
        </w:rPr>
        <w:t xml:space="preserve">: </w:t>
      </w:r>
      <w:r w:rsidR="00EE7DA4" w:rsidRPr="00EE7DA4">
        <w:rPr>
          <w:rFonts w:ascii="Times New Roman" w:hAnsi="Times New Roman" w:cs="Times New Roman"/>
          <w:sz w:val="20"/>
          <w:szCs w:val="20"/>
        </w:rPr>
        <w:t>Java 8–17, Spring Boot, Spring MVC, Spring Security, Spring Data JPA, Hibernate, Spring Cloud (Eureka, Gateway),</w:t>
      </w:r>
      <w:r w:rsidR="00FF071A">
        <w:rPr>
          <w:rFonts w:ascii="Times New Roman" w:hAnsi="Times New Roman" w:cs="Times New Roman"/>
          <w:sz w:val="20"/>
          <w:szCs w:val="20"/>
        </w:rPr>
        <w:t xml:space="preserve"> </w:t>
      </w:r>
      <w:r w:rsidR="00EE7DA4" w:rsidRPr="00EE7DA4">
        <w:rPr>
          <w:rFonts w:ascii="Times New Roman" w:hAnsi="Times New Roman" w:cs="Times New Roman"/>
          <w:sz w:val="20"/>
          <w:szCs w:val="20"/>
        </w:rPr>
        <w:t>Microservices,</w:t>
      </w:r>
      <w:r w:rsidR="00EE7DA4">
        <w:rPr>
          <w:rFonts w:ascii="Times New Roman" w:hAnsi="Times New Roman" w:cs="Times New Roman"/>
          <w:sz w:val="20"/>
          <w:szCs w:val="20"/>
        </w:rPr>
        <w:t xml:space="preserve"> </w:t>
      </w:r>
      <w:r w:rsidR="00EE7DA4" w:rsidRPr="00EE7DA4">
        <w:rPr>
          <w:rFonts w:ascii="Times New Roman" w:hAnsi="Times New Roman" w:cs="Times New Roman"/>
          <w:sz w:val="20"/>
          <w:szCs w:val="20"/>
        </w:rPr>
        <w:t>REST/JSON</w:t>
      </w:r>
      <w:r w:rsidR="00EE7DA4">
        <w:rPr>
          <w:rFonts w:ascii="Times New Roman" w:hAnsi="Times New Roman" w:cs="Times New Roman"/>
          <w:sz w:val="20"/>
          <w:szCs w:val="20"/>
        </w:rPr>
        <w:t xml:space="preserve">, </w:t>
      </w:r>
      <w:r w:rsidR="00EE7DA4" w:rsidRPr="00EE7DA4">
        <w:rPr>
          <w:rFonts w:ascii="Times New Roman" w:hAnsi="Times New Roman" w:cs="Times New Roman"/>
          <w:sz w:val="20"/>
          <w:szCs w:val="20"/>
        </w:rPr>
        <w:t xml:space="preserve">Angular 14, TypeScript, </w:t>
      </w:r>
      <w:proofErr w:type="spellStart"/>
      <w:r w:rsidR="00EE7DA4" w:rsidRPr="00EE7DA4">
        <w:rPr>
          <w:rFonts w:ascii="Times New Roman" w:hAnsi="Times New Roman" w:cs="Times New Roman"/>
          <w:sz w:val="20"/>
          <w:szCs w:val="20"/>
        </w:rPr>
        <w:t>RxJS</w:t>
      </w:r>
      <w:proofErr w:type="spellEnd"/>
      <w:r w:rsidR="00EE7DA4" w:rsidRPr="00EE7DA4">
        <w:rPr>
          <w:rFonts w:ascii="Times New Roman" w:hAnsi="Times New Roman" w:cs="Times New Roman"/>
          <w:sz w:val="20"/>
          <w:szCs w:val="20"/>
        </w:rPr>
        <w:t>, Bootstrap 5, HTML5, CSS3, JavaScript (ES6+), Node.js MongoDB,</w:t>
      </w:r>
      <w:r w:rsidR="00EE7DA4">
        <w:rPr>
          <w:rFonts w:ascii="Times New Roman" w:hAnsi="Times New Roman" w:cs="Times New Roman"/>
          <w:sz w:val="20"/>
          <w:szCs w:val="20"/>
        </w:rPr>
        <w:t xml:space="preserve"> </w:t>
      </w:r>
      <w:r w:rsidR="00EE7DA4" w:rsidRPr="00EE7DA4">
        <w:rPr>
          <w:rFonts w:ascii="Times New Roman" w:hAnsi="Times New Roman" w:cs="Times New Roman"/>
          <w:sz w:val="20"/>
          <w:szCs w:val="20"/>
        </w:rPr>
        <w:t>PostgreSQL,</w:t>
      </w:r>
      <w:r w:rsidR="00EE7DA4">
        <w:rPr>
          <w:rFonts w:ascii="Times New Roman" w:hAnsi="Times New Roman" w:cs="Times New Roman"/>
          <w:sz w:val="20"/>
          <w:szCs w:val="20"/>
        </w:rPr>
        <w:t xml:space="preserve">  </w:t>
      </w:r>
      <w:r w:rsidR="00EE7DA4" w:rsidRPr="00EE7DA4">
        <w:rPr>
          <w:rFonts w:ascii="Times New Roman" w:hAnsi="Times New Roman" w:cs="Times New Roman"/>
          <w:sz w:val="20"/>
          <w:szCs w:val="20"/>
        </w:rPr>
        <w:t>Oracle,</w:t>
      </w:r>
      <w:r w:rsidR="00EE7DA4">
        <w:rPr>
          <w:rFonts w:ascii="Times New Roman" w:hAnsi="Times New Roman" w:cs="Times New Roman"/>
          <w:sz w:val="20"/>
          <w:szCs w:val="20"/>
        </w:rPr>
        <w:t xml:space="preserve"> </w:t>
      </w:r>
      <w:r w:rsidR="00EE7DA4" w:rsidRPr="00EE7DA4">
        <w:rPr>
          <w:rFonts w:ascii="Times New Roman" w:hAnsi="Times New Roman" w:cs="Times New Roman"/>
          <w:sz w:val="20"/>
          <w:szCs w:val="20"/>
        </w:rPr>
        <w:t>Apache</w:t>
      </w:r>
      <w:r w:rsidR="00EE7DA4">
        <w:rPr>
          <w:rFonts w:ascii="Times New Roman" w:hAnsi="Times New Roman" w:cs="Times New Roman"/>
          <w:sz w:val="20"/>
          <w:szCs w:val="20"/>
        </w:rPr>
        <w:t xml:space="preserve"> </w:t>
      </w:r>
      <w:r w:rsidR="00EE7DA4" w:rsidRPr="00EE7DA4">
        <w:rPr>
          <w:rFonts w:ascii="Times New Roman" w:hAnsi="Times New Roman" w:cs="Times New Roman"/>
          <w:sz w:val="20"/>
          <w:szCs w:val="20"/>
        </w:rPr>
        <w:t>Kafka</w:t>
      </w:r>
      <w:r w:rsidR="00EE7DA4">
        <w:rPr>
          <w:rFonts w:ascii="Times New Roman" w:hAnsi="Times New Roman" w:cs="Times New Roman"/>
          <w:sz w:val="20"/>
          <w:szCs w:val="20"/>
        </w:rPr>
        <w:t xml:space="preserve">, </w:t>
      </w:r>
      <w:r w:rsidR="00EE7DA4" w:rsidRPr="00EE7DA4">
        <w:rPr>
          <w:rFonts w:ascii="Times New Roman" w:hAnsi="Times New Roman" w:cs="Times New Roman"/>
          <w:sz w:val="20"/>
          <w:szCs w:val="20"/>
        </w:rPr>
        <w:t>Jenkins, GitHub Actions, Docker, Kubernetes (AWS EKS, EC2, RDS, S3, Lambda, CloudWatch), Terraform, CloudFormation</w:t>
      </w:r>
      <w:r w:rsidR="00EE7DA4">
        <w:rPr>
          <w:rFonts w:ascii="Times New Roman" w:hAnsi="Times New Roman" w:cs="Times New Roman"/>
          <w:sz w:val="20"/>
          <w:szCs w:val="20"/>
        </w:rPr>
        <w:t>,</w:t>
      </w:r>
      <w:r w:rsidR="00FF071A">
        <w:rPr>
          <w:rFonts w:ascii="Times New Roman" w:hAnsi="Times New Roman" w:cs="Times New Roman"/>
          <w:sz w:val="20"/>
          <w:szCs w:val="20"/>
        </w:rPr>
        <w:t xml:space="preserve"> </w:t>
      </w:r>
      <w:r w:rsidR="00EE7DA4" w:rsidRPr="00EE7DA4">
        <w:rPr>
          <w:rFonts w:ascii="Times New Roman" w:hAnsi="Times New Roman" w:cs="Times New Roman"/>
          <w:sz w:val="20"/>
          <w:szCs w:val="20"/>
        </w:rPr>
        <w:t>JUnit, Mockito, Jasmine, Karma, Postman, Swagger UI, SoapUI</w:t>
      </w:r>
      <w:r w:rsidR="00EE7DA4">
        <w:rPr>
          <w:rFonts w:ascii="Times New Roman" w:hAnsi="Times New Roman" w:cs="Times New Roman"/>
          <w:sz w:val="20"/>
          <w:szCs w:val="20"/>
        </w:rPr>
        <w:t>,</w:t>
      </w:r>
      <w:r w:rsidR="00EE7DA4" w:rsidRPr="00EE7DA4">
        <w:rPr>
          <w:rFonts w:ascii="Times New Roman" w:hAnsi="Times New Roman" w:cs="Times New Roman"/>
          <w:sz w:val="20"/>
          <w:szCs w:val="20"/>
        </w:rPr>
        <w:t xml:space="preserve"> Git, IntelliJ, Eclipse, Agile/Scrum.</w:t>
      </w:r>
    </w:p>
    <w:p w14:paraId="0D1576B8" w14:textId="407F030F" w:rsidR="007314D5" w:rsidRPr="00023047" w:rsidRDefault="007314D5" w:rsidP="006C0257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  <w:r w:rsidRPr="00023047">
        <w:rPr>
          <w:rFonts w:ascii="Times New Roman" w:hAnsi="Times New Roman" w:cs="Times New Roman"/>
          <w:b/>
          <w:bCs/>
          <w:szCs w:val="20"/>
        </w:rPr>
        <w:t xml:space="preserve">Full Stack Developer                       </w:t>
      </w:r>
    </w:p>
    <w:p w14:paraId="6669FAB9" w14:textId="36CACC14" w:rsidR="00910050" w:rsidRDefault="004F6207" w:rsidP="006C0257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  <w:r w:rsidRPr="00023047">
        <w:rPr>
          <w:rFonts w:ascii="Times New Roman" w:hAnsi="Times New Roman" w:cs="Times New Roman"/>
          <w:b/>
          <w:bCs/>
          <w:szCs w:val="20"/>
        </w:rPr>
        <w:t>PROGRESSIVE</w:t>
      </w:r>
      <w:r w:rsidR="007314D5" w:rsidRPr="00023047">
        <w:rPr>
          <w:rFonts w:ascii="Times New Roman" w:hAnsi="Times New Roman" w:cs="Times New Roman"/>
          <w:b/>
          <w:bCs/>
          <w:szCs w:val="20"/>
        </w:rPr>
        <w:t>,</w:t>
      </w:r>
      <w:r w:rsidR="00D41387" w:rsidRPr="00023047">
        <w:rPr>
          <w:rFonts w:ascii="Times New Roman" w:hAnsi="Times New Roman" w:cs="Times New Roman"/>
          <w:b/>
          <w:bCs/>
          <w:szCs w:val="20"/>
        </w:rPr>
        <w:t xml:space="preserve"> </w:t>
      </w:r>
      <w:r w:rsidRPr="00023047">
        <w:rPr>
          <w:rFonts w:ascii="Times New Roman" w:hAnsi="Times New Roman" w:cs="Times New Roman"/>
          <w:b/>
          <w:bCs/>
          <w:szCs w:val="20"/>
        </w:rPr>
        <w:t>Mayfield</w:t>
      </w:r>
      <w:r w:rsidR="007314D5" w:rsidRPr="00023047">
        <w:rPr>
          <w:rFonts w:ascii="Times New Roman" w:hAnsi="Times New Roman" w:cs="Times New Roman"/>
          <w:b/>
          <w:bCs/>
          <w:szCs w:val="20"/>
        </w:rPr>
        <w:t>,</w:t>
      </w:r>
      <w:r w:rsidR="00E8796B" w:rsidRPr="00023047">
        <w:rPr>
          <w:rFonts w:ascii="Times New Roman" w:hAnsi="Times New Roman" w:cs="Times New Roman"/>
          <w:b/>
          <w:bCs/>
          <w:szCs w:val="20"/>
        </w:rPr>
        <w:t xml:space="preserve"> </w:t>
      </w:r>
      <w:r w:rsidRPr="00023047">
        <w:rPr>
          <w:rFonts w:ascii="Times New Roman" w:hAnsi="Times New Roman" w:cs="Times New Roman"/>
          <w:b/>
          <w:bCs/>
          <w:szCs w:val="20"/>
        </w:rPr>
        <w:t>Ohio</w:t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D41387" w:rsidRPr="00023047">
        <w:rPr>
          <w:rFonts w:ascii="Times New Roman" w:hAnsi="Times New Roman" w:cs="Times New Roman"/>
          <w:b/>
          <w:bCs/>
          <w:szCs w:val="20"/>
        </w:rPr>
        <w:t xml:space="preserve">        </w:t>
      </w:r>
      <w:r w:rsidR="006C0257" w:rsidRPr="00023047">
        <w:rPr>
          <w:rFonts w:ascii="Times New Roman" w:hAnsi="Times New Roman" w:cs="Times New Roman"/>
          <w:b/>
          <w:bCs/>
          <w:szCs w:val="20"/>
        </w:rPr>
        <w:t xml:space="preserve">    Jan 2021 –Oct 2022</w:t>
      </w:r>
    </w:p>
    <w:p w14:paraId="191C463A" w14:textId="64AD462C" w:rsidR="007314D5" w:rsidRPr="00023047" w:rsidRDefault="007314D5" w:rsidP="00EF2F04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  <w:r w:rsidRPr="00023047">
        <w:rPr>
          <w:rFonts w:ascii="Times New Roman" w:hAnsi="Times New Roman" w:cs="Times New Roman"/>
          <w:b/>
          <w:bCs/>
          <w:szCs w:val="20"/>
        </w:rPr>
        <w:t>Responsibilities:</w:t>
      </w:r>
    </w:p>
    <w:p w14:paraId="5B9B21AC" w14:textId="6E4D9400" w:rsidR="009E56EE" w:rsidRPr="0073031F" w:rsidRDefault="009E56EE" w:rsidP="00EF2F0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Modernized Progressive’s customer and claims management portal by re-engineering backend services with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Java 11, Spring</w:t>
      </w:r>
      <w:r w:rsidRPr="009E56EE">
        <w:rPr>
          <w:rFonts w:ascii="Times New Roman" w:hAnsi="Times New Roman" w:cs="Times New Roman"/>
          <w:sz w:val="20"/>
          <w:szCs w:val="20"/>
        </w:rPr>
        <w:t xml:space="preserve">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Boot,</w:t>
      </w:r>
      <w:r w:rsidRPr="009E56EE">
        <w:rPr>
          <w:rFonts w:ascii="Times New Roman" w:hAnsi="Times New Roman" w:cs="Times New Roman"/>
          <w:sz w:val="20"/>
          <w:szCs w:val="20"/>
        </w:rPr>
        <w:t xml:space="preserve"> and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Spring MVC</w:t>
      </w:r>
      <w:r w:rsidRPr="009E56EE">
        <w:rPr>
          <w:rFonts w:ascii="Times New Roman" w:hAnsi="Times New Roman" w:cs="Times New Roman"/>
          <w:sz w:val="20"/>
          <w:szCs w:val="20"/>
        </w:rPr>
        <w:t>, leveraging Streams, Completable</w:t>
      </w:r>
      <w:r w:rsidR="003D72BC">
        <w:rPr>
          <w:rFonts w:ascii="Times New Roman" w:hAnsi="Times New Roman" w:cs="Times New Roman"/>
          <w:sz w:val="20"/>
          <w:szCs w:val="20"/>
        </w:rPr>
        <w:t xml:space="preserve"> </w:t>
      </w:r>
      <w:r w:rsidRPr="009E56EE">
        <w:rPr>
          <w:rFonts w:ascii="Times New Roman" w:hAnsi="Times New Roman" w:cs="Times New Roman"/>
          <w:sz w:val="20"/>
          <w:szCs w:val="20"/>
        </w:rPr>
        <w:t>Future, and enhanced var type inference for cleaner, concurrent code.</w:t>
      </w:r>
    </w:p>
    <w:p w14:paraId="49C2EB87" w14:textId="12723547" w:rsidR="009E56EE" w:rsidRPr="0073031F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Migrated backend modules from monolithic design to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Spring Boot microservices</w:t>
      </w:r>
      <w:r w:rsidRPr="009E56EE">
        <w:rPr>
          <w:rFonts w:ascii="Times New Roman" w:hAnsi="Times New Roman" w:cs="Times New Roman"/>
          <w:sz w:val="20"/>
          <w:szCs w:val="20"/>
        </w:rPr>
        <w:t xml:space="preserve">, registered with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Spring Cloud Eureka</w:t>
      </w:r>
      <w:r w:rsidRPr="009E56EE">
        <w:rPr>
          <w:rFonts w:ascii="Times New Roman" w:hAnsi="Times New Roman" w:cs="Times New Roman"/>
          <w:sz w:val="20"/>
          <w:szCs w:val="20"/>
        </w:rPr>
        <w:t xml:space="preserve">, and exposed via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Spring Gateway</w:t>
      </w:r>
      <w:r w:rsidRPr="009E56EE">
        <w:rPr>
          <w:rFonts w:ascii="Times New Roman" w:hAnsi="Times New Roman" w:cs="Times New Roman"/>
          <w:sz w:val="20"/>
          <w:szCs w:val="20"/>
        </w:rPr>
        <w:t xml:space="preserve"> for dynamic routing and discoverability.</w:t>
      </w:r>
    </w:p>
    <w:p w14:paraId="05A8F74B" w14:textId="552E441A" w:rsidR="009E56EE" w:rsidRPr="0073031F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Designed and maintained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SOAP-based</w:t>
      </w:r>
      <w:r w:rsidRPr="009E56EE">
        <w:rPr>
          <w:rFonts w:ascii="Times New Roman" w:hAnsi="Times New Roman" w:cs="Times New Roman"/>
          <w:sz w:val="20"/>
          <w:szCs w:val="20"/>
        </w:rPr>
        <w:t xml:space="preserve"> services using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JAX-WS for legacy systems</w:t>
      </w:r>
      <w:r w:rsidRPr="009E56EE">
        <w:rPr>
          <w:rFonts w:ascii="Times New Roman" w:hAnsi="Times New Roman" w:cs="Times New Roman"/>
          <w:sz w:val="20"/>
          <w:szCs w:val="20"/>
        </w:rPr>
        <w:t xml:space="preserve">, ensuring backward compatibility while progressively moving functionality to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RESTful microservices.</w:t>
      </w:r>
    </w:p>
    <w:p w14:paraId="7BE6CE33" w14:textId="26BEEFCE" w:rsidR="009E56EE" w:rsidRPr="0073031F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Documented and tested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RESTful APIs</w:t>
      </w:r>
      <w:r w:rsidRPr="009E56EE">
        <w:rPr>
          <w:rFonts w:ascii="Times New Roman" w:hAnsi="Times New Roman" w:cs="Times New Roman"/>
          <w:sz w:val="20"/>
          <w:szCs w:val="20"/>
        </w:rPr>
        <w:t xml:space="preserve"> with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Swagger (</w:t>
      </w:r>
      <w:proofErr w:type="spellStart"/>
      <w:r w:rsidRPr="002751A7">
        <w:rPr>
          <w:rFonts w:ascii="Times New Roman" w:hAnsi="Times New Roman" w:cs="Times New Roman"/>
          <w:b/>
          <w:bCs/>
          <w:sz w:val="20"/>
          <w:szCs w:val="20"/>
        </w:rPr>
        <w:t>OpenAPI</w:t>
      </w:r>
      <w:proofErr w:type="spellEnd"/>
      <w:r w:rsidRPr="002751A7">
        <w:rPr>
          <w:rFonts w:ascii="Times New Roman" w:hAnsi="Times New Roman" w:cs="Times New Roman"/>
          <w:b/>
          <w:bCs/>
          <w:sz w:val="20"/>
          <w:szCs w:val="20"/>
        </w:rPr>
        <w:t>),</w:t>
      </w:r>
      <w:r w:rsidRPr="009E56EE">
        <w:rPr>
          <w:rFonts w:ascii="Times New Roman" w:hAnsi="Times New Roman" w:cs="Times New Roman"/>
          <w:sz w:val="20"/>
          <w:szCs w:val="20"/>
        </w:rPr>
        <w:t xml:space="preserve"> enabling smooth client integration across insurance claim systems.</w:t>
      </w:r>
    </w:p>
    <w:p w14:paraId="624E29AE" w14:textId="47F6614C" w:rsidR="009E56EE" w:rsidRPr="0073031F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Implemented persistence layer with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Spring Data JPA</w:t>
      </w:r>
      <w:r w:rsidRPr="009E56EE">
        <w:rPr>
          <w:rFonts w:ascii="Times New Roman" w:hAnsi="Times New Roman" w:cs="Times New Roman"/>
          <w:sz w:val="20"/>
          <w:szCs w:val="20"/>
        </w:rPr>
        <w:t xml:space="preserve"> and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Hibernat</w:t>
      </w:r>
      <w:r w:rsidRPr="009E56EE">
        <w:rPr>
          <w:rFonts w:ascii="Times New Roman" w:hAnsi="Times New Roman" w:cs="Times New Roman"/>
          <w:sz w:val="20"/>
          <w:szCs w:val="20"/>
        </w:rPr>
        <w:t xml:space="preserve">e, handling policy and claims data across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PostgreSQL</w:t>
      </w:r>
      <w:r w:rsidRPr="009E56EE">
        <w:rPr>
          <w:rFonts w:ascii="Times New Roman" w:hAnsi="Times New Roman" w:cs="Times New Roman"/>
          <w:sz w:val="20"/>
          <w:szCs w:val="20"/>
        </w:rPr>
        <w:t xml:space="preserve"> and Oracle databases.</w:t>
      </w:r>
    </w:p>
    <w:p w14:paraId="3AFE2325" w14:textId="60149BC0" w:rsidR="009E56EE" w:rsidRPr="0073031F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Built responsive, mobile-first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UI screens</w:t>
      </w:r>
      <w:r w:rsidRPr="009E56EE">
        <w:rPr>
          <w:rFonts w:ascii="Times New Roman" w:hAnsi="Times New Roman" w:cs="Times New Roman"/>
          <w:sz w:val="20"/>
          <w:szCs w:val="20"/>
        </w:rPr>
        <w:t xml:space="preserve"> for claims, policies, and customer self-service portals using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ReactJS (Hooks, Redux, ES6), TypeScript, Bootstrap 5,</w:t>
      </w:r>
      <w:r w:rsidRPr="009E56EE">
        <w:rPr>
          <w:rFonts w:ascii="Times New Roman" w:hAnsi="Times New Roman" w:cs="Times New Roman"/>
          <w:sz w:val="20"/>
          <w:szCs w:val="20"/>
        </w:rPr>
        <w:t xml:space="preserve"> and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HTML5/CSS3</w:t>
      </w:r>
      <w:r w:rsidRPr="009E56EE">
        <w:rPr>
          <w:rFonts w:ascii="Times New Roman" w:hAnsi="Times New Roman" w:cs="Times New Roman"/>
          <w:sz w:val="20"/>
          <w:szCs w:val="20"/>
        </w:rPr>
        <w:t>.</w:t>
      </w:r>
    </w:p>
    <w:p w14:paraId="38199F5E" w14:textId="36A2BE12" w:rsidR="009E56EE" w:rsidRPr="002751A7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Enhanced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 xml:space="preserve">UI </w:t>
      </w:r>
      <w:r w:rsidRPr="009E56EE">
        <w:rPr>
          <w:rFonts w:ascii="Times New Roman" w:hAnsi="Times New Roman" w:cs="Times New Roman"/>
          <w:sz w:val="20"/>
          <w:szCs w:val="20"/>
        </w:rPr>
        <w:t xml:space="preserve">interactivity with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Redux</w:t>
      </w:r>
      <w:r w:rsidRPr="009E56EE">
        <w:rPr>
          <w:rFonts w:ascii="Times New Roman" w:hAnsi="Times New Roman" w:cs="Times New Roman"/>
          <w:sz w:val="20"/>
          <w:szCs w:val="20"/>
        </w:rPr>
        <w:t xml:space="preserve"> for state management,</w:t>
      </w:r>
      <w:r w:rsidR="00FF071A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751A7">
        <w:rPr>
          <w:rFonts w:ascii="Times New Roman" w:hAnsi="Times New Roman" w:cs="Times New Roman"/>
          <w:b/>
          <w:bCs/>
          <w:sz w:val="20"/>
          <w:szCs w:val="20"/>
        </w:rPr>
        <w:t>React</w:t>
      </w:r>
      <w:proofErr w:type="gramEnd"/>
      <w:r w:rsidRPr="002751A7">
        <w:rPr>
          <w:rFonts w:ascii="Times New Roman" w:hAnsi="Times New Roman" w:cs="Times New Roman"/>
          <w:b/>
          <w:bCs/>
          <w:sz w:val="20"/>
          <w:szCs w:val="20"/>
        </w:rPr>
        <w:t xml:space="preserve"> hooks</w:t>
      </w:r>
      <w:r w:rsidRPr="009E56EE">
        <w:rPr>
          <w:rFonts w:ascii="Times New Roman" w:hAnsi="Times New Roman" w:cs="Times New Roman"/>
          <w:sz w:val="20"/>
          <w:szCs w:val="20"/>
        </w:rPr>
        <w:t xml:space="preserve">, and real-time validations using vanilla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JavaScript and jQuery.</w:t>
      </w:r>
    </w:p>
    <w:p w14:paraId="0850041B" w14:textId="2724615D" w:rsidR="009E56EE" w:rsidRPr="0073031F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Developed reusable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React components</w:t>
      </w:r>
      <w:r w:rsidRPr="009E56EE">
        <w:rPr>
          <w:rFonts w:ascii="Times New Roman" w:hAnsi="Times New Roman" w:cs="Times New Roman"/>
          <w:sz w:val="20"/>
          <w:szCs w:val="20"/>
        </w:rPr>
        <w:t xml:space="preserve"> for claims history, policy dashboards, and real-time claim updates, improving maintainability and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UI consistency</w:t>
      </w:r>
      <w:r w:rsidRPr="009E56EE">
        <w:rPr>
          <w:rFonts w:ascii="Times New Roman" w:hAnsi="Times New Roman" w:cs="Times New Roman"/>
          <w:sz w:val="20"/>
          <w:szCs w:val="20"/>
        </w:rPr>
        <w:t xml:space="preserve"> across modules.</w:t>
      </w:r>
    </w:p>
    <w:p w14:paraId="044272B1" w14:textId="77554F9A" w:rsidR="009E56EE" w:rsidRPr="0073031F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Designed role-based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login workflows</w:t>
      </w:r>
      <w:r w:rsidRPr="009E56EE">
        <w:rPr>
          <w:rFonts w:ascii="Times New Roman" w:hAnsi="Times New Roman" w:cs="Times New Roman"/>
          <w:sz w:val="20"/>
          <w:szCs w:val="20"/>
        </w:rPr>
        <w:t xml:space="preserve"> and secure customer authentication using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Spring Security, OAuth2</w:t>
      </w:r>
      <w:r w:rsidRPr="009E56EE">
        <w:rPr>
          <w:rFonts w:ascii="Times New Roman" w:hAnsi="Times New Roman" w:cs="Times New Roman"/>
          <w:sz w:val="20"/>
          <w:szCs w:val="20"/>
        </w:rPr>
        <w:t xml:space="preserve">, and </w:t>
      </w:r>
      <w:r w:rsidRPr="002751A7">
        <w:rPr>
          <w:rFonts w:ascii="Times New Roman" w:hAnsi="Times New Roman" w:cs="Times New Roman"/>
          <w:b/>
          <w:bCs/>
          <w:sz w:val="20"/>
          <w:szCs w:val="20"/>
        </w:rPr>
        <w:t>JWT</w:t>
      </w:r>
      <w:r w:rsidRPr="009E56EE">
        <w:rPr>
          <w:rFonts w:ascii="Times New Roman" w:hAnsi="Times New Roman" w:cs="Times New Roman"/>
          <w:sz w:val="20"/>
          <w:szCs w:val="20"/>
        </w:rPr>
        <w:t xml:space="preserve"> tokens.</w:t>
      </w:r>
    </w:p>
    <w:p w14:paraId="40EAD2CE" w14:textId="1B7AEBEB" w:rsidR="009E56EE" w:rsidRPr="0073031F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Integrated backend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microservices</w:t>
      </w:r>
      <w:r w:rsidRPr="009E56EE">
        <w:rPr>
          <w:rFonts w:ascii="Times New Roman" w:hAnsi="Times New Roman" w:cs="Times New Roman"/>
          <w:sz w:val="20"/>
          <w:szCs w:val="20"/>
        </w:rPr>
        <w:t xml:space="preserve"> with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Azure SQL Database</w:t>
      </w:r>
      <w:r w:rsidRPr="009E56EE">
        <w:rPr>
          <w:rFonts w:ascii="Times New Roman" w:hAnsi="Times New Roman" w:cs="Times New Roman"/>
          <w:sz w:val="20"/>
          <w:szCs w:val="20"/>
        </w:rPr>
        <w:t xml:space="preserve"> and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Cosmos DB</w:t>
      </w:r>
      <w:r w:rsidRPr="009E56EE">
        <w:rPr>
          <w:rFonts w:ascii="Times New Roman" w:hAnsi="Times New Roman" w:cs="Times New Roman"/>
          <w:sz w:val="20"/>
          <w:szCs w:val="20"/>
        </w:rPr>
        <w:t xml:space="preserve"> for structured and semi-structured data storage.</w:t>
      </w:r>
    </w:p>
    <w:p w14:paraId="79DA9CE8" w14:textId="14E2515E" w:rsidR="009E56EE" w:rsidRPr="0073031F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Containerized applications with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 xml:space="preserve">Docker </w:t>
      </w:r>
      <w:r w:rsidRPr="009E56EE">
        <w:rPr>
          <w:rFonts w:ascii="Times New Roman" w:hAnsi="Times New Roman" w:cs="Times New Roman"/>
          <w:sz w:val="20"/>
          <w:szCs w:val="20"/>
        </w:rPr>
        <w:t xml:space="preserve">and deployed to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Azure Kubernetes Service (AKS)</w:t>
      </w:r>
      <w:r w:rsidRPr="009E56EE">
        <w:rPr>
          <w:rFonts w:ascii="Times New Roman" w:hAnsi="Times New Roman" w:cs="Times New Roman"/>
          <w:sz w:val="20"/>
          <w:szCs w:val="20"/>
        </w:rPr>
        <w:t xml:space="preserve"> for scalability and resilience in production workloads.</w:t>
      </w:r>
    </w:p>
    <w:p w14:paraId="091CEE51" w14:textId="7FD3212F" w:rsidR="009E56EE" w:rsidRPr="0073031F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Leveraged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Azure App</w:t>
      </w:r>
      <w:r w:rsidRPr="009E56EE">
        <w:rPr>
          <w:rFonts w:ascii="Times New Roman" w:hAnsi="Times New Roman" w:cs="Times New Roman"/>
          <w:sz w:val="20"/>
          <w:szCs w:val="20"/>
        </w:rPr>
        <w:t xml:space="preserve"> Services for hosting customer-facing web applications, ensuring high availability and elastic scaling.</w:t>
      </w:r>
    </w:p>
    <w:p w14:paraId="386EAB34" w14:textId="7F3317E0" w:rsidR="009E56EE" w:rsidRPr="00527B2A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Automated deployments with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Azure DevOps CI/CD pipelines</w:t>
      </w:r>
      <w:r w:rsidRPr="009E56EE">
        <w:rPr>
          <w:rFonts w:ascii="Times New Roman" w:hAnsi="Times New Roman" w:cs="Times New Roman"/>
          <w:sz w:val="20"/>
          <w:szCs w:val="20"/>
        </w:rPr>
        <w:t xml:space="preserve"> and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Jenkins,</w:t>
      </w:r>
      <w:r w:rsidRPr="009E56EE">
        <w:rPr>
          <w:rFonts w:ascii="Times New Roman" w:hAnsi="Times New Roman" w:cs="Times New Roman"/>
          <w:sz w:val="20"/>
          <w:szCs w:val="20"/>
        </w:rPr>
        <w:t xml:space="preserve"> integrating unit/integration test execution and automated rollbacks for reliability.</w:t>
      </w:r>
    </w:p>
    <w:p w14:paraId="183824B9" w14:textId="2E20FC34" w:rsidR="009E56EE" w:rsidRPr="00527B2A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Configured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Azure Active Directory (AAD)</w:t>
      </w:r>
      <w:r w:rsidRPr="009E56EE">
        <w:rPr>
          <w:rFonts w:ascii="Times New Roman" w:hAnsi="Times New Roman" w:cs="Times New Roman"/>
          <w:sz w:val="20"/>
          <w:szCs w:val="20"/>
        </w:rPr>
        <w:t xml:space="preserve"> with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 xml:space="preserve">OAuth2 </w:t>
      </w:r>
      <w:r w:rsidRPr="009E56EE">
        <w:rPr>
          <w:rFonts w:ascii="Times New Roman" w:hAnsi="Times New Roman" w:cs="Times New Roman"/>
          <w:sz w:val="20"/>
          <w:szCs w:val="20"/>
        </w:rPr>
        <w:t xml:space="preserve">for secure enterprise authentication and seamless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SSO integration.</w:t>
      </w:r>
    </w:p>
    <w:p w14:paraId="4D949394" w14:textId="138395DB" w:rsidR="009E56EE" w:rsidRPr="00527B2A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Monitored infrastructure and application health with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Azure Monitor, Application Insights</w:t>
      </w:r>
      <w:r w:rsidRPr="009E56EE">
        <w:rPr>
          <w:rFonts w:ascii="Times New Roman" w:hAnsi="Times New Roman" w:cs="Times New Roman"/>
          <w:sz w:val="20"/>
          <w:szCs w:val="20"/>
        </w:rPr>
        <w:t xml:space="preserve">, and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Log Analytics,</w:t>
      </w:r>
      <w:r w:rsidRPr="009E56EE">
        <w:rPr>
          <w:rFonts w:ascii="Times New Roman" w:hAnsi="Times New Roman" w:cs="Times New Roman"/>
          <w:sz w:val="20"/>
          <w:szCs w:val="20"/>
        </w:rPr>
        <w:t xml:space="preserve"> ensuring proactive issue detection and resolution.</w:t>
      </w:r>
    </w:p>
    <w:p w14:paraId="72FBCC1F" w14:textId="235FB811" w:rsidR="009E56EE" w:rsidRPr="00527B2A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Built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ETL jobs</w:t>
      </w:r>
      <w:r w:rsidRPr="009E56EE">
        <w:rPr>
          <w:rFonts w:ascii="Times New Roman" w:hAnsi="Times New Roman" w:cs="Times New Roman"/>
          <w:sz w:val="20"/>
          <w:szCs w:val="20"/>
        </w:rPr>
        <w:t xml:space="preserve"> using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Python scripts</w:t>
      </w:r>
      <w:r w:rsidRPr="009E56EE">
        <w:rPr>
          <w:rFonts w:ascii="Times New Roman" w:hAnsi="Times New Roman" w:cs="Times New Roman"/>
          <w:sz w:val="20"/>
          <w:szCs w:val="20"/>
        </w:rPr>
        <w:t xml:space="preserve"> integrated with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Azure Data Factory</w:t>
      </w:r>
      <w:r w:rsidRPr="009E56EE">
        <w:rPr>
          <w:rFonts w:ascii="Times New Roman" w:hAnsi="Times New Roman" w:cs="Times New Roman"/>
          <w:sz w:val="20"/>
          <w:szCs w:val="20"/>
        </w:rPr>
        <w:t>, streamlining claims data transformations and reporting pipelines.</w:t>
      </w:r>
    </w:p>
    <w:p w14:paraId="6F606F0B" w14:textId="527124D1" w:rsidR="009E56EE" w:rsidRPr="005E4B1E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Configured structured logging with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 xml:space="preserve">Log4j2 </w:t>
      </w:r>
      <w:r w:rsidRPr="009E56EE">
        <w:rPr>
          <w:rFonts w:ascii="Times New Roman" w:hAnsi="Times New Roman" w:cs="Times New Roman"/>
          <w:sz w:val="20"/>
          <w:szCs w:val="20"/>
        </w:rPr>
        <w:t xml:space="preserve">and centralized log management in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 xml:space="preserve">Azure </w:t>
      </w:r>
      <w:r w:rsidRPr="009E56EE">
        <w:rPr>
          <w:rFonts w:ascii="Times New Roman" w:hAnsi="Times New Roman" w:cs="Times New Roman"/>
          <w:sz w:val="20"/>
          <w:szCs w:val="20"/>
        </w:rPr>
        <w:t>for auditing and compliance visibility.</w:t>
      </w:r>
    </w:p>
    <w:p w14:paraId="0EBB2DA0" w14:textId="3CD93DF4" w:rsidR="009E56EE" w:rsidRPr="005E4B1E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lastRenderedPageBreak/>
        <w:t xml:space="preserve">Implemented event-driven notifications using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Kafka integrated</w:t>
      </w:r>
      <w:r w:rsidRPr="009E56EE">
        <w:rPr>
          <w:rFonts w:ascii="Times New Roman" w:hAnsi="Times New Roman" w:cs="Times New Roman"/>
          <w:sz w:val="20"/>
          <w:szCs w:val="20"/>
        </w:rPr>
        <w:t xml:space="preserve"> with claims microservices, enabling real-time claim updates and alerts.</w:t>
      </w:r>
    </w:p>
    <w:p w14:paraId="3C48BFA5" w14:textId="3133AB41" w:rsidR="009E56EE" w:rsidRPr="005E4B1E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Applied caching strategies with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Eh</w:t>
      </w:r>
      <w:r w:rsidR="003D72BC" w:rsidRPr="00661BA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Cache</w:t>
      </w:r>
      <w:r w:rsidRPr="009E56EE">
        <w:rPr>
          <w:rFonts w:ascii="Times New Roman" w:hAnsi="Times New Roman" w:cs="Times New Roman"/>
          <w:sz w:val="20"/>
          <w:szCs w:val="20"/>
        </w:rPr>
        <w:t xml:space="preserve"> and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Azure Cache</w:t>
      </w:r>
      <w:r w:rsidRPr="009E56EE">
        <w:rPr>
          <w:rFonts w:ascii="Times New Roman" w:hAnsi="Times New Roman" w:cs="Times New Roman"/>
          <w:sz w:val="20"/>
          <w:szCs w:val="20"/>
        </w:rPr>
        <w:t xml:space="preserve">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for Redis</w:t>
      </w:r>
      <w:r w:rsidRPr="009E56EE">
        <w:rPr>
          <w:rFonts w:ascii="Times New Roman" w:hAnsi="Times New Roman" w:cs="Times New Roman"/>
          <w:sz w:val="20"/>
          <w:szCs w:val="20"/>
        </w:rPr>
        <w:t xml:space="preserve"> to reduce response latency during peak portal usage.</w:t>
      </w:r>
    </w:p>
    <w:p w14:paraId="16A489C1" w14:textId="73F687DF" w:rsidR="009E56EE" w:rsidRPr="005E4B1E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Developed automated unit and integration tests using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JUnit 5, Mockito</w:t>
      </w:r>
      <w:r w:rsidRPr="009E56EE">
        <w:rPr>
          <w:rFonts w:ascii="Times New Roman" w:hAnsi="Times New Roman" w:cs="Times New Roman"/>
          <w:sz w:val="20"/>
          <w:szCs w:val="20"/>
        </w:rPr>
        <w:t xml:space="preserve"> for backend and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Jest for React components</w:t>
      </w:r>
      <w:r w:rsidRPr="009E56EE">
        <w:rPr>
          <w:rFonts w:ascii="Times New Roman" w:hAnsi="Times New Roman" w:cs="Times New Roman"/>
          <w:sz w:val="20"/>
          <w:szCs w:val="20"/>
        </w:rPr>
        <w:t>, ensuring stability and coverage.</w:t>
      </w:r>
    </w:p>
    <w:p w14:paraId="1F2ADB47" w14:textId="6498D7AA" w:rsidR="009E56EE" w:rsidRPr="005E4B1E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Validated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 xml:space="preserve">SOAP </w:t>
      </w:r>
      <w:r w:rsidRPr="009E56EE">
        <w:rPr>
          <w:rFonts w:ascii="Times New Roman" w:hAnsi="Times New Roman" w:cs="Times New Roman"/>
          <w:sz w:val="20"/>
          <w:szCs w:val="20"/>
        </w:rPr>
        <w:t xml:space="preserve">services with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SOAP UI</w:t>
      </w:r>
      <w:r w:rsidRPr="009E56EE">
        <w:rPr>
          <w:rFonts w:ascii="Times New Roman" w:hAnsi="Times New Roman" w:cs="Times New Roman"/>
          <w:sz w:val="20"/>
          <w:szCs w:val="20"/>
        </w:rPr>
        <w:t xml:space="preserve"> and tested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REST</w:t>
      </w:r>
      <w:r w:rsidRPr="009E56EE">
        <w:rPr>
          <w:rFonts w:ascii="Times New Roman" w:hAnsi="Times New Roman" w:cs="Times New Roman"/>
          <w:sz w:val="20"/>
          <w:szCs w:val="20"/>
        </w:rPr>
        <w:t xml:space="preserve"> endpoints using Postman during sprint cycles.</w:t>
      </w:r>
    </w:p>
    <w:p w14:paraId="6E826C30" w14:textId="6BD096C5" w:rsidR="009E56EE" w:rsidRPr="005E4B1E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Collaborated in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Agile ceremonies (daily scrums, sprint planning, retrospectives)</w:t>
      </w:r>
      <w:r w:rsidRPr="009E56EE">
        <w:rPr>
          <w:rFonts w:ascii="Times New Roman" w:hAnsi="Times New Roman" w:cs="Times New Roman"/>
          <w:sz w:val="20"/>
          <w:szCs w:val="20"/>
        </w:rPr>
        <w:t xml:space="preserve"> and participated in peer code reviews, improving sprint delivery and reducing defects.</w:t>
      </w:r>
    </w:p>
    <w:p w14:paraId="10DBB5D0" w14:textId="18859F8A" w:rsidR="009E56EE" w:rsidRPr="005E4B1E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Optimized build processes with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Maven, NPM</w:t>
      </w:r>
      <w:r w:rsidRPr="009E56EE">
        <w:rPr>
          <w:rFonts w:ascii="Times New Roman" w:hAnsi="Times New Roman" w:cs="Times New Roman"/>
          <w:sz w:val="20"/>
          <w:szCs w:val="20"/>
        </w:rPr>
        <w:t xml:space="preserve">, and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Webpack,</w:t>
      </w:r>
      <w:r w:rsidRPr="009E56EE">
        <w:rPr>
          <w:rFonts w:ascii="Times New Roman" w:hAnsi="Times New Roman" w:cs="Times New Roman"/>
          <w:sz w:val="20"/>
          <w:szCs w:val="20"/>
        </w:rPr>
        <w:t xml:space="preserve"> streamlining module bundling and dependency management for frontend and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backend</w:t>
      </w:r>
      <w:r w:rsidRPr="009E56EE">
        <w:rPr>
          <w:rFonts w:ascii="Times New Roman" w:hAnsi="Times New Roman" w:cs="Times New Roman"/>
          <w:sz w:val="20"/>
          <w:szCs w:val="20"/>
        </w:rPr>
        <w:t>.</w:t>
      </w:r>
    </w:p>
    <w:p w14:paraId="3C873D7D" w14:textId="57DA982B" w:rsidR="009E56EE" w:rsidRPr="005D1F1A" w:rsidRDefault="009E56EE" w:rsidP="003D72B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9E56EE">
        <w:rPr>
          <w:rFonts w:ascii="Times New Roman" w:hAnsi="Times New Roman" w:cs="Times New Roman"/>
          <w:sz w:val="20"/>
          <w:szCs w:val="20"/>
        </w:rPr>
        <w:t xml:space="preserve">Delivered modernization outcomes: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improved claims filing time by 40%</w:t>
      </w:r>
      <w:r w:rsidRPr="009E56EE">
        <w:rPr>
          <w:rFonts w:ascii="Times New Roman" w:hAnsi="Times New Roman" w:cs="Times New Roman"/>
          <w:sz w:val="20"/>
          <w:szCs w:val="20"/>
        </w:rPr>
        <w:t>, enabled secure mobile-first access for customers, and increased system scalability and maintainability across Progressive’s insurance platform.</w:t>
      </w:r>
    </w:p>
    <w:p w14:paraId="79B52F31" w14:textId="3E0E7B6F" w:rsidR="001939D9" w:rsidRPr="00EF2F04" w:rsidRDefault="007314D5" w:rsidP="001939D9">
      <w:p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r w:rsidRPr="005D1F1A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="007A12AE" w:rsidRPr="00EF2F04">
        <w:rPr>
          <w:rFonts w:ascii="Times New Roman" w:hAnsi="Times New Roman" w:cs="Times New Roman"/>
          <w:sz w:val="20"/>
          <w:szCs w:val="20"/>
        </w:rPr>
        <w:t xml:space="preserve">: </w:t>
      </w:r>
      <w:r w:rsidR="00EF2F04" w:rsidRPr="00EF2F04">
        <w:rPr>
          <w:rFonts w:ascii="Times New Roman" w:hAnsi="Times New Roman" w:cs="Times New Roman"/>
          <w:sz w:val="20"/>
          <w:szCs w:val="20"/>
        </w:rPr>
        <w:t>Java 11, Spring Boot, Spring MVC, Spring Security, Spring Data JPA, Hibernate, REST APIs, JSON, Microservices, ReactJS,</w:t>
      </w:r>
      <w:r w:rsidR="00FF071A">
        <w:rPr>
          <w:rFonts w:ascii="Times New Roman" w:hAnsi="Times New Roman" w:cs="Times New Roman"/>
          <w:sz w:val="20"/>
          <w:szCs w:val="20"/>
        </w:rPr>
        <w:t xml:space="preserve"> </w:t>
      </w:r>
      <w:r w:rsidR="00EF2F04" w:rsidRPr="00EF2F04">
        <w:rPr>
          <w:rFonts w:ascii="Times New Roman" w:hAnsi="Times New Roman" w:cs="Times New Roman"/>
          <w:sz w:val="20"/>
          <w:szCs w:val="20"/>
        </w:rPr>
        <w:t>Redux,</w:t>
      </w:r>
      <w:r w:rsidR="00FF071A">
        <w:rPr>
          <w:rFonts w:ascii="Times New Roman" w:hAnsi="Times New Roman" w:cs="Times New Roman"/>
          <w:sz w:val="20"/>
          <w:szCs w:val="20"/>
        </w:rPr>
        <w:t xml:space="preserve"> </w:t>
      </w:r>
      <w:r w:rsidR="00EF2F04" w:rsidRPr="00EF2F04">
        <w:rPr>
          <w:rFonts w:ascii="Times New Roman" w:hAnsi="Times New Roman" w:cs="Times New Roman"/>
          <w:sz w:val="20"/>
          <w:szCs w:val="20"/>
        </w:rPr>
        <w:t>TypeScript,</w:t>
      </w:r>
      <w:r w:rsidR="00FF071A">
        <w:rPr>
          <w:rFonts w:ascii="Times New Roman" w:hAnsi="Times New Roman" w:cs="Times New Roman"/>
          <w:sz w:val="20"/>
          <w:szCs w:val="20"/>
        </w:rPr>
        <w:t xml:space="preserve"> </w:t>
      </w:r>
      <w:r w:rsidR="00EF2F04" w:rsidRPr="00EF2F04">
        <w:rPr>
          <w:rFonts w:ascii="Times New Roman" w:hAnsi="Times New Roman" w:cs="Times New Roman"/>
          <w:sz w:val="20"/>
          <w:szCs w:val="20"/>
        </w:rPr>
        <w:t>Bootstrap,</w:t>
      </w:r>
      <w:r w:rsidR="00FF071A">
        <w:rPr>
          <w:rFonts w:ascii="Times New Roman" w:hAnsi="Times New Roman" w:cs="Times New Roman"/>
          <w:sz w:val="20"/>
          <w:szCs w:val="20"/>
        </w:rPr>
        <w:t xml:space="preserve"> </w:t>
      </w:r>
      <w:r w:rsidR="00EF2F04" w:rsidRPr="00EF2F04">
        <w:rPr>
          <w:rFonts w:ascii="Times New Roman" w:hAnsi="Times New Roman" w:cs="Times New Roman"/>
          <w:sz w:val="20"/>
          <w:szCs w:val="20"/>
        </w:rPr>
        <w:t>HTML5,</w:t>
      </w:r>
      <w:r w:rsidR="00FF071A">
        <w:rPr>
          <w:rFonts w:ascii="Times New Roman" w:hAnsi="Times New Roman" w:cs="Times New Roman"/>
          <w:sz w:val="20"/>
          <w:szCs w:val="20"/>
        </w:rPr>
        <w:t xml:space="preserve"> </w:t>
      </w:r>
      <w:r w:rsidR="00EF2F04" w:rsidRPr="00EF2F04">
        <w:rPr>
          <w:rFonts w:ascii="Times New Roman" w:hAnsi="Times New Roman" w:cs="Times New Roman"/>
          <w:sz w:val="20"/>
          <w:szCs w:val="20"/>
        </w:rPr>
        <w:t>CSS3,</w:t>
      </w:r>
      <w:r w:rsidR="00FF071A">
        <w:rPr>
          <w:rFonts w:ascii="Times New Roman" w:hAnsi="Times New Roman" w:cs="Times New Roman"/>
          <w:sz w:val="20"/>
          <w:szCs w:val="20"/>
        </w:rPr>
        <w:t xml:space="preserve"> </w:t>
      </w:r>
      <w:r w:rsidR="00EF2F04" w:rsidRPr="00EF2F04">
        <w:rPr>
          <w:rFonts w:ascii="Times New Roman" w:hAnsi="Times New Roman" w:cs="Times New Roman"/>
          <w:sz w:val="20"/>
          <w:szCs w:val="20"/>
        </w:rPr>
        <w:t>jQuery</w:t>
      </w:r>
      <w:r w:rsidR="00EF2F04">
        <w:rPr>
          <w:rFonts w:ascii="Times New Roman" w:hAnsi="Times New Roman" w:cs="Times New Roman"/>
          <w:sz w:val="20"/>
          <w:szCs w:val="20"/>
        </w:rPr>
        <w:t>,</w:t>
      </w:r>
      <w:r w:rsidR="00FF071A">
        <w:rPr>
          <w:rFonts w:ascii="Times New Roman" w:hAnsi="Times New Roman" w:cs="Times New Roman"/>
          <w:sz w:val="20"/>
          <w:szCs w:val="20"/>
        </w:rPr>
        <w:t xml:space="preserve"> </w:t>
      </w:r>
      <w:r w:rsidR="00EF2F04" w:rsidRPr="00EF2F04">
        <w:rPr>
          <w:rFonts w:ascii="Times New Roman" w:hAnsi="Times New Roman" w:cs="Times New Roman"/>
          <w:sz w:val="20"/>
          <w:szCs w:val="20"/>
        </w:rPr>
        <w:t>Azure SQL Database, Cosmos DB, Docker, Azure Kubernetes Service (AKS), Azure App Services, Azure DevOps, Jenkins, Azure Active Directory (AAD), Azure Monitor, Application Insights, Log Analytics</w:t>
      </w:r>
      <w:r w:rsidR="00EF2F04">
        <w:rPr>
          <w:rFonts w:ascii="Times New Roman" w:hAnsi="Times New Roman" w:cs="Times New Roman"/>
          <w:sz w:val="20"/>
          <w:szCs w:val="20"/>
        </w:rPr>
        <w:t>,</w:t>
      </w:r>
      <w:r w:rsidR="00FF071A">
        <w:rPr>
          <w:rFonts w:ascii="Times New Roman" w:hAnsi="Times New Roman" w:cs="Times New Roman"/>
          <w:sz w:val="20"/>
          <w:szCs w:val="20"/>
        </w:rPr>
        <w:t xml:space="preserve"> </w:t>
      </w:r>
      <w:r w:rsidR="00EF2F04" w:rsidRPr="00EF2F04">
        <w:rPr>
          <w:rFonts w:ascii="Times New Roman" w:hAnsi="Times New Roman" w:cs="Times New Roman"/>
          <w:sz w:val="20"/>
          <w:szCs w:val="20"/>
        </w:rPr>
        <w:t xml:space="preserve">Apache Kafka, </w:t>
      </w:r>
      <w:proofErr w:type="spellStart"/>
      <w:r w:rsidR="00EF2F04" w:rsidRPr="00EF2F04">
        <w:rPr>
          <w:rFonts w:ascii="Times New Roman" w:hAnsi="Times New Roman" w:cs="Times New Roman"/>
          <w:sz w:val="20"/>
          <w:szCs w:val="20"/>
        </w:rPr>
        <w:t>EhCache</w:t>
      </w:r>
      <w:proofErr w:type="spellEnd"/>
      <w:r w:rsidR="00EF2F04" w:rsidRPr="00EF2F04">
        <w:rPr>
          <w:rFonts w:ascii="Times New Roman" w:hAnsi="Times New Roman" w:cs="Times New Roman"/>
          <w:sz w:val="20"/>
          <w:szCs w:val="20"/>
        </w:rPr>
        <w:t>, Azure Cache for Redis, Python, Azure Data Factory, Log4j2, JUnit 5, Mockito, Jest, Postman, Swagger UI, Git, Maven, NPM, Webpack, Agile/Scrum.</w:t>
      </w:r>
    </w:p>
    <w:p w14:paraId="2CF9E968" w14:textId="7303F404" w:rsidR="007314D5" w:rsidRPr="00023047" w:rsidRDefault="007314D5" w:rsidP="006C0257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  <w:r w:rsidRPr="00023047">
        <w:rPr>
          <w:rFonts w:ascii="Times New Roman" w:hAnsi="Times New Roman" w:cs="Times New Roman"/>
          <w:b/>
          <w:bCs/>
          <w:szCs w:val="20"/>
        </w:rPr>
        <w:t xml:space="preserve">Java Developer                                </w:t>
      </w:r>
    </w:p>
    <w:p w14:paraId="0A7C0E41" w14:textId="7E7C5F56" w:rsidR="007314D5" w:rsidRPr="00023047" w:rsidRDefault="004F6207" w:rsidP="00EF2F04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  <w:r w:rsidRPr="00023047">
        <w:rPr>
          <w:rFonts w:ascii="Times New Roman" w:hAnsi="Times New Roman" w:cs="Times New Roman"/>
          <w:b/>
          <w:bCs/>
          <w:szCs w:val="20"/>
        </w:rPr>
        <w:t>MCDONALDS</w:t>
      </w:r>
      <w:r w:rsidR="00C00B90" w:rsidRPr="00023047">
        <w:rPr>
          <w:rFonts w:ascii="Times New Roman" w:hAnsi="Times New Roman" w:cs="Times New Roman"/>
          <w:b/>
          <w:bCs/>
          <w:szCs w:val="20"/>
        </w:rPr>
        <w:t>,</w:t>
      </w:r>
      <w:r w:rsidR="007E05FE">
        <w:rPr>
          <w:rFonts w:ascii="Times New Roman" w:hAnsi="Times New Roman" w:cs="Times New Roman"/>
          <w:b/>
          <w:bCs/>
          <w:szCs w:val="20"/>
        </w:rPr>
        <w:t xml:space="preserve"> </w:t>
      </w:r>
      <w:r w:rsidRPr="00023047">
        <w:rPr>
          <w:rFonts w:ascii="Times New Roman" w:hAnsi="Times New Roman" w:cs="Times New Roman"/>
          <w:b/>
          <w:bCs/>
          <w:szCs w:val="20"/>
        </w:rPr>
        <w:t>Illinois,</w:t>
      </w:r>
      <w:r w:rsidR="007E05FE">
        <w:rPr>
          <w:rFonts w:ascii="Times New Roman" w:hAnsi="Times New Roman" w:cs="Times New Roman"/>
          <w:b/>
          <w:bCs/>
          <w:szCs w:val="20"/>
        </w:rPr>
        <w:t xml:space="preserve"> </w:t>
      </w:r>
      <w:r w:rsidRPr="00023047">
        <w:rPr>
          <w:rFonts w:ascii="Times New Roman" w:hAnsi="Times New Roman" w:cs="Times New Roman"/>
          <w:b/>
          <w:bCs/>
          <w:szCs w:val="20"/>
        </w:rPr>
        <w:t>Chicago</w:t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</w:r>
      <w:r w:rsidR="006C0257" w:rsidRPr="00023047">
        <w:rPr>
          <w:rFonts w:ascii="Times New Roman" w:hAnsi="Times New Roman" w:cs="Times New Roman"/>
          <w:b/>
          <w:bCs/>
          <w:szCs w:val="20"/>
        </w:rPr>
        <w:tab/>
        <w:t xml:space="preserve">        Apr 2019 – Dec 2020</w:t>
      </w:r>
    </w:p>
    <w:p w14:paraId="543B946D" w14:textId="77777777" w:rsidR="007314D5" w:rsidRPr="00023047" w:rsidRDefault="007314D5" w:rsidP="00EF2F04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  <w:r w:rsidRPr="00023047">
        <w:rPr>
          <w:rFonts w:ascii="Times New Roman" w:hAnsi="Times New Roman" w:cs="Times New Roman"/>
          <w:b/>
          <w:bCs/>
          <w:szCs w:val="20"/>
        </w:rPr>
        <w:t>Responsibilities:</w:t>
      </w:r>
    </w:p>
    <w:p w14:paraId="796CE14E" w14:textId="7150C2D0" w:rsidR="00184D26" w:rsidRPr="00DC26A1" w:rsidRDefault="00184D26" w:rsidP="00EF2F0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84D26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Spring Boot microservices</w:t>
      </w:r>
      <w:r w:rsidRPr="00184D26">
        <w:rPr>
          <w:rFonts w:ascii="Times New Roman" w:hAnsi="Times New Roman" w:cs="Times New Roman"/>
          <w:sz w:val="20"/>
          <w:szCs w:val="20"/>
        </w:rPr>
        <w:t xml:space="preserve"> for core functions including order placement, menu management, payment processing, and order tracking, ensuring modularity and faster deployments.</w:t>
      </w:r>
    </w:p>
    <w:p w14:paraId="36402888" w14:textId="3E2232B3" w:rsidR="00184D26" w:rsidRPr="00DC26A1" w:rsidRDefault="00184D26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84D26">
        <w:rPr>
          <w:rFonts w:ascii="Times New Roman" w:hAnsi="Times New Roman" w:cs="Times New Roman"/>
          <w:sz w:val="20"/>
          <w:szCs w:val="20"/>
        </w:rPr>
        <w:t xml:space="preserve">Started with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Java 8 features (Streams, Lambdas, Optional API)</w:t>
      </w:r>
      <w:r w:rsidRPr="00184D26">
        <w:rPr>
          <w:rFonts w:ascii="Times New Roman" w:hAnsi="Times New Roman" w:cs="Times New Roman"/>
          <w:sz w:val="20"/>
          <w:szCs w:val="20"/>
        </w:rPr>
        <w:t xml:space="preserve"> for backend development and later migrated services to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Java 11,</w:t>
      </w:r>
      <w:r w:rsidRPr="00184D26">
        <w:rPr>
          <w:rFonts w:ascii="Times New Roman" w:hAnsi="Times New Roman" w:cs="Times New Roman"/>
          <w:sz w:val="20"/>
          <w:szCs w:val="20"/>
        </w:rPr>
        <w:t xml:space="preserve"> leveraging improvements such as var type inference, enhanced APIs, and better garbage collection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(G1/ZGC)</w:t>
      </w:r>
      <w:r w:rsidRPr="00184D26">
        <w:rPr>
          <w:rFonts w:ascii="Times New Roman" w:hAnsi="Times New Roman" w:cs="Times New Roman"/>
          <w:sz w:val="20"/>
          <w:szCs w:val="20"/>
        </w:rPr>
        <w:t xml:space="preserve"> for performance optimization.</w:t>
      </w:r>
    </w:p>
    <w:p w14:paraId="3125CCD4" w14:textId="1B5B7B31" w:rsidR="00184D26" w:rsidRPr="00DC26A1" w:rsidRDefault="00184D26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84D26">
        <w:rPr>
          <w:rFonts w:ascii="Times New Roman" w:hAnsi="Times New Roman" w:cs="Times New Roman"/>
          <w:sz w:val="20"/>
          <w:szCs w:val="20"/>
        </w:rPr>
        <w:t xml:space="preserve">Secured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RESTful APIs</w:t>
      </w:r>
      <w:r w:rsidRPr="00184D26">
        <w:rPr>
          <w:rFonts w:ascii="Times New Roman" w:hAnsi="Times New Roman" w:cs="Times New Roman"/>
          <w:sz w:val="20"/>
          <w:szCs w:val="20"/>
        </w:rPr>
        <w:t xml:space="preserve"> with Spring Security and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OAuth2,</w:t>
      </w:r>
      <w:r w:rsidRPr="00184D26">
        <w:rPr>
          <w:rFonts w:ascii="Times New Roman" w:hAnsi="Times New Roman" w:cs="Times New Roman"/>
          <w:sz w:val="20"/>
          <w:szCs w:val="20"/>
        </w:rPr>
        <w:t xml:space="preserve"> implementing role-based access for customers, staff, and administrators.</w:t>
      </w:r>
    </w:p>
    <w:p w14:paraId="4C17959E" w14:textId="3792BE43" w:rsidR="00184D26" w:rsidRPr="00DC26A1" w:rsidRDefault="00184D26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84D26">
        <w:rPr>
          <w:rFonts w:ascii="Times New Roman" w:hAnsi="Times New Roman" w:cs="Times New Roman"/>
          <w:sz w:val="20"/>
          <w:szCs w:val="20"/>
        </w:rPr>
        <w:t xml:space="preserve">Built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Kafka-based</w:t>
      </w:r>
      <w:r w:rsidRPr="00184D26">
        <w:rPr>
          <w:rFonts w:ascii="Times New Roman" w:hAnsi="Times New Roman" w:cs="Times New Roman"/>
          <w:sz w:val="20"/>
          <w:szCs w:val="20"/>
        </w:rPr>
        <w:t xml:space="preserve"> event-driven architecture to handle real-time order notifications,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inventory updates, and analytics triggers across distributed services</w:t>
      </w:r>
      <w:r w:rsidRPr="00184D26">
        <w:rPr>
          <w:rFonts w:ascii="Times New Roman" w:hAnsi="Times New Roman" w:cs="Times New Roman"/>
          <w:sz w:val="20"/>
          <w:szCs w:val="20"/>
        </w:rPr>
        <w:t>.</w:t>
      </w:r>
    </w:p>
    <w:p w14:paraId="37B30945" w14:textId="742FBF57" w:rsidR="00184D26" w:rsidRPr="00DC26A1" w:rsidRDefault="00184D26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84D26">
        <w:rPr>
          <w:rFonts w:ascii="Times New Roman" w:hAnsi="Times New Roman" w:cs="Times New Roman"/>
          <w:sz w:val="20"/>
          <w:szCs w:val="20"/>
        </w:rPr>
        <w:t xml:space="preserve">Designed and executed batch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workflows</w:t>
      </w:r>
      <w:r w:rsidRPr="00184D26">
        <w:rPr>
          <w:rFonts w:ascii="Times New Roman" w:hAnsi="Times New Roman" w:cs="Times New Roman"/>
          <w:sz w:val="20"/>
          <w:szCs w:val="20"/>
        </w:rPr>
        <w:t xml:space="preserve"> with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Spring Batch</w:t>
      </w:r>
      <w:r w:rsidRPr="00184D26">
        <w:rPr>
          <w:rFonts w:ascii="Times New Roman" w:hAnsi="Times New Roman" w:cs="Times New Roman"/>
          <w:sz w:val="20"/>
          <w:szCs w:val="20"/>
        </w:rPr>
        <w:t xml:space="preserve"> for large-scale updates such as nightly menu synchronization and price adjustments.</w:t>
      </w:r>
    </w:p>
    <w:p w14:paraId="6A777262" w14:textId="77777777" w:rsidR="00184D26" w:rsidRPr="00184D26" w:rsidRDefault="00184D26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84D26">
        <w:rPr>
          <w:rFonts w:ascii="Times New Roman" w:hAnsi="Times New Roman" w:cs="Times New Roman"/>
          <w:sz w:val="20"/>
          <w:szCs w:val="20"/>
        </w:rPr>
        <w:t xml:space="preserve">Implemented persistence layer with </w:t>
      </w:r>
      <w:r w:rsidRPr="00661BA9">
        <w:rPr>
          <w:rFonts w:ascii="Times New Roman" w:hAnsi="Times New Roman" w:cs="Times New Roman"/>
          <w:b/>
          <w:bCs/>
          <w:sz w:val="20"/>
          <w:szCs w:val="20"/>
        </w:rPr>
        <w:t>Hibernate and Spring Data JPA</w:t>
      </w:r>
      <w:r w:rsidRPr="00184D26">
        <w:rPr>
          <w:rFonts w:ascii="Times New Roman" w:hAnsi="Times New Roman" w:cs="Times New Roman"/>
          <w:sz w:val="20"/>
          <w:szCs w:val="20"/>
        </w:rPr>
        <w:t xml:space="preserve">, managing structured datasets in </w:t>
      </w:r>
      <w:r w:rsidRPr="00601C8D">
        <w:rPr>
          <w:rFonts w:ascii="Times New Roman" w:hAnsi="Times New Roman" w:cs="Times New Roman"/>
          <w:b/>
          <w:bCs/>
          <w:sz w:val="20"/>
          <w:szCs w:val="20"/>
        </w:rPr>
        <w:t>MySQL</w:t>
      </w:r>
      <w:r w:rsidRPr="00184D26">
        <w:rPr>
          <w:rFonts w:ascii="Times New Roman" w:hAnsi="Times New Roman" w:cs="Times New Roman"/>
          <w:sz w:val="20"/>
          <w:szCs w:val="20"/>
        </w:rPr>
        <w:t xml:space="preserve"> while ensuring portability for multi-region scaling.</w:t>
      </w:r>
    </w:p>
    <w:p w14:paraId="47294D45" w14:textId="591B9EB5" w:rsidR="002933A8" w:rsidRPr="00DC26A1" w:rsidRDefault="002933A8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933A8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601C8D">
        <w:rPr>
          <w:rFonts w:ascii="Times New Roman" w:hAnsi="Times New Roman" w:cs="Times New Roman"/>
          <w:b/>
          <w:bCs/>
          <w:sz w:val="20"/>
          <w:szCs w:val="20"/>
        </w:rPr>
        <w:t>SOAP-based JAX-WS</w:t>
      </w:r>
      <w:r w:rsidRPr="002933A8">
        <w:rPr>
          <w:rFonts w:ascii="Times New Roman" w:hAnsi="Times New Roman" w:cs="Times New Roman"/>
          <w:sz w:val="20"/>
          <w:szCs w:val="20"/>
        </w:rPr>
        <w:t xml:space="preserve"> services for legacy systems, maintaining backward compatibility during modernization.</w:t>
      </w:r>
    </w:p>
    <w:p w14:paraId="32562E39" w14:textId="0420A513" w:rsidR="002933A8" w:rsidRPr="00DC26A1" w:rsidRDefault="002933A8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933A8">
        <w:rPr>
          <w:rFonts w:ascii="Times New Roman" w:hAnsi="Times New Roman" w:cs="Times New Roman"/>
          <w:sz w:val="20"/>
          <w:szCs w:val="20"/>
        </w:rPr>
        <w:t xml:space="preserve">Documented </w:t>
      </w:r>
      <w:r w:rsidRPr="00601C8D">
        <w:rPr>
          <w:rFonts w:ascii="Times New Roman" w:hAnsi="Times New Roman" w:cs="Times New Roman"/>
          <w:b/>
          <w:bCs/>
          <w:sz w:val="20"/>
          <w:szCs w:val="20"/>
        </w:rPr>
        <w:t>APIs with Swagger (</w:t>
      </w:r>
      <w:proofErr w:type="spellStart"/>
      <w:r w:rsidRPr="00601C8D">
        <w:rPr>
          <w:rFonts w:ascii="Times New Roman" w:hAnsi="Times New Roman" w:cs="Times New Roman"/>
          <w:b/>
          <w:bCs/>
          <w:sz w:val="20"/>
          <w:szCs w:val="20"/>
        </w:rPr>
        <w:t>OpenAPI</w:t>
      </w:r>
      <w:proofErr w:type="spellEnd"/>
      <w:r w:rsidRPr="00601C8D">
        <w:rPr>
          <w:rFonts w:ascii="Times New Roman" w:hAnsi="Times New Roman" w:cs="Times New Roman"/>
          <w:b/>
          <w:bCs/>
          <w:sz w:val="20"/>
          <w:szCs w:val="20"/>
        </w:rPr>
        <w:t>),</w:t>
      </w:r>
      <w:r w:rsidRPr="002933A8">
        <w:rPr>
          <w:rFonts w:ascii="Times New Roman" w:hAnsi="Times New Roman" w:cs="Times New Roman"/>
          <w:sz w:val="20"/>
          <w:szCs w:val="20"/>
        </w:rPr>
        <w:t xml:space="preserve"> ensuring smooth onboarding for internal teams and third-party partners.</w:t>
      </w:r>
    </w:p>
    <w:p w14:paraId="16569EEC" w14:textId="47E8E8B8" w:rsidR="002933A8" w:rsidRPr="00DC26A1" w:rsidRDefault="002933A8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933A8">
        <w:rPr>
          <w:rFonts w:ascii="Times New Roman" w:hAnsi="Times New Roman" w:cs="Times New Roman"/>
          <w:sz w:val="20"/>
          <w:szCs w:val="20"/>
        </w:rPr>
        <w:t xml:space="preserve">Built </w:t>
      </w:r>
      <w:r w:rsidRPr="00601C8D">
        <w:rPr>
          <w:rFonts w:ascii="Times New Roman" w:hAnsi="Times New Roman" w:cs="Times New Roman"/>
          <w:b/>
          <w:bCs/>
          <w:sz w:val="20"/>
          <w:szCs w:val="20"/>
        </w:rPr>
        <w:t>ReactJS</w:t>
      </w:r>
      <w:r w:rsidRPr="002933A8">
        <w:rPr>
          <w:rFonts w:ascii="Times New Roman" w:hAnsi="Times New Roman" w:cs="Times New Roman"/>
          <w:sz w:val="20"/>
          <w:szCs w:val="20"/>
        </w:rPr>
        <w:t xml:space="preserve"> applications with </w:t>
      </w:r>
      <w:r w:rsidRPr="00601C8D">
        <w:rPr>
          <w:rFonts w:ascii="Times New Roman" w:hAnsi="Times New Roman" w:cs="Times New Roman"/>
          <w:b/>
          <w:bCs/>
          <w:sz w:val="20"/>
          <w:szCs w:val="20"/>
        </w:rPr>
        <w:t xml:space="preserve">Redux </w:t>
      </w:r>
      <w:r w:rsidRPr="002933A8">
        <w:rPr>
          <w:rFonts w:ascii="Times New Roman" w:hAnsi="Times New Roman" w:cs="Times New Roman"/>
          <w:sz w:val="20"/>
          <w:szCs w:val="20"/>
        </w:rPr>
        <w:t>state management and React Hooks, delivering responsive customer interfaces for order placement, order history, and tracking.</w:t>
      </w:r>
    </w:p>
    <w:p w14:paraId="7E822FB9" w14:textId="613432AE" w:rsidR="002933A8" w:rsidRPr="00DC26A1" w:rsidRDefault="002933A8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933A8">
        <w:rPr>
          <w:rFonts w:ascii="Times New Roman" w:hAnsi="Times New Roman" w:cs="Times New Roman"/>
          <w:sz w:val="20"/>
          <w:szCs w:val="20"/>
        </w:rPr>
        <w:t xml:space="preserve">Developed reusable </w:t>
      </w:r>
      <w:r w:rsidRPr="00601C8D">
        <w:rPr>
          <w:rFonts w:ascii="Times New Roman" w:hAnsi="Times New Roman" w:cs="Times New Roman"/>
          <w:b/>
          <w:bCs/>
          <w:sz w:val="20"/>
          <w:szCs w:val="20"/>
        </w:rPr>
        <w:t xml:space="preserve">React </w:t>
      </w:r>
      <w:r w:rsidRPr="002933A8">
        <w:rPr>
          <w:rFonts w:ascii="Times New Roman" w:hAnsi="Times New Roman" w:cs="Times New Roman"/>
          <w:sz w:val="20"/>
          <w:szCs w:val="20"/>
        </w:rPr>
        <w:t xml:space="preserve">components to support menu rendering, shopping cart functionality, and real-time order status updates, improving </w:t>
      </w:r>
      <w:r w:rsidRPr="00601C8D">
        <w:rPr>
          <w:rFonts w:ascii="Times New Roman" w:hAnsi="Times New Roman" w:cs="Times New Roman"/>
          <w:b/>
          <w:bCs/>
          <w:sz w:val="20"/>
          <w:szCs w:val="20"/>
        </w:rPr>
        <w:t>UI consistency.</w:t>
      </w:r>
    </w:p>
    <w:p w14:paraId="59B7059C" w14:textId="0225948F" w:rsidR="002933A8" w:rsidRPr="00DC26A1" w:rsidRDefault="002933A8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933A8">
        <w:rPr>
          <w:rFonts w:ascii="Times New Roman" w:hAnsi="Times New Roman" w:cs="Times New Roman"/>
          <w:sz w:val="20"/>
          <w:szCs w:val="20"/>
        </w:rPr>
        <w:t xml:space="preserve">Validated </w:t>
      </w:r>
      <w:r w:rsidRPr="00601C8D">
        <w:rPr>
          <w:rFonts w:ascii="Times New Roman" w:hAnsi="Times New Roman" w:cs="Times New Roman"/>
          <w:b/>
          <w:bCs/>
          <w:sz w:val="20"/>
          <w:szCs w:val="20"/>
        </w:rPr>
        <w:t>REST</w:t>
      </w:r>
      <w:r w:rsidRPr="002933A8">
        <w:rPr>
          <w:rFonts w:ascii="Times New Roman" w:hAnsi="Times New Roman" w:cs="Times New Roman"/>
          <w:sz w:val="20"/>
          <w:szCs w:val="20"/>
        </w:rPr>
        <w:t xml:space="preserve"> and </w:t>
      </w:r>
      <w:r w:rsidRPr="00601C8D">
        <w:rPr>
          <w:rFonts w:ascii="Times New Roman" w:hAnsi="Times New Roman" w:cs="Times New Roman"/>
          <w:b/>
          <w:bCs/>
          <w:sz w:val="20"/>
          <w:szCs w:val="20"/>
        </w:rPr>
        <w:t>SOAP</w:t>
      </w:r>
      <w:r w:rsidRPr="002933A8">
        <w:rPr>
          <w:rFonts w:ascii="Times New Roman" w:hAnsi="Times New Roman" w:cs="Times New Roman"/>
          <w:sz w:val="20"/>
          <w:szCs w:val="20"/>
        </w:rPr>
        <w:t xml:space="preserve"> endpoints with </w:t>
      </w:r>
      <w:r w:rsidRPr="00601C8D">
        <w:rPr>
          <w:rFonts w:ascii="Times New Roman" w:hAnsi="Times New Roman" w:cs="Times New Roman"/>
          <w:b/>
          <w:bCs/>
          <w:sz w:val="20"/>
          <w:szCs w:val="20"/>
        </w:rPr>
        <w:t xml:space="preserve">Postman </w:t>
      </w:r>
      <w:r w:rsidRPr="002933A8">
        <w:rPr>
          <w:rFonts w:ascii="Times New Roman" w:hAnsi="Times New Roman" w:cs="Times New Roman"/>
          <w:sz w:val="20"/>
          <w:szCs w:val="20"/>
        </w:rPr>
        <w:t xml:space="preserve">and </w:t>
      </w:r>
      <w:r w:rsidRPr="00601C8D">
        <w:rPr>
          <w:rFonts w:ascii="Times New Roman" w:hAnsi="Times New Roman" w:cs="Times New Roman"/>
          <w:b/>
          <w:bCs/>
          <w:sz w:val="20"/>
          <w:szCs w:val="20"/>
        </w:rPr>
        <w:t>SOAP UI,</w:t>
      </w:r>
      <w:r w:rsidRPr="002933A8">
        <w:rPr>
          <w:rFonts w:ascii="Times New Roman" w:hAnsi="Times New Roman" w:cs="Times New Roman"/>
          <w:sz w:val="20"/>
          <w:szCs w:val="20"/>
        </w:rPr>
        <w:t xml:space="preserve"> ensuring seamless communication across </w:t>
      </w:r>
      <w:r w:rsidRPr="00601C8D">
        <w:rPr>
          <w:rFonts w:ascii="Times New Roman" w:hAnsi="Times New Roman" w:cs="Times New Roman"/>
          <w:b/>
          <w:bCs/>
          <w:sz w:val="20"/>
          <w:szCs w:val="20"/>
        </w:rPr>
        <w:t xml:space="preserve">microservices </w:t>
      </w:r>
      <w:r w:rsidRPr="002933A8">
        <w:rPr>
          <w:rFonts w:ascii="Times New Roman" w:hAnsi="Times New Roman" w:cs="Times New Roman"/>
          <w:sz w:val="20"/>
          <w:szCs w:val="20"/>
        </w:rPr>
        <w:t>and legacy systems.</w:t>
      </w:r>
    </w:p>
    <w:p w14:paraId="5B2D5E8B" w14:textId="5D5F073D" w:rsidR="000C5393" w:rsidRDefault="002933A8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933A8">
        <w:rPr>
          <w:rFonts w:ascii="Times New Roman" w:hAnsi="Times New Roman" w:cs="Times New Roman"/>
          <w:sz w:val="20"/>
          <w:szCs w:val="20"/>
        </w:rPr>
        <w:t xml:space="preserve">Built and executed unit and integration tests using </w:t>
      </w:r>
      <w:r w:rsidRPr="00601C8D">
        <w:rPr>
          <w:rFonts w:ascii="Times New Roman" w:hAnsi="Times New Roman" w:cs="Times New Roman"/>
          <w:b/>
          <w:bCs/>
          <w:sz w:val="20"/>
          <w:szCs w:val="20"/>
        </w:rPr>
        <w:t>JUnit 5, Mockito for backend</w:t>
      </w:r>
      <w:r w:rsidRPr="002933A8">
        <w:rPr>
          <w:rFonts w:ascii="Times New Roman" w:hAnsi="Times New Roman" w:cs="Times New Roman"/>
          <w:sz w:val="20"/>
          <w:szCs w:val="20"/>
        </w:rPr>
        <w:t xml:space="preserve">, and </w:t>
      </w:r>
      <w:r w:rsidRPr="00601C8D">
        <w:rPr>
          <w:rFonts w:ascii="Times New Roman" w:hAnsi="Times New Roman" w:cs="Times New Roman"/>
          <w:b/>
          <w:bCs/>
          <w:sz w:val="20"/>
          <w:szCs w:val="20"/>
        </w:rPr>
        <w:t>Jest/Mocha/Chai for frontend</w:t>
      </w:r>
      <w:r w:rsidRPr="002933A8">
        <w:rPr>
          <w:rFonts w:ascii="Times New Roman" w:hAnsi="Times New Roman" w:cs="Times New Roman"/>
          <w:sz w:val="20"/>
          <w:szCs w:val="20"/>
        </w:rPr>
        <w:t>, improving overall reliability.</w:t>
      </w:r>
    </w:p>
    <w:p w14:paraId="6A75632E" w14:textId="23B4314E" w:rsidR="002933A8" w:rsidRPr="00DC26A1" w:rsidRDefault="002933A8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933A8">
        <w:rPr>
          <w:rFonts w:ascii="Times New Roman" w:hAnsi="Times New Roman" w:cs="Times New Roman"/>
          <w:sz w:val="20"/>
          <w:szCs w:val="20"/>
        </w:rPr>
        <w:t xml:space="preserve">Applied structured logging with </w:t>
      </w:r>
      <w:r w:rsidRPr="00601C8D">
        <w:rPr>
          <w:rFonts w:ascii="Times New Roman" w:hAnsi="Times New Roman" w:cs="Times New Roman"/>
          <w:b/>
          <w:bCs/>
          <w:sz w:val="20"/>
          <w:szCs w:val="20"/>
        </w:rPr>
        <w:t>Log4j2</w:t>
      </w:r>
      <w:r w:rsidRPr="002933A8">
        <w:rPr>
          <w:rFonts w:ascii="Times New Roman" w:hAnsi="Times New Roman" w:cs="Times New Roman"/>
          <w:sz w:val="20"/>
          <w:szCs w:val="20"/>
        </w:rPr>
        <w:t xml:space="preserve"> and integrated centralized log management on </w:t>
      </w:r>
      <w:r w:rsidRPr="00601C8D">
        <w:rPr>
          <w:rFonts w:ascii="Times New Roman" w:hAnsi="Times New Roman" w:cs="Times New Roman"/>
          <w:b/>
          <w:bCs/>
          <w:sz w:val="20"/>
          <w:szCs w:val="20"/>
        </w:rPr>
        <w:t>Google Cloud Logging</w:t>
      </w:r>
      <w:r w:rsidRPr="002933A8">
        <w:rPr>
          <w:rFonts w:ascii="Times New Roman" w:hAnsi="Times New Roman" w:cs="Times New Roman"/>
          <w:sz w:val="20"/>
          <w:szCs w:val="20"/>
        </w:rPr>
        <w:t>, enhancing observability and audit compliance.</w:t>
      </w:r>
    </w:p>
    <w:p w14:paraId="0027CCD8" w14:textId="4D52DDD3" w:rsidR="002933A8" w:rsidRPr="00DC26A1" w:rsidRDefault="002933A8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933A8">
        <w:rPr>
          <w:rFonts w:ascii="Times New Roman" w:hAnsi="Times New Roman" w:cs="Times New Roman"/>
          <w:sz w:val="20"/>
          <w:szCs w:val="20"/>
        </w:rPr>
        <w:t xml:space="preserve">Containerized microservices using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Docker,</w:t>
      </w:r>
      <w:r w:rsidRPr="002933A8">
        <w:rPr>
          <w:rFonts w:ascii="Times New Roman" w:hAnsi="Times New Roman" w:cs="Times New Roman"/>
          <w:sz w:val="20"/>
          <w:szCs w:val="20"/>
        </w:rPr>
        <w:t xml:space="preserve"> and orchestrated deployments on </w:t>
      </w:r>
      <w:r w:rsidRPr="00601C8D">
        <w:rPr>
          <w:rFonts w:ascii="Times New Roman" w:hAnsi="Times New Roman" w:cs="Times New Roman"/>
          <w:b/>
          <w:bCs/>
          <w:sz w:val="20"/>
          <w:szCs w:val="20"/>
        </w:rPr>
        <w:t>Google Kubernetes Engine (GKE)</w:t>
      </w:r>
      <w:r w:rsidRPr="002933A8">
        <w:rPr>
          <w:rFonts w:ascii="Times New Roman" w:hAnsi="Times New Roman" w:cs="Times New Roman"/>
          <w:sz w:val="20"/>
          <w:szCs w:val="20"/>
        </w:rPr>
        <w:t xml:space="preserve"> to achieve high availability and scalability.</w:t>
      </w:r>
    </w:p>
    <w:p w14:paraId="5D568C97" w14:textId="4017BD42" w:rsidR="002933A8" w:rsidRPr="00DC26A1" w:rsidRDefault="002933A8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933A8">
        <w:rPr>
          <w:rFonts w:ascii="Times New Roman" w:hAnsi="Times New Roman" w:cs="Times New Roman"/>
          <w:sz w:val="20"/>
          <w:szCs w:val="20"/>
        </w:rPr>
        <w:t xml:space="preserve">Leveraged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GCP Pub/Sub</w:t>
      </w:r>
      <w:r w:rsidRPr="002933A8">
        <w:rPr>
          <w:rFonts w:ascii="Times New Roman" w:hAnsi="Times New Roman" w:cs="Times New Roman"/>
          <w:sz w:val="20"/>
          <w:szCs w:val="20"/>
        </w:rPr>
        <w:t xml:space="preserve"> in conjunction with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 xml:space="preserve">Kafka </w:t>
      </w:r>
      <w:r w:rsidRPr="002933A8">
        <w:rPr>
          <w:rFonts w:ascii="Times New Roman" w:hAnsi="Times New Roman" w:cs="Times New Roman"/>
          <w:sz w:val="20"/>
          <w:szCs w:val="20"/>
        </w:rPr>
        <w:t>for real-time messaging pipelines across ordering and analytics systems.</w:t>
      </w:r>
    </w:p>
    <w:p w14:paraId="5F19B181" w14:textId="5D98BD09" w:rsidR="002933A8" w:rsidRPr="00DC26A1" w:rsidRDefault="002933A8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933A8">
        <w:rPr>
          <w:rFonts w:ascii="Times New Roman" w:hAnsi="Times New Roman" w:cs="Times New Roman"/>
          <w:sz w:val="20"/>
          <w:szCs w:val="20"/>
        </w:rPr>
        <w:t xml:space="preserve">Used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Google Cloud SQL</w:t>
      </w:r>
      <w:r w:rsidRPr="002933A8">
        <w:rPr>
          <w:rFonts w:ascii="Times New Roman" w:hAnsi="Times New Roman" w:cs="Times New Roman"/>
          <w:sz w:val="20"/>
          <w:szCs w:val="20"/>
        </w:rPr>
        <w:t xml:space="preserve"> for relational data storage and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Big</w:t>
      </w:r>
      <w:r w:rsidR="004D252E" w:rsidRPr="008C608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Query</w:t>
      </w:r>
      <w:r w:rsidRPr="002933A8">
        <w:rPr>
          <w:rFonts w:ascii="Times New Roman" w:hAnsi="Times New Roman" w:cs="Times New Roman"/>
          <w:sz w:val="20"/>
          <w:szCs w:val="20"/>
        </w:rPr>
        <w:t xml:space="preserve"> for analytics workloads, enabling near real-time reporting for sales and order metrics.</w:t>
      </w:r>
    </w:p>
    <w:p w14:paraId="70B0411A" w14:textId="7E192E71" w:rsidR="002933A8" w:rsidRPr="00DC26A1" w:rsidRDefault="002933A8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933A8">
        <w:rPr>
          <w:rFonts w:ascii="Times New Roman" w:hAnsi="Times New Roman" w:cs="Times New Roman"/>
          <w:sz w:val="20"/>
          <w:szCs w:val="20"/>
        </w:rPr>
        <w:t xml:space="preserve">Stored receipts, invoices, and analytics artifacts in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Google Cloud Storage (GCS)</w:t>
      </w:r>
      <w:r w:rsidRPr="002933A8">
        <w:rPr>
          <w:rFonts w:ascii="Times New Roman" w:hAnsi="Times New Roman" w:cs="Times New Roman"/>
          <w:sz w:val="20"/>
          <w:szCs w:val="20"/>
        </w:rPr>
        <w:t xml:space="preserve"> with lifecycle policies for archiving.</w:t>
      </w:r>
    </w:p>
    <w:p w14:paraId="07629D33" w14:textId="7CA7DF75" w:rsidR="002933A8" w:rsidRPr="00DC26A1" w:rsidRDefault="002933A8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933A8">
        <w:rPr>
          <w:rFonts w:ascii="Times New Roman" w:hAnsi="Times New Roman" w:cs="Times New Roman"/>
          <w:sz w:val="20"/>
          <w:szCs w:val="20"/>
        </w:rPr>
        <w:t xml:space="preserve">Automated deployments through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Jenkins CI/CD</w:t>
      </w:r>
      <w:r w:rsidRPr="002933A8">
        <w:rPr>
          <w:rFonts w:ascii="Times New Roman" w:hAnsi="Times New Roman" w:cs="Times New Roman"/>
          <w:sz w:val="20"/>
          <w:szCs w:val="20"/>
        </w:rPr>
        <w:t xml:space="preserve"> pipelines integrated with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GCP Cloud Build</w:t>
      </w:r>
      <w:r w:rsidRPr="002933A8">
        <w:rPr>
          <w:rFonts w:ascii="Times New Roman" w:hAnsi="Times New Roman" w:cs="Times New Roman"/>
          <w:sz w:val="20"/>
          <w:szCs w:val="20"/>
        </w:rPr>
        <w:t>, reducing release cycle times significantly.</w:t>
      </w:r>
    </w:p>
    <w:p w14:paraId="33C8D5AF" w14:textId="136DD419" w:rsidR="002933A8" w:rsidRPr="00DC26A1" w:rsidRDefault="002933A8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933A8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 xml:space="preserve">GCP </w:t>
      </w:r>
      <w:r w:rsidRPr="002933A8">
        <w:rPr>
          <w:rFonts w:ascii="Times New Roman" w:hAnsi="Times New Roman" w:cs="Times New Roman"/>
          <w:sz w:val="20"/>
          <w:szCs w:val="20"/>
        </w:rPr>
        <w:t xml:space="preserve">Identity and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Access Management (IAM)</w:t>
      </w:r>
      <w:r w:rsidRPr="002933A8">
        <w:rPr>
          <w:rFonts w:ascii="Times New Roman" w:hAnsi="Times New Roman" w:cs="Times New Roman"/>
          <w:sz w:val="20"/>
          <w:szCs w:val="20"/>
        </w:rPr>
        <w:t xml:space="preserve"> with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OAuth2</w:t>
      </w:r>
      <w:r w:rsidRPr="002933A8">
        <w:rPr>
          <w:rFonts w:ascii="Times New Roman" w:hAnsi="Times New Roman" w:cs="Times New Roman"/>
          <w:sz w:val="20"/>
          <w:szCs w:val="20"/>
        </w:rPr>
        <w:t xml:space="preserve"> tokens for secure service-to-service and user authentication.</w:t>
      </w:r>
    </w:p>
    <w:p w14:paraId="1215DE91" w14:textId="3ABA6248" w:rsidR="002933A8" w:rsidRDefault="002933A8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933A8">
        <w:rPr>
          <w:rFonts w:ascii="Times New Roman" w:hAnsi="Times New Roman" w:cs="Times New Roman"/>
          <w:sz w:val="20"/>
          <w:szCs w:val="20"/>
        </w:rPr>
        <w:t xml:space="preserve">Configured monitoring and alerting with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GCP Operations Suite (</w:t>
      </w:r>
      <w:proofErr w:type="spellStart"/>
      <w:r w:rsidRPr="008C608E">
        <w:rPr>
          <w:rFonts w:ascii="Times New Roman" w:hAnsi="Times New Roman" w:cs="Times New Roman"/>
          <w:b/>
          <w:bCs/>
          <w:sz w:val="20"/>
          <w:szCs w:val="20"/>
        </w:rPr>
        <w:t>Stackdriver</w:t>
      </w:r>
      <w:proofErr w:type="spellEnd"/>
      <w:r w:rsidRPr="008C608E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2933A8">
        <w:rPr>
          <w:rFonts w:ascii="Times New Roman" w:hAnsi="Times New Roman" w:cs="Times New Roman"/>
          <w:sz w:val="20"/>
          <w:szCs w:val="20"/>
        </w:rPr>
        <w:t>, enabling proactive detection of system bottlenecks and failures.</w:t>
      </w:r>
    </w:p>
    <w:p w14:paraId="0FA4FF36" w14:textId="19195EEF" w:rsidR="00DC26A1" w:rsidRPr="00DC26A1" w:rsidRDefault="00DC26A1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C26A1">
        <w:rPr>
          <w:rFonts w:ascii="Times New Roman" w:hAnsi="Times New Roman" w:cs="Times New Roman"/>
          <w:sz w:val="20"/>
          <w:szCs w:val="20"/>
        </w:rPr>
        <w:lastRenderedPageBreak/>
        <w:t xml:space="preserve">Optimized backend performance by tuning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JVM configurations</w:t>
      </w:r>
      <w:r w:rsidRPr="00DC26A1">
        <w:rPr>
          <w:rFonts w:ascii="Times New Roman" w:hAnsi="Times New Roman" w:cs="Times New Roman"/>
          <w:sz w:val="20"/>
          <w:szCs w:val="20"/>
        </w:rPr>
        <w:t xml:space="preserve">, leveraging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Java 11</w:t>
      </w:r>
      <w:r w:rsidRPr="00DC26A1">
        <w:rPr>
          <w:rFonts w:ascii="Times New Roman" w:hAnsi="Times New Roman" w:cs="Times New Roman"/>
          <w:sz w:val="20"/>
          <w:szCs w:val="20"/>
        </w:rPr>
        <w:t xml:space="preserve"> improvements in memory handling and concurrency, reducing response latency during peak order hours.</w:t>
      </w:r>
    </w:p>
    <w:p w14:paraId="63FC4474" w14:textId="1A4D77B7" w:rsidR="00DC26A1" w:rsidRPr="00DC26A1" w:rsidRDefault="00DC26A1" w:rsidP="00DC26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C26A1">
        <w:rPr>
          <w:rFonts w:ascii="Times New Roman" w:hAnsi="Times New Roman" w:cs="Times New Roman"/>
          <w:sz w:val="20"/>
          <w:szCs w:val="20"/>
        </w:rPr>
        <w:t xml:space="preserve">Collaborated in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Agile ceremonies</w:t>
      </w:r>
      <w:r w:rsidRPr="00DC26A1">
        <w:rPr>
          <w:rFonts w:ascii="Times New Roman" w:hAnsi="Times New Roman" w:cs="Times New Roman"/>
          <w:sz w:val="20"/>
          <w:szCs w:val="20"/>
        </w:rPr>
        <w:t xml:space="preserve"> (daily stand-ups, sprint planning, retrospectives) and conducted peer reviews, improving sprint velocity and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code quality.</w:t>
      </w:r>
    </w:p>
    <w:p w14:paraId="3FF3C8E1" w14:textId="5532E9E9" w:rsidR="00EF2F04" w:rsidRDefault="00DC26A1" w:rsidP="008D1C77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C26A1">
        <w:rPr>
          <w:rFonts w:ascii="Times New Roman" w:hAnsi="Times New Roman" w:cs="Times New Roman"/>
          <w:sz w:val="20"/>
          <w:szCs w:val="20"/>
        </w:rPr>
        <w:t xml:space="preserve">Delivered measurable impact: reduced average order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placement latency by 30%, improved system</w:t>
      </w:r>
      <w:r w:rsidRPr="00DC26A1">
        <w:rPr>
          <w:rFonts w:ascii="Times New Roman" w:hAnsi="Times New Roman" w:cs="Times New Roman"/>
          <w:sz w:val="20"/>
          <w:szCs w:val="20"/>
        </w:rPr>
        <w:t xml:space="preserve"> scalability with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GCP cloud-native service</w:t>
      </w:r>
      <w:r w:rsidRPr="00DC26A1">
        <w:rPr>
          <w:rFonts w:ascii="Times New Roman" w:hAnsi="Times New Roman" w:cs="Times New Roman"/>
          <w:sz w:val="20"/>
          <w:szCs w:val="20"/>
        </w:rPr>
        <w:t>s, and provided real-time insights to internal teams via analytics dashboards.</w:t>
      </w:r>
    </w:p>
    <w:p w14:paraId="68A5DCA4" w14:textId="77777777" w:rsidR="00FF071A" w:rsidRPr="00FF071A" w:rsidRDefault="00FF071A" w:rsidP="00FF071A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5C9EDB0A" w14:textId="0E1EE8C9" w:rsidR="007314D5" w:rsidRPr="008D1C77" w:rsidRDefault="007314D5" w:rsidP="008D1C77">
      <w:pPr>
        <w:jc w:val="both"/>
        <w:rPr>
          <w:rFonts w:ascii="Times New Roman" w:hAnsi="Times New Roman" w:cs="Times New Roman"/>
          <w:sz w:val="20"/>
          <w:szCs w:val="20"/>
        </w:rPr>
      </w:pPr>
      <w:r w:rsidRPr="008D1C77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8D1C77">
        <w:rPr>
          <w:rFonts w:ascii="Times New Roman" w:hAnsi="Times New Roman" w:cs="Times New Roman"/>
          <w:sz w:val="20"/>
          <w:szCs w:val="20"/>
        </w:rPr>
        <w:t xml:space="preserve">: </w:t>
      </w:r>
      <w:r w:rsidR="0089554E" w:rsidRPr="0089554E">
        <w:rPr>
          <w:rFonts w:ascii="Times New Roman" w:hAnsi="Times New Roman" w:cs="Times New Roman"/>
          <w:sz w:val="20"/>
          <w:szCs w:val="20"/>
        </w:rPr>
        <w:t xml:space="preserve">Java </w:t>
      </w:r>
      <w:r w:rsidR="00EF2F04" w:rsidRPr="00EF2F04">
        <w:rPr>
          <w:rFonts w:ascii="Times New Roman" w:hAnsi="Times New Roman" w:cs="Times New Roman"/>
          <w:sz w:val="20"/>
          <w:szCs w:val="20"/>
        </w:rPr>
        <w:t>11, Spring Boot, Spring MVC, Spring Security, Spring Batch, Spring Data JPA, Hibernate, RESTful APIs, SOAP(JAX-WS),</w:t>
      </w:r>
      <w:r w:rsidR="00FF071A">
        <w:rPr>
          <w:rFonts w:ascii="Times New Roman" w:hAnsi="Times New Roman" w:cs="Times New Roman"/>
          <w:sz w:val="20"/>
          <w:szCs w:val="20"/>
        </w:rPr>
        <w:t xml:space="preserve"> </w:t>
      </w:r>
      <w:r w:rsidR="00EF2F04" w:rsidRPr="00EF2F04">
        <w:rPr>
          <w:rFonts w:ascii="Times New Roman" w:hAnsi="Times New Roman" w:cs="Times New Roman"/>
          <w:sz w:val="20"/>
          <w:szCs w:val="20"/>
        </w:rPr>
        <w:t>Swagger</w:t>
      </w:r>
      <w:r w:rsidR="00EF2F04">
        <w:rPr>
          <w:rFonts w:ascii="Times New Roman" w:hAnsi="Times New Roman" w:cs="Times New Roman"/>
          <w:sz w:val="20"/>
          <w:szCs w:val="20"/>
        </w:rPr>
        <w:t xml:space="preserve"> </w:t>
      </w:r>
      <w:r w:rsidR="00EF2F04" w:rsidRPr="00EF2F04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EF2F04" w:rsidRPr="00EF2F04">
        <w:rPr>
          <w:rFonts w:ascii="Times New Roman" w:hAnsi="Times New Roman" w:cs="Times New Roman"/>
          <w:sz w:val="20"/>
          <w:szCs w:val="20"/>
        </w:rPr>
        <w:t>OpenAPI</w:t>
      </w:r>
      <w:proofErr w:type="spellEnd"/>
      <w:r w:rsidR="00EF2F04" w:rsidRPr="00EF2F04">
        <w:rPr>
          <w:rFonts w:ascii="Times New Roman" w:hAnsi="Times New Roman" w:cs="Times New Roman"/>
          <w:sz w:val="20"/>
          <w:szCs w:val="20"/>
        </w:rPr>
        <w:t>),</w:t>
      </w:r>
      <w:r w:rsidR="00EF2F04">
        <w:rPr>
          <w:rFonts w:ascii="Times New Roman" w:hAnsi="Times New Roman" w:cs="Times New Roman"/>
          <w:sz w:val="20"/>
          <w:szCs w:val="20"/>
        </w:rPr>
        <w:t xml:space="preserve"> </w:t>
      </w:r>
      <w:r w:rsidR="00EF2F04" w:rsidRPr="00EF2F04">
        <w:rPr>
          <w:rFonts w:ascii="Times New Roman" w:hAnsi="Times New Roman" w:cs="Times New Roman"/>
          <w:sz w:val="20"/>
          <w:szCs w:val="20"/>
        </w:rPr>
        <w:t xml:space="preserve">JSON. ReactJS, Redux, React Hooks, TypeScript, Bootstrap 4/5, JavaScript, jQueryVue.js, MySQL, Google Cloud SQL, </w:t>
      </w:r>
      <w:proofErr w:type="spellStart"/>
      <w:r w:rsidR="00EF2F04" w:rsidRPr="00EF2F04">
        <w:rPr>
          <w:rFonts w:ascii="Times New Roman" w:hAnsi="Times New Roman" w:cs="Times New Roman"/>
          <w:sz w:val="20"/>
          <w:szCs w:val="20"/>
        </w:rPr>
        <w:t>BigQuery</w:t>
      </w:r>
      <w:proofErr w:type="spellEnd"/>
      <w:r w:rsidR="00EF2F04" w:rsidRPr="00EF2F04">
        <w:rPr>
          <w:rFonts w:ascii="Times New Roman" w:hAnsi="Times New Roman" w:cs="Times New Roman"/>
          <w:sz w:val="20"/>
          <w:szCs w:val="20"/>
        </w:rPr>
        <w:t xml:space="preserve">, Apache Kafka, GCP Pub/Sub, Docker, Kubernetes (GKE), GCP Storage, GCP IAM, </w:t>
      </w:r>
      <w:proofErr w:type="spellStart"/>
      <w:r w:rsidR="00EF2F04" w:rsidRPr="00EF2F04">
        <w:rPr>
          <w:rFonts w:ascii="Times New Roman" w:hAnsi="Times New Roman" w:cs="Times New Roman"/>
          <w:sz w:val="20"/>
          <w:szCs w:val="20"/>
        </w:rPr>
        <w:t>Stackdriver</w:t>
      </w:r>
      <w:proofErr w:type="spellEnd"/>
      <w:r w:rsidR="00EF2F04">
        <w:rPr>
          <w:rFonts w:ascii="Times New Roman" w:hAnsi="Times New Roman" w:cs="Times New Roman"/>
          <w:sz w:val="20"/>
          <w:szCs w:val="20"/>
        </w:rPr>
        <w:t xml:space="preserve">, </w:t>
      </w:r>
      <w:r w:rsidR="00EF2F04" w:rsidRPr="00EF2F04">
        <w:rPr>
          <w:rFonts w:ascii="Times New Roman" w:hAnsi="Times New Roman" w:cs="Times New Roman"/>
          <w:sz w:val="20"/>
          <w:szCs w:val="20"/>
        </w:rPr>
        <w:t>Jenkins, GCP Cloud Build, JUnit 5, Mockito, Jest, Mocha, Chai, Postman, SOAP UI, Log4j2, IntelliJ, Eclipse, Agile/Scrum.</w:t>
      </w:r>
    </w:p>
    <w:p w14:paraId="32E6FBD2" w14:textId="77777777" w:rsidR="003525BC" w:rsidRDefault="003525BC" w:rsidP="006C0257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</w:p>
    <w:p w14:paraId="5545F4AF" w14:textId="5C5E90D4" w:rsidR="007314D5" w:rsidRPr="00023047" w:rsidRDefault="007314D5" w:rsidP="006C0257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  <w:r w:rsidRPr="00023047">
        <w:rPr>
          <w:rFonts w:ascii="Times New Roman" w:hAnsi="Times New Roman" w:cs="Times New Roman"/>
          <w:b/>
          <w:bCs/>
          <w:szCs w:val="20"/>
        </w:rPr>
        <w:t xml:space="preserve">Java Developer                            </w:t>
      </w:r>
    </w:p>
    <w:p w14:paraId="54CAEBFC" w14:textId="66EBC623" w:rsidR="006C0257" w:rsidRPr="00023047" w:rsidRDefault="006C0257" w:rsidP="00910050">
      <w:pPr>
        <w:jc w:val="both"/>
        <w:rPr>
          <w:rFonts w:ascii="Times New Roman" w:hAnsi="Times New Roman" w:cs="Times New Roman"/>
          <w:b/>
          <w:szCs w:val="20"/>
        </w:rPr>
      </w:pPr>
      <w:r w:rsidRPr="00023047">
        <w:rPr>
          <w:rFonts w:ascii="Times New Roman" w:hAnsi="Times New Roman" w:cs="Times New Roman"/>
          <w:b/>
          <w:szCs w:val="20"/>
        </w:rPr>
        <w:t>Atlantis architects, Bangalore, Karnataka</w:t>
      </w:r>
      <w:r w:rsidRPr="00023047">
        <w:rPr>
          <w:rFonts w:ascii="Times New Roman" w:hAnsi="Times New Roman" w:cs="Times New Roman"/>
          <w:b/>
          <w:szCs w:val="20"/>
        </w:rPr>
        <w:tab/>
      </w:r>
      <w:r w:rsidRPr="00023047">
        <w:rPr>
          <w:rFonts w:ascii="Times New Roman" w:hAnsi="Times New Roman" w:cs="Times New Roman"/>
          <w:b/>
          <w:szCs w:val="20"/>
        </w:rPr>
        <w:tab/>
      </w:r>
      <w:r w:rsidRPr="00023047">
        <w:rPr>
          <w:rFonts w:ascii="Times New Roman" w:hAnsi="Times New Roman" w:cs="Times New Roman"/>
          <w:b/>
          <w:szCs w:val="20"/>
        </w:rPr>
        <w:tab/>
      </w:r>
      <w:r w:rsidRPr="00023047">
        <w:rPr>
          <w:rFonts w:ascii="Times New Roman" w:hAnsi="Times New Roman" w:cs="Times New Roman"/>
          <w:b/>
          <w:szCs w:val="20"/>
        </w:rPr>
        <w:tab/>
      </w:r>
      <w:r w:rsidRPr="00023047">
        <w:rPr>
          <w:rFonts w:ascii="Times New Roman" w:hAnsi="Times New Roman" w:cs="Times New Roman"/>
          <w:b/>
          <w:szCs w:val="20"/>
        </w:rPr>
        <w:tab/>
      </w:r>
      <w:r w:rsidRPr="00023047">
        <w:rPr>
          <w:rFonts w:ascii="Times New Roman" w:hAnsi="Times New Roman" w:cs="Times New Roman"/>
          <w:b/>
          <w:szCs w:val="20"/>
        </w:rPr>
        <w:tab/>
        <w:t xml:space="preserve">          Aug 2016 – Jan 2019</w:t>
      </w:r>
    </w:p>
    <w:p w14:paraId="1FF045A6" w14:textId="14F54CCA" w:rsidR="00910050" w:rsidRPr="00741E93" w:rsidRDefault="007314D5" w:rsidP="00EF2F04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  <w:r w:rsidRPr="00023047">
        <w:rPr>
          <w:rFonts w:ascii="Times New Roman" w:hAnsi="Times New Roman" w:cs="Times New Roman"/>
          <w:b/>
          <w:bCs/>
          <w:szCs w:val="20"/>
        </w:rPr>
        <w:t>Responsibilities:</w:t>
      </w:r>
    </w:p>
    <w:p w14:paraId="11612617" w14:textId="75D9FD5B" w:rsidR="00741E93" w:rsidRPr="007E5508" w:rsidRDefault="00741E93" w:rsidP="00EF2F0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41E93">
        <w:rPr>
          <w:rFonts w:ascii="Times New Roman" w:hAnsi="Times New Roman" w:cs="Times New Roman"/>
          <w:sz w:val="20"/>
          <w:szCs w:val="20"/>
        </w:rPr>
        <w:t xml:space="preserve">Designed and implemented backend services using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Spring Boot microservices</w:t>
      </w:r>
      <w:r w:rsidRPr="00741E93">
        <w:rPr>
          <w:rFonts w:ascii="Times New Roman" w:hAnsi="Times New Roman" w:cs="Times New Roman"/>
          <w:sz w:val="20"/>
          <w:szCs w:val="20"/>
        </w:rPr>
        <w:t xml:space="preserve"> and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Java 8</w:t>
      </w:r>
      <w:r w:rsidRPr="00741E93">
        <w:rPr>
          <w:rFonts w:ascii="Times New Roman" w:hAnsi="Times New Roman" w:cs="Times New Roman"/>
          <w:sz w:val="20"/>
          <w:szCs w:val="20"/>
        </w:rPr>
        <w:t xml:space="preserve"> features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(Streams, Lambdas, Optional API),</w:t>
      </w:r>
      <w:r w:rsidRPr="00741E93">
        <w:rPr>
          <w:rFonts w:ascii="Times New Roman" w:hAnsi="Times New Roman" w:cs="Times New Roman"/>
          <w:sz w:val="20"/>
          <w:szCs w:val="20"/>
        </w:rPr>
        <w:t xml:space="preserve"> improving modularity and enabling cleaner, concurrent code.</w:t>
      </w:r>
    </w:p>
    <w:p w14:paraId="0D3C0B4C" w14:textId="229F2D5F" w:rsidR="00741E93" w:rsidRPr="007E5508" w:rsidRDefault="00741E93" w:rsidP="00741E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41E93">
        <w:rPr>
          <w:rFonts w:ascii="Times New Roman" w:hAnsi="Times New Roman" w:cs="Times New Roman"/>
          <w:sz w:val="20"/>
          <w:szCs w:val="20"/>
        </w:rPr>
        <w:t xml:space="preserve">Built the persistence layer with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Spring Data JPA</w:t>
      </w:r>
      <w:r w:rsidRPr="00741E93">
        <w:rPr>
          <w:rFonts w:ascii="Times New Roman" w:hAnsi="Times New Roman" w:cs="Times New Roman"/>
          <w:sz w:val="20"/>
          <w:szCs w:val="20"/>
        </w:rPr>
        <w:t xml:space="preserve"> and </w:t>
      </w:r>
      <w:r w:rsidRPr="008C608E">
        <w:rPr>
          <w:rFonts w:ascii="Times New Roman" w:hAnsi="Times New Roman" w:cs="Times New Roman"/>
          <w:b/>
          <w:bCs/>
          <w:sz w:val="20"/>
          <w:szCs w:val="20"/>
        </w:rPr>
        <w:t>Hibernate</w:t>
      </w:r>
      <w:r w:rsidRPr="00741E93">
        <w:rPr>
          <w:rFonts w:ascii="Times New Roman" w:hAnsi="Times New Roman" w:cs="Times New Roman"/>
          <w:sz w:val="20"/>
          <w:szCs w:val="20"/>
        </w:rPr>
        <w:t xml:space="preserve"> for seamless interaction with </w:t>
      </w:r>
      <w:r w:rsidRPr="00EE530B">
        <w:rPr>
          <w:rFonts w:ascii="Times New Roman" w:hAnsi="Times New Roman" w:cs="Times New Roman"/>
          <w:b/>
          <w:bCs/>
          <w:sz w:val="20"/>
          <w:szCs w:val="20"/>
        </w:rPr>
        <w:t>MySQL</w:t>
      </w:r>
      <w:r w:rsidRPr="00741E93">
        <w:rPr>
          <w:rFonts w:ascii="Times New Roman" w:hAnsi="Times New Roman" w:cs="Times New Roman"/>
          <w:sz w:val="20"/>
          <w:szCs w:val="20"/>
        </w:rPr>
        <w:t xml:space="preserve">, handling product </w:t>
      </w:r>
      <w:proofErr w:type="spellStart"/>
      <w:r w:rsidRPr="00741E93">
        <w:rPr>
          <w:rFonts w:ascii="Times New Roman" w:hAnsi="Times New Roman" w:cs="Times New Roman"/>
          <w:sz w:val="20"/>
          <w:szCs w:val="20"/>
        </w:rPr>
        <w:t>catalogs</w:t>
      </w:r>
      <w:proofErr w:type="spellEnd"/>
      <w:r w:rsidRPr="00741E93">
        <w:rPr>
          <w:rFonts w:ascii="Times New Roman" w:hAnsi="Times New Roman" w:cs="Times New Roman"/>
          <w:sz w:val="20"/>
          <w:szCs w:val="20"/>
        </w:rPr>
        <w:t>, orders, and user accounts.</w:t>
      </w:r>
    </w:p>
    <w:p w14:paraId="7383DB67" w14:textId="55F091AC" w:rsidR="00741E93" w:rsidRPr="007E5508" w:rsidRDefault="00741E93" w:rsidP="00741E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41E93">
        <w:rPr>
          <w:rFonts w:ascii="Times New Roman" w:hAnsi="Times New Roman" w:cs="Times New Roman"/>
          <w:sz w:val="20"/>
          <w:szCs w:val="20"/>
        </w:rPr>
        <w:t xml:space="preserve">Secured the platform with </w:t>
      </w:r>
      <w:r w:rsidRPr="00EE530B">
        <w:rPr>
          <w:rFonts w:ascii="Times New Roman" w:hAnsi="Times New Roman" w:cs="Times New Roman"/>
          <w:b/>
          <w:bCs/>
          <w:sz w:val="20"/>
          <w:szCs w:val="20"/>
        </w:rPr>
        <w:t>Spring Security</w:t>
      </w:r>
      <w:r w:rsidRPr="00741E93">
        <w:rPr>
          <w:rFonts w:ascii="Times New Roman" w:hAnsi="Times New Roman" w:cs="Times New Roman"/>
          <w:sz w:val="20"/>
          <w:szCs w:val="20"/>
        </w:rPr>
        <w:t xml:space="preserve"> and </w:t>
      </w:r>
      <w:r w:rsidRPr="00EE530B">
        <w:rPr>
          <w:rFonts w:ascii="Times New Roman" w:hAnsi="Times New Roman" w:cs="Times New Roman"/>
          <w:b/>
          <w:bCs/>
          <w:sz w:val="20"/>
          <w:szCs w:val="20"/>
        </w:rPr>
        <w:t>JWT tokens</w:t>
      </w:r>
      <w:r w:rsidRPr="00741E93">
        <w:rPr>
          <w:rFonts w:ascii="Times New Roman" w:hAnsi="Times New Roman" w:cs="Times New Roman"/>
          <w:sz w:val="20"/>
          <w:szCs w:val="20"/>
        </w:rPr>
        <w:t>, implementing user authentication, authorization, and role-based access control.</w:t>
      </w:r>
    </w:p>
    <w:p w14:paraId="1BDB7A83" w14:textId="2450AEA9" w:rsidR="00741E93" w:rsidRPr="007E5508" w:rsidRDefault="00741E93" w:rsidP="00741E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41E93">
        <w:rPr>
          <w:rFonts w:ascii="Times New Roman" w:hAnsi="Times New Roman" w:cs="Times New Roman"/>
          <w:sz w:val="20"/>
          <w:szCs w:val="20"/>
        </w:rPr>
        <w:t xml:space="preserve">Managed environment-specific service configurations through </w:t>
      </w:r>
      <w:r w:rsidRPr="00EE530B">
        <w:rPr>
          <w:rFonts w:ascii="Times New Roman" w:hAnsi="Times New Roman" w:cs="Times New Roman"/>
          <w:b/>
          <w:bCs/>
          <w:sz w:val="20"/>
          <w:szCs w:val="20"/>
        </w:rPr>
        <w:t>Spring Cloud Config Server</w:t>
      </w:r>
      <w:r w:rsidRPr="00741E93">
        <w:rPr>
          <w:rFonts w:ascii="Times New Roman" w:hAnsi="Times New Roman" w:cs="Times New Roman"/>
          <w:sz w:val="20"/>
          <w:szCs w:val="20"/>
        </w:rPr>
        <w:t>, simplifying deployments across dev, test, and production.</w:t>
      </w:r>
    </w:p>
    <w:p w14:paraId="34717F14" w14:textId="169B053A" w:rsidR="00741E93" w:rsidRPr="007E5508" w:rsidRDefault="00741E93" w:rsidP="00741E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41E93">
        <w:rPr>
          <w:rFonts w:ascii="Times New Roman" w:hAnsi="Times New Roman" w:cs="Times New Roman"/>
          <w:sz w:val="20"/>
          <w:szCs w:val="20"/>
        </w:rPr>
        <w:t xml:space="preserve">Developed a responsive </w:t>
      </w:r>
      <w:r w:rsidRPr="00EE530B">
        <w:rPr>
          <w:rFonts w:ascii="Times New Roman" w:hAnsi="Times New Roman" w:cs="Times New Roman"/>
          <w:b/>
          <w:bCs/>
          <w:sz w:val="20"/>
          <w:szCs w:val="20"/>
        </w:rPr>
        <w:t>Angular 8</w:t>
      </w:r>
      <w:r w:rsidRPr="00741E93">
        <w:rPr>
          <w:rFonts w:ascii="Times New Roman" w:hAnsi="Times New Roman" w:cs="Times New Roman"/>
          <w:sz w:val="20"/>
          <w:szCs w:val="20"/>
        </w:rPr>
        <w:t xml:space="preserve"> front end with </w:t>
      </w:r>
      <w:r w:rsidRPr="00EE530B">
        <w:rPr>
          <w:rFonts w:ascii="Times New Roman" w:hAnsi="Times New Roman" w:cs="Times New Roman"/>
          <w:b/>
          <w:bCs/>
          <w:sz w:val="20"/>
          <w:szCs w:val="20"/>
        </w:rPr>
        <w:t>TypeScript, Bootstrap, and HTML5,</w:t>
      </w:r>
      <w:r w:rsidRPr="00741E93">
        <w:rPr>
          <w:rFonts w:ascii="Times New Roman" w:hAnsi="Times New Roman" w:cs="Times New Roman"/>
          <w:sz w:val="20"/>
          <w:szCs w:val="20"/>
        </w:rPr>
        <w:t xml:space="preserve"> enabling product search, filtering, shopping cart, and order tracking workflows.</w:t>
      </w:r>
    </w:p>
    <w:p w14:paraId="7ED4F86C" w14:textId="3C8F5B6A" w:rsidR="00741E93" w:rsidRPr="007E5508" w:rsidRDefault="00741E93" w:rsidP="00741E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41E93">
        <w:rPr>
          <w:rFonts w:ascii="Times New Roman" w:hAnsi="Times New Roman" w:cs="Times New Roman"/>
          <w:sz w:val="20"/>
          <w:szCs w:val="20"/>
        </w:rPr>
        <w:t xml:space="preserve">Leveraged Reactive Forms in </w:t>
      </w:r>
      <w:r w:rsidRPr="00EE530B">
        <w:rPr>
          <w:rFonts w:ascii="Times New Roman" w:hAnsi="Times New Roman" w:cs="Times New Roman"/>
          <w:b/>
          <w:bCs/>
          <w:sz w:val="20"/>
          <w:szCs w:val="20"/>
        </w:rPr>
        <w:t xml:space="preserve">Angular </w:t>
      </w:r>
      <w:r w:rsidRPr="00741E93">
        <w:rPr>
          <w:rFonts w:ascii="Times New Roman" w:hAnsi="Times New Roman" w:cs="Times New Roman"/>
          <w:sz w:val="20"/>
          <w:szCs w:val="20"/>
        </w:rPr>
        <w:t>for advanced input validation and real-time form state management, improving user experience.</w:t>
      </w:r>
    </w:p>
    <w:p w14:paraId="21E69210" w14:textId="6F8DF75B" w:rsidR="00741E93" w:rsidRPr="007E5508" w:rsidRDefault="00741E93" w:rsidP="00741E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41E93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EE530B">
        <w:rPr>
          <w:rFonts w:ascii="Times New Roman" w:hAnsi="Times New Roman" w:cs="Times New Roman"/>
          <w:b/>
          <w:bCs/>
          <w:sz w:val="20"/>
          <w:szCs w:val="20"/>
        </w:rPr>
        <w:t>ActiveMQ</w:t>
      </w:r>
      <w:r w:rsidRPr="00741E93">
        <w:rPr>
          <w:rFonts w:ascii="Times New Roman" w:hAnsi="Times New Roman" w:cs="Times New Roman"/>
          <w:sz w:val="20"/>
          <w:szCs w:val="20"/>
        </w:rPr>
        <w:t xml:space="preserve"> messaging to handle asynchronous workflows like order confirmations and email notifications, ensuring non-blocking user interactions.</w:t>
      </w:r>
    </w:p>
    <w:p w14:paraId="0C39FD3E" w14:textId="373C1269" w:rsidR="00E46226" w:rsidRDefault="00741E93" w:rsidP="00741E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E5508">
        <w:rPr>
          <w:rFonts w:ascii="Times New Roman" w:hAnsi="Times New Roman" w:cs="Times New Roman"/>
          <w:sz w:val="20"/>
          <w:szCs w:val="20"/>
        </w:rPr>
        <w:t xml:space="preserve">Automated builds and deployments with </w:t>
      </w:r>
      <w:r w:rsidRPr="00EE530B">
        <w:rPr>
          <w:rFonts w:ascii="Times New Roman" w:hAnsi="Times New Roman" w:cs="Times New Roman"/>
          <w:b/>
          <w:bCs/>
          <w:sz w:val="20"/>
          <w:szCs w:val="20"/>
        </w:rPr>
        <w:t>Jenkins pipeline</w:t>
      </w:r>
      <w:r w:rsidRPr="007E5508">
        <w:rPr>
          <w:rFonts w:ascii="Times New Roman" w:hAnsi="Times New Roman" w:cs="Times New Roman"/>
          <w:sz w:val="20"/>
          <w:szCs w:val="20"/>
        </w:rPr>
        <w:t xml:space="preserve">s, and integrated with </w:t>
      </w:r>
      <w:r w:rsidRPr="00EE530B">
        <w:rPr>
          <w:rFonts w:ascii="Times New Roman" w:hAnsi="Times New Roman" w:cs="Times New Roman"/>
          <w:b/>
          <w:bCs/>
          <w:sz w:val="20"/>
          <w:szCs w:val="20"/>
        </w:rPr>
        <w:t>Azure Blob Storage</w:t>
      </w:r>
      <w:r w:rsidRPr="007E5508">
        <w:rPr>
          <w:rFonts w:ascii="Times New Roman" w:hAnsi="Times New Roman" w:cs="Times New Roman"/>
          <w:sz w:val="20"/>
          <w:szCs w:val="20"/>
        </w:rPr>
        <w:t xml:space="preserve"> for secure</w:t>
      </w:r>
      <w:r w:rsidR="00236F44" w:rsidRPr="00236F44">
        <w:rPr>
          <w:rFonts w:ascii="Times New Roman" w:hAnsi="Times New Roman" w:cs="Times New Roman"/>
          <w:sz w:val="20"/>
          <w:szCs w:val="20"/>
        </w:rPr>
        <w:t xml:space="preserve"> management of uploaded product images and digital assets.</w:t>
      </w:r>
    </w:p>
    <w:p w14:paraId="578487F8" w14:textId="4AFDB68F" w:rsidR="00236F44" w:rsidRPr="00236F44" w:rsidRDefault="00236F44" w:rsidP="00236F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36F44">
        <w:rPr>
          <w:rFonts w:ascii="Times New Roman" w:hAnsi="Times New Roman" w:cs="Times New Roman"/>
          <w:sz w:val="20"/>
          <w:szCs w:val="20"/>
        </w:rPr>
        <w:t xml:space="preserve">Wrote unit and integration tests using </w:t>
      </w:r>
      <w:r w:rsidRPr="00EE530B">
        <w:rPr>
          <w:rFonts w:ascii="Times New Roman" w:hAnsi="Times New Roman" w:cs="Times New Roman"/>
          <w:b/>
          <w:bCs/>
          <w:sz w:val="20"/>
          <w:szCs w:val="20"/>
        </w:rPr>
        <w:t>JUnit and Mockito</w:t>
      </w:r>
      <w:r w:rsidRPr="00236F44">
        <w:rPr>
          <w:rFonts w:ascii="Times New Roman" w:hAnsi="Times New Roman" w:cs="Times New Roman"/>
          <w:sz w:val="20"/>
          <w:szCs w:val="20"/>
        </w:rPr>
        <w:t xml:space="preserve"> for backend, and Karma tests for frontend components, ensuring stability and code quality.</w:t>
      </w:r>
    </w:p>
    <w:p w14:paraId="3856B39E" w14:textId="1261123C" w:rsidR="00236F44" w:rsidRPr="00EE530B" w:rsidRDefault="00236F44" w:rsidP="00236F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36F44">
        <w:rPr>
          <w:rFonts w:ascii="Times New Roman" w:hAnsi="Times New Roman" w:cs="Times New Roman"/>
          <w:sz w:val="20"/>
          <w:szCs w:val="20"/>
        </w:rPr>
        <w:t xml:space="preserve">Delivered business impact by replacing manual order handling with a fully digital </w:t>
      </w:r>
      <w:r w:rsidRPr="00EE530B">
        <w:rPr>
          <w:rFonts w:ascii="Times New Roman" w:hAnsi="Times New Roman" w:cs="Times New Roman"/>
          <w:b/>
          <w:bCs/>
          <w:sz w:val="20"/>
          <w:szCs w:val="20"/>
        </w:rPr>
        <w:t>e-commerce system</w:t>
      </w:r>
      <w:r w:rsidRPr="00236F44">
        <w:rPr>
          <w:rFonts w:ascii="Times New Roman" w:hAnsi="Times New Roman" w:cs="Times New Roman"/>
          <w:sz w:val="20"/>
          <w:szCs w:val="20"/>
        </w:rPr>
        <w:t xml:space="preserve">, improving order turnaround time and </w:t>
      </w:r>
      <w:r w:rsidRPr="00EE530B">
        <w:rPr>
          <w:rFonts w:ascii="Times New Roman" w:hAnsi="Times New Roman" w:cs="Times New Roman"/>
          <w:b/>
          <w:bCs/>
          <w:sz w:val="20"/>
          <w:szCs w:val="20"/>
        </w:rPr>
        <w:t>boosting customer satisfaction.</w:t>
      </w:r>
    </w:p>
    <w:p w14:paraId="700B4D84" w14:textId="4E02D456" w:rsidR="007E7C79" w:rsidRPr="007E5508" w:rsidRDefault="007314D5" w:rsidP="007E7C79">
      <w:pPr>
        <w:jc w:val="both"/>
        <w:rPr>
          <w:rFonts w:ascii="Times New Roman" w:hAnsi="Times New Roman" w:cs="Times New Roman"/>
          <w:sz w:val="20"/>
          <w:szCs w:val="20"/>
        </w:rPr>
      </w:pPr>
      <w:r w:rsidRPr="007E05FE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7E05FE">
        <w:rPr>
          <w:rFonts w:ascii="Times New Roman" w:hAnsi="Times New Roman" w:cs="Times New Roman"/>
          <w:sz w:val="20"/>
          <w:szCs w:val="20"/>
        </w:rPr>
        <w:t xml:space="preserve">: </w:t>
      </w:r>
      <w:r w:rsidR="007E7C79" w:rsidRPr="007E5508">
        <w:rPr>
          <w:rFonts w:ascii="Times New Roman" w:hAnsi="Times New Roman" w:cs="Times New Roman"/>
          <w:sz w:val="20"/>
          <w:szCs w:val="20"/>
        </w:rPr>
        <w:t>Java 8, Spring Boot, Spring Security, Spring Cloud Config, Microservices, REST APIs, Angular 8, TypeScript, HTML5, CSS3,</w:t>
      </w:r>
      <w:r w:rsidR="004D252E">
        <w:rPr>
          <w:rFonts w:ascii="Times New Roman" w:hAnsi="Times New Roman" w:cs="Times New Roman"/>
          <w:sz w:val="20"/>
          <w:szCs w:val="20"/>
        </w:rPr>
        <w:t xml:space="preserve"> </w:t>
      </w:r>
      <w:r w:rsidR="007E7C79" w:rsidRPr="007E5508">
        <w:rPr>
          <w:rFonts w:ascii="Times New Roman" w:hAnsi="Times New Roman" w:cs="Times New Roman"/>
          <w:sz w:val="20"/>
          <w:szCs w:val="20"/>
        </w:rPr>
        <w:t>Bootstrap,</w:t>
      </w:r>
      <w:r w:rsidR="004D252E">
        <w:rPr>
          <w:rFonts w:ascii="Times New Roman" w:hAnsi="Times New Roman" w:cs="Times New Roman"/>
          <w:sz w:val="20"/>
          <w:szCs w:val="20"/>
        </w:rPr>
        <w:t xml:space="preserve"> </w:t>
      </w:r>
      <w:r w:rsidR="007E7C79" w:rsidRPr="007E5508">
        <w:rPr>
          <w:rFonts w:ascii="Times New Roman" w:hAnsi="Times New Roman" w:cs="Times New Roman"/>
          <w:sz w:val="20"/>
          <w:szCs w:val="20"/>
        </w:rPr>
        <w:t>JSON,</w:t>
      </w:r>
      <w:r w:rsidR="004D252E">
        <w:rPr>
          <w:rFonts w:ascii="Times New Roman" w:hAnsi="Times New Roman" w:cs="Times New Roman"/>
          <w:sz w:val="20"/>
          <w:szCs w:val="20"/>
        </w:rPr>
        <w:t xml:space="preserve"> </w:t>
      </w:r>
      <w:r w:rsidR="007E7C79" w:rsidRPr="007E5508">
        <w:rPr>
          <w:rFonts w:ascii="Times New Roman" w:hAnsi="Times New Roman" w:cs="Times New Roman"/>
          <w:sz w:val="20"/>
          <w:szCs w:val="20"/>
        </w:rPr>
        <w:t>JWT</w:t>
      </w:r>
      <w:r w:rsidR="004D252E">
        <w:rPr>
          <w:rFonts w:ascii="Times New Roman" w:hAnsi="Times New Roman" w:cs="Times New Roman"/>
          <w:sz w:val="20"/>
          <w:szCs w:val="20"/>
        </w:rPr>
        <w:t xml:space="preserve">, </w:t>
      </w:r>
      <w:r w:rsidR="007E7C79" w:rsidRPr="007E5508">
        <w:rPr>
          <w:rFonts w:ascii="Times New Roman" w:hAnsi="Times New Roman" w:cs="Times New Roman"/>
          <w:sz w:val="20"/>
          <w:szCs w:val="20"/>
        </w:rPr>
        <w:t>Azure Functions, Azure Blob Storage, Azure CLI, Docker, Jenkins, Gradle, Git</w:t>
      </w:r>
      <w:r w:rsidR="00EF2F04">
        <w:rPr>
          <w:rFonts w:ascii="Times New Roman" w:hAnsi="Times New Roman" w:cs="Times New Roman"/>
          <w:sz w:val="20"/>
          <w:szCs w:val="20"/>
        </w:rPr>
        <w:t xml:space="preserve">, </w:t>
      </w:r>
      <w:r w:rsidR="007E7C79" w:rsidRPr="007E5508">
        <w:rPr>
          <w:rFonts w:ascii="Times New Roman" w:hAnsi="Times New Roman" w:cs="Times New Roman"/>
          <w:sz w:val="20"/>
          <w:szCs w:val="20"/>
        </w:rPr>
        <w:t>CI/CD pipelines for automated</w:t>
      </w:r>
      <w:r w:rsidR="007E5508" w:rsidRPr="007E5508">
        <w:rPr>
          <w:rFonts w:ascii="Times New Roman" w:hAnsi="Times New Roman" w:cs="Times New Roman"/>
          <w:sz w:val="20"/>
          <w:szCs w:val="20"/>
        </w:rPr>
        <w:t xml:space="preserve"> </w:t>
      </w:r>
      <w:r w:rsidR="007E7C79" w:rsidRPr="007E5508">
        <w:rPr>
          <w:rFonts w:ascii="Times New Roman" w:hAnsi="Times New Roman" w:cs="Times New Roman"/>
          <w:sz w:val="20"/>
          <w:szCs w:val="20"/>
        </w:rPr>
        <w:t>builds</w:t>
      </w:r>
      <w:r w:rsidR="007E5508" w:rsidRPr="007E5508">
        <w:rPr>
          <w:rFonts w:ascii="Times New Roman" w:hAnsi="Times New Roman" w:cs="Times New Roman"/>
          <w:sz w:val="20"/>
          <w:szCs w:val="20"/>
        </w:rPr>
        <w:t xml:space="preserve">, </w:t>
      </w:r>
      <w:r w:rsidR="007E7C79" w:rsidRPr="007E5508">
        <w:rPr>
          <w:rFonts w:ascii="Times New Roman" w:hAnsi="Times New Roman" w:cs="Times New Roman"/>
          <w:sz w:val="20"/>
          <w:szCs w:val="20"/>
        </w:rPr>
        <w:t>deployments</w:t>
      </w:r>
      <w:r w:rsidR="007E5508" w:rsidRPr="007E5508">
        <w:rPr>
          <w:rFonts w:ascii="Times New Roman" w:hAnsi="Times New Roman" w:cs="Times New Roman"/>
          <w:sz w:val="20"/>
          <w:szCs w:val="20"/>
        </w:rPr>
        <w:t xml:space="preserve">, </w:t>
      </w:r>
      <w:r w:rsidR="007E7C79" w:rsidRPr="007E5508">
        <w:rPr>
          <w:rFonts w:ascii="Times New Roman" w:hAnsi="Times New Roman" w:cs="Times New Roman"/>
          <w:sz w:val="20"/>
          <w:szCs w:val="20"/>
        </w:rPr>
        <w:t>MySQL, PostgreSQL</w:t>
      </w:r>
      <w:r w:rsidR="00EF2F04">
        <w:rPr>
          <w:rFonts w:ascii="Times New Roman" w:hAnsi="Times New Roman" w:cs="Times New Roman"/>
          <w:sz w:val="20"/>
          <w:szCs w:val="20"/>
        </w:rPr>
        <w:t xml:space="preserve">, </w:t>
      </w:r>
      <w:r w:rsidR="007E7C79" w:rsidRPr="007E5508">
        <w:rPr>
          <w:rFonts w:ascii="Times New Roman" w:hAnsi="Times New Roman" w:cs="Times New Roman"/>
          <w:sz w:val="20"/>
          <w:szCs w:val="20"/>
        </w:rPr>
        <w:t>JUnit, Mockito, Karma, Postman, Swagger UI, IntelliJ, Eclipse, Agile/Scrum.</w:t>
      </w:r>
    </w:p>
    <w:p w14:paraId="0334E6B0" w14:textId="7CA9AA99" w:rsidR="007314D5" w:rsidRPr="007E05FE" w:rsidRDefault="007314D5" w:rsidP="007E05FE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7314D5" w:rsidRPr="007E05FE" w:rsidSect="00F353D9">
      <w:pgSz w:w="11906" w:h="16838" w:code="9"/>
      <w:pgMar w:top="720" w:right="720" w:bottom="720" w:left="720" w:header="709" w:footer="709" w:gutter="0"/>
      <w:pgBorders w:offsetFrom="page">
        <w:top w:val="double" w:sz="2" w:space="24" w:color="auto"/>
        <w:left w:val="double" w:sz="2" w:space="24" w:color="auto"/>
        <w:bottom w:val="double" w:sz="2" w:space="24" w:color="auto"/>
        <w:right w:val="double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6B970" w14:textId="77777777" w:rsidR="00895D8E" w:rsidRDefault="00895D8E">
      <w:pPr>
        <w:spacing w:after="0" w:line="240" w:lineRule="auto"/>
      </w:pPr>
    </w:p>
  </w:endnote>
  <w:endnote w:type="continuationSeparator" w:id="0">
    <w:p w14:paraId="68C57675" w14:textId="77777777" w:rsidR="00895D8E" w:rsidRDefault="00895D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88E64" w14:textId="77777777" w:rsidR="00895D8E" w:rsidRDefault="00895D8E">
      <w:pPr>
        <w:spacing w:after="0" w:line="240" w:lineRule="auto"/>
      </w:pPr>
    </w:p>
  </w:footnote>
  <w:footnote w:type="continuationSeparator" w:id="0">
    <w:p w14:paraId="6E0FF99A" w14:textId="77777777" w:rsidR="00895D8E" w:rsidRDefault="00895D8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B0F"/>
    <w:multiLevelType w:val="hybridMultilevel"/>
    <w:tmpl w:val="3A7C2C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6B0ECD"/>
    <w:multiLevelType w:val="hybridMultilevel"/>
    <w:tmpl w:val="E2846B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B363CA"/>
    <w:multiLevelType w:val="multilevel"/>
    <w:tmpl w:val="F7E6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E0769"/>
    <w:multiLevelType w:val="hybridMultilevel"/>
    <w:tmpl w:val="D5E077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4" w15:restartNumberingAfterBreak="0">
    <w:nsid w:val="321A40CE"/>
    <w:multiLevelType w:val="multilevel"/>
    <w:tmpl w:val="A43AE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D1149"/>
    <w:multiLevelType w:val="hybridMultilevel"/>
    <w:tmpl w:val="C3924A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5AAC454F"/>
    <w:multiLevelType w:val="hybridMultilevel"/>
    <w:tmpl w:val="698A54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5DB606B"/>
    <w:multiLevelType w:val="hybridMultilevel"/>
    <w:tmpl w:val="8B1E87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23231A5"/>
    <w:multiLevelType w:val="hybridMultilevel"/>
    <w:tmpl w:val="76B470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FE6A10"/>
    <w:multiLevelType w:val="multilevel"/>
    <w:tmpl w:val="9036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244407">
    <w:abstractNumId w:val="1"/>
  </w:num>
  <w:num w:numId="2" w16cid:durableId="126553436">
    <w:abstractNumId w:val="7"/>
  </w:num>
  <w:num w:numId="3" w16cid:durableId="111558142">
    <w:abstractNumId w:val="0"/>
  </w:num>
  <w:num w:numId="4" w16cid:durableId="1940526989">
    <w:abstractNumId w:val="5"/>
  </w:num>
  <w:num w:numId="5" w16cid:durableId="469443513">
    <w:abstractNumId w:val="8"/>
  </w:num>
  <w:num w:numId="6" w16cid:durableId="700056605">
    <w:abstractNumId w:val="6"/>
  </w:num>
  <w:num w:numId="7" w16cid:durableId="1662585389">
    <w:abstractNumId w:val="3"/>
  </w:num>
  <w:num w:numId="8" w16cid:durableId="1558853645">
    <w:abstractNumId w:val="4"/>
  </w:num>
  <w:num w:numId="9" w16cid:durableId="1606765540">
    <w:abstractNumId w:val="2"/>
  </w:num>
  <w:num w:numId="10" w16cid:durableId="19797226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4D5"/>
    <w:rsid w:val="0000475D"/>
    <w:rsid w:val="00023047"/>
    <w:rsid w:val="0008322B"/>
    <w:rsid w:val="00084358"/>
    <w:rsid w:val="000A67B9"/>
    <w:rsid w:val="000C5393"/>
    <w:rsid w:val="00140715"/>
    <w:rsid w:val="00153810"/>
    <w:rsid w:val="001778B0"/>
    <w:rsid w:val="00184D26"/>
    <w:rsid w:val="001939D9"/>
    <w:rsid w:val="001B2BEC"/>
    <w:rsid w:val="001C562E"/>
    <w:rsid w:val="002103F8"/>
    <w:rsid w:val="00220CF1"/>
    <w:rsid w:val="00236F44"/>
    <w:rsid w:val="00271DCA"/>
    <w:rsid w:val="002751A7"/>
    <w:rsid w:val="00287F1B"/>
    <w:rsid w:val="002933A8"/>
    <w:rsid w:val="002E2360"/>
    <w:rsid w:val="00305E2F"/>
    <w:rsid w:val="00317F45"/>
    <w:rsid w:val="00322688"/>
    <w:rsid w:val="003268FA"/>
    <w:rsid w:val="0032779A"/>
    <w:rsid w:val="0033077C"/>
    <w:rsid w:val="00344995"/>
    <w:rsid w:val="003525BC"/>
    <w:rsid w:val="00354206"/>
    <w:rsid w:val="003625EC"/>
    <w:rsid w:val="00373639"/>
    <w:rsid w:val="00395F7F"/>
    <w:rsid w:val="003A1332"/>
    <w:rsid w:val="003C3BF6"/>
    <w:rsid w:val="003D72BC"/>
    <w:rsid w:val="00414ECE"/>
    <w:rsid w:val="0042597A"/>
    <w:rsid w:val="0043089C"/>
    <w:rsid w:val="004441BB"/>
    <w:rsid w:val="00446E9B"/>
    <w:rsid w:val="00450871"/>
    <w:rsid w:val="00452615"/>
    <w:rsid w:val="004608D7"/>
    <w:rsid w:val="004D252E"/>
    <w:rsid w:val="004D751E"/>
    <w:rsid w:val="004F439B"/>
    <w:rsid w:val="004F6207"/>
    <w:rsid w:val="00527B2A"/>
    <w:rsid w:val="005315ED"/>
    <w:rsid w:val="00534C01"/>
    <w:rsid w:val="0055436B"/>
    <w:rsid w:val="005673AB"/>
    <w:rsid w:val="005A5A09"/>
    <w:rsid w:val="005D1F1A"/>
    <w:rsid w:val="005E4B1E"/>
    <w:rsid w:val="00601C8D"/>
    <w:rsid w:val="00642EF1"/>
    <w:rsid w:val="00646FCE"/>
    <w:rsid w:val="00661BA9"/>
    <w:rsid w:val="00662C5B"/>
    <w:rsid w:val="00674540"/>
    <w:rsid w:val="006B7671"/>
    <w:rsid w:val="006C0257"/>
    <w:rsid w:val="006E120C"/>
    <w:rsid w:val="007176BA"/>
    <w:rsid w:val="0073031F"/>
    <w:rsid w:val="007314D5"/>
    <w:rsid w:val="00734508"/>
    <w:rsid w:val="007414D7"/>
    <w:rsid w:val="00741E93"/>
    <w:rsid w:val="007428E1"/>
    <w:rsid w:val="0076110E"/>
    <w:rsid w:val="00785CDA"/>
    <w:rsid w:val="007A12AE"/>
    <w:rsid w:val="007A6165"/>
    <w:rsid w:val="007D01B8"/>
    <w:rsid w:val="007E030E"/>
    <w:rsid w:val="007E05FE"/>
    <w:rsid w:val="007E5508"/>
    <w:rsid w:val="007E7C79"/>
    <w:rsid w:val="008058BB"/>
    <w:rsid w:val="008104AF"/>
    <w:rsid w:val="00820E1B"/>
    <w:rsid w:val="0082239B"/>
    <w:rsid w:val="008329A0"/>
    <w:rsid w:val="00856802"/>
    <w:rsid w:val="008606C1"/>
    <w:rsid w:val="008634B2"/>
    <w:rsid w:val="008721B8"/>
    <w:rsid w:val="00880E70"/>
    <w:rsid w:val="0089554E"/>
    <w:rsid w:val="00895D8E"/>
    <w:rsid w:val="008B1402"/>
    <w:rsid w:val="008B2BEA"/>
    <w:rsid w:val="008C3726"/>
    <w:rsid w:val="008C608E"/>
    <w:rsid w:val="008D0DBE"/>
    <w:rsid w:val="008D1C77"/>
    <w:rsid w:val="008F1962"/>
    <w:rsid w:val="009066E7"/>
    <w:rsid w:val="00910050"/>
    <w:rsid w:val="0092449E"/>
    <w:rsid w:val="00937668"/>
    <w:rsid w:val="009B6E02"/>
    <w:rsid w:val="009E56EE"/>
    <w:rsid w:val="009F46C4"/>
    <w:rsid w:val="00A37231"/>
    <w:rsid w:val="00A46743"/>
    <w:rsid w:val="00A5587E"/>
    <w:rsid w:val="00A623D8"/>
    <w:rsid w:val="00A82588"/>
    <w:rsid w:val="00A85B2B"/>
    <w:rsid w:val="00A95E20"/>
    <w:rsid w:val="00AA11F7"/>
    <w:rsid w:val="00AC28AE"/>
    <w:rsid w:val="00AF25DD"/>
    <w:rsid w:val="00B10079"/>
    <w:rsid w:val="00B10764"/>
    <w:rsid w:val="00B15317"/>
    <w:rsid w:val="00B62BC4"/>
    <w:rsid w:val="00B7765F"/>
    <w:rsid w:val="00B9656E"/>
    <w:rsid w:val="00B97D03"/>
    <w:rsid w:val="00BB2093"/>
    <w:rsid w:val="00BC15B2"/>
    <w:rsid w:val="00BE1BAD"/>
    <w:rsid w:val="00BE3561"/>
    <w:rsid w:val="00BF097E"/>
    <w:rsid w:val="00C00B90"/>
    <w:rsid w:val="00C14EA6"/>
    <w:rsid w:val="00C22F8F"/>
    <w:rsid w:val="00C35428"/>
    <w:rsid w:val="00C462A4"/>
    <w:rsid w:val="00C60069"/>
    <w:rsid w:val="00CD2479"/>
    <w:rsid w:val="00CD555D"/>
    <w:rsid w:val="00CF2FC5"/>
    <w:rsid w:val="00CF54D6"/>
    <w:rsid w:val="00CF63F1"/>
    <w:rsid w:val="00D069DF"/>
    <w:rsid w:val="00D25237"/>
    <w:rsid w:val="00D41387"/>
    <w:rsid w:val="00D535E2"/>
    <w:rsid w:val="00D73176"/>
    <w:rsid w:val="00D86609"/>
    <w:rsid w:val="00D87B5F"/>
    <w:rsid w:val="00DB4BFA"/>
    <w:rsid w:val="00DC26A1"/>
    <w:rsid w:val="00DE4CCC"/>
    <w:rsid w:val="00DF261B"/>
    <w:rsid w:val="00E01A73"/>
    <w:rsid w:val="00E0472B"/>
    <w:rsid w:val="00E17488"/>
    <w:rsid w:val="00E46226"/>
    <w:rsid w:val="00E4730E"/>
    <w:rsid w:val="00E8796B"/>
    <w:rsid w:val="00EB76AA"/>
    <w:rsid w:val="00EE4727"/>
    <w:rsid w:val="00EE530B"/>
    <w:rsid w:val="00EE7213"/>
    <w:rsid w:val="00EE7DA4"/>
    <w:rsid w:val="00EF2F04"/>
    <w:rsid w:val="00EF548E"/>
    <w:rsid w:val="00F353D9"/>
    <w:rsid w:val="00F460AD"/>
    <w:rsid w:val="00F6257E"/>
    <w:rsid w:val="00F77DA2"/>
    <w:rsid w:val="00F83364"/>
    <w:rsid w:val="00F8418A"/>
    <w:rsid w:val="00FA29EC"/>
    <w:rsid w:val="00FE21B6"/>
    <w:rsid w:val="00FF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2436CC"/>
  <w15:chartTrackingRefBased/>
  <w15:docId w15:val="{A1CB4E73-A746-45FC-A976-8C658F744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14D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314D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31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5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237"/>
  </w:style>
  <w:style w:type="paragraph" w:styleId="Footer">
    <w:name w:val="footer"/>
    <w:basedOn w:val="Normal"/>
    <w:link w:val="FooterChar"/>
    <w:uiPriority w:val="99"/>
    <w:unhideWhenUsed/>
    <w:rsid w:val="00D25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237"/>
  </w:style>
  <w:style w:type="paragraph" w:styleId="NormalWeb">
    <w:name w:val="Normal (Web)"/>
    <w:basedOn w:val="Normal"/>
    <w:uiPriority w:val="99"/>
    <w:unhideWhenUsed/>
    <w:rsid w:val="00D53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535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6DD5A-2EE2-4C11-AF1F-9E1F9C543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6</Pages>
  <Words>3282</Words>
  <Characters>22487</Characters>
  <Application>Microsoft Office Word</Application>
  <DocSecurity>0</DocSecurity>
  <Lines>330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Reddy</dc:creator>
  <cp:keywords/>
  <dc:description/>
  <cp:lastModifiedBy>Akshaya K</cp:lastModifiedBy>
  <cp:revision>7</cp:revision>
  <cp:lastPrinted>2025-06-13T01:54:00Z</cp:lastPrinted>
  <dcterms:created xsi:type="dcterms:W3CDTF">2025-09-22T21:33:00Z</dcterms:created>
  <dcterms:modified xsi:type="dcterms:W3CDTF">2025-10-30T01:35:00Z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e3ff3a23-0311-42d6-aad8-c768b265c24b</vt:lpwstr>
  </property>
</Properties>
</file>