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533A" w14:textId="01E1FC40" w:rsidR="001D001B" w:rsidRDefault="009D38F2" w:rsidP="001D001B">
      <w:pPr>
        <w:pStyle w:val="NoSpacing"/>
        <w:pBdr>
          <w:bottom w:val="single" w:sz="6" w:space="1" w:color="auto"/>
        </w:pBdr>
        <w:jc w:val="center"/>
        <w:rPr>
          <w:rFonts w:ascii="Century" w:hAnsi="Century"/>
        </w:rPr>
      </w:pPr>
      <w:r>
        <w:rPr>
          <w:rFonts w:ascii="Century" w:hAnsi="Century"/>
          <w:b/>
          <w:bCs/>
          <w:sz w:val="26"/>
          <w:szCs w:val="26"/>
        </w:rPr>
        <w:t xml:space="preserve">                 </w:t>
      </w:r>
      <w:r w:rsidR="001D001B" w:rsidRPr="001D001B">
        <w:rPr>
          <w:rFonts w:ascii="Century" w:hAnsi="Century"/>
          <w:b/>
          <w:bCs/>
          <w:sz w:val="26"/>
          <w:szCs w:val="26"/>
        </w:rPr>
        <w:t>Alexander Stoner</w:t>
      </w:r>
      <w:r w:rsidR="001D001B" w:rsidRPr="001D001B">
        <w:rPr>
          <w:rFonts w:ascii="Century" w:hAnsi="Century"/>
          <w:sz w:val="26"/>
          <w:szCs w:val="26"/>
        </w:rPr>
        <w:t xml:space="preserve"> | </w:t>
      </w:r>
      <w:r w:rsidR="001D001B" w:rsidRPr="001D001B">
        <w:rPr>
          <w:rFonts w:ascii="Century" w:hAnsi="Century"/>
        </w:rPr>
        <w:t>alex.e.stoner@gmail.com | (978) 460-3521 | Fair Lawn NJ</w:t>
      </w:r>
    </w:p>
    <w:p w14:paraId="57A7950A" w14:textId="77777777" w:rsidR="001D001B" w:rsidRDefault="001D001B" w:rsidP="001D001B">
      <w:pPr>
        <w:pBdr>
          <w:bottom w:val="single" w:sz="6" w:space="1" w:color="auto"/>
        </w:pBdr>
      </w:pPr>
    </w:p>
    <w:p w14:paraId="530D9286" w14:textId="77777777" w:rsidR="001D001B" w:rsidRPr="001D001B" w:rsidRDefault="001D001B" w:rsidP="001D001B">
      <w:pPr>
        <w:jc w:val="center"/>
        <w:rPr>
          <w:rFonts w:ascii="Century" w:hAnsi="Century"/>
          <w:sz w:val="24"/>
          <w:szCs w:val="24"/>
        </w:rPr>
      </w:pPr>
      <w:r w:rsidRPr="001D001B">
        <w:rPr>
          <w:rFonts w:ascii="Century" w:hAnsi="Century"/>
          <w:sz w:val="24"/>
          <w:szCs w:val="24"/>
        </w:rPr>
        <w:t>EDUCATION</w:t>
      </w:r>
    </w:p>
    <w:p w14:paraId="4ABAFC1D" w14:textId="30A937A9" w:rsidR="001D001B" w:rsidRPr="007611BB" w:rsidRDefault="001D001B" w:rsidP="001D001B">
      <w:pPr>
        <w:pStyle w:val="NoSpacing"/>
        <w:jc w:val="center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University at Albany, SUNY</w:t>
      </w:r>
      <w:r w:rsidRPr="001D001B">
        <w:rPr>
          <w:rFonts w:ascii="Century" w:hAnsi="Century"/>
          <w:sz w:val="22"/>
          <w:szCs w:val="22"/>
        </w:rPr>
        <w:t xml:space="preserve"> – Bachel</w:t>
      </w:r>
      <w:r w:rsidR="0027316C">
        <w:rPr>
          <w:rFonts w:ascii="Century" w:hAnsi="Century"/>
          <w:sz w:val="22"/>
          <w:szCs w:val="22"/>
        </w:rPr>
        <w:t>o</w:t>
      </w:r>
      <w:r w:rsidRPr="001D001B">
        <w:rPr>
          <w:rFonts w:ascii="Century" w:hAnsi="Century"/>
          <w:sz w:val="22"/>
          <w:szCs w:val="22"/>
        </w:rPr>
        <w:t xml:space="preserve">r of Arts </w:t>
      </w:r>
      <w:r w:rsidRPr="001D001B">
        <w:rPr>
          <w:rFonts w:ascii="Century" w:hAnsi="Century"/>
          <w:i/>
          <w:iCs/>
          <w:sz w:val="22"/>
          <w:szCs w:val="22"/>
        </w:rPr>
        <w:t>(cum laude)</w:t>
      </w:r>
      <w:r w:rsidR="007611BB">
        <w:rPr>
          <w:rFonts w:ascii="Century" w:hAnsi="Century"/>
          <w:i/>
          <w:iCs/>
          <w:sz w:val="22"/>
          <w:szCs w:val="22"/>
        </w:rPr>
        <w:t xml:space="preserve"> </w:t>
      </w:r>
      <w:r w:rsidR="007611BB">
        <w:rPr>
          <w:rFonts w:ascii="Century" w:hAnsi="Century"/>
          <w:sz w:val="22"/>
          <w:szCs w:val="22"/>
        </w:rPr>
        <w:t xml:space="preserve">– </w:t>
      </w:r>
      <w:r w:rsidR="00F92520">
        <w:rPr>
          <w:rFonts w:ascii="Century" w:hAnsi="Century"/>
          <w:sz w:val="22"/>
          <w:szCs w:val="22"/>
        </w:rPr>
        <w:t>Graduated: 2023</w:t>
      </w:r>
    </w:p>
    <w:p w14:paraId="0266D1C9" w14:textId="77777777" w:rsidR="001D001B" w:rsidRPr="001D001B" w:rsidRDefault="001D001B" w:rsidP="001D001B">
      <w:pPr>
        <w:pStyle w:val="NoSpacing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  <w:u w:val="single"/>
        </w:rPr>
        <w:t>Double Major</w:t>
      </w:r>
      <w:r w:rsidRPr="001D001B">
        <w:rPr>
          <w:rFonts w:ascii="Century" w:hAnsi="Century"/>
          <w:sz w:val="22"/>
          <w:szCs w:val="22"/>
        </w:rPr>
        <w:t>:  Medieval &amp; Renaissance Studies | English Language &amp; Literature</w:t>
      </w:r>
    </w:p>
    <w:p w14:paraId="3D8AB90D" w14:textId="77777777" w:rsidR="001D001B" w:rsidRPr="001D001B" w:rsidRDefault="001D001B" w:rsidP="001D001B">
      <w:pPr>
        <w:pStyle w:val="NoSpacing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  <w:u w:val="single"/>
        </w:rPr>
        <w:t>Coursework</w:t>
      </w:r>
      <w:r w:rsidRPr="001D001B">
        <w:rPr>
          <w:rFonts w:ascii="Century" w:hAnsi="Century"/>
          <w:sz w:val="22"/>
          <w:szCs w:val="22"/>
        </w:rPr>
        <w:t>: Statistics | Calculus I &amp; II | Linear Algebra | Macroeconomics</w:t>
      </w:r>
    </w:p>
    <w:p w14:paraId="0DEA07F0" w14:textId="5A546D3D" w:rsidR="001D001B" w:rsidRPr="001D001B" w:rsidRDefault="001D001B" w:rsidP="001D001B">
      <w:pPr>
        <w:pStyle w:val="NoSpacing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  <w:u w:val="single"/>
        </w:rPr>
        <w:t>Graduate-Level Coursework</w:t>
      </w:r>
      <w:r w:rsidRPr="001D001B">
        <w:rPr>
          <w:rFonts w:ascii="Century" w:hAnsi="Century"/>
          <w:sz w:val="22"/>
          <w:szCs w:val="22"/>
        </w:rPr>
        <w:t xml:space="preserve">: </w:t>
      </w:r>
      <w:r w:rsidR="00984D66">
        <w:rPr>
          <w:rFonts w:ascii="Century" w:hAnsi="Century"/>
          <w:sz w:val="22"/>
          <w:szCs w:val="22"/>
        </w:rPr>
        <w:t xml:space="preserve">Econometrics </w:t>
      </w:r>
      <w:r w:rsidR="00984D66" w:rsidRPr="001D001B">
        <w:rPr>
          <w:rFonts w:ascii="Century" w:hAnsi="Century"/>
          <w:sz w:val="22"/>
          <w:szCs w:val="22"/>
        </w:rPr>
        <w:t>|</w:t>
      </w:r>
      <w:r w:rsidR="00984D66">
        <w:rPr>
          <w:rFonts w:ascii="Century" w:hAnsi="Century"/>
          <w:sz w:val="22"/>
          <w:szCs w:val="22"/>
        </w:rPr>
        <w:t xml:space="preserve"> </w:t>
      </w:r>
      <w:r w:rsidRPr="001D001B">
        <w:rPr>
          <w:rFonts w:ascii="Century" w:hAnsi="Century"/>
          <w:sz w:val="22"/>
          <w:szCs w:val="22"/>
        </w:rPr>
        <w:t>Quantitative Social Science | Linguistics</w:t>
      </w:r>
    </w:p>
    <w:p w14:paraId="663F2EFE" w14:textId="77777777" w:rsidR="001D001B" w:rsidRDefault="001D001B" w:rsidP="001D001B">
      <w:pPr>
        <w:pStyle w:val="NoSpacing"/>
        <w:pBdr>
          <w:bottom w:val="single" w:sz="6" w:space="1" w:color="auto"/>
        </w:pBdr>
        <w:rPr>
          <w:rFonts w:ascii="Century" w:hAnsi="Century"/>
        </w:rPr>
      </w:pPr>
    </w:p>
    <w:p w14:paraId="20FAB7F1" w14:textId="77777777" w:rsidR="001D001B" w:rsidRDefault="001D001B" w:rsidP="001D001B">
      <w:pPr>
        <w:pStyle w:val="NoSpacing"/>
        <w:rPr>
          <w:rFonts w:ascii="Century" w:hAnsi="Century"/>
        </w:rPr>
      </w:pPr>
    </w:p>
    <w:p w14:paraId="4D6F6115" w14:textId="77777777" w:rsidR="001D001B" w:rsidRPr="001D001B" w:rsidRDefault="001D001B" w:rsidP="001D001B">
      <w:pPr>
        <w:jc w:val="center"/>
        <w:rPr>
          <w:rFonts w:ascii="Century" w:hAnsi="Century"/>
          <w:sz w:val="24"/>
          <w:szCs w:val="24"/>
        </w:rPr>
      </w:pPr>
      <w:r w:rsidRPr="001D001B">
        <w:rPr>
          <w:rFonts w:ascii="Century" w:hAnsi="Century"/>
          <w:sz w:val="24"/>
          <w:szCs w:val="24"/>
        </w:rPr>
        <w:t>SKILLS</w:t>
      </w:r>
    </w:p>
    <w:p w14:paraId="44EC35E0" w14:textId="6C1D35CC" w:rsidR="001D001B" w:rsidRDefault="001D001B" w:rsidP="001D001B">
      <w:pPr>
        <w:pStyle w:val="NoSpacing"/>
        <w:numPr>
          <w:ilvl w:val="0"/>
          <w:numId w:val="3"/>
        </w:numPr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Programming:</w:t>
      </w:r>
      <w:r w:rsidRPr="001D001B">
        <w:rPr>
          <w:rFonts w:ascii="Century" w:hAnsi="Century"/>
          <w:sz w:val="22"/>
          <w:szCs w:val="22"/>
        </w:rPr>
        <w:t xml:space="preserve"> </w:t>
      </w:r>
      <w:r w:rsidR="00344024" w:rsidRPr="001D001B">
        <w:rPr>
          <w:rFonts w:ascii="Century" w:hAnsi="Century"/>
          <w:sz w:val="22"/>
          <w:szCs w:val="22"/>
        </w:rPr>
        <w:t>Python</w:t>
      </w:r>
      <w:r w:rsidR="00FE6A14">
        <w:rPr>
          <w:rFonts w:ascii="Century" w:hAnsi="Century"/>
          <w:sz w:val="22"/>
          <w:szCs w:val="22"/>
        </w:rPr>
        <w:t xml:space="preserve"> (</w:t>
      </w:r>
      <w:r w:rsidR="00FE6A14" w:rsidRPr="00FE6A14">
        <w:rPr>
          <w:rFonts w:ascii="Century" w:hAnsi="Century"/>
          <w:i/>
          <w:iCs/>
          <w:sz w:val="22"/>
          <w:szCs w:val="22"/>
        </w:rPr>
        <w:t>NumPy</w:t>
      </w:r>
      <w:r w:rsidR="00FE6A14">
        <w:rPr>
          <w:rFonts w:ascii="Century" w:hAnsi="Century"/>
          <w:sz w:val="22"/>
          <w:szCs w:val="22"/>
        </w:rPr>
        <w:t xml:space="preserve"> &amp; </w:t>
      </w:r>
      <w:r w:rsidR="00FE6A14" w:rsidRPr="00FE6A14">
        <w:rPr>
          <w:rFonts w:ascii="Century" w:hAnsi="Century"/>
          <w:i/>
          <w:iCs/>
          <w:sz w:val="22"/>
          <w:szCs w:val="22"/>
        </w:rPr>
        <w:t>Pandas</w:t>
      </w:r>
      <w:r w:rsidR="00FE6A14">
        <w:rPr>
          <w:rFonts w:ascii="Century" w:hAnsi="Century"/>
          <w:sz w:val="22"/>
          <w:szCs w:val="22"/>
        </w:rPr>
        <w:t>)</w:t>
      </w:r>
      <w:r w:rsidR="00344024" w:rsidRPr="001D001B">
        <w:rPr>
          <w:rFonts w:ascii="Century" w:hAnsi="Century"/>
          <w:sz w:val="22"/>
          <w:szCs w:val="22"/>
        </w:rPr>
        <w:t xml:space="preserve"> | </w:t>
      </w:r>
      <w:r w:rsidRPr="001D001B">
        <w:rPr>
          <w:rFonts w:ascii="Century" w:hAnsi="Century"/>
          <w:sz w:val="22"/>
          <w:szCs w:val="22"/>
        </w:rPr>
        <w:t>SQL | R |</w:t>
      </w:r>
      <w:r w:rsidR="008B5D67">
        <w:rPr>
          <w:rFonts w:ascii="Century" w:hAnsi="Century"/>
          <w:sz w:val="22"/>
          <w:szCs w:val="22"/>
        </w:rPr>
        <w:t xml:space="preserve"> </w:t>
      </w:r>
      <w:r w:rsidRPr="001D001B">
        <w:rPr>
          <w:rFonts w:ascii="Century" w:hAnsi="Century"/>
          <w:sz w:val="22"/>
          <w:szCs w:val="22"/>
        </w:rPr>
        <w:t>VBA | STATA</w:t>
      </w:r>
    </w:p>
    <w:p w14:paraId="36C75033" w14:textId="445A79B1" w:rsidR="00B875B2" w:rsidRPr="00207A63" w:rsidRDefault="00B875B2" w:rsidP="00207A63">
      <w:pPr>
        <w:pStyle w:val="NoSpacing"/>
        <w:numPr>
          <w:ilvl w:val="0"/>
          <w:numId w:val="3"/>
        </w:numPr>
        <w:rPr>
          <w:rFonts w:ascii="Century" w:hAnsi="Century"/>
          <w:sz w:val="22"/>
          <w:szCs w:val="22"/>
        </w:rPr>
      </w:pPr>
      <w:r>
        <w:rPr>
          <w:rFonts w:ascii="Century" w:hAnsi="Century"/>
          <w:b/>
          <w:bCs/>
          <w:sz w:val="22"/>
          <w:szCs w:val="22"/>
        </w:rPr>
        <w:t>Frameworks</w:t>
      </w:r>
      <w:r w:rsidR="00B2624E">
        <w:rPr>
          <w:rFonts w:ascii="Century" w:hAnsi="Century"/>
          <w:b/>
          <w:bCs/>
          <w:sz w:val="22"/>
          <w:szCs w:val="22"/>
        </w:rPr>
        <w:t xml:space="preserve"> (NLP</w:t>
      </w:r>
      <w:r w:rsidR="005A01A3">
        <w:rPr>
          <w:rFonts w:ascii="Century" w:hAnsi="Century"/>
          <w:b/>
          <w:bCs/>
          <w:sz w:val="22"/>
          <w:szCs w:val="22"/>
        </w:rPr>
        <w:t xml:space="preserve"> + ML</w:t>
      </w:r>
      <w:r w:rsidR="00B2624E">
        <w:rPr>
          <w:rFonts w:ascii="Century" w:hAnsi="Century"/>
          <w:b/>
          <w:bCs/>
          <w:sz w:val="22"/>
          <w:szCs w:val="22"/>
        </w:rPr>
        <w:t>)</w:t>
      </w:r>
      <w:r>
        <w:rPr>
          <w:rFonts w:ascii="Century" w:hAnsi="Century"/>
          <w:b/>
          <w:bCs/>
          <w:sz w:val="22"/>
          <w:szCs w:val="22"/>
        </w:rPr>
        <w:t>:</w:t>
      </w:r>
      <w:r>
        <w:rPr>
          <w:rFonts w:ascii="Century" w:hAnsi="Century"/>
          <w:sz w:val="22"/>
          <w:szCs w:val="22"/>
        </w:rPr>
        <w:t xml:space="preserve">  </w:t>
      </w:r>
      <w:r w:rsidR="008C2834">
        <w:rPr>
          <w:rFonts w:ascii="Century" w:hAnsi="Century"/>
          <w:sz w:val="22"/>
          <w:szCs w:val="22"/>
        </w:rPr>
        <w:t xml:space="preserve">BERT </w:t>
      </w:r>
      <w:r w:rsidR="008C2834" w:rsidRPr="001D001B">
        <w:rPr>
          <w:rFonts w:ascii="Century" w:hAnsi="Century"/>
          <w:sz w:val="22"/>
          <w:szCs w:val="22"/>
        </w:rPr>
        <w:t>|</w:t>
      </w:r>
      <w:r w:rsidR="008C2834">
        <w:rPr>
          <w:rFonts w:ascii="Century" w:hAnsi="Century"/>
          <w:sz w:val="22"/>
          <w:szCs w:val="22"/>
        </w:rPr>
        <w:t xml:space="preserve"> </w:t>
      </w:r>
      <w:proofErr w:type="spellStart"/>
      <w:r w:rsidR="00B2624E">
        <w:rPr>
          <w:rFonts w:ascii="Century" w:hAnsi="Century"/>
          <w:sz w:val="22"/>
          <w:szCs w:val="22"/>
        </w:rPr>
        <w:t>SpaCy</w:t>
      </w:r>
      <w:proofErr w:type="spellEnd"/>
      <w:r w:rsidR="00B2624E">
        <w:rPr>
          <w:rFonts w:ascii="Century" w:hAnsi="Century"/>
          <w:sz w:val="22"/>
          <w:szCs w:val="22"/>
        </w:rPr>
        <w:t xml:space="preserve"> </w:t>
      </w:r>
      <w:r w:rsidR="00B2624E" w:rsidRPr="001D001B">
        <w:rPr>
          <w:rFonts w:ascii="Century" w:hAnsi="Century"/>
          <w:sz w:val="22"/>
          <w:szCs w:val="22"/>
        </w:rPr>
        <w:t>|</w:t>
      </w:r>
      <w:r w:rsidR="00B2624E">
        <w:rPr>
          <w:rFonts w:ascii="Century" w:hAnsi="Century"/>
          <w:sz w:val="22"/>
          <w:szCs w:val="22"/>
        </w:rPr>
        <w:t xml:space="preserve"> </w:t>
      </w:r>
      <w:proofErr w:type="spellStart"/>
      <w:r w:rsidR="00B2624E">
        <w:rPr>
          <w:rFonts w:ascii="Century" w:hAnsi="Century"/>
          <w:sz w:val="22"/>
          <w:szCs w:val="22"/>
        </w:rPr>
        <w:t>HuggingFace</w:t>
      </w:r>
      <w:proofErr w:type="spellEnd"/>
      <w:r w:rsidR="00873597">
        <w:rPr>
          <w:rFonts w:ascii="Century" w:hAnsi="Century"/>
          <w:sz w:val="22"/>
          <w:szCs w:val="22"/>
        </w:rPr>
        <w:t xml:space="preserve"> </w:t>
      </w:r>
      <w:r w:rsidR="00873597" w:rsidRPr="001D001B">
        <w:rPr>
          <w:rFonts w:ascii="Century" w:hAnsi="Century"/>
          <w:sz w:val="22"/>
          <w:szCs w:val="22"/>
        </w:rPr>
        <w:t>|</w:t>
      </w:r>
      <w:r w:rsidR="00207A63">
        <w:rPr>
          <w:rFonts w:ascii="Century" w:hAnsi="Century"/>
          <w:sz w:val="22"/>
          <w:szCs w:val="22"/>
        </w:rPr>
        <w:t xml:space="preserve"> </w:t>
      </w:r>
      <w:proofErr w:type="spellStart"/>
      <w:r w:rsidR="00207A63">
        <w:rPr>
          <w:rFonts w:ascii="Century" w:hAnsi="Century"/>
          <w:sz w:val="22"/>
          <w:szCs w:val="22"/>
        </w:rPr>
        <w:t>LlamaIndex</w:t>
      </w:r>
      <w:proofErr w:type="spellEnd"/>
      <w:r w:rsidR="00207A63">
        <w:rPr>
          <w:rFonts w:ascii="Century" w:hAnsi="Century"/>
          <w:sz w:val="22"/>
          <w:szCs w:val="22"/>
        </w:rPr>
        <w:t xml:space="preserve"> </w:t>
      </w:r>
      <w:r w:rsidR="00207A63" w:rsidRPr="001D001B">
        <w:rPr>
          <w:rFonts w:ascii="Century" w:hAnsi="Century"/>
          <w:sz w:val="22"/>
          <w:szCs w:val="22"/>
        </w:rPr>
        <w:t>|</w:t>
      </w:r>
      <w:r w:rsidR="00873597">
        <w:rPr>
          <w:rFonts w:ascii="Century" w:hAnsi="Century"/>
          <w:sz w:val="22"/>
          <w:szCs w:val="22"/>
        </w:rPr>
        <w:t xml:space="preserve"> NLTK</w:t>
      </w:r>
      <w:r w:rsidR="00097115">
        <w:rPr>
          <w:rFonts w:ascii="Century" w:hAnsi="Century"/>
          <w:sz w:val="22"/>
          <w:szCs w:val="22"/>
        </w:rPr>
        <w:t xml:space="preserve"> </w:t>
      </w:r>
      <w:r w:rsidR="00097115" w:rsidRPr="001D001B">
        <w:rPr>
          <w:rFonts w:ascii="Century" w:hAnsi="Century"/>
          <w:sz w:val="22"/>
          <w:szCs w:val="22"/>
        </w:rPr>
        <w:t>|</w:t>
      </w:r>
      <w:r w:rsidR="00097115">
        <w:rPr>
          <w:rFonts w:ascii="Century" w:hAnsi="Century"/>
          <w:sz w:val="22"/>
          <w:szCs w:val="22"/>
        </w:rPr>
        <w:t xml:space="preserve"> </w:t>
      </w:r>
      <w:r w:rsidR="00A728A9">
        <w:rPr>
          <w:rFonts w:ascii="Century" w:hAnsi="Century"/>
          <w:sz w:val="22"/>
          <w:szCs w:val="22"/>
        </w:rPr>
        <w:t>TensorFlow</w:t>
      </w:r>
      <w:r w:rsidR="00AD0BAA">
        <w:rPr>
          <w:rFonts w:ascii="Century" w:hAnsi="Century"/>
          <w:sz w:val="22"/>
          <w:szCs w:val="22"/>
        </w:rPr>
        <w:t xml:space="preserve"> </w:t>
      </w:r>
      <w:r w:rsidR="004859CD" w:rsidRPr="001D001B">
        <w:rPr>
          <w:rFonts w:ascii="Century" w:hAnsi="Century"/>
          <w:sz w:val="22"/>
          <w:szCs w:val="22"/>
        </w:rPr>
        <w:t>|</w:t>
      </w:r>
      <w:r w:rsidR="00705ECA">
        <w:rPr>
          <w:rFonts w:ascii="Century" w:hAnsi="Century"/>
          <w:sz w:val="22"/>
          <w:szCs w:val="22"/>
        </w:rPr>
        <w:t xml:space="preserve"> </w:t>
      </w:r>
      <w:proofErr w:type="spellStart"/>
      <w:r w:rsidR="00A728A9" w:rsidRPr="00207A63">
        <w:rPr>
          <w:rFonts w:ascii="Century" w:hAnsi="Century"/>
          <w:sz w:val="22"/>
          <w:szCs w:val="22"/>
        </w:rPr>
        <w:t>PyTorch</w:t>
      </w:r>
      <w:proofErr w:type="spellEnd"/>
      <w:r w:rsidR="000022AF" w:rsidRPr="00207A63">
        <w:rPr>
          <w:rFonts w:ascii="Century" w:hAnsi="Century"/>
          <w:sz w:val="22"/>
          <w:szCs w:val="22"/>
        </w:rPr>
        <w:t xml:space="preserve"> | Scikit-Learn</w:t>
      </w:r>
      <w:r w:rsidR="00207A63" w:rsidRPr="00207A63">
        <w:rPr>
          <w:rFonts w:ascii="Century" w:hAnsi="Century"/>
          <w:sz w:val="22"/>
          <w:szCs w:val="22"/>
        </w:rPr>
        <w:t xml:space="preserve"> | </w:t>
      </w:r>
      <w:proofErr w:type="spellStart"/>
      <w:r w:rsidR="00207A63" w:rsidRPr="00207A63">
        <w:rPr>
          <w:rFonts w:ascii="Century" w:hAnsi="Century"/>
          <w:sz w:val="22"/>
          <w:szCs w:val="22"/>
        </w:rPr>
        <w:t>LangChain</w:t>
      </w:r>
      <w:proofErr w:type="spellEnd"/>
    </w:p>
    <w:p w14:paraId="34DBA4A6" w14:textId="148FF01A" w:rsidR="001D001B" w:rsidRDefault="001D001B" w:rsidP="001D001B">
      <w:pPr>
        <w:pStyle w:val="NoSpacing"/>
        <w:numPr>
          <w:ilvl w:val="0"/>
          <w:numId w:val="3"/>
        </w:numPr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Tools:</w:t>
      </w:r>
      <w:r w:rsidRPr="001D001B">
        <w:rPr>
          <w:rFonts w:ascii="Century" w:hAnsi="Century"/>
          <w:sz w:val="22"/>
          <w:szCs w:val="22"/>
        </w:rPr>
        <w:t xml:space="preserve"> Excel</w:t>
      </w:r>
      <w:r w:rsidR="009A3026">
        <w:rPr>
          <w:rFonts w:ascii="Century" w:hAnsi="Century"/>
          <w:sz w:val="22"/>
          <w:szCs w:val="22"/>
        </w:rPr>
        <w:t xml:space="preserve"> (Pivot Tables</w:t>
      </w:r>
      <w:r w:rsidR="008B5D67">
        <w:rPr>
          <w:rFonts w:ascii="Century" w:hAnsi="Century"/>
          <w:sz w:val="22"/>
          <w:szCs w:val="22"/>
        </w:rPr>
        <w:t>, Functions</w:t>
      </w:r>
      <w:r w:rsidR="006B4728">
        <w:rPr>
          <w:rFonts w:ascii="Century" w:hAnsi="Century"/>
          <w:sz w:val="22"/>
          <w:szCs w:val="22"/>
        </w:rPr>
        <w:t>)</w:t>
      </w:r>
      <w:r w:rsidRPr="001D001B">
        <w:rPr>
          <w:rFonts w:ascii="Century" w:hAnsi="Century"/>
          <w:sz w:val="22"/>
          <w:szCs w:val="22"/>
        </w:rPr>
        <w:t xml:space="preserve"> | Access | Power BI | Tableau | Power Query</w:t>
      </w:r>
    </w:p>
    <w:p w14:paraId="229140E0" w14:textId="661AAAB7" w:rsidR="00551EE8" w:rsidRPr="001D001B" w:rsidRDefault="00551EE8" w:rsidP="001D001B">
      <w:pPr>
        <w:pStyle w:val="NoSpacing"/>
        <w:numPr>
          <w:ilvl w:val="0"/>
          <w:numId w:val="3"/>
        </w:numPr>
        <w:rPr>
          <w:rFonts w:ascii="Century" w:hAnsi="Century"/>
          <w:sz w:val="22"/>
          <w:szCs w:val="22"/>
        </w:rPr>
      </w:pPr>
      <w:r>
        <w:rPr>
          <w:rFonts w:ascii="Century" w:hAnsi="Century"/>
          <w:b/>
          <w:bCs/>
          <w:sz w:val="22"/>
          <w:szCs w:val="22"/>
        </w:rPr>
        <w:t>Additional:</w:t>
      </w:r>
      <w:r>
        <w:rPr>
          <w:rFonts w:ascii="Century" w:hAnsi="Century"/>
          <w:sz w:val="22"/>
          <w:szCs w:val="22"/>
        </w:rPr>
        <w:t xml:space="preserve"> Text Mining </w:t>
      </w:r>
      <w:r w:rsidRPr="001D001B">
        <w:rPr>
          <w:rFonts w:ascii="Century" w:hAnsi="Century"/>
          <w:sz w:val="22"/>
          <w:szCs w:val="22"/>
        </w:rPr>
        <w:t>|</w:t>
      </w:r>
      <w:r>
        <w:rPr>
          <w:rFonts w:ascii="Century" w:hAnsi="Century"/>
          <w:sz w:val="22"/>
          <w:szCs w:val="22"/>
        </w:rPr>
        <w:t xml:space="preserve"> Survey Methodology</w:t>
      </w:r>
      <w:r w:rsidR="007F19D7">
        <w:rPr>
          <w:rFonts w:ascii="Century" w:hAnsi="Century"/>
          <w:sz w:val="22"/>
          <w:szCs w:val="22"/>
        </w:rPr>
        <w:t xml:space="preserve"> </w:t>
      </w:r>
      <w:r w:rsidR="007F19D7" w:rsidRPr="001D001B">
        <w:rPr>
          <w:rFonts w:ascii="Century" w:hAnsi="Century"/>
          <w:sz w:val="22"/>
          <w:szCs w:val="22"/>
        </w:rPr>
        <w:t>|</w:t>
      </w:r>
      <w:r w:rsidR="007F19D7">
        <w:rPr>
          <w:rFonts w:ascii="Century" w:hAnsi="Century"/>
          <w:sz w:val="22"/>
          <w:szCs w:val="22"/>
        </w:rPr>
        <w:t xml:space="preserve"> </w:t>
      </w:r>
      <w:r w:rsidR="00705ECA">
        <w:rPr>
          <w:rFonts w:ascii="Century" w:hAnsi="Century"/>
          <w:sz w:val="22"/>
          <w:szCs w:val="22"/>
        </w:rPr>
        <w:t>Vector Databases (MongoDB)</w:t>
      </w:r>
    </w:p>
    <w:p w14:paraId="694838B6" w14:textId="77777777" w:rsidR="001D001B" w:rsidRDefault="001D001B" w:rsidP="001D001B">
      <w:pPr>
        <w:pStyle w:val="NoSpacing"/>
        <w:pBdr>
          <w:bottom w:val="single" w:sz="6" w:space="1" w:color="auto"/>
        </w:pBdr>
        <w:rPr>
          <w:rFonts w:ascii="Century" w:hAnsi="Century"/>
          <w:sz w:val="26"/>
          <w:szCs w:val="26"/>
        </w:rPr>
      </w:pPr>
    </w:p>
    <w:p w14:paraId="12B4981B" w14:textId="77777777" w:rsidR="001D001B" w:rsidRDefault="001D001B" w:rsidP="001D001B">
      <w:pPr>
        <w:pStyle w:val="NoSpacing"/>
        <w:jc w:val="center"/>
        <w:rPr>
          <w:rFonts w:ascii="Century" w:hAnsi="Century"/>
          <w:sz w:val="26"/>
          <w:szCs w:val="26"/>
        </w:rPr>
      </w:pPr>
    </w:p>
    <w:p w14:paraId="353BEC32" w14:textId="77777777" w:rsidR="001D001B" w:rsidRPr="001D001B" w:rsidRDefault="001D001B" w:rsidP="001D001B">
      <w:pPr>
        <w:jc w:val="center"/>
        <w:rPr>
          <w:rFonts w:ascii="Century" w:hAnsi="Century"/>
          <w:sz w:val="24"/>
          <w:szCs w:val="24"/>
        </w:rPr>
      </w:pPr>
      <w:r w:rsidRPr="001D001B">
        <w:rPr>
          <w:rFonts w:ascii="Century" w:hAnsi="Century"/>
          <w:sz w:val="24"/>
          <w:szCs w:val="24"/>
        </w:rPr>
        <w:t>WORK EXPERIENCE</w:t>
      </w:r>
    </w:p>
    <w:p w14:paraId="56E11055" w14:textId="7596BD2B" w:rsidR="001D001B" w:rsidRPr="001D001B" w:rsidRDefault="001D001B" w:rsidP="001D001B">
      <w:pPr>
        <w:pStyle w:val="NoSpacing"/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 xml:space="preserve">Data Analyst | </w:t>
      </w:r>
      <w:r w:rsidRPr="006A6A8A">
        <w:rPr>
          <w:rFonts w:ascii="Century" w:hAnsi="Century"/>
          <w:b/>
          <w:bCs/>
          <w:sz w:val="22"/>
          <w:szCs w:val="22"/>
        </w:rPr>
        <w:t>Armand Resource Group</w:t>
      </w:r>
      <w:r w:rsidRPr="006A6A8A">
        <w:rPr>
          <w:rFonts w:ascii="Century" w:hAnsi="Century"/>
          <w:sz w:val="22"/>
          <w:szCs w:val="22"/>
        </w:rPr>
        <w:t xml:space="preserve"> 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    </w:t>
      </w:r>
      <w:r>
        <w:rPr>
          <w:rFonts w:ascii="Century" w:hAnsi="Century"/>
          <w:b/>
          <w:bCs/>
          <w:sz w:val="22"/>
          <w:szCs w:val="22"/>
        </w:rPr>
        <w:t xml:space="preserve">               </w:t>
      </w:r>
      <w:r w:rsidRPr="001D001B">
        <w:rPr>
          <w:rFonts w:ascii="Century" w:hAnsi="Century"/>
          <w:sz w:val="22"/>
          <w:szCs w:val="22"/>
        </w:rPr>
        <w:t>May 2024 – April 2025</w:t>
      </w:r>
    </w:p>
    <w:p w14:paraId="4D0CF51E" w14:textId="6CE79273" w:rsidR="006459D1" w:rsidRPr="006459D1" w:rsidRDefault="00F530EE" w:rsidP="006459D1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>Conducted</w:t>
      </w:r>
      <w:r w:rsidR="005B5F8B">
        <w:rPr>
          <w:rFonts w:ascii="Century" w:hAnsi="Century" w:cs="Times New Roman"/>
          <w:sz w:val="22"/>
          <w:szCs w:val="22"/>
        </w:rPr>
        <w:t xml:space="preserve"> </w:t>
      </w:r>
      <w:proofErr w:type="gramStart"/>
      <w:r w:rsidR="005B5F8B">
        <w:rPr>
          <w:rFonts w:ascii="Century" w:hAnsi="Century" w:cs="Times New Roman"/>
          <w:sz w:val="22"/>
          <w:szCs w:val="22"/>
        </w:rPr>
        <w:t>exploratory</w:t>
      </w:r>
      <w:proofErr w:type="gramEnd"/>
      <w:r w:rsidR="005B5F8B">
        <w:rPr>
          <w:rFonts w:ascii="Century" w:hAnsi="Century" w:cs="Times New Roman"/>
          <w:sz w:val="22"/>
          <w:szCs w:val="22"/>
        </w:rPr>
        <w:t xml:space="preserve"> data analysis</w:t>
      </w:r>
      <w:r>
        <w:rPr>
          <w:rFonts w:ascii="Century" w:hAnsi="Century" w:cs="Times New Roman"/>
          <w:sz w:val="22"/>
          <w:szCs w:val="22"/>
        </w:rPr>
        <w:t xml:space="preserve"> (EDA) in Python and Excel to uncover trends in survey outreach campaigns, generating forecasts and actionable insights that increased response rates by </w:t>
      </w:r>
      <w:r w:rsidR="00514ACF">
        <w:rPr>
          <w:rFonts w:ascii="Century" w:hAnsi="Century" w:cs="Times New Roman"/>
          <w:sz w:val="22"/>
          <w:szCs w:val="22"/>
        </w:rPr>
        <w:t>60%</w:t>
      </w:r>
      <w:r w:rsidR="00854750">
        <w:rPr>
          <w:rFonts w:ascii="Century" w:hAnsi="Century" w:cs="Times New Roman"/>
          <w:sz w:val="22"/>
          <w:szCs w:val="22"/>
        </w:rPr>
        <w:t>.</w:t>
      </w:r>
    </w:p>
    <w:p w14:paraId="63AF74DE" w14:textId="36BCBDCF" w:rsidR="00EF0303" w:rsidRPr="00EF0303" w:rsidRDefault="000F300E" w:rsidP="00EF0303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>Enhanced</w:t>
      </w:r>
      <w:r w:rsidR="00EF0303" w:rsidRPr="00EF0303">
        <w:rPr>
          <w:rFonts w:ascii="Century" w:hAnsi="Century" w:cs="Times New Roman"/>
          <w:sz w:val="22"/>
          <w:szCs w:val="22"/>
        </w:rPr>
        <w:t xml:space="preserve"> operational efficiency by designing, maintaining, and querying a </w:t>
      </w:r>
      <w:r>
        <w:rPr>
          <w:rFonts w:ascii="Century" w:hAnsi="Century" w:cs="Times New Roman"/>
          <w:sz w:val="22"/>
          <w:szCs w:val="22"/>
        </w:rPr>
        <w:t xml:space="preserve">SQL/MS Access </w:t>
      </w:r>
      <w:r w:rsidR="00EF0303" w:rsidRPr="00EF0303">
        <w:rPr>
          <w:rFonts w:ascii="Century" w:hAnsi="Century" w:cs="Times New Roman"/>
          <w:sz w:val="22"/>
          <w:szCs w:val="22"/>
        </w:rPr>
        <w:t>database of survey recipients</w:t>
      </w:r>
      <w:r w:rsidR="00854750">
        <w:rPr>
          <w:rFonts w:ascii="Century" w:hAnsi="Century" w:cs="Times New Roman"/>
          <w:sz w:val="22"/>
          <w:szCs w:val="22"/>
        </w:rPr>
        <w:t>, improving data accessibility and reducing reporting time.</w:t>
      </w:r>
    </w:p>
    <w:p w14:paraId="748F4E8F" w14:textId="7EF2672A" w:rsidR="00D67E42" w:rsidRPr="00EB0667" w:rsidRDefault="009061E6" w:rsidP="00D67E42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>Desig</w:t>
      </w:r>
      <w:r w:rsidR="00724C29">
        <w:rPr>
          <w:rFonts w:ascii="Century" w:hAnsi="Century" w:cs="Times New Roman"/>
          <w:sz w:val="22"/>
          <w:szCs w:val="22"/>
        </w:rPr>
        <w:t>ned</w:t>
      </w:r>
      <w:r w:rsidR="00D67E42" w:rsidRPr="00EB0667">
        <w:rPr>
          <w:rFonts w:ascii="Century" w:hAnsi="Century" w:cs="Times New Roman"/>
          <w:sz w:val="22"/>
          <w:szCs w:val="22"/>
        </w:rPr>
        <w:t xml:space="preserve"> </w:t>
      </w:r>
      <w:r w:rsidR="00BD470D">
        <w:rPr>
          <w:rFonts w:ascii="Century" w:hAnsi="Century" w:cs="Times New Roman"/>
          <w:sz w:val="22"/>
          <w:szCs w:val="22"/>
        </w:rPr>
        <w:t xml:space="preserve">and maintained </w:t>
      </w:r>
      <w:r w:rsidR="00D42B96">
        <w:rPr>
          <w:rFonts w:ascii="Century" w:hAnsi="Century" w:cs="Times New Roman"/>
          <w:sz w:val="22"/>
          <w:szCs w:val="22"/>
        </w:rPr>
        <w:t xml:space="preserve">ETL pipelines </w:t>
      </w:r>
      <w:r w:rsidR="00613B46">
        <w:rPr>
          <w:rFonts w:ascii="Century" w:hAnsi="Century" w:cs="Times New Roman"/>
          <w:sz w:val="22"/>
          <w:szCs w:val="22"/>
        </w:rPr>
        <w:t xml:space="preserve">and </w:t>
      </w:r>
      <w:r w:rsidR="00BD470D">
        <w:rPr>
          <w:rFonts w:ascii="Century" w:hAnsi="Century" w:cs="Times New Roman"/>
          <w:sz w:val="22"/>
          <w:szCs w:val="22"/>
        </w:rPr>
        <w:t xml:space="preserve">interactive Power BI </w:t>
      </w:r>
      <w:r w:rsidR="00D67E42" w:rsidRPr="00EB0667">
        <w:rPr>
          <w:rFonts w:ascii="Century" w:hAnsi="Century" w:cs="Times New Roman"/>
          <w:sz w:val="22"/>
          <w:szCs w:val="22"/>
        </w:rPr>
        <w:t>dashboards</w:t>
      </w:r>
      <w:r w:rsidR="00561D81">
        <w:rPr>
          <w:rFonts w:ascii="Century" w:hAnsi="Century" w:cs="Times New Roman"/>
          <w:sz w:val="22"/>
          <w:szCs w:val="22"/>
        </w:rPr>
        <w:t xml:space="preserve">, delivering weekly KPI reports to leadership </w:t>
      </w:r>
      <w:r w:rsidR="009552A5">
        <w:rPr>
          <w:rFonts w:ascii="Century" w:hAnsi="Century" w:cs="Times New Roman"/>
          <w:sz w:val="22"/>
          <w:szCs w:val="22"/>
        </w:rPr>
        <w:t>to support data-driven decision-making.</w:t>
      </w:r>
    </w:p>
    <w:p w14:paraId="5C84BBEE" w14:textId="74D59267" w:rsidR="006F2AA2" w:rsidRDefault="006F2AA2" w:rsidP="005326B7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 w:rsidRPr="00EB0667">
        <w:rPr>
          <w:rFonts w:ascii="Century" w:hAnsi="Century" w:cs="Times New Roman"/>
          <w:sz w:val="22"/>
          <w:szCs w:val="22"/>
        </w:rPr>
        <w:t>Consolidated</w:t>
      </w:r>
      <w:r w:rsidR="00915DD7">
        <w:rPr>
          <w:rFonts w:ascii="Century" w:hAnsi="Century" w:cs="Times New Roman"/>
          <w:sz w:val="22"/>
          <w:szCs w:val="22"/>
        </w:rPr>
        <w:t xml:space="preserve"> and validate</w:t>
      </w:r>
      <w:r w:rsidR="00793A2E">
        <w:rPr>
          <w:rFonts w:ascii="Century" w:hAnsi="Century" w:cs="Times New Roman"/>
          <w:sz w:val="22"/>
          <w:szCs w:val="22"/>
        </w:rPr>
        <w:t>d</w:t>
      </w:r>
      <w:r w:rsidRPr="00EB0667">
        <w:rPr>
          <w:rFonts w:ascii="Century" w:hAnsi="Century" w:cs="Times New Roman"/>
          <w:sz w:val="22"/>
          <w:szCs w:val="22"/>
        </w:rPr>
        <w:t xml:space="preserve"> data from </w:t>
      </w:r>
      <w:r w:rsidR="005A68D5">
        <w:rPr>
          <w:rFonts w:ascii="Century" w:hAnsi="Century" w:cs="Times New Roman"/>
          <w:sz w:val="22"/>
          <w:szCs w:val="22"/>
        </w:rPr>
        <w:t>multiple sources with Python and Excel VBA</w:t>
      </w:r>
      <w:r w:rsidRPr="00EB0667">
        <w:rPr>
          <w:rFonts w:ascii="Century" w:hAnsi="Century" w:cs="Times New Roman"/>
          <w:sz w:val="22"/>
          <w:szCs w:val="22"/>
        </w:rPr>
        <w:t>, ensuring data qualit</w:t>
      </w:r>
      <w:r w:rsidR="00597E4E">
        <w:rPr>
          <w:rFonts w:ascii="Century" w:hAnsi="Century" w:cs="Times New Roman"/>
          <w:sz w:val="22"/>
          <w:szCs w:val="22"/>
        </w:rPr>
        <w:t>y,</w:t>
      </w:r>
      <w:r w:rsidRPr="00EB0667">
        <w:rPr>
          <w:rFonts w:ascii="Century" w:hAnsi="Century" w:cs="Times New Roman"/>
          <w:sz w:val="22"/>
          <w:szCs w:val="22"/>
        </w:rPr>
        <w:t xml:space="preserve"> accuracy</w:t>
      </w:r>
      <w:r w:rsidR="00597E4E">
        <w:rPr>
          <w:rFonts w:ascii="Century" w:hAnsi="Century" w:cs="Times New Roman"/>
          <w:sz w:val="22"/>
          <w:szCs w:val="22"/>
        </w:rPr>
        <w:t>, and consistency.</w:t>
      </w:r>
    </w:p>
    <w:p w14:paraId="18BDF6B2" w14:textId="762A39BE" w:rsidR="003706C3" w:rsidRPr="005326B7" w:rsidRDefault="00597E4E" w:rsidP="005326B7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>Applied</w:t>
      </w:r>
      <w:r w:rsidR="003706C3">
        <w:rPr>
          <w:rFonts w:ascii="Century" w:hAnsi="Century" w:cs="Times New Roman"/>
          <w:sz w:val="22"/>
          <w:szCs w:val="22"/>
        </w:rPr>
        <w:t xml:space="preserve"> data</w:t>
      </w:r>
      <w:r w:rsidR="005E32C9">
        <w:rPr>
          <w:rFonts w:ascii="Century" w:hAnsi="Century" w:cs="Times New Roman"/>
          <w:sz w:val="22"/>
          <w:szCs w:val="22"/>
        </w:rPr>
        <w:t xml:space="preserve"> mining and text mining techniques</w:t>
      </w:r>
      <w:r w:rsidR="003706C3">
        <w:rPr>
          <w:rFonts w:ascii="Century" w:hAnsi="Century" w:cs="Times New Roman"/>
          <w:sz w:val="22"/>
          <w:szCs w:val="22"/>
        </w:rPr>
        <w:t xml:space="preserve"> </w:t>
      </w:r>
      <w:r>
        <w:rPr>
          <w:rFonts w:ascii="Century" w:hAnsi="Century" w:cs="Times New Roman"/>
          <w:sz w:val="22"/>
          <w:szCs w:val="22"/>
        </w:rPr>
        <w:t>in</w:t>
      </w:r>
      <w:r w:rsidR="003706C3">
        <w:rPr>
          <w:rFonts w:ascii="Century" w:hAnsi="Century" w:cs="Times New Roman"/>
          <w:sz w:val="22"/>
          <w:szCs w:val="22"/>
        </w:rPr>
        <w:t xml:space="preserve"> Python and R</w:t>
      </w:r>
      <w:r w:rsidR="00B50854">
        <w:rPr>
          <w:rFonts w:ascii="Century" w:hAnsi="Century" w:cs="Times New Roman"/>
          <w:sz w:val="22"/>
          <w:szCs w:val="22"/>
        </w:rPr>
        <w:t xml:space="preserve"> to</w:t>
      </w:r>
      <w:r w:rsidR="00D96B58">
        <w:rPr>
          <w:rFonts w:ascii="Century" w:hAnsi="Century" w:cs="Times New Roman"/>
          <w:sz w:val="22"/>
          <w:szCs w:val="22"/>
        </w:rPr>
        <w:t xml:space="preserve"> </w:t>
      </w:r>
      <w:r w:rsidR="0024153A">
        <w:rPr>
          <w:rFonts w:ascii="Century" w:hAnsi="Century" w:cs="Times New Roman"/>
          <w:sz w:val="22"/>
          <w:szCs w:val="22"/>
        </w:rPr>
        <w:t>perform</w:t>
      </w:r>
      <w:r w:rsidR="00D96B58">
        <w:rPr>
          <w:rFonts w:ascii="Century" w:hAnsi="Century" w:cs="Times New Roman"/>
          <w:sz w:val="22"/>
          <w:szCs w:val="22"/>
        </w:rPr>
        <w:t xml:space="preserve"> market </w:t>
      </w:r>
      <w:r w:rsidR="0024153A">
        <w:rPr>
          <w:rFonts w:ascii="Century" w:hAnsi="Century" w:cs="Times New Roman"/>
          <w:sz w:val="22"/>
          <w:szCs w:val="22"/>
        </w:rPr>
        <w:t>research</w:t>
      </w:r>
      <w:r>
        <w:rPr>
          <w:rFonts w:ascii="Century" w:hAnsi="Century" w:cs="Times New Roman"/>
          <w:sz w:val="22"/>
          <w:szCs w:val="22"/>
        </w:rPr>
        <w:t>, identify industry trends, and inform str</w:t>
      </w:r>
      <w:r w:rsidR="002C4539">
        <w:rPr>
          <w:rFonts w:ascii="Century" w:hAnsi="Century" w:cs="Times New Roman"/>
          <w:sz w:val="22"/>
          <w:szCs w:val="22"/>
        </w:rPr>
        <w:t>ategic recommendations.</w:t>
      </w:r>
    </w:p>
    <w:p w14:paraId="14876785" w14:textId="77777777" w:rsidR="001D001B" w:rsidRPr="001D001B" w:rsidRDefault="001D001B" w:rsidP="001D001B">
      <w:pPr>
        <w:pStyle w:val="NoSpacing"/>
        <w:rPr>
          <w:rFonts w:ascii="Century" w:hAnsi="Century" w:cs="Times New Roman"/>
          <w:sz w:val="22"/>
          <w:szCs w:val="22"/>
        </w:rPr>
      </w:pPr>
    </w:p>
    <w:p w14:paraId="299B04DA" w14:textId="042AEB4B" w:rsidR="001D001B" w:rsidRPr="001D001B" w:rsidRDefault="00376F5F" w:rsidP="001D001B">
      <w:pPr>
        <w:pStyle w:val="NoSpacing"/>
        <w:rPr>
          <w:rFonts w:ascii="Century" w:hAnsi="Century"/>
          <w:sz w:val="22"/>
          <w:szCs w:val="22"/>
        </w:rPr>
      </w:pPr>
      <w:r>
        <w:rPr>
          <w:rFonts w:ascii="Century" w:hAnsi="Century"/>
          <w:b/>
          <w:bCs/>
          <w:sz w:val="22"/>
          <w:szCs w:val="22"/>
        </w:rPr>
        <w:t>Internship</w:t>
      </w:r>
      <w:r w:rsidR="001D001B" w:rsidRPr="001D001B">
        <w:rPr>
          <w:rFonts w:ascii="Century" w:hAnsi="Century"/>
          <w:b/>
          <w:bCs/>
          <w:sz w:val="22"/>
          <w:szCs w:val="22"/>
        </w:rPr>
        <w:t xml:space="preserve"> | Stoner Insurance Agency </w:t>
      </w:r>
      <w:r w:rsidR="002828E6">
        <w:rPr>
          <w:rFonts w:ascii="Century" w:hAnsi="Century"/>
          <w:b/>
          <w:bCs/>
          <w:sz w:val="22"/>
          <w:szCs w:val="22"/>
        </w:rPr>
        <w:t xml:space="preserve">             </w:t>
      </w:r>
      <w:r w:rsidR="00147B34">
        <w:rPr>
          <w:rFonts w:ascii="Century" w:hAnsi="Century"/>
          <w:b/>
          <w:bCs/>
          <w:sz w:val="22"/>
          <w:szCs w:val="22"/>
        </w:rPr>
        <w:t xml:space="preserve">                         </w:t>
      </w:r>
      <w:r w:rsidR="002828E6">
        <w:rPr>
          <w:rFonts w:ascii="Century" w:hAnsi="Century"/>
          <w:b/>
          <w:bCs/>
          <w:sz w:val="22"/>
          <w:szCs w:val="22"/>
        </w:rPr>
        <w:t xml:space="preserve">  </w:t>
      </w:r>
      <w:r w:rsidR="001D001B" w:rsidRPr="001D001B">
        <w:rPr>
          <w:rFonts w:ascii="Century" w:hAnsi="Century"/>
          <w:sz w:val="22"/>
          <w:szCs w:val="22"/>
        </w:rPr>
        <w:t>June 2022 – September 2022</w:t>
      </w:r>
    </w:p>
    <w:p w14:paraId="3B15E721" w14:textId="561EE19C" w:rsidR="001D001B" w:rsidRPr="001D001B" w:rsidRDefault="00FE61F3" w:rsidP="001D001B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 xml:space="preserve">Gathered information and documents </w:t>
      </w:r>
      <w:r w:rsidR="008942BB">
        <w:rPr>
          <w:rFonts w:ascii="Century" w:hAnsi="Century" w:cs="Times New Roman"/>
          <w:sz w:val="22"/>
          <w:szCs w:val="22"/>
        </w:rPr>
        <w:t xml:space="preserve">to complete applications for </w:t>
      </w:r>
      <w:r w:rsidR="00CC5667">
        <w:rPr>
          <w:rFonts w:ascii="Century" w:hAnsi="Century" w:cs="Times New Roman"/>
          <w:sz w:val="22"/>
          <w:szCs w:val="22"/>
        </w:rPr>
        <w:t>Commercial Lines polic</w:t>
      </w:r>
      <w:r w:rsidR="008942BB">
        <w:rPr>
          <w:rFonts w:ascii="Century" w:hAnsi="Century" w:cs="Times New Roman"/>
          <w:sz w:val="22"/>
          <w:szCs w:val="22"/>
        </w:rPr>
        <w:t xml:space="preserve">ies, such </w:t>
      </w:r>
      <w:r w:rsidR="00E40D6E">
        <w:rPr>
          <w:rFonts w:ascii="Century" w:hAnsi="Century" w:cs="Times New Roman"/>
          <w:sz w:val="22"/>
          <w:szCs w:val="22"/>
        </w:rPr>
        <w:t>as</w:t>
      </w:r>
      <w:r w:rsidR="008942BB">
        <w:rPr>
          <w:rFonts w:ascii="Century" w:hAnsi="Century" w:cs="Times New Roman"/>
          <w:sz w:val="22"/>
          <w:szCs w:val="22"/>
        </w:rPr>
        <w:t xml:space="preserve"> General Liability, Workers' Compensation, and Commercial Auto</w:t>
      </w:r>
      <w:r w:rsidR="00EB3A14">
        <w:rPr>
          <w:rFonts w:ascii="Century" w:hAnsi="Century" w:cs="Times New Roman"/>
          <w:sz w:val="22"/>
          <w:szCs w:val="22"/>
        </w:rPr>
        <w:t>.</w:t>
      </w:r>
    </w:p>
    <w:p w14:paraId="64F3BEB1" w14:textId="79C1FE8D" w:rsidR="00EE050E" w:rsidRDefault="00C91253" w:rsidP="001D001B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 xml:space="preserve">Monitored company systems to </w:t>
      </w:r>
      <w:r w:rsidR="00A829CC">
        <w:rPr>
          <w:rFonts w:ascii="Century" w:hAnsi="Century" w:cs="Times New Roman"/>
          <w:sz w:val="22"/>
          <w:szCs w:val="22"/>
        </w:rPr>
        <w:t>track billing, notices of cancellation, and communications with underwrit</w:t>
      </w:r>
      <w:r w:rsidR="0062704F">
        <w:rPr>
          <w:rFonts w:ascii="Century" w:hAnsi="Century" w:cs="Times New Roman"/>
          <w:sz w:val="22"/>
          <w:szCs w:val="22"/>
        </w:rPr>
        <w:t>ers</w:t>
      </w:r>
      <w:r w:rsidR="00EB3A14">
        <w:rPr>
          <w:rFonts w:ascii="Century" w:hAnsi="Century" w:cs="Times New Roman"/>
          <w:sz w:val="22"/>
          <w:szCs w:val="22"/>
        </w:rPr>
        <w:t>.</w:t>
      </w:r>
    </w:p>
    <w:p w14:paraId="02064452" w14:textId="224F621B" w:rsidR="0016436D" w:rsidRDefault="0062704F" w:rsidP="001D001B">
      <w:pPr>
        <w:pStyle w:val="NoSpacing"/>
        <w:numPr>
          <w:ilvl w:val="0"/>
          <w:numId w:val="4"/>
        </w:numPr>
        <w:rPr>
          <w:rFonts w:ascii="Century" w:hAnsi="Century" w:cs="Times New Roman"/>
          <w:sz w:val="22"/>
          <w:szCs w:val="22"/>
        </w:rPr>
      </w:pPr>
      <w:r>
        <w:rPr>
          <w:rFonts w:ascii="Century" w:hAnsi="Century" w:cs="Times New Roman"/>
          <w:sz w:val="22"/>
          <w:szCs w:val="22"/>
        </w:rPr>
        <w:t xml:space="preserve">Communicated with clients </w:t>
      </w:r>
      <w:r w:rsidR="00777B3C">
        <w:rPr>
          <w:rFonts w:ascii="Century" w:hAnsi="Century" w:cs="Times New Roman"/>
          <w:sz w:val="22"/>
          <w:szCs w:val="22"/>
        </w:rPr>
        <w:t>via phone and email</w:t>
      </w:r>
      <w:r w:rsidR="003B1645">
        <w:rPr>
          <w:rFonts w:ascii="Century" w:hAnsi="Century" w:cs="Times New Roman"/>
          <w:sz w:val="22"/>
          <w:szCs w:val="22"/>
        </w:rPr>
        <w:t xml:space="preserve"> –</w:t>
      </w:r>
      <w:r w:rsidR="00C40081">
        <w:rPr>
          <w:rFonts w:ascii="Century" w:hAnsi="Century" w:cs="Times New Roman"/>
          <w:sz w:val="22"/>
          <w:szCs w:val="22"/>
        </w:rPr>
        <w:t xml:space="preserve"> </w:t>
      </w:r>
      <w:r w:rsidR="00FB3F5A">
        <w:rPr>
          <w:rFonts w:ascii="Century" w:hAnsi="Century" w:cs="Times New Roman"/>
          <w:sz w:val="22"/>
          <w:szCs w:val="22"/>
        </w:rPr>
        <w:t>developed</w:t>
      </w:r>
      <w:r w:rsidR="00CA1F6A">
        <w:rPr>
          <w:rFonts w:ascii="Century" w:hAnsi="Century" w:cs="Times New Roman"/>
          <w:sz w:val="22"/>
          <w:szCs w:val="22"/>
        </w:rPr>
        <w:t xml:space="preserve"> system</w:t>
      </w:r>
      <w:r w:rsidR="00C40081">
        <w:rPr>
          <w:rFonts w:ascii="Century" w:hAnsi="Century" w:cs="Times New Roman"/>
          <w:sz w:val="22"/>
          <w:szCs w:val="22"/>
        </w:rPr>
        <w:t>s</w:t>
      </w:r>
      <w:r w:rsidR="00CA1F6A">
        <w:rPr>
          <w:rFonts w:ascii="Century" w:hAnsi="Century" w:cs="Times New Roman"/>
          <w:sz w:val="22"/>
          <w:szCs w:val="22"/>
        </w:rPr>
        <w:t xml:space="preserve"> to</w:t>
      </w:r>
      <w:r w:rsidR="001D001B" w:rsidRPr="001D001B">
        <w:rPr>
          <w:rFonts w:ascii="Century" w:hAnsi="Century" w:cs="Times New Roman"/>
          <w:sz w:val="22"/>
          <w:szCs w:val="22"/>
        </w:rPr>
        <w:t xml:space="preserve"> automate </w:t>
      </w:r>
      <w:r w:rsidR="00FE42AE">
        <w:rPr>
          <w:rFonts w:ascii="Century" w:hAnsi="Century" w:cs="Times New Roman"/>
          <w:sz w:val="22"/>
          <w:szCs w:val="22"/>
        </w:rPr>
        <w:t>policy renewal reminders</w:t>
      </w:r>
      <w:r w:rsidR="00EB3A14">
        <w:rPr>
          <w:rFonts w:ascii="Century" w:hAnsi="Century" w:cs="Times New Roman"/>
          <w:sz w:val="22"/>
          <w:szCs w:val="22"/>
        </w:rPr>
        <w:t>.</w:t>
      </w:r>
    </w:p>
    <w:p w14:paraId="79EADE12" w14:textId="77777777" w:rsidR="001D001B" w:rsidRDefault="001D001B" w:rsidP="001D001B">
      <w:pPr>
        <w:pStyle w:val="NoSpacing"/>
        <w:pBdr>
          <w:bottom w:val="single" w:sz="6" w:space="1" w:color="auto"/>
        </w:pBdr>
        <w:rPr>
          <w:rFonts w:ascii="Century" w:hAnsi="Century"/>
          <w:sz w:val="26"/>
          <w:szCs w:val="26"/>
        </w:rPr>
      </w:pPr>
    </w:p>
    <w:p w14:paraId="42564051" w14:textId="77777777" w:rsidR="001D001B" w:rsidRDefault="001D001B" w:rsidP="001D001B">
      <w:pPr>
        <w:pStyle w:val="NoSpacing"/>
        <w:jc w:val="center"/>
        <w:rPr>
          <w:rFonts w:ascii="Century" w:hAnsi="Century"/>
          <w:sz w:val="26"/>
          <w:szCs w:val="26"/>
        </w:rPr>
      </w:pPr>
    </w:p>
    <w:p w14:paraId="01EE2CEF" w14:textId="77777777" w:rsidR="001D001B" w:rsidRPr="001D001B" w:rsidRDefault="001D001B" w:rsidP="001D001B">
      <w:pPr>
        <w:jc w:val="center"/>
        <w:rPr>
          <w:rFonts w:ascii="Century" w:hAnsi="Century"/>
        </w:rPr>
      </w:pPr>
      <w:r w:rsidRPr="001D001B">
        <w:rPr>
          <w:rFonts w:ascii="Century" w:hAnsi="Century"/>
        </w:rPr>
        <w:t>COURSEWORK | CERTIFICATES</w:t>
      </w:r>
    </w:p>
    <w:p w14:paraId="293E8792" w14:textId="2F70859F" w:rsidR="001D001B" w:rsidRPr="001D001B" w:rsidRDefault="001D001B" w:rsidP="001D001B">
      <w:pPr>
        <w:pStyle w:val="NoSpacing"/>
        <w:spacing w:line="276" w:lineRule="auto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lastRenderedPageBreak/>
        <w:t>Quantitative Text Analysis (700-</w:t>
      </w:r>
      <w:proofErr w:type="gramStart"/>
      <w:r w:rsidRPr="001D001B">
        <w:rPr>
          <w:rFonts w:ascii="Century" w:hAnsi="Century"/>
          <w:b/>
          <w:bCs/>
          <w:sz w:val="22"/>
          <w:szCs w:val="22"/>
        </w:rPr>
        <w:t xml:space="preserve">level)   </w:t>
      </w:r>
      <w:proofErr w:type="gramEnd"/>
      <w:r w:rsidRPr="001D001B">
        <w:rPr>
          <w:rFonts w:ascii="Century" w:hAnsi="Century"/>
          <w:b/>
          <w:bCs/>
          <w:sz w:val="22"/>
          <w:szCs w:val="22"/>
        </w:rPr>
        <w:t xml:space="preserve">  </w:t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                    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>
        <w:rPr>
          <w:rFonts w:ascii="Century" w:hAnsi="Century"/>
          <w:b/>
          <w:bCs/>
          <w:sz w:val="22"/>
          <w:szCs w:val="22"/>
        </w:rPr>
        <w:t xml:space="preserve">                </w:t>
      </w:r>
      <w:r w:rsidRPr="001D001B">
        <w:rPr>
          <w:rFonts w:ascii="Century" w:hAnsi="Century"/>
          <w:sz w:val="22"/>
          <w:szCs w:val="22"/>
        </w:rPr>
        <w:t>SUNY Albany – Grade: A</w:t>
      </w:r>
    </w:p>
    <w:p w14:paraId="5EE3AF1A" w14:textId="41301986" w:rsidR="001D001B" w:rsidRPr="001D001B" w:rsidRDefault="001D001B" w:rsidP="001D001B">
      <w:pPr>
        <w:pStyle w:val="NoSpacing"/>
        <w:numPr>
          <w:ilvl w:val="0"/>
          <w:numId w:val="1"/>
        </w:numPr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Rigorous training in</w:t>
      </w:r>
      <w:r w:rsidR="00E55E87">
        <w:rPr>
          <w:rFonts w:ascii="Century" w:hAnsi="Century"/>
          <w:sz w:val="22"/>
          <w:szCs w:val="22"/>
        </w:rPr>
        <w:t xml:space="preserve"> Natural Language Processing and</w:t>
      </w:r>
      <w:r w:rsidRPr="001D001B">
        <w:rPr>
          <w:rFonts w:ascii="Century" w:hAnsi="Century"/>
          <w:sz w:val="22"/>
          <w:szCs w:val="22"/>
        </w:rPr>
        <w:t xml:space="preserve"> </w:t>
      </w:r>
      <w:r w:rsidR="00E55E87">
        <w:rPr>
          <w:rFonts w:ascii="Century" w:hAnsi="Century"/>
          <w:sz w:val="22"/>
          <w:szCs w:val="22"/>
        </w:rPr>
        <w:t>M</w:t>
      </w:r>
      <w:r w:rsidR="005A01A3">
        <w:rPr>
          <w:rFonts w:ascii="Century" w:hAnsi="Century"/>
          <w:sz w:val="22"/>
          <w:szCs w:val="22"/>
        </w:rPr>
        <w:t xml:space="preserve">achine </w:t>
      </w:r>
      <w:r w:rsidR="00E55E87">
        <w:rPr>
          <w:rFonts w:ascii="Century" w:hAnsi="Century"/>
          <w:sz w:val="22"/>
          <w:szCs w:val="22"/>
        </w:rPr>
        <w:t>L</w:t>
      </w:r>
      <w:r w:rsidR="005A01A3">
        <w:rPr>
          <w:rFonts w:ascii="Century" w:hAnsi="Century"/>
          <w:sz w:val="22"/>
          <w:szCs w:val="22"/>
        </w:rPr>
        <w:t>earning techniques</w:t>
      </w:r>
      <w:r w:rsidRPr="001D001B">
        <w:rPr>
          <w:rFonts w:ascii="Century" w:hAnsi="Century"/>
          <w:sz w:val="22"/>
          <w:szCs w:val="22"/>
        </w:rPr>
        <w:t xml:space="preserve"> </w:t>
      </w:r>
      <w:r w:rsidR="00E55E87">
        <w:rPr>
          <w:rFonts w:ascii="Century" w:hAnsi="Century"/>
          <w:sz w:val="22"/>
          <w:szCs w:val="22"/>
        </w:rPr>
        <w:t>using the R programming language</w:t>
      </w:r>
    </w:p>
    <w:p w14:paraId="5FC158BA" w14:textId="74932128" w:rsidR="001D001B" w:rsidRPr="001D001B" w:rsidRDefault="001D001B" w:rsidP="001D001B">
      <w:pPr>
        <w:pStyle w:val="NoSpacing"/>
        <w:spacing w:line="276" w:lineRule="auto"/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Multivariate Analysis (600-</w:t>
      </w:r>
      <w:proofErr w:type="gramStart"/>
      <w:r w:rsidRPr="001D001B">
        <w:rPr>
          <w:rFonts w:ascii="Century" w:hAnsi="Century"/>
          <w:b/>
          <w:bCs/>
          <w:sz w:val="22"/>
          <w:szCs w:val="22"/>
        </w:rPr>
        <w:t>level)</w:t>
      </w:r>
      <w:r w:rsidRPr="001D001B">
        <w:rPr>
          <w:rFonts w:ascii="Century" w:hAnsi="Century"/>
          <w:sz w:val="22"/>
          <w:szCs w:val="22"/>
        </w:rPr>
        <w:t xml:space="preserve">   </w:t>
      </w:r>
      <w:proofErr w:type="gramEnd"/>
      <w:r w:rsidRPr="001D001B">
        <w:rPr>
          <w:rFonts w:ascii="Century" w:hAnsi="Century"/>
          <w:sz w:val="22"/>
          <w:szCs w:val="22"/>
        </w:rPr>
        <w:t xml:space="preserve">                                        </w:t>
      </w:r>
      <w:r>
        <w:rPr>
          <w:rFonts w:ascii="Century" w:hAnsi="Century"/>
          <w:sz w:val="22"/>
          <w:szCs w:val="22"/>
        </w:rPr>
        <w:t xml:space="preserve">            </w:t>
      </w:r>
      <w:r w:rsidRPr="001D001B">
        <w:rPr>
          <w:rFonts w:ascii="Century" w:hAnsi="Century"/>
          <w:sz w:val="22"/>
          <w:szCs w:val="22"/>
        </w:rPr>
        <w:t>SUNY Albany – Grade: A</w:t>
      </w:r>
    </w:p>
    <w:p w14:paraId="1775C112" w14:textId="77777777" w:rsidR="001D001B" w:rsidRPr="001D001B" w:rsidRDefault="001D001B" w:rsidP="001D001B">
      <w:pPr>
        <w:pStyle w:val="NoSpacing"/>
        <w:numPr>
          <w:ilvl w:val="0"/>
          <w:numId w:val="2"/>
        </w:numPr>
        <w:spacing w:line="276" w:lineRule="auto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Learned how to conduct statistical analysis of sociological data using STATA</w:t>
      </w:r>
    </w:p>
    <w:p w14:paraId="1B7C9FCA" w14:textId="4BA2A3CA" w:rsidR="001D001B" w:rsidRPr="001D001B" w:rsidRDefault="001D001B" w:rsidP="001D001B">
      <w:pPr>
        <w:pStyle w:val="NoSpacing"/>
        <w:spacing w:line="276" w:lineRule="auto"/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Data Management (500-</w:t>
      </w:r>
      <w:proofErr w:type="gramStart"/>
      <w:r w:rsidRPr="001D001B">
        <w:rPr>
          <w:rFonts w:ascii="Century" w:hAnsi="Century"/>
          <w:b/>
          <w:bCs/>
          <w:sz w:val="22"/>
          <w:szCs w:val="22"/>
        </w:rPr>
        <w:t>level)</w:t>
      </w:r>
      <w:r w:rsidRPr="001D001B">
        <w:rPr>
          <w:rFonts w:ascii="Century" w:hAnsi="Century"/>
          <w:sz w:val="22"/>
          <w:szCs w:val="22"/>
        </w:rPr>
        <w:t xml:space="preserve">   </w:t>
      </w:r>
      <w:proofErr w:type="gramEnd"/>
      <w:r w:rsidRPr="001D001B">
        <w:rPr>
          <w:rFonts w:ascii="Century" w:hAnsi="Century"/>
          <w:sz w:val="22"/>
          <w:szCs w:val="22"/>
        </w:rPr>
        <w:t xml:space="preserve">                                             </w:t>
      </w:r>
      <w:r>
        <w:rPr>
          <w:rFonts w:ascii="Century" w:hAnsi="Century"/>
          <w:sz w:val="22"/>
          <w:szCs w:val="22"/>
        </w:rPr>
        <w:t xml:space="preserve">             </w:t>
      </w:r>
      <w:r w:rsidRPr="001D001B">
        <w:rPr>
          <w:rFonts w:ascii="Century" w:hAnsi="Century"/>
          <w:sz w:val="22"/>
          <w:szCs w:val="22"/>
        </w:rPr>
        <w:t>SUNY Albany – Grade: A</w:t>
      </w:r>
    </w:p>
    <w:p w14:paraId="170AD077" w14:textId="77777777" w:rsidR="001D001B" w:rsidRPr="001D001B" w:rsidRDefault="001D001B" w:rsidP="001D001B">
      <w:pPr>
        <w:pStyle w:val="NoSpacing"/>
        <w:numPr>
          <w:ilvl w:val="0"/>
          <w:numId w:val="2"/>
        </w:numPr>
        <w:spacing w:line="276" w:lineRule="auto"/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Data mining and management for data analysis using R programming</w:t>
      </w:r>
    </w:p>
    <w:p w14:paraId="14EC3508" w14:textId="3D2A9A88" w:rsidR="001D001B" w:rsidRPr="001D001B" w:rsidRDefault="001D001B" w:rsidP="001D001B">
      <w:pPr>
        <w:pStyle w:val="NoSpacing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Data Camp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         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      </w:t>
      </w:r>
      <w:r>
        <w:rPr>
          <w:rFonts w:ascii="Century" w:hAnsi="Century"/>
          <w:b/>
          <w:bCs/>
          <w:sz w:val="22"/>
          <w:szCs w:val="22"/>
        </w:rPr>
        <w:t xml:space="preserve">  </w:t>
      </w:r>
      <w:r w:rsidRPr="001D001B">
        <w:rPr>
          <w:rFonts w:ascii="Century" w:hAnsi="Century"/>
          <w:b/>
          <w:bCs/>
          <w:sz w:val="22"/>
          <w:szCs w:val="22"/>
        </w:rPr>
        <w:t xml:space="preserve">   </w:t>
      </w:r>
      <w:r w:rsidRPr="001D001B">
        <w:rPr>
          <w:rFonts w:ascii="Century" w:hAnsi="Century"/>
          <w:sz w:val="22"/>
          <w:szCs w:val="22"/>
        </w:rPr>
        <w:t>Online</w:t>
      </w:r>
    </w:p>
    <w:p w14:paraId="44BB388A" w14:textId="77777777" w:rsidR="001D001B" w:rsidRPr="001D001B" w:rsidRDefault="001D001B" w:rsidP="001D001B">
      <w:pPr>
        <w:pStyle w:val="NoSpacing"/>
        <w:numPr>
          <w:ilvl w:val="0"/>
          <w:numId w:val="2"/>
        </w:numPr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Intermediate Python</w:t>
      </w:r>
    </w:p>
    <w:p w14:paraId="5D74EEA8" w14:textId="77777777" w:rsidR="001D001B" w:rsidRPr="001D001B" w:rsidRDefault="001D001B" w:rsidP="001D001B">
      <w:pPr>
        <w:pStyle w:val="NoSpacing"/>
        <w:numPr>
          <w:ilvl w:val="0"/>
          <w:numId w:val="2"/>
        </w:numPr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Advanced R programming with multiple frameworks</w:t>
      </w:r>
    </w:p>
    <w:p w14:paraId="69F48BC7" w14:textId="77777777" w:rsidR="001D001B" w:rsidRPr="006F2AA2" w:rsidRDefault="001D001B" w:rsidP="001D001B">
      <w:pPr>
        <w:pStyle w:val="NoSpacing"/>
        <w:numPr>
          <w:ilvl w:val="0"/>
          <w:numId w:val="2"/>
        </w:numPr>
        <w:rPr>
          <w:rFonts w:ascii="Century" w:hAnsi="Century"/>
          <w:b/>
          <w:bCs/>
          <w:sz w:val="22"/>
          <w:szCs w:val="22"/>
        </w:rPr>
      </w:pPr>
      <w:r w:rsidRPr="006F2AA2">
        <w:rPr>
          <w:rFonts w:ascii="Century" w:hAnsi="Century"/>
          <w:sz w:val="22"/>
          <w:szCs w:val="22"/>
        </w:rPr>
        <w:t xml:space="preserve">SQL and Database Design </w:t>
      </w:r>
    </w:p>
    <w:p w14:paraId="65A34EF2" w14:textId="77777777" w:rsidR="001D001B" w:rsidRPr="001D001B" w:rsidRDefault="001D001B" w:rsidP="001D001B">
      <w:pPr>
        <w:pStyle w:val="NoSpacing"/>
        <w:numPr>
          <w:ilvl w:val="0"/>
          <w:numId w:val="2"/>
        </w:numPr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Approximately 500 hours of courses completed, full list available:</w:t>
      </w:r>
    </w:p>
    <w:p w14:paraId="45188B35" w14:textId="357D3723" w:rsidR="001D001B" w:rsidRPr="001D001B" w:rsidRDefault="001D001B" w:rsidP="001D001B">
      <w:pPr>
        <w:pStyle w:val="NoSpacing"/>
        <w:ind w:left="1440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https://www.datacamp.com/portfolio/aestoner</w:t>
      </w:r>
    </w:p>
    <w:p w14:paraId="59A13C4E" w14:textId="77777777" w:rsidR="001D001B" w:rsidRPr="001D001B" w:rsidRDefault="001D001B" w:rsidP="001D001B">
      <w:pPr>
        <w:pStyle w:val="NoSpacing"/>
        <w:rPr>
          <w:rFonts w:ascii="Century" w:hAnsi="Century"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 xml:space="preserve">Intro to Programming, Python 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</w:t>
      </w:r>
      <w:r w:rsidRPr="001D001B">
        <w:rPr>
          <w:rFonts w:ascii="Century" w:hAnsi="Century"/>
          <w:sz w:val="22"/>
          <w:szCs w:val="22"/>
        </w:rPr>
        <w:t xml:space="preserve">University of Helsinki – MOOC </w:t>
      </w:r>
    </w:p>
    <w:p w14:paraId="467755D6" w14:textId="77777777" w:rsidR="001D001B" w:rsidRDefault="001D001B" w:rsidP="001D001B">
      <w:pPr>
        <w:pStyle w:val="NoSpacing"/>
        <w:pBdr>
          <w:bottom w:val="single" w:sz="6" w:space="1" w:color="auto"/>
        </w:pBdr>
        <w:rPr>
          <w:rFonts w:ascii="Century" w:hAnsi="Century"/>
          <w:sz w:val="26"/>
          <w:szCs w:val="26"/>
        </w:rPr>
      </w:pPr>
    </w:p>
    <w:p w14:paraId="6B24C8C2" w14:textId="77777777" w:rsidR="001D001B" w:rsidRDefault="001D001B" w:rsidP="001D001B">
      <w:pPr>
        <w:pStyle w:val="NoSpacing"/>
        <w:jc w:val="center"/>
        <w:rPr>
          <w:rFonts w:ascii="Century" w:hAnsi="Century"/>
          <w:sz w:val="26"/>
          <w:szCs w:val="26"/>
        </w:rPr>
      </w:pPr>
    </w:p>
    <w:p w14:paraId="7D36A865" w14:textId="77777777" w:rsidR="001D001B" w:rsidRPr="001D001B" w:rsidRDefault="001D001B" w:rsidP="001D001B">
      <w:pPr>
        <w:jc w:val="center"/>
        <w:rPr>
          <w:rFonts w:ascii="Century" w:hAnsi="Century"/>
          <w:sz w:val="24"/>
          <w:szCs w:val="24"/>
        </w:rPr>
      </w:pPr>
      <w:r w:rsidRPr="001D001B">
        <w:rPr>
          <w:rFonts w:ascii="Century" w:hAnsi="Century"/>
          <w:sz w:val="24"/>
          <w:szCs w:val="24"/>
        </w:rPr>
        <w:t>REFERENCES</w:t>
      </w:r>
    </w:p>
    <w:p w14:paraId="34E71684" w14:textId="3D192BFA" w:rsidR="001D001B" w:rsidRPr="001D001B" w:rsidRDefault="001D001B" w:rsidP="001D001B">
      <w:pPr>
        <w:pStyle w:val="NoSpacing"/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b/>
          <w:bCs/>
          <w:sz w:val="22"/>
          <w:szCs w:val="22"/>
        </w:rPr>
        <w:t>Armand Resource Group</w:t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</w:r>
      <w:r w:rsidRPr="001D001B">
        <w:rPr>
          <w:rFonts w:ascii="Century" w:hAnsi="Century"/>
          <w:b/>
          <w:bCs/>
          <w:sz w:val="22"/>
          <w:szCs w:val="22"/>
        </w:rPr>
        <w:tab/>
        <w:t xml:space="preserve">        </w:t>
      </w:r>
      <w:r>
        <w:rPr>
          <w:rFonts w:ascii="Century" w:hAnsi="Century"/>
          <w:b/>
          <w:bCs/>
          <w:sz w:val="22"/>
          <w:szCs w:val="22"/>
        </w:rPr>
        <w:t xml:space="preserve">     </w:t>
      </w:r>
      <w:r w:rsidRPr="001D001B">
        <w:rPr>
          <w:rFonts w:ascii="Century" w:hAnsi="Century"/>
          <w:sz w:val="22"/>
          <w:szCs w:val="22"/>
          <w:u w:val="single"/>
        </w:rPr>
        <w:t>Main Office</w:t>
      </w:r>
      <w:r w:rsidRPr="001D001B">
        <w:rPr>
          <w:rFonts w:ascii="Century" w:hAnsi="Century"/>
          <w:sz w:val="22"/>
          <w:szCs w:val="22"/>
        </w:rPr>
        <w:t>:</w:t>
      </w:r>
      <w:r w:rsidRPr="001D001B">
        <w:rPr>
          <w:rFonts w:ascii="Century" w:hAnsi="Century"/>
          <w:b/>
          <w:bCs/>
          <w:sz w:val="22"/>
          <w:szCs w:val="22"/>
        </w:rPr>
        <w:t xml:space="preserve"> </w:t>
      </w:r>
      <w:r w:rsidRPr="001D001B">
        <w:rPr>
          <w:rFonts w:ascii="Century" w:hAnsi="Century"/>
          <w:sz w:val="22"/>
          <w:szCs w:val="22"/>
        </w:rPr>
        <w:t>(201)357-8725</w:t>
      </w:r>
    </w:p>
    <w:p w14:paraId="2057881E" w14:textId="604470EC" w:rsidR="001D001B" w:rsidRPr="001D001B" w:rsidRDefault="001D001B" w:rsidP="001D001B">
      <w:pPr>
        <w:pStyle w:val="NoSpacing"/>
        <w:numPr>
          <w:ilvl w:val="0"/>
          <w:numId w:val="5"/>
        </w:numPr>
        <w:rPr>
          <w:rFonts w:ascii="Century" w:hAnsi="Century"/>
          <w:b/>
          <w:bCs/>
          <w:sz w:val="22"/>
          <w:szCs w:val="22"/>
        </w:rPr>
      </w:pPr>
      <w:r w:rsidRPr="001D001B">
        <w:rPr>
          <w:rFonts w:ascii="Century" w:hAnsi="Century"/>
          <w:sz w:val="22"/>
          <w:szCs w:val="22"/>
        </w:rPr>
        <w:t>Marilyn Figueroa</w:t>
      </w:r>
      <w:r w:rsidR="00C41B39">
        <w:rPr>
          <w:rFonts w:ascii="Century" w:hAnsi="Century"/>
          <w:sz w:val="22"/>
          <w:szCs w:val="22"/>
        </w:rPr>
        <w:t>—</w:t>
      </w:r>
      <w:r w:rsidRPr="001D001B">
        <w:rPr>
          <w:rFonts w:ascii="Century" w:hAnsi="Century"/>
          <w:i/>
          <w:iCs/>
          <w:sz w:val="22"/>
          <w:szCs w:val="22"/>
        </w:rPr>
        <w:t>Sr. Project Manager</w:t>
      </w:r>
      <w:r w:rsidR="00C41B39">
        <w:rPr>
          <w:rFonts w:ascii="Century" w:hAnsi="Century"/>
          <w:sz w:val="22"/>
          <w:szCs w:val="22"/>
        </w:rPr>
        <w:t>—</w:t>
      </w:r>
      <w:r w:rsidRPr="001D001B">
        <w:rPr>
          <w:rFonts w:ascii="Century" w:hAnsi="Century"/>
          <w:sz w:val="22"/>
          <w:szCs w:val="22"/>
        </w:rPr>
        <w:t>mfigueroa@argdiversity.com</w:t>
      </w:r>
    </w:p>
    <w:p w14:paraId="7C242CCF" w14:textId="67CBF472" w:rsidR="001D001B" w:rsidRPr="001D001B" w:rsidRDefault="001D001B" w:rsidP="001D001B">
      <w:pPr>
        <w:pStyle w:val="ListParagraph"/>
        <w:numPr>
          <w:ilvl w:val="0"/>
          <w:numId w:val="5"/>
        </w:numPr>
        <w:rPr>
          <w:rFonts w:ascii="Century" w:hAnsi="Century"/>
        </w:rPr>
      </w:pPr>
      <w:r w:rsidRPr="001D001B">
        <w:rPr>
          <w:rFonts w:ascii="Century" w:hAnsi="Century"/>
        </w:rPr>
        <w:t>Armand Jenifer</w:t>
      </w:r>
      <w:r w:rsidR="00C41B39">
        <w:rPr>
          <w:rFonts w:ascii="Century" w:hAnsi="Century"/>
        </w:rPr>
        <w:t>—</w:t>
      </w:r>
      <w:r w:rsidRPr="001D001B">
        <w:rPr>
          <w:rFonts w:ascii="Century" w:hAnsi="Century"/>
          <w:i/>
          <w:iCs/>
        </w:rPr>
        <w:t>Sr. Project Manager</w:t>
      </w:r>
      <w:r w:rsidR="00C41B39">
        <w:rPr>
          <w:rFonts w:ascii="Century" w:hAnsi="Century"/>
        </w:rPr>
        <w:t>—</w:t>
      </w:r>
      <w:r w:rsidRPr="001D001B">
        <w:rPr>
          <w:rFonts w:ascii="Century" w:hAnsi="Century"/>
        </w:rPr>
        <w:t xml:space="preserve">ajenifer@argdiversity.com </w:t>
      </w:r>
    </w:p>
    <w:p w14:paraId="12D7F27E" w14:textId="77777777" w:rsidR="001D001B" w:rsidRPr="006F00CC" w:rsidRDefault="001D001B" w:rsidP="001D001B">
      <w:pPr>
        <w:rPr>
          <w:rFonts w:ascii="Century" w:hAnsi="Century"/>
          <w:sz w:val="24"/>
          <w:szCs w:val="24"/>
        </w:rPr>
      </w:pPr>
    </w:p>
    <w:p w14:paraId="017E97D4" w14:textId="77777777" w:rsidR="001D001B" w:rsidRPr="00601CBF" w:rsidRDefault="001D001B" w:rsidP="001D001B">
      <w:pPr>
        <w:pStyle w:val="NoSpacing"/>
        <w:rPr>
          <w:rFonts w:ascii="Century" w:hAnsi="Century"/>
          <w:b/>
          <w:bCs/>
        </w:rPr>
      </w:pPr>
    </w:p>
    <w:p w14:paraId="79DE231C" w14:textId="77777777" w:rsidR="001D001B" w:rsidRDefault="001D001B"/>
    <w:sectPr w:rsidR="001D0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1287D"/>
    <w:multiLevelType w:val="hybridMultilevel"/>
    <w:tmpl w:val="2B803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BC35EF"/>
    <w:multiLevelType w:val="hybridMultilevel"/>
    <w:tmpl w:val="E710E6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530C6"/>
    <w:multiLevelType w:val="hybridMultilevel"/>
    <w:tmpl w:val="68D654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FB71B5"/>
    <w:multiLevelType w:val="hybridMultilevel"/>
    <w:tmpl w:val="58D0AA84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4DEF1CD7"/>
    <w:multiLevelType w:val="hybridMultilevel"/>
    <w:tmpl w:val="3AC63B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1637F"/>
    <w:multiLevelType w:val="hybridMultilevel"/>
    <w:tmpl w:val="7A44F5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02F5B"/>
    <w:multiLevelType w:val="hybridMultilevel"/>
    <w:tmpl w:val="98F214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4E6F37"/>
    <w:multiLevelType w:val="hybridMultilevel"/>
    <w:tmpl w:val="876E06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420F3"/>
    <w:multiLevelType w:val="hybridMultilevel"/>
    <w:tmpl w:val="726652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505995">
    <w:abstractNumId w:val="4"/>
  </w:num>
  <w:num w:numId="2" w16cid:durableId="20279090">
    <w:abstractNumId w:val="0"/>
  </w:num>
  <w:num w:numId="3" w16cid:durableId="1870222898">
    <w:abstractNumId w:val="8"/>
  </w:num>
  <w:num w:numId="4" w16cid:durableId="1854295132">
    <w:abstractNumId w:val="1"/>
  </w:num>
  <w:num w:numId="5" w16cid:durableId="1609003750">
    <w:abstractNumId w:val="2"/>
  </w:num>
  <w:num w:numId="6" w16cid:durableId="1953515974">
    <w:abstractNumId w:val="6"/>
  </w:num>
  <w:num w:numId="7" w16cid:durableId="304628165">
    <w:abstractNumId w:val="7"/>
  </w:num>
  <w:num w:numId="8" w16cid:durableId="211577454">
    <w:abstractNumId w:val="3"/>
  </w:num>
  <w:num w:numId="9" w16cid:durableId="1352105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1B"/>
    <w:rsid w:val="00001A42"/>
    <w:rsid w:val="000022AF"/>
    <w:rsid w:val="00044D04"/>
    <w:rsid w:val="00064F75"/>
    <w:rsid w:val="00072AA7"/>
    <w:rsid w:val="00087822"/>
    <w:rsid w:val="000959EF"/>
    <w:rsid w:val="00097115"/>
    <w:rsid w:val="000B15F1"/>
    <w:rsid w:val="000B575A"/>
    <w:rsid w:val="000C468C"/>
    <w:rsid w:val="000F300E"/>
    <w:rsid w:val="0013270D"/>
    <w:rsid w:val="00147B34"/>
    <w:rsid w:val="0016436D"/>
    <w:rsid w:val="001731F9"/>
    <w:rsid w:val="00180769"/>
    <w:rsid w:val="001D001B"/>
    <w:rsid w:val="001E73C5"/>
    <w:rsid w:val="0020259B"/>
    <w:rsid w:val="00207A63"/>
    <w:rsid w:val="00235E75"/>
    <w:rsid w:val="0024153A"/>
    <w:rsid w:val="0024268A"/>
    <w:rsid w:val="00243797"/>
    <w:rsid w:val="00247279"/>
    <w:rsid w:val="00257C9E"/>
    <w:rsid w:val="00271C4D"/>
    <w:rsid w:val="00272E5E"/>
    <w:rsid w:val="0027316C"/>
    <w:rsid w:val="002828E6"/>
    <w:rsid w:val="002C4539"/>
    <w:rsid w:val="002E010F"/>
    <w:rsid w:val="002F50F8"/>
    <w:rsid w:val="00311AB6"/>
    <w:rsid w:val="00344024"/>
    <w:rsid w:val="003706C3"/>
    <w:rsid w:val="00376F5F"/>
    <w:rsid w:val="003B1645"/>
    <w:rsid w:val="00420BBC"/>
    <w:rsid w:val="00471357"/>
    <w:rsid w:val="0047479F"/>
    <w:rsid w:val="00480BB5"/>
    <w:rsid w:val="004859CD"/>
    <w:rsid w:val="004A122D"/>
    <w:rsid w:val="004E37EB"/>
    <w:rsid w:val="00514ACF"/>
    <w:rsid w:val="005326B7"/>
    <w:rsid w:val="00551EE8"/>
    <w:rsid w:val="00561D81"/>
    <w:rsid w:val="0058361D"/>
    <w:rsid w:val="00597E4E"/>
    <w:rsid w:val="005A01A3"/>
    <w:rsid w:val="005A0D51"/>
    <w:rsid w:val="005A68D5"/>
    <w:rsid w:val="005B203B"/>
    <w:rsid w:val="005B5F8B"/>
    <w:rsid w:val="005B79A5"/>
    <w:rsid w:val="005C5DE1"/>
    <w:rsid w:val="005D29BD"/>
    <w:rsid w:val="005E32C9"/>
    <w:rsid w:val="00612DE7"/>
    <w:rsid w:val="00613B46"/>
    <w:rsid w:val="0062704F"/>
    <w:rsid w:val="006350DE"/>
    <w:rsid w:val="006459D1"/>
    <w:rsid w:val="00651113"/>
    <w:rsid w:val="006628B6"/>
    <w:rsid w:val="00665D64"/>
    <w:rsid w:val="00691688"/>
    <w:rsid w:val="006954EA"/>
    <w:rsid w:val="006A6A8A"/>
    <w:rsid w:val="006B4728"/>
    <w:rsid w:val="006F2AA2"/>
    <w:rsid w:val="006F56E9"/>
    <w:rsid w:val="00705ECA"/>
    <w:rsid w:val="00716202"/>
    <w:rsid w:val="00724C29"/>
    <w:rsid w:val="007379FC"/>
    <w:rsid w:val="007611BB"/>
    <w:rsid w:val="007660A7"/>
    <w:rsid w:val="00767D0E"/>
    <w:rsid w:val="00773E16"/>
    <w:rsid w:val="00777B3C"/>
    <w:rsid w:val="00793A2E"/>
    <w:rsid w:val="007A0150"/>
    <w:rsid w:val="007B120D"/>
    <w:rsid w:val="007B2589"/>
    <w:rsid w:val="007B53BF"/>
    <w:rsid w:val="007C0A52"/>
    <w:rsid w:val="007D5090"/>
    <w:rsid w:val="007F19D7"/>
    <w:rsid w:val="00837F3F"/>
    <w:rsid w:val="00854750"/>
    <w:rsid w:val="00855EEE"/>
    <w:rsid w:val="008620A4"/>
    <w:rsid w:val="008662A3"/>
    <w:rsid w:val="00873597"/>
    <w:rsid w:val="00874D82"/>
    <w:rsid w:val="008942BB"/>
    <w:rsid w:val="008A4A67"/>
    <w:rsid w:val="008B5D67"/>
    <w:rsid w:val="008C2834"/>
    <w:rsid w:val="008E1A3E"/>
    <w:rsid w:val="00904583"/>
    <w:rsid w:val="009061E6"/>
    <w:rsid w:val="0091046B"/>
    <w:rsid w:val="009149E5"/>
    <w:rsid w:val="00915DD7"/>
    <w:rsid w:val="00921EA7"/>
    <w:rsid w:val="009552A5"/>
    <w:rsid w:val="00971FB7"/>
    <w:rsid w:val="0098385B"/>
    <w:rsid w:val="00984D66"/>
    <w:rsid w:val="009A3026"/>
    <w:rsid w:val="009A4548"/>
    <w:rsid w:val="009D38F2"/>
    <w:rsid w:val="009D72E1"/>
    <w:rsid w:val="009F6895"/>
    <w:rsid w:val="00A728A9"/>
    <w:rsid w:val="00A760AC"/>
    <w:rsid w:val="00A829CC"/>
    <w:rsid w:val="00A966E7"/>
    <w:rsid w:val="00AA19BE"/>
    <w:rsid w:val="00AA7AF3"/>
    <w:rsid w:val="00AB2592"/>
    <w:rsid w:val="00AC5D7F"/>
    <w:rsid w:val="00AD0BAA"/>
    <w:rsid w:val="00B00A5A"/>
    <w:rsid w:val="00B2624E"/>
    <w:rsid w:val="00B50854"/>
    <w:rsid w:val="00B86925"/>
    <w:rsid w:val="00B875B2"/>
    <w:rsid w:val="00BA0CB7"/>
    <w:rsid w:val="00BA106F"/>
    <w:rsid w:val="00BA538E"/>
    <w:rsid w:val="00BB5648"/>
    <w:rsid w:val="00BD470D"/>
    <w:rsid w:val="00BF3F04"/>
    <w:rsid w:val="00BF7137"/>
    <w:rsid w:val="00C054CF"/>
    <w:rsid w:val="00C336C8"/>
    <w:rsid w:val="00C40081"/>
    <w:rsid w:val="00C41B39"/>
    <w:rsid w:val="00C67D81"/>
    <w:rsid w:val="00C91253"/>
    <w:rsid w:val="00CA1F6A"/>
    <w:rsid w:val="00CC5667"/>
    <w:rsid w:val="00D27BEC"/>
    <w:rsid w:val="00D42B96"/>
    <w:rsid w:val="00D67E42"/>
    <w:rsid w:val="00D95E50"/>
    <w:rsid w:val="00D96B58"/>
    <w:rsid w:val="00DA2766"/>
    <w:rsid w:val="00DB14A3"/>
    <w:rsid w:val="00DC2022"/>
    <w:rsid w:val="00E01255"/>
    <w:rsid w:val="00E27482"/>
    <w:rsid w:val="00E3635C"/>
    <w:rsid w:val="00E40D6E"/>
    <w:rsid w:val="00E55E87"/>
    <w:rsid w:val="00E97063"/>
    <w:rsid w:val="00EA09CE"/>
    <w:rsid w:val="00EB3A14"/>
    <w:rsid w:val="00EB4E8E"/>
    <w:rsid w:val="00EE050E"/>
    <w:rsid w:val="00EF0303"/>
    <w:rsid w:val="00EF7E6D"/>
    <w:rsid w:val="00F11CE6"/>
    <w:rsid w:val="00F17869"/>
    <w:rsid w:val="00F3090B"/>
    <w:rsid w:val="00F40B22"/>
    <w:rsid w:val="00F530EE"/>
    <w:rsid w:val="00F92520"/>
    <w:rsid w:val="00F9381B"/>
    <w:rsid w:val="00FA11B8"/>
    <w:rsid w:val="00FB3D5E"/>
    <w:rsid w:val="00FB3F5A"/>
    <w:rsid w:val="00FE42AE"/>
    <w:rsid w:val="00FE61F3"/>
    <w:rsid w:val="00FE6A14"/>
    <w:rsid w:val="00FE78E5"/>
    <w:rsid w:val="00FE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4DFC"/>
  <w15:chartTrackingRefBased/>
  <w15:docId w15:val="{2EAF95DD-2DC1-430E-A986-4FD9E3CE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01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1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D001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001B"/>
  </w:style>
  <w:style w:type="character" w:styleId="Hyperlink">
    <w:name w:val="Hyperlink"/>
    <w:basedOn w:val="DefaultParagraphFont"/>
    <w:uiPriority w:val="99"/>
    <w:unhideWhenUsed/>
    <w:rsid w:val="001D00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Stoner</dc:creator>
  <cp:keywords/>
  <dc:description/>
  <cp:lastModifiedBy>Alex Stoner</cp:lastModifiedBy>
  <cp:revision>170</cp:revision>
  <cp:lastPrinted>2025-07-14T14:21:00Z</cp:lastPrinted>
  <dcterms:created xsi:type="dcterms:W3CDTF">2025-05-07T11:08:00Z</dcterms:created>
  <dcterms:modified xsi:type="dcterms:W3CDTF">2025-09-29T21:16:00Z</dcterms:modified>
</cp:coreProperties>
</file>