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53147" w14:textId="77777777" w:rsidR="00B45C5E" w:rsidRDefault="00B45C5E" w:rsidP="0006414F">
      <w:pPr>
        <w:spacing w:after="0" w:line="240" w:lineRule="auto"/>
        <w:jc w:val="both"/>
        <w:rPr>
          <w:rFonts w:ascii="Candara" w:hAnsi="Candara"/>
          <w:b/>
          <w:bCs/>
          <w:sz w:val="28"/>
          <w:szCs w:val="20"/>
        </w:rPr>
      </w:pPr>
      <w:r w:rsidRPr="00B45C5E">
        <w:rPr>
          <w:rFonts w:ascii="Candara" w:hAnsi="Candara"/>
          <w:b/>
          <w:bCs/>
          <w:sz w:val="28"/>
          <w:szCs w:val="20"/>
        </w:rPr>
        <w:t>Ambika Bedampeta</w:t>
      </w:r>
    </w:p>
    <w:p w14:paraId="22489760" w14:textId="77777777" w:rsidR="007864CF" w:rsidRDefault="004A0634" w:rsidP="0006414F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06414F">
        <w:rPr>
          <w:rFonts w:ascii="Candara" w:hAnsi="Candara"/>
          <w:b/>
          <w:bCs/>
          <w:sz w:val="20"/>
          <w:szCs w:val="20"/>
        </w:rPr>
        <w:t>Data Analyst</w:t>
      </w:r>
      <w:r w:rsidR="0006414F">
        <w:rPr>
          <w:rFonts w:ascii="Candara" w:hAnsi="Candara"/>
          <w:b/>
          <w:bCs/>
          <w:sz w:val="20"/>
          <w:szCs w:val="20"/>
        </w:rPr>
        <w:t xml:space="preserve"> </w:t>
      </w:r>
    </w:p>
    <w:p w14:paraId="3CB10D78" w14:textId="1FFE8DFE" w:rsidR="004A0634" w:rsidRPr="0006414F" w:rsidRDefault="0006414F" w:rsidP="0006414F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>
        <w:rPr>
          <w:rFonts w:ascii="Candara" w:hAnsi="Candara"/>
          <w:b/>
          <w:bCs/>
          <w:sz w:val="20"/>
          <w:szCs w:val="20"/>
        </w:rPr>
        <w:t xml:space="preserve"> Email: </w:t>
      </w:r>
      <w:hyperlink r:id="rId5" w:history="1">
        <w:r w:rsidR="00770765" w:rsidRPr="007864CF">
          <w:rPr>
            <w:rStyle w:val="Hyperlink"/>
            <w:rFonts w:ascii="Candara" w:hAnsi="Candara"/>
            <w:bCs/>
            <w:color w:val="4472C4" w:themeColor="accent1"/>
            <w:sz w:val="20"/>
            <w:szCs w:val="20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ambikabedampet27@gmail.com</w:t>
        </w:r>
      </w:hyperlink>
      <w:r w:rsidR="00770765">
        <w:rPr>
          <w:rFonts w:ascii="Candara" w:hAnsi="Candara"/>
          <w:b/>
          <w:bCs/>
          <w:sz w:val="20"/>
          <w:szCs w:val="20"/>
        </w:rPr>
        <w:t xml:space="preserve"> </w:t>
      </w:r>
      <w:r w:rsidR="007864CF">
        <w:rPr>
          <w:rFonts w:ascii="Candara" w:hAnsi="Candara"/>
          <w:b/>
          <w:bCs/>
          <w:sz w:val="20"/>
          <w:szCs w:val="20"/>
        </w:rPr>
        <w:t xml:space="preserve">| </w:t>
      </w:r>
      <w:r w:rsidR="007864CF" w:rsidRPr="007864CF">
        <w:rPr>
          <w:rFonts w:ascii="Candara" w:hAnsi="Candara"/>
          <w:b/>
          <w:bCs/>
          <w:sz w:val="20"/>
          <w:szCs w:val="20"/>
        </w:rPr>
        <w:t>LinkedIn:</w:t>
      </w:r>
      <w:r w:rsidR="007864CF">
        <w:rPr>
          <w:rFonts w:ascii="Candara" w:hAnsi="Candara"/>
          <w:b/>
          <w:bCs/>
          <w:sz w:val="20"/>
          <w:szCs w:val="20"/>
        </w:rPr>
        <w:t xml:space="preserve"> </w:t>
      </w:r>
      <w:r w:rsidR="007864CF" w:rsidRPr="007864CF">
        <w:rPr>
          <w:rFonts w:ascii="Candara" w:hAnsi="Candara"/>
          <w:bCs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www.linkedin.com/in/ambika-bedampet-02b27b395 </w:t>
      </w:r>
      <w:r w:rsidR="007864CF">
        <w:rPr>
          <w:rFonts w:ascii="Candara" w:hAnsi="Candara"/>
          <w:b/>
          <w:bCs/>
          <w:sz w:val="20"/>
          <w:szCs w:val="20"/>
        </w:rPr>
        <w:t xml:space="preserve">| Ph #: </w:t>
      </w:r>
      <w:r w:rsidR="007864CF" w:rsidRPr="007864CF">
        <w:rPr>
          <w:rFonts w:ascii="Candara" w:hAnsi="Candara"/>
          <w:bCs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551-307-0238</w:t>
      </w:r>
    </w:p>
    <w:p w14:paraId="548AE792" w14:textId="77777777" w:rsidR="0006414F" w:rsidRDefault="0006414F" w:rsidP="0006414F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</w:p>
    <w:p w14:paraId="6F5E849E" w14:textId="3C7B2653" w:rsidR="004A0634" w:rsidRDefault="004A0634" w:rsidP="0006414F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06414F">
        <w:rPr>
          <w:rFonts w:ascii="Candara" w:hAnsi="Candara"/>
          <w:b/>
          <w:bCs/>
          <w:sz w:val="20"/>
          <w:szCs w:val="20"/>
        </w:rPr>
        <w:t>Summary</w:t>
      </w:r>
      <w:r w:rsidR="0006414F">
        <w:rPr>
          <w:rFonts w:ascii="Candara" w:hAnsi="Candara"/>
          <w:b/>
          <w:bCs/>
          <w:sz w:val="20"/>
          <w:szCs w:val="20"/>
        </w:rPr>
        <w:t>:</w:t>
      </w:r>
    </w:p>
    <w:p w14:paraId="67302152" w14:textId="77777777" w:rsidR="0006414F" w:rsidRPr="0006414F" w:rsidRDefault="0006414F" w:rsidP="0006414F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</w:p>
    <w:p w14:paraId="18128668" w14:textId="063F55EF" w:rsidR="004A0634" w:rsidRPr="0006414F" w:rsidRDefault="0094245E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>
        <w:rPr>
          <w:rFonts w:ascii="Candara" w:hAnsi="Candara"/>
          <w:b/>
          <w:bCs/>
          <w:sz w:val="20"/>
          <w:szCs w:val="20"/>
        </w:rPr>
        <w:t xml:space="preserve">About </w:t>
      </w:r>
      <w:r w:rsidR="00B45C5E">
        <w:rPr>
          <w:rFonts w:ascii="Candara" w:hAnsi="Candara"/>
          <w:b/>
          <w:bCs/>
          <w:sz w:val="20"/>
          <w:szCs w:val="20"/>
        </w:rPr>
        <w:t>6</w:t>
      </w:r>
      <w:r w:rsidR="004A0634" w:rsidRPr="0006414F">
        <w:rPr>
          <w:rFonts w:ascii="Candara" w:hAnsi="Candara"/>
          <w:b/>
          <w:bCs/>
          <w:sz w:val="20"/>
          <w:szCs w:val="20"/>
        </w:rPr>
        <w:t xml:space="preserve"> years</w:t>
      </w:r>
      <w:r w:rsidR="004A0634" w:rsidRPr="0006414F">
        <w:rPr>
          <w:rFonts w:ascii="Candara" w:hAnsi="Candara"/>
          <w:sz w:val="20"/>
          <w:szCs w:val="20"/>
        </w:rPr>
        <w:t xml:space="preserve"> of diverse experience in </w:t>
      </w:r>
      <w:r w:rsidR="004A0634" w:rsidRPr="0006414F">
        <w:rPr>
          <w:rFonts w:ascii="Candara" w:hAnsi="Candara"/>
          <w:b/>
          <w:bCs/>
          <w:sz w:val="20"/>
          <w:szCs w:val="20"/>
        </w:rPr>
        <w:t>Data Analysis</w:t>
      </w:r>
      <w:r w:rsidR="004A0634" w:rsidRPr="0006414F">
        <w:rPr>
          <w:rFonts w:ascii="Candara" w:hAnsi="Candara"/>
          <w:sz w:val="20"/>
          <w:szCs w:val="20"/>
        </w:rPr>
        <w:t xml:space="preserve"> specializing in data-driven decision-making and process optimization.</w:t>
      </w:r>
    </w:p>
    <w:p w14:paraId="33D1FA7A" w14:textId="77777777" w:rsidR="004A0634" w:rsidRPr="0006414F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Skilled in building </w:t>
      </w:r>
      <w:r w:rsidRPr="0006414F">
        <w:rPr>
          <w:rFonts w:ascii="Candara" w:hAnsi="Candara"/>
          <w:b/>
          <w:bCs/>
          <w:sz w:val="20"/>
          <w:szCs w:val="20"/>
        </w:rPr>
        <w:t>enterprise-grade data models</w:t>
      </w:r>
      <w:r w:rsidRPr="0006414F">
        <w:rPr>
          <w:rFonts w:ascii="Candara" w:hAnsi="Candara"/>
          <w:sz w:val="20"/>
          <w:szCs w:val="20"/>
        </w:rPr>
        <w:t xml:space="preserve"> using </w:t>
      </w:r>
      <w:r w:rsidRPr="0006414F">
        <w:rPr>
          <w:rFonts w:ascii="Candara" w:hAnsi="Candara"/>
          <w:b/>
          <w:bCs/>
          <w:sz w:val="20"/>
          <w:szCs w:val="20"/>
        </w:rPr>
        <w:t>Star Schema</w:t>
      </w:r>
      <w:r w:rsidRPr="0006414F">
        <w:rPr>
          <w:rFonts w:ascii="Candara" w:hAnsi="Candara"/>
          <w:sz w:val="20"/>
          <w:szCs w:val="20"/>
        </w:rPr>
        <w:t xml:space="preserve"> and </w:t>
      </w:r>
      <w:r w:rsidRPr="0006414F">
        <w:rPr>
          <w:rFonts w:ascii="Candara" w:hAnsi="Candara"/>
          <w:b/>
          <w:bCs/>
          <w:sz w:val="20"/>
          <w:szCs w:val="20"/>
        </w:rPr>
        <w:t>Snowflake</w:t>
      </w:r>
      <w:r w:rsidRPr="0006414F">
        <w:rPr>
          <w:rFonts w:ascii="Candara" w:hAnsi="Candara"/>
          <w:sz w:val="20"/>
          <w:szCs w:val="20"/>
        </w:rPr>
        <w:t xml:space="preserve"> architectures, enabling efficient querying and robust analytics.</w:t>
      </w:r>
    </w:p>
    <w:p w14:paraId="50BDD07A" w14:textId="77777777" w:rsidR="004A0634" w:rsidRPr="0006414F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Hands-on experience in integrating data from </w:t>
      </w:r>
      <w:r w:rsidRPr="0006414F">
        <w:rPr>
          <w:rFonts w:ascii="Candara" w:hAnsi="Candara"/>
          <w:b/>
          <w:bCs/>
          <w:sz w:val="20"/>
          <w:szCs w:val="20"/>
        </w:rPr>
        <w:t>Snowflake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SQL Server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PostgreSQL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Azure Synapse</w:t>
      </w:r>
      <w:r w:rsidRPr="0006414F">
        <w:rPr>
          <w:rFonts w:ascii="Candara" w:hAnsi="Candara"/>
          <w:sz w:val="20"/>
          <w:szCs w:val="20"/>
        </w:rPr>
        <w:t xml:space="preserve">, and </w:t>
      </w:r>
      <w:r w:rsidRPr="0006414F">
        <w:rPr>
          <w:rFonts w:ascii="Candara" w:hAnsi="Candara"/>
          <w:b/>
          <w:bCs/>
          <w:sz w:val="20"/>
          <w:szCs w:val="20"/>
        </w:rPr>
        <w:t>BigQuery</w:t>
      </w:r>
      <w:r w:rsidRPr="0006414F">
        <w:rPr>
          <w:rFonts w:ascii="Candara" w:hAnsi="Candara"/>
          <w:sz w:val="20"/>
          <w:szCs w:val="20"/>
        </w:rPr>
        <w:t>, ensuring seamless data ingestion and real-time analytics.</w:t>
      </w:r>
    </w:p>
    <w:p w14:paraId="1CF3C98A" w14:textId="77777777" w:rsidR="004A0634" w:rsidRPr="0006414F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Advanced knowledge in </w:t>
      </w:r>
      <w:r w:rsidRPr="0006414F">
        <w:rPr>
          <w:rFonts w:ascii="Candara" w:hAnsi="Candara"/>
          <w:b/>
          <w:bCs/>
          <w:sz w:val="20"/>
          <w:szCs w:val="20"/>
        </w:rPr>
        <w:t>ETL</w:t>
      </w:r>
      <w:r w:rsidRPr="0006414F">
        <w:rPr>
          <w:rFonts w:ascii="Candara" w:hAnsi="Candara"/>
          <w:sz w:val="20"/>
          <w:szCs w:val="20"/>
        </w:rPr>
        <w:t xml:space="preserve"> processes, data cleansing, and transformation using </w:t>
      </w:r>
      <w:r w:rsidRPr="0006414F">
        <w:rPr>
          <w:rFonts w:ascii="Candara" w:hAnsi="Candara"/>
          <w:b/>
          <w:bCs/>
          <w:sz w:val="20"/>
          <w:szCs w:val="20"/>
        </w:rPr>
        <w:t>SQL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Power Query</w:t>
      </w:r>
      <w:r w:rsidRPr="0006414F">
        <w:rPr>
          <w:rFonts w:ascii="Candara" w:hAnsi="Candara"/>
          <w:sz w:val="20"/>
          <w:szCs w:val="20"/>
        </w:rPr>
        <w:t xml:space="preserve">, and </w:t>
      </w:r>
      <w:r w:rsidRPr="0006414F">
        <w:rPr>
          <w:rFonts w:ascii="Candara" w:hAnsi="Candara"/>
          <w:b/>
          <w:bCs/>
          <w:sz w:val="20"/>
          <w:szCs w:val="20"/>
        </w:rPr>
        <w:t>Python</w:t>
      </w:r>
      <w:r w:rsidRPr="0006414F">
        <w:rPr>
          <w:rFonts w:ascii="Candara" w:hAnsi="Candara"/>
          <w:sz w:val="20"/>
          <w:szCs w:val="20"/>
        </w:rPr>
        <w:t>, enhancing data quality and consistency.</w:t>
      </w:r>
    </w:p>
    <w:p w14:paraId="4F877837" w14:textId="77777777" w:rsidR="004A0634" w:rsidRPr="0006414F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Extensive use of </w:t>
      </w:r>
      <w:r w:rsidRPr="0006414F">
        <w:rPr>
          <w:rFonts w:ascii="Candara" w:hAnsi="Candara"/>
          <w:b/>
          <w:bCs/>
          <w:sz w:val="20"/>
          <w:szCs w:val="20"/>
        </w:rPr>
        <w:t>Power BI Service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Power Automate</w:t>
      </w:r>
      <w:r w:rsidRPr="0006414F">
        <w:rPr>
          <w:rFonts w:ascii="Candara" w:hAnsi="Candara"/>
          <w:sz w:val="20"/>
          <w:szCs w:val="20"/>
        </w:rPr>
        <w:t xml:space="preserve">, and </w:t>
      </w:r>
      <w:r w:rsidRPr="0006414F">
        <w:rPr>
          <w:rFonts w:ascii="Candara" w:hAnsi="Candara"/>
          <w:b/>
          <w:bCs/>
          <w:sz w:val="20"/>
          <w:szCs w:val="20"/>
        </w:rPr>
        <w:t>Azure Logic Apps</w:t>
      </w:r>
      <w:r w:rsidRPr="0006414F">
        <w:rPr>
          <w:rFonts w:ascii="Candara" w:hAnsi="Candara"/>
          <w:sz w:val="20"/>
          <w:szCs w:val="20"/>
        </w:rPr>
        <w:t xml:space="preserve"> for automating workflows, report scheduling, and data refreshes, reducing manual effort.</w:t>
      </w:r>
    </w:p>
    <w:p w14:paraId="1B1BC1F4" w14:textId="77777777" w:rsidR="004A0634" w:rsidRPr="0006414F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Proficient in applying </w:t>
      </w:r>
      <w:r w:rsidRPr="0006414F">
        <w:rPr>
          <w:rFonts w:ascii="Candara" w:hAnsi="Candara"/>
          <w:b/>
          <w:bCs/>
          <w:sz w:val="20"/>
          <w:szCs w:val="20"/>
        </w:rPr>
        <w:t>Row-Level Security (RLS)</w:t>
      </w:r>
      <w:r w:rsidRPr="0006414F">
        <w:rPr>
          <w:rFonts w:ascii="Candara" w:hAnsi="Candara"/>
          <w:sz w:val="20"/>
          <w:szCs w:val="20"/>
        </w:rPr>
        <w:t xml:space="preserve"> and </w:t>
      </w:r>
      <w:r w:rsidRPr="0006414F">
        <w:rPr>
          <w:rFonts w:ascii="Candara" w:hAnsi="Candara"/>
          <w:b/>
          <w:bCs/>
          <w:sz w:val="20"/>
          <w:szCs w:val="20"/>
        </w:rPr>
        <w:t>Object-Level Security (OLS)</w:t>
      </w:r>
      <w:r w:rsidRPr="0006414F">
        <w:rPr>
          <w:rFonts w:ascii="Candara" w:hAnsi="Candara"/>
          <w:sz w:val="20"/>
          <w:szCs w:val="20"/>
        </w:rPr>
        <w:t xml:space="preserve"> to safeguard sensitive data and comply with data governance standards.</w:t>
      </w:r>
    </w:p>
    <w:p w14:paraId="12EC7DAB" w14:textId="77777777" w:rsidR="004A0634" w:rsidRPr="0006414F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Demonstrated ability to optimize </w:t>
      </w:r>
      <w:r w:rsidRPr="0006414F">
        <w:rPr>
          <w:rFonts w:ascii="Candara" w:hAnsi="Candara"/>
          <w:b/>
          <w:bCs/>
          <w:sz w:val="20"/>
          <w:szCs w:val="20"/>
        </w:rPr>
        <w:t>Power BI</w:t>
      </w:r>
      <w:r w:rsidRPr="0006414F">
        <w:rPr>
          <w:rFonts w:ascii="Candara" w:hAnsi="Candara"/>
          <w:sz w:val="20"/>
          <w:szCs w:val="20"/>
        </w:rPr>
        <w:t xml:space="preserve"> reports using advanced techniques like </w:t>
      </w:r>
      <w:r w:rsidRPr="0006414F">
        <w:rPr>
          <w:rFonts w:ascii="Candara" w:hAnsi="Candara"/>
          <w:b/>
          <w:bCs/>
          <w:sz w:val="20"/>
          <w:szCs w:val="20"/>
        </w:rPr>
        <w:t>Incremental Refresh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Query Folding</w:t>
      </w:r>
      <w:r w:rsidRPr="0006414F">
        <w:rPr>
          <w:rFonts w:ascii="Candara" w:hAnsi="Candara"/>
          <w:sz w:val="20"/>
          <w:szCs w:val="20"/>
        </w:rPr>
        <w:t xml:space="preserve">, and </w:t>
      </w:r>
      <w:r w:rsidRPr="0006414F">
        <w:rPr>
          <w:rFonts w:ascii="Candara" w:hAnsi="Candara"/>
          <w:b/>
          <w:bCs/>
          <w:sz w:val="20"/>
          <w:szCs w:val="20"/>
        </w:rPr>
        <w:t>DirectQuery</w:t>
      </w:r>
      <w:r w:rsidRPr="0006414F">
        <w:rPr>
          <w:rFonts w:ascii="Candara" w:hAnsi="Candara"/>
          <w:sz w:val="20"/>
          <w:szCs w:val="20"/>
        </w:rPr>
        <w:t>, significantly improving performance and user experience.</w:t>
      </w:r>
    </w:p>
    <w:p w14:paraId="159DBC4D" w14:textId="77777777" w:rsidR="004A0634" w:rsidRPr="0006414F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Experience in integrating </w:t>
      </w:r>
      <w:r w:rsidRPr="0006414F">
        <w:rPr>
          <w:rFonts w:ascii="Candara" w:hAnsi="Candara"/>
          <w:b/>
          <w:bCs/>
          <w:sz w:val="20"/>
          <w:szCs w:val="20"/>
        </w:rPr>
        <w:t>Python</w:t>
      </w:r>
      <w:r w:rsidRPr="0006414F">
        <w:rPr>
          <w:rFonts w:ascii="Candara" w:hAnsi="Candara"/>
          <w:sz w:val="20"/>
          <w:szCs w:val="20"/>
        </w:rPr>
        <w:t xml:space="preserve"> and </w:t>
      </w:r>
      <w:r w:rsidRPr="0006414F">
        <w:rPr>
          <w:rFonts w:ascii="Candara" w:hAnsi="Candara"/>
          <w:b/>
          <w:bCs/>
          <w:sz w:val="20"/>
          <w:szCs w:val="20"/>
        </w:rPr>
        <w:t>Azure Machine Learning</w:t>
      </w:r>
      <w:r w:rsidRPr="0006414F">
        <w:rPr>
          <w:rFonts w:ascii="Candara" w:hAnsi="Candara"/>
          <w:sz w:val="20"/>
          <w:szCs w:val="20"/>
        </w:rPr>
        <w:t xml:space="preserve"> for predictive analytics, anomaly detection, and advanced statistical modeling within Power BI.</w:t>
      </w:r>
    </w:p>
    <w:p w14:paraId="5F4D8BC5" w14:textId="77777777" w:rsidR="004A0634" w:rsidRPr="0006414F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Skilled in building </w:t>
      </w:r>
      <w:r w:rsidRPr="0006414F">
        <w:rPr>
          <w:rFonts w:ascii="Candara" w:hAnsi="Candara"/>
          <w:b/>
          <w:bCs/>
          <w:sz w:val="20"/>
          <w:szCs w:val="20"/>
        </w:rPr>
        <w:t>self-service BI environments</w:t>
      </w:r>
      <w:r w:rsidRPr="0006414F">
        <w:rPr>
          <w:rFonts w:ascii="Candara" w:hAnsi="Candara"/>
          <w:sz w:val="20"/>
          <w:szCs w:val="20"/>
        </w:rPr>
        <w:t>, creating data dictionaries, and standardizing reporting structures to promote data democratization across organizations.</w:t>
      </w:r>
    </w:p>
    <w:p w14:paraId="3CF7EE71" w14:textId="77777777" w:rsidR="004A0634" w:rsidRPr="0006414F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Comprehensive understanding of </w:t>
      </w:r>
      <w:r w:rsidRPr="0006414F">
        <w:rPr>
          <w:rFonts w:ascii="Candara" w:hAnsi="Candara"/>
          <w:b/>
          <w:bCs/>
          <w:sz w:val="20"/>
          <w:szCs w:val="20"/>
        </w:rPr>
        <w:t>Agile methodologies</w:t>
      </w:r>
      <w:r w:rsidRPr="0006414F">
        <w:rPr>
          <w:rFonts w:ascii="Candara" w:hAnsi="Candara"/>
          <w:sz w:val="20"/>
          <w:szCs w:val="20"/>
        </w:rPr>
        <w:t xml:space="preserve">, participating in </w:t>
      </w:r>
      <w:r w:rsidRPr="0006414F">
        <w:rPr>
          <w:rFonts w:ascii="Candara" w:hAnsi="Candara"/>
          <w:b/>
          <w:bCs/>
          <w:sz w:val="20"/>
          <w:szCs w:val="20"/>
        </w:rPr>
        <w:t>Sprint Planning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Backlog Grooming</w:t>
      </w:r>
      <w:r w:rsidRPr="0006414F">
        <w:rPr>
          <w:rFonts w:ascii="Candara" w:hAnsi="Candara"/>
          <w:sz w:val="20"/>
          <w:szCs w:val="20"/>
        </w:rPr>
        <w:t xml:space="preserve">, and </w:t>
      </w:r>
      <w:r w:rsidRPr="0006414F">
        <w:rPr>
          <w:rFonts w:ascii="Candara" w:hAnsi="Candara"/>
          <w:b/>
          <w:bCs/>
          <w:sz w:val="20"/>
          <w:szCs w:val="20"/>
        </w:rPr>
        <w:t>Daily Standups</w:t>
      </w:r>
      <w:r w:rsidRPr="0006414F">
        <w:rPr>
          <w:rFonts w:ascii="Candara" w:hAnsi="Candara"/>
          <w:sz w:val="20"/>
          <w:szCs w:val="20"/>
        </w:rPr>
        <w:t xml:space="preserve"> for effective project delivery.</w:t>
      </w:r>
    </w:p>
    <w:p w14:paraId="42527D96" w14:textId="77777777" w:rsidR="0094245E" w:rsidRPr="0006414F" w:rsidRDefault="0094245E" w:rsidP="0094245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Proficient in </w:t>
      </w:r>
      <w:r w:rsidRPr="0006414F">
        <w:rPr>
          <w:rFonts w:ascii="Candara" w:hAnsi="Candara"/>
          <w:b/>
          <w:bCs/>
          <w:sz w:val="20"/>
          <w:szCs w:val="20"/>
        </w:rPr>
        <w:t>DAX</w:t>
      </w:r>
      <w:r w:rsidRPr="0006414F">
        <w:rPr>
          <w:rFonts w:ascii="Candara" w:hAnsi="Candara"/>
          <w:sz w:val="20"/>
          <w:szCs w:val="20"/>
        </w:rPr>
        <w:t xml:space="preserve"> (Data Analysis Expressions), </w:t>
      </w:r>
      <w:r w:rsidRPr="0006414F">
        <w:rPr>
          <w:rFonts w:ascii="Candara" w:hAnsi="Candara"/>
          <w:b/>
          <w:bCs/>
          <w:sz w:val="20"/>
          <w:szCs w:val="20"/>
        </w:rPr>
        <w:t>Power Query</w:t>
      </w:r>
      <w:r w:rsidRPr="0006414F">
        <w:rPr>
          <w:rFonts w:ascii="Candara" w:hAnsi="Candara"/>
          <w:sz w:val="20"/>
          <w:szCs w:val="20"/>
        </w:rPr>
        <w:t xml:space="preserve">, and </w:t>
      </w:r>
      <w:r w:rsidRPr="0006414F">
        <w:rPr>
          <w:rFonts w:ascii="Candara" w:hAnsi="Candara"/>
          <w:b/>
          <w:bCs/>
          <w:sz w:val="20"/>
          <w:szCs w:val="20"/>
        </w:rPr>
        <w:t>M</w:t>
      </w:r>
      <w:r w:rsidRPr="0006414F">
        <w:rPr>
          <w:rFonts w:ascii="Candara" w:hAnsi="Candara"/>
          <w:sz w:val="20"/>
          <w:szCs w:val="20"/>
        </w:rPr>
        <w:t xml:space="preserve"> for advanced data transformations, KPI tracking, and complex data calculations.</w:t>
      </w:r>
    </w:p>
    <w:p w14:paraId="0E8331C8" w14:textId="77777777" w:rsidR="004A0634" w:rsidRPr="0006414F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Expertise in </w:t>
      </w:r>
      <w:r w:rsidRPr="0006414F">
        <w:rPr>
          <w:rFonts w:ascii="Candara" w:hAnsi="Candara"/>
          <w:b/>
          <w:bCs/>
          <w:sz w:val="20"/>
          <w:szCs w:val="20"/>
        </w:rPr>
        <w:t>Data Governance</w:t>
      </w:r>
      <w:r w:rsidRPr="0006414F">
        <w:rPr>
          <w:rFonts w:ascii="Candara" w:hAnsi="Candara"/>
          <w:sz w:val="20"/>
          <w:szCs w:val="20"/>
        </w:rPr>
        <w:t>, data lineage, and audit controls, ensuring accurate and compliant reporting in regulated industries.</w:t>
      </w:r>
    </w:p>
    <w:p w14:paraId="3C5A98B6" w14:textId="77777777" w:rsidR="002945D4" w:rsidRPr="0006414F" w:rsidRDefault="002945D4" w:rsidP="002945D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Expertise in designing and deploying </w:t>
      </w:r>
      <w:r w:rsidRPr="0006414F">
        <w:rPr>
          <w:rFonts w:ascii="Candara" w:hAnsi="Candara"/>
          <w:b/>
          <w:bCs/>
          <w:sz w:val="20"/>
          <w:szCs w:val="20"/>
        </w:rPr>
        <w:t>Power BI</w:t>
      </w:r>
      <w:r w:rsidRPr="0006414F">
        <w:rPr>
          <w:rFonts w:ascii="Candara" w:hAnsi="Candara"/>
          <w:sz w:val="20"/>
          <w:szCs w:val="20"/>
        </w:rPr>
        <w:t xml:space="preserve"> dashboards, transforming complex datasets into actionable insights for executive-level decision-making.</w:t>
      </w:r>
    </w:p>
    <w:p w14:paraId="5A197921" w14:textId="77777777" w:rsidR="004A0634" w:rsidRPr="0006414F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Strong collaboration skills, working with </w:t>
      </w:r>
      <w:r w:rsidRPr="0006414F">
        <w:rPr>
          <w:rFonts w:ascii="Candara" w:hAnsi="Candara"/>
          <w:b/>
          <w:bCs/>
          <w:sz w:val="20"/>
          <w:szCs w:val="20"/>
        </w:rPr>
        <w:t>Data Engineers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Product Owners</w:t>
      </w:r>
      <w:r w:rsidRPr="0006414F">
        <w:rPr>
          <w:rFonts w:ascii="Candara" w:hAnsi="Candara"/>
          <w:sz w:val="20"/>
          <w:szCs w:val="20"/>
        </w:rPr>
        <w:t xml:space="preserve">, and </w:t>
      </w:r>
      <w:r w:rsidRPr="0006414F">
        <w:rPr>
          <w:rFonts w:ascii="Candara" w:hAnsi="Candara"/>
          <w:b/>
          <w:bCs/>
          <w:sz w:val="20"/>
          <w:szCs w:val="20"/>
        </w:rPr>
        <w:t>Business Stakeholders</w:t>
      </w:r>
      <w:r w:rsidRPr="0006414F">
        <w:rPr>
          <w:rFonts w:ascii="Candara" w:hAnsi="Candara"/>
          <w:sz w:val="20"/>
          <w:szCs w:val="20"/>
        </w:rPr>
        <w:t xml:space="preserve"> to align analytics solutions with business objectives.</w:t>
      </w:r>
    </w:p>
    <w:p w14:paraId="6CA0C291" w14:textId="77777777" w:rsidR="004A0634" w:rsidRPr="0006414F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>Exceptional communication and storytelling skills, transforming raw data into compelling narratives for executive presentations.</w:t>
      </w:r>
    </w:p>
    <w:p w14:paraId="6E552943" w14:textId="350EF364" w:rsidR="004A0634" w:rsidRPr="0006414F" w:rsidRDefault="004A0634" w:rsidP="0006414F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</w:p>
    <w:p w14:paraId="541CE174" w14:textId="2C85FEF2" w:rsidR="004A0634" w:rsidRDefault="004A0634" w:rsidP="0006414F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06414F">
        <w:rPr>
          <w:rFonts w:ascii="Candara" w:hAnsi="Candara"/>
          <w:b/>
          <w:bCs/>
          <w:sz w:val="20"/>
          <w:szCs w:val="20"/>
        </w:rPr>
        <w:t>Skills</w:t>
      </w:r>
      <w:r w:rsidR="0006414F">
        <w:rPr>
          <w:rFonts w:ascii="Candara" w:hAnsi="Candara"/>
          <w:b/>
          <w:bCs/>
          <w:sz w:val="20"/>
          <w:szCs w:val="20"/>
        </w:rPr>
        <w:t>:</w:t>
      </w:r>
    </w:p>
    <w:p w14:paraId="216D7628" w14:textId="77777777" w:rsidR="0006414F" w:rsidRPr="0006414F" w:rsidRDefault="0006414F" w:rsidP="0006414F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4A0634" w:rsidRPr="0006414F" w14:paraId="1D34AC8C" w14:textId="77777777" w:rsidTr="0006414F">
        <w:tc>
          <w:tcPr>
            <w:tcW w:w="2500" w:type="pct"/>
          </w:tcPr>
          <w:p w14:paraId="4B525FAF" w14:textId="77777777" w:rsidR="004A0634" w:rsidRPr="0006414F" w:rsidRDefault="004A0634" w:rsidP="0006414F">
            <w:pPr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06414F">
              <w:rPr>
                <w:rFonts w:ascii="Candara" w:hAnsi="Candara"/>
                <w:b/>
                <w:bCs/>
                <w:sz w:val="20"/>
                <w:szCs w:val="20"/>
              </w:rPr>
              <w:t>Business Intelligence &amp; Reporting</w:t>
            </w:r>
          </w:p>
        </w:tc>
        <w:tc>
          <w:tcPr>
            <w:tcW w:w="2500" w:type="pct"/>
          </w:tcPr>
          <w:p w14:paraId="322DAC38" w14:textId="48275350" w:rsidR="004A0634" w:rsidRPr="0006414F" w:rsidRDefault="004A0634" w:rsidP="0006414F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06414F">
              <w:rPr>
                <w:rFonts w:ascii="Candara" w:hAnsi="Candara"/>
                <w:sz w:val="20"/>
                <w:szCs w:val="20"/>
              </w:rPr>
              <w:t>Power BI, Tableau, SSRS, Looker, Excel, DAX, Power Query, Azure Synapse Analytics</w:t>
            </w:r>
          </w:p>
        </w:tc>
      </w:tr>
      <w:tr w:rsidR="004A0634" w:rsidRPr="0006414F" w14:paraId="6A25919D" w14:textId="77777777" w:rsidTr="0006414F">
        <w:tc>
          <w:tcPr>
            <w:tcW w:w="2500" w:type="pct"/>
          </w:tcPr>
          <w:p w14:paraId="08CC4649" w14:textId="77777777" w:rsidR="004A0634" w:rsidRPr="0006414F" w:rsidRDefault="004A0634" w:rsidP="0006414F">
            <w:pPr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06414F">
              <w:rPr>
                <w:rFonts w:ascii="Candara" w:hAnsi="Candara"/>
                <w:b/>
                <w:bCs/>
                <w:sz w:val="20"/>
                <w:szCs w:val="20"/>
              </w:rPr>
              <w:t>Data Integration &amp; ETL</w:t>
            </w:r>
          </w:p>
        </w:tc>
        <w:tc>
          <w:tcPr>
            <w:tcW w:w="2500" w:type="pct"/>
          </w:tcPr>
          <w:p w14:paraId="1FB126AE" w14:textId="1C0B546B" w:rsidR="004A0634" w:rsidRPr="0006414F" w:rsidRDefault="004A0634" w:rsidP="0006414F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06414F">
              <w:rPr>
                <w:rFonts w:ascii="Candara" w:hAnsi="Candara"/>
                <w:sz w:val="20"/>
                <w:szCs w:val="20"/>
              </w:rPr>
              <w:t>SQL Server, Snowflake, PostgreSQL, Azure SQL Database, Informatica, SSIS, Power Automate, Data Factory</w:t>
            </w:r>
          </w:p>
        </w:tc>
      </w:tr>
      <w:tr w:rsidR="004A0634" w:rsidRPr="0006414F" w14:paraId="0AE9CABA" w14:textId="77777777" w:rsidTr="0006414F">
        <w:tc>
          <w:tcPr>
            <w:tcW w:w="2500" w:type="pct"/>
          </w:tcPr>
          <w:p w14:paraId="3E501AEA" w14:textId="77777777" w:rsidR="004A0634" w:rsidRPr="0006414F" w:rsidRDefault="004A0634" w:rsidP="0006414F">
            <w:pPr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06414F">
              <w:rPr>
                <w:rFonts w:ascii="Candara" w:hAnsi="Candara"/>
                <w:b/>
                <w:bCs/>
                <w:sz w:val="20"/>
                <w:szCs w:val="20"/>
              </w:rPr>
              <w:t>Data Modeling &amp; Analysis</w:t>
            </w:r>
          </w:p>
        </w:tc>
        <w:tc>
          <w:tcPr>
            <w:tcW w:w="2500" w:type="pct"/>
          </w:tcPr>
          <w:p w14:paraId="2225458C" w14:textId="3E00E586" w:rsidR="004A0634" w:rsidRPr="0006414F" w:rsidRDefault="004A0634" w:rsidP="0006414F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06414F">
              <w:rPr>
                <w:rFonts w:ascii="Candara" w:hAnsi="Candara"/>
                <w:sz w:val="20"/>
                <w:szCs w:val="20"/>
              </w:rPr>
              <w:t>DAX, Power Query, Python, R, Azure ML, SQL, T-SQL</w:t>
            </w:r>
          </w:p>
        </w:tc>
      </w:tr>
      <w:tr w:rsidR="004A0634" w:rsidRPr="0006414F" w14:paraId="5B6AC719" w14:textId="77777777" w:rsidTr="0006414F">
        <w:tc>
          <w:tcPr>
            <w:tcW w:w="2500" w:type="pct"/>
          </w:tcPr>
          <w:p w14:paraId="46130442" w14:textId="77777777" w:rsidR="004A0634" w:rsidRPr="0006414F" w:rsidRDefault="004A0634" w:rsidP="0006414F">
            <w:pPr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06414F">
              <w:rPr>
                <w:rFonts w:ascii="Candara" w:hAnsi="Candara"/>
                <w:b/>
                <w:bCs/>
                <w:sz w:val="20"/>
                <w:szCs w:val="20"/>
              </w:rPr>
              <w:t>Cloud Technologies</w:t>
            </w:r>
          </w:p>
        </w:tc>
        <w:tc>
          <w:tcPr>
            <w:tcW w:w="2500" w:type="pct"/>
          </w:tcPr>
          <w:p w14:paraId="629724C7" w14:textId="0AA354D7" w:rsidR="004A0634" w:rsidRPr="0006414F" w:rsidRDefault="004A0634" w:rsidP="0006414F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06414F">
              <w:rPr>
                <w:rFonts w:ascii="Candara" w:hAnsi="Candara"/>
                <w:sz w:val="20"/>
                <w:szCs w:val="20"/>
              </w:rPr>
              <w:t>Azure, Snowflake, AWS (Redshift, S3)</w:t>
            </w:r>
          </w:p>
        </w:tc>
      </w:tr>
      <w:tr w:rsidR="004A0634" w:rsidRPr="0006414F" w14:paraId="2C1CAF1F" w14:textId="77777777" w:rsidTr="0006414F">
        <w:tc>
          <w:tcPr>
            <w:tcW w:w="2500" w:type="pct"/>
          </w:tcPr>
          <w:p w14:paraId="2A64FDFF" w14:textId="77777777" w:rsidR="004A0634" w:rsidRPr="0006414F" w:rsidRDefault="004A0634" w:rsidP="0006414F">
            <w:pPr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06414F">
              <w:rPr>
                <w:rFonts w:ascii="Candara" w:hAnsi="Candara"/>
                <w:b/>
                <w:bCs/>
                <w:sz w:val="20"/>
                <w:szCs w:val="20"/>
              </w:rPr>
              <w:t>Automation &amp; Alerts</w:t>
            </w:r>
          </w:p>
        </w:tc>
        <w:tc>
          <w:tcPr>
            <w:tcW w:w="2500" w:type="pct"/>
          </w:tcPr>
          <w:p w14:paraId="7F70F966" w14:textId="3F838537" w:rsidR="004A0634" w:rsidRPr="0006414F" w:rsidRDefault="004A0634" w:rsidP="0006414F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06414F">
              <w:rPr>
                <w:rFonts w:ascii="Candara" w:hAnsi="Candara"/>
                <w:sz w:val="20"/>
                <w:szCs w:val="20"/>
              </w:rPr>
              <w:t>Power Automate, Azure Logic Apps, Power Automate Desktop, SSIS, Python</w:t>
            </w:r>
          </w:p>
        </w:tc>
      </w:tr>
      <w:tr w:rsidR="004A0634" w:rsidRPr="0006414F" w14:paraId="63D5A3D2" w14:textId="77777777" w:rsidTr="0006414F">
        <w:tc>
          <w:tcPr>
            <w:tcW w:w="2500" w:type="pct"/>
          </w:tcPr>
          <w:p w14:paraId="637715D8" w14:textId="77777777" w:rsidR="004A0634" w:rsidRPr="0006414F" w:rsidRDefault="004A0634" w:rsidP="0006414F">
            <w:pPr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06414F">
              <w:rPr>
                <w:rFonts w:ascii="Candara" w:hAnsi="Candara"/>
                <w:b/>
                <w:bCs/>
                <w:sz w:val="20"/>
                <w:szCs w:val="20"/>
              </w:rPr>
              <w:t>Collaboration &amp; Integration</w:t>
            </w:r>
          </w:p>
        </w:tc>
        <w:tc>
          <w:tcPr>
            <w:tcW w:w="2500" w:type="pct"/>
          </w:tcPr>
          <w:p w14:paraId="6A8DFAA6" w14:textId="476EBE0B" w:rsidR="004A0634" w:rsidRPr="0006414F" w:rsidRDefault="004A0634" w:rsidP="0006414F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06414F">
              <w:rPr>
                <w:rFonts w:ascii="Candara" w:hAnsi="Candara"/>
                <w:sz w:val="20"/>
                <w:szCs w:val="20"/>
              </w:rPr>
              <w:t>Microsoft Teams, SharePoint, Azure DevOps, GitHub, Confluence</w:t>
            </w:r>
          </w:p>
        </w:tc>
      </w:tr>
      <w:tr w:rsidR="004A0634" w:rsidRPr="0006414F" w14:paraId="6F87E065" w14:textId="77777777" w:rsidTr="0006414F">
        <w:tc>
          <w:tcPr>
            <w:tcW w:w="2500" w:type="pct"/>
          </w:tcPr>
          <w:p w14:paraId="15FA9040" w14:textId="77777777" w:rsidR="004A0634" w:rsidRPr="0006414F" w:rsidRDefault="004A0634" w:rsidP="0006414F">
            <w:pPr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06414F">
              <w:rPr>
                <w:rFonts w:ascii="Candara" w:hAnsi="Candara"/>
                <w:b/>
                <w:bCs/>
                <w:sz w:val="20"/>
                <w:szCs w:val="20"/>
              </w:rPr>
              <w:t>Data Security &amp; Compliance</w:t>
            </w:r>
          </w:p>
        </w:tc>
        <w:tc>
          <w:tcPr>
            <w:tcW w:w="2500" w:type="pct"/>
          </w:tcPr>
          <w:p w14:paraId="487C9C60" w14:textId="331396EE" w:rsidR="004A0634" w:rsidRPr="0006414F" w:rsidRDefault="004A0634" w:rsidP="0006414F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06414F">
              <w:rPr>
                <w:rFonts w:ascii="Candara" w:hAnsi="Candara"/>
                <w:sz w:val="20"/>
                <w:szCs w:val="20"/>
              </w:rPr>
              <w:t>Row-Level Security (RLS), Object-Level Security (OLS), Data Masking, Role-Based Access Control (RBAC)</w:t>
            </w:r>
          </w:p>
        </w:tc>
      </w:tr>
      <w:tr w:rsidR="004A0634" w:rsidRPr="0006414F" w14:paraId="2664D88A" w14:textId="77777777" w:rsidTr="0006414F">
        <w:tc>
          <w:tcPr>
            <w:tcW w:w="2500" w:type="pct"/>
          </w:tcPr>
          <w:p w14:paraId="4AB87482" w14:textId="77777777" w:rsidR="004A0634" w:rsidRPr="0006414F" w:rsidRDefault="004A0634" w:rsidP="0006414F">
            <w:pPr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06414F">
              <w:rPr>
                <w:rFonts w:ascii="Candara" w:hAnsi="Candara"/>
                <w:b/>
                <w:bCs/>
                <w:sz w:val="20"/>
                <w:szCs w:val="20"/>
              </w:rPr>
              <w:t>Project Management &amp; Methodologies</w:t>
            </w:r>
          </w:p>
        </w:tc>
        <w:tc>
          <w:tcPr>
            <w:tcW w:w="2500" w:type="pct"/>
          </w:tcPr>
          <w:p w14:paraId="215A75C5" w14:textId="268F36C1" w:rsidR="004A0634" w:rsidRPr="0006414F" w:rsidRDefault="004A0634" w:rsidP="0006414F">
            <w:pPr>
              <w:jc w:val="both"/>
              <w:rPr>
                <w:rFonts w:ascii="Candara" w:hAnsi="Candara"/>
                <w:sz w:val="20"/>
                <w:szCs w:val="20"/>
              </w:rPr>
            </w:pPr>
            <w:r w:rsidRPr="0006414F">
              <w:rPr>
                <w:rFonts w:ascii="Candara" w:hAnsi="Candara"/>
                <w:sz w:val="20"/>
                <w:szCs w:val="20"/>
              </w:rPr>
              <w:t>Agile, Jira, Scrum, Kanban</w:t>
            </w:r>
          </w:p>
        </w:tc>
      </w:tr>
    </w:tbl>
    <w:p w14:paraId="31685C70" w14:textId="533F0E28" w:rsidR="004A0634" w:rsidRPr="0006414F" w:rsidRDefault="004A0634" w:rsidP="0006414F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</w:p>
    <w:p w14:paraId="0BAF053D" w14:textId="36212FD4" w:rsidR="004A0634" w:rsidRDefault="004A0634" w:rsidP="0006414F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06414F">
        <w:rPr>
          <w:rFonts w:ascii="Candara" w:hAnsi="Candara"/>
          <w:b/>
          <w:bCs/>
          <w:sz w:val="20"/>
          <w:szCs w:val="20"/>
        </w:rPr>
        <w:t>Experience</w:t>
      </w:r>
      <w:r w:rsidR="0006414F">
        <w:rPr>
          <w:rFonts w:ascii="Candara" w:hAnsi="Candara"/>
          <w:b/>
          <w:bCs/>
          <w:sz w:val="20"/>
          <w:szCs w:val="20"/>
        </w:rPr>
        <w:t>:</w:t>
      </w:r>
    </w:p>
    <w:p w14:paraId="32349B14" w14:textId="538C5554" w:rsidR="0006414F" w:rsidRDefault="0006414F" w:rsidP="0006414F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</w:p>
    <w:p w14:paraId="49B253D4" w14:textId="0461609B" w:rsidR="0006414F" w:rsidRPr="0006414F" w:rsidRDefault="0094245E" w:rsidP="0006414F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94245E">
        <w:rPr>
          <w:rFonts w:ascii="Candara" w:hAnsi="Candara"/>
          <w:b/>
          <w:bCs/>
          <w:sz w:val="20"/>
          <w:szCs w:val="20"/>
        </w:rPr>
        <w:t>United Community Bank</w:t>
      </w:r>
      <w:r>
        <w:rPr>
          <w:rFonts w:ascii="Candara" w:hAnsi="Candara"/>
          <w:b/>
          <w:bCs/>
          <w:sz w:val="20"/>
          <w:szCs w:val="20"/>
        </w:rPr>
        <w:t xml:space="preserve">, </w:t>
      </w:r>
      <w:r w:rsidRPr="0094245E">
        <w:rPr>
          <w:rFonts w:ascii="Candara" w:hAnsi="Candara"/>
          <w:b/>
          <w:bCs/>
          <w:sz w:val="20"/>
          <w:szCs w:val="20"/>
        </w:rPr>
        <w:t>Greenville S</w:t>
      </w:r>
      <w:r>
        <w:rPr>
          <w:rFonts w:ascii="Candara" w:hAnsi="Candara"/>
          <w:b/>
          <w:bCs/>
          <w:sz w:val="20"/>
          <w:szCs w:val="20"/>
        </w:rPr>
        <w:t>C</w:t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3DCC">
        <w:rPr>
          <w:rFonts w:ascii="Candara" w:hAnsi="Candara"/>
          <w:b/>
          <w:bCs/>
          <w:sz w:val="20"/>
          <w:szCs w:val="20"/>
        </w:rPr>
        <w:t xml:space="preserve">  </w:t>
      </w:r>
      <w:r w:rsidR="0006414F">
        <w:rPr>
          <w:rFonts w:ascii="Candara" w:hAnsi="Candara"/>
          <w:b/>
          <w:bCs/>
          <w:sz w:val="20"/>
          <w:szCs w:val="20"/>
        </w:rPr>
        <w:t xml:space="preserve">  </w:t>
      </w:r>
      <w:r>
        <w:rPr>
          <w:rFonts w:ascii="Candara" w:hAnsi="Candara"/>
          <w:b/>
          <w:bCs/>
          <w:sz w:val="20"/>
          <w:szCs w:val="20"/>
        </w:rPr>
        <w:t xml:space="preserve"> Oct 2024</w:t>
      </w:r>
      <w:r w:rsidR="0006414F">
        <w:rPr>
          <w:rFonts w:ascii="Candara" w:hAnsi="Candara"/>
          <w:b/>
          <w:bCs/>
          <w:sz w:val="20"/>
          <w:szCs w:val="20"/>
        </w:rPr>
        <w:t xml:space="preserve"> – </w:t>
      </w:r>
      <w:r w:rsidR="00F87AB7">
        <w:rPr>
          <w:rFonts w:ascii="Candara" w:hAnsi="Candara"/>
          <w:b/>
          <w:bCs/>
          <w:sz w:val="20"/>
          <w:szCs w:val="20"/>
        </w:rPr>
        <w:t>Till Date</w:t>
      </w:r>
    </w:p>
    <w:p w14:paraId="31489F83" w14:textId="422A4D7B" w:rsidR="0006414F" w:rsidRDefault="004A0634" w:rsidP="0006414F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b/>
          <w:bCs/>
          <w:sz w:val="20"/>
          <w:szCs w:val="20"/>
        </w:rPr>
        <w:t xml:space="preserve">Data Analyst </w:t>
      </w:r>
    </w:p>
    <w:p w14:paraId="4F9E556D" w14:textId="77777777" w:rsidR="004A0634" w:rsidRPr="0006414F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Designed and deployed scalable </w:t>
      </w:r>
      <w:r w:rsidRPr="0006414F">
        <w:rPr>
          <w:rFonts w:ascii="Candara" w:hAnsi="Candara"/>
          <w:b/>
          <w:bCs/>
          <w:sz w:val="20"/>
          <w:szCs w:val="20"/>
        </w:rPr>
        <w:t>Power BI</w:t>
      </w:r>
      <w:r w:rsidRPr="0006414F">
        <w:rPr>
          <w:rFonts w:ascii="Candara" w:hAnsi="Candara"/>
          <w:sz w:val="20"/>
          <w:szCs w:val="20"/>
        </w:rPr>
        <w:t xml:space="preserve"> dashboards to visualize key banking KPIs such as </w:t>
      </w:r>
      <w:r w:rsidRPr="0006414F">
        <w:rPr>
          <w:rFonts w:ascii="Candara" w:hAnsi="Candara"/>
          <w:b/>
          <w:bCs/>
          <w:sz w:val="20"/>
          <w:szCs w:val="20"/>
        </w:rPr>
        <w:t>Net Interest Margin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Loan-to-Deposit Ratio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Delinquency Rates</w:t>
      </w:r>
      <w:r w:rsidRPr="0006414F">
        <w:rPr>
          <w:rFonts w:ascii="Candara" w:hAnsi="Candara"/>
          <w:sz w:val="20"/>
          <w:szCs w:val="20"/>
        </w:rPr>
        <w:t xml:space="preserve">, and </w:t>
      </w:r>
      <w:r w:rsidRPr="0006414F">
        <w:rPr>
          <w:rFonts w:ascii="Candara" w:hAnsi="Candara"/>
          <w:b/>
          <w:bCs/>
          <w:sz w:val="20"/>
          <w:szCs w:val="20"/>
        </w:rPr>
        <w:t>Customer Churn</w:t>
      </w:r>
      <w:r w:rsidRPr="0006414F">
        <w:rPr>
          <w:rFonts w:ascii="Candara" w:hAnsi="Candara"/>
          <w:sz w:val="20"/>
          <w:szCs w:val="20"/>
        </w:rPr>
        <w:t>.</w:t>
      </w:r>
    </w:p>
    <w:p w14:paraId="1F8F2A29" w14:textId="77777777" w:rsidR="004A0634" w:rsidRPr="0006414F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Integrated </w:t>
      </w:r>
      <w:r w:rsidRPr="0006414F">
        <w:rPr>
          <w:rFonts w:ascii="Candara" w:hAnsi="Candara"/>
          <w:b/>
          <w:bCs/>
          <w:sz w:val="20"/>
          <w:szCs w:val="20"/>
        </w:rPr>
        <w:t>large-scale</w:t>
      </w:r>
      <w:r w:rsidRPr="0006414F">
        <w:rPr>
          <w:rFonts w:ascii="Candara" w:hAnsi="Candara"/>
          <w:sz w:val="20"/>
          <w:szCs w:val="20"/>
        </w:rPr>
        <w:t xml:space="preserve"> datasets from </w:t>
      </w:r>
      <w:r w:rsidRPr="0006414F">
        <w:rPr>
          <w:rFonts w:ascii="Candara" w:hAnsi="Candara"/>
          <w:b/>
          <w:bCs/>
          <w:sz w:val="20"/>
          <w:szCs w:val="20"/>
        </w:rPr>
        <w:t>Snowflake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SQL Server</w:t>
      </w:r>
      <w:r w:rsidRPr="0006414F">
        <w:rPr>
          <w:rFonts w:ascii="Candara" w:hAnsi="Candara"/>
          <w:sz w:val="20"/>
          <w:szCs w:val="20"/>
        </w:rPr>
        <w:t xml:space="preserve">, and </w:t>
      </w:r>
      <w:r w:rsidRPr="0006414F">
        <w:rPr>
          <w:rFonts w:ascii="Candara" w:hAnsi="Candara"/>
          <w:b/>
          <w:bCs/>
          <w:sz w:val="20"/>
          <w:szCs w:val="20"/>
        </w:rPr>
        <w:t>PostgreSQL</w:t>
      </w:r>
      <w:r w:rsidRPr="0006414F">
        <w:rPr>
          <w:rFonts w:ascii="Candara" w:hAnsi="Candara"/>
          <w:sz w:val="20"/>
          <w:szCs w:val="20"/>
        </w:rPr>
        <w:t xml:space="preserve"> using </w:t>
      </w:r>
      <w:r w:rsidRPr="0006414F">
        <w:rPr>
          <w:rFonts w:ascii="Candara" w:hAnsi="Candara"/>
          <w:b/>
          <w:bCs/>
          <w:sz w:val="20"/>
          <w:szCs w:val="20"/>
        </w:rPr>
        <w:t>Power Query</w:t>
      </w:r>
      <w:r w:rsidRPr="0006414F">
        <w:rPr>
          <w:rFonts w:ascii="Candara" w:hAnsi="Candara"/>
          <w:sz w:val="20"/>
          <w:szCs w:val="20"/>
        </w:rPr>
        <w:t>, optimizing data flows for faster report loading.</w:t>
      </w:r>
    </w:p>
    <w:p w14:paraId="52512396" w14:textId="77777777" w:rsidR="004A0634" w:rsidRPr="0006414F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Created enterprise-grade data models with </w:t>
      </w:r>
      <w:r w:rsidRPr="0006414F">
        <w:rPr>
          <w:rFonts w:ascii="Candara" w:hAnsi="Candara"/>
          <w:b/>
          <w:bCs/>
          <w:sz w:val="20"/>
          <w:szCs w:val="20"/>
        </w:rPr>
        <w:t>Star Schema</w:t>
      </w:r>
      <w:r w:rsidRPr="0006414F">
        <w:rPr>
          <w:rFonts w:ascii="Candara" w:hAnsi="Candara"/>
          <w:sz w:val="20"/>
          <w:szCs w:val="20"/>
        </w:rPr>
        <w:t xml:space="preserve"> design, improving query performance and reducing data latency.</w:t>
      </w:r>
    </w:p>
    <w:p w14:paraId="0DCF1048" w14:textId="77777777" w:rsidR="004A0634" w:rsidRPr="0006414F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lastRenderedPageBreak/>
        <w:t xml:space="preserve">Implemented </w:t>
      </w:r>
      <w:r w:rsidRPr="0006414F">
        <w:rPr>
          <w:rFonts w:ascii="Candara" w:hAnsi="Candara"/>
          <w:b/>
          <w:bCs/>
          <w:sz w:val="20"/>
          <w:szCs w:val="20"/>
        </w:rPr>
        <w:t>Incremental Refresh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Query Folding</w:t>
      </w:r>
      <w:r w:rsidRPr="0006414F">
        <w:rPr>
          <w:rFonts w:ascii="Candara" w:hAnsi="Candara"/>
          <w:sz w:val="20"/>
          <w:szCs w:val="20"/>
        </w:rPr>
        <w:t xml:space="preserve">, and </w:t>
      </w:r>
      <w:r w:rsidRPr="0006414F">
        <w:rPr>
          <w:rFonts w:ascii="Candara" w:hAnsi="Candara"/>
          <w:b/>
          <w:bCs/>
          <w:sz w:val="20"/>
          <w:szCs w:val="20"/>
        </w:rPr>
        <w:t>Aggregate Tables</w:t>
      </w:r>
      <w:r w:rsidRPr="0006414F">
        <w:rPr>
          <w:rFonts w:ascii="Candara" w:hAnsi="Candara"/>
          <w:sz w:val="20"/>
          <w:szCs w:val="20"/>
        </w:rPr>
        <w:t xml:space="preserve"> in </w:t>
      </w:r>
      <w:r w:rsidRPr="0006414F">
        <w:rPr>
          <w:rFonts w:ascii="Candara" w:hAnsi="Candara"/>
          <w:b/>
          <w:bCs/>
          <w:sz w:val="20"/>
          <w:szCs w:val="20"/>
        </w:rPr>
        <w:t>Power BI</w:t>
      </w:r>
      <w:r w:rsidRPr="0006414F">
        <w:rPr>
          <w:rFonts w:ascii="Candara" w:hAnsi="Candara"/>
          <w:sz w:val="20"/>
          <w:szCs w:val="20"/>
        </w:rPr>
        <w:t xml:space="preserve"> to minimize load times and enhance report performance.</w:t>
      </w:r>
    </w:p>
    <w:p w14:paraId="5BB04504" w14:textId="77777777" w:rsidR="004A0634" w:rsidRPr="0006414F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Automated </w:t>
      </w:r>
      <w:r w:rsidRPr="0006414F">
        <w:rPr>
          <w:rFonts w:ascii="Candara" w:hAnsi="Candara"/>
          <w:b/>
          <w:bCs/>
          <w:sz w:val="20"/>
          <w:szCs w:val="20"/>
        </w:rPr>
        <w:t>recurring reporting</w:t>
      </w:r>
      <w:r w:rsidRPr="0006414F">
        <w:rPr>
          <w:rFonts w:ascii="Candara" w:hAnsi="Candara"/>
          <w:sz w:val="20"/>
          <w:szCs w:val="20"/>
        </w:rPr>
        <w:t xml:space="preserve"> and </w:t>
      </w:r>
      <w:r w:rsidRPr="0006414F">
        <w:rPr>
          <w:rFonts w:ascii="Candara" w:hAnsi="Candara"/>
          <w:b/>
          <w:bCs/>
          <w:sz w:val="20"/>
          <w:szCs w:val="20"/>
        </w:rPr>
        <w:t>alerting workflows</w:t>
      </w:r>
      <w:r w:rsidRPr="0006414F">
        <w:rPr>
          <w:rFonts w:ascii="Candara" w:hAnsi="Candara"/>
          <w:sz w:val="20"/>
          <w:szCs w:val="20"/>
        </w:rPr>
        <w:t xml:space="preserve"> using </w:t>
      </w:r>
      <w:r w:rsidRPr="0006414F">
        <w:rPr>
          <w:rFonts w:ascii="Candara" w:hAnsi="Candara"/>
          <w:b/>
          <w:bCs/>
          <w:sz w:val="20"/>
          <w:szCs w:val="20"/>
        </w:rPr>
        <w:t>Power BI Service</w:t>
      </w:r>
      <w:r w:rsidRPr="0006414F">
        <w:rPr>
          <w:rFonts w:ascii="Candara" w:hAnsi="Candara"/>
          <w:sz w:val="20"/>
          <w:szCs w:val="20"/>
        </w:rPr>
        <w:t xml:space="preserve"> and </w:t>
      </w:r>
      <w:r w:rsidRPr="0006414F">
        <w:rPr>
          <w:rFonts w:ascii="Candara" w:hAnsi="Candara"/>
          <w:b/>
          <w:bCs/>
          <w:sz w:val="20"/>
          <w:szCs w:val="20"/>
        </w:rPr>
        <w:t>Azure Logic Apps</w:t>
      </w:r>
      <w:r w:rsidRPr="0006414F">
        <w:rPr>
          <w:rFonts w:ascii="Candara" w:hAnsi="Candara"/>
          <w:sz w:val="20"/>
          <w:szCs w:val="20"/>
        </w:rPr>
        <w:t>, reducing manual intervention.</w:t>
      </w:r>
    </w:p>
    <w:p w14:paraId="14548066" w14:textId="77777777" w:rsidR="004A0634" w:rsidRPr="0006414F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Developed paginated reports using </w:t>
      </w:r>
      <w:r w:rsidRPr="0006414F">
        <w:rPr>
          <w:rFonts w:ascii="Candara" w:hAnsi="Candara"/>
          <w:b/>
          <w:bCs/>
          <w:sz w:val="20"/>
          <w:szCs w:val="20"/>
        </w:rPr>
        <w:t>Report Builder</w:t>
      </w:r>
      <w:r w:rsidRPr="0006414F">
        <w:rPr>
          <w:rFonts w:ascii="Candara" w:hAnsi="Candara"/>
          <w:sz w:val="20"/>
          <w:szCs w:val="20"/>
        </w:rPr>
        <w:t xml:space="preserve"> for financial compliance and audit purposes, ensuring data accuracy and regulatory alignment.</w:t>
      </w:r>
    </w:p>
    <w:p w14:paraId="257F1E86" w14:textId="77777777" w:rsidR="004A0634" w:rsidRPr="0006414F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Utilized </w:t>
      </w:r>
      <w:r w:rsidRPr="0006414F">
        <w:rPr>
          <w:rFonts w:ascii="Candara" w:hAnsi="Candara"/>
          <w:b/>
          <w:bCs/>
          <w:sz w:val="20"/>
          <w:szCs w:val="20"/>
        </w:rPr>
        <w:t>Python</w:t>
      </w:r>
      <w:r w:rsidRPr="0006414F">
        <w:rPr>
          <w:rFonts w:ascii="Candara" w:hAnsi="Candara"/>
          <w:sz w:val="20"/>
          <w:szCs w:val="20"/>
        </w:rPr>
        <w:t xml:space="preserve"> and </w:t>
      </w:r>
      <w:r w:rsidRPr="0006414F">
        <w:rPr>
          <w:rFonts w:ascii="Candara" w:hAnsi="Candara"/>
          <w:b/>
          <w:bCs/>
          <w:sz w:val="20"/>
          <w:szCs w:val="20"/>
        </w:rPr>
        <w:t>Azure Machine Learning</w:t>
      </w:r>
      <w:r w:rsidRPr="0006414F">
        <w:rPr>
          <w:rFonts w:ascii="Candara" w:hAnsi="Candara"/>
          <w:sz w:val="20"/>
          <w:szCs w:val="20"/>
        </w:rPr>
        <w:t xml:space="preserve"> for predictive analytics, churn prediction, and outlier detection, enhancing risk management capabilities.</w:t>
      </w:r>
    </w:p>
    <w:p w14:paraId="18C2BDBE" w14:textId="77777777" w:rsidR="004A0634" w:rsidRPr="0006414F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>Created data dictionaries, technical documentation, and training materials to support self-service BI adoption across departments.</w:t>
      </w:r>
    </w:p>
    <w:p w14:paraId="01F5EB4F" w14:textId="77777777" w:rsidR="004A0634" w:rsidRPr="0006414F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Participated in </w:t>
      </w:r>
      <w:r w:rsidRPr="0006414F">
        <w:rPr>
          <w:rFonts w:ascii="Candara" w:hAnsi="Candara"/>
          <w:b/>
          <w:bCs/>
          <w:sz w:val="20"/>
          <w:szCs w:val="20"/>
        </w:rPr>
        <w:t>Agile</w:t>
      </w:r>
      <w:r w:rsidRPr="0006414F">
        <w:rPr>
          <w:rFonts w:ascii="Candara" w:hAnsi="Candara"/>
          <w:sz w:val="20"/>
          <w:szCs w:val="20"/>
        </w:rPr>
        <w:t xml:space="preserve"> sprints, </w:t>
      </w:r>
      <w:r w:rsidRPr="0006414F">
        <w:rPr>
          <w:rFonts w:ascii="Candara" w:hAnsi="Candara"/>
          <w:b/>
          <w:bCs/>
          <w:sz w:val="20"/>
          <w:szCs w:val="20"/>
        </w:rPr>
        <w:t>Backlog Grooming</w:t>
      </w:r>
      <w:r w:rsidRPr="0006414F">
        <w:rPr>
          <w:rFonts w:ascii="Candara" w:hAnsi="Candara"/>
          <w:sz w:val="20"/>
          <w:szCs w:val="20"/>
        </w:rPr>
        <w:t xml:space="preserve">, and </w:t>
      </w:r>
      <w:r w:rsidRPr="0006414F">
        <w:rPr>
          <w:rFonts w:ascii="Candara" w:hAnsi="Candara"/>
          <w:b/>
          <w:bCs/>
          <w:sz w:val="20"/>
          <w:szCs w:val="20"/>
        </w:rPr>
        <w:t>Retrospectives</w:t>
      </w:r>
      <w:r w:rsidRPr="0006414F">
        <w:rPr>
          <w:rFonts w:ascii="Candara" w:hAnsi="Candara"/>
          <w:sz w:val="20"/>
          <w:szCs w:val="20"/>
        </w:rPr>
        <w:t xml:space="preserve"> to ensure timely and high-quality report delivery.</w:t>
      </w:r>
    </w:p>
    <w:p w14:paraId="5250DB8A" w14:textId="77777777" w:rsidR="004A0634" w:rsidRPr="0006414F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Collaborated with cross-functional teams to define </w:t>
      </w:r>
      <w:r w:rsidRPr="0006414F">
        <w:rPr>
          <w:rFonts w:ascii="Candara" w:hAnsi="Candara"/>
          <w:b/>
          <w:bCs/>
          <w:sz w:val="20"/>
          <w:szCs w:val="20"/>
        </w:rPr>
        <w:t>analytics requirements</w:t>
      </w:r>
      <w:r w:rsidRPr="0006414F">
        <w:rPr>
          <w:rFonts w:ascii="Candara" w:hAnsi="Candara"/>
          <w:sz w:val="20"/>
          <w:szCs w:val="20"/>
        </w:rPr>
        <w:t xml:space="preserve"> and align reporting solutions with business objectives.</w:t>
      </w:r>
    </w:p>
    <w:p w14:paraId="03030C90" w14:textId="77777777" w:rsidR="004A0634" w:rsidRPr="0006414F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Conducted </w:t>
      </w:r>
      <w:r w:rsidRPr="0006414F">
        <w:rPr>
          <w:rFonts w:ascii="Candara" w:hAnsi="Candara"/>
          <w:b/>
          <w:bCs/>
          <w:sz w:val="20"/>
          <w:szCs w:val="20"/>
        </w:rPr>
        <w:t>UAT</w:t>
      </w:r>
      <w:r w:rsidRPr="0006414F">
        <w:rPr>
          <w:rFonts w:ascii="Candara" w:hAnsi="Candara"/>
          <w:sz w:val="20"/>
          <w:szCs w:val="20"/>
        </w:rPr>
        <w:t xml:space="preserve"> and integrated stakeholder feedback to ensure Power BI reports aligned with evolving business needs.</w:t>
      </w:r>
    </w:p>
    <w:p w14:paraId="2705A91C" w14:textId="6FD645B2" w:rsidR="004A0634" w:rsidRPr="0006414F" w:rsidRDefault="004A0634" w:rsidP="0006414F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</w:p>
    <w:p w14:paraId="288D1F09" w14:textId="4B025C9A" w:rsidR="0006414F" w:rsidRDefault="00B45C5E" w:rsidP="0006414F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B45C5E">
        <w:rPr>
          <w:rFonts w:ascii="Candara" w:hAnsi="Candara"/>
          <w:b/>
          <w:bCs/>
          <w:sz w:val="20"/>
          <w:szCs w:val="20"/>
        </w:rPr>
        <w:t xml:space="preserve">IAT Insurance Group, Raleigh, NC           </w:t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  <w:t xml:space="preserve">                 </w:t>
      </w:r>
      <w:r w:rsidR="00063DCC">
        <w:rPr>
          <w:rFonts w:ascii="Candara" w:hAnsi="Candara"/>
          <w:b/>
          <w:bCs/>
          <w:sz w:val="20"/>
          <w:szCs w:val="20"/>
        </w:rPr>
        <w:t xml:space="preserve">  </w:t>
      </w:r>
      <w:r w:rsidR="0006414F">
        <w:rPr>
          <w:rFonts w:ascii="Candara" w:hAnsi="Candara"/>
          <w:b/>
          <w:bCs/>
          <w:sz w:val="20"/>
          <w:szCs w:val="20"/>
        </w:rPr>
        <w:t xml:space="preserve"> </w:t>
      </w:r>
      <w:r w:rsidR="0094245E">
        <w:rPr>
          <w:rFonts w:ascii="Candara" w:hAnsi="Candara"/>
          <w:b/>
          <w:bCs/>
          <w:sz w:val="20"/>
          <w:szCs w:val="20"/>
        </w:rPr>
        <w:t>Jan 2023 – Sep 2024</w:t>
      </w:r>
    </w:p>
    <w:p w14:paraId="49CAC144" w14:textId="5FCBCD3A" w:rsidR="004A0634" w:rsidRPr="0006414F" w:rsidRDefault="004A0634" w:rsidP="0006414F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06414F">
        <w:rPr>
          <w:rFonts w:ascii="Candara" w:hAnsi="Candara"/>
          <w:b/>
          <w:bCs/>
          <w:sz w:val="20"/>
          <w:szCs w:val="20"/>
        </w:rPr>
        <w:t>Data Analyst</w:t>
      </w:r>
    </w:p>
    <w:p w14:paraId="55B978EE" w14:textId="77777777" w:rsidR="004A0634" w:rsidRPr="0006414F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Developed and deployed over </w:t>
      </w:r>
      <w:r w:rsidRPr="0006414F">
        <w:rPr>
          <w:rFonts w:ascii="Candara" w:hAnsi="Candara"/>
          <w:b/>
          <w:bCs/>
          <w:sz w:val="20"/>
          <w:szCs w:val="20"/>
        </w:rPr>
        <w:t>15 interactive Power BI dashboards</w:t>
      </w:r>
      <w:r w:rsidRPr="0006414F">
        <w:rPr>
          <w:rFonts w:ascii="Candara" w:hAnsi="Candara"/>
          <w:sz w:val="20"/>
          <w:szCs w:val="20"/>
        </w:rPr>
        <w:t xml:space="preserve"> to monitor </w:t>
      </w:r>
      <w:r w:rsidRPr="0006414F">
        <w:rPr>
          <w:rFonts w:ascii="Candara" w:hAnsi="Candara"/>
          <w:b/>
          <w:bCs/>
          <w:sz w:val="20"/>
          <w:szCs w:val="20"/>
        </w:rPr>
        <w:t>claims lifecycle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fraud detection</w:t>
      </w:r>
      <w:r w:rsidRPr="0006414F">
        <w:rPr>
          <w:rFonts w:ascii="Candara" w:hAnsi="Candara"/>
          <w:sz w:val="20"/>
          <w:szCs w:val="20"/>
        </w:rPr>
        <w:t xml:space="preserve">, and </w:t>
      </w:r>
      <w:r w:rsidRPr="0006414F">
        <w:rPr>
          <w:rFonts w:ascii="Candara" w:hAnsi="Candara"/>
          <w:b/>
          <w:bCs/>
          <w:sz w:val="20"/>
          <w:szCs w:val="20"/>
        </w:rPr>
        <w:t>customer satisfaction</w:t>
      </w:r>
      <w:r w:rsidRPr="0006414F">
        <w:rPr>
          <w:rFonts w:ascii="Candara" w:hAnsi="Candara"/>
          <w:sz w:val="20"/>
          <w:szCs w:val="20"/>
        </w:rPr>
        <w:t>, providing real-time insights to key stakeholders and reducing manual reporting efforts.</w:t>
      </w:r>
    </w:p>
    <w:p w14:paraId="47613853" w14:textId="4441461E" w:rsidR="004A0634" w:rsidRPr="0006414F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Built </w:t>
      </w:r>
      <w:r w:rsidRPr="0006414F">
        <w:rPr>
          <w:rFonts w:ascii="Candara" w:hAnsi="Candara"/>
          <w:b/>
          <w:bCs/>
          <w:sz w:val="20"/>
          <w:szCs w:val="20"/>
        </w:rPr>
        <w:t>high-performance data models</w:t>
      </w:r>
      <w:r w:rsidRPr="0006414F">
        <w:rPr>
          <w:rFonts w:ascii="Candara" w:hAnsi="Candara"/>
          <w:sz w:val="20"/>
          <w:szCs w:val="20"/>
        </w:rPr>
        <w:t xml:space="preserve"> in </w:t>
      </w:r>
      <w:r w:rsidRPr="0006414F">
        <w:rPr>
          <w:rFonts w:ascii="Candara" w:hAnsi="Candara"/>
          <w:b/>
          <w:bCs/>
          <w:sz w:val="20"/>
          <w:szCs w:val="20"/>
        </w:rPr>
        <w:t>Power BI Desktop</w:t>
      </w:r>
      <w:r w:rsidRPr="0006414F">
        <w:rPr>
          <w:rFonts w:ascii="Candara" w:hAnsi="Candara"/>
          <w:sz w:val="20"/>
          <w:szCs w:val="20"/>
        </w:rPr>
        <w:t xml:space="preserve"> by integrating </w:t>
      </w:r>
      <w:r w:rsidRPr="0006414F">
        <w:rPr>
          <w:rFonts w:ascii="Candara" w:hAnsi="Candara"/>
          <w:b/>
          <w:bCs/>
          <w:sz w:val="20"/>
          <w:szCs w:val="20"/>
        </w:rPr>
        <w:t>Snowflake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SQL Server</w:t>
      </w:r>
      <w:r w:rsidR="0094245E">
        <w:rPr>
          <w:rFonts w:ascii="Candara" w:hAnsi="Candara"/>
          <w:sz w:val="20"/>
          <w:szCs w:val="20"/>
        </w:rPr>
        <w:t xml:space="preserve"> </w:t>
      </w:r>
      <w:r w:rsidRPr="0006414F">
        <w:rPr>
          <w:rFonts w:ascii="Candara" w:hAnsi="Candara"/>
          <w:sz w:val="20"/>
          <w:szCs w:val="20"/>
        </w:rPr>
        <w:t>enabling a unified, single-source-of-truth for claims analysis and reporting.</w:t>
      </w:r>
    </w:p>
    <w:p w14:paraId="77BA9746" w14:textId="77777777" w:rsidR="004A0634" w:rsidRPr="0006414F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Automated </w:t>
      </w:r>
      <w:r w:rsidRPr="0006414F">
        <w:rPr>
          <w:rFonts w:ascii="Candara" w:hAnsi="Candara"/>
          <w:b/>
          <w:bCs/>
          <w:sz w:val="20"/>
          <w:szCs w:val="20"/>
        </w:rPr>
        <w:t>real-time fraud alerts</w:t>
      </w:r>
      <w:r w:rsidRPr="0006414F">
        <w:rPr>
          <w:rFonts w:ascii="Candara" w:hAnsi="Candara"/>
          <w:sz w:val="20"/>
          <w:szCs w:val="20"/>
        </w:rPr>
        <w:t xml:space="preserve"> and claims status updates using </w:t>
      </w:r>
      <w:r w:rsidRPr="0006414F">
        <w:rPr>
          <w:rFonts w:ascii="Candara" w:hAnsi="Candara"/>
          <w:b/>
          <w:bCs/>
          <w:sz w:val="20"/>
          <w:szCs w:val="20"/>
        </w:rPr>
        <w:t>Power Automate</w:t>
      </w:r>
      <w:r w:rsidRPr="0006414F">
        <w:rPr>
          <w:rFonts w:ascii="Candara" w:hAnsi="Candara"/>
          <w:sz w:val="20"/>
          <w:szCs w:val="20"/>
        </w:rPr>
        <w:t>, triggering multi-channel notifications (email, Teams, SharePoint), significantly improving response times.</w:t>
      </w:r>
    </w:p>
    <w:p w14:paraId="5A231D03" w14:textId="77777777" w:rsidR="004A0634" w:rsidRPr="0006414F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Optimized data pipelines using </w:t>
      </w:r>
      <w:r w:rsidRPr="0006414F">
        <w:rPr>
          <w:rFonts w:ascii="Candara" w:hAnsi="Candara"/>
          <w:b/>
          <w:bCs/>
          <w:sz w:val="20"/>
          <w:szCs w:val="20"/>
        </w:rPr>
        <w:t>Power Query</w:t>
      </w:r>
      <w:r w:rsidRPr="0006414F">
        <w:rPr>
          <w:rFonts w:ascii="Candara" w:hAnsi="Candara"/>
          <w:sz w:val="20"/>
          <w:szCs w:val="20"/>
        </w:rPr>
        <w:t xml:space="preserve"> for data cleaning, normalization, and integration, improving data quality and reducing ETL processing time.</w:t>
      </w:r>
    </w:p>
    <w:p w14:paraId="101CE870" w14:textId="77777777" w:rsidR="004A0634" w:rsidRPr="0006414F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Incorporated </w:t>
      </w:r>
      <w:r w:rsidRPr="0006414F">
        <w:rPr>
          <w:rFonts w:ascii="Candara" w:hAnsi="Candara"/>
          <w:b/>
          <w:bCs/>
          <w:sz w:val="20"/>
          <w:szCs w:val="20"/>
        </w:rPr>
        <w:t>Python scripts</w:t>
      </w:r>
      <w:r w:rsidRPr="0006414F">
        <w:rPr>
          <w:rFonts w:ascii="Candara" w:hAnsi="Candara"/>
          <w:sz w:val="20"/>
          <w:szCs w:val="20"/>
        </w:rPr>
        <w:t xml:space="preserve"> for automated data validation, anomaly detection, and outlier analysis, increasing the reliability of fraud scoring models.</w:t>
      </w:r>
    </w:p>
    <w:p w14:paraId="6EEB65BB" w14:textId="77777777" w:rsidR="004A0634" w:rsidRPr="0006414F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>Enhanced data storytelling with interactive slicers, dynamic tooltips, and bookmarks, providing intuitive data exploration for non-technical users.</w:t>
      </w:r>
    </w:p>
    <w:p w14:paraId="57AABB55" w14:textId="77777777" w:rsidR="004A0634" w:rsidRPr="0006414F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Automated data refresh pipelines using </w:t>
      </w:r>
      <w:r w:rsidRPr="0006414F">
        <w:rPr>
          <w:rFonts w:ascii="Candara" w:hAnsi="Candara"/>
          <w:b/>
          <w:bCs/>
          <w:sz w:val="20"/>
          <w:szCs w:val="20"/>
        </w:rPr>
        <w:t>Power Automate Desktop</w:t>
      </w:r>
      <w:r w:rsidRPr="0006414F">
        <w:rPr>
          <w:rFonts w:ascii="Candara" w:hAnsi="Candara"/>
          <w:sz w:val="20"/>
          <w:szCs w:val="20"/>
        </w:rPr>
        <w:t>, reducing manual intervention and ensuring real-time data availability.</w:t>
      </w:r>
    </w:p>
    <w:p w14:paraId="4BE18438" w14:textId="77777777" w:rsidR="004A0634" w:rsidRPr="0006414F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Reduced report generation time by </w:t>
      </w:r>
      <w:r w:rsidRPr="0006414F">
        <w:rPr>
          <w:rFonts w:ascii="Candara" w:hAnsi="Candara"/>
          <w:b/>
          <w:bCs/>
          <w:sz w:val="20"/>
          <w:szCs w:val="20"/>
        </w:rPr>
        <w:t>70%</w:t>
      </w:r>
      <w:r w:rsidRPr="0006414F">
        <w:rPr>
          <w:rFonts w:ascii="Candara" w:hAnsi="Candara"/>
          <w:sz w:val="20"/>
          <w:szCs w:val="20"/>
        </w:rPr>
        <w:t xml:space="preserve"> through consolidation of fragmented Excel reports into automated Power BI dashboards, improving accuracy and timeliness.</w:t>
      </w:r>
    </w:p>
    <w:p w14:paraId="259A381B" w14:textId="77777777" w:rsidR="004A0634" w:rsidRPr="0006414F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Authored and optimized complex </w:t>
      </w:r>
      <w:r w:rsidRPr="0006414F">
        <w:rPr>
          <w:rFonts w:ascii="Candara" w:hAnsi="Candara"/>
          <w:b/>
          <w:bCs/>
          <w:sz w:val="20"/>
          <w:szCs w:val="20"/>
        </w:rPr>
        <w:t>SQL</w:t>
      </w:r>
      <w:r w:rsidRPr="0006414F">
        <w:rPr>
          <w:rFonts w:ascii="Candara" w:hAnsi="Candara"/>
          <w:sz w:val="20"/>
          <w:szCs w:val="20"/>
        </w:rPr>
        <w:t xml:space="preserve"> queries to extract, transform, and analyze claims data, supporting risk scoring, agent performance, and claims delay analysis.</w:t>
      </w:r>
    </w:p>
    <w:p w14:paraId="28671C88" w14:textId="77777777" w:rsidR="004A0634" w:rsidRPr="0006414F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Implemented </w:t>
      </w:r>
      <w:r w:rsidRPr="0006414F">
        <w:rPr>
          <w:rFonts w:ascii="Candara" w:hAnsi="Candara"/>
          <w:b/>
          <w:bCs/>
          <w:sz w:val="20"/>
          <w:szCs w:val="20"/>
        </w:rPr>
        <w:t>Row-Level Security (RLS)</w:t>
      </w:r>
      <w:r w:rsidRPr="0006414F">
        <w:rPr>
          <w:rFonts w:ascii="Candara" w:hAnsi="Candara"/>
          <w:sz w:val="20"/>
          <w:szCs w:val="20"/>
        </w:rPr>
        <w:t xml:space="preserve"> in Power BI to enforce data access controls and ensure compliance with internal security protocols.</w:t>
      </w:r>
    </w:p>
    <w:p w14:paraId="1EAEAE8A" w14:textId="11CF5853" w:rsidR="004A0634" w:rsidRPr="0006414F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Integrated Power BI dashboards with </w:t>
      </w:r>
      <w:r w:rsidRPr="0006414F">
        <w:rPr>
          <w:rFonts w:ascii="Candara" w:hAnsi="Candara"/>
          <w:b/>
          <w:bCs/>
          <w:sz w:val="20"/>
          <w:szCs w:val="20"/>
        </w:rPr>
        <w:t>SharePoint</w:t>
      </w:r>
      <w:r w:rsidRPr="0006414F">
        <w:rPr>
          <w:rFonts w:ascii="Candara" w:hAnsi="Candara"/>
          <w:sz w:val="20"/>
          <w:szCs w:val="20"/>
        </w:rPr>
        <w:t xml:space="preserve"> for centralized report access, version control, and cross-department collaboration via </w:t>
      </w:r>
      <w:r w:rsidRPr="0006414F">
        <w:rPr>
          <w:rFonts w:ascii="Candara" w:hAnsi="Candara"/>
          <w:b/>
          <w:bCs/>
          <w:sz w:val="20"/>
          <w:szCs w:val="20"/>
        </w:rPr>
        <w:t>Azure DevOps</w:t>
      </w:r>
      <w:r w:rsidRPr="0006414F">
        <w:rPr>
          <w:rFonts w:ascii="Candara" w:hAnsi="Candara"/>
          <w:sz w:val="20"/>
          <w:szCs w:val="20"/>
        </w:rPr>
        <w:t>.</w:t>
      </w:r>
    </w:p>
    <w:p w14:paraId="4C779420" w14:textId="77777777" w:rsidR="004A0634" w:rsidRPr="0006414F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Conducted data profiling and quality assessments using </w:t>
      </w:r>
      <w:r w:rsidRPr="0006414F">
        <w:rPr>
          <w:rFonts w:ascii="Candara" w:hAnsi="Candara"/>
          <w:b/>
          <w:bCs/>
          <w:sz w:val="20"/>
          <w:szCs w:val="20"/>
        </w:rPr>
        <w:t>SQL</w:t>
      </w:r>
      <w:r w:rsidRPr="0006414F">
        <w:rPr>
          <w:rFonts w:ascii="Candara" w:hAnsi="Candara"/>
          <w:sz w:val="20"/>
          <w:szCs w:val="20"/>
        </w:rPr>
        <w:t xml:space="preserve"> and </w:t>
      </w:r>
      <w:r w:rsidRPr="0006414F">
        <w:rPr>
          <w:rFonts w:ascii="Candara" w:hAnsi="Candara"/>
          <w:b/>
          <w:bCs/>
          <w:sz w:val="20"/>
          <w:szCs w:val="20"/>
        </w:rPr>
        <w:t>Power BI</w:t>
      </w:r>
      <w:r w:rsidRPr="0006414F">
        <w:rPr>
          <w:rFonts w:ascii="Candara" w:hAnsi="Candara"/>
          <w:sz w:val="20"/>
          <w:szCs w:val="20"/>
        </w:rPr>
        <w:t xml:space="preserve"> to resolve data discrepancies and improve overall data integrity.</w:t>
      </w:r>
    </w:p>
    <w:p w14:paraId="227A6B0A" w14:textId="77777777" w:rsidR="004A0634" w:rsidRPr="0006414F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>Managed Power BI workspaces, user access, and security roles to ensure proper governance and compliance with data protection policies.</w:t>
      </w:r>
    </w:p>
    <w:p w14:paraId="782E2A0F" w14:textId="77777777" w:rsidR="0006414F" w:rsidRDefault="0006414F" w:rsidP="0006414F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</w:p>
    <w:p w14:paraId="5F8C2420" w14:textId="07F7F55E" w:rsidR="0006414F" w:rsidRDefault="00B45C5E" w:rsidP="0006414F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B45C5E">
        <w:rPr>
          <w:rFonts w:ascii="Candara" w:hAnsi="Candara"/>
          <w:b/>
          <w:bCs/>
          <w:sz w:val="20"/>
          <w:szCs w:val="20"/>
        </w:rPr>
        <w:t xml:space="preserve">Virinchi </w:t>
      </w:r>
      <w:r>
        <w:rPr>
          <w:rFonts w:ascii="Candara" w:hAnsi="Candara"/>
          <w:b/>
          <w:bCs/>
          <w:sz w:val="20"/>
          <w:szCs w:val="20"/>
        </w:rPr>
        <w:t>Limited</w:t>
      </w:r>
      <w:r w:rsidR="0094245E">
        <w:rPr>
          <w:rFonts w:ascii="Candara" w:hAnsi="Candara"/>
          <w:b/>
          <w:bCs/>
          <w:sz w:val="20"/>
          <w:szCs w:val="20"/>
        </w:rPr>
        <w:t xml:space="preserve">, </w:t>
      </w:r>
      <w:r w:rsidRPr="00B45C5E">
        <w:rPr>
          <w:rFonts w:ascii="Candara" w:hAnsi="Candara"/>
          <w:b/>
          <w:bCs/>
          <w:sz w:val="20"/>
          <w:szCs w:val="20"/>
        </w:rPr>
        <w:t>Hyderabad, India</w:t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06414F">
        <w:rPr>
          <w:rFonts w:ascii="Candara" w:hAnsi="Candara"/>
          <w:b/>
          <w:bCs/>
          <w:sz w:val="20"/>
          <w:szCs w:val="20"/>
        </w:rPr>
        <w:tab/>
      </w:r>
      <w:r w:rsidR="0094245E">
        <w:rPr>
          <w:rFonts w:ascii="Candara" w:hAnsi="Candara"/>
          <w:b/>
          <w:bCs/>
          <w:sz w:val="20"/>
          <w:szCs w:val="20"/>
        </w:rPr>
        <w:t xml:space="preserve"> </w:t>
      </w:r>
      <w:r w:rsidR="0006414F">
        <w:rPr>
          <w:rFonts w:ascii="Candara" w:hAnsi="Candara"/>
          <w:b/>
          <w:bCs/>
          <w:sz w:val="20"/>
          <w:szCs w:val="20"/>
        </w:rPr>
        <w:t xml:space="preserve">   </w:t>
      </w:r>
      <w:r w:rsidR="0094245E">
        <w:rPr>
          <w:rFonts w:ascii="Candara" w:hAnsi="Candara"/>
          <w:b/>
          <w:bCs/>
          <w:sz w:val="20"/>
          <w:szCs w:val="20"/>
        </w:rPr>
        <w:t>Jan 2020 – Dec 2021</w:t>
      </w:r>
    </w:p>
    <w:p w14:paraId="73687CD8" w14:textId="2EF747D9" w:rsidR="0006414F" w:rsidRPr="0006414F" w:rsidRDefault="0006414F" w:rsidP="0006414F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b/>
          <w:bCs/>
          <w:sz w:val="20"/>
          <w:szCs w:val="20"/>
        </w:rPr>
        <w:t xml:space="preserve">Data Analyst </w:t>
      </w:r>
    </w:p>
    <w:p w14:paraId="0A8A6CEC" w14:textId="77777777" w:rsidR="0006414F" w:rsidRPr="0006414F" w:rsidRDefault="0006414F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Designed over 20 interactive </w:t>
      </w:r>
      <w:r w:rsidRPr="0006414F">
        <w:rPr>
          <w:rFonts w:ascii="Candara" w:hAnsi="Candara"/>
          <w:b/>
          <w:bCs/>
          <w:sz w:val="20"/>
          <w:szCs w:val="20"/>
        </w:rPr>
        <w:t>Power BI</w:t>
      </w:r>
      <w:r w:rsidRPr="0006414F">
        <w:rPr>
          <w:rFonts w:ascii="Candara" w:hAnsi="Candara"/>
          <w:sz w:val="20"/>
          <w:szCs w:val="20"/>
        </w:rPr>
        <w:t xml:space="preserve"> dashboards for real-time claims lifecycle tracking, fraud detection, and customer satisfaction.</w:t>
      </w:r>
    </w:p>
    <w:p w14:paraId="7B815659" w14:textId="77777777" w:rsidR="0006414F" w:rsidRPr="0006414F" w:rsidRDefault="0006414F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Automated real-time </w:t>
      </w:r>
      <w:r w:rsidRPr="0006414F">
        <w:rPr>
          <w:rFonts w:ascii="Candara" w:hAnsi="Candara"/>
          <w:b/>
          <w:bCs/>
          <w:sz w:val="20"/>
          <w:szCs w:val="20"/>
        </w:rPr>
        <w:t>fraud alerts</w:t>
      </w:r>
      <w:r w:rsidRPr="0006414F">
        <w:rPr>
          <w:rFonts w:ascii="Candara" w:hAnsi="Candara"/>
          <w:sz w:val="20"/>
          <w:szCs w:val="20"/>
        </w:rPr>
        <w:t xml:space="preserve"> and claims status updates using </w:t>
      </w:r>
      <w:r w:rsidRPr="0006414F">
        <w:rPr>
          <w:rFonts w:ascii="Candara" w:hAnsi="Candara"/>
          <w:b/>
          <w:bCs/>
          <w:sz w:val="20"/>
          <w:szCs w:val="20"/>
        </w:rPr>
        <w:t>Power Automate</w:t>
      </w:r>
      <w:r w:rsidRPr="0006414F">
        <w:rPr>
          <w:rFonts w:ascii="Candara" w:hAnsi="Candara"/>
          <w:sz w:val="20"/>
          <w:szCs w:val="20"/>
        </w:rPr>
        <w:t>, significantly improving operational efficiency.</w:t>
      </w:r>
    </w:p>
    <w:p w14:paraId="7B3380EE" w14:textId="77777777" w:rsidR="0006414F" w:rsidRPr="0006414F" w:rsidRDefault="0006414F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Integrated data from </w:t>
      </w:r>
      <w:r w:rsidRPr="0006414F">
        <w:rPr>
          <w:rFonts w:ascii="Candara" w:hAnsi="Candara"/>
          <w:b/>
          <w:bCs/>
          <w:sz w:val="20"/>
          <w:szCs w:val="20"/>
        </w:rPr>
        <w:t>Snowflake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SQL Server</w:t>
      </w:r>
      <w:r w:rsidRPr="0006414F">
        <w:rPr>
          <w:rFonts w:ascii="Candara" w:hAnsi="Candara"/>
          <w:sz w:val="20"/>
          <w:szCs w:val="20"/>
        </w:rPr>
        <w:t xml:space="preserve">, and </w:t>
      </w:r>
      <w:r w:rsidRPr="0006414F">
        <w:rPr>
          <w:rFonts w:ascii="Candara" w:hAnsi="Candara"/>
          <w:b/>
          <w:bCs/>
          <w:sz w:val="20"/>
          <w:szCs w:val="20"/>
        </w:rPr>
        <w:t>Excel</w:t>
      </w:r>
      <w:r w:rsidRPr="0006414F">
        <w:rPr>
          <w:rFonts w:ascii="Candara" w:hAnsi="Candara"/>
          <w:sz w:val="20"/>
          <w:szCs w:val="20"/>
        </w:rPr>
        <w:t xml:space="preserve"> for unified analytics, reducing data silos and enhancing decision-making.</w:t>
      </w:r>
    </w:p>
    <w:p w14:paraId="01E62665" w14:textId="77777777" w:rsidR="0006414F" w:rsidRPr="0006414F" w:rsidRDefault="0006414F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Implemented </w:t>
      </w:r>
      <w:r w:rsidRPr="0006414F">
        <w:rPr>
          <w:rFonts w:ascii="Candara" w:hAnsi="Candara"/>
          <w:b/>
          <w:bCs/>
          <w:sz w:val="20"/>
          <w:szCs w:val="20"/>
        </w:rPr>
        <w:t>Row-Level Security (RLS)</w:t>
      </w:r>
      <w:r w:rsidRPr="0006414F">
        <w:rPr>
          <w:rFonts w:ascii="Candara" w:hAnsi="Candara"/>
          <w:sz w:val="20"/>
          <w:szCs w:val="20"/>
        </w:rPr>
        <w:t xml:space="preserve"> to control access to sensitive claims data, ensuring compliance with data protection regulations.</w:t>
      </w:r>
    </w:p>
    <w:p w14:paraId="755BB4F3" w14:textId="77777777" w:rsidR="0006414F" w:rsidRPr="0006414F" w:rsidRDefault="0006414F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Optimized data workflows using </w:t>
      </w:r>
      <w:r w:rsidRPr="0006414F">
        <w:rPr>
          <w:rFonts w:ascii="Candara" w:hAnsi="Candara"/>
          <w:b/>
          <w:bCs/>
          <w:sz w:val="20"/>
          <w:szCs w:val="20"/>
        </w:rPr>
        <w:t>Power Query</w:t>
      </w:r>
      <w:r w:rsidRPr="0006414F">
        <w:rPr>
          <w:rFonts w:ascii="Candara" w:hAnsi="Candara"/>
          <w:sz w:val="20"/>
          <w:szCs w:val="20"/>
        </w:rPr>
        <w:t xml:space="preserve"> and </w:t>
      </w:r>
      <w:r w:rsidRPr="0006414F">
        <w:rPr>
          <w:rFonts w:ascii="Candara" w:hAnsi="Candara"/>
          <w:b/>
          <w:bCs/>
          <w:sz w:val="20"/>
          <w:szCs w:val="20"/>
        </w:rPr>
        <w:t>SQL</w:t>
      </w:r>
      <w:r w:rsidRPr="0006414F">
        <w:rPr>
          <w:rFonts w:ascii="Candara" w:hAnsi="Candara"/>
          <w:sz w:val="20"/>
          <w:szCs w:val="20"/>
        </w:rPr>
        <w:t xml:space="preserve"> transformations to enhance data quality and processing speed.</w:t>
      </w:r>
    </w:p>
    <w:p w14:paraId="5A39BA53" w14:textId="77777777" w:rsidR="0006414F" w:rsidRPr="0006414F" w:rsidRDefault="0006414F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Reduced manual reporting by 70% through automated data pipelines and scheduled refreshes in </w:t>
      </w:r>
      <w:r w:rsidRPr="0006414F">
        <w:rPr>
          <w:rFonts w:ascii="Candara" w:hAnsi="Candara"/>
          <w:b/>
          <w:bCs/>
          <w:sz w:val="20"/>
          <w:szCs w:val="20"/>
        </w:rPr>
        <w:t>Power BI Service</w:t>
      </w:r>
      <w:r w:rsidRPr="0006414F">
        <w:rPr>
          <w:rFonts w:ascii="Candara" w:hAnsi="Candara"/>
          <w:sz w:val="20"/>
          <w:szCs w:val="20"/>
        </w:rPr>
        <w:t>.</w:t>
      </w:r>
    </w:p>
    <w:p w14:paraId="73ADF038" w14:textId="77777777" w:rsidR="0006414F" w:rsidRPr="0006414F" w:rsidRDefault="0006414F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>Created Python scripts for outlier detection and automated data validation, improving data accuracy and consistency.</w:t>
      </w:r>
    </w:p>
    <w:p w14:paraId="72E58E06" w14:textId="77777777" w:rsidR="0006414F" w:rsidRPr="0006414F" w:rsidRDefault="0006414F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>Conducted data quality assessments and root cause analysis for data discrepancies, improving overall data integrity.</w:t>
      </w:r>
    </w:p>
    <w:p w14:paraId="0A8BC034" w14:textId="77777777" w:rsidR="0094245E" w:rsidRPr="0006414F" w:rsidRDefault="0094245E" w:rsidP="0094245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Designed and deployed </w:t>
      </w:r>
      <w:r w:rsidRPr="0006414F">
        <w:rPr>
          <w:rFonts w:ascii="Candara" w:hAnsi="Candara"/>
          <w:b/>
          <w:bCs/>
          <w:sz w:val="20"/>
          <w:szCs w:val="20"/>
        </w:rPr>
        <w:t>SSRS</w:t>
      </w:r>
      <w:r w:rsidRPr="0006414F">
        <w:rPr>
          <w:rFonts w:ascii="Candara" w:hAnsi="Candara"/>
          <w:sz w:val="20"/>
          <w:szCs w:val="20"/>
        </w:rPr>
        <w:t xml:space="preserve"> reports for recurring financial summaries, exception logs, and operational KPIs, supporting audit and compliance needs.</w:t>
      </w:r>
    </w:p>
    <w:p w14:paraId="6B867BC8" w14:textId="77777777" w:rsidR="0006414F" w:rsidRPr="0006414F" w:rsidRDefault="0006414F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>Developed detailed technical documentation, data dictionaries, and process guides to support BI adoption.</w:t>
      </w:r>
    </w:p>
    <w:p w14:paraId="7656E2EF" w14:textId="09D8F2B7" w:rsidR="0006414F" w:rsidRDefault="00B45C5E" w:rsidP="0006414F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>
        <w:rPr>
          <w:rFonts w:ascii="Candara" w:hAnsi="Candara"/>
          <w:b/>
          <w:bCs/>
          <w:sz w:val="20"/>
          <w:szCs w:val="20"/>
        </w:rPr>
        <w:lastRenderedPageBreak/>
        <w:t xml:space="preserve">Ebix, Hyderabad, India </w:t>
      </w:r>
      <w:r w:rsidR="00063DCC">
        <w:rPr>
          <w:rFonts w:ascii="Candara" w:hAnsi="Candara"/>
          <w:b/>
          <w:bCs/>
          <w:sz w:val="20"/>
          <w:szCs w:val="20"/>
        </w:rPr>
        <w:tab/>
      </w:r>
      <w:r w:rsidR="00063DCC">
        <w:rPr>
          <w:rFonts w:ascii="Candara" w:hAnsi="Candara"/>
          <w:b/>
          <w:bCs/>
          <w:sz w:val="20"/>
          <w:szCs w:val="20"/>
        </w:rPr>
        <w:tab/>
      </w:r>
      <w:r w:rsidR="00063DCC">
        <w:rPr>
          <w:rFonts w:ascii="Candara" w:hAnsi="Candara"/>
          <w:b/>
          <w:bCs/>
          <w:sz w:val="20"/>
          <w:szCs w:val="20"/>
        </w:rPr>
        <w:tab/>
      </w:r>
      <w:r w:rsidR="00063DCC">
        <w:rPr>
          <w:rFonts w:ascii="Candara" w:hAnsi="Candara"/>
          <w:b/>
          <w:bCs/>
          <w:sz w:val="20"/>
          <w:szCs w:val="20"/>
        </w:rPr>
        <w:tab/>
      </w:r>
      <w:r w:rsidR="00063DCC">
        <w:rPr>
          <w:rFonts w:ascii="Candara" w:hAnsi="Candara"/>
          <w:b/>
          <w:bCs/>
          <w:sz w:val="20"/>
          <w:szCs w:val="20"/>
        </w:rPr>
        <w:tab/>
      </w:r>
      <w:r w:rsidR="00063DCC">
        <w:rPr>
          <w:rFonts w:ascii="Candara" w:hAnsi="Candara"/>
          <w:b/>
          <w:bCs/>
          <w:sz w:val="20"/>
          <w:szCs w:val="20"/>
        </w:rPr>
        <w:tab/>
      </w:r>
      <w:r w:rsidR="00063DCC">
        <w:rPr>
          <w:rFonts w:ascii="Candara" w:hAnsi="Candara"/>
          <w:b/>
          <w:bCs/>
          <w:sz w:val="20"/>
          <w:szCs w:val="20"/>
        </w:rPr>
        <w:tab/>
      </w:r>
      <w:r w:rsidR="00063DCC">
        <w:rPr>
          <w:rFonts w:ascii="Candara" w:hAnsi="Candara"/>
          <w:b/>
          <w:bCs/>
          <w:sz w:val="20"/>
          <w:szCs w:val="20"/>
        </w:rPr>
        <w:tab/>
      </w:r>
      <w:r w:rsidR="00063DCC">
        <w:rPr>
          <w:rFonts w:ascii="Candara" w:hAnsi="Candara"/>
          <w:b/>
          <w:bCs/>
          <w:sz w:val="20"/>
          <w:szCs w:val="20"/>
        </w:rPr>
        <w:tab/>
        <w:t xml:space="preserve">   </w:t>
      </w:r>
      <w:r>
        <w:rPr>
          <w:rFonts w:ascii="Candara" w:hAnsi="Candara"/>
          <w:b/>
          <w:bCs/>
          <w:sz w:val="20"/>
          <w:szCs w:val="20"/>
        </w:rPr>
        <w:tab/>
        <w:t xml:space="preserve">   </w:t>
      </w:r>
      <w:r w:rsidR="0006414F">
        <w:rPr>
          <w:rFonts w:ascii="Candara" w:hAnsi="Candara"/>
          <w:b/>
          <w:bCs/>
          <w:sz w:val="20"/>
          <w:szCs w:val="20"/>
        </w:rPr>
        <w:t xml:space="preserve"> </w:t>
      </w:r>
      <w:r w:rsidR="0094245E">
        <w:rPr>
          <w:rFonts w:ascii="Candara" w:hAnsi="Candara"/>
          <w:b/>
          <w:bCs/>
          <w:sz w:val="20"/>
          <w:szCs w:val="20"/>
        </w:rPr>
        <w:t xml:space="preserve"> Oct 2018 – Dec 2019</w:t>
      </w:r>
    </w:p>
    <w:p w14:paraId="2AE848B1" w14:textId="071781CD" w:rsidR="004A0634" w:rsidRPr="0006414F" w:rsidRDefault="004A0634" w:rsidP="0006414F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06414F">
        <w:rPr>
          <w:rFonts w:ascii="Candara" w:hAnsi="Candara"/>
          <w:b/>
          <w:bCs/>
          <w:sz w:val="20"/>
          <w:szCs w:val="20"/>
        </w:rPr>
        <w:t xml:space="preserve">Data Analyst </w:t>
      </w:r>
    </w:p>
    <w:p w14:paraId="3473B269" w14:textId="77777777" w:rsidR="004A0634" w:rsidRPr="0006414F" w:rsidRDefault="004A0634" w:rsidP="0006414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Developed </w:t>
      </w:r>
      <w:r w:rsidRPr="0006414F">
        <w:rPr>
          <w:rFonts w:ascii="Candara" w:hAnsi="Candara"/>
          <w:b/>
          <w:bCs/>
          <w:sz w:val="20"/>
          <w:szCs w:val="20"/>
        </w:rPr>
        <w:t>ETL workflows</w:t>
      </w:r>
      <w:r w:rsidRPr="0006414F">
        <w:rPr>
          <w:rFonts w:ascii="Candara" w:hAnsi="Candara"/>
          <w:sz w:val="20"/>
          <w:szCs w:val="20"/>
        </w:rPr>
        <w:t xml:space="preserve"> using </w:t>
      </w:r>
      <w:r w:rsidRPr="0006414F">
        <w:rPr>
          <w:rFonts w:ascii="Candara" w:hAnsi="Candara"/>
          <w:b/>
          <w:bCs/>
          <w:sz w:val="20"/>
          <w:szCs w:val="20"/>
        </w:rPr>
        <w:t>Informatica</w:t>
      </w:r>
      <w:r w:rsidRPr="0006414F">
        <w:rPr>
          <w:rFonts w:ascii="Candara" w:hAnsi="Candara"/>
          <w:sz w:val="20"/>
          <w:szCs w:val="20"/>
        </w:rPr>
        <w:t xml:space="preserve"> and </w:t>
      </w:r>
      <w:r w:rsidRPr="0006414F">
        <w:rPr>
          <w:rFonts w:ascii="Candara" w:hAnsi="Candara"/>
          <w:b/>
          <w:bCs/>
          <w:sz w:val="20"/>
          <w:szCs w:val="20"/>
        </w:rPr>
        <w:t>SSIS</w:t>
      </w:r>
      <w:r w:rsidRPr="0006414F">
        <w:rPr>
          <w:rFonts w:ascii="Candara" w:hAnsi="Candara"/>
          <w:sz w:val="20"/>
          <w:szCs w:val="20"/>
        </w:rPr>
        <w:t xml:space="preserve"> to integrate data from </w:t>
      </w:r>
      <w:r w:rsidRPr="0006414F">
        <w:rPr>
          <w:rFonts w:ascii="Candara" w:hAnsi="Candara"/>
          <w:b/>
          <w:bCs/>
          <w:sz w:val="20"/>
          <w:szCs w:val="20"/>
        </w:rPr>
        <w:t>SAP BW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Oracle</w:t>
      </w:r>
      <w:r w:rsidRPr="0006414F">
        <w:rPr>
          <w:rFonts w:ascii="Candara" w:hAnsi="Candara"/>
          <w:sz w:val="20"/>
          <w:szCs w:val="20"/>
        </w:rPr>
        <w:t xml:space="preserve">, and </w:t>
      </w:r>
      <w:r w:rsidRPr="0006414F">
        <w:rPr>
          <w:rFonts w:ascii="Candara" w:hAnsi="Candara"/>
          <w:b/>
          <w:bCs/>
          <w:sz w:val="20"/>
          <w:szCs w:val="20"/>
        </w:rPr>
        <w:t>e-commerce</w:t>
      </w:r>
      <w:r w:rsidRPr="0006414F">
        <w:rPr>
          <w:rFonts w:ascii="Candara" w:hAnsi="Candara"/>
          <w:sz w:val="20"/>
          <w:szCs w:val="20"/>
        </w:rPr>
        <w:t xml:space="preserve"> platforms into </w:t>
      </w:r>
      <w:r w:rsidRPr="0006414F">
        <w:rPr>
          <w:rFonts w:ascii="Candara" w:hAnsi="Candara"/>
          <w:b/>
          <w:bCs/>
          <w:sz w:val="20"/>
          <w:szCs w:val="20"/>
        </w:rPr>
        <w:t>SQL Server</w:t>
      </w:r>
      <w:r w:rsidRPr="0006414F">
        <w:rPr>
          <w:rFonts w:ascii="Candara" w:hAnsi="Candara"/>
          <w:sz w:val="20"/>
          <w:szCs w:val="20"/>
        </w:rPr>
        <w:t>.</w:t>
      </w:r>
    </w:p>
    <w:p w14:paraId="559025C2" w14:textId="77777777" w:rsidR="004A0634" w:rsidRPr="0006414F" w:rsidRDefault="004A0634" w:rsidP="0006414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Created interactive dashboards in Power BI using </w:t>
      </w:r>
      <w:r w:rsidRPr="0006414F">
        <w:rPr>
          <w:rFonts w:ascii="Candara" w:hAnsi="Candara"/>
          <w:b/>
          <w:bCs/>
          <w:sz w:val="20"/>
          <w:szCs w:val="20"/>
        </w:rPr>
        <w:t>DAX</w:t>
      </w:r>
      <w:r w:rsidRPr="0006414F">
        <w:rPr>
          <w:rFonts w:ascii="Candara" w:hAnsi="Candara"/>
          <w:sz w:val="20"/>
          <w:szCs w:val="20"/>
        </w:rPr>
        <w:t xml:space="preserve"> for KPIs like </w:t>
      </w:r>
      <w:r w:rsidRPr="0006414F">
        <w:rPr>
          <w:rFonts w:ascii="Candara" w:hAnsi="Candara"/>
          <w:b/>
          <w:bCs/>
          <w:sz w:val="20"/>
          <w:szCs w:val="20"/>
        </w:rPr>
        <w:t>GMROI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stock turn</w:t>
      </w:r>
      <w:r w:rsidRPr="0006414F">
        <w:rPr>
          <w:rFonts w:ascii="Candara" w:hAnsi="Candara"/>
          <w:sz w:val="20"/>
          <w:szCs w:val="20"/>
        </w:rPr>
        <w:t xml:space="preserve">, </w:t>
      </w:r>
      <w:r w:rsidRPr="0006414F">
        <w:rPr>
          <w:rFonts w:ascii="Candara" w:hAnsi="Candara"/>
          <w:b/>
          <w:bCs/>
          <w:sz w:val="20"/>
          <w:szCs w:val="20"/>
        </w:rPr>
        <w:t>basket size</w:t>
      </w:r>
      <w:r w:rsidRPr="0006414F">
        <w:rPr>
          <w:rFonts w:ascii="Candara" w:hAnsi="Candara"/>
          <w:sz w:val="20"/>
          <w:szCs w:val="20"/>
        </w:rPr>
        <w:t xml:space="preserve">, and </w:t>
      </w:r>
      <w:r w:rsidRPr="0006414F">
        <w:rPr>
          <w:rFonts w:ascii="Candara" w:hAnsi="Candara"/>
          <w:b/>
          <w:bCs/>
          <w:sz w:val="20"/>
          <w:szCs w:val="20"/>
        </w:rPr>
        <w:t>margin contribution</w:t>
      </w:r>
      <w:r w:rsidRPr="0006414F">
        <w:rPr>
          <w:rFonts w:ascii="Candara" w:hAnsi="Candara"/>
          <w:sz w:val="20"/>
          <w:szCs w:val="20"/>
        </w:rPr>
        <w:t>.</w:t>
      </w:r>
    </w:p>
    <w:p w14:paraId="50F50E66" w14:textId="77777777" w:rsidR="00B45C5E" w:rsidRPr="0006414F" w:rsidRDefault="00B45C5E" w:rsidP="00B45C5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Developed custom </w:t>
      </w:r>
      <w:r w:rsidRPr="0006414F">
        <w:rPr>
          <w:rFonts w:ascii="Candara" w:hAnsi="Candara"/>
          <w:b/>
          <w:bCs/>
          <w:sz w:val="20"/>
          <w:szCs w:val="20"/>
        </w:rPr>
        <w:t>DAX</w:t>
      </w:r>
      <w:r w:rsidRPr="0006414F">
        <w:rPr>
          <w:rFonts w:ascii="Candara" w:hAnsi="Candara"/>
          <w:sz w:val="20"/>
          <w:szCs w:val="20"/>
        </w:rPr>
        <w:t xml:space="preserve"> measures for trend analysis, risk segmentation, and cumulative metrics, delivering deeper insights into business performance.</w:t>
      </w:r>
    </w:p>
    <w:p w14:paraId="3E59B48E" w14:textId="77777777" w:rsidR="004A0634" w:rsidRPr="0006414F" w:rsidRDefault="004A0634" w:rsidP="0006414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Migrated legacy </w:t>
      </w:r>
      <w:r w:rsidRPr="0006414F">
        <w:rPr>
          <w:rFonts w:ascii="Candara" w:hAnsi="Candara"/>
          <w:b/>
          <w:bCs/>
          <w:sz w:val="20"/>
          <w:szCs w:val="20"/>
        </w:rPr>
        <w:t>Tableau</w:t>
      </w:r>
      <w:r w:rsidRPr="0006414F">
        <w:rPr>
          <w:rFonts w:ascii="Candara" w:hAnsi="Candara"/>
          <w:sz w:val="20"/>
          <w:szCs w:val="20"/>
        </w:rPr>
        <w:t xml:space="preserve"> dashboards to Power BI, reducing licensing costs and enhancing scalability.</w:t>
      </w:r>
    </w:p>
    <w:p w14:paraId="12707C49" w14:textId="77777777" w:rsidR="004A0634" w:rsidRPr="0006414F" w:rsidRDefault="004A0634" w:rsidP="0006414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Authored complex </w:t>
      </w:r>
      <w:r w:rsidRPr="0006414F">
        <w:rPr>
          <w:rFonts w:ascii="Candara" w:hAnsi="Candara"/>
          <w:b/>
          <w:bCs/>
          <w:sz w:val="20"/>
          <w:szCs w:val="20"/>
        </w:rPr>
        <w:t>SQL</w:t>
      </w:r>
      <w:r w:rsidRPr="0006414F">
        <w:rPr>
          <w:rFonts w:ascii="Candara" w:hAnsi="Candara"/>
          <w:sz w:val="20"/>
          <w:szCs w:val="20"/>
        </w:rPr>
        <w:t xml:space="preserve"> queries and stored procedures for data extraction, aggregation, and transformation, optimizing data processing times.</w:t>
      </w:r>
    </w:p>
    <w:p w14:paraId="005CC80D" w14:textId="002632CC" w:rsidR="004A0634" w:rsidRPr="0006414F" w:rsidRDefault="004A0634" w:rsidP="0006414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Automated Power BI dataset refresh using </w:t>
      </w:r>
      <w:r w:rsidRPr="0006414F">
        <w:rPr>
          <w:rFonts w:ascii="Candara" w:hAnsi="Candara"/>
          <w:b/>
          <w:bCs/>
          <w:sz w:val="20"/>
          <w:szCs w:val="20"/>
        </w:rPr>
        <w:t>Power Query</w:t>
      </w:r>
      <w:r w:rsidRPr="0006414F">
        <w:rPr>
          <w:rFonts w:ascii="Candara" w:hAnsi="Candara"/>
          <w:sz w:val="20"/>
          <w:szCs w:val="20"/>
        </w:rPr>
        <w:t xml:space="preserve"> </w:t>
      </w:r>
      <w:r w:rsidR="0094245E">
        <w:rPr>
          <w:rFonts w:ascii="Candara" w:hAnsi="Candara"/>
          <w:sz w:val="20"/>
          <w:szCs w:val="20"/>
        </w:rPr>
        <w:t xml:space="preserve">for </w:t>
      </w:r>
      <w:r w:rsidRPr="0006414F">
        <w:rPr>
          <w:rFonts w:ascii="Candara" w:hAnsi="Candara"/>
          <w:sz w:val="20"/>
          <w:szCs w:val="20"/>
        </w:rPr>
        <w:t>job scheduling, ensuring real-time availability of critical metrics.</w:t>
      </w:r>
    </w:p>
    <w:p w14:paraId="027351CD" w14:textId="77777777" w:rsidR="004A0634" w:rsidRPr="0006414F" w:rsidRDefault="004A0634" w:rsidP="0006414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>Conducted data quality assessments and root cause analysis for data discrepancies, improving overall data integrity.</w:t>
      </w:r>
    </w:p>
    <w:p w14:paraId="1D15C5FF" w14:textId="77777777" w:rsidR="004A0634" w:rsidRPr="0006414F" w:rsidRDefault="004A0634" w:rsidP="0006414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6414F">
        <w:rPr>
          <w:rFonts w:ascii="Candara" w:hAnsi="Candara"/>
          <w:sz w:val="20"/>
          <w:szCs w:val="20"/>
        </w:rPr>
        <w:t xml:space="preserve">Participated in </w:t>
      </w:r>
      <w:r w:rsidRPr="0006414F">
        <w:rPr>
          <w:rFonts w:ascii="Candara" w:hAnsi="Candara"/>
          <w:b/>
          <w:bCs/>
          <w:sz w:val="20"/>
          <w:szCs w:val="20"/>
        </w:rPr>
        <w:t>Agile</w:t>
      </w:r>
      <w:r w:rsidRPr="0006414F">
        <w:rPr>
          <w:rFonts w:ascii="Candara" w:hAnsi="Candara"/>
          <w:sz w:val="20"/>
          <w:szCs w:val="20"/>
        </w:rPr>
        <w:t xml:space="preserve"> sprints, backlog grooming, and cross-functional collaboration to deliver analytics features aligned with evolving business requirements.</w:t>
      </w:r>
    </w:p>
    <w:p w14:paraId="214459C1" w14:textId="77777777" w:rsidR="004A0634" w:rsidRDefault="004A0634" w:rsidP="0006414F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</w:p>
    <w:p w14:paraId="71CD538A" w14:textId="7B819987" w:rsidR="0094245E" w:rsidRPr="0094245E" w:rsidRDefault="0094245E" w:rsidP="0006414F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94245E">
        <w:rPr>
          <w:rFonts w:ascii="Candara" w:hAnsi="Candara"/>
          <w:b/>
          <w:bCs/>
          <w:sz w:val="20"/>
          <w:szCs w:val="20"/>
        </w:rPr>
        <w:t xml:space="preserve">Education: </w:t>
      </w:r>
      <w:r w:rsidRPr="00066C0C">
        <w:rPr>
          <w:rFonts w:ascii="Candara" w:hAnsi="Candara"/>
          <w:sz w:val="20"/>
          <w:szCs w:val="20"/>
        </w:rPr>
        <w:t>MS IT &amp; Management</w:t>
      </w:r>
      <w:r w:rsidR="00066C0C" w:rsidRPr="00066C0C">
        <w:rPr>
          <w:rFonts w:ascii="Candara" w:hAnsi="Candara"/>
          <w:sz w:val="20"/>
          <w:szCs w:val="20"/>
        </w:rPr>
        <w:t xml:space="preserve"> from </w:t>
      </w:r>
      <w:r w:rsidR="00066C0C">
        <w:rPr>
          <w:rFonts w:ascii="Candara" w:hAnsi="Candara"/>
          <w:sz w:val="20"/>
          <w:szCs w:val="20"/>
        </w:rPr>
        <w:t>University of North Carolina Greensboro, NC, USA</w:t>
      </w:r>
      <w:r w:rsidR="00066C0C">
        <w:rPr>
          <w:rFonts w:ascii="Candara" w:hAnsi="Candara"/>
          <w:b/>
          <w:bCs/>
          <w:sz w:val="20"/>
          <w:szCs w:val="20"/>
        </w:rPr>
        <w:t xml:space="preserve"> </w:t>
      </w:r>
      <w:r>
        <w:rPr>
          <w:rFonts w:ascii="Candara" w:hAnsi="Candara"/>
          <w:b/>
          <w:bCs/>
          <w:sz w:val="20"/>
          <w:szCs w:val="20"/>
        </w:rPr>
        <w:t xml:space="preserve"> </w:t>
      </w:r>
    </w:p>
    <w:sectPr w:rsidR="0094245E" w:rsidRPr="0094245E" w:rsidSect="004A06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46A"/>
    <w:multiLevelType w:val="multilevel"/>
    <w:tmpl w:val="EA4E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87920"/>
    <w:multiLevelType w:val="hybridMultilevel"/>
    <w:tmpl w:val="11B0E0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DD47EE"/>
    <w:multiLevelType w:val="multilevel"/>
    <w:tmpl w:val="6886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A77E9"/>
    <w:multiLevelType w:val="hybridMultilevel"/>
    <w:tmpl w:val="B1A0F8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4C5060"/>
    <w:multiLevelType w:val="hybridMultilevel"/>
    <w:tmpl w:val="9446D7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760E06"/>
    <w:multiLevelType w:val="hybridMultilevel"/>
    <w:tmpl w:val="43D802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1F7493"/>
    <w:multiLevelType w:val="multilevel"/>
    <w:tmpl w:val="183C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27805"/>
    <w:multiLevelType w:val="multilevel"/>
    <w:tmpl w:val="7126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04DEB"/>
    <w:multiLevelType w:val="multilevel"/>
    <w:tmpl w:val="CE26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F62F4"/>
    <w:multiLevelType w:val="multilevel"/>
    <w:tmpl w:val="E13C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57697"/>
    <w:multiLevelType w:val="hybridMultilevel"/>
    <w:tmpl w:val="9BA486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53210339">
    <w:abstractNumId w:val="8"/>
  </w:num>
  <w:num w:numId="2" w16cid:durableId="10033023">
    <w:abstractNumId w:val="0"/>
  </w:num>
  <w:num w:numId="3" w16cid:durableId="281108586">
    <w:abstractNumId w:val="7"/>
  </w:num>
  <w:num w:numId="4" w16cid:durableId="200944475">
    <w:abstractNumId w:val="3"/>
  </w:num>
  <w:num w:numId="5" w16cid:durableId="1252542400">
    <w:abstractNumId w:val="10"/>
  </w:num>
  <w:num w:numId="6" w16cid:durableId="434599479">
    <w:abstractNumId w:val="6"/>
  </w:num>
  <w:num w:numId="7" w16cid:durableId="395128837">
    <w:abstractNumId w:val="9"/>
  </w:num>
  <w:num w:numId="8" w16cid:durableId="1168473745">
    <w:abstractNumId w:val="2"/>
  </w:num>
  <w:num w:numId="9" w16cid:durableId="1426729418">
    <w:abstractNumId w:val="5"/>
  </w:num>
  <w:num w:numId="10" w16cid:durableId="367948427">
    <w:abstractNumId w:val="4"/>
  </w:num>
  <w:num w:numId="11" w16cid:durableId="1506166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3DF"/>
    <w:rsid w:val="00063DCC"/>
    <w:rsid w:val="0006414F"/>
    <w:rsid w:val="00066C0C"/>
    <w:rsid w:val="000A5147"/>
    <w:rsid w:val="002945D4"/>
    <w:rsid w:val="002F6576"/>
    <w:rsid w:val="00395D0E"/>
    <w:rsid w:val="004A0634"/>
    <w:rsid w:val="005577BD"/>
    <w:rsid w:val="006433E2"/>
    <w:rsid w:val="00770765"/>
    <w:rsid w:val="007864CF"/>
    <w:rsid w:val="007B73DF"/>
    <w:rsid w:val="0094245E"/>
    <w:rsid w:val="00B45C5E"/>
    <w:rsid w:val="00F8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C4A8A"/>
  <w15:chartTrackingRefBased/>
  <w15:docId w15:val="{59EB6314-D3FE-423F-8C60-946F6B12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3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0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07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7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bikabedampet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1418</Words>
  <Characters>8085</Characters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2025-05-15T15:02:00Z</dcterms:created>
  <dcterms:modified xsi:type="dcterms:W3CDTF">2025-11-18T13:22:00Z</dcterms:modified>
</cp:coreProperties>
</file>