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D8E87" w14:textId="6B516197" w:rsidR="000E26B6" w:rsidRPr="00470883" w:rsidRDefault="000E26B6" w:rsidP="004F181A">
      <w:pPr>
        <w:spacing w:after="0"/>
        <w:jc w:val="center"/>
        <w:rPr>
          <w:rFonts w:ascii="Calibri" w:hAnsi="Calibri" w:cs="Calibri"/>
          <w:b/>
          <w:bCs/>
          <w:color w:val="156082" w:themeColor="accent1"/>
          <w:sz w:val="22"/>
          <w:szCs w:val="22"/>
        </w:rPr>
      </w:pPr>
      <w:r w:rsidRPr="00470883">
        <w:rPr>
          <w:rFonts w:ascii="Calibri" w:hAnsi="Calibri" w:cs="Calibri"/>
          <w:b/>
          <w:bCs/>
          <w:color w:val="156082" w:themeColor="accent1"/>
          <w:sz w:val="22"/>
          <w:szCs w:val="22"/>
        </w:rPr>
        <w:t xml:space="preserve">Anil </w:t>
      </w:r>
      <w:r w:rsidR="004B7272" w:rsidRPr="00470883">
        <w:rPr>
          <w:rFonts w:ascii="Calibri" w:hAnsi="Calibri" w:cs="Calibri"/>
          <w:b/>
          <w:bCs/>
          <w:color w:val="156082" w:themeColor="accent1"/>
          <w:sz w:val="22"/>
          <w:szCs w:val="22"/>
        </w:rPr>
        <w:t>MANDADAPU</w:t>
      </w:r>
    </w:p>
    <w:p w14:paraId="72588E91" w14:textId="25B947CC" w:rsidR="006136F3" w:rsidRPr="00470883" w:rsidRDefault="00496594" w:rsidP="004F181A">
      <w:pPr>
        <w:pBdr>
          <w:bottom w:val="single" w:sz="6" w:space="1" w:color="auto"/>
        </w:pBdr>
        <w:spacing w:after="0"/>
        <w:jc w:val="center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west haven, CT-06516 || </w:t>
      </w:r>
      <w:r w:rsidR="000E26B6" w:rsidRPr="00470883">
        <w:rPr>
          <w:rFonts w:ascii="Calibri" w:hAnsi="Calibri" w:cs="Calibri"/>
          <w:sz w:val="22"/>
          <w:szCs w:val="22"/>
        </w:rPr>
        <w:t xml:space="preserve">anilmandadapu12@gmail.com </w:t>
      </w:r>
      <w:r w:rsidR="00D95A16" w:rsidRPr="00470883">
        <w:rPr>
          <w:rFonts w:ascii="Calibri" w:hAnsi="Calibri" w:cs="Calibri"/>
          <w:sz w:val="22"/>
          <w:szCs w:val="22"/>
        </w:rPr>
        <w:t xml:space="preserve">|| </w:t>
      </w:r>
      <w:r w:rsidR="000E26B6" w:rsidRPr="00470883">
        <w:rPr>
          <w:rFonts w:ascii="Calibri" w:hAnsi="Calibri" w:cs="Calibri"/>
          <w:sz w:val="22"/>
          <w:szCs w:val="22"/>
        </w:rPr>
        <w:t>203-988-8224</w:t>
      </w:r>
      <w:r w:rsidR="00064069" w:rsidRPr="00470883">
        <w:rPr>
          <w:rFonts w:ascii="Calibri" w:hAnsi="Calibri" w:cs="Calibri"/>
          <w:sz w:val="22"/>
          <w:szCs w:val="22"/>
        </w:rPr>
        <w:t xml:space="preserve"> || linkedin.com/in/anil-mandadapu-1bb05b313</w:t>
      </w:r>
    </w:p>
    <w:p w14:paraId="13EC76E2" w14:textId="77777777" w:rsidR="00D12533" w:rsidRPr="00470883" w:rsidRDefault="00D12533" w:rsidP="00CD33CA">
      <w:pPr>
        <w:spacing w:after="0"/>
        <w:rPr>
          <w:rFonts w:ascii="Calibri" w:hAnsi="Calibri" w:cs="Calibri"/>
          <w:sz w:val="22"/>
          <w:szCs w:val="22"/>
        </w:rPr>
      </w:pPr>
    </w:p>
    <w:p w14:paraId="18D79A71" w14:textId="77777777" w:rsidR="00CA62E6" w:rsidRPr="00470883" w:rsidRDefault="00CA62E6" w:rsidP="007732F6">
      <w:pPr>
        <w:spacing w:after="0" w:line="240" w:lineRule="auto"/>
        <w:rPr>
          <w:rFonts w:ascii="Calibri" w:hAnsi="Calibri" w:cs="Calibri"/>
          <w:b/>
          <w:bCs/>
          <w:color w:val="002060"/>
          <w:sz w:val="22"/>
          <w:szCs w:val="22"/>
        </w:rPr>
      </w:pPr>
      <w:r w:rsidRPr="00470883">
        <w:rPr>
          <w:rFonts w:ascii="Calibri" w:hAnsi="Calibri" w:cs="Calibri"/>
          <w:b/>
          <w:bCs/>
          <w:color w:val="002060"/>
          <w:sz w:val="22"/>
          <w:szCs w:val="22"/>
        </w:rPr>
        <w:t>Professional Summary:</w:t>
      </w:r>
    </w:p>
    <w:p w14:paraId="710E3FA1" w14:textId="77777777" w:rsidR="00520AB5" w:rsidRPr="00520AB5" w:rsidRDefault="00520AB5" w:rsidP="007732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Experienced Data Engineer with over </w:t>
      </w:r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5 years of expertise</w:t>
      </w: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in building scalable, cloud-native data pipelines and ETL frameworks across </w:t>
      </w:r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AWS and Azure</w:t>
      </w: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ecosystems.</w:t>
      </w:r>
    </w:p>
    <w:p w14:paraId="4AABF9F3" w14:textId="77777777" w:rsidR="00520AB5" w:rsidRPr="00520AB5" w:rsidRDefault="00520AB5" w:rsidP="00520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Proven success in </w:t>
      </w:r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designing, developing, and optimizing data warehouses</w:t>
      </w: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using Snowflake, AWS Redshift, and Azure Synapse Analytics for high-performance analytics.</w:t>
      </w:r>
    </w:p>
    <w:p w14:paraId="42A0BFDC" w14:textId="77777777" w:rsidR="00520AB5" w:rsidRPr="00520AB5" w:rsidRDefault="00520AB5" w:rsidP="00520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Proficient in </w:t>
      </w:r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data migration and integration</w:t>
      </w: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including historical and real-time ingestion from Teradata, SQL Server, and APIs into cloud data platforms.</w:t>
      </w:r>
    </w:p>
    <w:p w14:paraId="2BED39EF" w14:textId="77777777" w:rsidR="00520AB5" w:rsidRPr="00520AB5" w:rsidRDefault="00520AB5" w:rsidP="00520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Hands-on expertise in </w:t>
      </w:r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building Spark and </w:t>
      </w:r>
      <w:proofErr w:type="spellStart"/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PySpark</w:t>
      </w:r>
      <w:proofErr w:type="spellEnd"/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-based pipelines</w:t>
      </w: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on AWS EMR, Databricks, and Azure HDInsight for batch and streaming data workloads.</w:t>
      </w:r>
    </w:p>
    <w:p w14:paraId="46D44597" w14:textId="77777777" w:rsidR="00520AB5" w:rsidRPr="00520AB5" w:rsidRDefault="00520AB5" w:rsidP="00520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Adept at </w:t>
      </w:r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automating metadata management and job orchestration</w:t>
      </w: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using AWS Glue, Lambda, Step Functions, and Apache Airflow.</w:t>
      </w:r>
    </w:p>
    <w:p w14:paraId="587E7B6F" w14:textId="77777777" w:rsidR="00520AB5" w:rsidRPr="00520AB5" w:rsidRDefault="00520AB5" w:rsidP="00520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Skilled in </w:t>
      </w:r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ETL/ELT development using Informatica, Talend, </w:t>
      </w:r>
      <w:proofErr w:type="spellStart"/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Fivetran</w:t>
      </w:r>
      <w:proofErr w:type="spellEnd"/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, and Apache </w:t>
      </w:r>
      <w:proofErr w:type="spellStart"/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NiFi</w:t>
      </w:r>
      <w:proofErr w:type="spellEnd"/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integrating diverse data sources into centralized repositories.</w:t>
      </w:r>
    </w:p>
    <w:p w14:paraId="07523967" w14:textId="77777777" w:rsidR="00520AB5" w:rsidRPr="00520AB5" w:rsidRDefault="00520AB5" w:rsidP="00520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Strong scripting background in </w:t>
      </w:r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Python, Scala, and SQL</w:t>
      </w: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used for data cleansing, transformation, and developing UDFs and APIs.</w:t>
      </w:r>
    </w:p>
    <w:p w14:paraId="7870E35B" w14:textId="77777777" w:rsidR="00520AB5" w:rsidRPr="00520AB5" w:rsidRDefault="00520AB5" w:rsidP="00520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Designed and deployed </w:t>
      </w:r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serverless and containerized solutions</w:t>
      </w: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using Lambda, Docker, Kubernetes, and Jenkins for scalable and maintainable data applications.</w:t>
      </w:r>
    </w:p>
    <w:p w14:paraId="1DCF0A14" w14:textId="77777777" w:rsidR="00520AB5" w:rsidRPr="00520AB5" w:rsidRDefault="00520AB5" w:rsidP="00520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Implemented </w:t>
      </w:r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cloud-native monitoring, disaster recovery, and security practices</w:t>
      </w: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using AWS S3, RDS, CloudWatch, and Snowflake RBAC.</w:t>
      </w:r>
    </w:p>
    <w:p w14:paraId="2AC26A06" w14:textId="77777777" w:rsidR="00520AB5" w:rsidRPr="00520AB5" w:rsidRDefault="00520AB5" w:rsidP="00520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Delivered </w:t>
      </w:r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real-time analytics and dashboards</w:t>
      </w: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through Spark Streaming, ELK Stack, Tableau, Cassandra, and QlikView, driving business insights.</w:t>
      </w:r>
    </w:p>
    <w:p w14:paraId="7F6A29F7" w14:textId="77777777" w:rsidR="00520AB5" w:rsidRPr="00520AB5" w:rsidRDefault="00520AB5" w:rsidP="00520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Experienced in working with </w:t>
      </w:r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distributed systems</w:t>
      </w: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(HDFS, Kafka, MapReduce, Hive) and managing large-scale data workflows on Hadoop/YARN.</w:t>
      </w:r>
    </w:p>
    <w:p w14:paraId="69A18984" w14:textId="12936C3A" w:rsidR="007C4F7E" w:rsidRPr="00470883" w:rsidRDefault="00520AB5" w:rsidP="009228BF">
      <w:pPr>
        <w:numPr>
          <w:ilvl w:val="0"/>
          <w:numId w:val="7"/>
        </w:numPr>
        <w:spacing w:before="100" w:beforeAutospacing="1" w:after="0" w:afterAutospacing="1" w:line="240" w:lineRule="auto"/>
        <w:rPr>
          <w:rFonts w:ascii="Calibri" w:hAnsi="Calibri" w:cs="Calibri"/>
          <w:sz w:val="22"/>
          <w:szCs w:val="22"/>
        </w:rPr>
      </w:pP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Demonstrated success in </w:t>
      </w:r>
      <w:r w:rsidRPr="00520AB5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CI/CD, version control, and agile collaboration</w:t>
      </w:r>
      <w:r w:rsidRPr="00520AB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using GitHub, Jenkins, JIRA, and ServiceNow.</w:t>
      </w:r>
    </w:p>
    <w:p w14:paraId="0B305015" w14:textId="5FF6337F" w:rsidR="0006466F" w:rsidRPr="00470883" w:rsidRDefault="0006466F" w:rsidP="00CD33CA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470883">
        <w:rPr>
          <w:rFonts w:ascii="Calibri" w:hAnsi="Calibri" w:cs="Calibri"/>
          <w:b/>
          <w:bCs/>
          <w:sz w:val="22"/>
          <w:szCs w:val="22"/>
        </w:rPr>
        <w:t>Skills:</w:t>
      </w:r>
    </w:p>
    <w:tbl>
      <w:tblPr>
        <w:tblStyle w:val="TableGrid"/>
        <w:tblW w:w="10849" w:type="dxa"/>
        <w:tblInd w:w="85" w:type="dxa"/>
        <w:tblLook w:val="04A0" w:firstRow="1" w:lastRow="0" w:firstColumn="1" w:lastColumn="0" w:noHBand="0" w:noVBand="1"/>
      </w:tblPr>
      <w:tblGrid>
        <w:gridCol w:w="2430"/>
        <w:gridCol w:w="8419"/>
      </w:tblGrid>
      <w:tr w:rsidR="0035560B" w:rsidRPr="00470883" w14:paraId="7C640E07" w14:textId="77777777" w:rsidTr="007C4F7E">
        <w:trPr>
          <w:trHeight w:val="278"/>
        </w:trPr>
        <w:tc>
          <w:tcPr>
            <w:tcW w:w="2430" w:type="dxa"/>
          </w:tcPr>
          <w:p w14:paraId="6C924CA4" w14:textId="77777777" w:rsidR="0035560B" w:rsidRPr="00470883" w:rsidRDefault="0035560B" w:rsidP="00624757">
            <w:pPr>
              <w:rPr>
                <w:rFonts w:ascii="Calibri" w:hAnsi="Calibri" w:cs="Calibri"/>
                <w:b/>
              </w:rPr>
            </w:pPr>
            <w:r w:rsidRPr="00470883">
              <w:rPr>
                <w:rFonts w:ascii="Calibri" w:hAnsi="Calibri" w:cs="Calibri"/>
                <w:b/>
              </w:rPr>
              <w:t>Programming Languages</w:t>
            </w:r>
          </w:p>
        </w:tc>
        <w:tc>
          <w:tcPr>
            <w:tcW w:w="8419" w:type="dxa"/>
          </w:tcPr>
          <w:p w14:paraId="4393139C" w14:textId="77777777" w:rsidR="0035560B" w:rsidRPr="00470883" w:rsidRDefault="0035560B" w:rsidP="00624757">
            <w:pPr>
              <w:rPr>
                <w:rFonts w:ascii="Calibri" w:hAnsi="Calibri" w:cs="Calibri"/>
              </w:rPr>
            </w:pPr>
            <w:r w:rsidRPr="00470883">
              <w:rPr>
                <w:rFonts w:ascii="Calibri" w:hAnsi="Calibri" w:cs="Calibri"/>
              </w:rPr>
              <w:t>Python, Java, Scala, PL/SQL, Shell Scripting, C#, JavaScript, TypeScript, R, Go, Ruby</w:t>
            </w:r>
          </w:p>
        </w:tc>
      </w:tr>
      <w:tr w:rsidR="0035560B" w:rsidRPr="00470883" w14:paraId="629F1866" w14:textId="77777777" w:rsidTr="007C4F7E">
        <w:trPr>
          <w:trHeight w:val="494"/>
        </w:trPr>
        <w:tc>
          <w:tcPr>
            <w:tcW w:w="2430" w:type="dxa"/>
          </w:tcPr>
          <w:p w14:paraId="52A177A3" w14:textId="77777777" w:rsidR="0035560B" w:rsidRPr="00470883" w:rsidRDefault="0035560B" w:rsidP="00624757">
            <w:pPr>
              <w:rPr>
                <w:rFonts w:ascii="Calibri" w:hAnsi="Calibri" w:cs="Calibri"/>
                <w:b/>
              </w:rPr>
            </w:pPr>
            <w:r w:rsidRPr="00470883">
              <w:rPr>
                <w:rFonts w:ascii="Calibri" w:hAnsi="Calibri" w:cs="Calibri"/>
                <w:b/>
              </w:rPr>
              <w:t>Cloud Platforms</w:t>
            </w:r>
          </w:p>
        </w:tc>
        <w:tc>
          <w:tcPr>
            <w:tcW w:w="8419" w:type="dxa"/>
          </w:tcPr>
          <w:p w14:paraId="17779BC2" w14:textId="77777777" w:rsidR="0035560B" w:rsidRPr="00470883" w:rsidRDefault="0035560B" w:rsidP="00624757">
            <w:pPr>
              <w:rPr>
                <w:rFonts w:ascii="Calibri" w:hAnsi="Calibri" w:cs="Calibri"/>
              </w:rPr>
            </w:pPr>
            <w:r w:rsidRPr="00470883">
              <w:rPr>
                <w:rFonts w:ascii="Calibri" w:hAnsi="Calibri" w:cs="Calibri"/>
              </w:rPr>
              <w:t xml:space="preserve">AWS (S3, Redshift, EC2, Lambda, Glue, EMR, Athena, </w:t>
            </w:r>
            <w:proofErr w:type="spellStart"/>
            <w:r w:rsidRPr="00470883">
              <w:rPr>
                <w:rFonts w:ascii="Calibri" w:hAnsi="Calibri" w:cs="Calibri"/>
              </w:rPr>
              <w:t>QuickSight</w:t>
            </w:r>
            <w:proofErr w:type="spellEnd"/>
            <w:r w:rsidRPr="00470883">
              <w:rPr>
                <w:rFonts w:ascii="Calibri" w:hAnsi="Calibri" w:cs="Calibri"/>
              </w:rPr>
              <w:t>, Lake Formation), Azure (Blob Storage, Synapse, Data Factory, Azure Functions, Azure Data Lake, Cosmos DB, Power BI)</w:t>
            </w:r>
          </w:p>
        </w:tc>
      </w:tr>
      <w:tr w:rsidR="0035560B" w:rsidRPr="00470883" w14:paraId="5879ADB1" w14:textId="77777777" w:rsidTr="007C4F7E">
        <w:trPr>
          <w:trHeight w:val="206"/>
        </w:trPr>
        <w:tc>
          <w:tcPr>
            <w:tcW w:w="2430" w:type="dxa"/>
          </w:tcPr>
          <w:p w14:paraId="0C77E05E" w14:textId="77777777" w:rsidR="0035560B" w:rsidRPr="00470883" w:rsidRDefault="0035560B" w:rsidP="00624757">
            <w:pPr>
              <w:rPr>
                <w:rFonts w:ascii="Calibri" w:hAnsi="Calibri" w:cs="Calibri"/>
                <w:b/>
              </w:rPr>
            </w:pPr>
            <w:r w:rsidRPr="00470883">
              <w:rPr>
                <w:rFonts w:ascii="Calibri" w:hAnsi="Calibri" w:cs="Calibri"/>
                <w:b/>
              </w:rPr>
              <w:t>Data Processing Tools</w:t>
            </w:r>
          </w:p>
        </w:tc>
        <w:tc>
          <w:tcPr>
            <w:tcW w:w="8419" w:type="dxa"/>
          </w:tcPr>
          <w:p w14:paraId="6DE72B6C" w14:textId="77777777" w:rsidR="0035560B" w:rsidRPr="00470883" w:rsidRDefault="0035560B" w:rsidP="00624757">
            <w:pPr>
              <w:rPr>
                <w:rFonts w:ascii="Calibri" w:hAnsi="Calibri" w:cs="Calibri"/>
              </w:rPr>
            </w:pPr>
            <w:r w:rsidRPr="00470883">
              <w:rPr>
                <w:rFonts w:ascii="Calibri" w:hAnsi="Calibri" w:cs="Calibri"/>
              </w:rPr>
              <w:t xml:space="preserve">Apache Spark, </w:t>
            </w:r>
            <w:proofErr w:type="spellStart"/>
            <w:r w:rsidRPr="00470883">
              <w:rPr>
                <w:rFonts w:ascii="Calibri" w:hAnsi="Calibri" w:cs="Calibri"/>
              </w:rPr>
              <w:t>PySpark</w:t>
            </w:r>
            <w:proofErr w:type="spellEnd"/>
            <w:r w:rsidRPr="00470883">
              <w:rPr>
                <w:rFonts w:ascii="Calibri" w:hAnsi="Calibri" w:cs="Calibri"/>
              </w:rPr>
              <w:t>, Spark Streaming, Kafka, Flume, DBT</w:t>
            </w:r>
          </w:p>
        </w:tc>
      </w:tr>
      <w:tr w:rsidR="0035560B" w:rsidRPr="00470883" w14:paraId="5B6DAEF5" w14:textId="77777777" w:rsidTr="007C4F7E">
        <w:trPr>
          <w:trHeight w:val="224"/>
        </w:trPr>
        <w:tc>
          <w:tcPr>
            <w:tcW w:w="2430" w:type="dxa"/>
          </w:tcPr>
          <w:p w14:paraId="4F094906" w14:textId="77777777" w:rsidR="0035560B" w:rsidRPr="00470883" w:rsidRDefault="0035560B" w:rsidP="00624757">
            <w:pPr>
              <w:rPr>
                <w:rFonts w:ascii="Calibri" w:hAnsi="Calibri" w:cs="Calibri"/>
                <w:b/>
              </w:rPr>
            </w:pPr>
            <w:r w:rsidRPr="00470883">
              <w:rPr>
                <w:rFonts w:ascii="Calibri" w:hAnsi="Calibri" w:cs="Calibri"/>
                <w:b/>
              </w:rPr>
              <w:t>Data Warehousing</w:t>
            </w:r>
          </w:p>
        </w:tc>
        <w:tc>
          <w:tcPr>
            <w:tcW w:w="8419" w:type="dxa"/>
          </w:tcPr>
          <w:p w14:paraId="32435056" w14:textId="77777777" w:rsidR="0035560B" w:rsidRPr="00470883" w:rsidRDefault="0035560B" w:rsidP="00624757">
            <w:pPr>
              <w:rPr>
                <w:rFonts w:ascii="Calibri" w:hAnsi="Calibri" w:cs="Calibri"/>
              </w:rPr>
            </w:pPr>
            <w:r w:rsidRPr="00470883">
              <w:rPr>
                <w:rFonts w:ascii="Calibri" w:hAnsi="Calibri" w:cs="Calibri"/>
              </w:rPr>
              <w:t>AWS Redshift, Azure Synapse Analytics, Snowflake</w:t>
            </w:r>
          </w:p>
        </w:tc>
      </w:tr>
      <w:tr w:rsidR="0035560B" w:rsidRPr="00470883" w14:paraId="3E03B380" w14:textId="77777777" w:rsidTr="007C4F7E">
        <w:trPr>
          <w:trHeight w:val="422"/>
        </w:trPr>
        <w:tc>
          <w:tcPr>
            <w:tcW w:w="2430" w:type="dxa"/>
          </w:tcPr>
          <w:p w14:paraId="19DDE44B" w14:textId="77777777" w:rsidR="0035560B" w:rsidRPr="00470883" w:rsidRDefault="0035560B" w:rsidP="00624757">
            <w:pPr>
              <w:rPr>
                <w:rFonts w:ascii="Calibri" w:hAnsi="Calibri" w:cs="Calibri"/>
                <w:b/>
              </w:rPr>
            </w:pPr>
            <w:r w:rsidRPr="00470883">
              <w:rPr>
                <w:rFonts w:ascii="Calibri" w:hAnsi="Calibri" w:cs="Calibri"/>
                <w:b/>
              </w:rPr>
              <w:t>Database Systems</w:t>
            </w:r>
          </w:p>
        </w:tc>
        <w:tc>
          <w:tcPr>
            <w:tcW w:w="8419" w:type="dxa"/>
          </w:tcPr>
          <w:p w14:paraId="708BCB50" w14:textId="77777777" w:rsidR="0035560B" w:rsidRPr="00470883" w:rsidRDefault="0035560B" w:rsidP="00624757">
            <w:pPr>
              <w:rPr>
                <w:rFonts w:ascii="Calibri" w:hAnsi="Calibri" w:cs="Calibri"/>
              </w:rPr>
            </w:pPr>
            <w:r w:rsidRPr="00470883">
              <w:rPr>
                <w:rFonts w:ascii="Calibri" w:hAnsi="Calibri" w:cs="Calibri"/>
              </w:rPr>
              <w:t xml:space="preserve">Oracle, MS SQL Server, MySQL, Teradata, DynamoDB, </w:t>
            </w:r>
            <w:proofErr w:type="spellStart"/>
            <w:r w:rsidRPr="00470883">
              <w:rPr>
                <w:rFonts w:ascii="Calibri" w:hAnsi="Calibri" w:cs="Calibri"/>
              </w:rPr>
              <w:t>ElasticCache</w:t>
            </w:r>
            <w:proofErr w:type="spellEnd"/>
            <w:r w:rsidRPr="00470883">
              <w:rPr>
                <w:rFonts w:ascii="Calibri" w:hAnsi="Calibri" w:cs="Calibri"/>
              </w:rPr>
              <w:t>, Azure SQL Database, Azure Cosmos DB</w:t>
            </w:r>
          </w:p>
        </w:tc>
      </w:tr>
      <w:tr w:rsidR="0035560B" w:rsidRPr="00470883" w14:paraId="2E0D34FD" w14:textId="77777777" w:rsidTr="007C4F7E">
        <w:trPr>
          <w:trHeight w:val="236"/>
        </w:trPr>
        <w:tc>
          <w:tcPr>
            <w:tcW w:w="2430" w:type="dxa"/>
          </w:tcPr>
          <w:p w14:paraId="2F09FDA8" w14:textId="77777777" w:rsidR="0035560B" w:rsidRPr="00470883" w:rsidRDefault="0035560B" w:rsidP="00624757">
            <w:pPr>
              <w:rPr>
                <w:rFonts w:ascii="Calibri" w:hAnsi="Calibri" w:cs="Calibri"/>
                <w:b/>
              </w:rPr>
            </w:pPr>
            <w:r w:rsidRPr="00470883">
              <w:rPr>
                <w:rFonts w:ascii="Calibri" w:hAnsi="Calibri" w:cs="Calibri"/>
                <w:b/>
              </w:rPr>
              <w:t>Real-Time Data Tools</w:t>
            </w:r>
          </w:p>
        </w:tc>
        <w:tc>
          <w:tcPr>
            <w:tcW w:w="8419" w:type="dxa"/>
          </w:tcPr>
          <w:p w14:paraId="2D54ECCD" w14:textId="77777777" w:rsidR="0035560B" w:rsidRPr="00470883" w:rsidRDefault="0035560B" w:rsidP="00624757">
            <w:pPr>
              <w:rPr>
                <w:rFonts w:ascii="Calibri" w:hAnsi="Calibri" w:cs="Calibri"/>
              </w:rPr>
            </w:pPr>
            <w:r w:rsidRPr="00470883">
              <w:rPr>
                <w:rFonts w:ascii="Calibri" w:hAnsi="Calibri" w:cs="Calibri"/>
              </w:rPr>
              <w:t>Kafka, Spark Streaming, Azure Event Hubs</w:t>
            </w:r>
          </w:p>
        </w:tc>
      </w:tr>
      <w:tr w:rsidR="0035560B" w:rsidRPr="00470883" w14:paraId="12CC5EA1" w14:textId="77777777" w:rsidTr="007C4F7E">
        <w:trPr>
          <w:trHeight w:val="287"/>
        </w:trPr>
        <w:tc>
          <w:tcPr>
            <w:tcW w:w="2430" w:type="dxa"/>
          </w:tcPr>
          <w:p w14:paraId="4BB69072" w14:textId="77777777" w:rsidR="0035560B" w:rsidRPr="00470883" w:rsidRDefault="0035560B" w:rsidP="00624757">
            <w:pPr>
              <w:rPr>
                <w:rFonts w:ascii="Calibri" w:hAnsi="Calibri" w:cs="Calibri"/>
                <w:b/>
              </w:rPr>
            </w:pPr>
            <w:r w:rsidRPr="00470883">
              <w:rPr>
                <w:rFonts w:ascii="Calibri" w:hAnsi="Calibri" w:cs="Calibri"/>
                <w:b/>
              </w:rPr>
              <w:t>ETL Tools</w:t>
            </w:r>
          </w:p>
        </w:tc>
        <w:tc>
          <w:tcPr>
            <w:tcW w:w="8419" w:type="dxa"/>
          </w:tcPr>
          <w:p w14:paraId="35D04AA5" w14:textId="77777777" w:rsidR="0035560B" w:rsidRPr="00470883" w:rsidRDefault="0035560B" w:rsidP="00624757">
            <w:pPr>
              <w:rPr>
                <w:rFonts w:ascii="Calibri" w:hAnsi="Calibri" w:cs="Calibri"/>
              </w:rPr>
            </w:pPr>
            <w:r w:rsidRPr="00470883">
              <w:rPr>
                <w:rFonts w:ascii="Calibri" w:hAnsi="Calibri" w:cs="Calibri"/>
              </w:rPr>
              <w:t>AWS Glue, Azure Data Factory, Talend, Informatica</w:t>
            </w:r>
          </w:p>
        </w:tc>
      </w:tr>
      <w:tr w:rsidR="0035560B" w:rsidRPr="00470883" w14:paraId="68EAF9D9" w14:textId="77777777" w:rsidTr="007C4F7E">
        <w:trPr>
          <w:trHeight w:val="251"/>
        </w:trPr>
        <w:tc>
          <w:tcPr>
            <w:tcW w:w="2430" w:type="dxa"/>
          </w:tcPr>
          <w:p w14:paraId="4557134A" w14:textId="77777777" w:rsidR="0035560B" w:rsidRPr="00470883" w:rsidRDefault="0035560B" w:rsidP="00624757">
            <w:pPr>
              <w:rPr>
                <w:rFonts w:ascii="Calibri" w:hAnsi="Calibri" w:cs="Calibri"/>
                <w:b/>
              </w:rPr>
            </w:pPr>
            <w:r w:rsidRPr="00470883">
              <w:rPr>
                <w:rFonts w:ascii="Calibri" w:hAnsi="Calibri" w:cs="Calibri"/>
                <w:b/>
              </w:rPr>
              <w:t>Data Visualization</w:t>
            </w:r>
          </w:p>
        </w:tc>
        <w:tc>
          <w:tcPr>
            <w:tcW w:w="8419" w:type="dxa"/>
          </w:tcPr>
          <w:p w14:paraId="388BDEB1" w14:textId="77777777" w:rsidR="0035560B" w:rsidRPr="00470883" w:rsidRDefault="0035560B" w:rsidP="00624757">
            <w:pPr>
              <w:rPr>
                <w:rFonts w:ascii="Calibri" w:hAnsi="Calibri" w:cs="Calibri"/>
              </w:rPr>
            </w:pPr>
            <w:r w:rsidRPr="00470883">
              <w:rPr>
                <w:rFonts w:ascii="Calibri" w:hAnsi="Calibri" w:cs="Calibri"/>
              </w:rPr>
              <w:t xml:space="preserve">AWS </w:t>
            </w:r>
            <w:proofErr w:type="spellStart"/>
            <w:r w:rsidRPr="00470883">
              <w:rPr>
                <w:rFonts w:ascii="Calibri" w:hAnsi="Calibri" w:cs="Calibri"/>
              </w:rPr>
              <w:t>QuickSight</w:t>
            </w:r>
            <w:proofErr w:type="spellEnd"/>
            <w:r w:rsidRPr="00470883">
              <w:rPr>
                <w:rFonts w:ascii="Calibri" w:hAnsi="Calibri" w:cs="Calibri"/>
              </w:rPr>
              <w:t>, Microsoft Power BI, Tableau, Looker</w:t>
            </w:r>
          </w:p>
        </w:tc>
      </w:tr>
      <w:tr w:rsidR="0035560B" w:rsidRPr="00470883" w14:paraId="2259190D" w14:textId="77777777" w:rsidTr="007C4F7E">
        <w:trPr>
          <w:trHeight w:val="236"/>
        </w:trPr>
        <w:tc>
          <w:tcPr>
            <w:tcW w:w="2430" w:type="dxa"/>
          </w:tcPr>
          <w:p w14:paraId="197FF9F6" w14:textId="77777777" w:rsidR="0035560B" w:rsidRPr="00470883" w:rsidRDefault="0035560B" w:rsidP="00624757">
            <w:pPr>
              <w:rPr>
                <w:rFonts w:ascii="Calibri" w:hAnsi="Calibri" w:cs="Calibri"/>
                <w:b/>
              </w:rPr>
            </w:pPr>
            <w:r w:rsidRPr="00470883">
              <w:rPr>
                <w:rFonts w:ascii="Calibri" w:hAnsi="Calibri" w:cs="Calibri"/>
                <w:b/>
              </w:rPr>
              <w:t>Version Control</w:t>
            </w:r>
          </w:p>
        </w:tc>
        <w:tc>
          <w:tcPr>
            <w:tcW w:w="8419" w:type="dxa"/>
          </w:tcPr>
          <w:p w14:paraId="5DA51D12" w14:textId="77777777" w:rsidR="0035560B" w:rsidRPr="00470883" w:rsidRDefault="0035560B" w:rsidP="00624757">
            <w:pPr>
              <w:rPr>
                <w:rFonts w:ascii="Calibri" w:hAnsi="Calibri" w:cs="Calibri"/>
              </w:rPr>
            </w:pPr>
            <w:r w:rsidRPr="00470883">
              <w:rPr>
                <w:rFonts w:ascii="Calibri" w:hAnsi="Calibri" w:cs="Calibri"/>
              </w:rPr>
              <w:t>Git, GitHub, GitLab</w:t>
            </w:r>
          </w:p>
        </w:tc>
      </w:tr>
      <w:tr w:rsidR="0035560B" w:rsidRPr="00470883" w14:paraId="672CC86E" w14:textId="77777777" w:rsidTr="007C4F7E">
        <w:trPr>
          <w:trHeight w:val="179"/>
        </w:trPr>
        <w:tc>
          <w:tcPr>
            <w:tcW w:w="2430" w:type="dxa"/>
          </w:tcPr>
          <w:p w14:paraId="4F22D593" w14:textId="77777777" w:rsidR="0035560B" w:rsidRPr="00470883" w:rsidRDefault="0035560B" w:rsidP="00624757">
            <w:pPr>
              <w:rPr>
                <w:rFonts w:ascii="Calibri" w:hAnsi="Calibri" w:cs="Calibri"/>
                <w:b/>
              </w:rPr>
            </w:pPr>
            <w:r w:rsidRPr="00470883">
              <w:rPr>
                <w:rFonts w:ascii="Calibri" w:hAnsi="Calibri" w:cs="Calibri"/>
                <w:b/>
              </w:rPr>
              <w:t>CI/CD Tools</w:t>
            </w:r>
          </w:p>
        </w:tc>
        <w:tc>
          <w:tcPr>
            <w:tcW w:w="8419" w:type="dxa"/>
          </w:tcPr>
          <w:p w14:paraId="066837AE" w14:textId="77777777" w:rsidR="0035560B" w:rsidRPr="00470883" w:rsidRDefault="0035560B" w:rsidP="00624757">
            <w:pPr>
              <w:rPr>
                <w:rFonts w:ascii="Calibri" w:hAnsi="Calibri" w:cs="Calibri"/>
              </w:rPr>
            </w:pPr>
            <w:r w:rsidRPr="00470883">
              <w:rPr>
                <w:rFonts w:ascii="Calibri" w:hAnsi="Calibri" w:cs="Calibri"/>
              </w:rPr>
              <w:t xml:space="preserve">Jenkins, GitLab CI/CD, Azure DevOps, AWS </w:t>
            </w:r>
            <w:proofErr w:type="spellStart"/>
            <w:r w:rsidRPr="00470883">
              <w:rPr>
                <w:rFonts w:ascii="Calibri" w:hAnsi="Calibri" w:cs="Calibri"/>
              </w:rPr>
              <w:t>CodePipeline</w:t>
            </w:r>
            <w:proofErr w:type="spellEnd"/>
          </w:p>
        </w:tc>
      </w:tr>
      <w:tr w:rsidR="0035560B" w:rsidRPr="00470883" w14:paraId="5E42B649" w14:textId="77777777" w:rsidTr="007C4F7E">
        <w:trPr>
          <w:trHeight w:val="236"/>
        </w:trPr>
        <w:tc>
          <w:tcPr>
            <w:tcW w:w="2430" w:type="dxa"/>
          </w:tcPr>
          <w:p w14:paraId="3C1202F8" w14:textId="77777777" w:rsidR="0035560B" w:rsidRPr="00470883" w:rsidRDefault="0035560B" w:rsidP="00624757">
            <w:pPr>
              <w:rPr>
                <w:rFonts w:ascii="Calibri" w:hAnsi="Calibri" w:cs="Calibri"/>
                <w:b/>
              </w:rPr>
            </w:pPr>
            <w:r w:rsidRPr="00470883">
              <w:rPr>
                <w:rFonts w:ascii="Calibri" w:hAnsi="Calibri" w:cs="Calibri"/>
                <w:b/>
              </w:rPr>
              <w:t>Containerization</w:t>
            </w:r>
          </w:p>
        </w:tc>
        <w:tc>
          <w:tcPr>
            <w:tcW w:w="8419" w:type="dxa"/>
          </w:tcPr>
          <w:p w14:paraId="1A08CA39" w14:textId="77777777" w:rsidR="0035560B" w:rsidRPr="00470883" w:rsidRDefault="0035560B" w:rsidP="00624757">
            <w:pPr>
              <w:rPr>
                <w:rFonts w:ascii="Calibri" w:hAnsi="Calibri" w:cs="Calibri"/>
              </w:rPr>
            </w:pPr>
            <w:r w:rsidRPr="00470883">
              <w:rPr>
                <w:rFonts w:ascii="Calibri" w:hAnsi="Calibri" w:cs="Calibri"/>
              </w:rPr>
              <w:t>Docker, Kubernetes, OpenShift</w:t>
            </w:r>
          </w:p>
        </w:tc>
      </w:tr>
      <w:tr w:rsidR="0035560B" w:rsidRPr="00470883" w14:paraId="424C8056" w14:textId="77777777" w:rsidTr="007C4F7E">
        <w:trPr>
          <w:trHeight w:val="251"/>
        </w:trPr>
        <w:tc>
          <w:tcPr>
            <w:tcW w:w="2430" w:type="dxa"/>
          </w:tcPr>
          <w:p w14:paraId="4057F698" w14:textId="77777777" w:rsidR="0035560B" w:rsidRPr="00470883" w:rsidRDefault="0035560B" w:rsidP="00624757">
            <w:pPr>
              <w:rPr>
                <w:rFonts w:ascii="Calibri" w:hAnsi="Calibri" w:cs="Calibri"/>
                <w:b/>
              </w:rPr>
            </w:pPr>
            <w:r w:rsidRPr="00470883">
              <w:rPr>
                <w:rFonts w:ascii="Calibri" w:hAnsi="Calibri" w:cs="Calibri"/>
                <w:b/>
              </w:rPr>
              <w:t>Load Balancers</w:t>
            </w:r>
          </w:p>
        </w:tc>
        <w:tc>
          <w:tcPr>
            <w:tcW w:w="8419" w:type="dxa"/>
          </w:tcPr>
          <w:p w14:paraId="099C0A87" w14:textId="77777777" w:rsidR="0035560B" w:rsidRPr="00470883" w:rsidRDefault="0035560B" w:rsidP="00624757">
            <w:pPr>
              <w:rPr>
                <w:rFonts w:ascii="Calibri" w:hAnsi="Calibri" w:cs="Calibri"/>
              </w:rPr>
            </w:pPr>
            <w:r w:rsidRPr="00470883">
              <w:rPr>
                <w:rFonts w:ascii="Calibri" w:hAnsi="Calibri" w:cs="Calibri"/>
              </w:rPr>
              <w:t>AWS Elastic Load Balancer, Azure Load Balancer</w:t>
            </w:r>
          </w:p>
        </w:tc>
      </w:tr>
    </w:tbl>
    <w:p w14:paraId="0B80FF9C" w14:textId="77777777" w:rsidR="0035560B" w:rsidRPr="00470883" w:rsidRDefault="0035560B" w:rsidP="00CD33CA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35F7BA0D" w14:textId="65AD96FB" w:rsidR="0006466F" w:rsidRPr="00470883" w:rsidRDefault="0006466F" w:rsidP="00CD33CA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470883">
        <w:rPr>
          <w:rFonts w:ascii="Calibri" w:hAnsi="Calibri" w:cs="Calibri"/>
          <w:b/>
          <w:bCs/>
          <w:sz w:val="22"/>
          <w:szCs w:val="22"/>
        </w:rPr>
        <w:t>Educational Qualifications:</w:t>
      </w:r>
    </w:p>
    <w:p w14:paraId="4EB7FE07" w14:textId="162B21AA" w:rsidR="00082F1A" w:rsidRPr="00470883" w:rsidRDefault="00082F1A" w:rsidP="00A81B49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470883">
        <w:rPr>
          <w:rFonts w:ascii="Calibri" w:hAnsi="Calibri" w:cs="Calibri"/>
          <w:b/>
          <w:bCs/>
          <w:sz w:val="22"/>
          <w:szCs w:val="22"/>
        </w:rPr>
        <w:t>Lindsey Wilson College</w:t>
      </w:r>
      <w:r w:rsidR="00766F85" w:rsidRPr="00470883">
        <w:rPr>
          <w:rFonts w:ascii="Calibri" w:hAnsi="Calibri" w:cs="Calibri"/>
          <w:b/>
          <w:bCs/>
          <w:sz w:val="22"/>
          <w:szCs w:val="22"/>
        </w:rPr>
        <w:t xml:space="preserve"> || </w:t>
      </w:r>
      <w:r w:rsidR="004618A8" w:rsidRPr="00470883">
        <w:rPr>
          <w:rFonts w:ascii="Calibri" w:hAnsi="Calibri" w:cs="Calibri"/>
          <w:b/>
          <w:bCs/>
          <w:sz w:val="22"/>
          <w:szCs w:val="22"/>
        </w:rPr>
        <w:t>Columbia, KY</w:t>
      </w:r>
      <w:r w:rsidR="00954529">
        <w:rPr>
          <w:rFonts w:ascii="Calibri" w:hAnsi="Calibri" w:cs="Calibri"/>
          <w:b/>
          <w:bCs/>
          <w:sz w:val="22"/>
          <w:szCs w:val="22"/>
        </w:rPr>
        <w:t>, USA</w:t>
      </w:r>
    </w:p>
    <w:p w14:paraId="039931C8" w14:textId="6F1B7C95" w:rsidR="00082F1A" w:rsidRPr="00470883" w:rsidRDefault="00125A38" w:rsidP="00A81B49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proofErr w:type="gramStart"/>
      <w:r w:rsidRPr="00470883">
        <w:rPr>
          <w:rFonts w:ascii="Calibri" w:hAnsi="Calibri" w:cs="Calibri"/>
          <w:sz w:val="22"/>
          <w:szCs w:val="22"/>
        </w:rPr>
        <w:lastRenderedPageBreak/>
        <w:t>Master’s</w:t>
      </w:r>
      <w:proofErr w:type="gramEnd"/>
      <w:r w:rsidRPr="00470883">
        <w:rPr>
          <w:rFonts w:ascii="Calibri" w:hAnsi="Calibri" w:cs="Calibri"/>
          <w:sz w:val="22"/>
          <w:szCs w:val="22"/>
        </w:rPr>
        <w:t xml:space="preserve"> in information technology</w:t>
      </w:r>
      <w:r w:rsidR="00A81B49" w:rsidRPr="00470883">
        <w:rPr>
          <w:rFonts w:ascii="Calibri" w:hAnsi="Calibri" w:cs="Calibri"/>
          <w:sz w:val="22"/>
          <w:szCs w:val="22"/>
        </w:rPr>
        <w:t xml:space="preserve"> || </w:t>
      </w:r>
      <w:r w:rsidR="00954529">
        <w:rPr>
          <w:rFonts w:ascii="Calibri" w:hAnsi="Calibri" w:cs="Calibri"/>
          <w:sz w:val="22"/>
          <w:szCs w:val="22"/>
        </w:rPr>
        <w:t xml:space="preserve">Oct 2022 </w:t>
      </w:r>
      <w:r w:rsidR="00954529" w:rsidRPr="00470883">
        <w:rPr>
          <w:rFonts w:ascii="Calibri" w:hAnsi="Calibri" w:cs="Calibri"/>
          <w:sz w:val="22"/>
          <w:szCs w:val="22"/>
        </w:rPr>
        <w:t>–</w:t>
      </w:r>
      <w:r w:rsidR="00954529">
        <w:rPr>
          <w:rFonts w:ascii="Calibri" w:hAnsi="Calibri" w:cs="Calibri"/>
          <w:sz w:val="22"/>
          <w:szCs w:val="22"/>
        </w:rPr>
        <w:t xml:space="preserve"> </w:t>
      </w:r>
      <w:r w:rsidR="001671B7" w:rsidRPr="00470883">
        <w:rPr>
          <w:rFonts w:ascii="Calibri" w:hAnsi="Calibri" w:cs="Calibri"/>
          <w:sz w:val="22"/>
          <w:szCs w:val="22"/>
        </w:rPr>
        <w:t xml:space="preserve">April </w:t>
      </w:r>
      <w:r w:rsidR="00082F1A" w:rsidRPr="00470883">
        <w:rPr>
          <w:rFonts w:ascii="Calibri" w:hAnsi="Calibri" w:cs="Calibri"/>
          <w:sz w:val="22"/>
          <w:szCs w:val="22"/>
        </w:rPr>
        <w:t>2024</w:t>
      </w:r>
    </w:p>
    <w:p w14:paraId="6240AB66" w14:textId="53533E21" w:rsidR="0006466F" w:rsidRPr="00470883" w:rsidRDefault="00082F1A" w:rsidP="00125A3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470883">
        <w:rPr>
          <w:rFonts w:ascii="Calibri" w:hAnsi="Calibri" w:cs="Calibri"/>
          <w:b/>
          <w:bCs/>
          <w:sz w:val="22"/>
          <w:szCs w:val="22"/>
        </w:rPr>
        <w:t>KL University</w:t>
      </w:r>
      <w:r w:rsidR="00A81B49" w:rsidRPr="00470883">
        <w:rPr>
          <w:rFonts w:ascii="Calibri" w:hAnsi="Calibri" w:cs="Calibri"/>
          <w:b/>
          <w:bCs/>
          <w:sz w:val="22"/>
          <w:szCs w:val="22"/>
        </w:rPr>
        <w:t xml:space="preserve"> ||</w:t>
      </w:r>
      <w:r w:rsidRPr="0047088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54529">
        <w:rPr>
          <w:rFonts w:ascii="Calibri" w:hAnsi="Calibri" w:cs="Calibri"/>
          <w:b/>
          <w:bCs/>
          <w:sz w:val="22"/>
          <w:szCs w:val="22"/>
        </w:rPr>
        <w:t>Vijayawada</w:t>
      </w:r>
      <w:r w:rsidR="00F364C7" w:rsidRPr="00470883">
        <w:rPr>
          <w:rFonts w:ascii="Calibri" w:hAnsi="Calibri" w:cs="Calibri"/>
          <w:b/>
          <w:bCs/>
          <w:sz w:val="22"/>
          <w:szCs w:val="22"/>
        </w:rPr>
        <w:t>, India</w:t>
      </w:r>
    </w:p>
    <w:p w14:paraId="17C24CAB" w14:textId="2A174189" w:rsidR="00CD0307" w:rsidRDefault="00CD0307" w:rsidP="00CD0307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proofErr w:type="gramStart"/>
      <w:r w:rsidRPr="00470883">
        <w:rPr>
          <w:rFonts w:ascii="Calibri" w:hAnsi="Calibri" w:cs="Calibri"/>
          <w:sz w:val="22"/>
          <w:szCs w:val="22"/>
        </w:rPr>
        <w:t>Bachelor’s</w:t>
      </w:r>
      <w:proofErr w:type="gramEnd"/>
      <w:r w:rsidRPr="00470883">
        <w:rPr>
          <w:rFonts w:ascii="Calibri" w:hAnsi="Calibri" w:cs="Calibri"/>
          <w:sz w:val="22"/>
          <w:szCs w:val="22"/>
        </w:rPr>
        <w:t xml:space="preserve"> in computer science &amp; engineering</w:t>
      </w:r>
      <w:r w:rsidR="00BA7721" w:rsidRPr="00470883">
        <w:rPr>
          <w:rFonts w:ascii="Calibri" w:hAnsi="Calibri" w:cs="Calibri"/>
          <w:sz w:val="22"/>
          <w:szCs w:val="22"/>
        </w:rPr>
        <w:t xml:space="preserve"> || </w:t>
      </w:r>
      <w:r w:rsidR="00EF659A" w:rsidRPr="00470883">
        <w:rPr>
          <w:rFonts w:ascii="Calibri" w:hAnsi="Calibri" w:cs="Calibri"/>
          <w:sz w:val="22"/>
          <w:szCs w:val="22"/>
        </w:rPr>
        <w:t xml:space="preserve">April 2015 – May </w:t>
      </w:r>
      <w:r w:rsidR="00BA7721" w:rsidRPr="00470883">
        <w:rPr>
          <w:rFonts w:ascii="Calibri" w:hAnsi="Calibri" w:cs="Calibri"/>
          <w:sz w:val="22"/>
          <w:szCs w:val="22"/>
        </w:rPr>
        <w:t>2019</w:t>
      </w:r>
    </w:p>
    <w:p w14:paraId="6AEA5067" w14:textId="4295C212" w:rsidR="00954529" w:rsidRPr="00954529" w:rsidRDefault="00954529" w:rsidP="00954529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954529">
        <w:rPr>
          <w:rFonts w:ascii="Calibri" w:hAnsi="Calibri" w:cs="Calibri"/>
          <w:b/>
          <w:bCs/>
          <w:sz w:val="22"/>
          <w:szCs w:val="22"/>
        </w:rPr>
        <w:t>Certifications:</w:t>
      </w:r>
    </w:p>
    <w:p w14:paraId="770CDE75" w14:textId="77777777" w:rsidR="00954529" w:rsidRPr="00954529" w:rsidRDefault="00954529" w:rsidP="00954529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954529">
        <w:rPr>
          <w:rFonts w:ascii="Calibri" w:hAnsi="Calibri" w:cs="Calibri"/>
          <w:sz w:val="22"/>
          <w:szCs w:val="22"/>
        </w:rPr>
        <w:t>SnowPro</w:t>
      </w:r>
      <w:proofErr w:type="spellEnd"/>
      <w:r w:rsidRPr="00954529">
        <w:rPr>
          <w:rFonts w:ascii="Calibri" w:hAnsi="Calibri" w:cs="Calibri"/>
          <w:sz w:val="22"/>
          <w:szCs w:val="22"/>
        </w:rPr>
        <w:t xml:space="preserve"> Advanced Data Engineer</w:t>
      </w:r>
    </w:p>
    <w:p w14:paraId="3F98D949" w14:textId="43BF33BA" w:rsidR="00954529" w:rsidRPr="00470883" w:rsidRDefault="00954529" w:rsidP="00954529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954529">
        <w:rPr>
          <w:rFonts w:ascii="Calibri" w:hAnsi="Calibri" w:cs="Calibri"/>
          <w:sz w:val="22"/>
          <w:szCs w:val="22"/>
        </w:rPr>
        <w:t>AWS Certified Data Engineer-Associate</w:t>
      </w:r>
    </w:p>
    <w:p w14:paraId="0E40BD92" w14:textId="77777777" w:rsidR="0061678C" w:rsidRPr="00470883" w:rsidRDefault="0061678C" w:rsidP="00CD33CA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1E2A49CF" w14:textId="35E0DB10" w:rsidR="0006466F" w:rsidRPr="00470883" w:rsidRDefault="0006466F" w:rsidP="00CD33CA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470883">
        <w:rPr>
          <w:rFonts w:ascii="Calibri" w:hAnsi="Calibri" w:cs="Calibri"/>
          <w:b/>
          <w:bCs/>
          <w:sz w:val="22"/>
          <w:szCs w:val="22"/>
        </w:rPr>
        <w:t>Professional Experience:</w:t>
      </w:r>
    </w:p>
    <w:p w14:paraId="7F99A805" w14:textId="79370A10" w:rsidR="0068198E" w:rsidRPr="00470883" w:rsidRDefault="00D87357" w:rsidP="0068198E">
      <w:pPr>
        <w:spacing w:after="0" w:line="276" w:lineRule="auto"/>
        <w:rPr>
          <w:rFonts w:ascii="Calibri" w:hAnsi="Calibri" w:cs="Calibri"/>
          <w:b/>
          <w:bCs/>
          <w:color w:val="002060"/>
          <w:sz w:val="22"/>
          <w:szCs w:val="22"/>
        </w:rPr>
      </w:pPr>
      <w:r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U.S. Bank </w:t>
      </w:r>
      <w:r w:rsidR="0068198E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|| </w:t>
      </w:r>
      <w:r w:rsidR="0012301F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AWS </w:t>
      </w:r>
      <w:r w:rsidR="0068198E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Data Engineer || </w:t>
      </w:r>
      <w:r w:rsidR="00C84289" w:rsidRPr="00470883">
        <w:rPr>
          <w:rFonts w:ascii="Calibri" w:hAnsi="Calibri" w:cs="Calibri"/>
          <w:b/>
          <w:bCs/>
          <w:color w:val="002060"/>
          <w:sz w:val="22"/>
          <w:szCs w:val="22"/>
        </w:rPr>
        <w:t>Jan</w:t>
      </w:r>
      <w:r w:rsidR="0068198E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 2024 – Current|| </w:t>
      </w:r>
      <w:r w:rsidR="005E5A1D" w:rsidRPr="00470883">
        <w:rPr>
          <w:rFonts w:ascii="Calibri" w:hAnsi="Calibri" w:cs="Calibri"/>
          <w:b/>
          <w:bCs/>
          <w:color w:val="002060"/>
          <w:sz w:val="22"/>
          <w:szCs w:val="22"/>
        </w:rPr>
        <w:t>Minneapolis</w:t>
      </w:r>
      <w:r w:rsidR="0068198E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, </w:t>
      </w:r>
      <w:r w:rsidRPr="00470883">
        <w:rPr>
          <w:rFonts w:ascii="Calibri" w:hAnsi="Calibri" w:cs="Calibri"/>
          <w:b/>
          <w:bCs/>
          <w:color w:val="002060"/>
          <w:sz w:val="22"/>
          <w:szCs w:val="22"/>
        </w:rPr>
        <w:t>MN</w:t>
      </w:r>
      <w:r w:rsidR="0068198E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(Remote) </w:t>
      </w:r>
    </w:p>
    <w:p w14:paraId="44CFB630" w14:textId="77777777" w:rsidR="0068198E" w:rsidRPr="00470883" w:rsidRDefault="0068198E" w:rsidP="0068198E">
      <w:pPr>
        <w:spacing w:after="0" w:line="276" w:lineRule="auto"/>
        <w:rPr>
          <w:rFonts w:ascii="Calibri" w:hAnsi="Calibri" w:cs="Calibri"/>
          <w:b/>
          <w:bCs/>
          <w:color w:val="002060"/>
          <w:sz w:val="22"/>
          <w:szCs w:val="22"/>
        </w:rPr>
      </w:pPr>
      <w:r w:rsidRPr="00470883">
        <w:rPr>
          <w:rFonts w:ascii="Calibri" w:hAnsi="Calibri" w:cs="Calibri"/>
          <w:b/>
          <w:bCs/>
          <w:color w:val="002060"/>
          <w:sz w:val="22"/>
          <w:szCs w:val="22"/>
        </w:rPr>
        <w:t>Roles &amp; Responsibilities:</w:t>
      </w:r>
    </w:p>
    <w:p w14:paraId="18DC1862" w14:textId="7C38FF16" w:rsidR="00736E3C" w:rsidRPr="00470883" w:rsidRDefault="00736E3C" w:rsidP="004F13F6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Designed and implemented robust </w:t>
      </w:r>
      <w:r w:rsidRPr="00470883">
        <w:rPr>
          <w:rFonts w:ascii="Calibri" w:hAnsi="Calibri" w:cs="Calibri"/>
          <w:b/>
          <w:bCs/>
          <w:sz w:val="22"/>
          <w:szCs w:val="22"/>
        </w:rPr>
        <w:t>AWS Data Pipelines</w:t>
      </w:r>
      <w:r w:rsidRPr="00470883">
        <w:rPr>
          <w:rFonts w:ascii="Calibri" w:hAnsi="Calibri" w:cs="Calibri"/>
          <w:sz w:val="22"/>
          <w:szCs w:val="22"/>
        </w:rPr>
        <w:t xml:space="preserve"> to automate data transfer and transformation processes, enhancing efficiency in data management </w:t>
      </w:r>
      <w:r w:rsidRPr="00470883">
        <w:rPr>
          <w:rFonts w:ascii="Calibri" w:hAnsi="Calibri" w:cs="Calibri"/>
          <w:b/>
          <w:bCs/>
          <w:sz w:val="22"/>
          <w:szCs w:val="22"/>
        </w:rPr>
        <w:t>using AWS S3, AWS Glue, and Snowflake</w:t>
      </w:r>
      <w:r w:rsidRPr="00470883">
        <w:rPr>
          <w:rFonts w:ascii="Calibri" w:hAnsi="Calibri" w:cs="Calibri"/>
          <w:sz w:val="22"/>
          <w:szCs w:val="22"/>
        </w:rPr>
        <w:t>.</w:t>
      </w:r>
    </w:p>
    <w:p w14:paraId="4EA02DF5" w14:textId="388D76FC" w:rsidR="00736E3C" w:rsidRPr="00470883" w:rsidRDefault="00736E3C" w:rsidP="004F13F6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Managed large-scale data warehouses using </w:t>
      </w:r>
      <w:r w:rsidRPr="00470883">
        <w:rPr>
          <w:rFonts w:ascii="Calibri" w:hAnsi="Calibri" w:cs="Calibri"/>
          <w:b/>
          <w:bCs/>
          <w:sz w:val="22"/>
          <w:szCs w:val="22"/>
        </w:rPr>
        <w:t>AWS Redshift and SQL Server</w:t>
      </w:r>
      <w:r w:rsidRPr="00470883">
        <w:rPr>
          <w:rFonts w:ascii="Calibri" w:hAnsi="Calibri" w:cs="Calibri"/>
          <w:sz w:val="22"/>
          <w:szCs w:val="22"/>
        </w:rPr>
        <w:t>, ensuring optimal data storage, retrieval, and scalability for enterprise applications.</w:t>
      </w:r>
    </w:p>
    <w:p w14:paraId="49BF88F7" w14:textId="55BAB907" w:rsidR="0047372B" w:rsidRPr="00470883" w:rsidRDefault="0047372B" w:rsidP="003545E1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As a part of </w:t>
      </w:r>
      <w:r w:rsidRPr="00470883">
        <w:rPr>
          <w:rFonts w:ascii="Calibri" w:hAnsi="Calibri" w:cs="Calibri"/>
          <w:b/>
          <w:bCs/>
          <w:sz w:val="22"/>
          <w:szCs w:val="22"/>
        </w:rPr>
        <w:t>Data Migration</w:t>
      </w:r>
      <w:r w:rsidRPr="00470883">
        <w:rPr>
          <w:rFonts w:ascii="Calibri" w:hAnsi="Calibri" w:cs="Calibri"/>
          <w:sz w:val="22"/>
          <w:szCs w:val="22"/>
        </w:rPr>
        <w:t xml:space="preserve">, wrote </w:t>
      </w:r>
      <w:r w:rsidRPr="00470883">
        <w:rPr>
          <w:rFonts w:ascii="Calibri" w:hAnsi="Calibri" w:cs="Calibri"/>
          <w:b/>
          <w:bCs/>
          <w:sz w:val="22"/>
          <w:szCs w:val="22"/>
        </w:rPr>
        <w:t>many SQL Scripts</w:t>
      </w:r>
      <w:r w:rsidRPr="00470883">
        <w:rPr>
          <w:rFonts w:ascii="Calibri" w:hAnsi="Calibri" w:cs="Calibri"/>
          <w:sz w:val="22"/>
          <w:szCs w:val="22"/>
        </w:rPr>
        <w:t xml:space="preserve"> for Mismatch of data and worked on loading the history data from </w:t>
      </w:r>
      <w:r w:rsidRPr="00470883">
        <w:rPr>
          <w:rFonts w:ascii="Calibri" w:hAnsi="Calibri" w:cs="Calibri"/>
          <w:b/>
          <w:bCs/>
          <w:sz w:val="22"/>
          <w:szCs w:val="22"/>
        </w:rPr>
        <w:t>Teradata SQL to snowflake</w:t>
      </w:r>
      <w:r w:rsidRPr="00470883">
        <w:rPr>
          <w:rFonts w:ascii="Calibri" w:hAnsi="Calibri" w:cs="Calibri"/>
          <w:sz w:val="22"/>
          <w:szCs w:val="22"/>
        </w:rPr>
        <w:t>.</w:t>
      </w:r>
    </w:p>
    <w:p w14:paraId="6AC3D006" w14:textId="242944AA" w:rsidR="00736E3C" w:rsidRPr="00470883" w:rsidRDefault="00736E3C" w:rsidP="004F13F6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Engineered and executed data processing scripts using </w:t>
      </w:r>
      <w:proofErr w:type="spellStart"/>
      <w:r w:rsidRPr="00470883">
        <w:rPr>
          <w:rFonts w:ascii="Calibri" w:hAnsi="Calibri" w:cs="Calibri"/>
          <w:b/>
          <w:bCs/>
          <w:sz w:val="22"/>
          <w:szCs w:val="22"/>
        </w:rPr>
        <w:t>PySpark</w:t>
      </w:r>
      <w:proofErr w:type="spellEnd"/>
      <w:r w:rsidRPr="00470883">
        <w:rPr>
          <w:rFonts w:ascii="Calibri" w:hAnsi="Calibri" w:cs="Calibri"/>
          <w:b/>
          <w:bCs/>
          <w:sz w:val="22"/>
          <w:szCs w:val="22"/>
        </w:rPr>
        <w:t>, Scala, and Python</w:t>
      </w:r>
      <w:r w:rsidRPr="00470883">
        <w:rPr>
          <w:rFonts w:ascii="Calibri" w:hAnsi="Calibri" w:cs="Calibri"/>
          <w:sz w:val="22"/>
          <w:szCs w:val="22"/>
        </w:rPr>
        <w:t xml:space="preserve">, significantly improving data manipulation and batch processing tasks in a </w:t>
      </w:r>
      <w:r w:rsidRPr="00470883">
        <w:rPr>
          <w:rFonts w:ascii="Calibri" w:hAnsi="Calibri" w:cs="Calibri"/>
          <w:b/>
          <w:bCs/>
          <w:sz w:val="22"/>
          <w:szCs w:val="22"/>
        </w:rPr>
        <w:t>Hadoop YARN</w:t>
      </w:r>
      <w:r w:rsidRPr="00470883">
        <w:rPr>
          <w:rFonts w:ascii="Calibri" w:hAnsi="Calibri" w:cs="Calibri"/>
          <w:sz w:val="22"/>
          <w:szCs w:val="22"/>
        </w:rPr>
        <w:t xml:space="preserve"> environment.</w:t>
      </w:r>
    </w:p>
    <w:p w14:paraId="5472FED9" w14:textId="0FFC6898" w:rsidR="00F90A05" w:rsidRPr="00470883" w:rsidRDefault="00736E3C" w:rsidP="004F13F6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Developed and managed </w:t>
      </w:r>
      <w:r w:rsidRPr="00470883">
        <w:rPr>
          <w:rFonts w:ascii="Calibri" w:hAnsi="Calibri" w:cs="Calibri"/>
          <w:b/>
          <w:bCs/>
          <w:sz w:val="22"/>
          <w:szCs w:val="22"/>
        </w:rPr>
        <w:t>ETL workflows using Informatica</w:t>
      </w:r>
      <w:r w:rsidRPr="00470883">
        <w:rPr>
          <w:rFonts w:ascii="Calibri" w:hAnsi="Calibri" w:cs="Calibri"/>
          <w:sz w:val="22"/>
          <w:szCs w:val="22"/>
        </w:rPr>
        <w:t>, enabling seamless data integration across multiple sources, and improving data accuracy and consistency for business reporting.</w:t>
      </w:r>
    </w:p>
    <w:p w14:paraId="7271B088" w14:textId="77777777" w:rsidR="009566C2" w:rsidRPr="00470883" w:rsidRDefault="009566C2" w:rsidP="009566C2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Utilized Python scripting for data </w:t>
      </w:r>
      <w:r w:rsidRPr="00470883">
        <w:rPr>
          <w:rFonts w:ascii="Calibri" w:hAnsi="Calibri" w:cs="Calibri"/>
          <w:b/>
          <w:bCs/>
          <w:sz w:val="22"/>
          <w:szCs w:val="22"/>
        </w:rPr>
        <w:t>cleansing, transformation, and enrichment, ensuring</w:t>
      </w:r>
      <w:r w:rsidRPr="00470883">
        <w:rPr>
          <w:rFonts w:ascii="Calibri" w:hAnsi="Calibri" w:cs="Calibri"/>
          <w:sz w:val="22"/>
          <w:szCs w:val="22"/>
        </w:rPr>
        <w:t xml:space="preserve"> high-quality data availability for analytical applications.</w:t>
      </w:r>
    </w:p>
    <w:p w14:paraId="0E8E476C" w14:textId="77777777" w:rsidR="009566C2" w:rsidRPr="00470883" w:rsidRDefault="009566C2" w:rsidP="009566C2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Implemented comprehensive data backup and recovery solutions using </w:t>
      </w:r>
      <w:r w:rsidRPr="00470883">
        <w:rPr>
          <w:rFonts w:ascii="Calibri" w:hAnsi="Calibri" w:cs="Calibri"/>
          <w:b/>
          <w:bCs/>
          <w:sz w:val="22"/>
          <w:szCs w:val="22"/>
        </w:rPr>
        <w:t>AWS S3 and RDS</w:t>
      </w:r>
      <w:r w:rsidRPr="00470883">
        <w:rPr>
          <w:rFonts w:ascii="Calibri" w:hAnsi="Calibri" w:cs="Calibri"/>
          <w:sz w:val="22"/>
          <w:szCs w:val="22"/>
        </w:rPr>
        <w:t>, safeguarding critical business data against potential loss or corruption.</w:t>
      </w:r>
    </w:p>
    <w:p w14:paraId="0356B103" w14:textId="77777777" w:rsidR="009566C2" w:rsidRPr="00470883" w:rsidRDefault="009566C2" w:rsidP="009566C2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Developed interactive dashboards and reports using </w:t>
      </w:r>
      <w:r w:rsidRPr="00470883">
        <w:rPr>
          <w:rFonts w:ascii="Calibri" w:hAnsi="Calibri" w:cs="Calibri"/>
          <w:b/>
          <w:bCs/>
          <w:sz w:val="22"/>
          <w:szCs w:val="22"/>
        </w:rPr>
        <w:t>Tableau, Cassandra, and QlikView, providing</w:t>
      </w:r>
      <w:r w:rsidRPr="00470883">
        <w:rPr>
          <w:rFonts w:ascii="Calibri" w:hAnsi="Calibri" w:cs="Calibri"/>
          <w:sz w:val="22"/>
          <w:szCs w:val="22"/>
        </w:rPr>
        <w:t xml:space="preserve"> actionable insights into business operations and customer behavior.</w:t>
      </w:r>
    </w:p>
    <w:p w14:paraId="2FD16B1A" w14:textId="77777777" w:rsidR="009566C2" w:rsidRPr="00470883" w:rsidRDefault="009566C2" w:rsidP="009566C2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Leveraged </w:t>
      </w:r>
      <w:r w:rsidRPr="00470883">
        <w:rPr>
          <w:rFonts w:ascii="Calibri" w:hAnsi="Calibri" w:cs="Calibri"/>
          <w:b/>
          <w:bCs/>
          <w:sz w:val="22"/>
          <w:szCs w:val="22"/>
        </w:rPr>
        <w:t>Sqoop</w:t>
      </w:r>
      <w:r w:rsidRPr="00470883">
        <w:rPr>
          <w:rFonts w:ascii="Calibri" w:hAnsi="Calibri" w:cs="Calibri"/>
          <w:sz w:val="22"/>
          <w:szCs w:val="22"/>
        </w:rPr>
        <w:t xml:space="preserve"> to efficiently transfer bulk data between </w:t>
      </w:r>
      <w:r w:rsidRPr="00470883">
        <w:rPr>
          <w:rFonts w:ascii="Calibri" w:hAnsi="Calibri" w:cs="Calibri"/>
          <w:b/>
          <w:bCs/>
          <w:sz w:val="22"/>
          <w:szCs w:val="22"/>
        </w:rPr>
        <w:t>Hadoop and relational databases</w:t>
      </w:r>
      <w:r w:rsidRPr="00470883">
        <w:rPr>
          <w:rFonts w:ascii="Calibri" w:hAnsi="Calibri" w:cs="Calibri"/>
          <w:sz w:val="22"/>
          <w:szCs w:val="22"/>
        </w:rPr>
        <w:t>, enhancing data integration and consistency across platforms.</w:t>
      </w:r>
    </w:p>
    <w:p w14:paraId="100681F7" w14:textId="77777777" w:rsidR="009566C2" w:rsidRPr="00470883" w:rsidRDefault="009566C2" w:rsidP="009566C2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Orchestrated the migration of enterprise data to cloud platforms, utilizing </w:t>
      </w:r>
      <w:r w:rsidRPr="00470883">
        <w:rPr>
          <w:rFonts w:ascii="Calibri" w:hAnsi="Calibri" w:cs="Calibri"/>
          <w:b/>
          <w:bCs/>
          <w:sz w:val="22"/>
          <w:szCs w:val="22"/>
        </w:rPr>
        <w:t>AWS Glue, Informatica,</w:t>
      </w:r>
      <w:r w:rsidRPr="00470883">
        <w:rPr>
          <w:rFonts w:ascii="Calibri" w:hAnsi="Calibri" w:cs="Calibri"/>
          <w:sz w:val="22"/>
          <w:szCs w:val="22"/>
        </w:rPr>
        <w:t xml:space="preserve"> and Talend to ensure seamless data integration and consistency.</w:t>
      </w:r>
    </w:p>
    <w:p w14:paraId="5573EE61" w14:textId="77777777" w:rsidR="009566C2" w:rsidRPr="00470883" w:rsidRDefault="009566C2" w:rsidP="009566C2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Programmed complex </w:t>
      </w:r>
      <w:r w:rsidRPr="00470883">
        <w:rPr>
          <w:rFonts w:ascii="Calibri" w:hAnsi="Calibri" w:cs="Calibri"/>
          <w:b/>
          <w:bCs/>
          <w:sz w:val="22"/>
          <w:szCs w:val="22"/>
        </w:rPr>
        <w:t xml:space="preserve">ETL processes using Talend, </w:t>
      </w:r>
      <w:proofErr w:type="spellStart"/>
      <w:r w:rsidRPr="00470883">
        <w:rPr>
          <w:rFonts w:ascii="Calibri" w:hAnsi="Calibri" w:cs="Calibri"/>
          <w:b/>
          <w:bCs/>
          <w:sz w:val="22"/>
          <w:szCs w:val="22"/>
        </w:rPr>
        <w:t>Fivetran</w:t>
      </w:r>
      <w:proofErr w:type="spellEnd"/>
      <w:r w:rsidRPr="00470883">
        <w:rPr>
          <w:rFonts w:ascii="Calibri" w:hAnsi="Calibri" w:cs="Calibri"/>
          <w:b/>
          <w:bCs/>
          <w:sz w:val="22"/>
          <w:szCs w:val="22"/>
        </w:rPr>
        <w:t>, and AWS Glue</w:t>
      </w:r>
      <w:r w:rsidRPr="00470883">
        <w:rPr>
          <w:rFonts w:ascii="Calibri" w:hAnsi="Calibri" w:cs="Calibri"/>
          <w:sz w:val="22"/>
          <w:szCs w:val="22"/>
        </w:rPr>
        <w:t>, facilitating the consolidation of data from multiple sources into a centralized repository.</w:t>
      </w:r>
    </w:p>
    <w:p w14:paraId="21E91544" w14:textId="77777777" w:rsidR="009566C2" w:rsidRPr="00470883" w:rsidRDefault="009566C2" w:rsidP="00AC678D">
      <w:pPr>
        <w:spacing w:after="0"/>
        <w:rPr>
          <w:rFonts w:ascii="Calibri" w:hAnsi="Calibri" w:cs="Calibri"/>
          <w:sz w:val="22"/>
          <w:szCs w:val="22"/>
        </w:rPr>
      </w:pPr>
    </w:p>
    <w:p w14:paraId="5D5DDFF7" w14:textId="170BF762" w:rsidR="00C752E8" w:rsidRPr="00470883" w:rsidRDefault="00AA4EAA" w:rsidP="00C752E8">
      <w:pPr>
        <w:spacing w:after="0" w:line="276" w:lineRule="auto"/>
        <w:rPr>
          <w:rFonts w:ascii="Calibri" w:hAnsi="Calibri" w:cs="Calibri"/>
          <w:b/>
          <w:bCs/>
          <w:color w:val="002060"/>
          <w:sz w:val="22"/>
          <w:szCs w:val="22"/>
        </w:rPr>
      </w:pPr>
      <w:proofErr w:type="spellStart"/>
      <w:r w:rsidRPr="00470883">
        <w:rPr>
          <w:rFonts w:ascii="Calibri" w:hAnsi="Calibri" w:cs="Calibri"/>
          <w:b/>
          <w:bCs/>
          <w:color w:val="002060"/>
          <w:sz w:val="22"/>
          <w:szCs w:val="22"/>
        </w:rPr>
        <w:t>Zepto</w:t>
      </w:r>
      <w:proofErr w:type="spellEnd"/>
      <w:r w:rsidR="00C752E8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|| Data Engineer || </w:t>
      </w:r>
      <w:r w:rsidR="008365F1" w:rsidRPr="00470883">
        <w:rPr>
          <w:rFonts w:ascii="Calibri" w:hAnsi="Calibri" w:cs="Calibri"/>
          <w:b/>
          <w:bCs/>
          <w:color w:val="002060"/>
          <w:sz w:val="22"/>
          <w:szCs w:val="22"/>
        </w:rPr>
        <w:t>June</w:t>
      </w:r>
      <w:r w:rsidR="00C752E8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 202</w:t>
      </w:r>
      <w:r w:rsidR="003B723D" w:rsidRPr="00470883">
        <w:rPr>
          <w:rFonts w:ascii="Calibri" w:hAnsi="Calibri" w:cs="Calibri"/>
          <w:b/>
          <w:bCs/>
          <w:color w:val="002060"/>
          <w:sz w:val="22"/>
          <w:szCs w:val="22"/>
        </w:rPr>
        <w:t>1</w:t>
      </w:r>
      <w:r w:rsidR="00C752E8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 – </w:t>
      </w:r>
      <w:r w:rsidR="003B723D" w:rsidRPr="00470883">
        <w:rPr>
          <w:rFonts w:ascii="Calibri" w:hAnsi="Calibri" w:cs="Calibri"/>
          <w:b/>
          <w:bCs/>
          <w:color w:val="002060"/>
          <w:sz w:val="22"/>
          <w:szCs w:val="22"/>
        </w:rPr>
        <w:t>Aug 2022</w:t>
      </w:r>
      <w:r w:rsidR="00C752E8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|| </w:t>
      </w:r>
      <w:r w:rsidR="00436076" w:rsidRPr="00470883">
        <w:rPr>
          <w:rFonts w:ascii="Calibri" w:hAnsi="Calibri" w:cs="Calibri"/>
          <w:b/>
          <w:bCs/>
          <w:color w:val="002060"/>
          <w:sz w:val="22"/>
          <w:szCs w:val="22"/>
        </w:rPr>
        <w:t>Hyderabad, TN</w:t>
      </w:r>
      <w:r w:rsidR="007C51CC" w:rsidRPr="00470883">
        <w:rPr>
          <w:rFonts w:ascii="Calibri" w:hAnsi="Calibri" w:cs="Calibri"/>
          <w:b/>
          <w:bCs/>
          <w:color w:val="002060"/>
          <w:sz w:val="22"/>
          <w:szCs w:val="22"/>
        </w:rPr>
        <w:t>, India</w:t>
      </w:r>
      <w:r w:rsidR="00C752E8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 </w:t>
      </w:r>
    </w:p>
    <w:p w14:paraId="7565F865" w14:textId="77777777" w:rsidR="00C752E8" w:rsidRPr="00470883" w:rsidRDefault="00C752E8" w:rsidP="00C752E8">
      <w:pPr>
        <w:spacing w:after="0" w:line="276" w:lineRule="auto"/>
        <w:rPr>
          <w:rFonts w:ascii="Calibri" w:hAnsi="Calibri" w:cs="Calibri"/>
          <w:b/>
          <w:bCs/>
          <w:color w:val="002060"/>
          <w:sz w:val="22"/>
          <w:szCs w:val="22"/>
        </w:rPr>
      </w:pPr>
      <w:r w:rsidRPr="00470883">
        <w:rPr>
          <w:rFonts w:ascii="Calibri" w:hAnsi="Calibri" w:cs="Calibri"/>
          <w:b/>
          <w:bCs/>
          <w:color w:val="002060"/>
          <w:sz w:val="22"/>
          <w:szCs w:val="22"/>
        </w:rPr>
        <w:t>Roles &amp; Responsibilities:</w:t>
      </w:r>
    </w:p>
    <w:p w14:paraId="35F9177C" w14:textId="77777777" w:rsidR="00791C42" w:rsidRPr="00470883" w:rsidRDefault="00791C42" w:rsidP="00791C42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Architected a scalable data warehouse solution using </w:t>
      </w:r>
      <w:r w:rsidRPr="00470883">
        <w:rPr>
          <w:rFonts w:ascii="Calibri" w:hAnsi="Calibri" w:cs="Calibri"/>
          <w:b/>
          <w:bCs/>
          <w:sz w:val="22"/>
          <w:szCs w:val="22"/>
        </w:rPr>
        <w:t>Azure Synapse Analytics</w:t>
      </w:r>
      <w:r w:rsidRPr="00470883">
        <w:rPr>
          <w:rFonts w:ascii="Calibri" w:hAnsi="Calibri" w:cs="Calibri"/>
          <w:sz w:val="22"/>
          <w:szCs w:val="22"/>
        </w:rPr>
        <w:t xml:space="preserve"> and executed advanced analytical queries within the </w:t>
      </w:r>
      <w:r w:rsidRPr="00470883">
        <w:rPr>
          <w:rFonts w:ascii="Calibri" w:hAnsi="Calibri" w:cs="Calibri"/>
          <w:b/>
          <w:bCs/>
          <w:sz w:val="22"/>
          <w:szCs w:val="22"/>
        </w:rPr>
        <w:t>Azure environment</w:t>
      </w:r>
      <w:r w:rsidRPr="00470883">
        <w:rPr>
          <w:rFonts w:ascii="Calibri" w:hAnsi="Calibri" w:cs="Calibri"/>
          <w:sz w:val="22"/>
          <w:szCs w:val="22"/>
        </w:rPr>
        <w:t>.</w:t>
      </w:r>
    </w:p>
    <w:p w14:paraId="103C727A" w14:textId="77777777" w:rsidR="00791C42" w:rsidRPr="00470883" w:rsidRDefault="00791C42" w:rsidP="00791C42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Participated in building and integrating a </w:t>
      </w:r>
      <w:r w:rsidRPr="00470883">
        <w:rPr>
          <w:rFonts w:ascii="Calibri" w:hAnsi="Calibri" w:cs="Calibri"/>
          <w:b/>
          <w:bCs/>
          <w:sz w:val="22"/>
          <w:szCs w:val="22"/>
        </w:rPr>
        <w:t>data lake on Azure Data Lake</w:t>
      </w:r>
      <w:r w:rsidRPr="00470883">
        <w:rPr>
          <w:rFonts w:ascii="Calibri" w:hAnsi="Calibri" w:cs="Calibri"/>
          <w:sz w:val="22"/>
          <w:szCs w:val="22"/>
        </w:rPr>
        <w:t xml:space="preserve"> Storage to support a wide range of application and development needs.</w:t>
      </w:r>
    </w:p>
    <w:p w14:paraId="7B1A829E" w14:textId="77777777" w:rsidR="00791C42" w:rsidRPr="00470883" w:rsidRDefault="00791C42" w:rsidP="00791C42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Enhanced operational workflows by scripting automation solutions with </w:t>
      </w:r>
      <w:r w:rsidRPr="00470883">
        <w:rPr>
          <w:rFonts w:ascii="Calibri" w:hAnsi="Calibri" w:cs="Calibri"/>
          <w:b/>
          <w:bCs/>
          <w:sz w:val="22"/>
          <w:szCs w:val="22"/>
        </w:rPr>
        <w:t>Azure Functions using Python in the Azure cloud.</w:t>
      </w:r>
    </w:p>
    <w:p w14:paraId="1DF7F2D6" w14:textId="77777777" w:rsidR="00791C42" w:rsidRPr="00470883" w:rsidRDefault="00791C42" w:rsidP="00791C42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Utilized </w:t>
      </w:r>
      <w:r w:rsidRPr="00470883">
        <w:rPr>
          <w:rFonts w:ascii="Calibri" w:hAnsi="Calibri" w:cs="Calibri"/>
          <w:b/>
          <w:bCs/>
          <w:sz w:val="22"/>
          <w:szCs w:val="22"/>
        </w:rPr>
        <w:t>Azure</w:t>
      </w:r>
      <w:r w:rsidRPr="00470883">
        <w:rPr>
          <w:rFonts w:ascii="Calibri" w:hAnsi="Calibri" w:cs="Calibri"/>
          <w:sz w:val="22"/>
          <w:szCs w:val="22"/>
        </w:rPr>
        <w:t xml:space="preserve"> HDInsight for big data processing across Hadoop clusters, efficiently using </w:t>
      </w:r>
      <w:r w:rsidRPr="00470883">
        <w:rPr>
          <w:rFonts w:ascii="Calibri" w:hAnsi="Calibri" w:cs="Calibri"/>
          <w:b/>
          <w:bCs/>
          <w:sz w:val="22"/>
          <w:szCs w:val="22"/>
        </w:rPr>
        <w:t xml:space="preserve">Azure Virtual </w:t>
      </w:r>
      <w:r w:rsidRPr="00470883">
        <w:rPr>
          <w:rFonts w:ascii="Calibri" w:hAnsi="Calibri" w:cs="Calibri"/>
          <w:sz w:val="22"/>
          <w:szCs w:val="22"/>
        </w:rPr>
        <w:t xml:space="preserve">Machines and </w:t>
      </w:r>
      <w:r w:rsidRPr="00470883">
        <w:rPr>
          <w:rFonts w:ascii="Calibri" w:hAnsi="Calibri" w:cs="Calibri"/>
          <w:b/>
          <w:bCs/>
          <w:sz w:val="22"/>
          <w:szCs w:val="22"/>
        </w:rPr>
        <w:t>Blob Storage</w:t>
      </w:r>
      <w:r w:rsidRPr="00470883">
        <w:rPr>
          <w:rFonts w:ascii="Calibri" w:hAnsi="Calibri" w:cs="Calibri"/>
          <w:sz w:val="22"/>
          <w:szCs w:val="22"/>
        </w:rPr>
        <w:t>.</w:t>
      </w:r>
    </w:p>
    <w:p w14:paraId="45F8C5F8" w14:textId="77777777" w:rsidR="00791C42" w:rsidRPr="00470883" w:rsidRDefault="00791C42" w:rsidP="00791C42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Developed and executed </w:t>
      </w:r>
      <w:r w:rsidRPr="00470883">
        <w:rPr>
          <w:rFonts w:ascii="Calibri" w:hAnsi="Calibri" w:cs="Calibri"/>
          <w:b/>
          <w:bCs/>
          <w:sz w:val="22"/>
          <w:szCs w:val="22"/>
        </w:rPr>
        <w:t>Spark jobs in HDInsight via Azure Notebooks</w:t>
      </w:r>
      <w:r w:rsidRPr="00470883">
        <w:rPr>
          <w:rFonts w:ascii="Calibri" w:hAnsi="Calibri" w:cs="Calibri"/>
          <w:sz w:val="22"/>
          <w:szCs w:val="22"/>
        </w:rPr>
        <w:t xml:space="preserve"> to streamline </w:t>
      </w:r>
      <w:r w:rsidRPr="00470883">
        <w:rPr>
          <w:rFonts w:ascii="Calibri" w:hAnsi="Calibri" w:cs="Calibri"/>
          <w:b/>
          <w:bCs/>
          <w:sz w:val="22"/>
          <w:szCs w:val="22"/>
        </w:rPr>
        <w:t>large-scale data</w:t>
      </w:r>
      <w:r w:rsidRPr="00470883">
        <w:rPr>
          <w:rFonts w:ascii="Calibri" w:hAnsi="Calibri" w:cs="Calibri"/>
          <w:sz w:val="22"/>
          <w:szCs w:val="22"/>
        </w:rPr>
        <w:t xml:space="preserve"> processing tasks.</w:t>
      </w:r>
    </w:p>
    <w:p w14:paraId="7CDC4EA4" w14:textId="77777777" w:rsidR="00791C42" w:rsidRPr="00470883" w:rsidRDefault="00791C42" w:rsidP="00791C42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lastRenderedPageBreak/>
        <w:t xml:space="preserve">Built high-performance Spark applications in </w:t>
      </w:r>
      <w:r w:rsidRPr="00470883">
        <w:rPr>
          <w:rFonts w:ascii="Calibri" w:hAnsi="Calibri" w:cs="Calibri"/>
          <w:b/>
          <w:bCs/>
          <w:sz w:val="22"/>
          <w:szCs w:val="22"/>
        </w:rPr>
        <w:t>Python to run on HDInsight clusters</w:t>
      </w:r>
      <w:r w:rsidRPr="00470883">
        <w:rPr>
          <w:rFonts w:ascii="Calibri" w:hAnsi="Calibri" w:cs="Calibri"/>
          <w:sz w:val="22"/>
          <w:szCs w:val="22"/>
        </w:rPr>
        <w:t>, improving data handling efficiency.</w:t>
      </w:r>
    </w:p>
    <w:p w14:paraId="6ACDFF70" w14:textId="77777777" w:rsidR="00791C42" w:rsidRPr="00470883" w:rsidRDefault="00791C42" w:rsidP="00791C42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Deployed the </w:t>
      </w:r>
      <w:r w:rsidRPr="00470883">
        <w:rPr>
          <w:rFonts w:ascii="Calibri" w:hAnsi="Calibri" w:cs="Calibri"/>
          <w:b/>
          <w:bCs/>
          <w:sz w:val="22"/>
          <w:szCs w:val="22"/>
        </w:rPr>
        <w:t>ELK stack (Elasticsearch, Logstash, Kibana) on Azure to collect, analyze, and visualize</w:t>
      </w:r>
      <w:r w:rsidRPr="00470883">
        <w:rPr>
          <w:rFonts w:ascii="Calibri" w:hAnsi="Calibri" w:cs="Calibri"/>
          <w:sz w:val="22"/>
          <w:szCs w:val="22"/>
        </w:rPr>
        <w:t xml:space="preserve"> website logs.</w:t>
      </w:r>
    </w:p>
    <w:p w14:paraId="0FC29D68" w14:textId="77777777" w:rsidR="00791C42" w:rsidRPr="00470883" w:rsidRDefault="00791C42" w:rsidP="00791C42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Designed and deployed robust </w:t>
      </w:r>
      <w:r w:rsidRPr="00470883">
        <w:rPr>
          <w:rFonts w:ascii="Calibri" w:hAnsi="Calibri" w:cs="Calibri"/>
          <w:b/>
          <w:bCs/>
          <w:sz w:val="22"/>
          <w:szCs w:val="22"/>
        </w:rPr>
        <w:t>ETL processes</w:t>
      </w:r>
      <w:r w:rsidRPr="00470883">
        <w:rPr>
          <w:rFonts w:ascii="Calibri" w:hAnsi="Calibri" w:cs="Calibri"/>
          <w:sz w:val="22"/>
          <w:szCs w:val="22"/>
        </w:rPr>
        <w:t xml:space="preserve"> using tools such as </w:t>
      </w:r>
      <w:r w:rsidRPr="00470883">
        <w:rPr>
          <w:rFonts w:ascii="Calibri" w:hAnsi="Calibri" w:cs="Calibri"/>
          <w:b/>
          <w:bCs/>
          <w:sz w:val="22"/>
          <w:szCs w:val="22"/>
        </w:rPr>
        <w:t xml:space="preserve">Apache </w:t>
      </w:r>
      <w:proofErr w:type="spellStart"/>
      <w:r w:rsidRPr="00470883">
        <w:rPr>
          <w:rFonts w:ascii="Calibri" w:hAnsi="Calibri" w:cs="Calibri"/>
          <w:b/>
          <w:bCs/>
          <w:sz w:val="22"/>
          <w:szCs w:val="22"/>
        </w:rPr>
        <w:t>NiFi</w:t>
      </w:r>
      <w:proofErr w:type="spellEnd"/>
      <w:r w:rsidRPr="00470883">
        <w:rPr>
          <w:rFonts w:ascii="Calibri" w:hAnsi="Calibri" w:cs="Calibri"/>
          <w:b/>
          <w:bCs/>
          <w:sz w:val="22"/>
          <w:szCs w:val="22"/>
        </w:rPr>
        <w:t>, Talend, or Informatica</w:t>
      </w:r>
      <w:r w:rsidRPr="00470883">
        <w:rPr>
          <w:rFonts w:ascii="Calibri" w:hAnsi="Calibri" w:cs="Calibri"/>
          <w:sz w:val="22"/>
          <w:szCs w:val="22"/>
        </w:rPr>
        <w:t xml:space="preserve"> to ingest data from APIs, flat files, and relational databases.</w:t>
      </w:r>
    </w:p>
    <w:p w14:paraId="5A2865C8" w14:textId="77777777" w:rsidR="00791C42" w:rsidRPr="00470883" w:rsidRDefault="00791C42" w:rsidP="00791C42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Applied testing best practices by writing thorough unit tests with </w:t>
      </w:r>
      <w:proofErr w:type="spellStart"/>
      <w:r w:rsidRPr="00470883">
        <w:rPr>
          <w:rFonts w:ascii="Calibri" w:hAnsi="Calibri" w:cs="Calibri"/>
          <w:b/>
          <w:bCs/>
          <w:sz w:val="22"/>
          <w:szCs w:val="22"/>
        </w:rPr>
        <w:t>PyTest</w:t>
      </w:r>
      <w:proofErr w:type="spellEnd"/>
      <w:r w:rsidRPr="00470883">
        <w:rPr>
          <w:rFonts w:ascii="Calibri" w:hAnsi="Calibri" w:cs="Calibri"/>
          <w:sz w:val="22"/>
          <w:szCs w:val="22"/>
        </w:rPr>
        <w:t xml:space="preserve"> to ensure code reliability and maintainability.</w:t>
      </w:r>
    </w:p>
    <w:p w14:paraId="4F080F71" w14:textId="77777777" w:rsidR="00791C42" w:rsidRPr="00470883" w:rsidRDefault="00791C42" w:rsidP="00791C42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>Created serverless architectures incorporating Az</w:t>
      </w:r>
      <w:r w:rsidRPr="00470883">
        <w:rPr>
          <w:rFonts w:ascii="Calibri" w:hAnsi="Calibri" w:cs="Calibri"/>
          <w:b/>
          <w:bCs/>
          <w:sz w:val="22"/>
          <w:szCs w:val="22"/>
        </w:rPr>
        <w:t>ure API Management, Azure Functions, Azure Blob Storage, and Cosmos DB</w:t>
      </w:r>
      <w:r w:rsidRPr="00470883">
        <w:rPr>
          <w:rFonts w:ascii="Calibri" w:hAnsi="Calibri" w:cs="Calibri"/>
          <w:sz w:val="22"/>
          <w:szCs w:val="22"/>
        </w:rPr>
        <w:t>, with auto-scaling features for enhanced performance.</w:t>
      </w:r>
    </w:p>
    <w:p w14:paraId="57F97A71" w14:textId="77777777" w:rsidR="00791C42" w:rsidRPr="00470883" w:rsidRDefault="00791C42" w:rsidP="00791C42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Leveraged </w:t>
      </w:r>
      <w:r w:rsidRPr="00470883">
        <w:rPr>
          <w:rFonts w:ascii="Calibri" w:hAnsi="Calibri" w:cs="Calibri"/>
          <w:b/>
          <w:bCs/>
          <w:sz w:val="22"/>
          <w:szCs w:val="22"/>
        </w:rPr>
        <w:t>Azure Stream Analytics</w:t>
      </w:r>
      <w:r w:rsidRPr="00470883">
        <w:rPr>
          <w:rFonts w:ascii="Calibri" w:hAnsi="Calibri" w:cs="Calibri"/>
          <w:sz w:val="22"/>
          <w:szCs w:val="22"/>
        </w:rPr>
        <w:t xml:space="preserve"> and Synapse Analytics to populate and manage data warehousing solutions efficiently.</w:t>
      </w:r>
    </w:p>
    <w:p w14:paraId="2BC84A4A" w14:textId="77777777" w:rsidR="00791C42" w:rsidRPr="00470883" w:rsidRDefault="00791C42" w:rsidP="00791C42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Programmed </w:t>
      </w:r>
      <w:r w:rsidRPr="00470883">
        <w:rPr>
          <w:rFonts w:ascii="Calibri" w:hAnsi="Calibri" w:cs="Calibri"/>
          <w:b/>
          <w:bCs/>
          <w:sz w:val="22"/>
          <w:szCs w:val="22"/>
        </w:rPr>
        <w:t>User Defined Functions</w:t>
      </w:r>
      <w:r w:rsidRPr="00470883">
        <w:rPr>
          <w:rFonts w:ascii="Calibri" w:hAnsi="Calibri" w:cs="Calibri"/>
          <w:sz w:val="22"/>
          <w:szCs w:val="22"/>
        </w:rPr>
        <w:t xml:space="preserve"> (UDFs) in Scala to encapsulate and automate business logic within data applications.</w:t>
      </w:r>
    </w:p>
    <w:p w14:paraId="74DA9AD3" w14:textId="77777777" w:rsidR="00791C42" w:rsidRPr="00470883" w:rsidRDefault="00791C42" w:rsidP="00791C42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Built end-to-end </w:t>
      </w:r>
      <w:r w:rsidRPr="00470883">
        <w:rPr>
          <w:rFonts w:ascii="Calibri" w:hAnsi="Calibri" w:cs="Calibri"/>
          <w:b/>
          <w:bCs/>
          <w:sz w:val="22"/>
          <w:szCs w:val="22"/>
        </w:rPr>
        <w:t>Azure Data Factory</w:t>
      </w:r>
      <w:r w:rsidRPr="00470883">
        <w:rPr>
          <w:rFonts w:ascii="Calibri" w:hAnsi="Calibri" w:cs="Calibri"/>
          <w:sz w:val="22"/>
          <w:szCs w:val="22"/>
        </w:rPr>
        <w:t xml:space="preserve"> pipelines to </w:t>
      </w:r>
      <w:r w:rsidRPr="00470883">
        <w:rPr>
          <w:rFonts w:ascii="Calibri" w:hAnsi="Calibri" w:cs="Calibri"/>
          <w:b/>
          <w:bCs/>
          <w:sz w:val="22"/>
          <w:szCs w:val="22"/>
        </w:rPr>
        <w:t>ingest, transform, and store data, seamlessly</w:t>
      </w:r>
      <w:r w:rsidRPr="00470883">
        <w:rPr>
          <w:rFonts w:ascii="Calibri" w:hAnsi="Calibri" w:cs="Calibri"/>
          <w:sz w:val="22"/>
          <w:szCs w:val="22"/>
        </w:rPr>
        <w:t xml:space="preserve"> integrating with various </w:t>
      </w:r>
      <w:r w:rsidRPr="00470883">
        <w:rPr>
          <w:rFonts w:ascii="Calibri" w:hAnsi="Calibri" w:cs="Calibri"/>
          <w:b/>
          <w:bCs/>
          <w:sz w:val="22"/>
          <w:szCs w:val="22"/>
        </w:rPr>
        <w:t>Azure services</w:t>
      </w:r>
      <w:r w:rsidRPr="00470883">
        <w:rPr>
          <w:rFonts w:ascii="Calibri" w:hAnsi="Calibri" w:cs="Calibri"/>
          <w:sz w:val="22"/>
          <w:szCs w:val="22"/>
        </w:rPr>
        <w:t>.</w:t>
      </w:r>
    </w:p>
    <w:p w14:paraId="22C477F7" w14:textId="77777777" w:rsidR="00791C42" w:rsidRPr="00470883" w:rsidRDefault="00791C42" w:rsidP="00791C42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Ran Hadoop and Spark jobs on HDInsight using data stored in </w:t>
      </w:r>
      <w:r w:rsidRPr="00470883">
        <w:rPr>
          <w:rFonts w:ascii="Calibri" w:hAnsi="Calibri" w:cs="Calibri"/>
          <w:b/>
          <w:bCs/>
          <w:sz w:val="22"/>
          <w:szCs w:val="22"/>
        </w:rPr>
        <w:t>Azure Blob</w:t>
      </w:r>
      <w:r w:rsidRPr="00470883">
        <w:rPr>
          <w:rFonts w:ascii="Calibri" w:hAnsi="Calibri" w:cs="Calibri"/>
          <w:sz w:val="22"/>
          <w:szCs w:val="22"/>
        </w:rPr>
        <w:t xml:space="preserve"> Storage to support distributed big data processing.</w:t>
      </w:r>
    </w:p>
    <w:p w14:paraId="0F89F42A" w14:textId="302D2F8F" w:rsidR="0006466F" w:rsidRPr="00470883" w:rsidRDefault="00791C42" w:rsidP="0019441B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Designed custom infrastructure using </w:t>
      </w:r>
      <w:r w:rsidRPr="00470883">
        <w:rPr>
          <w:rFonts w:ascii="Calibri" w:hAnsi="Calibri" w:cs="Calibri"/>
          <w:b/>
          <w:bCs/>
          <w:sz w:val="22"/>
          <w:szCs w:val="22"/>
        </w:rPr>
        <w:t>Azure Resource Manager (ARM)</w:t>
      </w:r>
      <w:r w:rsidRPr="00470883">
        <w:rPr>
          <w:rFonts w:ascii="Calibri" w:hAnsi="Calibri" w:cs="Calibri"/>
          <w:sz w:val="22"/>
          <w:szCs w:val="22"/>
        </w:rPr>
        <w:t xml:space="preserve"> templates to deploy and manage pipelines effectively.</w:t>
      </w:r>
    </w:p>
    <w:p w14:paraId="6A851073" w14:textId="77777777" w:rsidR="00657CED" w:rsidRPr="00470883" w:rsidRDefault="00657CED" w:rsidP="00CD33CA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62630042" w14:textId="3D7BCA64" w:rsidR="001D0005" w:rsidRPr="00470883" w:rsidRDefault="001E4BCB" w:rsidP="001D0005">
      <w:pPr>
        <w:spacing w:after="0" w:line="276" w:lineRule="auto"/>
        <w:rPr>
          <w:rFonts w:ascii="Calibri" w:hAnsi="Calibri" w:cs="Calibri"/>
          <w:b/>
          <w:bCs/>
          <w:color w:val="002060"/>
          <w:sz w:val="22"/>
          <w:szCs w:val="22"/>
        </w:rPr>
      </w:pPr>
      <w:r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The Oriental Insurance Company </w:t>
      </w:r>
      <w:r w:rsidR="001D0005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|| Data Engineer || </w:t>
      </w:r>
      <w:r w:rsidR="003B7D02" w:rsidRPr="00470883">
        <w:rPr>
          <w:rFonts w:ascii="Calibri" w:hAnsi="Calibri" w:cs="Calibri"/>
          <w:b/>
          <w:bCs/>
          <w:color w:val="002060"/>
          <w:sz w:val="22"/>
          <w:szCs w:val="22"/>
        </w:rPr>
        <w:t>Apr</w:t>
      </w:r>
      <w:r w:rsidR="001D0005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 202</w:t>
      </w:r>
      <w:r w:rsidR="003B7D02" w:rsidRPr="00470883">
        <w:rPr>
          <w:rFonts w:ascii="Calibri" w:hAnsi="Calibri" w:cs="Calibri"/>
          <w:b/>
          <w:bCs/>
          <w:color w:val="002060"/>
          <w:sz w:val="22"/>
          <w:szCs w:val="22"/>
        </w:rPr>
        <w:t>0</w:t>
      </w:r>
      <w:r w:rsidR="001D0005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 – </w:t>
      </w:r>
      <w:r w:rsidR="00BA19FE" w:rsidRPr="00470883">
        <w:rPr>
          <w:rFonts w:ascii="Calibri" w:hAnsi="Calibri" w:cs="Calibri"/>
          <w:b/>
          <w:bCs/>
          <w:color w:val="002060"/>
          <w:sz w:val="22"/>
          <w:szCs w:val="22"/>
        </w:rPr>
        <w:t>Jun</w:t>
      </w:r>
      <w:r w:rsidR="001D0005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 202</w:t>
      </w:r>
      <w:r w:rsidR="00BA19FE" w:rsidRPr="00470883">
        <w:rPr>
          <w:rFonts w:ascii="Calibri" w:hAnsi="Calibri" w:cs="Calibri"/>
          <w:b/>
          <w:bCs/>
          <w:color w:val="002060"/>
          <w:sz w:val="22"/>
          <w:szCs w:val="22"/>
        </w:rPr>
        <w:t>1</w:t>
      </w:r>
      <w:r w:rsidR="001D0005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|| </w:t>
      </w:r>
      <w:r w:rsidR="00FF3C73" w:rsidRPr="00470883">
        <w:rPr>
          <w:rFonts w:ascii="Calibri" w:hAnsi="Calibri" w:cs="Calibri"/>
          <w:b/>
          <w:bCs/>
          <w:color w:val="002060"/>
          <w:sz w:val="22"/>
          <w:szCs w:val="22"/>
        </w:rPr>
        <w:t>Hyderabad, India</w:t>
      </w:r>
    </w:p>
    <w:p w14:paraId="0B0DCA42" w14:textId="77777777" w:rsidR="001D0005" w:rsidRPr="00470883" w:rsidRDefault="001D0005" w:rsidP="001D0005">
      <w:pPr>
        <w:spacing w:after="0" w:line="276" w:lineRule="auto"/>
        <w:rPr>
          <w:rFonts w:ascii="Calibri" w:hAnsi="Calibri" w:cs="Calibri"/>
          <w:b/>
          <w:bCs/>
          <w:color w:val="002060"/>
          <w:sz w:val="22"/>
          <w:szCs w:val="22"/>
        </w:rPr>
      </w:pPr>
      <w:r w:rsidRPr="00470883">
        <w:rPr>
          <w:rFonts w:ascii="Calibri" w:hAnsi="Calibri" w:cs="Calibri"/>
          <w:b/>
          <w:bCs/>
          <w:color w:val="002060"/>
          <w:sz w:val="22"/>
          <w:szCs w:val="22"/>
        </w:rPr>
        <w:t>Roles &amp; Responsibilities:</w:t>
      </w:r>
    </w:p>
    <w:p w14:paraId="2BCE9DB9" w14:textId="77777777" w:rsidR="009B317F" w:rsidRPr="00470883" w:rsidRDefault="009B317F" w:rsidP="004415D3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Designed and built end-to-end data pipelines for cloud migration </w:t>
      </w:r>
      <w:r w:rsidRPr="00470883">
        <w:rPr>
          <w:rFonts w:ascii="Calibri" w:hAnsi="Calibri" w:cs="Calibri"/>
          <w:b/>
          <w:bCs/>
          <w:sz w:val="22"/>
          <w:szCs w:val="22"/>
        </w:rPr>
        <w:t xml:space="preserve">using AWS Glue, Lambda, Step Functions, </w:t>
      </w:r>
      <w:proofErr w:type="spellStart"/>
      <w:r w:rsidRPr="00470883">
        <w:rPr>
          <w:rFonts w:ascii="Calibri" w:hAnsi="Calibri" w:cs="Calibri"/>
          <w:b/>
          <w:bCs/>
          <w:sz w:val="22"/>
          <w:szCs w:val="22"/>
        </w:rPr>
        <w:t>PySpark</w:t>
      </w:r>
      <w:proofErr w:type="spellEnd"/>
      <w:r w:rsidRPr="00470883">
        <w:rPr>
          <w:rFonts w:ascii="Calibri" w:hAnsi="Calibri" w:cs="Calibri"/>
          <w:b/>
          <w:bCs/>
          <w:sz w:val="22"/>
          <w:szCs w:val="22"/>
        </w:rPr>
        <w:t>, and Java.</w:t>
      </w:r>
    </w:p>
    <w:p w14:paraId="0CC6B7D1" w14:textId="77777777" w:rsidR="009B317F" w:rsidRPr="00470883" w:rsidRDefault="009B317F" w:rsidP="004415D3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Automated metadata discovery and cataloging with </w:t>
      </w:r>
      <w:r w:rsidRPr="00470883">
        <w:rPr>
          <w:rFonts w:ascii="Calibri" w:hAnsi="Calibri" w:cs="Calibri"/>
          <w:b/>
          <w:bCs/>
          <w:sz w:val="22"/>
          <w:szCs w:val="22"/>
        </w:rPr>
        <w:t>AWS Glue Crawlers across S3, RDS,</w:t>
      </w:r>
      <w:r w:rsidRPr="00470883">
        <w:rPr>
          <w:rFonts w:ascii="Calibri" w:hAnsi="Calibri" w:cs="Calibri"/>
          <w:sz w:val="22"/>
          <w:szCs w:val="22"/>
        </w:rPr>
        <w:t xml:space="preserve"> and other data sources.</w:t>
      </w:r>
    </w:p>
    <w:p w14:paraId="490FC00E" w14:textId="77777777" w:rsidR="009B317F" w:rsidRPr="00470883" w:rsidRDefault="009B317F" w:rsidP="004415D3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Integrated </w:t>
      </w:r>
      <w:r w:rsidRPr="00470883">
        <w:rPr>
          <w:rFonts w:ascii="Calibri" w:hAnsi="Calibri" w:cs="Calibri"/>
          <w:b/>
          <w:bCs/>
          <w:sz w:val="22"/>
          <w:szCs w:val="22"/>
        </w:rPr>
        <w:t>AWS Managed Kafka with Spark</w:t>
      </w:r>
      <w:r w:rsidRPr="00470883">
        <w:rPr>
          <w:rFonts w:ascii="Calibri" w:hAnsi="Calibri" w:cs="Calibri"/>
          <w:sz w:val="22"/>
          <w:szCs w:val="22"/>
        </w:rPr>
        <w:t xml:space="preserve"> clusters in Databricks for real-time streaming and analytics.</w:t>
      </w:r>
    </w:p>
    <w:p w14:paraId="6665B73B" w14:textId="77777777" w:rsidR="009B317F" w:rsidRPr="00470883" w:rsidRDefault="009B317F" w:rsidP="004415D3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Migrated large-scale data from on-prem </w:t>
      </w:r>
      <w:r w:rsidRPr="00470883">
        <w:rPr>
          <w:rFonts w:ascii="Calibri" w:hAnsi="Calibri" w:cs="Calibri"/>
          <w:b/>
          <w:bCs/>
          <w:sz w:val="22"/>
          <w:szCs w:val="22"/>
        </w:rPr>
        <w:t>SQL Server to Amazon RDS, EMR Hive, and Redshift</w:t>
      </w:r>
      <w:r w:rsidRPr="00470883">
        <w:rPr>
          <w:rFonts w:ascii="Calibri" w:hAnsi="Calibri" w:cs="Calibri"/>
          <w:sz w:val="22"/>
          <w:szCs w:val="22"/>
        </w:rPr>
        <w:t>, streamlining cloud adoption.</w:t>
      </w:r>
    </w:p>
    <w:p w14:paraId="36608F9D" w14:textId="77777777" w:rsidR="009B317F" w:rsidRPr="00470883" w:rsidRDefault="009B317F" w:rsidP="004415D3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Developed and optimized </w:t>
      </w:r>
      <w:r w:rsidRPr="00470883">
        <w:rPr>
          <w:rFonts w:ascii="Calibri" w:hAnsi="Calibri" w:cs="Calibri"/>
          <w:b/>
          <w:bCs/>
          <w:sz w:val="22"/>
          <w:szCs w:val="22"/>
        </w:rPr>
        <w:t>ETL workflows</w:t>
      </w:r>
      <w:r w:rsidRPr="00470883">
        <w:rPr>
          <w:rFonts w:ascii="Calibri" w:hAnsi="Calibri" w:cs="Calibri"/>
          <w:sz w:val="22"/>
          <w:szCs w:val="22"/>
        </w:rPr>
        <w:t xml:space="preserve"> in </w:t>
      </w:r>
      <w:r w:rsidRPr="00470883">
        <w:rPr>
          <w:rFonts w:ascii="Calibri" w:hAnsi="Calibri" w:cs="Calibri"/>
          <w:b/>
          <w:bCs/>
          <w:sz w:val="22"/>
          <w:szCs w:val="22"/>
        </w:rPr>
        <w:t>Glue using Python, Java, and Scala</w:t>
      </w:r>
      <w:r w:rsidRPr="00470883">
        <w:rPr>
          <w:rFonts w:ascii="Calibri" w:hAnsi="Calibri" w:cs="Calibri"/>
          <w:sz w:val="22"/>
          <w:szCs w:val="22"/>
        </w:rPr>
        <w:t xml:space="preserve"> for structured and unstructured data transformation.</w:t>
      </w:r>
    </w:p>
    <w:p w14:paraId="0795E63E" w14:textId="77777777" w:rsidR="009B317F" w:rsidRPr="00470883" w:rsidRDefault="009B317F" w:rsidP="004415D3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Managed and scaled </w:t>
      </w:r>
      <w:r w:rsidRPr="00470883">
        <w:rPr>
          <w:rFonts w:ascii="Calibri" w:hAnsi="Calibri" w:cs="Calibri"/>
          <w:b/>
          <w:bCs/>
          <w:sz w:val="22"/>
          <w:szCs w:val="22"/>
        </w:rPr>
        <w:t>Hadoop and Cloudera</w:t>
      </w:r>
      <w:r w:rsidRPr="00470883">
        <w:rPr>
          <w:rFonts w:ascii="Calibri" w:hAnsi="Calibri" w:cs="Calibri"/>
          <w:sz w:val="22"/>
          <w:szCs w:val="22"/>
        </w:rPr>
        <w:t xml:space="preserve"> clusters on </w:t>
      </w:r>
      <w:r w:rsidRPr="00470883">
        <w:rPr>
          <w:rFonts w:ascii="Calibri" w:hAnsi="Calibri" w:cs="Calibri"/>
          <w:b/>
          <w:bCs/>
          <w:sz w:val="22"/>
          <w:szCs w:val="22"/>
        </w:rPr>
        <w:t>EC2</w:t>
      </w:r>
      <w:r w:rsidRPr="00470883">
        <w:rPr>
          <w:rFonts w:ascii="Calibri" w:hAnsi="Calibri" w:cs="Calibri"/>
          <w:sz w:val="22"/>
          <w:szCs w:val="22"/>
        </w:rPr>
        <w:t xml:space="preserve"> to support high-volume data processing.</w:t>
      </w:r>
    </w:p>
    <w:p w14:paraId="719392C5" w14:textId="77777777" w:rsidR="009B317F" w:rsidRPr="00470883" w:rsidRDefault="009B317F" w:rsidP="004415D3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Engineered </w:t>
      </w:r>
      <w:proofErr w:type="spellStart"/>
      <w:r w:rsidRPr="00470883">
        <w:rPr>
          <w:rFonts w:ascii="Calibri" w:hAnsi="Calibri" w:cs="Calibri"/>
          <w:b/>
          <w:bCs/>
          <w:sz w:val="22"/>
          <w:szCs w:val="22"/>
        </w:rPr>
        <w:t>PySpark</w:t>
      </w:r>
      <w:proofErr w:type="spellEnd"/>
      <w:r w:rsidRPr="00470883">
        <w:rPr>
          <w:rFonts w:ascii="Calibri" w:hAnsi="Calibri" w:cs="Calibri"/>
          <w:b/>
          <w:bCs/>
          <w:sz w:val="22"/>
          <w:szCs w:val="22"/>
        </w:rPr>
        <w:t>-based</w:t>
      </w:r>
      <w:r w:rsidRPr="00470883">
        <w:rPr>
          <w:rFonts w:ascii="Calibri" w:hAnsi="Calibri" w:cs="Calibri"/>
          <w:sz w:val="22"/>
          <w:szCs w:val="22"/>
        </w:rPr>
        <w:t xml:space="preserve"> ingestion pipelines and utilized </w:t>
      </w:r>
      <w:r w:rsidRPr="00470883">
        <w:rPr>
          <w:rFonts w:ascii="Calibri" w:hAnsi="Calibri" w:cs="Calibri"/>
          <w:b/>
          <w:bCs/>
          <w:sz w:val="22"/>
          <w:szCs w:val="22"/>
        </w:rPr>
        <w:t>Spark SQL/</w:t>
      </w:r>
      <w:proofErr w:type="spellStart"/>
      <w:r w:rsidRPr="00470883">
        <w:rPr>
          <w:rFonts w:ascii="Calibri" w:hAnsi="Calibri" w:cs="Calibri"/>
          <w:b/>
          <w:bCs/>
          <w:sz w:val="22"/>
          <w:szCs w:val="22"/>
        </w:rPr>
        <w:t>DataFrames</w:t>
      </w:r>
      <w:proofErr w:type="spellEnd"/>
      <w:r w:rsidRPr="00470883">
        <w:rPr>
          <w:rFonts w:ascii="Calibri" w:hAnsi="Calibri" w:cs="Calibri"/>
          <w:sz w:val="22"/>
          <w:szCs w:val="22"/>
        </w:rPr>
        <w:t xml:space="preserve"> for efficient data loading.</w:t>
      </w:r>
    </w:p>
    <w:p w14:paraId="54F721D9" w14:textId="77777777" w:rsidR="009B317F" w:rsidRPr="00470883" w:rsidRDefault="009B317F" w:rsidP="004415D3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Implemented Snowflake and </w:t>
      </w:r>
      <w:proofErr w:type="spellStart"/>
      <w:r w:rsidRPr="00470883">
        <w:rPr>
          <w:rFonts w:ascii="Calibri" w:hAnsi="Calibri" w:cs="Calibri"/>
          <w:b/>
          <w:bCs/>
          <w:sz w:val="22"/>
          <w:szCs w:val="22"/>
        </w:rPr>
        <w:t>Snowpipe</w:t>
      </w:r>
      <w:proofErr w:type="spellEnd"/>
      <w:r w:rsidRPr="00470883">
        <w:rPr>
          <w:rFonts w:ascii="Calibri" w:hAnsi="Calibri" w:cs="Calibri"/>
          <w:sz w:val="22"/>
          <w:szCs w:val="22"/>
        </w:rPr>
        <w:t xml:space="preserve"> for downstream </w:t>
      </w:r>
      <w:r w:rsidRPr="00470883">
        <w:rPr>
          <w:rFonts w:ascii="Calibri" w:hAnsi="Calibri" w:cs="Calibri"/>
          <w:b/>
          <w:bCs/>
          <w:sz w:val="22"/>
          <w:szCs w:val="22"/>
        </w:rPr>
        <w:t>processing, analytics</w:t>
      </w:r>
      <w:r w:rsidRPr="00470883">
        <w:rPr>
          <w:rFonts w:ascii="Calibri" w:hAnsi="Calibri" w:cs="Calibri"/>
          <w:sz w:val="22"/>
          <w:szCs w:val="22"/>
        </w:rPr>
        <w:t>, and near real-time ingestion.</w:t>
      </w:r>
    </w:p>
    <w:p w14:paraId="03205770" w14:textId="77777777" w:rsidR="009B317F" w:rsidRPr="00470883" w:rsidRDefault="009B317F" w:rsidP="004415D3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>Created Lambda functions for job triggering, monitoring, and serverless data transformation tasks.</w:t>
      </w:r>
    </w:p>
    <w:p w14:paraId="14D300C9" w14:textId="77777777" w:rsidR="009B317F" w:rsidRPr="00470883" w:rsidRDefault="009B317F" w:rsidP="004415D3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Orchestrated complex </w:t>
      </w:r>
      <w:r w:rsidRPr="00470883">
        <w:rPr>
          <w:rFonts w:ascii="Calibri" w:hAnsi="Calibri" w:cs="Calibri"/>
          <w:b/>
          <w:bCs/>
          <w:sz w:val="22"/>
          <w:szCs w:val="22"/>
        </w:rPr>
        <w:t>workflows with AWS Step Functions</w:t>
      </w:r>
      <w:r w:rsidRPr="00470883">
        <w:rPr>
          <w:rFonts w:ascii="Calibri" w:hAnsi="Calibri" w:cs="Calibri"/>
          <w:sz w:val="22"/>
          <w:szCs w:val="22"/>
        </w:rPr>
        <w:t>, improving automation, fault tolerance, and maintainability.</w:t>
      </w:r>
    </w:p>
    <w:p w14:paraId="55CEA490" w14:textId="77777777" w:rsidR="001607DC" w:rsidRPr="00470883" w:rsidRDefault="001607DC" w:rsidP="00CD33CA">
      <w:pPr>
        <w:spacing w:after="0"/>
        <w:rPr>
          <w:rFonts w:ascii="Calibri" w:hAnsi="Calibri" w:cs="Calibri"/>
          <w:sz w:val="22"/>
          <w:szCs w:val="22"/>
        </w:rPr>
      </w:pPr>
    </w:p>
    <w:p w14:paraId="0CED3EF3" w14:textId="22A9D43B" w:rsidR="00DC7099" w:rsidRPr="00470883" w:rsidRDefault="00DC7099" w:rsidP="00DC7099">
      <w:pPr>
        <w:spacing w:after="0" w:line="276" w:lineRule="auto"/>
        <w:rPr>
          <w:rFonts w:ascii="Calibri" w:hAnsi="Calibri" w:cs="Calibri"/>
          <w:b/>
          <w:bCs/>
          <w:color w:val="002060"/>
          <w:sz w:val="22"/>
          <w:szCs w:val="22"/>
        </w:rPr>
      </w:pPr>
      <w:r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The Oriental Insurance Company || </w:t>
      </w:r>
      <w:r w:rsidR="0025588E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Big </w:t>
      </w:r>
      <w:r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Data Engineer || </w:t>
      </w:r>
      <w:r w:rsidR="0025588E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Jan </w:t>
      </w:r>
      <w:r w:rsidRPr="00470883">
        <w:rPr>
          <w:rFonts w:ascii="Calibri" w:hAnsi="Calibri" w:cs="Calibri"/>
          <w:b/>
          <w:bCs/>
          <w:color w:val="002060"/>
          <w:sz w:val="22"/>
          <w:szCs w:val="22"/>
        </w:rPr>
        <w:t>20</w:t>
      </w:r>
      <w:r w:rsidR="0025588E" w:rsidRPr="00470883">
        <w:rPr>
          <w:rFonts w:ascii="Calibri" w:hAnsi="Calibri" w:cs="Calibri"/>
          <w:b/>
          <w:bCs/>
          <w:color w:val="002060"/>
          <w:sz w:val="22"/>
          <w:szCs w:val="22"/>
        </w:rPr>
        <w:t>19</w:t>
      </w:r>
      <w:r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 – </w:t>
      </w:r>
      <w:r w:rsidR="0025588E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Mar </w:t>
      </w:r>
      <w:r w:rsidRPr="00470883">
        <w:rPr>
          <w:rFonts w:ascii="Calibri" w:hAnsi="Calibri" w:cs="Calibri"/>
          <w:b/>
          <w:bCs/>
          <w:color w:val="002060"/>
          <w:sz w:val="22"/>
          <w:szCs w:val="22"/>
        </w:rPr>
        <w:t>202</w:t>
      </w:r>
      <w:r w:rsidR="00C455BF" w:rsidRPr="00470883">
        <w:rPr>
          <w:rFonts w:ascii="Calibri" w:hAnsi="Calibri" w:cs="Calibri"/>
          <w:b/>
          <w:bCs/>
          <w:color w:val="002060"/>
          <w:sz w:val="22"/>
          <w:szCs w:val="22"/>
        </w:rPr>
        <w:t>0</w:t>
      </w:r>
      <w:r w:rsidR="00703A60" w:rsidRPr="00470883">
        <w:rPr>
          <w:rFonts w:ascii="Calibri" w:hAnsi="Calibri" w:cs="Calibri"/>
          <w:b/>
          <w:bCs/>
          <w:color w:val="002060"/>
          <w:sz w:val="22"/>
          <w:szCs w:val="22"/>
        </w:rPr>
        <w:t xml:space="preserve"> </w:t>
      </w:r>
      <w:r w:rsidRPr="00470883">
        <w:rPr>
          <w:rFonts w:ascii="Calibri" w:hAnsi="Calibri" w:cs="Calibri"/>
          <w:b/>
          <w:bCs/>
          <w:color w:val="002060"/>
          <w:sz w:val="22"/>
          <w:szCs w:val="22"/>
        </w:rPr>
        <w:t>|| Hyderabad, India</w:t>
      </w:r>
    </w:p>
    <w:p w14:paraId="0494BA4F" w14:textId="77777777" w:rsidR="00DC7099" w:rsidRPr="00470883" w:rsidRDefault="00DC7099" w:rsidP="00DC7099">
      <w:pPr>
        <w:spacing w:after="0" w:line="276" w:lineRule="auto"/>
        <w:rPr>
          <w:rFonts w:ascii="Calibri" w:hAnsi="Calibri" w:cs="Calibri"/>
          <w:b/>
          <w:bCs/>
          <w:color w:val="002060"/>
          <w:sz w:val="22"/>
          <w:szCs w:val="22"/>
        </w:rPr>
      </w:pPr>
      <w:r w:rsidRPr="00470883">
        <w:rPr>
          <w:rFonts w:ascii="Calibri" w:hAnsi="Calibri" w:cs="Calibri"/>
          <w:b/>
          <w:bCs/>
          <w:color w:val="002060"/>
          <w:sz w:val="22"/>
          <w:szCs w:val="22"/>
        </w:rPr>
        <w:t>Roles &amp; Responsibilities:</w:t>
      </w:r>
    </w:p>
    <w:p w14:paraId="2610CBFD" w14:textId="77777777" w:rsidR="0046768D" w:rsidRPr="00470883" w:rsidRDefault="0046768D" w:rsidP="0001016F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Built and optimized data pipelines using </w:t>
      </w:r>
      <w:r w:rsidRPr="00470883">
        <w:rPr>
          <w:rFonts w:ascii="Calibri" w:hAnsi="Calibri" w:cs="Calibri"/>
          <w:b/>
          <w:bCs/>
          <w:sz w:val="22"/>
          <w:szCs w:val="22"/>
        </w:rPr>
        <w:t>Spark on AWS EMR</w:t>
      </w:r>
      <w:r w:rsidRPr="00470883">
        <w:rPr>
          <w:rFonts w:ascii="Calibri" w:hAnsi="Calibri" w:cs="Calibri"/>
          <w:sz w:val="22"/>
          <w:szCs w:val="22"/>
        </w:rPr>
        <w:t xml:space="preserve"> to ingest and transform data from </w:t>
      </w:r>
      <w:r w:rsidRPr="00470883">
        <w:rPr>
          <w:rFonts w:ascii="Calibri" w:hAnsi="Calibri" w:cs="Calibri"/>
          <w:b/>
          <w:bCs/>
          <w:sz w:val="22"/>
          <w:szCs w:val="22"/>
        </w:rPr>
        <w:t>S3 and deliver</w:t>
      </w:r>
      <w:r w:rsidRPr="00470883">
        <w:rPr>
          <w:rFonts w:ascii="Calibri" w:hAnsi="Calibri" w:cs="Calibri"/>
          <w:sz w:val="22"/>
          <w:szCs w:val="22"/>
        </w:rPr>
        <w:t xml:space="preserve"> curated datasets to </w:t>
      </w:r>
      <w:r w:rsidRPr="00470883">
        <w:rPr>
          <w:rFonts w:ascii="Calibri" w:hAnsi="Calibri" w:cs="Calibri"/>
          <w:b/>
          <w:bCs/>
          <w:sz w:val="22"/>
          <w:szCs w:val="22"/>
        </w:rPr>
        <w:t>Snowflake</w:t>
      </w:r>
      <w:r w:rsidRPr="00470883">
        <w:rPr>
          <w:rFonts w:ascii="Calibri" w:hAnsi="Calibri" w:cs="Calibri"/>
          <w:sz w:val="22"/>
          <w:szCs w:val="22"/>
        </w:rPr>
        <w:t>.</w:t>
      </w:r>
    </w:p>
    <w:p w14:paraId="41BAC705" w14:textId="77777777" w:rsidR="0046768D" w:rsidRPr="00470883" w:rsidRDefault="0046768D" w:rsidP="0001016F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Developed </w:t>
      </w:r>
      <w:r w:rsidRPr="00470883">
        <w:rPr>
          <w:rFonts w:ascii="Calibri" w:hAnsi="Calibri" w:cs="Calibri"/>
          <w:b/>
          <w:bCs/>
          <w:sz w:val="22"/>
          <w:szCs w:val="22"/>
        </w:rPr>
        <w:t xml:space="preserve">Spark SQL and </w:t>
      </w:r>
      <w:proofErr w:type="spellStart"/>
      <w:r w:rsidRPr="00470883">
        <w:rPr>
          <w:rFonts w:ascii="Calibri" w:hAnsi="Calibri" w:cs="Calibri"/>
          <w:b/>
          <w:bCs/>
          <w:sz w:val="22"/>
          <w:szCs w:val="22"/>
        </w:rPr>
        <w:t>PySpark</w:t>
      </w:r>
      <w:proofErr w:type="spellEnd"/>
      <w:r w:rsidRPr="00470883">
        <w:rPr>
          <w:rFonts w:ascii="Calibri" w:hAnsi="Calibri" w:cs="Calibri"/>
          <w:b/>
          <w:bCs/>
          <w:sz w:val="22"/>
          <w:szCs w:val="22"/>
        </w:rPr>
        <w:t xml:space="preserve"> scripts</w:t>
      </w:r>
      <w:r w:rsidRPr="00470883">
        <w:rPr>
          <w:rFonts w:ascii="Calibri" w:hAnsi="Calibri" w:cs="Calibri"/>
          <w:sz w:val="22"/>
          <w:szCs w:val="22"/>
        </w:rPr>
        <w:t xml:space="preserve"> in Databricks for </w:t>
      </w:r>
      <w:r w:rsidRPr="00470883">
        <w:rPr>
          <w:rFonts w:ascii="Calibri" w:hAnsi="Calibri" w:cs="Calibri"/>
          <w:b/>
          <w:bCs/>
          <w:sz w:val="22"/>
          <w:szCs w:val="22"/>
        </w:rPr>
        <w:t>data extraction, transformation, and real-time processing</w:t>
      </w:r>
      <w:r w:rsidRPr="00470883">
        <w:rPr>
          <w:rFonts w:ascii="Calibri" w:hAnsi="Calibri" w:cs="Calibri"/>
          <w:sz w:val="22"/>
          <w:szCs w:val="22"/>
        </w:rPr>
        <w:t xml:space="preserve"> using Spark Streaming.</w:t>
      </w:r>
    </w:p>
    <w:p w14:paraId="6CF6575B" w14:textId="77777777" w:rsidR="0046768D" w:rsidRPr="00470883" w:rsidRDefault="0046768D" w:rsidP="0001016F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lastRenderedPageBreak/>
        <w:t>Designed and deployed end-to-</w:t>
      </w:r>
      <w:r w:rsidRPr="00470883">
        <w:rPr>
          <w:rFonts w:ascii="Calibri" w:hAnsi="Calibri" w:cs="Calibri"/>
          <w:b/>
          <w:bCs/>
          <w:sz w:val="22"/>
          <w:szCs w:val="22"/>
        </w:rPr>
        <w:t>end ETL/ELT workflows using Apache Airflow,</w:t>
      </w:r>
      <w:r w:rsidRPr="00470883">
        <w:rPr>
          <w:rFonts w:ascii="Calibri" w:hAnsi="Calibri" w:cs="Calibri"/>
          <w:sz w:val="22"/>
          <w:szCs w:val="22"/>
        </w:rPr>
        <w:t xml:space="preserve"> integrating </w:t>
      </w:r>
      <w:r w:rsidRPr="00470883">
        <w:rPr>
          <w:rFonts w:ascii="Calibri" w:hAnsi="Calibri" w:cs="Calibri"/>
          <w:b/>
          <w:bCs/>
          <w:sz w:val="22"/>
          <w:szCs w:val="22"/>
        </w:rPr>
        <w:t>Snowflake, Snowpark, and AWS services.</w:t>
      </w:r>
    </w:p>
    <w:p w14:paraId="3BC6ABA8" w14:textId="77777777" w:rsidR="0046768D" w:rsidRPr="00470883" w:rsidRDefault="0046768D" w:rsidP="0001016F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>Authored Python parsers to extract insights from unstructured data and automated content updates to databases.</w:t>
      </w:r>
    </w:p>
    <w:p w14:paraId="4DCD05CB" w14:textId="77777777" w:rsidR="0046768D" w:rsidRPr="00470883" w:rsidRDefault="0046768D" w:rsidP="0001016F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Created and maintained complex </w:t>
      </w:r>
      <w:r w:rsidRPr="00470883">
        <w:rPr>
          <w:rFonts w:ascii="Calibri" w:hAnsi="Calibri" w:cs="Calibri"/>
          <w:b/>
          <w:bCs/>
          <w:sz w:val="22"/>
          <w:szCs w:val="22"/>
        </w:rPr>
        <w:t>Snowflake SQL queries</w:t>
      </w:r>
      <w:r w:rsidRPr="00470883">
        <w:rPr>
          <w:rFonts w:ascii="Calibri" w:hAnsi="Calibri" w:cs="Calibri"/>
          <w:sz w:val="22"/>
          <w:szCs w:val="22"/>
        </w:rPr>
        <w:t>, defined roles, and optimized warehouse configurations for cost-efficient performance.</w:t>
      </w:r>
    </w:p>
    <w:p w14:paraId="16444D54" w14:textId="77777777" w:rsidR="0046768D" w:rsidRPr="00470883" w:rsidRDefault="0046768D" w:rsidP="0001016F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Engineered Hadoop-based data workflows using </w:t>
      </w:r>
      <w:r w:rsidRPr="00470883">
        <w:rPr>
          <w:rFonts w:ascii="Calibri" w:hAnsi="Calibri" w:cs="Calibri"/>
          <w:b/>
          <w:bCs/>
          <w:sz w:val="22"/>
          <w:szCs w:val="22"/>
        </w:rPr>
        <w:t>HDFS, Sqoop, Hive, MapReduce, and Spark</w:t>
      </w:r>
      <w:r w:rsidRPr="00470883">
        <w:rPr>
          <w:rFonts w:ascii="Calibri" w:hAnsi="Calibri" w:cs="Calibri"/>
          <w:sz w:val="22"/>
          <w:szCs w:val="22"/>
        </w:rPr>
        <w:t xml:space="preserve">; supported </w:t>
      </w:r>
      <w:r w:rsidRPr="00470883">
        <w:rPr>
          <w:rFonts w:ascii="Calibri" w:hAnsi="Calibri" w:cs="Calibri"/>
          <w:b/>
          <w:bCs/>
          <w:sz w:val="22"/>
          <w:szCs w:val="22"/>
        </w:rPr>
        <w:t>Teradata-to-Hive incremental imports using Sqoop</w:t>
      </w:r>
      <w:r w:rsidRPr="00470883">
        <w:rPr>
          <w:rFonts w:ascii="Calibri" w:hAnsi="Calibri" w:cs="Calibri"/>
          <w:sz w:val="22"/>
          <w:szCs w:val="22"/>
        </w:rPr>
        <w:t>.</w:t>
      </w:r>
    </w:p>
    <w:p w14:paraId="0FE2B9C0" w14:textId="77777777" w:rsidR="0046768D" w:rsidRPr="00470883" w:rsidRDefault="0046768D" w:rsidP="0001016F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Developed Java and Talend ETL jobs for data ingestion into </w:t>
      </w:r>
      <w:r w:rsidRPr="00470883">
        <w:rPr>
          <w:rFonts w:ascii="Calibri" w:hAnsi="Calibri" w:cs="Calibri"/>
          <w:b/>
          <w:bCs/>
          <w:sz w:val="22"/>
          <w:szCs w:val="22"/>
        </w:rPr>
        <w:t>Hadoop and Redshift, leveraging</w:t>
      </w:r>
      <w:r w:rsidRPr="00470883">
        <w:rPr>
          <w:rFonts w:ascii="Calibri" w:hAnsi="Calibri" w:cs="Calibri"/>
          <w:sz w:val="22"/>
          <w:szCs w:val="22"/>
        </w:rPr>
        <w:t xml:space="preserve"> Talend Big Data and cloud components.</w:t>
      </w:r>
    </w:p>
    <w:p w14:paraId="04A34E03" w14:textId="77777777" w:rsidR="0046768D" w:rsidRPr="00470883" w:rsidRDefault="0046768D" w:rsidP="0001016F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Implemented disaster recovery plans and security controls for </w:t>
      </w:r>
      <w:r w:rsidRPr="00470883">
        <w:rPr>
          <w:rFonts w:ascii="Calibri" w:hAnsi="Calibri" w:cs="Calibri"/>
          <w:b/>
          <w:bCs/>
          <w:sz w:val="22"/>
          <w:szCs w:val="22"/>
        </w:rPr>
        <w:t>Snowflake</w:t>
      </w:r>
      <w:r w:rsidRPr="00470883">
        <w:rPr>
          <w:rFonts w:ascii="Calibri" w:hAnsi="Calibri" w:cs="Calibri"/>
          <w:sz w:val="22"/>
          <w:szCs w:val="22"/>
        </w:rPr>
        <w:t>, ensuring business continuity and compliance.</w:t>
      </w:r>
    </w:p>
    <w:p w14:paraId="49C5F390" w14:textId="77777777" w:rsidR="0046768D" w:rsidRPr="00470883" w:rsidRDefault="0046768D" w:rsidP="0001016F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Built </w:t>
      </w:r>
      <w:r w:rsidRPr="00470883">
        <w:rPr>
          <w:rFonts w:ascii="Calibri" w:hAnsi="Calibri" w:cs="Calibri"/>
          <w:b/>
          <w:bCs/>
          <w:sz w:val="22"/>
          <w:szCs w:val="22"/>
        </w:rPr>
        <w:t>CI/CD pipelines</w:t>
      </w:r>
      <w:r w:rsidRPr="00470883">
        <w:rPr>
          <w:rFonts w:ascii="Calibri" w:hAnsi="Calibri" w:cs="Calibri"/>
          <w:sz w:val="22"/>
          <w:szCs w:val="22"/>
        </w:rPr>
        <w:t xml:space="preserve"> with Jenkins and Docker, and deployed containers to Kubernetes for scalable runtime environments.</w:t>
      </w:r>
    </w:p>
    <w:p w14:paraId="70CF89EF" w14:textId="77777777" w:rsidR="0046768D" w:rsidRPr="00470883" w:rsidRDefault="0046768D" w:rsidP="0001016F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Migrated legacy on-premises applications to </w:t>
      </w:r>
      <w:r w:rsidRPr="00470883">
        <w:rPr>
          <w:rFonts w:ascii="Calibri" w:hAnsi="Calibri" w:cs="Calibri"/>
          <w:b/>
          <w:bCs/>
          <w:sz w:val="22"/>
          <w:szCs w:val="22"/>
        </w:rPr>
        <w:t>AWS, using EC2, S3, and CloudWatch</w:t>
      </w:r>
      <w:r w:rsidRPr="00470883">
        <w:rPr>
          <w:rFonts w:ascii="Calibri" w:hAnsi="Calibri" w:cs="Calibri"/>
          <w:sz w:val="22"/>
          <w:szCs w:val="22"/>
        </w:rPr>
        <w:t xml:space="preserve"> for monitoring, logging, and alerting.</w:t>
      </w:r>
    </w:p>
    <w:p w14:paraId="38836EC8" w14:textId="77777777" w:rsidR="0046768D" w:rsidRPr="00470883" w:rsidRDefault="0046768D" w:rsidP="0001016F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Utilized </w:t>
      </w:r>
      <w:r w:rsidRPr="00470883">
        <w:rPr>
          <w:rFonts w:ascii="Calibri" w:hAnsi="Calibri" w:cs="Calibri"/>
          <w:b/>
          <w:bCs/>
          <w:sz w:val="22"/>
          <w:szCs w:val="22"/>
        </w:rPr>
        <w:t>AWS Athena, Redshift Spectrum, and S3</w:t>
      </w:r>
      <w:r w:rsidRPr="00470883">
        <w:rPr>
          <w:rFonts w:ascii="Calibri" w:hAnsi="Calibri" w:cs="Calibri"/>
          <w:sz w:val="22"/>
          <w:szCs w:val="22"/>
        </w:rPr>
        <w:t xml:space="preserve"> to enable serverless querying and virtual data lake architecture without traditional ETL.</w:t>
      </w:r>
    </w:p>
    <w:p w14:paraId="6EC66CF5" w14:textId="3A675CA3" w:rsidR="0006466F" w:rsidRPr="00470883" w:rsidRDefault="0046768D" w:rsidP="00CD33CA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470883">
        <w:rPr>
          <w:rFonts w:ascii="Calibri" w:hAnsi="Calibri" w:cs="Calibri"/>
          <w:sz w:val="22"/>
          <w:szCs w:val="22"/>
        </w:rPr>
        <w:t xml:space="preserve">Collaborated using GitHub for version control and managed issues and change tickets through </w:t>
      </w:r>
      <w:r w:rsidRPr="00470883">
        <w:rPr>
          <w:rFonts w:ascii="Calibri" w:hAnsi="Calibri" w:cs="Calibri"/>
          <w:b/>
          <w:bCs/>
          <w:sz w:val="22"/>
          <w:szCs w:val="22"/>
        </w:rPr>
        <w:t>JIRA and ServiceNow.</w:t>
      </w:r>
    </w:p>
    <w:sectPr w:rsidR="0006466F" w:rsidRPr="00470883" w:rsidSect="000E26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E4C10"/>
    <w:multiLevelType w:val="hybridMultilevel"/>
    <w:tmpl w:val="A50A2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880AC2"/>
    <w:multiLevelType w:val="hybridMultilevel"/>
    <w:tmpl w:val="E744C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10BD7"/>
    <w:multiLevelType w:val="hybridMultilevel"/>
    <w:tmpl w:val="CB6A2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BE7336"/>
    <w:multiLevelType w:val="hybridMultilevel"/>
    <w:tmpl w:val="68C6C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444A81"/>
    <w:multiLevelType w:val="hybridMultilevel"/>
    <w:tmpl w:val="7576B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1195D"/>
    <w:multiLevelType w:val="multilevel"/>
    <w:tmpl w:val="6EA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225DE"/>
    <w:multiLevelType w:val="hybridMultilevel"/>
    <w:tmpl w:val="E028F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262905">
    <w:abstractNumId w:val="4"/>
  </w:num>
  <w:num w:numId="2" w16cid:durableId="1134104994">
    <w:abstractNumId w:val="0"/>
  </w:num>
  <w:num w:numId="3" w16cid:durableId="1756243721">
    <w:abstractNumId w:val="1"/>
  </w:num>
  <w:num w:numId="4" w16cid:durableId="1656104397">
    <w:abstractNumId w:val="6"/>
  </w:num>
  <w:num w:numId="5" w16cid:durableId="1481002617">
    <w:abstractNumId w:val="2"/>
  </w:num>
  <w:num w:numId="6" w16cid:durableId="1640957750">
    <w:abstractNumId w:val="3"/>
  </w:num>
  <w:num w:numId="7" w16cid:durableId="14094217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F3"/>
    <w:rsid w:val="0000512A"/>
    <w:rsid w:val="0001016F"/>
    <w:rsid w:val="000276A3"/>
    <w:rsid w:val="00064069"/>
    <w:rsid w:val="0006466F"/>
    <w:rsid w:val="00071203"/>
    <w:rsid w:val="000764F0"/>
    <w:rsid w:val="00082F1A"/>
    <w:rsid w:val="00097700"/>
    <w:rsid w:val="000C2AC4"/>
    <w:rsid w:val="000E26B6"/>
    <w:rsid w:val="000F04D6"/>
    <w:rsid w:val="00104710"/>
    <w:rsid w:val="001077B2"/>
    <w:rsid w:val="00113C6D"/>
    <w:rsid w:val="0012301F"/>
    <w:rsid w:val="00125A38"/>
    <w:rsid w:val="00135397"/>
    <w:rsid w:val="00146F4B"/>
    <w:rsid w:val="00154AA8"/>
    <w:rsid w:val="001607DC"/>
    <w:rsid w:val="001671B7"/>
    <w:rsid w:val="001717CA"/>
    <w:rsid w:val="00191645"/>
    <w:rsid w:val="001916CA"/>
    <w:rsid w:val="0019441B"/>
    <w:rsid w:val="001A54AC"/>
    <w:rsid w:val="001C60DA"/>
    <w:rsid w:val="001D0005"/>
    <w:rsid w:val="001E4BCB"/>
    <w:rsid w:val="001E4E7D"/>
    <w:rsid w:val="00211011"/>
    <w:rsid w:val="002167F9"/>
    <w:rsid w:val="0022405D"/>
    <w:rsid w:val="0025588E"/>
    <w:rsid w:val="002674A3"/>
    <w:rsid w:val="00273473"/>
    <w:rsid w:val="00282AAE"/>
    <w:rsid w:val="002A6D40"/>
    <w:rsid w:val="002C6A4B"/>
    <w:rsid w:val="002D66A7"/>
    <w:rsid w:val="002F359C"/>
    <w:rsid w:val="0030337A"/>
    <w:rsid w:val="003052D4"/>
    <w:rsid w:val="00324D64"/>
    <w:rsid w:val="00335124"/>
    <w:rsid w:val="0034310F"/>
    <w:rsid w:val="0035020E"/>
    <w:rsid w:val="003545E1"/>
    <w:rsid w:val="0035560B"/>
    <w:rsid w:val="003A0601"/>
    <w:rsid w:val="003B723D"/>
    <w:rsid w:val="003B7D02"/>
    <w:rsid w:val="003F7A9A"/>
    <w:rsid w:val="0042673B"/>
    <w:rsid w:val="00434594"/>
    <w:rsid w:val="00436076"/>
    <w:rsid w:val="004415D3"/>
    <w:rsid w:val="0045779D"/>
    <w:rsid w:val="004618A8"/>
    <w:rsid w:val="0046768D"/>
    <w:rsid w:val="00470883"/>
    <w:rsid w:val="0047372B"/>
    <w:rsid w:val="00473DD1"/>
    <w:rsid w:val="00491A01"/>
    <w:rsid w:val="00494628"/>
    <w:rsid w:val="00496594"/>
    <w:rsid w:val="004A2EE8"/>
    <w:rsid w:val="004A709B"/>
    <w:rsid w:val="004B20E2"/>
    <w:rsid w:val="004B7272"/>
    <w:rsid w:val="004C1A46"/>
    <w:rsid w:val="004C3F05"/>
    <w:rsid w:val="004D0DCD"/>
    <w:rsid w:val="004F13F6"/>
    <w:rsid w:val="004F181A"/>
    <w:rsid w:val="004F6838"/>
    <w:rsid w:val="005004F6"/>
    <w:rsid w:val="00504E09"/>
    <w:rsid w:val="00517213"/>
    <w:rsid w:val="00520AB5"/>
    <w:rsid w:val="0052319C"/>
    <w:rsid w:val="00533463"/>
    <w:rsid w:val="005425A1"/>
    <w:rsid w:val="00543802"/>
    <w:rsid w:val="00546B17"/>
    <w:rsid w:val="00575333"/>
    <w:rsid w:val="005804F8"/>
    <w:rsid w:val="00592BD6"/>
    <w:rsid w:val="00593CF4"/>
    <w:rsid w:val="005A2377"/>
    <w:rsid w:val="005A7190"/>
    <w:rsid w:val="005B3386"/>
    <w:rsid w:val="005E5278"/>
    <w:rsid w:val="005E5A1D"/>
    <w:rsid w:val="005F23DF"/>
    <w:rsid w:val="005F3165"/>
    <w:rsid w:val="006034EB"/>
    <w:rsid w:val="006136F3"/>
    <w:rsid w:val="0061678C"/>
    <w:rsid w:val="00650AB6"/>
    <w:rsid w:val="00657CED"/>
    <w:rsid w:val="0068198E"/>
    <w:rsid w:val="00686D15"/>
    <w:rsid w:val="006921BB"/>
    <w:rsid w:val="006952DD"/>
    <w:rsid w:val="006C1BF7"/>
    <w:rsid w:val="0070162C"/>
    <w:rsid w:val="00703A60"/>
    <w:rsid w:val="007073D8"/>
    <w:rsid w:val="00736E3C"/>
    <w:rsid w:val="00766AC4"/>
    <w:rsid w:val="00766F85"/>
    <w:rsid w:val="007732F6"/>
    <w:rsid w:val="007766F8"/>
    <w:rsid w:val="007862E6"/>
    <w:rsid w:val="00791C42"/>
    <w:rsid w:val="00792075"/>
    <w:rsid w:val="007A224D"/>
    <w:rsid w:val="007A7A8A"/>
    <w:rsid w:val="007A7B33"/>
    <w:rsid w:val="007C1633"/>
    <w:rsid w:val="007C4F7E"/>
    <w:rsid w:val="007C51CC"/>
    <w:rsid w:val="007D56F5"/>
    <w:rsid w:val="007E4212"/>
    <w:rsid w:val="007E5002"/>
    <w:rsid w:val="00804624"/>
    <w:rsid w:val="00815F9F"/>
    <w:rsid w:val="008228E4"/>
    <w:rsid w:val="00826DFF"/>
    <w:rsid w:val="008365F1"/>
    <w:rsid w:val="0083684C"/>
    <w:rsid w:val="00873D10"/>
    <w:rsid w:val="008E4B05"/>
    <w:rsid w:val="00901627"/>
    <w:rsid w:val="00901D45"/>
    <w:rsid w:val="00913B9C"/>
    <w:rsid w:val="00931FFE"/>
    <w:rsid w:val="00954529"/>
    <w:rsid w:val="009566C2"/>
    <w:rsid w:val="009630E1"/>
    <w:rsid w:val="009774BF"/>
    <w:rsid w:val="00992FF7"/>
    <w:rsid w:val="009B317F"/>
    <w:rsid w:val="009C74C4"/>
    <w:rsid w:val="009D4513"/>
    <w:rsid w:val="009F4408"/>
    <w:rsid w:val="00A07190"/>
    <w:rsid w:val="00A81B49"/>
    <w:rsid w:val="00A91A6F"/>
    <w:rsid w:val="00A972C5"/>
    <w:rsid w:val="00AA4EAA"/>
    <w:rsid w:val="00AB1F26"/>
    <w:rsid w:val="00AC678D"/>
    <w:rsid w:val="00B344E7"/>
    <w:rsid w:val="00BA080E"/>
    <w:rsid w:val="00BA19FE"/>
    <w:rsid w:val="00BA52FF"/>
    <w:rsid w:val="00BA7721"/>
    <w:rsid w:val="00BB4720"/>
    <w:rsid w:val="00BC3886"/>
    <w:rsid w:val="00BD1BAA"/>
    <w:rsid w:val="00BE4A5A"/>
    <w:rsid w:val="00C0416D"/>
    <w:rsid w:val="00C15445"/>
    <w:rsid w:val="00C455BF"/>
    <w:rsid w:val="00C56DF6"/>
    <w:rsid w:val="00C57226"/>
    <w:rsid w:val="00C71F1A"/>
    <w:rsid w:val="00C742C1"/>
    <w:rsid w:val="00C752E8"/>
    <w:rsid w:val="00C84289"/>
    <w:rsid w:val="00CA06A5"/>
    <w:rsid w:val="00CA62E6"/>
    <w:rsid w:val="00CB062C"/>
    <w:rsid w:val="00CB73DE"/>
    <w:rsid w:val="00CB7EB0"/>
    <w:rsid w:val="00CC51C4"/>
    <w:rsid w:val="00CD0307"/>
    <w:rsid w:val="00CD33CA"/>
    <w:rsid w:val="00CF271D"/>
    <w:rsid w:val="00CF27F0"/>
    <w:rsid w:val="00CF3B41"/>
    <w:rsid w:val="00CF7E7A"/>
    <w:rsid w:val="00D073A9"/>
    <w:rsid w:val="00D12320"/>
    <w:rsid w:val="00D12533"/>
    <w:rsid w:val="00D21288"/>
    <w:rsid w:val="00D269FB"/>
    <w:rsid w:val="00D26F31"/>
    <w:rsid w:val="00D55B70"/>
    <w:rsid w:val="00D57F28"/>
    <w:rsid w:val="00D87357"/>
    <w:rsid w:val="00D93C40"/>
    <w:rsid w:val="00D95A16"/>
    <w:rsid w:val="00DA123C"/>
    <w:rsid w:val="00DA6E1B"/>
    <w:rsid w:val="00DC7099"/>
    <w:rsid w:val="00DE47CE"/>
    <w:rsid w:val="00DE72D7"/>
    <w:rsid w:val="00E016D4"/>
    <w:rsid w:val="00E257D1"/>
    <w:rsid w:val="00E40F94"/>
    <w:rsid w:val="00E75EF7"/>
    <w:rsid w:val="00E85E24"/>
    <w:rsid w:val="00EC0279"/>
    <w:rsid w:val="00EC048B"/>
    <w:rsid w:val="00EF659A"/>
    <w:rsid w:val="00F05A64"/>
    <w:rsid w:val="00F364C7"/>
    <w:rsid w:val="00F60337"/>
    <w:rsid w:val="00F87B2B"/>
    <w:rsid w:val="00F90A05"/>
    <w:rsid w:val="00FA538B"/>
    <w:rsid w:val="00FB2ED3"/>
    <w:rsid w:val="00FC2667"/>
    <w:rsid w:val="00FC50D9"/>
    <w:rsid w:val="00FE3A82"/>
    <w:rsid w:val="00FF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E08C0"/>
  <w15:chartTrackingRefBased/>
  <w15:docId w15:val="{84721C48-925A-4502-BA93-0B5D315E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099"/>
  </w:style>
  <w:style w:type="paragraph" w:styleId="Heading1">
    <w:name w:val="heading 1"/>
    <w:basedOn w:val="Normal"/>
    <w:next w:val="Normal"/>
    <w:link w:val="Heading1Char"/>
    <w:uiPriority w:val="9"/>
    <w:qFormat/>
    <w:rsid w:val="0061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6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5560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0A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0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1496</Words>
  <Characters>8530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Naresh N</dc:creator>
  <cp:keywords/>
  <dc:description/>
  <cp:lastModifiedBy>vamsi mandadapu</cp:lastModifiedBy>
  <cp:revision>2</cp:revision>
  <dcterms:created xsi:type="dcterms:W3CDTF">2025-07-30T15:19:00Z</dcterms:created>
  <dcterms:modified xsi:type="dcterms:W3CDTF">2025-07-30T15:19:00Z</dcterms:modified>
</cp:coreProperties>
</file>