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C5F8A" w14:textId="77777777" w:rsidR="00AF16A6" w:rsidRPr="002F16CE" w:rsidRDefault="00000000">
      <w:pPr>
        <w:tabs>
          <w:tab w:val="center" w:pos="4680"/>
          <w:tab w:val="right" w:pos="9360"/>
        </w:tabs>
        <w:spacing w:after="0" w:line="240" w:lineRule="auto"/>
        <w:jc w:val="both"/>
        <w:rPr>
          <w:rFonts w:eastAsia="Bell MT" w:cstheme="minorHAnsi"/>
          <w:sz w:val="32"/>
          <w:szCs w:val="28"/>
        </w:rPr>
      </w:pPr>
      <w:r w:rsidRPr="002F16CE">
        <w:rPr>
          <w:rFonts w:eastAsia="Segoe UI" w:cstheme="minorHAnsi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1E30C7" wp14:editId="56421D8E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2360930" cy="5715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73134B" w14:textId="77777777" w:rsidR="00AF16A6" w:rsidRPr="002F16CE" w:rsidRDefault="00000000">
                            <w:pPr>
                              <w:tabs>
                                <w:tab w:val="center" w:pos="4680"/>
                                <w:tab w:val="right" w:pos="9360"/>
                              </w:tabs>
                              <w:spacing w:after="0" w:line="240" w:lineRule="auto"/>
                              <w:jc w:val="right"/>
                              <w:rPr>
                                <w:rFonts w:eastAsia="Segoe UI" w:cstheme="minorHAnsi"/>
                                <w:b/>
                                <w:bCs/>
                                <w:sz w:val="20"/>
                              </w:rPr>
                            </w:pPr>
                            <w:r w:rsidRPr="002F16CE">
                              <w:rPr>
                                <w:rFonts w:eastAsia="Segoe UI" w:cstheme="minorHAnsi"/>
                                <w:b/>
                                <w:bCs/>
                                <w:sz w:val="20"/>
                              </w:rPr>
                              <w:t>Lincoln Park, NJ</w:t>
                            </w:r>
                          </w:p>
                          <w:p w14:paraId="02B7FCD1" w14:textId="77777777" w:rsidR="00AF16A6" w:rsidRPr="002F16CE" w:rsidRDefault="00000000">
                            <w:pPr>
                              <w:tabs>
                                <w:tab w:val="center" w:pos="4680"/>
                                <w:tab w:val="right" w:pos="9360"/>
                              </w:tabs>
                              <w:spacing w:after="0" w:line="240" w:lineRule="auto"/>
                              <w:jc w:val="right"/>
                              <w:rPr>
                                <w:rFonts w:eastAsia="Segoe UI" w:cstheme="minorHAnsi"/>
                                <w:b/>
                                <w:bCs/>
                                <w:sz w:val="20"/>
                              </w:rPr>
                            </w:pPr>
                            <w:r w:rsidRPr="002F16CE">
                              <w:rPr>
                                <w:rFonts w:eastAsia="Segoe UI" w:cstheme="minorHAnsi"/>
                                <w:b/>
                                <w:bCs/>
                                <w:sz w:val="20"/>
                              </w:rPr>
                              <w:t>+1 (973)6104777</w:t>
                            </w:r>
                          </w:p>
                          <w:p w14:paraId="676A85DC" w14:textId="77777777" w:rsidR="00AF16A6" w:rsidRPr="002F16CE" w:rsidRDefault="00AF16A6">
                            <w:pPr>
                              <w:tabs>
                                <w:tab w:val="center" w:pos="4680"/>
                                <w:tab w:val="right" w:pos="9360"/>
                              </w:tabs>
                              <w:spacing w:after="0" w:line="240" w:lineRule="auto"/>
                              <w:jc w:val="right"/>
                              <w:rPr>
                                <w:rFonts w:eastAsia="Segoe UI" w:cstheme="minorHAnsi"/>
                                <w:b/>
                                <w:bCs/>
                                <w:sz w:val="20"/>
                              </w:rPr>
                            </w:pPr>
                            <w:hyperlink r:id="rId9">
                              <w:r w:rsidRPr="002F16CE">
                                <w:rPr>
                                  <w:rFonts w:eastAsia="Segoe UI" w:cstheme="minorHAnsi"/>
                                  <w:b/>
                                  <w:bCs/>
                                  <w:sz w:val="20"/>
                                </w:rPr>
                                <w:t>vmanoopa@gmail.com</w:t>
                              </w:r>
                            </w:hyperlink>
                          </w:p>
                          <w:p w14:paraId="7C9E4201" w14:textId="77777777" w:rsidR="00AF16A6" w:rsidRDefault="00AF16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1E30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4pt;margin-top:0;width:185.9pt;height:4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" filled="f" stroked="f">
                <v:textbox>
                  <w:txbxContent>
                    <w:p w14:paraId="3D73134B" w14:textId="77777777" w:rsidR="00AF16A6" w:rsidRPr="002F16CE" w:rsidRDefault="00000000">
                      <w:pPr>
                        <w:tabs>
                          <w:tab w:val="center" w:pos="4680"/>
                          <w:tab w:val="right" w:pos="9360"/>
                        </w:tabs>
                        <w:spacing w:after="0" w:line="240" w:lineRule="auto"/>
                        <w:jc w:val="right"/>
                        <w:rPr>
                          <w:rFonts w:eastAsia="Segoe UI" w:cstheme="minorHAnsi"/>
                          <w:b/>
                          <w:bCs/>
                          <w:sz w:val="20"/>
                        </w:rPr>
                      </w:pPr>
                      <w:r w:rsidRPr="002F16CE">
                        <w:rPr>
                          <w:rFonts w:eastAsia="Segoe UI" w:cstheme="minorHAnsi"/>
                          <w:b/>
                          <w:bCs/>
                          <w:sz w:val="20"/>
                        </w:rPr>
                        <w:t>Lincoln Park, NJ</w:t>
                      </w:r>
                    </w:p>
                    <w:p w14:paraId="02B7FCD1" w14:textId="77777777" w:rsidR="00AF16A6" w:rsidRPr="002F16CE" w:rsidRDefault="00000000">
                      <w:pPr>
                        <w:tabs>
                          <w:tab w:val="center" w:pos="4680"/>
                          <w:tab w:val="right" w:pos="9360"/>
                        </w:tabs>
                        <w:spacing w:after="0" w:line="240" w:lineRule="auto"/>
                        <w:jc w:val="right"/>
                        <w:rPr>
                          <w:rFonts w:eastAsia="Segoe UI" w:cstheme="minorHAnsi"/>
                          <w:b/>
                          <w:bCs/>
                          <w:sz w:val="20"/>
                        </w:rPr>
                      </w:pPr>
                      <w:r w:rsidRPr="002F16CE">
                        <w:rPr>
                          <w:rFonts w:eastAsia="Segoe UI" w:cstheme="minorHAnsi"/>
                          <w:b/>
                          <w:bCs/>
                          <w:sz w:val="20"/>
                        </w:rPr>
                        <w:t>+1 (973)6104777</w:t>
                      </w:r>
                    </w:p>
                    <w:p w14:paraId="676A85DC" w14:textId="77777777" w:rsidR="00AF16A6" w:rsidRPr="002F16CE" w:rsidRDefault="00000000">
                      <w:pPr>
                        <w:tabs>
                          <w:tab w:val="center" w:pos="4680"/>
                          <w:tab w:val="right" w:pos="9360"/>
                        </w:tabs>
                        <w:spacing w:after="0" w:line="240" w:lineRule="auto"/>
                        <w:jc w:val="right"/>
                        <w:rPr>
                          <w:rFonts w:eastAsia="Segoe UI" w:cstheme="minorHAnsi"/>
                          <w:b/>
                          <w:bCs/>
                          <w:sz w:val="20"/>
                        </w:rPr>
                      </w:pPr>
                      <w:hyperlink r:id="rId10">
                        <w:r w:rsidRPr="002F16CE">
                          <w:rPr>
                            <w:rFonts w:eastAsia="Segoe UI" w:cstheme="minorHAnsi"/>
                            <w:b/>
                            <w:bCs/>
                            <w:sz w:val="20"/>
                          </w:rPr>
                          <w:t>vmanoopa@gmail.com</w:t>
                        </w:r>
                      </w:hyperlink>
                    </w:p>
                    <w:p w14:paraId="7C9E4201" w14:textId="77777777" w:rsidR="00AF16A6" w:rsidRDefault="00AF16A6"/>
                  </w:txbxContent>
                </v:textbox>
              </v:shape>
            </w:pict>
          </mc:Fallback>
        </mc:AlternateContent>
      </w:r>
      <w:r w:rsidRPr="002F16CE">
        <w:rPr>
          <w:rFonts w:eastAsia="Segoe UI" w:cstheme="minorHAnsi"/>
          <w:b/>
          <w:sz w:val="32"/>
          <w:szCs w:val="28"/>
        </w:rPr>
        <w:t>ANOOPA MOHAN</w:t>
      </w:r>
    </w:p>
    <w:p w14:paraId="4AAA25A5" w14:textId="6BF7537C" w:rsidR="00AF16A6" w:rsidRPr="002F16CE" w:rsidRDefault="00000000">
      <w:pPr>
        <w:tabs>
          <w:tab w:val="center" w:pos="4680"/>
          <w:tab w:val="right" w:pos="9360"/>
        </w:tabs>
        <w:spacing w:after="0" w:line="240" w:lineRule="auto"/>
        <w:jc w:val="both"/>
        <w:rPr>
          <w:rFonts w:eastAsia="Segoe UI" w:cstheme="minorHAnsi"/>
          <w:b/>
          <w:bCs/>
          <w:sz w:val="24"/>
          <w:szCs w:val="28"/>
        </w:rPr>
      </w:pPr>
      <w:r w:rsidRPr="002F16CE">
        <w:rPr>
          <w:rFonts w:eastAsia="Segoe UI" w:cstheme="minorHAnsi"/>
          <w:b/>
          <w:bCs/>
          <w:sz w:val="24"/>
          <w:szCs w:val="28"/>
        </w:rPr>
        <w:t xml:space="preserve">Data </w:t>
      </w:r>
      <w:r w:rsidR="004C044B" w:rsidRPr="002F16CE">
        <w:rPr>
          <w:rFonts w:eastAsia="Segoe UI" w:cstheme="minorHAnsi"/>
          <w:b/>
          <w:bCs/>
          <w:sz w:val="24"/>
          <w:szCs w:val="28"/>
        </w:rPr>
        <w:t xml:space="preserve">Analyst | Data </w:t>
      </w:r>
      <w:r w:rsidRPr="002F16CE">
        <w:rPr>
          <w:rFonts w:eastAsia="Segoe UI" w:cstheme="minorHAnsi"/>
          <w:b/>
          <w:bCs/>
          <w:sz w:val="24"/>
          <w:szCs w:val="28"/>
        </w:rPr>
        <w:t xml:space="preserve">Engineer | Power BI Developer </w:t>
      </w:r>
    </w:p>
    <w:p w14:paraId="66262053" w14:textId="4C51131F" w:rsidR="00AF16A6" w:rsidRPr="00CB365C" w:rsidRDefault="00704185" w:rsidP="00CB365C">
      <w:pPr>
        <w:tabs>
          <w:tab w:val="center" w:pos="4680"/>
          <w:tab w:val="right" w:pos="9360"/>
        </w:tabs>
        <w:spacing w:after="0" w:line="240" w:lineRule="auto"/>
        <w:jc w:val="both"/>
        <w:rPr>
          <w:rFonts w:eastAsia="Segoe UI" w:cstheme="minorHAnsi"/>
          <w:b/>
          <w:bCs/>
          <w:sz w:val="18"/>
          <w:szCs w:val="20"/>
        </w:rPr>
      </w:pPr>
      <w:hyperlink r:id="rId11" w:history="1">
        <w:r w:rsidRPr="00585954">
          <w:rPr>
            <w:rStyle w:val="Hyperlink"/>
            <w:rFonts w:eastAsia="Segoe UI" w:cstheme="minorHAnsi"/>
            <w:b/>
            <w:bCs/>
            <w:sz w:val="18"/>
            <w:szCs w:val="20"/>
          </w:rPr>
          <w:t>LinkedIn</w:t>
        </w:r>
        <w:r w:rsidR="00585954" w:rsidRPr="00585954">
          <w:rPr>
            <w:rStyle w:val="Hyperlink"/>
            <w:rFonts w:eastAsia="Segoe UI" w:cstheme="minorHAnsi"/>
            <w:b/>
            <w:bCs/>
            <w:sz w:val="18"/>
            <w:szCs w:val="20"/>
          </w:rPr>
          <w:t xml:space="preserve"> | Anoopa Mohan</w:t>
        </w:r>
      </w:hyperlink>
      <w:r w:rsidR="00585954" w:rsidRPr="002F16CE">
        <w:rPr>
          <w:rFonts w:eastAsia="Segoe UI" w:cstheme="minorHAnsi"/>
          <w:b/>
          <w:bCs/>
          <w:sz w:val="18"/>
          <w:szCs w:val="20"/>
        </w:rPr>
        <w:t xml:space="preserve"> </w:t>
      </w:r>
      <w:r w:rsidR="00170900">
        <w:rPr>
          <w:rFonts w:eastAsia="Segoe UI" w:cstheme="minorHAnsi"/>
          <w:b/>
          <w:bCs/>
          <w:sz w:val="18"/>
          <w:szCs w:val="20"/>
        </w:rPr>
        <w:t>-</w:t>
      </w:r>
      <w:r w:rsidR="00170900" w:rsidRPr="00170900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170900" w:rsidRPr="00170900">
        <w:rPr>
          <w:rFonts w:eastAsia="Segoe UI" w:cstheme="minorHAnsi"/>
          <w:b/>
          <w:bCs/>
          <w:sz w:val="18"/>
          <w:szCs w:val="20"/>
        </w:rPr>
        <w:t>www.linkedin.com/in/anoopa-vilakkupurath-646b051a0</w:t>
      </w:r>
    </w:p>
    <w:p w14:paraId="6E2F0249" w14:textId="7D30F1E8" w:rsidR="00AF16A6" w:rsidRPr="00F163A7" w:rsidRDefault="00F163A7" w:rsidP="00CB36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F163A7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PROFESSIONAL SUMMARY</w:t>
      </w:r>
    </w:p>
    <w:p w14:paraId="116E9DDC" w14:textId="2EFEF6A1" w:rsidR="008C0A5E" w:rsidRPr="008A3D42" w:rsidRDefault="008C0A5E" w:rsidP="00480555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8A3D42">
        <w:rPr>
          <w:rFonts w:ascii="Calibri" w:eastAsia="Calibri" w:hAnsi="Calibri" w:cs="Calibri"/>
          <w:b/>
          <w:bCs/>
          <w:color w:val="000000"/>
          <w:sz w:val="20"/>
          <w:szCs w:val="20"/>
        </w:rPr>
        <w:t>Data Analyst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 with over </w:t>
      </w:r>
      <w:r w:rsidR="00EA6C4B">
        <w:rPr>
          <w:rFonts w:ascii="Calibri" w:eastAsia="Calibri" w:hAnsi="Calibri" w:cs="Calibri"/>
          <w:b/>
          <w:bCs/>
          <w:color w:val="000000"/>
          <w:sz w:val="20"/>
          <w:szCs w:val="20"/>
        </w:rPr>
        <w:t>5</w:t>
      </w:r>
      <w:r w:rsidR="00480555">
        <w:rPr>
          <w:rFonts w:ascii="Calibri" w:eastAsia="Calibri" w:hAnsi="Calibri" w:cs="Calibri"/>
          <w:b/>
          <w:bCs/>
          <w:color w:val="000000"/>
          <w:sz w:val="20"/>
          <w:szCs w:val="20"/>
        </w:rPr>
        <w:t>+</w:t>
      </w:r>
      <w:r w:rsidRPr="008A3D42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years of experience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 in turning complex data into clear, actionable insights to support strategic decision-making. Skilled in </w:t>
      </w:r>
      <w:r w:rsidRPr="008A3D42">
        <w:rPr>
          <w:rFonts w:ascii="Calibri" w:eastAsia="Calibri" w:hAnsi="Calibri" w:cs="Calibri"/>
          <w:b/>
          <w:bCs/>
          <w:color w:val="000000"/>
          <w:sz w:val="20"/>
          <w:szCs w:val="20"/>
        </w:rPr>
        <w:t>data extraction, transformation, analysis, and visualization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 across diverse business domains including finance, retail, and technology. Expert in writing efficient </w:t>
      </w:r>
      <w:r w:rsidRPr="008A3D42">
        <w:rPr>
          <w:rFonts w:ascii="Calibri" w:eastAsia="Calibri" w:hAnsi="Calibri" w:cs="Calibri"/>
          <w:b/>
          <w:bCs/>
          <w:color w:val="000000"/>
          <w:sz w:val="20"/>
          <w:szCs w:val="20"/>
        </w:rPr>
        <w:t>SQL queries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, building </w:t>
      </w:r>
      <w:r w:rsidRPr="008A3D42">
        <w:rPr>
          <w:rFonts w:ascii="Calibri" w:eastAsia="Calibri" w:hAnsi="Calibri" w:cs="Calibri"/>
          <w:b/>
          <w:bCs/>
          <w:color w:val="000000"/>
          <w:sz w:val="20"/>
          <w:szCs w:val="20"/>
        </w:rPr>
        <w:t>interactive dashboards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 using </w:t>
      </w:r>
      <w:r w:rsidRPr="008A3D42">
        <w:rPr>
          <w:rFonts w:ascii="Calibri" w:eastAsia="Calibri" w:hAnsi="Calibri" w:cs="Calibri"/>
          <w:b/>
          <w:bCs/>
          <w:color w:val="000000"/>
          <w:sz w:val="20"/>
          <w:szCs w:val="20"/>
        </w:rPr>
        <w:t>Power BI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, and developing automated </w:t>
      </w:r>
      <w:r w:rsidRPr="008A3D42">
        <w:rPr>
          <w:rFonts w:ascii="Calibri" w:eastAsia="Calibri" w:hAnsi="Calibri" w:cs="Calibri"/>
          <w:b/>
          <w:bCs/>
          <w:color w:val="000000"/>
          <w:sz w:val="20"/>
          <w:szCs w:val="20"/>
        </w:rPr>
        <w:t>ETL pipelines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 with </w:t>
      </w:r>
      <w:r w:rsidRPr="008A3D42">
        <w:rPr>
          <w:rFonts w:ascii="Calibri" w:eastAsia="Calibri" w:hAnsi="Calibri" w:cs="Calibri"/>
          <w:b/>
          <w:bCs/>
          <w:color w:val="000000"/>
          <w:sz w:val="20"/>
          <w:szCs w:val="20"/>
        </w:rPr>
        <w:t>Python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="00480555" w:rsidRPr="00480555">
        <w:rPr>
          <w:rFonts w:ascii="Calibri" w:eastAsia="Calibri" w:hAnsi="Calibri" w:cs="Calibri"/>
          <w:b/>
          <w:bCs/>
          <w:color w:val="000000"/>
          <w:sz w:val="20"/>
          <w:szCs w:val="20"/>
        </w:rPr>
        <w:t>Jupyter Notebook</w:t>
      </w:r>
      <w:r w:rsidR="00480555">
        <w:rPr>
          <w:rFonts w:ascii="Calibri" w:eastAsia="Calibri" w:hAnsi="Calibri" w:cs="Calibri"/>
          <w:color w:val="000000"/>
          <w:sz w:val="20"/>
          <w:szCs w:val="20"/>
        </w:rPr>
        <w:t xml:space="preserve"> and </w:t>
      </w:r>
      <w:r w:rsidR="00480555" w:rsidRPr="00480555">
        <w:rPr>
          <w:rFonts w:ascii="Calibri" w:eastAsia="Calibri" w:hAnsi="Calibri" w:cs="Calibri"/>
          <w:b/>
          <w:bCs/>
          <w:color w:val="000000"/>
          <w:sz w:val="20"/>
          <w:szCs w:val="20"/>
        </w:rPr>
        <w:t>Azure</w:t>
      </w:r>
      <w:r w:rsidRPr="008A3D42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Data Factory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5BAACD1F" w14:textId="77777777" w:rsidR="008C0A5E" w:rsidRPr="008A3D42" w:rsidRDefault="008C0A5E" w:rsidP="00480555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Proficient in applying </w:t>
      </w:r>
      <w:r w:rsidRPr="008A3D42">
        <w:rPr>
          <w:rFonts w:ascii="Calibri" w:eastAsia="Calibri" w:hAnsi="Calibri" w:cs="Calibri"/>
          <w:b/>
          <w:bCs/>
          <w:color w:val="000000"/>
          <w:sz w:val="20"/>
          <w:szCs w:val="20"/>
        </w:rPr>
        <w:t>statistical methods, A/B testing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r w:rsidRPr="008A3D42">
        <w:rPr>
          <w:rFonts w:ascii="Calibri" w:eastAsia="Calibri" w:hAnsi="Calibri" w:cs="Calibri"/>
          <w:b/>
          <w:bCs/>
          <w:color w:val="000000"/>
          <w:sz w:val="20"/>
          <w:szCs w:val="20"/>
        </w:rPr>
        <w:t>predictive modeling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 to solve business problems, enhance customer experience, and optimize performance. Strong knowledge of </w:t>
      </w:r>
      <w:r w:rsidRPr="008A3D42">
        <w:rPr>
          <w:rFonts w:ascii="Calibri" w:eastAsia="Calibri" w:hAnsi="Calibri" w:cs="Calibri"/>
          <w:b/>
          <w:bCs/>
          <w:color w:val="000000"/>
          <w:sz w:val="20"/>
          <w:szCs w:val="20"/>
        </w:rPr>
        <w:t>data modeling (star/snowflake schema)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8A3D42">
        <w:rPr>
          <w:rFonts w:ascii="Calibri" w:eastAsia="Calibri" w:hAnsi="Calibri" w:cs="Calibri"/>
          <w:b/>
          <w:bCs/>
          <w:color w:val="000000"/>
          <w:sz w:val="20"/>
          <w:szCs w:val="20"/>
        </w:rPr>
        <w:t>DAX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r w:rsidRPr="008A3D42">
        <w:rPr>
          <w:rFonts w:ascii="Calibri" w:eastAsia="Calibri" w:hAnsi="Calibri" w:cs="Calibri"/>
          <w:b/>
          <w:bCs/>
          <w:color w:val="000000"/>
          <w:sz w:val="20"/>
          <w:szCs w:val="20"/>
        </w:rPr>
        <w:t>Python libraries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 such as </w:t>
      </w:r>
      <w:r w:rsidRPr="008A3D42">
        <w:rPr>
          <w:rFonts w:ascii="Calibri" w:eastAsia="Calibri" w:hAnsi="Calibri" w:cs="Calibri"/>
          <w:color w:val="000000"/>
        </w:rPr>
        <w:t>pandas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Pr="008A3D42">
        <w:rPr>
          <w:rFonts w:ascii="Calibri" w:eastAsia="Calibri" w:hAnsi="Calibri" w:cs="Calibri"/>
          <w:color w:val="000000"/>
        </w:rPr>
        <w:t>numpy</w:t>
      </w:r>
      <w:proofErr w:type="spellEnd"/>
      <w:r w:rsidRPr="008A3D42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r w:rsidRPr="008A3D42">
        <w:rPr>
          <w:rFonts w:ascii="Calibri" w:eastAsia="Calibri" w:hAnsi="Calibri" w:cs="Calibri"/>
          <w:color w:val="000000"/>
        </w:rPr>
        <w:t>scikit-learn</w:t>
      </w:r>
      <w:r w:rsidRPr="008A3D42">
        <w:rPr>
          <w:rFonts w:ascii="Calibri" w:eastAsia="Calibri" w:hAnsi="Calibri" w:cs="Calibri"/>
          <w:color w:val="000000"/>
          <w:sz w:val="20"/>
          <w:szCs w:val="20"/>
        </w:rPr>
        <w:t>. Experienced in working with cross-functional teams in Agile environments and delivering insights to both technical and non-technical stakeholders.</w:t>
      </w:r>
    </w:p>
    <w:p w14:paraId="4F291BC4" w14:textId="415A06A2" w:rsidR="00F163A7" w:rsidRPr="002F16CE" w:rsidRDefault="00F163A7" w:rsidP="00BF37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SKILLS &amp; COMPETENCIES</w:t>
      </w:r>
    </w:p>
    <w:p w14:paraId="79824EE1" w14:textId="175B93A1" w:rsidR="007416F0" w:rsidRPr="00AC1BEF" w:rsidRDefault="007416F0" w:rsidP="00AC1BEF">
      <w:pPr>
        <w:numPr>
          <w:ilvl w:val="0"/>
          <w:numId w:val="1"/>
        </w:numPr>
        <w:spacing w:after="0" w:line="240" w:lineRule="auto"/>
        <w:ind w:left="578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Strong expertise in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SQL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 and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Python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 for data extraction, cleaning, and analysis</w:t>
      </w:r>
    </w:p>
    <w:p w14:paraId="17190613" w14:textId="2F3B375E" w:rsidR="007416F0" w:rsidRPr="00AC1BEF" w:rsidRDefault="007416F0" w:rsidP="00AC1BEF">
      <w:pPr>
        <w:numPr>
          <w:ilvl w:val="0"/>
          <w:numId w:val="1"/>
        </w:numPr>
        <w:spacing w:after="0" w:line="240" w:lineRule="auto"/>
        <w:ind w:left="578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Skilled in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Power BI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Tableau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Excel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 for creating interactive dashboards and executive reports</w:t>
      </w:r>
    </w:p>
    <w:p w14:paraId="360AD5F4" w14:textId="0DC7ED9D" w:rsidR="007416F0" w:rsidRPr="00AC1BEF" w:rsidRDefault="007416F0" w:rsidP="00AC1BEF">
      <w:pPr>
        <w:numPr>
          <w:ilvl w:val="0"/>
          <w:numId w:val="1"/>
        </w:numPr>
        <w:spacing w:after="0" w:line="240" w:lineRule="auto"/>
        <w:ind w:left="578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Experienced in building automated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ETL pipelines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 using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Azure Data Factory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Apache Airflow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proofErr w:type="spellStart"/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dbt</w:t>
      </w:r>
      <w:proofErr w:type="spellEnd"/>
    </w:p>
    <w:p w14:paraId="58BEBD51" w14:textId="49F3590E" w:rsidR="007416F0" w:rsidRPr="00AC1BEF" w:rsidRDefault="007416F0" w:rsidP="00AC1BEF">
      <w:pPr>
        <w:numPr>
          <w:ilvl w:val="0"/>
          <w:numId w:val="1"/>
        </w:numPr>
        <w:spacing w:after="0" w:line="240" w:lineRule="auto"/>
        <w:ind w:left="578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Proficient in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data modeling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 using star and snowflake schemas with fact/dimension table design</w:t>
      </w:r>
    </w:p>
    <w:p w14:paraId="2871B7CD" w14:textId="17AC50B2" w:rsidR="007416F0" w:rsidRPr="00AC1BEF" w:rsidRDefault="007416F0" w:rsidP="00AC1BEF">
      <w:pPr>
        <w:numPr>
          <w:ilvl w:val="0"/>
          <w:numId w:val="1"/>
        </w:numPr>
        <w:spacing w:after="0" w:line="240" w:lineRule="auto"/>
        <w:ind w:left="578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Solid understanding of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DAX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Power Query (M)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>, and advanced Excel functions (PivotTables, VBA)</w:t>
      </w:r>
    </w:p>
    <w:p w14:paraId="2DA4F21D" w14:textId="48A071A3" w:rsidR="007416F0" w:rsidRPr="00AC1BEF" w:rsidRDefault="007416F0" w:rsidP="00AC1BEF">
      <w:pPr>
        <w:numPr>
          <w:ilvl w:val="0"/>
          <w:numId w:val="1"/>
        </w:numPr>
        <w:spacing w:after="0" w:line="240" w:lineRule="auto"/>
        <w:ind w:left="578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Applied statistical techniques including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A/B testing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hypothesis testing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regression models</w:t>
      </w:r>
    </w:p>
    <w:p w14:paraId="2BE916AE" w14:textId="4E34642A" w:rsidR="007416F0" w:rsidRPr="00AC1BEF" w:rsidRDefault="007416F0" w:rsidP="00AC1BEF">
      <w:pPr>
        <w:numPr>
          <w:ilvl w:val="0"/>
          <w:numId w:val="1"/>
        </w:numPr>
        <w:spacing w:after="0" w:line="240" w:lineRule="auto"/>
        <w:ind w:left="578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Hands-on experience with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Azure SQL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Azure Blob Storage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>, and basic AWS (S3) usage</w:t>
      </w:r>
    </w:p>
    <w:p w14:paraId="2817EA61" w14:textId="4AF372F4" w:rsidR="007416F0" w:rsidRPr="00AC1BEF" w:rsidRDefault="007416F0" w:rsidP="00AC1BEF">
      <w:pPr>
        <w:numPr>
          <w:ilvl w:val="0"/>
          <w:numId w:val="1"/>
        </w:numPr>
        <w:spacing w:after="0" w:line="240" w:lineRule="auto"/>
        <w:ind w:left="578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Strong knowledge of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KPI development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business reporting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dashboard storytelling</w:t>
      </w:r>
    </w:p>
    <w:p w14:paraId="3887448F" w14:textId="788DD05B" w:rsidR="007416F0" w:rsidRPr="00AC1BEF" w:rsidRDefault="007416F0" w:rsidP="00AC1BEF">
      <w:pPr>
        <w:numPr>
          <w:ilvl w:val="0"/>
          <w:numId w:val="1"/>
        </w:numPr>
        <w:spacing w:after="0" w:line="240" w:lineRule="auto"/>
        <w:ind w:left="578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Comfortable working in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Agile environments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 with tools like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Jira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Confluence</w:t>
      </w:r>
      <w:r w:rsidRPr="00AC1BEF">
        <w:rPr>
          <w:rFonts w:ascii="Calibri" w:eastAsia="Calibri" w:hAnsi="Calibri" w:cs="Calibri"/>
          <w:color w:val="000000"/>
          <w:sz w:val="20"/>
          <w:szCs w:val="20"/>
        </w:rPr>
        <w:t xml:space="preserve">, and </w:t>
      </w:r>
      <w:r w:rsidRPr="00AC1BEF">
        <w:rPr>
          <w:rFonts w:ascii="Calibri" w:eastAsia="Calibri" w:hAnsi="Calibri" w:cs="Calibri"/>
          <w:b/>
          <w:bCs/>
          <w:color w:val="000000"/>
          <w:sz w:val="20"/>
          <w:szCs w:val="20"/>
        </w:rPr>
        <w:t>Git</w:t>
      </w:r>
    </w:p>
    <w:p w14:paraId="63672C5B" w14:textId="6517CDC3" w:rsidR="00BF375A" w:rsidRPr="000D753E" w:rsidRDefault="007416F0" w:rsidP="00BF375A">
      <w:pPr>
        <w:numPr>
          <w:ilvl w:val="0"/>
          <w:numId w:val="1"/>
        </w:numPr>
        <w:spacing w:after="0" w:line="240" w:lineRule="auto"/>
        <w:ind w:left="578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C1BEF">
        <w:rPr>
          <w:rFonts w:ascii="Calibri" w:eastAsia="Calibri" w:hAnsi="Calibri" w:cs="Calibri"/>
          <w:color w:val="000000"/>
          <w:sz w:val="20"/>
          <w:szCs w:val="20"/>
        </w:rPr>
        <w:t>Effective communicator with experience gathering requirements and presenting insights to stakeholders</w:t>
      </w:r>
    </w:p>
    <w:p w14:paraId="19A0EB13" w14:textId="194060FC" w:rsidR="00AF16A6" w:rsidRPr="000D753E" w:rsidRDefault="00000000" w:rsidP="000D75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EB5776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CERTIFICATIONS</w:t>
      </w:r>
    </w:p>
    <w:tbl>
      <w:tblPr>
        <w:tblW w:w="10687" w:type="dxa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3"/>
        <w:gridCol w:w="6794"/>
      </w:tblGrid>
      <w:tr w:rsidR="00AF16A6" w14:paraId="293E53C3" w14:textId="77777777" w:rsidTr="00840932"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66F737" w14:textId="77777777" w:rsidR="00AF16A6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b/>
                <w:sz w:val="16"/>
                <w:szCs w:val="20"/>
              </w:rPr>
              <w:t>Power BI Certification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26E57B" w14:textId="77777777" w:rsidR="00AF16A6" w:rsidRDefault="00000000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rFonts w:ascii="Segoe UI" w:eastAsia="Segoe UI" w:hAnsi="Segoe UI" w:cs="Segoe UI"/>
                <w:bCs/>
                <w:sz w:val="16"/>
                <w:szCs w:val="20"/>
              </w:rPr>
              <w:t>Intellipaat</w:t>
            </w:r>
          </w:p>
        </w:tc>
      </w:tr>
    </w:tbl>
    <w:p w14:paraId="2F44DD47" w14:textId="1ADC8754" w:rsidR="00B55088" w:rsidRDefault="00000000" w:rsidP="000D753E">
      <w:pPr>
        <w:spacing w:before="100" w:beforeAutospacing="1" w:after="100" w:afterAutospacing="1" w:line="240" w:lineRule="auto"/>
        <w:outlineLvl w:val="2"/>
        <w:rPr>
          <w:rFonts w:ascii="Times New Roman" w:eastAsia="Calibri" w:hAnsi="Times New Roman" w:cs="Times New Roman"/>
          <w:b/>
          <w:sz w:val="20"/>
          <w:szCs w:val="20"/>
        </w:rPr>
      </w:pPr>
      <w:r w:rsidRPr="00504F27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TOOLS &amp; TECHNOLOGIES: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9"/>
        <w:gridCol w:w="6983"/>
      </w:tblGrid>
      <w:tr w:rsidR="00B55088" w14:paraId="56EDDB60" w14:textId="77777777" w:rsidTr="00B55088"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A7F9BC" w14:textId="41DEDF9C" w:rsidR="00B55088" w:rsidRPr="007C0820" w:rsidRDefault="00B55088" w:rsidP="007C0820">
            <w:pPr>
              <w:tabs>
                <w:tab w:val="left" w:pos="720"/>
              </w:tabs>
              <w:spacing w:after="0" w:line="240" w:lineRule="auto"/>
              <w:jc w:val="both"/>
            </w:pPr>
            <w:r w:rsidRPr="007C0820">
              <w:t>Programming &amp; Scripting:</w:t>
            </w:r>
          </w:p>
        </w:tc>
        <w:tc>
          <w:tcPr>
            <w:tcW w:w="6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4247D76" w14:textId="0CFF86B1" w:rsidR="00B55088" w:rsidRPr="008A0A25" w:rsidRDefault="00B55088">
            <w:pPr>
              <w:tabs>
                <w:tab w:val="left" w:pos="720"/>
              </w:tabs>
              <w:spacing w:after="0" w:line="240" w:lineRule="auto"/>
              <w:jc w:val="both"/>
            </w:pPr>
            <w:r>
              <w:t xml:space="preserve">Python (pandas, </w:t>
            </w:r>
            <w:proofErr w:type="spellStart"/>
            <w:r>
              <w:t>numpy</w:t>
            </w:r>
            <w:proofErr w:type="spellEnd"/>
            <w:r>
              <w:t>, matplotlib, seaborn, scikit-learn), R (basic)</w:t>
            </w:r>
          </w:p>
        </w:tc>
      </w:tr>
      <w:tr w:rsidR="00D86451" w14:paraId="1A4F7862" w14:textId="77777777" w:rsidTr="00B55088"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CDAC43" w14:textId="47D8A0B6" w:rsidR="00D86451" w:rsidRPr="007C0820" w:rsidRDefault="00D86451" w:rsidP="007C0820">
            <w:pPr>
              <w:tabs>
                <w:tab w:val="left" w:pos="720"/>
              </w:tabs>
              <w:spacing w:after="0" w:line="240" w:lineRule="auto"/>
              <w:jc w:val="both"/>
            </w:pPr>
            <w:r w:rsidRPr="007C0820">
              <w:t>Database &amp; Querying:</w:t>
            </w:r>
          </w:p>
        </w:tc>
        <w:tc>
          <w:tcPr>
            <w:tcW w:w="6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567191" w14:textId="081C7C49" w:rsidR="00D86451" w:rsidRDefault="00D86451">
            <w:pPr>
              <w:tabs>
                <w:tab w:val="left" w:pos="720"/>
              </w:tabs>
              <w:spacing w:after="0" w:line="240" w:lineRule="auto"/>
              <w:jc w:val="both"/>
            </w:pPr>
            <w:r>
              <w:t>SQL (T-SQL, PostgreSQL, MySQL, Azure SQL), NoSQL (MongoDB - basic)</w:t>
            </w:r>
          </w:p>
        </w:tc>
      </w:tr>
      <w:tr w:rsidR="00212A88" w14:paraId="7DB41F49" w14:textId="77777777" w:rsidTr="00B55088"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FBE38D4" w14:textId="1DACE009" w:rsidR="00212A88" w:rsidRPr="007C0820" w:rsidRDefault="00212A88" w:rsidP="007C0820">
            <w:pPr>
              <w:tabs>
                <w:tab w:val="left" w:pos="720"/>
              </w:tabs>
              <w:spacing w:after="0" w:line="240" w:lineRule="auto"/>
              <w:jc w:val="both"/>
            </w:pPr>
            <w:r w:rsidRPr="007C0820">
              <w:t>ETL &amp; Data Engineering:</w:t>
            </w:r>
          </w:p>
        </w:tc>
        <w:tc>
          <w:tcPr>
            <w:tcW w:w="6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F96F7FB" w14:textId="1A33470F" w:rsidR="00212A88" w:rsidRDefault="00212A88">
            <w:pPr>
              <w:tabs>
                <w:tab w:val="left" w:pos="720"/>
              </w:tabs>
              <w:spacing w:after="0" w:line="240" w:lineRule="auto"/>
              <w:jc w:val="both"/>
            </w:pPr>
            <w:r>
              <w:t>Azure Data Factory, Apache Airflow, Power Query, SSIS</w:t>
            </w:r>
          </w:p>
        </w:tc>
      </w:tr>
      <w:tr w:rsidR="00AF16A6" w14:paraId="41364E37" w14:textId="77777777" w:rsidTr="00B55088"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3F025EF" w14:textId="77777777" w:rsidR="00AF16A6" w:rsidRPr="007C0820" w:rsidRDefault="00000000" w:rsidP="007C0820">
            <w:pPr>
              <w:tabs>
                <w:tab w:val="left" w:pos="720"/>
              </w:tabs>
              <w:spacing w:after="0" w:line="240" w:lineRule="auto"/>
              <w:jc w:val="both"/>
            </w:pPr>
            <w:r w:rsidRPr="007C0820">
              <w:t>Azure Cloud</w:t>
            </w:r>
          </w:p>
        </w:tc>
        <w:tc>
          <w:tcPr>
            <w:tcW w:w="6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EEC1032" w14:textId="77777777" w:rsidR="00AF16A6" w:rsidRPr="008A0A25" w:rsidRDefault="00000000">
            <w:pPr>
              <w:tabs>
                <w:tab w:val="left" w:pos="720"/>
              </w:tabs>
              <w:spacing w:after="0" w:line="240" w:lineRule="auto"/>
              <w:jc w:val="both"/>
            </w:pPr>
            <w:r w:rsidRPr="008A0A25">
              <w:t>Azure Data Lake, Databricks, Azure Data Factory, Azure SQL, Blob storage, Azure SQL Data warehouse</w:t>
            </w:r>
          </w:p>
        </w:tc>
      </w:tr>
      <w:tr w:rsidR="00AF16A6" w14:paraId="709DFCEB" w14:textId="77777777" w:rsidTr="00B55088"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637E27" w14:textId="77777777" w:rsidR="00AF16A6" w:rsidRPr="007C0820" w:rsidRDefault="00000000" w:rsidP="007C0820">
            <w:pPr>
              <w:tabs>
                <w:tab w:val="left" w:pos="720"/>
              </w:tabs>
              <w:spacing w:after="0" w:line="240" w:lineRule="auto"/>
              <w:jc w:val="both"/>
            </w:pPr>
            <w:r w:rsidRPr="007C0820">
              <w:t>BI Tools</w:t>
            </w:r>
          </w:p>
        </w:tc>
        <w:tc>
          <w:tcPr>
            <w:tcW w:w="6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EB86C5" w14:textId="77777777" w:rsidR="00AF16A6" w:rsidRPr="008A0A25" w:rsidRDefault="00000000" w:rsidP="008A0A25">
            <w:pPr>
              <w:tabs>
                <w:tab w:val="left" w:pos="720"/>
              </w:tabs>
              <w:spacing w:after="0" w:line="240" w:lineRule="auto"/>
              <w:jc w:val="both"/>
            </w:pPr>
            <w:r w:rsidRPr="008A0A25">
              <w:t>Power BI, SQL Server, Visual Studio, Jupyter Notebook.</w:t>
            </w:r>
          </w:p>
        </w:tc>
      </w:tr>
      <w:tr w:rsidR="00AF16A6" w14:paraId="1AE591D7" w14:textId="77777777" w:rsidTr="00B55088"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7FCBCE7" w14:textId="77777777" w:rsidR="00AF16A6" w:rsidRPr="007C0820" w:rsidRDefault="00000000" w:rsidP="007C0820">
            <w:pPr>
              <w:tabs>
                <w:tab w:val="left" w:pos="720"/>
              </w:tabs>
              <w:spacing w:after="0" w:line="240" w:lineRule="auto"/>
              <w:jc w:val="both"/>
            </w:pPr>
            <w:r w:rsidRPr="007C0820">
              <w:t xml:space="preserve">Cloud Computing </w:t>
            </w:r>
          </w:p>
        </w:tc>
        <w:tc>
          <w:tcPr>
            <w:tcW w:w="6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5E7DBBC" w14:textId="77777777" w:rsidR="00AF16A6" w:rsidRPr="008A0A25" w:rsidRDefault="00000000" w:rsidP="008A0A25">
            <w:pPr>
              <w:tabs>
                <w:tab w:val="left" w:pos="720"/>
              </w:tabs>
              <w:spacing w:after="0" w:line="240" w:lineRule="auto"/>
              <w:jc w:val="both"/>
            </w:pPr>
            <w:r w:rsidRPr="008A0A25">
              <w:t xml:space="preserve">EC2, VPC, S3, IAM, and EMR, Functions, Spark, GitLab, </w:t>
            </w:r>
          </w:p>
        </w:tc>
      </w:tr>
      <w:tr w:rsidR="00AF16A6" w14:paraId="37E7B470" w14:textId="77777777" w:rsidTr="00B55088">
        <w:trPr>
          <w:trHeight w:val="60"/>
        </w:trPr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18B713" w14:textId="77777777" w:rsidR="00AF16A6" w:rsidRPr="007C0820" w:rsidRDefault="00000000" w:rsidP="007C0820">
            <w:pPr>
              <w:tabs>
                <w:tab w:val="left" w:pos="720"/>
              </w:tabs>
              <w:spacing w:after="0" w:line="240" w:lineRule="auto"/>
              <w:jc w:val="both"/>
            </w:pPr>
            <w:r w:rsidRPr="007C0820">
              <w:t>Big Data, Data modeling tools</w:t>
            </w:r>
          </w:p>
        </w:tc>
        <w:tc>
          <w:tcPr>
            <w:tcW w:w="6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334492A" w14:textId="77777777" w:rsidR="00AF16A6" w:rsidRPr="008A0A25" w:rsidRDefault="00000000" w:rsidP="008A0A25">
            <w:pPr>
              <w:tabs>
                <w:tab w:val="left" w:pos="720"/>
              </w:tabs>
              <w:spacing w:after="0" w:line="240" w:lineRule="auto"/>
              <w:jc w:val="both"/>
            </w:pPr>
            <w:r w:rsidRPr="008A0A25">
              <w:t>Apache Spark, Hadoop, Spark/Hive/Hadoop CLI</w:t>
            </w:r>
          </w:p>
        </w:tc>
      </w:tr>
      <w:tr w:rsidR="00692108" w14:paraId="5B73C875" w14:textId="77777777" w:rsidTr="00B55088">
        <w:trPr>
          <w:trHeight w:val="60"/>
        </w:trPr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F18EE6C" w14:textId="37C75461" w:rsidR="00692108" w:rsidRPr="007C0820" w:rsidRDefault="00692108" w:rsidP="007C0820">
            <w:pPr>
              <w:tabs>
                <w:tab w:val="left" w:pos="720"/>
              </w:tabs>
              <w:spacing w:after="0" w:line="240" w:lineRule="auto"/>
              <w:jc w:val="both"/>
            </w:pPr>
            <w:r w:rsidRPr="007C0820">
              <w:t>Tools &amp; Collaboration:</w:t>
            </w:r>
          </w:p>
        </w:tc>
        <w:tc>
          <w:tcPr>
            <w:tcW w:w="6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A7F9495" w14:textId="7F6DF119" w:rsidR="00692108" w:rsidRPr="008A0A25" w:rsidRDefault="00692108" w:rsidP="008A0A25">
            <w:pPr>
              <w:tabs>
                <w:tab w:val="left" w:pos="720"/>
              </w:tabs>
              <w:spacing w:after="0" w:line="240" w:lineRule="auto"/>
              <w:jc w:val="both"/>
            </w:pPr>
            <w:r>
              <w:t>Git, GitHub, VS Code, Jira, Confluence</w:t>
            </w:r>
          </w:p>
        </w:tc>
      </w:tr>
      <w:tr w:rsidR="00AF16A6" w14:paraId="7E9BBBF5" w14:textId="77777777" w:rsidTr="00B55088">
        <w:trPr>
          <w:trHeight w:val="1"/>
        </w:trPr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F0200FB" w14:textId="77777777" w:rsidR="00AF16A6" w:rsidRPr="007C0820" w:rsidRDefault="00000000" w:rsidP="007C0820">
            <w:pPr>
              <w:tabs>
                <w:tab w:val="left" w:pos="720"/>
              </w:tabs>
              <w:spacing w:after="0" w:line="240" w:lineRule="auto"/>
              <w:jc w:val="both"/>
            </w:pPr>
            <w:r w:rsidRPr="007C0820">
              <w:t>Methodologies</w:t>
            </w:r>
          </w:p>
        </w:tc>
        <w:tc>
          <w:tcPr>
            <w:tcW w:w="6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AEC844A" w14:textId="77777777" w:rsidR="00AF16A6" w:rsidRPr="008A0A25" w:rsidRDefault="00000000" w:rsidP="008A0A25">
            <w:pPr>
              <w:tabs>
                <w:tab w:val="left" w:pos="720"/>
              </w:tabs>
              <w:spacing w:after="0" w:line="240" w:lineRule="auto"/>
              <w:jc w:val="both"/>
            </w:pPr>
            <w:r w:rsidRPr="008A0A25">
              <w:t>AGILE/SCRUM</w:t>
            </w:r>
          </w:p>
        </w:tc>
      </w:tr>
    </w:tbl>
    <w:p w14:paraId="437DB2C2" w14:textId="77777777" w:rsidR="00AF16A6" w:rsidRDefault="00AF16A6">
      <w:pPr>
        <w:spacing w:after="0" w:line="240" w:lineRule="auto"/>
        <w:rPr>
          <w:rFonts w:ascii="Segoe UI" w:eastAsia="Segoe UI" w:hAnsi="Segoe UI" w:cs="Segoe UI"/>
          <w:b/>
          <w:sz w:val="16"/>
          <w:szCs w:val="20"/>
          <w:shd w:val="clear" w:color="auto" w:fill="E7E6E6"/>
        </w:rPr>
      </w:pPr>
    </w:p>
    <w:p w14:paraId="4903A3C8" w14:textId="67FDEA96" w:rsidR="00AF16A6" w:rsidRPr="00B22490" w:rsidRDefault="00000000" w:rsidP="00B2249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0D753E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PROFESSIONAL EXPERIENCE</w:t>
      </w:r>
    </w:p>
    <w:p w14:paraId="2BAF0394" w14:textId="77777777" w:rsidR="00AF16A6" w:rsidRPr="00B22490" w:rsidRDefault="00000000">
      <w:pPr>
        <w:keepLines/>
        <w:spacing w:after="0" w:line="240" w:lineRule="auto"/>
        <w:ind w:left="-180" w:right="76" w:firstLine="180"/>
        <w:jc w:val="both"/>
        <w:rPr>
          <w:rFonts w:eastAsia="Calibri" w:cstheme="minorHAnsi"/>
          <w:b/>
          <w:i/>
          <w:color w:val="000000"/>
          <w:sz w:val="20"/>
          <w:szCs w:val="20"/>
        </w:rPr>
      </w:pPr>
      <w:r w:rsidRPr="00B22490">
        <w:rPr>
          <w:rFonts w:eastAsia="Calibri" w:cstheme="minorHAnsi"/>
          <w:b/>
          <w:color w:val="000000"/>
          <w:sz w:val="20"/>
          <w:szCs w:val="20"/>
        </w:rPr>
        <w:t>Client: Comptivia Technologies, USA</w:t>
      </w:r>
      <w:r w:rsidRPr="00B22490">
        <w:rPr>
          <w:rFonts w:eastAsia="Calibri Light" w:cstheme="minorHAnsi"/>
          <w:color w:val="2E74B5"/>
          <w:sz w:val="24"/>
          <w:szCs w:val="20"/>
        </w:rPr>
        <w:tab/>
      </w:r>
      <w:r w:rsidRPr="00B22490">
        <w:rPr>
          <w:rFonts w:eastAsia="Calibri Light" w:cstheme="minorHAnsi"/>
          <w:color w:val="2E74B5"/>
          <w:sz w:val="24"/>
          <w:szCs w:val="20"/>
        </w:rPr>
        <w:tab/>
      </w:r>
      <w:r w:rsidRPr="00B22490">
        <w:rPr>
          <w:rFonts w:eastAsia="Calibri" w:cstheme="minorHAnsi"/>
          <w:b/>
          <w:color w:val="000000"/>
          <w:sz w:val="20"/>
          <w:szCs w:val="20"/>
        </w:rPr>
        <w:t xml:space="preserve">      </w:t>
      </w:r>
      <w:r w:rsidRPr="00B22490">
        <w:rPr>
          <w:rFonts w:eastAsia="Calibri Light" w:cstheme="minorHAnsi"/>
          <w:color w:val="2E74B5"/>
          <w:sz w:val="24"/>
          <w:szCs w:val="20"/>
        </w:rPr>
        <w:tab/>
      </w:r>
      <w:r w:rsidRPr="00B22490">
        <w:rPr>
          <w:rFonts w:eastAsia="Calibri Light" w:cstheme="minorHAnsi"/>
          <w:color w:val="2E74B5"/>
          <w:sz w:val="24"/>
          <w:szCs w:val="20"/>
        </w:rPr>
        <w:tab/>
      </w:r>
      <w:r w:rsidRPr="00B22490">
        <w:rPr>
          <w:rFonts w:eastAsia="Calibri" w:cstheme="minorHAnsi"/>
          <w:b/>
          <w:color w:val="000000"/>
          <w:sz w:val="20"/>
          <w:szCs w:val="20"/>
        </w:rPr>
        <w:t xml:space="preserve">                  </w:t>
      </w:r>
      <w:r w:rsidRPr="00B22490">
        <w:rPr>
          <w:rFonts w:eastAsia="Calibri" w:cstheme="minorHAnsi"/>
          <w:b/>
          <w:color w:val="000000"/>
          <w:sz w:val="20"/>
          <w:szCs w:val="20"/>
        </w:rPr>
        <w:tab/>
        <w:t xml:space="preserve">                                           Apr 22 - Present</w:t>
      </w:r>
    </w:p>
    <w:p w14:paraId="74290906" w14:textId="25C087A4" w:rsidR="00AF16A6" w:rsidRPr="00B22490" w:rsidRDefault="00000000">
      <w:pPr>
        <w:keepLines/>
        <w:spacing w:after="0" w:line="240" w:lineRule="auto"/>
        <w:ind w:left="-180" w:right="76" w:firstLine="180"/>
        <w:jc w:val="both"/>
        <w:rPr>
          <w:rFonts w:eastAsia="Calibri" w:cstheme="minorHAnsi"/>
          <w:b/>
          <w:i/>
          <w:color w:val="000000"/>
          <w:sz w:val="20"/>
          <w:szCs w:val="20"/>
        </w:rPr>
      </w:pPr>
      <w:r w:rsidRPr="00B22490">
        <w:rPr>
          <w:rFonts w:eastAsia="Calibri" w:cstheme="minorHAnsi"/>
          <w:b/>
          <w:color w:val="000000"/>
          <w:sz w:val="20"/>
          <w:szCs w:val="20"/>
        </w:rPr>
        <w:t xml:space="preserve">Role: </w:t>
      </w:r>
      <w:r w:rsidR="00F85F7E" w:rsidRPr="00B22490">
        <w:rPr>
          <w:rFonts w:eastAsia="Calibri" w:cstheme="minorHAnsi"/>
          <w:b/>
          <w:color w:val="000000"/>
          <w:sz w:val="20"/>
          <w:szCs w:val="20"/>
        </w:rPr>
        <w:t>Data Analyst</w:t>
      </w:r>
    </w:p>
    <w:p w14:paraId="654C1739" w14:textId="77777777" w:rsidR="00AF16A6" w:rsidRPr="00B22490" w:rsidRDefault="00000000">
      <w:pPr>
        <w:ind w:right="-245"/>
        <w:jc w:val="both"/>
        <w:rPr>
          <w:rFonts w:eastAsia="Calibri" w:cstheme="minorHAnsi"/>
          <w:b/>
          <w:color w:val="000000"/>
          <w:sz w:val="20"/>
          <w:szCs w:val="20"/>
        </w:rPr>
      </w:pPr>
      <w:r w:rsidRPr="00B22490">
        <w:rPr>
          <w:rFonts w:eastAsia="Calibri" w:cstheme="minorHAnsi"/>
          <w:b/>
          <w:color w:val="000000"/>
          <w:sz w:val="20"/>
          <w:szCs w:val="20"/>
        </w:rPr>
        <w:t xml:space="preserve">Responsibilities: </w:t>
      </w:r>
    </w:p>
    <w:p w14:paraId="7616A3DF" w14:textId="77777777" w:rsidR="00EA6C4B" w:rsidRPr="00EA6C4B" w:rsidRDefault="00EA6C4B" w:rsidP="00EA6C4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A6C4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Tools:</w:t>
      </w:r>
      <w:r w:rsidRPr="00EA6C4B">
        <w:rPr>
          <w:rFonts w:eastAsia="Times New Roman" w:cstheme="minorHAnsi"/>
          <w:kern w:val="0"/>
          <w:sz w:val="20"/>
          <w:szCs w:val="20"/>
          <w14:ligatures w14:val="none"/>
        </w:rPr>
        <w:t xml:space="preserve"> Python, Jupyter Notebook, Pandas, NumPy, SQL, Matplotlib, Seaborn, Power BI / Tableau</w:t>
      </w:r>
    </w:p>
    <w:p w14:paraId="58345DF2" w14:textId="77777777" w:rsidR="005F3C1C" w:rsidRPr="00EA6C4B" w:rsidRDefault="005F3C1C" w:rsidP="005F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A6C4B">
        <w:rPr>
          <w:rFonts w:eastAsia="Times New Roman" w:cstheme="minorHAnsi"/>
          <w:kern w:val="0"/>
          <w:sz w:val="20"/>
          <w:szCs w:val="20"/>
          <w14:ligatures w14:val="none"/>
        </w:rPr>
        <w:lastRenderedPageBreak/>
        <w:t>Collected and analyzed large volumes of customer, repayment, and loan lifecycle data from relational databases using SQL.</w:t>
      </w:r>
    </w:p>
    <w:p w14:paraId="6C04E806" w14:textId="77777777" w:rsidR="005F3C1C" w:rsidRPr="00EA6C4B" w:rsidRDefault="005F3C1C" w:rsidP="005F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A6C4B">
        <w:rPr>
          <w:rFonts w:eastAsia="Times New Roman" w:cstheme="minorHAnsi"/>
          <w:kern w:val="0"/>
          <w:sz w:val="20"/>
          <w:szCs w:val="20"/>
          <w14:ligatures w14:val="none"/>
        </w:rPr>
        <w:t>Cleaned and transformed loan datasets in Python (Pandas, NumPy) to prepare for reporting and analysis.</w:t>
      </w:r>
    </w:p>
    <w:p w14:paraId="13462997" w14:textId="77777777" w:rsidR="005F3C1C" w:rsidRPr="00EA6C4B" w:rsidRDefault="005F3C1C" w:rsidP="005F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A6C4B">
        <w:rPr>
          <w:rFonts w:eastAsia="Times New Roman" w:cstheme="minorHAnsi"/>
          <w:kern w:val="0"/>
          <w:sz w:val="20"/>
          <w:szCs w:val="20"/>
          <w14:ligatures w14:val="none"/>
        </w:rPr>
        <w:t>Performed exploratory data analysis (EDA) to identify trends in loan approvals, defaults, late payments, and risk factors.</w:t>
      </w:r>
    </w:p>
    <w:p w14:paraId="05B63FA1" w14:textId="77777777" w:rsidR="005F3C1C" w:rsidRPr="00EA6C4B" w:rsidRDefault="005F3C1C" w:rsidP="005F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A6C4B">
        <w:rPr>
          <w:rFonts w:eastAsia="Times New Roman" w:cstheme="minorHAnsi"/>
          <w:kern w:val="0"/>
          <w:sz w:val="20"/>
          <w:szCs w:val="20"/>
          <w14:ligatures w14:val="none"/>
        </w:rPr>
        <w:t>Built dashboards in Power BI to track loan disbursement, repayment performance, and NPA (non-performing assets).</w:t>
      </w:r>
    </w:p>
    <w:p w14:paraId="3BB3B8B0" w14:textId="77777777" w:rsidR="005F3C1C" w:rsidRPr="00EA6C4B" w:rsidRDefault="005F3C1C" w:rsidP="005F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A6C4B">
        <w:rPr>
          <w:rFonts w:eastAsia="Times New Roman" w:cstheme="minorHAnsi"/>
          <w:kern w:val="0"/>
          <w:sz w:val="20"/>
          <w:szCs w:val="20"/>
          <w14:ligatures w14:val="none"/>
        </w:rPr>
        <w:t>Identified high-risk loan applicants by analyzing credit scores, debt-to-income ratios, and payment history.</w:t>
      </w:r>
    </w:p>
    <w:p w14:paraId="78C1106D" w14:textId="77777777" w:rsidR="005F3C1C" w:rsidRPr="00EA6C4B" w:rsidRDefault="005F3C1C" w:rsidP="005F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A6C4B">
        <w:rPr>
          <w:rFonts w:eastAsia="Times New Roman" w:cstheme="minorHAnsi"/>
          <w:kern w:val="0"/>
          <w:sz w:val="20"/>
          <w:szCs w:val="20"/>
          <w14:ligatures w14:val="none"/>
        </w:rPr>
        <w:t>Collaborated with risk and finance teams to develop credit risk scoring models using logistic regression and decision trees.</w:t>
      </w:r>
    </w:p>
    <w:p w14:paraId="21A0134B" w14:textId="77777777" w:rsidR="005F3C1C" w:rsidRPr="00EA6C4B" w:rsidRDefault="005F3C1C" w:rsidP="005F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A6C4B">
        <w:rPr>
          <w:rFonts w:eastAsia="Times New Roman" w:cstheme="minorHAnsi"/>
          <w:kern w:val="0"/>
          <w:sz w:val="20"/>
          <w:szCs w:val="20"/>
          <w14:ligatures w14:val="none"/>
        </w:rPr>
        <w:t>Automated monthly portfolio performance reports using Python scripts, reducing manual effort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s.</w:t>
      </w:r>
    </w:p>
    <w:p w14:paraId="1510FB17" w14:textId="77777777" w:rsidR="005F3C1C" w:rsidRPr="00EA6C4B" w:rsidRDefault="005F3C1C" w:rsidP="005F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A6C4B">
        <w:rPr>
          <w:rFonts w:eastAsia="Times New Roman" w:cstheme="minorHAnsi"/>
          <w:kern w:val="0"/>
          <w:sz w:val="20"/>
          <w:szCs w:val="20"/>
          <w14:ligatures w14:val="none"/>
        </w:rPr>
        <w:t>Segmented loan customers based on behavior, amount, tenure, and risk profiles for targeted policy decisions.</w:t>
      </w:r>
    </w:p>
    <w:p w14:paraId="477D68D6" w14:textId="77777777" w:rsidR="005F3C1C" w:rsidRDefault="005F3C1C" w:rsidP="005F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EA6C4B">
        <w:rPr>
          <w:rFonts w:eastAsia="Times New Roman" w:cstheme="minorHAnsi"/>
          <w:kern w:val="0"/>
          <w:sz w:val="20"/>
          <w:szCs w:val="20"/>
          <w14:ligatures w14:val="none"/>
        </w:rPr>
        <w:t>Presented insights to senior stakeholders, enabling data-backed decisions for improving approval criteria and risk mitigation.</w:t>
      </w:r>
    </w:p>
    <w:p w14:paraId="312BBE86" w14:textId="77777777" w:rsidR="005F3C1C" w:rsidRDefault="005F3C1C" w:rsidP="005F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209E3">
        <w:rPr>
          <w:rFonts w:eastAsia="Times New Roman" w:cstheme="minorHAnsi"/>
          <w:kern w:val="0"/>
          <w:sz w:val="20"/>
          <w:szCs w:val="20"/>
          <w14:ligatures w14:val="none"/>
        </w:rPr>
        <w:t xml:space="preserve">Enhanced </w:t>
      </w:r>
      <w:r w:rsidRPr="001209E3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dataset readiness</w:t>
      </w:r>
      <w:r w:rsidRPr="001209E3">
        <w:rPr>
          <w:rFonts w:eastAsia="Times New Roman" w:cstheme="minorHAnsi"/>
          <w:kern w:val="0"/>
          <w:sz w:val="20"/>
          <w:szCs w:val="20"/>
          <w14:ligatures w14:val="none"/>
        </w:rPr>
        <w:t xml:space="preserve"> by merging, aggregating, and reshaping data using </w:t>
      </w:r>
      <w:r w:rsidRPr="001209E3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Pandas functions</w:t>
      </w:r>
      <w:r w:rsidRPr="001209E3">
        <w:rPr>
          <w:rFonts w:eastAsia="Times New Roman" w:cstheme="minorHAnsi"/>
          <w:kern w:val="0"/>
          <w:sz w:val="20"/>
          <w:szCs w:val="20"/>
          <w14:ligatures w14:val="none"/>
        </w:rPr>
        <w:t xml:space="preserve"> (group by, pivot, melt, merge).</w:t>
      </w:r>
    </w:p>
    <w:p w14:paraId="7638D9EB" w14:textId="77777777" w:rsidR="005F3C1C" w:rsidRPr="00EA6C4B" w:rsidRDefault="005F3C1C" w:rsidP="005F3C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209E3">
        <w:rPr>
          <w:rFonts w:eastAsia="Times New Roman" w:cstheme="minorHAnsi"/>
          <w:kern w:val="0"/>
          <w:sz w:val="20"/>
          <w:szCs w:val="20"/>
          <w14:ligatures w14:val="none"/>
        </w:rPr>
        <w:t xml:space="preserve">Conducted </w:t>
      </w:r>
      <w:r w:rsidRPr="001209E3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data validation and error handling</w:t>
      </w:r>
      <w:r w:rsidRPr="001209E3">
        <w:rPr>
          <w:rFonts w:eastAsia="Times New Roman" w:cstheme="minorHAnsi"/>
          <w:kern w:val="0"/>
          <w:sz w:val="20"/>
          <w:szCs w:val="20"/>
          <w14:ligatures w14:val="none"/>
        </w:rPr>
        <w:t xml:space="preserve"> to improve reliability of reporting dashboards and predictive models.</w:t>
      </w:r>
    </w:p>
    <w:p w14:paraId="7B6E27EA" w14:textId="6A41B62F" w:rsidR="00AF16A6" w:rsidRPr="00160EA1" w:rsidRDefault="00000000" w:rsidP="00160EA1">
      <w:pPr>
        <w:keepLines/>
        <w:spacing w:after="0" w:line="240" w:lineRule="auto"/>
        <w:ind w:left="-180" w:right="76" w:firstLine="180"/>
        <w:jc w:val="both"/>
        <w:rPr>
          <w:rFonts w:eastAsia="Calibri" w:cstheme="minorHAnsi"/>
          <w:b/>
          <w:color w:val="000000"/>
          <w:sz w:val="20"/>
          <w:szCs w:val="20"/>
        </w:rPr>
      </w:pPr>
      <w:r w:rsidRPr="00160EA1">
        <w:rPr>
          <w:rFonts w:eastAsia="Calibri" w:cstheme="minorHAnsi"/>
          <w:b/>
          <w:color w:val="000000"/>
          <w:sz w:val="20"/>
          <w:szCs w:val="20"/>
        </w:rPr>
        <w:t>Client: Leading Pharma Company, NJ</w:t>
      </w:r>
      <w:r w:rsidRPr="00160EA1">
        <w:rPr>
          <w:rFonts w:eastAsia="Calibri" w:cstheme="minorHAnsi"/>
          <w:b/>
          <w:color w:val="000000"/>
          <w:sz w:val="20"/>
          <w:szCs w:val="20"/>
        </w:rPr>
        <w:tab/>
      </w:r>
      <w:r w:rsidRPr="00160EA1">
        <w:rPr>
          <w:rFonts w:eastAsia="Calibri" w:cstheme="minorHAnsi"/>
          <w:b/>
          <w:color w:val="000000"/>
          <w:sz w:val="20"/>
          <w:szCs w:val="20"/>
        </w:rPr>
        <w:tab/>
        <w:t xml:space="preserve">      </w:t>
      </w:r>
      <w:r w:rsidRPr="00160EA1">
        <w:rPr>
          <w:rFonts w:eastAsia="Calibri" w:cstheme="minorHAnsi"/>
          <w:b/>
          <w:color w:val="000000"/>
          <w:sz w:val="20"/>
          <w:szCs w:val="20"/>
        </w:rPr>
        <w:tab/>
      </w:r>
      <w:r w:rsidRPr="00160EA1">
        <w:rPr>
          <w:rFonts w:eastAsia="Calibri" w:cstheme="minorHAnsi"/>
          <w:b/>
          <w:color w:val="000000"/>
          <w:sz w:val="20"/>
          <w:szCs w:val="20"/>
        </w:rPr>
        <w:tab/>
      </w:r>
      <w:r w:rsidRPr="00160EA1">
        <w:rPr>
          <w:rFonts w:eastAsia="Calibri" w:cstheme="minorHAnsi"/>
          <w:b/>
          <w:color w:val="000000"/>
          <w:sz w:val="20"/>
          <w:szCs w:val="20"/>
        </w:rPr>
        <w:tab/>
      </w:r>
      <w:r w:rsidRPr="00160EA1">
        <w:rPr>
          <w:rFonts w:eastAsia="Calibri" w:cstheme="minorHAnsi"/>
          <w:b/>
          <w:color w:val="000000"/>
          <w:sz w:val="20"/>
          <w:szCs w:val="20"/>
        </w:rPr>
        <w:tab/>
        <w:t xml:space="preserve">                                 </w:t>
      </w:r>
      <w:r w:rsidR="00704185" w:rsidRPr="00160EA1">
        <w:rPr>
          <w:rFonts w:eastAsia="Calibri" w:cstheme="minorHAnsi"/>
          <w:b/>
          <w:color w:val="000000"/>
          <w:sz w:val="20"/>
          <w:szCs w:val="20"/>
        </w:rPr>
        <w:t xml:space="preserve"> </w:t>
      </w:r>
      <w:r w:rsidRPr="00160EA1">
        <w:rPr>
          <w:rFonts w:eastAsia="Calibri" w:cstheme="minorHAnsi"/>
          <w:b/>
          <w:color w:val="000000"/>
          <w:sz w:val="20"/>
          <w:szCs w:val="20"/>
        </w:rPr>
        <w:t xml:space="preserve">  </w:t>
      </w:r>
      <w:r w:rsidR="000624C2">
        <w:rPr>
          <w:rFonts w:eastAsia="Calibri" w:cstheme="minorHAnsi"/>
          <w:b/>
          <w:color w:val="000000"/>
          <w:sz w:val="20"/>
          <w:szCs w:val="20"/>
        </w:rPr>
        <w:tab/>
      </w:r>
      <w:r w:rsidRPr="00160EA1">
        <w:rPr>
          <w:rFonts w:eastAsia="Calibri" w:cstheme="minorHAnsi"/>
          <w:b/>
          <w:color w:val="000000"/>
          <w:sz w:val="20"/>
          <w:szCs w:val="20"/>
        </w:rPr>
        <w:t>Nov 20 – Mar22</w:t>
      </w:r>
    </w:p>
    <w:p w14:paraId="4BFE444D" w14:textId="1BDB1C7D" w:rsidR="00AF16A6" w:rsidRPr="00160EA1" w:rsidRDefault="00000000" w:rsidP="00160EA1">
      <w:pPr>
        <w:keepLines/>
        <w:spacing w:after="0" w:line="240" w:lineRule="auto"/>
        <w:ind w:left="-180" w:right="76" w:firstLine="180"/>
        <w:jc w:val="both"/>
        <w:rPr>
          <w:rFonts w:eastAsia="Calibri" w:cstheme="minorHAnsi"/>
          <w:b/>
          <w:color w:val="000000"/>
          <w:sz w:val="20"/>
          <w:szCs w:val="20"/>
        </w:rPr>
      </w:pPr>
      <w:r w:rsidRPr="00160EA1">
        <w:rPr>
          <w:rFonts w:eastAsia="Calibri" w:cstheme="minorHAnsi"/>
          <w:b/>
          <w:color w:val="000000"/>
          <w:sz w:val="20"/>
          <w:szCs w:val="20"/>
        </w:rPr>
        <w:t xml:space="preserve">Role: </w:t>
      </w:r>
      <w:r w:rsidR="0089126E" w:rsidRPr="00160EA1">
        <w:rPr>
          <w:rFonts w:eastAsia="Calibri" w:cstheme="minorHAnsi"/>
          <w:b/>
          <w:color w:val="000000"/>
          <w:sz w:val="20"/>
          <w:szCs w:val="20"/>
        </w:rPr>
        <w:t>Data Analyst</w:t>
      </w:r>
    </w:p>
    <w:p w14:paraId="748F2765" w14:textId="77777777" w:rsidR="00AF16A6" w:rsidRPr="00160EA1" w:rsidRDefault="00000000" w:rsidP="00160EA1">
      <w:pPr>
        <w:keepLines/>
        <w:spacing w:after="0" w:line="240" w:lineRule="auto"/>
        <w:ind w:left="-180" w:right="76" w:firstLine="180"/>
        <w:jc w:val="both"/>
        <w:rPr>
          <w:rFonts w:eastAsia="Calibri" w:cstheme="minorHAnsi"/>
          <w:b/>
          <w:color w:val="000000"/>
          <w:sz w:val="20"/>
          <w:szCs w:val="20"/>
        </w:rPr>
      </w:pPr>
      <w:r w:rsidRPr="00160EA1">
        <w:rPr>
          <w:rFonts w:eastAsia="Calibri" w:cstheme="minorHAnsi"/>
          <w:b/>
          <w:color w:val="000000"/>
          <w:sz w:val="20"/>
          <w:szCs w:val="20"/>
        </w:rPr>
        <w:t>Responsibilities:</w:t>
      </w:r>
    </w:p>
    <w:p w14:paraId="1DF22387" w14:textId="77777777" w:rsidR="00244A39" w:rsidRPr="001C0841" w:rsidRDefault="00244A39" w:rsidP="001C084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C0841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Tools:</w:t>
      </w:r>
      <w:r w:rsidRPr="001C0841">
        <w:rPr>
          <w:rFonts w:eastAsia="Times New Roman" w:cstheme="minorHAnsi"/>
          <w:kern w:val="0"/>
          <w:sz w:val="20"/>
          <w:szCs w:val="20"/>
          <w14:ligatures w14:val="none"/>
        </w:rPr>
        <w:t xml:space="preserve"> Python, Jupyter Notebook, Pandas, NumPy, SQL, Excel, Tableau / Power BI, Salesforce CRM</w:t>
      </w:r>
    </w:p>
    <w:p w14:paraId="0567C95E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Extracted and consolidated customer data from Salesforce and marketing platforms using SQL and API integrations.</w:t>
      </w:r>
    </w:p>
    <w:p w14:paraId="79A4D344" w14:textId="77777777" w:rsidR="00170900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Cleaned and normalized large datasets in Python (Pandas, NumPy) to ensure accuracy and consistency across regions and business units.</w:t>
      </w:r>
    </w:p>
    <w:p w14:paraId="4349D9C7" w14:textId="77777777" w:rsidR="00170900" w:rsidRPr="007F4743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7F4743">
        <w:rPr>
          <w:rFonts w:eastAsia="Times New Roman" w:cstheme="minorHAnsi"/>
          <w:kern w:val="0"/>
          <w:sz w:val="20"/>
          <w:szCs w:val="20"/>
          <w14:ligatures w14:val="none"/>
        </w:rPr>
        <w:t>Performing data cleansing (handling missing values, duplicates, standardizing formats).</w:t>
      </w:r>
    </w:p>
    <w:p w14:paraId="03348DB9" w14:textId="77777777" w:rsidR="00170900" w:rsidRPr="007F4743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7F4743">
        <w:rPr>
          <w:rFonts w:eastAsia="Times New Roman" w:cstheme="minorHAnsi"/>
          <w:kern w:val="0"/>
          <w:sz w:val="20"/>
          <w:szCs w:val="20"/>
          <w14:ligatures w14:val="none"/>
        </w:rPr>
        <w:t xml:space="preserve">Ensuring compliance with regulatory requirements (HIPAA, GDPR, </w:t>
      </w:r>
      <w:proofErr w:type="spellStart"/>
      <w:r w:rsidRPr="007F4743">
        <w:rPr>
          <w:rFonts w:eastAsia="Times New Roman" w:cstheme="minorHAnsi"/>
          <w:kern w:val="0"/>
          <w:sz w:val="20"/>
          <w:szCs w:val="20"/>
          <w14:ligatures w14:val="none"/>
        </w:rPr>
        <w:t>GxP</w:t>
      </w:r>
      <w:proofErr w:type="spellEnd"/>
      <w:r w:rsidRPr="007F4743">
        <w:rPr>
          <w:rFonts w:eastAsia="Times New Roman" w:cstheme="minorHAnsi"/>
          <w:kern w:val="0"/>
          <w:sz w:val="20"/>
          <w:szCs w:val="20"/>
          <w14:ligatures w14:val="none"/>
        </w:rPr>
        <w:t>, FDA 21 CFR Part 11).</w:t>
      </w:r>
    </w:p>
    <w:p w14:paraId="122DB14D" w14:textId="77777777" w:rsidR="00170900" w:rsidRPr="007F4743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7F4743">
        <w:rPr>
          <w:rFonts w:eastAsia="Times New Roman" w:cstheme="minorHAnsi"/>
          <w:kern w:val="0"/>
          <w:sz w:val="20"/>
          <w:szCs w:val="20"/>
          <w14:ligatures w14:val="none"/>
        </w:rPr>
        <w:t>Validating clinical and patient data to ensure accuracy and audit-readiness.</w:t>
      </w:r>
    </w:p>
    <w:p w14:paraId="7DF78833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Analyzed customer acquisition, engagement, and retention metrics to uncover actionable insights and trends.</w:t>
      </w:r>
    </w:p>
    <w:p w14:paraId="1C310A56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Created customer segmentation models based on behavior, demographics, and lifecycle stage to support targeted campaigns.</w:t>
      </w:r>
    </w:p>
    <w:p w14:paraId="206637D2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Developed dashboards in Power BI to visualize customer journey KPIs, churn risk, and lead conversion rates.</w:t>
      </w:r>
    </w:p>
    <w:p w14:paraId="0C783E12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Performed cohort analysis and lifecycle modeling to evaluate the effectiveness of retention strategies.</w:t>
      </w:r>
    </w:p>
    <w:p w14:paraId="7BF1F6A7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Implemented data quality checks and built automated reports, reducing manual data issues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.</w:t>
      </w:r>
    </w:p>
    <w:p w14:paraId="0C9054C4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Delivered insights to business stakeholders, influencing strategies for onboarding, upselling, and customer success.</w:t>
      </w:r>
    </w:p>
    <w:p w14:paraId="0279999F" w14:textId="75F7284D" w:rsidR="00AF16A6" w:rsidRPr="00160EA1" w:rsidRDefault="00000000" w:rsidP="00160EA1">
      <w:pPr>
        <w:keepLines/>
        <w:spacing w:after="0" w:line="240" w:lineRule="auto"/>
        <w:ind w:left="-180" w:right="76" w:firstLine="180"/>
        <w:jc w:val="both"/>
        <w:rPr>
          <w:rFonts w:eastAsia="Calibri" w:cstheme="minorHAnsi"/>
          <w:b/>
          <w:color w:val="000000"/>
          <w:sz w:val="20"/>
          <w:szCs w:val="20"/>
        </w:rPr>
      </w:pPr>
      <w:r w:rsidRPr="00160EA1">
        <w:rPr>
          <w:rFonts w:eastAsia="Calibri" w:cstheme="minorHAnsi"/>
          <w:b/>
          <w:color w:val="000000"/>
          <w:sz w:val="20"/>
          <w:szCs w:val="20"/>
        </w:rPr>
        <w:t>Client: Pennonn INC</w:t>
      </w:r>
      <w:r w:rsidRPr="00160EA1">
        <w:rPr>
          <w:rFonts w:eastAsia="Calibri" w:cstheme="minorHAnsi"/>
          <w:b/>
          <w:color w:val="000000"/>
          <w:sz w:val="20"/>
          <w:szCs w:val="20"/>
        </w:rPr>
        <w:tab/>
      </w:r>
      <w:r w:rsidRPr="00160EA1">
        <w:rPr>
          <w:rFonts w:eastAsia="Calibri" w:cstheme="minorHAnsi"/>
          <w:b/>
          <w:color w:val="000000"/>
          <w:sz w:val="20"/>
          <w:szCs w:val="20"/>
        </w:rPr>
        <w:tab/>
      </w:r>
      <w:r w:rsidRPr="00160EA1">
        <w:rPr>
          <w:rFonts w:eastAsia="Calibri" w:cstheme="minorHAnsi"/>
          <w:b/>
          <w:color w:val="000000"/>
          <w:sz w:val="20"/>
          <w:szCs w:val="20"/>
        </w:rPr>
        <w:tab/>
      </w:r>
      <w:r w:rsidRPr="00160EA1">
        <w:rPr>
          <w:rFonts w:eastAsia="Calibri" w:cstheme="minorHAnsi"/>
          <w:b/>
          <w:color w:val="000000"/>
          <w:sz w:val="20"/>
          <w:szCs w:val="20"/>
        </w:rPr>
        <w:tab/>
      </w:r>
      <w:r w:rsidRPr="00160EA1">
        <w:rPr>
          <w:rFonts w:eastAsia="Calibri" w:cstheme="minorHAnsi"/>
          <w:b/>
          <w:color w:val="000000"/>
          <w:sz w:val="20"/>
          <w:szCs w:val="20"/>
        </w:rPr>
        <w:tab/>
      </w:r>
      <w:r w:rsidRPr="00160EA1">
        <w:rPr>
          <w:rFonts w:eastAsia="Calibri" w:cstheme="minorHAnsi"/>
          <w:b/>
          <w:color w:val="000000"/>
          <w:sz w:val="20"/>
          <w:szCs w:val="20"/>
        </w:rPr>
        <w:tab/>
      </w:r>
      <w:r w:rsidRPr="00160EA1">
        <w:rPr>
          <w:rFonts w:eastAsia="Calibri" w:cstheme="minorHAnsi"/>
          <w:b/>
          <w:color w:val="000000"/>
          <w:sz w:val="20"/>
          <w:szCs w:val="20"/>
        </w:rPr>
        <w:tab/>
      </w:r>
      <w:r w:rsidRPr="00160EA1">
        <w:rPr>
          <w:rFonts w:eastAsia="Calibri" w:cstheme="minorHAnsi"/>
          <w:b/>
          <w:color w:val="000000"/>
          <w:sz w:val="20"/>
          <w:szCs w:val="20"/>
        </w:rPr>
        <w:tab/>
        <w:t xml:space="preserve">                                   </w:t>
      </w:r>
      <w:r w:rsidR="000624C2">
        <w:rPr>
          <w:rFonts w:eastAsia="Calibri" w:cstheme="minorHAnsi"/>
          <w:b/>
          <w:color w:val="000000"/>
          <w:sz w:val="20"/>
          <w:szCs w:val="20"/>
        </w:rPr>
        <w:tab/>
      </w:r>
      <w:r w:rsidRPr="00160EA1">
        <w:rPr>
          <w:rFonts w:eastAsia="Calibri" w:cstheme="minorHAnsi"/>
          <w:b/>
          <w:color w:val="000000"/>
          <w:sz w:val="20"/>
          <w:szCs w:val="20"/>
        </w:rPr>
        <w:t xml:space="preserve"> June 1</w:t>
      </w:r>
      <w:r w:rsidR="00480555" w:rsidRPr="00160EA1">
        <w:rPr>
          <w:rFonts w:eastAsia="Calibri" w:cstheme="minorHAnsi"/>
          <w:b/>
          <w:color w:val="000000"/>
          <w:sz w:val="20"/>
          <w:szCs w:val="20"/>
        </w:rPr>
        <w:t>9</w:t>
      </w:r>
      <w:r w:rsidRPr="00160EA1">
        <w:rPr>
          <w:rFonts w:eastAsia="Calibri" w:cstheme="minorHAnsi"/>
          <w:b/>
          <w:color w:val="000000"/>
          <w:sz w:val="20"/>
          <w:szCs w:val="20"/>
        </w:rPr>
        <w:t>– Sep 20</w:t>
      </w:r>
    </w:p>
    <w:p w14:paraId="0E072B4D" w14:textId="4BB2D526" w:rsidR="00AF16A6" w:rsidRPr="00160EA1" w:rsidRDefault="00000000" w:rsidP="00160EA1">
      <w:pPr>
        <w:keepLines/>
        <w:spacing w:after="0" w:line="240" w:lineRule="auto"/>
        <w:ind w:left="-180" w:right="76" w:firstLine="180"/>
        <w:jc w:val="both"/>
        <w:rPr>
          <w:rFonts w:eastAsia="Calibri" w:cstheme="minorHAnsi"/>
          <w:b/>
          <w:color w:val="000000"/>
          <w:sz w:val="20"/>
          <w:szCs w:val="20"/>
        </w:rPr>
      </w:pPr>
      <w:r w:rsidRPr="00160EA1">
        <w:rPr>
          <w:rFonts w:eastAsia="Calibri" w:cstheme="minorHAnsi"/>
          <w:b/>
          <w:color w:val="000000"/>
          <w:sz w:val="20"/>
          <w:szCs w:val="20"/>
        </w:rPr>
        <w:t xml:space="preserve">Role: </w:t>
      </w:r>
      <w:r w:rsidR="0096634B" w:rsidRPr="00160EA1">
        <w:rPr>
          <w:rFonts w:eastAsia="Calibri" w:cstheme="minorHAnsi"/>
          <w:b/>
          <w:color w:val="000000"/>
          <w:sz w:val="20"/>
          <w:szCs w:val="20"/>
        </w:rPr>
        <w:t>Data Analyst</w:t>
      </w:r>
    </w:p>
    <w:p w14:paraId="39B74F75" w14:textId="61A09039" w:rsidR="00E16FEF" w:rsidRDefault="00000000" w:rsidP="00E16FEF">
      <w:pPr>
        <w:keepLines/>
        <w:spacing w:after="0" w:line="240" w:lineRule="auto"/>
        <w:ind w:left="-180" w:right="76" w:firstLine="180"/>
        <w:jc w:val="both"/>
        <w:rPr>
          <w:rFonts w:eastAsia="Calibri" w:cstheme="minorHAnsi"/>
          <w:b/>
          <w:color w:val="000000"/>
          <w:sz w:val="20"/>
          <w:szCs w:val="20"/>
        </w:rPr>
      </w:pPr>
      <w:r w:rsidRPr="00160EA1">
        <w:rPr>
          <w:rFonts w:eastAsia="Calibri" w:cstheme="minorHAnsi"/>
          <w:b/>
          <w:color w:val="000000"/>
          <w:sz w:val="20"/>
          <w:szCs w:val="20"/>
        </w:rPr>
        <w:t>Responsibilities:</w:t>
      </w:r>
    </w:p>
    <w:p w14:paraId="25362F3D" w14:textId="0CAE9AAF" w:rsidR="001C0841" w:rsidRPr="001C0841" w:rsidRDefault="001C0841" w:rsidP="001C084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C0841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Tools:</w:t>
      </w:r>
      <w:r w:rsidRPr="001C0841">
        <w:rPr>
          <w:rFonts w:eastAsia="Times New Roman" w:cstheme="minorHAnsi"/>
          <w:kern w:val="0"/>
          <w:sz w:val="20"/>
          <w:szCs w:val="20"/>
          <w14:ligatures w14:val="none"/>
        </w:rPr>
        <w:t xml:space="preserve"> Python, Jupyter Notebook, Pandas, NumPy, SQL, Excel, Tableau / Power BI, Salesforce CR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M</w:t>
      </w:r>
    </w:p>
    <w:p w14:paraId="3E5FCBB1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Extracted and merged financial and loan datasets from MySQL databases using advanced SQL queries to create a comprehensive view of customer repayment history.</w:t>
      </w:r>
    </w:p>
    <w:p w14:paraId="7C1619BE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Cleaned and transformed raw data using Python (Pandas, NumPy), handling missing values, encoding categorical variables, and detecting outliers to improve data quality.</w:t>
      </w:r>
    </w:p>
    <w:p w14:paraId="76E6830F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Engineered features such as average payment delay, loan tenure, credit utilization, and repayment frequency to capture customer credit behavior.</w:t>
      </w:r>
    </w:p>
    <w:p w14:paraId="043ECC2A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Conducted exploratory data analysis with Seaborn and Matplotlib to identify trends and correlations in loan defaults and repayment patterns.</w:t>
      </w:r>
    </w:p>
    <w:p w14:paraId="782B2884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Built predictive models including logistic regression and Random Forest to forecast the likelihood of loan default, achieving accuracy.</w:t>
      </w:r>
    </w:p>
    <w:p w14:paraId="2ABE582D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Identified high-risk customer segments and behaviors, such as multiple late payments, that increase default risk.</w:t>
      </w:r>
    </w:p>
    <w:p w14:paraId="63497283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Collaborated with credit risk and collections teams to develop targeted retention strategies based on analytical insights.</w:t>
      </w:r>
    </w:p>
    <w:p w14:paraId="13BB0653" w14:textId="77777777" w:rsidR="00170900" w:rsidRPr="008429D2" w:rsidRDefault="00170900" w:rsidP="001709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429D2">
        <w:rPr>
          <w:rFonts w:eastAsia="Times New Roman" w:cstheme="minorHAnsi"/>
          <w:kern w:val="0"/>
          <w:sz w:val="20"/>
          <w:szCs w:val="20"/>
          <w14:ligatures w14:val="none"/>
        </w:rPr>
        <w:t>Developed interactive Tableau dashboards to visualize default risk distribution by demographics, loan type, and geography, facilitating data-driven decision-making.</w:t>
      </w:r>
    </w:p>
    <w:p w14:paraId="48C6FD3B" w14:textId="0B8AC5D8" w:rsidR="005F3E59" w:rsidRPr="005F31B0" w:rsidRDefault="00B52901" w:rsidP="00B529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5F31B0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lastRenderedPageBreak/>
        <w:t>EDUCATION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4140"/>
        <w:gridCol w:w="3060"/>
      </w:tblGrid>
      <w:tr w:rsidR="005F3E59" w14:paraId="4A51F649" w14:textId="77777777" w:rsidTr="005958CE">
        <w:trPr>
          <w:trHeight w:val="131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EDA2E4" w14:textId="77777777" w:rsidR="005F3E59" w:rsidRDefault="005F3E59" w:rsidP="0021444D">
            <w:pPr>
              <w:pStyle w:val="BodyText"/>
              <w:spacing w:line="256" w:lineRule="auto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Degree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8ED23A" w14:textId="77777777" w:rsidR="005F3E59" w:rsidRDefault="005F3E59" w:rsidP="0021444D">
            <w:pPr>
              <w:pStyle w:val="BodyText"/>
              <w:spacing w:line="256" w:lineRule="auto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University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23ED43" w14:textId="77777777" w:rsidR="005F3E59" w:rsidRDefault="005F3E59" w:rsidP="0021444D">
            <w:pPr>
              <w:pStyle w:val="BodyText"/>
              <w:spacing w:line="256" w:lineRule="auto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Graduation year</w:t>
            </w:r>
          </w:p>
        </w:tc>
      </w:tr>
      <w:tr w:rsidR="005F3E59" w14:paraId="75141D4D" w14:textId="77777777" w:rsidTr="005958CE">
        <w:trPr>
          <w:trHeight w:val="41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22B48" w14:textId="77777777" w:rsidR="005F3E59" w:rsidRDefault="005F3E59" w:rsidP="0021444D">
            <w:pPr>
              <w:spacing w:line="256" w:lineRule="auto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sz w:val="18"/>
                <w:szCs w:val="18"/>
              </w:rPr>
              <w:t>Master of Science in Math's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33E0C" w14:textId="77777777" w:rsidR="005F3E59" w:rsidRDefault="005F3E59" w:rsidP="0021444D">
            <w:pPr>
              <w:spacing w:line="256" w:lineRule="auto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Mahatma Gandhi University, India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04AD7" w14:textId="6C2157DD" w:rsidR="005F3E59" w:rsidRDefault="005F3E59" w:rsidP="0021444D">
            <w:pPr>
              <w:spacing w:line="256" w:lineRule="auto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May </w:t>
            </w:r>
            <w:r w:rsidR="00170900">
              <w:rPr>
                <w:rFonts w:ascii="Segoe UI" w:hAnsi="Segoe UI" w:cs="Segoe UI"/>
                <w:sz w:val="18"/>
                <w:szCs w:val="18"/>
              </w:rPr>
              <w:t>-2008</w:t>
            </w:r>
          </w:p>
        </w:tc>
      </w:tr>
      <w:tr w:rsidR="005F3E59" w14:paraId="2067F30D" w14:textId="77777777" w:rsidTr="005958CE">
        <w:trPr>
          <w:trHeight w:val="41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51546" w14:textId="77777777" w:rsidR="005F3E59" w:rsidRDefault="005F3E59" w:rsidP="0021444D">
            <w:pPr>
              <w:spacing w:line="256" w:lineRule="auto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sz w:val="18"/>
                <w:szCs w:val="18"/>
              </w:rPr>
              <w:t>Bachelor of Science in Math's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DF37A" w14:textId="77777777" w:rsidR="005F3E59" w:rsidRDefault="005F3E59" w:rsidP="0021444D">
            <w:pPr>
              <w:spacing w:line="256" w:lineRule="auto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Mahatma Gandhi University, India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4904" w14:textId="5B1957F7" w:rsidR="005F3E59" w:rsidRDefault="005F3E59" w:rsidP="0021444D">
            <w:pPr>
              <w:spacing w:line="256" w:lineRule="auto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April </w:t>
            </w:r>
            <w:r w:rsidR="00170900">
              <w:rPr>
                <w:rFonts w:ascii="Segoe UI" w:hAnsi="Segoe UI" w:cs="Segoe UI"/>
                <w:sz w:val="18"/>
                <w:szCs w:val="18"/>
              </w:rPr>
              <w:t>=2005</w:t>
            </w:r>
          </w:p>
        </w:tc>
      </w:tr>
      <w:tr w:rsidR="005F3E59" w14:paraId="0B44D42A" w14:textId="77777777" w:rsidTr="005958CE">
        <w:trPr>
          <w:trHeight w:val="415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3FB79" w14:textId="77777777" w:rsidR="005F3E59" w:rsidRDefault="005F3E59" w:rsidP="0021444D">
            <w:pPr>
              <w:spacing w:line="256" w:lineRule="auto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sz w:val="18"/>
                <w:szCs w:val="18"/>
              </w:rPr>
              <w:t>Bachelor of Education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32691" w14:textId="77777777" w:rsidR="005F3E59" w:rsidRDefault="005F3E59" w:rsidP="0021444D">
            <w:pPr>
              <w:spacing w:line="256" w:lineRule="auto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Kerala University, India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B3D21" w14:textId="248A1536" w:rsidR="005F3E59" w:rsidRDefault="005F3E59" w:rsidP="0021444D">
            <w:pPr>
              <w:spacing w:line="256" w:lineRule="auto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June </w:t>
            </w:r>
            <w:r w:rsidR="00170900">
              <w:rPr>
                <w:rFonts w:ascii="Segoe UI" w:hAnsi="Segoe UI" w:cs="Segoe UI"/>
                <w:sz w:val="18"/>
                <w:szCs w:val="18"/>
              </w:rPr>
              <w:t>-2013</w:t>
            </w:r>
          </w:p>
        </w:tc>
      </w:tr>
    </w:tbl>
    <w:p w14:paraId="6D144FD8" w14:textId="77777777" w:rsidR="005F3E59" w:rsidRPr="005F6494" w:rsidRDefault="005F3E59" w:rsidP="005F3E5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sectPr w:rsidR="005F3E59" w:rsidRPr="005F6494"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3B394" w14:textId="77777777" w:rsidR="00055E0D" w:rsidRDefault="00055E0D">
      <w:pPr>
        <w:spacing w:line="240" w:lineRule="auto"/>
      </w:pPr>
      <w:r>
        <w:separator/>
      </w:r>
    </w:p>
  </w:endnote>
  <w:endnote w:type="continuationSeparator" w:id="0">
    <w:p w14:paraId="3F0BA5A9" w14:textId="77777777" w:rsidR="00055E0D" w:rsidRDefault="00055E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AC1D0" w14:textId="77777777" w:rsidR="00CD6272" w:rsidRDefault="00CD62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6EB6D" w14:textId="77777777" w:rsidR="00055E0D" w:rsidRDefault="00055E0D">
      <w:pPr>
        <w:spacing w:after="0"/>
      </w:pPr>
      <w:r>
        <w:separator/>
      </w:r>
    </w:p>
  </w:footnote>
  <w:footnote w:type="continuationSeparator" w:id="0">
    <w:p w14:paraId="72FC03F2" w14:textId="77777777" w:rsidR="00055E0D" w:rsidRDefault="00055E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20BB"/>
    <w:multiLevelType w:val="multilevel"/>
    <w:tmpl w:val="104A20BB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9DA022C"/>
    <w:multiLevelType w:val="multilevel"/>
    <w:tmpl w:val="19DA02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C9A030C"/>
    <w:multiLevelType w:val="multilevel"/>
    <w:tmpl w:val="3708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CC7A5B"/>
    <w:multiLevelType w:val="multilevel"/>
    <w:tmpl w:val="A1D4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A776E"/>
    <w:multiLevelType w:val="multilevel"/>
    <w:tmpl w:val="44FA77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91D6DE5"/>
    <w:multiLevelType w:val="multilevel"/>
    <w:tmpl w:val="591D6DE5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2C44CAC"/>
    <w:multiLevelType w:val="multilevel"/>
    <w:tmpl w:val="2AFC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91660"/>
    <w:multiLevelType w:val="multilevel"/>
    <w:tmpl w:val="6C8916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5CE256F"/>
    <w:multiLevelType w:val="multilevel"/>
    <w:tmpl w:val="75CE256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73D2123"/>
    <w:multiLevelType w:val="multilevel"/>
    <w:tmpl w:val="773D2123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F971F5B"/>
    <w:multiLevelType w:val="multilevel"/>
    <w:tmpl w:val="7F971F5B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9038147">
    <w:abstractNumId w:val="4"/>
  </w:num>
  <w:num w:numId="2" w16cid:durableId="850223164">
    <w:abstractNumId w:val="5"/>
  </w:num>
  <w:num w:numId="3" w16cid:durableId="710349914">
    <w:abstractNumId w:val="7"/>
  </w:num>
  <w:num w:numId="4" w16cid:durableId="1130129379">
    <w:abstractNumId w:val="9"/>
  </w:num>
  <w:num w:numId="5" w16cid:durableId="378865917">
    <w:abstractNumId w:val="1"/>
  </w:num>
  <w:num w:numId="6" w16cid:durableId="95253399">
    <w:abstractNumId w:val="0"/>
  </w:num>
  <w:num w:numId="7" w16cid:durableId="585311455">
    <w:abstractNumId w:val="10"/>
  </w:num>
  <w:num w:numId="8" w16cid:durableId="1813475652">
    <w:abstractNumId w:val="8"/>
  </w:num>
  <w:num w:numId="9" w16cid:durableId="107548479">
    <w:abstractNumId w:val="2"/>
  </w:num>
  <w:num w:numId="10" w16cid:durableId="864294244">
    <w:abstractNumId w:val="3"/>
  </w:num>
  <w:num w:numId="11" w16cid:durableId="6568829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255"/>
    <w:rsid w:val="000004C0"/>
    <w:rsid w:val="0002434A"/>
    <w:rsid w:val="00054F6C"/>
    <w:rsid w:val="00055E0D"/>
    <w:rsid w:val="000624C2"/>
    <w:rsid w:val="00090E9F"/>
    <w:rsid w:val="000A6DE9"/>
    <w:rsid w:val="000C4F27"/>
    <w:rsid w:val="000D1A8D"/>
    <w:rsid w:val="000D1F2D"/>
    <w:rsid w:val="000D7446"/>
    <w:rsid w:val="000D753E"/>
    <w:rsid w:val="001078B0"/>
    <w:rsid w:val="001539B0"/>
    <w:rsid w:val="00160EA1"/>
    <w:rsid w:val="00170900"/>
    <w:rsid w:val="00192A44"/>
    <w:rsid w:val="001A59AC"/>
    <w:rsid w:val="001C0841"/>
    <w:rsid w:val="001E0F2B"/>
    <w:rsid w:val="00202B32"/>
    <w:rsid w:val="00212A88"/>
    <w:rsid w:val="00224001"/>
    <w:rsid w:val="00244A39"/>
    <w:rsid w:val="00271A70"/>
    <w:rsid w:val="002744AC"/>
    <w:rsid w:val="00275915"/>
    <w:rsid w:val="002B11B2"/>
    <w:rsid w:val="002D07E5"/>
    <w:rsid w:val="002D3387"/>
    <w:rsid w:val="002F16CE"/>
    <w:rsid w:val="002F618D"/>
    <w:rsid w:val="00344DC0"/>
    <w:rsid w:val="00351EA2"/>
    <w:rsid w:val="00355D78"/>
    <w:rsid w:val="0036122B"/>
    <w:rsid w:val="00375683"/>
    <w:rsid w:val="003A23E0"/>
    <w:rsid w:val="003C3436"/>
    <w:rsid w:val="003E69D4"/>
    <w:rsid w:val="00404EFC"/>
    <w:rsid w:val="00427BA2"/>
    <w:rsid w:val="00434100"/>
    <w:rsid w:val="00441306"/>
    <w:rsid w:val="00476CF1"/>
    <w:rsid w:val="00480555"/>
    <w:rsid w:val="004C044B"/>
    <w:rsid w:val="0050001F"/>
    <w:rsid w:val="00504F27"/>
    <w:rsid w:val="005227E0"/>
    <w:rsid w:val="0052706A"/>
    <w:rsid w:val="00571238"/>
    <w:rsid w:val="00577469"/>
    <w:rsid w:val="00585954"/>
    <w:rsid w:val="005958CE"/>
    <w:rsid w:val="00595B95"/>
    <w:rsid w:val="005D55EA"/>
    <w:rsid w:val="005F31B0"/>
    <w:rsid w:val="005F3C1C"/>
    <w:rsid w:val="005F3E59"/>
    <w:rsid w:val="005F6494"/>
    <w:rsid w:val="00645A28"/>
    <w:rsid w:val="00674888"/>
    <w:rsid w:val="00675F97"/>
    <w:rsid w:val="00692108"/>
    <w:rsid w:val="00704185"/>
    <w:rsid w:val="007416F0"/>
    <w:rsid w:val="00755BC3"/>
    <w:rsid w:val="007567F6"/>
    <w:rsid w:val="00782535"/>
    <w:rsid w:val="007C0820"/>
    <w:rsid w:val="007D4255"/>
    <w:rsid w:val="007E456E"/>
    <w:rsid w:val="00807068"/>
    <w:rsid w:val="008248F4"/>
    <w:rsid w:val="00840932"/>
    <w:rsid w:val="008429D2"/>
    <w:rsid w:val="00852A3C"/>
    <w:rsid w:val="00856670"/>
    <w:rsid w:val="00857958"/>
    <w:rsid w:val="0089126E"/>
    <w:rsid w:val="00897229"/>
    <w:rsid w:val="008A0A25"/>
    <w:rsid w:val="008A3D42"/>
    <w:rsid w:val="008C0A5E"/>
    <w:rsid w:val="0096634B"/>
    <w:rsid w:val="00997169"/>
    <w:rsid w:val="009A4C04"/>
    <w:rsid w:val="009C7CB9"/>
    <w:rsid w:val="009D4FC5"/>
    <w:rsid w:val="009D589C"/>
    <w:rsid w:val="009E0F2F"/>
    <w:rsid w:val="00A53035"/>
    <w:rsid w:val="00AB5E59"/>
    <w:rsid w:val="00AC1BEF"/>
    <w:rsid w:val="00AF16A6"/>
    <w:rsid w:val="00AF7E4A"/>
    <w:rsid w:val="00B22490"/>
    <w:rsid w:val="00B464F6"/>
    <w:rsid w:val="00B52901"/>
    <w:rsid w:val="00B54FE8"/>
    <w:rsid w:val="00B55088"/>
    <w:rsid w:val="00B959CA"/>
    <w:rsid w:val="00BA133D"/>
    <w:rsid w:val="00BA4B81"/>
    <w:rsid w:val="00BA7D21"/>
    <w:rsid w:val="00BD210D"/>
    <w:rsid w:val="00BF375A"/>
    <w:rsid w:val="00C05257"/>
    <w:rsid w:val="00C776B4"/>
    <w:rsid w:val="00CB31FD"/>
    <w:rsid w:val="00CB365C"/>
    <w:rsid w:val="00CC2AA1"/>
    <w:rsid w:val="00CD6272"/>
    <w:rsid w:val="00CD6CE2"/>
    <w:rsid w:val="00D01E80"/>
    <w:rsid w:val="00D0675B"/>
    <w:rsid w:val="00D2168A"/>
    <w:rsid w:val="00D86451"/>
    <w:rsid w:val="00DD276B"/>
    <w:rsid w:val="00DE50ED"/>
    <w:rsid w:val="00E03B0B"/>
    <w:rsid w:val="00E16FEF"/>
    <w:rsid w:val="00E804AD"/>
    <w:rsid w:val="00EA6C4B"/>
    <w:rsid w:val="00EB5776"/>
    <w:rsid w:val="00EC37FE"/>
    <w:rsid w:val="00EC5417"/>
    <w:rsid w:val="00EF6C87"/>
    <w:rsid w:val="00F163A7"/>
    <w:rsid w:val="00F358E3"/>
    <w:rsid w:val="00F36B81"/>
    <w:rsid w:val="00F71F02"/>
    <w:rsid w:val="00F85F7E"/>
    <w:rsid w:val="00F9411A"/>
    <w:rsid w:val="00F95540"/>
    <w:rsid w:val="00FA78C3"/>
    <w:rsid w:val="00FB261B"/>
    <w:rsid w:val="00FE53FE"/>
    <w:rsid w:val="1F9D2EC3"/>
    <w:rsid w:val="7E15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5AF7CD"/>
  <w15:docId w15:val="{FB2251B2-5FC9-47AC-B226-8B840B69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FEF"/>
    <w:pPr>
      <w:spacing w:after="160" w:line="259" w:lineRule="auto"/>
    </w:pPr>
    <w:rPr>
      <w:kern w:val="2"/>
      <w:sz w:val="22"/>
      <w:szCs w:val="22"/>
      <w:lang w:val="en-US" w:eastAsia="en-US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EA6C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C0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C0A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0A5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semiHidden/>
    <w:unhideWhenUsed/>
    <w:rsid w:val="007567F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A6C4B"/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CD62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272"/>
    <w:rPr>
      <w:kern w:val="2"/>
      <w:sz w:val="22"/>
      <w:szCs w:val="22"/>
      <w:lang w:val="en-US"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D62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272"/>
    <w:rPr>
      <w:kern w:val="2"/>
      <w:sz w:val="22"/>
      <w:szCs w:val="22"/>
      <w:lang w:val="en-US" w:eastAsia="en-US"/>
      <w14:ligatures w14:val="standardContextual"/>
    </w:rPr>
  </w:style>
  <w:style w:type="paragraph" w:styleId="BodyText">
    <w:name w:val="Body Text"/>
    <w:basedOn w:val="Normal"/>
    <w:link w:val="BodyTextChar"/>
    <w:semiHidden/>
    <w:unhideWhenUsed/>
    <w:rsid w:val="005F3E59"/>
    <w:pPr>
      <w:spacing w:after="0" w:line="240" w:lineRule="auto"/>
    </w:pPr>
    <w:rPr>
      <w:rFonts w:ascii="Arial" w:eastAsia="Times New Roman" w:hAnsi="Arial" w:cs="Times New Roman"/>
      <w:kern w:val="0"/>
      <w:sz w:val="24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5F3E59"/>
    <w:rPr>
      <w:rFonts w:ascii="Arial" w:eastAsia="Times New Roman" w:hAnsi="Arial" w:cs="Times New Roman"/>
      <w:sz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85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linkedin.com/in/anoopa-vilakkupurath-646b051a0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rejithtg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rejithtg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AD1CADF-E24A-495C-BBEF-FC83846C936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REJITH KUMAR</dc:creator>
  <cp:lastModifiedBy>Aoopa VM</cp:lastModifiedBy>
  <cp:revision>2</cp:revision>
  <dcterms:created xsi:type="dcterms:W3CDTF">2025-09-10T16:36:00Z</dcterms:created>
  <dcterms:modified xsi:type="dcterms:W3CDTF">2025-09-10T16:36:00Z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BFC51E6E258F47BDB7B45A6BCC6AF38C_12</vt:lpwstr>
  </property>
  <property fmtid="{D5CDD505-2E9C-101B-9397-08002B2CF9AE}" pid="4" name="GrammarlyDocumentId">
    <vt:lpwstr>d686c743076579e989b47e16334ee19f0f6b71e918f8c47d948a40ddc4ee29fd</vt:lpwstr>
  </property>
</Properties>
</file>