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BB10A" w14:textId="77777777" w:rsidR="004218FC" w:rsidRPr="00D103B0" w:rsidRDefault="00013250" w:rsidP="00F113B5">
      <w:pPr>
        <w:jc w:val="both"/>
        <w:rPr>
          <w:rFonts w:asciiTheme="minorHAnsi" w:eastAsia="Calibri" w:hAnsiTheme="minorHAnsi" w:cstheme="minorHAnsi"/>
          <w:b/>
          <w:color w:val="000000"/>
          <w:sz w:val="22"/>
          <w:szCs w:val="22"/>
        </w:rPr>
      </w:pPr>
      <w:r w:rsidRPr="00D103B0">
        <w:rPr>
          <w:rFonts w:asciiTheme="minorHAnsi" w:eastAsia="Calibri" w:hAnsiTheme="minorHAnsi" w:cstheme="minorHAnsi"/>
          <w:b/>
          <w:color w:val="000000"/>
          <w:sz w:val="22"/>
          <w:szCs w:val="22"/>
        </w:rPr>
        <w:t>Anupriya B</w:t>
      </w:r>
      <w:r w:rsidR="00FE15CB" w:rsidRPr="00D103B0">
        <w:rPr>
          <w:rFonts w:asciiTheme="minorHAnsi" w:eastAsia="Calibri" w:hAnsiTheme="minorHAnsi" w:cstheme="minorHAnsi"/>
          <w:b/>
          <w:color w:val="000000"/>
          <w:sz w:val="22"/>
          <w:szCs w:val="22"/>
        </w:rPr>
        <w:t>alakrishnan</w:t>
      </w:r>
    </w:p>
    <w:p w14:paraId="73C3861A" w14:textId="77777777" w:rsidR="004218FC" w:rsidRPr="00D103B0" w:rsidRDefault="004218FC" w:rsidP="004218FC">
      <w:pPr>
        <w:pBdr>
          <w:bottom w:val="single" w:sz="4" w:space="1" w:color="auto"/>
        </w:pBdr>
        <w:jc w:val="both"/>
        <w:rPr>
          <w:rFonts w:asciiTheme="minorHAnsi" w:hAnsiTheme="minorHAnsi" w:cstheme="minorHAnsi"/>
          <w:sz w:val="22"/>
          <w:szCs w:val="22"/>
        </w:rPr>
      </w:pPr>
      <w:r w:rsidRPr="00D103B0">
        <w:rPr>
          <w:rFonts w:asciiTheme="minorHAnsi" w:hAnsiTheme="minorHAnsi" w:cstheme="minorHAnsi"/>
          <w:b/>
          <w:sz w:val="22"/>
          <w:szCs w:val="22"/>
        </w:rPr>
        <w:t>Mobile:</w:t>
      </w:r>
      <w:r w:rsidR="00CC4783" w:rsidRPr="00D103B0">
        <w:rPr>
          <w:rFonts w:asciiTheme="minorHAnsi" w:hAnsiTheme="minorHAnsi" w:cstheme="minorHAnsi"/>
          <w:sz w:val="22"/>
          <w:szCs w:val="22"/>
        </w:rPr>
        <w:t xml:space="preserve"> 862-621-5560</w:t>
      </w:r>
      <w:r w:rsidRPr="00D103B0">
        <w:rPr>
          <w:rFonts w:asciiTheme="minorHAnsi" w:hAnsiTheme="minorHAnsi" w:cstheme="minorHAnsi"/>
          <w:sz w:val="22"/>
          <w:szCs w:val="22"/>
        </w:rPr>
        <w:t xml:space="preserve"> </w:t>
      </w:r>
    </w:p>
    <w:p w14:paraId="2EFC7980" w14:textId="5A869DC7" w:rsidR="004218FC" w:rsidRPr="00D103B0" w:rsidRDefault="004218FC" w:rsidP="004218FC">
      <w:pPr>
        <w:pBdr>
          <w:bottom w:val="single" w:sz="4" w:space="1" w:color="auto"/>
        </w:pBdr>
        <w:jc w:val="both"/>
        <w:rPr>
          <w:rFonts w:asciiTheme="minorHAnsi" w:eastAsia="Calibri" w:hAnsiTheme="minorHAnsi" w:cstheme="minorHAnsi"/>
          <w:b/>
          <w:color w:val="000000"/>
          <w:sz w:val="22"/>
          <w:szCs w:val="22"/>
        </w:rPr>
      </w:pPr>
      <w:r w:rsidRPr="00D103B0">
        <w:rPr>
          <w:rFonts w:asciiTheme="minorHAnsi" w:hAnsiTheme="minorHAnsi" w:cstheme="minorHAnsi"/>
          <w:b/>
          <w:sz w:val="22"/>
          <w:szCs w:val="22"/>
        </w:rPr>
        <w:t>E-Mail:</w:t>
      </w:r>
      <w:r w:rsidRPr="00D103B0">
        <w:rPr>
          <w:rFonts w:asciiTheme="minorHAnsi" w:hAnsiTheme="minorHAnsi" w:cstheme="minorHAnsi"/>
          <w:sz w:val="22"/>
          <w:szCs w:val="22"/>
        </w:rPr>
        <w:t xml:space="preserve"> </w:t>
      </w:r>
      <w:r w:rsidR="00724162">
        <w:rPr>
          <w:rFonts w:asciiTheme="minorHAnsi" w:hAnsiTheme="minorHAnsi" w:cstheme="minorHAnsi"/>
          <w:sz w:val="22"/>
          <w:szCs w:val="22"/>
        </w:rPr>
        <w:t>anupriya1125@gmail.com</w:t>
      </w:r>
    </w:p>
    <w:p w14:paraId="26CDE643" w14:textId="77777777" w:rsidR="004218FC" w:rsidRPr="00D103B0" w:rsidRDefault="004218FC" w:rsidP="004B1DC2">
      <w:pPr>
        <w:pBdr>
          <w:bottom w:val="single" w:sz="4" w:space="1" w:color="auto"/>
        </w:pBdr>
        <w:jc w:val="both"/>
        <w:rPr>
          <w:rFonts w:asciiTheme="minorHAnsi" w:eastAsia="Calibri" w:hAnsiTheme="minorHAnsi" w:cstheme="minorHAnsi"/>
          <w:b/>
          <w:color w:val="000000"/>
          <w:sz w:val="22"/>
          <w:szCs w:val="22"/>
        </w:rPr>
      </w:pPr>
    </w:p>
    <w:p w14:paraId="44076C1C" w14:textId="77777777" w:rsidR="004B1DC2" w:rsidRPr="00D103B0" w:rsidRDefault="004B1DC2" w:rsidP="00BB2135">
      <w:pPr>
        <w:rPr>
          <w:rFonts w:asciiTheme="minorHAnsi" w:hAnsiTheme="minorHAnsi" w:cstheme="minorHAnsi"/>
          <w:b/>
          <w:color w:val="000000"/>
          <w:sz w:val="22"/>
          <w:szCs w:val="22"/>
          <w:u w:val="single"/>
        </w:rPr>
      </w:pPr>
    </w:p>
    <w:p w14:paraId="6BCB4ADB" w14:textId="77777777" w:rsidR="00A92352" w:rsidRPr="00D103B0" w:rsidRDefault="00BB2135" w:rsidP="00BB2135">
      <w:pPr>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Professional Summary:</w:t>
      </w:r>
    </w:p>
    <w:p w14:paraId="7103A7D8" w14:textId="77777777" w:rsidR="00BB2135" w:rsidRPr="00D103B0" w:rsidRDefault="00BB2135" w:rsidP="00BB2135">
      <w:pPr>
        <w:rPr>
          <w:rFonts w:asciiTheme="minorHAnsi" w:hAnsiTheme="minorHAnsi" w:cstheme="minorHAnsi"/>
          <w:color w:val="000000"/>
          <w:sz w:val="22"/>
          <w:szCs w:val="22"/>
          <w:u w:val="single"/>
        </w:rPr>
      </w:pPr>
    </w:p>
    <w:p w14:paraId="75ED821C" w14:textId="11EAD0A9" w:rsidR="00D266A0" w:rsidRPr="00D266A0" w:rsidRDefault="000B2DD8" w:rsidP="00C546F3">
      <w:pPr>
        <w:numPr>
          <w:ilvl w:val="0"/>
          <w:numId w:val="8"/>
        </w:numPr>
        <w:tabs>
          <w:tab w:val="left" w:pos="720"/>
        </w:tabs>
        <w:jc w:val="both"/>
        <w:rPr>
          <w:rFonts w:asciiTheme="minorHAnsi" w:hAnsiTheme="minorHAnsi" w:cstheme="minorHAnsi"/>
          <w:color w:val="000000"/>
          <w:sz w:val="22"/>
          <w:szCs w:val="22"/>
        </w:rPr>
      </w:pPr>
      <w:r>
        <w:rPr>
          <w:rFonts w:asciiTheme="minorHAnsi" w:hAnsiTheme="minorHAnsi" w:cstheme="minorHAnsi"/>
          <w:b/>
          <w:color w:val="000000"/>
          <w:sz w:val="22"/>
          <w:szCs w:val="22"/>
        </w:rPr>
        <w:t>10.</w:t>
      </w:r>
      <w:r w:rsidR="004D3CBE">
        <w:rPr>
          <w:rFonts w:asciiTheme="minorHAnsi" w:hAnsiTheme="minorHAnsi" w:cstheme="minorHAnsi"/>
          <w:b/>
          <w:color w:val="000000"/>
          <w:sz w:val="22"/>
          <w:szCs w:val="22"/>
        </w:rPr>
        <w:t>5</w:t>
      </w:r>
      <w:r w:rsidR="00405EC5" w:rsidRPr="00D103B0">
        <w:rPr>
          <w:rFonts w:asciiTheme="minorHAnsi" w:hAnsiTheme="minorHAnsi" w:cstheme="minorHAnsi"/>
          <w:b/>
          <w:color w:val="000000"/>
          <w:sz w:val="22"/>
          <w:szCs w:val="22"/>
        </w:rPr>
        <w:t xml:space="preserve"> years</w:t>
      </w:r>
      <w:r w:rsidR="00405EC5" w:rsidRPr="00D103B0">
        <w:rPr>
          <w:rFonts w:asciiTheme="minorHAnsi" w:hAnsiTheme="minorHAnsi" w:cstheme="minorHAnsi"/>
          <w:color w:val="000000"/>
          <w:sz w:val="22"/>
          <w:szCs w:val="22"/>
        </w:rPr>
        <w:t xml:space="preserve"> </w:t>
      </w:r>
      <w:r w:rsidR="00D266A0" w:rsidRPr="00D266A0">
        <w:rPr>
          <w:rFonts w:asciiTheme="minorHAnsi" w:hAnsiTheme="minorHAnsi" w:cstheme="minorHAnsi"/>
          <w:color w:val="000000"/>
          <w:sz w:val="22"/>
          <w:szCs w:val="22"/>
        </w:rPr>
        <w:t>Design and develop scalable and durable data analytical solutions using in-house and modern technologies for business in an agile environment.</w:t>
      </w:r>
    </w:p>
    <w:p w14:paraId="33A5736B" w14:textId="05242D3D"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 xml:space="preserve">Design and develop distributed data processing </w:t>
      </w:r>
      <w:r w:rsidR="00C546F3">
        <w:rPr>
          <w:rFonts w:asciiTheme="minorHAnsi" w:hAnsiTheme="minorHAnsi" w:cstheme="minorHAnsi"/>
          <w:color w:val="000000"/>
          <w:sz w:val="22"/>
          <w:szCs w:val="22"/>
        </w:rPr>
        <w:t xml:space="preserve">in standard </w:t>
      </w:r>
      <w:r w:rsidRPr="00D266A0">
        <w:rPr>
          <w:rFonts w:asciiTheme="minorHAnsi" w:hAnsiTheme="minorHAnsi" w:cstheme="minorHAnsi"/>
          <w:color w:val="000000"/>
          <w:sz w:val="22"/>
          <w:szCs w:val="22"/>
        </w:rPr>
        <w:t xml:space="preserve">pipelines </w:t>
      </w:r>
      <w:r w:rsidR="00C546F3">
        <w:rPr>
          <w:rFonts w:asciiTheme="minorHAnsi" w:hAnsiTheme="minorHAnsi" w:cstheme="minorHAnsi"/>
          <w:color w:val="000000"/>
          <w:sz w:val="22"/>
          <w:szCs w:val="22"/>
        </w:rPr>
        <w:t>using Cloud and Kubernetes</w:t>
      </w:r>
      <w:r w:rsidRPr="00D266A0">
        <w:rPr>
          <w:rFonts w:asciiTheme="minorHAnsi" w:hAnsiTheme="minorHAnsi" w:cstheme="minorHAnsi"/>
          <w:color w:val="000000"/>
          <w:sz w:val="22"/>
          <w:szCs w:val="22"/>
        </w:rPr>
        <w:t>, applying data concepts, modeling, structures, and infrastructure technologies, and adhering to good engineering practices.</w:t>
      </w:r>
    </w:p>
    <w:p w14:paraId="6D49A476" w14:textId="77777777"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proofErr w:type="gramStart"/>
      <w:r w:rsidRPr="00D266A0">
        <w:rPr>
          <w:rFonts w:asciiTheme="minorHAnsi" w:hAnsiTheme="minorHAnsi" w:cstheme="minorHAnsi"/>
          <w:color w:val="000000"/>
          <w:sz w:val="22"/>
          <w:szCs w:val="22"/>
        </w:rPr>
        <w:t>Own</w:t>
      </w:r>
      <w:proofErr w:type="gramEnd"/>
      <w:r w:rsidRPr="00D266A0">
        <w:rPr>
          <w:rFonts w:asciiTheme="minorHAnsi" w:hAnsiTheme="minorHAnsi" w:cstheme="minorHAnsi"/>
          <w:color w:val="000000"/>
          <w:sz w:val="22"/>
          <w:szCs w:val="22"/>
        </w:rPr>
        <w:t xml:space="preserve"> responsibility for code reviews and drive accountability in following software engineering principles.</w:t>
      </w:r>
    </w:p>
    <w:p w14:paraId="3D3745D8" w14:textId="77777777"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Build testing tools and CI/CD pipelines, reducing automation friction to speed up the path to business outcomes.</w:t>
      </w:r>
    </w:p>
    <w:p w14:paraId="0C7F366E" w14:textId="77777777"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Identify data performance issues and optimize the solution.</w:t>
      </w:r>
    </w:p>
    <w:p w14:paraId="66ED6F0B" w14:textId="77777777"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Responsible for cost savings, production notifications, alerts, and logging dashboards.</w:t>
      </w:r>
    </w:p>
    <w:p w14:paraId="3DC9F035" w14:textId="57E81D4E"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Collaborate with product managers, business partners, and other tech teams.</w:t>
      </w:r>
    </w:p>
    <w:p w14:paraId="316F3A0A" w14:textId="77777777"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Communicate clearly and efficiently with our partner teams.</w:t>
      </w:r>
    </w:p>
    <w:p w14:paraId="38CABBB1" w14:textId="3ECCFB74"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Experience with cloud environment</w:t>
      </w:r>
      <w:r w:rsidR="00C546F3">
        <w:rPr>
          <w:rFonts w:asciiTheme="minorHAnsi" w:hAnsiTheme="minorHAnsi" w:cstheme="minorHAnsi"/>
          <w:color w:val="000000"/>
          <w:sz w:val="22"/>
          <w:szCs w:val="22"/>
        </w:rPr>
        <w:t xml:space="preserve"> </w:t>
      </w:r>
      <w:r w:rsidRPr="00D266A0">
        <w:rPr>
          <w:rFonts w:asciiTheme="minorHAnsi" w:hAnsiTheme="minorHAnsi" w:cstheme="minorHAnsi"/>
          <w:color w:val="000000"/>
          <w:sz w:val="22"/>
          <w:szCs w:val="22"/>
        </w:rPr>
        <w:t>AWS.</w:t>
      </w:r>
    </w:p>
    <w:p w14:paraId="548F4CD1" w14:textId="523C9BF9"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 xml:space="preserve">Experience in developing </w:t>
      </w:r>
      <w:proofErr w:type="gramStart"/>
      <w:r w:rsidRPr="00D266A0">
        <w:rPr>
          <w:rFonts w:asciiTheme="minorHAnsi" w:hAnsiTheme="minorHAnsi" w:cstheme="minorHAnsi"/>
          <w:color w:val="000000"/>
          <w:sz w:val="22"/>
          <w:szCs w:val="22"/>
        </w:rPr>
        <w:t>near real</w:t>
      </w:r>
      <w:proofErr w:type="gramEnd"/>
      <w:r w:rsidRPr="00D266A0">
        <w:rPr>
          <w:rFonts w:asciiTheme="minorHAnsi" w:hAnsiTheme="minorHAnsi" w:cstheme="minorHAnsi"/>
          <w:color w:val="000000"/>
          <w:sz w:val="22"/>
          <w:szCs w:val="22"/>
        </w:rPr>
        <w:t>-time distributed data processing solutions</w:t>
      </w:r>
      <w:r w:rsidR="00C546F3">
        <w:rPr>
          <w:rFonts w:asciiTheme="minorHAnsi" w:hAnsiTheme="minorHAnsi" w:cstheme="minorHAnsi"/>
          <w:color w:val="000000"/>
          <w:sz w:val="22"/>
          <w:szCs w:val="22"/>
        </w:rPr>
        <w:t xml:space="preserve"> using </w:t>
      </w:r>
      <w:r w:rsidR="00C546F3" w:rsidRPr="00D266A0">
        <w:rPr>
          <w:rFonts w:asciiTheme="minorHAnsi" w:hAnsiTheme="minorHAnsi" w:cstheme="minorHAnsi"/>
          <w:color w:val="000000"/>
          <w:sz w:val="22"/>
          <w:szCs w:val="22"/>
        </w:rPr>
        <w:t>Kubernetes</w:t>
      </w:r>
      <w:r w:rsidRPr="00D266A0">
        <w:rPr>
          <w:rFonts w:asciiTheme="minorHAnsi" w:hAnsiTheme="minorHAnsi" w:cstheme="minorHAnsi"/>
          <w:color w:val="000000"/>
          <w:sz w:val="22"/>
          <w:szCs w:val="22"/>
        </w:rPr>
        <w:t>.</w:t>
      </w:r>
    </w:p>
    <w:p w14:paraId="1882CDC3" w14:textId="77777777"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Experience in scalable distributed systems, service-oriented and event-driven streaming architecture.</w:t>
      </w:r>
    </w:p>
    <w:p w14:paraId="6D1C7187" w14:textId="77777777" w:rsidR="00D266A0" w:rsidRPr="00D266A0" w:rsidRDefault="00D266A0"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Experience with best practices for data engineering and operational excellence.</w:t>
      </w:r>
    </w:p>
    <w:p w14:paraId="773C3104" w14:textId="5F90719C" w:rsidR="00D266A0" w:rsidRPr="00D266A0" w:rsidRDefault="00C546F3" w:rsidP="00D266A0">
      <w:pPr>
        <w:numPr>
          <w:ilvl w:val="0"/>
          <w:numId w:val="8"/>
        </w:numPr>
        <w:tabs>
          <w:tab w:val="left" w:pos="720"/>
        </w:tabs>
        <w:jc w:val="both"/>
        <w:rPr>
          <w:rFonts w:asciiTheme="minorHAnsi" w:hAnsiTheme="minorHAnsi" w:cstheme="minorHAnsi"/>
          <w:color w:val="000000"/>
          <w:sz w:val="22"/>
          <w:szCs w:val="22"/>
        </w:rPr>
      </w:pPr>
      <w:r w:rsidRPr="00D266A0">
        <w:rPr>
          <w:rFonts w:asciiTheme="minorHAnsi" w:hAnsiTheme="minorHAnsi" w:cstheme="minorHAnsi"/>
          <w:color w:val="000000"/>
          <w:sz w:val="22"/>
          <w:szCs w:val="22"/>
        </w:rPr>
        <w:t>Master’s degree in software engineering</w:t>
      </w:r>
      <w:r w:rsidR="00D266A0" w:rsidRPr="00D266A0">
        <w:rPr>
          <w:rFonts w:asciiTheme="minorHAnsi" w:hAnsiTheme="minorHAnsi" w:cstheme="minorHAnsi"/>
          <w:color w:val="000000"/>
          <w:sz w:val="22"/>
          <w:szCs w:val="22"/>
        </w:rPr>
        <w:t>.</w:t>
      </w:r>
    </w:p>
    <w:p w14:paraId="144A851A" w14:textId="0E3F6F2F" w:rsidR="00A92352" w:rsidRPr="00D103B0" w:rsidRDefault="00A92352" w:rsidP="00C546F3">
      <w:pPr>
        <w:tabs>
          <w:tab w:val="left" w:pos="720"/>
        </w:tabs>
        <w:ind w:left="720"/>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  </w:t>
      </w:r>
    </w:p>
    <w:p w14:paraId="7E78F8B8" w14:textId="5717C38E" w:rsidR="00705174" w:rsidRPr="00D103B0" w:rsidRDefault="00BB2135" w:rsidP="00BB2135">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Technical Skills</w:t>
      </w:r>
    </w:p>
    <w:p w14:paraId="45B5F248" w14:textId="701C89DF" w:rsidR="003B5677" w:rsidRPr="00D103B0" w:rsidRDefault="003B5677" w:rsidP="00BB2135">
      <w:pPr>
        <w:jc w:val="both"/>
        <w:rPr>
          <w:rFonts w:asciiTheme="minorHAnsi" w:hAnsiTheme="minorHAnsi" w:cstheme="minorHAnsi"/>
          <w:b/>
          <w:color w:val="000000"/>
          <w:sz w:val="22"/>
          <w:szCs w:val="22"/>
          <w:u w:val="single"/>
        </w:rPr>
      </w:pPr>
    </w:p>
    <w:tbl>
      <w:tblPr>
        <w:tblStyle w:val="TableGrid"/>
        <w:tblW w:w="0" w:type="auto"/>
        <w:tblLook w:val="04A0" w:firstRow="1" w:lastRow="0" w:firstColumn="1" w:lastColumn="0" w:noHBand="0" w:noVBand="1"/>
      </w:tblPr>
      <w:tblGrid>
        <w:gridCol w:w="4675"/>
        <w:gridCol w:w="4675"/>
      </w:tblGrid>
      <w:tr w:rsidR="003B5677" w:rsidRPr="00D103B0" w14:paraId="0ED4EA3C" w14:textId="77777777" w:rsidTr="003B5677">
        <w:tc>
          <w:tcPr>
            <w:tcW w:w="4675" w:type="dxa"/>
          </w:tcPr>
          <w:p w14:paraId="576AD0F6" w14:textId="6622E4E7" w:rsidR="003B5677" w:rsidRPr="00D103B0" w:rsidRDefault="003B5677" w:rsidP="00BB2135">
            <w:pPr>
              <w:jc w:val="both"/>
              <w:rPr>
                <w:rFonts w:asciiTheme="minorHAnsi" w:hAnsiTheme="minorHAnsi" w:cstheme="minorHAnsi"/>
                <w:b/>
                <w:bCs/>
                <w:i/>
                <w:iCs/>
                <w:color w:val="000000"/>
                <w:sz w:val="22"/>
                <w:szCs w:val="22"/>
                <w:u w:val="single"/>
              </w:rPr>
            </w:pPr>
            <w:r w:rsidRPr="00D103B0">
              <w:rPr>
                <w:rFonts w:asciiTheme="minorHAnsi" w:hAnsiTheme="minorHAnsi" w:cstheme="minorHAnsi"/>
                <w:b/>
                <w:bCs/>
                <w:i/>
                <w:iCs/>
                <w:sz w:val="22"/>
                <w:szCs w:val="22"/>
              </w:rPr>
              <w:t>Methodology</w:t>
            </w:r>
          </w:p>
        </w:tc>
        <w:tc>
          <w:tcPr>
            <w:tcW w:w="4675" w:type="dxa"/>
          </w:tcPr>
          <w:p w14:paraId="37DF5BE3" w14:textId="22DA2753" w:rsidR="003B5677" w:rsidRPr="00D103B0" w:rsidRDefault="003B5677" w:rsidP="00BB2135">
            <w:pPr>
              <w:jc w:val="both"/>
              <w:rPr>
                <w:rFonts w:asciiTheme="minorHAnsi" w:hAnsiTheme="minorHAnsi" w:cstheme="minorHAnsi"/>
                <w:b/>
                <w:color w:val="000000"/>
                <w:sz w:val="22"/>
                <w:szCs w:val="22"/>
                <w:u w:val="single"/>
              </w:rPr>
            </w:pPr>
            <w:r w:rsidRPr="00D103B0">
              <w:rPr>
                <w:rFonts w:asciiTheme="minorHAnsi" w:hAnsiTheme="minorHAnsi" w:cstheme="minorHAnsi"/>
                <w:sz w:val="22"/>
                <w:szCs w:val="22"/>
              </w:rPr>
              <w:t>Agile, Waterfall</w:t>
            </w:r>
          </w:p>
        </w:tc>
      </w:tr>
      <w:tr w:rsidR="00317849" w:rsidRPr="00D103B0" w14:paraId="4E0156AC" w14:textId="77777777" w:rsidTr="003B5677">
        <w:tc>
          <w:tcPr>
            <w:tcW w:w="4675" w:type="dxa"/>
          </w:tcPr>
          <w:p w14:paraId="2AEB119E" w14:textId="0B957058" w:rsidR="00317849" w:rsidRPr="00D103B0" w:rsidRDefault="000B2DD8" w:rsidP="00BB2135">
            <w:pPr>
              <w:jc w:val="both"/>
              <w:rPr>
                <w:rFonts w:asciiTheme="minorHAnsi" w:hAnsiTheme="minorHAnsi" w:cstheme="minorHAnsi"/>
                <w:b/>
                <w:bCs/>
                <w:i/>
                <w:iCs/>
                <w:sz w:val="22"/>
                <w:szCs w:val="22"/>
              </w:rPr>
            </w:pPr>
            <w:r w:rsidRPr="000B2DD8">
              <w:rPr>
                <w:rFonts w:asciiTheme="minorHAnsi" w:hAnsiTheme="minorHAnsi" w:cstheme="minorHAnsi"/>
                <w:b/>
                <w:bCs/>
                <w:i/>
                <w:iCs/>
                <w:sz w:val="22"/>
                <w:szCs w:val="22"/>
              </w:rPr>
              <w:t>Programming Languages</w:t>
            </w:r>
          </w:p>
        </w:tc>
        <w:tc>
          <w:tcPr>
            <w:tcW w:w="4675" w:type="dxa"/>
          </w:tcPr>
          <w:p w14:paraId="170FA388" w14:textId="6EE07443" w:rsidR="00317849" w:rsidRPr="00D103B0" w:rsidRDefault="00317849" w:rsidP="00BB2135">
            <w:pPr>
              <w:jc w:val="both"/>
              <w:rPr>
                <w:rFonts w:asciiTheme="minorHAnsi" w:hAnsiTheme="minorHAnsi" w:cstheme="minorHAnsi"/>
                <w:sz w:val="22"/>
                <w:szCs w:val="22"/>
              </w:rPr>
            </w:pPr>
            <w:r w:rsidRPr="00D103B0">
              <w:rPr>
                <w:rFonts w:asciiTheme="minorHAnsi" w:hAnsiTheme="minorHAnsi" w:cstheme="minorHAnsi"/>
                <w:sz w:val="22"/>
                <w:szCs w:val="22"/>
              </w:rPr>
              <w:t>Java</w:t>
            </w:r>
            <w:r w:rsidR="000B2DD8">
              <w:rPr>
                <w:rFonts w:asciiTheme="minorHAnsi" w:hAnsiTheme="minorHAnsi" w:cstheme="minorHAnsi"/>
                <w:sz w:val="22"/>
                <w:szCs w:val="22"/>
              </w:rPr>
              <w:t xml:space="preserve"> 17</w:t>
            </w:r>
          </w:p>
        </w:tc>
      </w:tr>
      <w:tr w:rsidR="003B5677" w:rsidRPr="00D103B0" w14:paraId="1D810EEE" w14:textId="77777777" w:rsidTr="003B5677">
        <w:tc>
          <w:tcPr>
            <w:tcW w:w="4675" w:type="dxa"/>
          </w:tcPr>
          <w:p w14:paraId="34DB128B" w14:textId="1610850E" w:rsidR="003B5677" w:rsidRPr="00D103B0" w:rsidRDefault="003B5677" w:rsidP="003B5677">
            <w:pPr>
              <w:jc w:val="both"/>
              <w:rPr>
                <w:rFonts w:asciiTheme="minorHAnsi" w:hAnsiTheme="minorHAnsi" w:cstheme="minorHAnsi"/>
                <w:b/>
                <w:bCs/>
                <w:i/>
                <w:iCs/>
                <w:sz w:val="22"/>
                <w:szCs w:val="22"/>
              </w:rPr>
            </w:pPr>
            <w:r w:rsidRPr="00D103B0">
              <w:rPr>
                <w:rFonts w:asciiTheme="minorHAnsi" w:hAnsiTheme="minorHAnsi" w:cstheme="minorHAnsi"/>
                <w:b/>
                <w:bCs/>
                <w:i/>
                <w:iCs/>
                <w:sz w:val="22"/>
                <w:szCs w:val="22"/>
              </w:rPr>
              <w:t xml:space="preserve">Framework              </w:t>
            </w:r>
          </w:p>
        </w:tc>
        <w:tc>
          <w:tcPr>
            <w:tcW w:w="4675" w:type="dxa"/>
          </w:tcPr>
          <w:p w14:paraId="536324A1" w14:textId="63E6564D" w:rsidR="003B5677" w:rsidRPr="00D103B0" w:rsidRDefault="000B2DD8" w:rsidP="003B5677">
            <w:pPr>
              <w:jc w:val="both"/>
              <w:rPr>
                <w:rFonts w:asciiTheme="minorHAnsi" w:hAnsiTheme="minorHAnsi" w:cstheme="minorHAnsi"/>
                <w:sz w:val="22"/>
                <w:szCs w:val="22"/>
              </w:rPr>
            </w:pPr>
            <w:r w:rsidRPr="000B2DD8">
              <w:rPr>
                <w:rFonts w:asciiTheme="minorHAnsi" w:hAnsiTheme="minorHAnsi" w:cstheme="minorHAnsi"/>
                <w:sz w:val="22"/>
                <w:szCs w:val="22"/>
              </w:rPr>
              <w:t>Spring Boot (version 2.6.1)</w:t>
            </w:r>
          </w:p>
        </w:tc>
      </w:tr>
      <w:tr w:rsidR="003B5677" w:rsidRPr="00D103B0" w14:paraId="3F4B7C15" w14:textId="77777777" w:rsidTr="003B5677">
        <w:tc>
          <w:tcPr>
            <w:tcW w:w="4675" w:type="dxa"/>
          </w:tcPr>
          <w:p w14:paraId="7EF3723F" w14:textId="40E0A908" w:rsidR="003B5677" w:rsidRPr="00D103B0" w:rsidRDefault="003B5677" w:rsidP="003B5677">
            <w:pPr>
              <w:jc w:val="both"/>
              <w:rPr>
                <w:rFonts w:asciiTheme="minorHAnsi" w:hAnsiTheme="minorHAnsi" w:cstheme="minorHAnsi"/>
                <w:b/>
                <w:bCs/>
                <w:i/>
                <w:iCs/>
                <w:sz w:val="22"/>
                <w:szCs w:val="22"/>
              </w:rPr>
            </w:pPr>
            <w:r w:rsidRPr="00D103B0">
              <w:rPr>
                <w:rFonts w:asciiTheme="minorHAnsi" w:hAnsiTheme="minorHAnsi" w:cstheme="minorHAnsi"/>
                <w:b/>
                <w:bCs/>
                <w:i/>
                <w:iCs/>
                <w:sz w:val="22"/>
                <w:szCs w:val="22"/>
              </w:rPr>
              <w:t xml:space="preserve">Web Technologies   </w:t>
            </w:r>
          </w:p>
        </w:tc>
        <w:tc>
          <w:tcPr>
            <w:tcW w:w="4675" w:type="dxa"/>
          </w:tcPr>
          <w:p w14:paraId="5C72E86D" w14:textId="24E71439" w:rsidR="003B5677" w:rsidRPr="00D103B0" w:rsidRDefault="003B5677" w:rsidP="003B5677">
            <w:pPr>
              <w:jc w:val="both"/>
              <w:rPr>
                <w:rFonts w:asciiTheme="minorHAnsi" w:hAnsiTheme="minorHAnsi" w:cstheme="minorHAnsi"/>
                <w:sz w:val="22"/>
                <w:szCs w:val="22"/>
              </w:rPr>
            </w:pPr>
            <w:r w:rsidRPr="00D103B0">
              <w:rPr>
                <w:rFonts w:asciiTheme="minorHAnsi" w:hAnsiTheme="minorHAnsi" w:cstheme="minorHAnsi"/>
                <w:sz w:val="22"/>
                <w:szCs w:val="22"/>
              </w:rPr>
              <w:t>HTML, JavaScript,</w:t>
            </w:r>
            <w:r w:rsidR="00317849" w:rsidRPr="00D103B0">
              <w:rPr>
                <w:rFonts w:asciiTheme="minorHAnsi" w:hAnsiTheme="minorHAnsi" w:cstheme="minorHAnsi"/>
                <w:sz w:val="22"/>
                <w:szCs w:val="22"/>
              </w:rPr>
              <w:t xml:space="preserve"> </w:t>
            </w:r>
            <w:r w:rsidR="007D2DA3" w:rsidRPr="00D103B0">
              <w:rPr>
                <w:rFonts w:asciiTheme="minorHAnsi" w:hAnsiTheme="minorHAnsi" w:cstheme="minorHAnsi"/>
                <w:sz w:val="22"/>
                <w:szCs w:val="22"/>
              </w:rPr>
              <w:t>JSON, YAML</w:t>
            </w:r>
          </w:p>
        </w:tc>
      </w:tr>
      <w:tr w:rsidR="000B2DD8" w:rsidRPr="00D103B0" w14:paraId="01119D2F" w14:textId="77777777" w:rsidTr="003B5677">
        <w:tc>
          <w:tcPr>
            <w:tcW w:w="4675" w:type="dxa"/>
          </w:tcPr>
          <w:p w14:paraId="74513219" w14:textId="0E22CD72" w:rsidR="000B2DD8" w:rsidRPr="00D103B0" w:rsidRDefault="000B2DD8" w:rsidP="000B2DD8">
            <w:pPr>
              <w:jc w:val="both"/>
              <w:rPr>
                <w:rFonts w:asciiTheme="minorHAnsi" w:hAnsiTheme="minorHAnsi" w:cstheme="minorHAnsi"/>
                <w:b/>
                <w:bCs/>
                <w:i/>
                <w:iCs/>
                <w:sz w:val="22"/>
                <w:szCs w:val="22"/>
              </w:rPr>
            </w:pPr>
            <w:r w:rsidRPr="009F178E">
              <w:rPr>
                <w:rFonts w:asciiTheme="minorHAnsi" w:hAnsiTheme="minorHAnsi" w:cstheme="minorHAnsi"/>
                <w:b/>
                <w:bCs/>
                <w:i/>
                <w:iCs/>
                <w:sz w:val="22"/>
                <w:szCs w:val="22"/>
              </w:rPr>
              <w:t>Cloud Technologies</w:t>
            </w:r>
          </w:p>
        </w:tc>
        <w:tc>
          <w:tcPr>
            <w:tcW w:w="4675" w:type="dxa"/>
          </w:tcPr>
          <w:p w14:paraId="69FBEF20" w14:textId="1C1126BB" w:rsidR="000B2DD8" w:rsidRPr="00D103B0" w:rsidRDefault="000B2DD8" w:rsidP="000B2DD8">
            <w:pPr>
              <w:jc w:val="both"/>
              <w:rPr>
                <w:rFonts w:asciiTheme="minorHAnsi" w:hAnsiTheme="minorHAnsi" w:cstheme="minorHAnsi"/>
                <w:sz w:val="22"/>
                <w:szCs w:val="22"/>
              </w:rPr>
            </w:pPr>
            <w:r w:rsidRPr="00D103B0">
              <w:rPr>
                <w:rFonts w:asciiTheme="minorHAnsi" w:hAnsiTheme="minorHAnsi" w:cstheme="minorHAnsi"/>
                <w:sz w:val="22"/>
                <w:szCs w:val="22"/>
              </w:rPr>
              <w:t>Amazon Web services (AWS)</w:t>
            </w:r>
            <w:r>
              <w:rPr>
                <w:rFonts w:asciiTheme="minorHAnsi" w:hAnsiTheme="minorHAnsi" w:cstheme="minorHAnsi"/>
                <w:sz w:val="22"/>
                <w:szCs w:val="22"/>
              </w:rPr>
              <w:t>,</w:t>
            </w:r>
            <w:r w:rsidRPr="000B2DD8">
              <w:rPr>
                <w:rFonts w:asciiTheme="minorHAnsi" w:hAnsiTheme="minorHAnsi" w:cstheme="minorHAnsi"/>
                <w:sz w:val="22"/>
                <w:szCs w:val="22"/>
              </w:rPr>
              <w:t xml:space="preserve"> Lambda, S3 Bucket</w:t>
            </w:r>
          </w:p>
        </w:tc>
      </w:tr>
      <w:tr w:rsidR="000B2DD8" w:rsidRPr="00D103B0" w14:paraId="536E8105" w14:textId="77777777" w:rsidTr="003B5677">
        <w:tc>
          <w:tcPr>
            <w:tcW w:w="4675" w:type="dxa"/>
          </w:tcPr>
          <w:p w14:paraId="418A296D" w14:textId="48CC5306" w:rsidR="000B2DD8" w:rsidRPr="00D103B0" w:rsidRDefault="000B2DD8" w:rsidP="000B2DD8">
            <w:pPr>
              <w:jc w:val="both"/>
              <w:rPr>
                <w:rFonts w:asciiTheme="minorHAnsi" w:hAnsiTheme="minorHAnsi" w:cstheme="minorHAnsi"/>
                <w:b/>
                <w:bCs/>
                <w:i/>
                <w:iCs/>
                <w:sz w:val="22"/>
                <w:szCs w:val="22"/>
              </w:rPr>
            </w:pPr>
            <w:r w:rsidRPr="000B2DD8">
              <w:rPr>
                <w:rFonts w:asciiTheme="minorHAnsi" w:hAnsiTheme="minorHAnsi" w:cstheme="minorHAnsi"/>
                <w:b/>
                <w:bCs/>
                <w:i/>
                <w:iCs/>
                <w:sz w:val="22"/>
                <w:szCs w:val="22"/>
              </w:rPr>
              <w:t>Containerization &amp; Orchestration</w:t>
            </w:r>
          </w:p>
        </w:tc>
        <w:tc>
          <w:tcPr>
            <w:tcW w:w="4675" w:type="dxa"/>
          </w:tcPr>
          <w:p w14:paraId="6C64005A" w14:textId="7BC7FDB7" w:rsidR="000B2DD8" w:rsidRPr="00D103B0" w:rsidRDefault="000B2DD8" w:rsidP="000B2DD8">
            <w:pPr>
              <w:jc w:val="both"/>
              <w:rPr>
                <w:rFonts w:asciiTheme="minorHAnsi" w:hAnsiTheme="minorHAnsi" w:cstheme="minorHAnsi"/>
                <w:sz w:val="22"/>
                <w:szCs w:val="22"/>
              </w:rPr>
            </w:pPr>
            <w:r w:rsidRPr="000B2DD8">
              <w:rPr>
                <w:rFonts w:asciiTheme="minorHAnsi" w:hAnsiTheme="minorHAnsi" w:cstheme="minorHAnsi"/>
                <w:sz w:val="22"/>
                <w:szCs w:val="22"/>
              </w:rPr>
              <w:t>Kubernetes</w:t>
            </w:r>
          </w:p>
        </w:tc>
      </w:tr>
      <w:tr w:rsidR="0026018B" w:rsidRPr="00D103B0" w14:paraId="1301DBA2" w14:textId="77777777" w:rsidTr="003B5677">
        <w:tc>
          <w:tcPr>
            <w:tcW w:w="4675" w:type="dxa"/>
          </w:tcPr>
          <w:p w14:paraId="0B8FB1CA" w14:textId="1506205C" w:rsidR="0026018B" w:rsidRPr="00D103B0" w:rsidRDefault="0026018B" w:rsidP="0026018B">
            <w:pPr>
              <w:jc w:val="both"/>
              <w:rPr>
                <w:rFonts w:asciiTheme="minorHAnsi" w:hAnsiTheme="minorHAnsi" w:cstheme="minorHAnsi"/>
                <w:b/>
                <w:bCs/>
                <w:i/>
                <w:iCs/>
                <w:sz w:val="22"/>
                <w:szCs w:val="22"/>
              </w:rPr>
            </w:pPr>
            <w:r w:rsidRPr="00D103B0">
              <w:rPr>
                <w:rFonts w:asciiTheme="minorHAnsi" w:hAnsiTheme="minorHAnsi" w:cstheme="minorHAnsi"/>
                <w:b/>
                <w:bCs/>
                <w:i/>
                <w:iCs/>
                <w:sz w:val="22"/>
                <w:szCs w:val="22"/>
              </w:rPr>
              <w:t>Database</w:t>
            </w:r>
          </w:p>
        </w:tc>
        <w:tc>
          <w:tcPr>
            <w:tcW w:w="4675" w:type="dxa"/>
          </w:tcPr>
          <w:p w14:paraId="22A44543" w14:textId="346A9F20" w:rsidR="0026018B" w:rsidRPr="00D103B0" w:rsidRDefault="000B2DD8" w:rsidP="0026018B">
            <w:pPr>
              <w:jc w:val="both"/>
              <w:rPr>
                <w:rFonts w:asciiTheme="minorHAnsi" w:hAnsiTheme="minorHAnsi" w:cstheme="minorHAnsi"/>
                <w:sz w:val="22"/>
                <w:szCs w:val="22"/>
              </w:rPr>
            </w:pPr>
            <w:r w:rsidRPr="000B2DD8">
              <w:rPr>
                <w:rFonts w:asciiTheme="minorHAnsi" w:hAnsiTheme="minorHAnsi" w:cstheme="minorHAnsi"/>
                <w:sz w:val="22"/>
                <w:szCs w:val="22"/>
              </w:rPr>
              <w:t>Teradata, SQL</w:t>
            </w:r>
          </w:p>
        </w:tc>
      </w:tr>
      <w:tr w:rsidR="0026018B" w:rsidRPr="00D103B0" w14:paraId="5B6B1440" w14:textId="77777777" w:rsidTr="003B5677">
        <w:tc>
          <w:tcPr>
            <w:tcW w:w="4675" w:type="dxa"/>
          </w:tcPr>
          <w:p w14:paraId="1B3F776F" w14:textId="097A9182" w:rsidR="0026018B" w:rsidRPr="00D103B0" w:rsidRDefault="00405321" w:rsidP="0026018B">
            <w:pPr>
              <w:jc w:val="both"/>
              <w:rPr>
                <w:rFonts w:asciiTheme="minorHAnsi" w:hAnsiTheme="minorHAnsi" w:cstheme="minorHAnsi"/>
                <w:b/>
                <w:bCs/>
                <w:i/>
                <w:iCs/>
                <w:sz w:val="22"/>
                <w:szCs w:val="22"/>
              </w:rPr>
            </w:pPr>
            <w:r w:rsidRPr="00405321">
              <w:rPr>
                <w:rFonts w:asciiTheme="minorHAnsi" w:hAnsiTheme="minorHAnsi" w:cstheme="minorHAnsi"/>
                <w:b/>
                <w:bCs/>
                <w:i/>
                <w:iCs/>
                <w:sz w:val="22"/>
                <w:szCs w:val="22"/>
              </w:rPr>
              <w:t>Logging and Monitoring Framewor</w:t>
            </w:r>
            <w:r>
              <w:rPr>
                <w:rFonts w:asciiTheme="minorHAnsi" w:hAnsiTheme="minorHAnsi" w:cstheme="minorHAnsi"/>
                <w:b/>
                <w:bCs/>
                <w:i/>
                <w:iCs/>
                <w:sz w:val="22"/>
                <w:szCs w:val="22"/>
              </w:rPr>
              <w:t>k</w:t>
            </w:r>
          </w:p>
        </w:tc>
        <w:tc>
          <w:tcPr>
            <w:tcW w:w="4675" w:type="dxa"/>
          </w:tcPr>
          <w:p w14:paraId="6CD5A6C0" w14:textId="4363693B" w:rsidR="0026018B" w:rsidRPr="00D103B0" w:rsidRDefault="00D438E5" w:rsidP="0026018B">
            <w:pPr>
              <w:jc w:val="both"/>
              <w:rPr>
                <w:rFonts w:asciiTheme="minorHAnsi" w:hAnsiTheme="minorHAnsi" w:cstheme="minorHAnsi"/>
                <w:sz w:val="22"/>
                <w:szCs w:val="22"/>
              </w:rPr>
            </w:pPr>
            <w:r>
              <w:rPr>
                <w:rFonts w:asciiTheme="minorHAnsi" w:hAnsiTheme="minorHAnsi" w:cstheme="minorHAnsi"/>
                <w:sz w:val="22"/>
                <w:szCs w:val="22"/>
              </w:rPr>
              <w:t>L</w:t>
            </w:r>
            <w:r w:rsidR="00405321" w:rsidRPr="00405321">
              <w:rPr>
                <w:rFonts w:asciiTheme="minorHAnsi" w:hAnsiTheme="minorHAnsi" w:cstheme="minorHAnsi"/>
                <w:sz w:val="22"/>
                <w:szCs w:val="22"/>
              </w:rPr>
              <w:t>og4j</w:t>
            </w:r>
            <w:r w:rsidR="00405321">
              <w:rPr>
                <w:rFonts w:asciiTheme="minorHAnsi" w:hAnsiTheme="minorHAnsi" w:cstheme="minorHAnsi"/>
                <w:sz w:val="22"/>
                <w:szCs w:val="22"/>
              </w:rPr>
              <w:t>,</w:t>
            </w:r>
            <w:r w:rsidR="00B25C79">
              <w:rPr>
                <w:rFonts w:asciiTheme="minorHAnsi" w:hAnsiTheme="minorHAnsi" w:cstheme="minorHAnsi"/>
                <w:sz w:val="22"/>
                <w:szCs w:val="22"/>
              </w:rPr>
              <w:t xml:space="preserve"> </w:t>
            </w:r>
            <w:r w:rsidR="000B2DD8" w:rsidRPr="000B2DD8">
              <w:rPr>
                <w:rFonts w:asciiTheme="minorHAnsi" w:hAnsiTheme="minorHAnsi" w:cstheme="minorHAnsi"/>
                <w:sz w:val="22"/>
                <w:szCs w:val="22"/>
              </w:rPr>
              <w:t>Splunk, New Relic</w:t>
            </w:r>
            <w:r w:rsidR="004575B1">
              <w:rPr>
                <w:rFonts w:asciiTheme="minorHAnsi" w:hAnsiTheme="minorHAnsi" w:cstheme="minorHAnsi"/>
                <w:sz w:val="22"/>
                <w:szCs w:val="22"/>
              </w:rPr>
              <w:t>,</w:t>
            </w:r>
            <w:r w:rsidR="004575B1" w:rsidRPr="004575B1">
              <w:t xml:space="preserve"> </w:t>
            </w:r>
            <w:r w:rsidR="004575B1" w:rsidRPr="004575B1">
              <w:rPr>
                <w:rFonts w:asciiTheme="minorHAnsi" w:hAnsiTheme="minorHAnsi" w:cstheme="minorHAnsi"/>
                <w:sz w:val="22"/>
                <w:szCs w:val="22"/>
              </w:rPr>
              <w:t xml:space="preserve">OKTA Client for AWS. </w:t>
            </w:r>
          </w:p>
        </w:tc>
      </w:tr>
      <w:tr w:rsidR="00124291" w:rsidRPr="00D103B0" w14:paraId="53CF0F3E" w14:textId="77777777" w:rsidTr="003B5677">
        <w:tc>
          <w:tcPr>
            <w:tcW w:w="4675" w:type="dxa"/>
          </w:tcPr>
          <w:p w14:paraId="5A1305B1" w14:textId="0054554E" w:rsidR="00124291" w:rsidRPr="00D103B0" w:rsidRDefault="00124291" w:rsidP="0026018B">
            <w:pPr>
              <w:jc w:val="both"/>
              <w:rPr>
                <w:rFonts w:asciiTheme="minorHAnsi" w:hAnsiTheme="minorHAnsi" w:cstheme="minorHAnsi"/>
                <w:b/>
                <w:bCs/>
                <w:i/>
                <w:iCs/>
                <w:sz w:val="22"/>
                <w:szCs w:val="22"/>
              </w:rPr>
            </w:pPr>
            <w:r w:rsidRPr="00D103B0">
              <w:rPr>
                <w:rFonts w:asciiTheme="minorHAnsi" w:hAnsiTheme="minorHAnsi" w:cstheme="minorHAnsi"/>
                <w:b/>
                <w:bCs/>
                <w:i/>
                <w:iCs/>
                <w:sz w:val="22"/>
                <w:szCs w:val="22"/>
              </w:rPr>
              <w:t>Version Control Tools</w:t>
            </w:r>
          </w:p>
        </w:tc>
        <w:tc>
          <w:tcPr>
            <w:tcW w:w="4675" w:type="dxa"/>
          </w:tcPr>
          <w:p w14:paraId="26CE4F90" w14:textId="38571A3C" w:rsidR="00124291" w:rsidRPr="00D103B0" w:rsidRDefault="00124291" w:rsidP="0026018B">
            <w:pPr>
              <w:jc w:val="both"/>
              <w:rPr>
                <w:rFonts w:asciiTheme="minorHAnsi" w:hAnsiTheme="minorHAnsi" w:cstheme="minorHAnsi"/>
                <w:sz w:val="22"/>
                <w:szCs w:val="22"/>
              </w:rPr>
            </w:pPr>
            <w:r w:rsidRPr="00D103B0">
              <w:rPr>
                <w:rFonts w:asciiTheme="minorHAnsi" w:hAnsiTheme="minorHAnsi" w:cstheme="minorHAnsi"/>
                <w:sz w:val="22"/>
                <w:szCs w:val="22"/>
              </w:rPr>
              <w:t>Git</w:t>
            </w:r>
          </w:p>
        </w:tc>
      </w:tr>
      <w:tr w:rsidR="0026018B" w:rsidRPr="00D103B0" w14:paraId="64D89DB6" w14:textId="77777777" w:rsidTr="003B5677">
        <w:tc>
          <w:tcPr>
            <w:tcW w:w="4675" w:type="dxa"/>
          </w:tcPr>
          <w:p w14:paraId="70BA8A52" w14:textId="66C6701C" w:rsidR="0026018B" w:rsidRPr="00D103B0" w:rsidRDefault="0026018B" w:rsidP="0026018B">
            <w:pPr>
              <w:jc w:val="both"/>
              <w:rPr>
                <w:rFonts w:asciiTheme="minorHAnsi" w:hAnsiTheme="minorHAnsi" w:cstheme="minorHAnsi"/>
                <w:b/>
                <w:bCs/>
                <w:i/>
                <w:iCs/>
                <w:sz w:val="22"/>
                <w:szCs w:val="22"/>
              </w:rPr>
            </w:pPr>
            <w:r w:rsidRPr="00D103B0">
              <w:rPr>
                <w:rFonts w:asciiTheme="minorHAnsi" w:hAnsiTheme="minorHAnsi" w:cstheme="minorHAnsi"/>
                <w:b/>
                <w:bCs/>
                <w:i/>
                <w:iCs/>
                <w:sz w:val="22"/>
                <w:szCs w:val="22"/>
              </w:rPr>
              <w:t>Build /Other tools</w:t>
            </w:r>
          </w:p>
        </w:tc>
        <w:tc>
          <w:tcPr>
            <w:tcW w:w="4675" w:type="dxa"/>
          </w:tcPr>
          <w:p w14:paraId="3F596DDD" w14:textId="4DEC7E8A" w:rsidR="0026018B" w:rsidRPr="00D103B0" w:rsidRDefault="0026018B" w:rsidP="0026018B">
            <w:pPr>
              <w:jc w:val="both"/>
              <w:rPr>
                <w:rFonts w:asciiTheme="minorHAnsi" w:hAnsiTheme="minorHAnsi" w:cstheme="minorHAnsi"/>
                <w:sz w:val="22"/>
                <w:szCs w:val="22"/>
              </w:rPr>
            </w:pPr>
            <w:r w:rsidRPr="00D103B0">
              <w:rPr>
                <w:rFonts w:asciiTheme="minorHAnsi" w:hAnsiTheme="minorHAnsi" w:cstheme="minorHAnsi"/>
                <w:sz w:val="22"/>
                <w:szCs w:val="22"/>
              </w:rPr>
              <w:t>Gradle</w:t>
            </w:r>
            <w:r w:rsidR="000B2DD8">
              <w:rPr>
                <w:rFonts w:asciiTheme="minorHAnsi" w:hAnsiTheme="minorHAnsi" w:cstheme="minorHAnsi"/>
                <w:sz w:val="22"/>
                <w:szCs w:val="22"/>
              </w:rPr>
              <w:t xml:space="preserve"> 7</w:t>
            </w:r>
            <w:r w:rsidRPr="00D103B0">
              <w:rPr>
                <w:rFonts w:asciiTheme="minorHAnsi" w:hAnsiTheme="minorHAnsi" w:cstheme="minorHAnsi"/>
                <w:color w:val="000000"/>
                <w:sz w:val="22"/>
                <w:szCs w:val="22"/>
              </w:rPr>
              <w:t xml:space="preserve"> Postman, Swagger</w:t>
            </w:r>
          </w:p>
        </w:tc>
      </w:tr>
      <w:tr w:rsidR="00124291" w:rsidRPr="00D103B0" w14:paraId="12392D7E" w14:textId="77777777" w:rsidTr="003B5677">
        <w:tc>
          <w:tcPr>
            <w:tcW w:w="4675" w:type="dxa"/>
          </w:tcPr>
          <w:p w14:paraId="4AAE7B59" w14:textId="061ED0A1" w:rsidR="00124291" w:rsidRPr="00D103B0" w:rsidRDefault="000B2DD8" w:rsidP="0026018B">
            <w:pPr>
              <w:jc w:val="both"/>
              <w:rPr>
                <w:rFonts w:asciiTheme="minorHAnsi" w:hAnsiTheme="minorHAnsi" w:cstheme="minorHAnsi"/>
                <w:b/>
                <w:bCs/>
                <w:i/>
                <w:iCs/>
                <w:sz w:val="22"/>
                <w:szCs w:val="22"/>
              </w:rPr>
            </w:pPr>
            <w:r w:rsidRPr="000B2DD8">
              <w:rPr>
                <w:rFonts w:asciiTheme="minorHAnsi" w:hAnsiTheme="minorHAnsi" w:cstheme="minorHAnsi"/>
                <w:b/>
                <w:bCs/>
                <w:i/>
                <w:iCs/>
                <w:sz w:val="22"/>
                <w:szCs w:val="22"/>
              </w:rPr>
              <w:t>Infrastructure as Code</w:t>
            </w:r>
          </w:p>
        </w:tc>
        <w:tc>
          <w:tcPr>
            <w:tcW w:w="4675" w:type="dxa"/>
          </w:tcPr>
          <w:p w14:paraId="22BEF13B" w14:textId="2B03EA48" w:rsidR="00124291" w:rsidRPr="00D103B0" w:rsidRDefault="000B2DD8" w:rsidP="0026018B">
            <w:pPr>
              <w:jc w:val="both"/>
              <w:rPr>
                <w:rFonts w:asciiTheme="minorHAnsi" w:hAnsiTheme="minorHAnsi" w:cstheme="minorHAnsi"/>
                <w:sz w:val="22"/>
                <w:szCs w:val="22"/>
              </w:rPr>
            </w:pPr>
            <w:r w:rsidRPr="000B2DD8">
              <w:rPr>
                <w:rFonts w:asciiTheme="minorHAnsi" w:hAnsiTheme="minorHAnsi" w:cstheme="minorHAnsi"/>
                <w:sz w:val="22"/>
                <w:szCs w:val="22"/>
              </w:rPr>
              <w:t>Terraform</w:t>
            </w:r>
          </w:p>
        </w:tc>
      </w:tr>
      <w:tr w:rsidR="00405321" w:rsidRPr="00D103B0" w14:paraId="2520C2B6" w14:textId="77777777" w:rsidTr="003B5677">
        <w:tc>
          <w:tcPr>
            <w:tcW w:w="4675" w:type="dxa"/>
          </w:tcPr>
          <w:p w14:paraId="62D4D66B" w14:textId="628BF257" w:rsidR="00405321" w:rsidRPr="000B2DD8" w:rsidRDefault="00405321" w:rsidP="0026018B">
            <w:pPr>
              <w:jc w:val="both"/>
              <w:rPr>
                <w:rFonts w:asciiTheme="minorHAnsi" w:hAnsiTheme="minorHAnsi" w:cstheme="minorHAnsi"/>
                <w:b/>
                <w:bCs/>
                <w:i/>
                <w:iCs/>
                <w:sz w:val="22"/>
                <w:szCs w:val="22"/>
              </w:rPr>
            </w:pPr>
            <w:r w:rsidRPr="00405321">
              <w:rPr>
                <w:rFonts w:asciiTheme="minorHAnsi" w:hAnsiTheme="minorHAnsi" w:cstheme="minorHAnsi"/>
                <w:b/>
                <w:bCs/>
                <w:i/>
                <w:iCs/>
                <w:sz w:val="22"/>
                <w:szCs w:val="22"/>
              </w:rPr>
              <w:t>CI/CD</w:t>
            </w:r>
          </w:p>
        </w:tc>
        <w:tc>
          <w:tcPr>
            <w:tcW w:w="4675" w:type="dxa"/>
          </w:tcPr>
          <w:p w14:paraId="1A32ACED" w14:textId="2853C266" w:rsidR="00405321" w:rsidRPr="000B2DD8" w:rsidRDefault="00405321" w:rsidP="0026018B">
            <w:pPr>
              <w:jc w:val="both"/>
              <w:rPr>
                <w:rFonts w:asciiTheme="minorHAnsi" w:hAnsiTheme="minorHAnsi" w:cstheme="minorHAnsi"/>
                <w:sz w:val="22"/>
                <w:szCs w:val="22"/>
              </w:rPr>
            </w:pPr>
            <w:r w:rsidRPr="00405321">
              <w:rPr>
                <w:rFonts w:asciiTheme="minorHAnsi" w:hAnsiTheme="minorHAnsi" w:cstheme="minorHAnsi"/>
                <w:sz w:val="22"/>
                <w:szCs w:val="22"/>
              </w:rPr>
              <w:t>Standard Pipeline (v6)</w:t>
            </w:r>
          </w:p>
        </w:tc>
      </w:tr>
      <w:tr w:rsidR="00405321" w:rsidRPr="00D103B0" w14:paraId="747F97E5" w14:textId="77777777" w:rsidTr="003B5677">
        <w:tc>
          <w:tcPr>
            <w:tcW w:w="4675" w:type="dxa"/>
          </w:tcPr>
          <w:p w14:paraId="6A01148C" w14:textId="206CB60A" w:rsidR="00405321" w:rsidRPr="000B2DD8" w:rsidRDefault="00405321" w:rsidP="0026018B">
            <w:pPr>
              <w:jc w:val="both"/>
              <w:rPr>
                <w:rFonts w:asciiTheme="minorHAnsi" w:hAnsiTheme="minorHAnsi" w:cstheme="minorHAnsi"/>
                <w:b/>
                <w:bCs/>
                <w:i/>
                <w:iCs/>
                <w:sz w:val="22"/>
                <w:szCs w:val="22"/>
              </w:rPr>
            </w:pPr>
            <w:r w:rsidRPr="00405321">
              <w:rPr>
                <w:rFonts w:asciiTheme="minorHAnsi" w:hAnsiTheme="minorHAnsi" w:cstheme="minorHAnsi"/>
                <w:b/>
                <w:bCs/>
                <w:i/>
                <w:iCs/>
                <w:sz w:val="22"/>
                <w:szCs w:val="22"/>
              </w:rPr>
              <w:t>Testing</w:t>
            </w:r>
          </w:p>
        </w:tc>
        <w:tc>
          <w:tcPr>
            <w:tcW w:w="4675" w:type="dxa"/>
          </w:tcPr>
          <w:p w14:paraId="467E408F" w14:textId="094F13C8" w:rsidR="00405321" w:rsidRPr="000B2DD8" w:rsidRDefault="00405321" w:rsidP="0026018B">
            <w:pPr>
              <w:jc w:val="both"/>
              <w:rPr>
                <w:rFonts w:asciiTheme="minorHAnsi" w:hAnsiTheme="minorHAnsi" w:cstheme="minorHAnsi"/>
                <w:sz w:val="22"/>
                <w:szCs w:val="22"/>
              </w:rPr>
            </w:pPr>
            <w:r w:rsidRPr="00405321">
              <w:rPr>
                <w:rFonts w:asciiTheme="minorHAnsi" w:hAnsiTheme="minorHAnsi" w:cstheme="minorHAnsi"/>
                <w:sz w:val="22"/>
                <w:szCs w:val="22"/>
              </w:rPr>
              <w:t xml:space="preserve">Mockito-JUnit, </w:t>
            </w:r>
            <w:proofErr w:type="spellStart"/>
            <w:r w:rsidRPr="00405321">
              <w:rPr>
                <w:rFonts w:asciiTheme="minorHAnsi" w:hAnsiTheme="minorHAnsi" w:cstheme="minorHAnsi"/>
                <w:sz w:val="22"/>
                <w:szCs w:val="22"/>
              </w:rPr>
              <w:t>JaCoCo</w:t>
            </w:r>
            <w:proofErr w:type="spellEnd"/>
          </w:p>
        </w:tc>
      </w:tr>
      <w:tr w:rsidR="00124291" w:rsidRPr="00D103B0" w14:paraId="57DABC45" w14:textId="77777777" w:rsidTr="003B5677">
        <w:tc>
          <w:tcPr>
            <w:tcW w:w="4675" w:type="dxa"/>
          </w:tcPr>
          <w:p w14:paraId="78A58BEE" w14:textId="48DE3963" w:rsidR="00124291" w:rsidRPr="00D103B0" w:rsidRDefault="000B2DD8" w:rsidP="00124291">
            <w:pPr>
              <w:jc w:val="both"/>
              <w:rPr>
                <w:rFonts w:asciiTheme="minorHAnsi" w:hAnsiTheme="minorHAnsi" w:cstheme="minorHAnsi"/>
                <w:b/>
                <w:bCs/>
                <w:i/>
                <w:iCs/>
                <w:sz w:val="22"/>
                <w:szCs w:val="22"/>
              </w:rPr>
            </w:pPr>
            <w:r w:rsidRPr="000B2DD8">
              <w:rPr>
                <w:rFonts w:asciiTheme="minorHAnsi" w:hAnsiTheme="minorHAnsi" w:cstheme="minorHAnsi"/>
                <w:b/>
                <w:bCs/>
                <w:i/>
                <w:iCs/>
                <w:sz w:val="22"/>
                <w:szCs w:val="22"/>
              </w:rPr>
              <w:t>Code Quality &amp; Security</w:t>
            </w:r>
          </w:p>
        </w:tc>
        <w:tc>
          <w:tcPr>
            <w:tcW w:w="4675" w:type="dxa"/>
          </w:tcPr>
          <w:p w14:paraId="01F61044" w14:textId="038FF936" w:rsidR="00124291" w:rsidRPr="00D103B0" w:rsidRDefault="000B2DD8" w:rsidP="00124291">
            <w:pPr>
              <w:jc w:val="both"/>
              <w:rPr>
                <w:rFonts w:asciiTheme="minorHAnsi" w:hAnsiTheme="minorHAnsi" w:cstheme="minorHAnsi"/>
                <w:sz w:val="22"/>
                <w:szCs w:val="22"/>
              </w:rPr>
            </w:pPr>
            <w:r w:rsidRPr="000B2DD8">
              <w:rPr>
                <w:rFonts w:asciiTheme="minorHAnsi" w:hAnsiTheme="minorHAnsi" w:cstheme="minorHAnsi"/>
                <w:sz w:val="22"/>
                <w:szCs w:val="22"/>
              </w:rPr>
              <w:t>Spotless (version 6.22.0), OWASP Dependency-Check (version 8.4.3)</w:t>
            </w:r>
          </w:p>
        </w:tc>
      </w:tr>
    </w:tbl>
    <w:p w14:paraId="190DFA2D" w14:textId="77777777" w:rsidR="00884CBE" w:rsidRPr="00D103B0" w:rsidRDefault="00884CBE" w:rsidP="00BB2135">
      <w:pPr>
        <w:jc w:val="both"/>
        <w:rPr>
          <w:rFonts w:asciiTheme="minorHAnsi" w:hAnsiTheme="minorHAnsi" w:cstheme="minorHAnsi"/>
          <w:color w:val="000000"/>
          <w:sz w:val="22"/>
          <w:szCs w:val="22"/>
          <w:u w:val="single"/>
        </w:rPr>
      </w:pPr>
    </w:p>
    <w:tbl>
      <w:tblPr>
        <w:tblpPr w:leftFromText="187" w:rightFromText="187" w:vertAnchor="text" w:horzAnchor="margin" w:tblpXSpec="right" w:tblpY="464"/>
        <w:tblW w:w="9576" w:type="dxa"/>
        <w:tblLayout w:type="fixed"/>
        <w:tblLook w:val="0000" w:firstRow="0" w:lastRow="0" w:firstColumn="0" w:lastColumn="0" w:noHBand="0" w:noVBand="0"/>
      </w:tblPr>
      <w:tblGrid>
        <w:gridCol w:w="2552"/>
        <w:gridCol w:w="7024"/>
      </w:tblGrid>
      <w:tr w:rsidR="004175C7" w:rsidRPr="00D103B0" w14:paraId="3DC2B3A4" w14:textId="77777777" w:rsidTr="004175C7">
        <w:trPr>
          <w:trHeight w:val="312"/>
        </w:trPr>
        <w:tc>
          <w:tcPr>
            <w:tcW w:w="2552" w:type="dxa"/>
          </w:tcPr>
          <w:p w14:paraId="34C301BE" w14:textId="50AA8133" w:rsidR="00884CBE" w:rsidRPr="00D103B0" w:rsidRDefault="00884CBE" w:rsidP="004175C7">
            <w:pPr>
              <w:pStyle w:val="Datatesto"/>
              <w:ind w:left="0" w:firstLine="0"/>
              <w:rPr>
                <w:rFonts w:asciiTheme="minorHAnsi" w:hAnsiTheme="minorHAnsi" w:cstheme="minorHAnsi"/>
                <w:b/>
                <w:szCs w:val="22"/>
              </w:rPr>
            </w:pPr>
          </w:p>
        </w:tc>
        <w:tc>
          <w:tcPr>
            <w:tcW w:w="7024" w:type="dxa"/>
          </w:tcPr>
          <w:p w14:paraId="3826A633" w14:textId="478F663C" w:rsidR="004175C7" w:rsidRPr="00D103B0" w:rsidRDefault="004175C7" w:rsidP="004175C7">
            <w:pPr>
              <w:jc w:val="both"/>
              <w:rPr>
                <w:rFonts w:asciiTheme="minorHAnsi" w:hAnsiTheme="minorHAnsi" w:cstheme="minorHAnsi"/>
                <w:color w:val="000000"/>
                <w:sz w:val="22"/>
                <w:szCs w:val="22"/>
              </w:rPr>
            </w:pPr>
          </w:p>
        </w:tc>
      </w:tr>
    </w:tbl>
    <w:p w14:paraId="0015AE05" w14:textId="77777777" w:rsidR="00555915" w:rsidRPr="00D103B0" w:rsidRDefault="00BB2135" w:rsidP="00555915">
      <w:pPr>
        <w:tabs>
          <w:tab w:val="left" w:pos="-720"/>
        </w:tabs>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Education</w:t>
      </w:r>
    </w:p>
    <w:p w14:paraId="7E9D7D59" w14:textId="43FA9AE9" w:rsidR="00AA6CC9" w:rsidRPr="00D103B0" w:rsidRDefault="0035696C" w:rsidP="00555915">
      <w:pPr>
        <w:tabs>
          <w:tab w:val="left" w:pos="-720"/>
        </w:tabs>
        <w:rPr>
          <w:rFonts w:asciiTheme="minorHAnsi" w:hAnsiTheme="minorHAnsi" w:cstheme="minorHAnsi"/>
          <w:b/>
          <w:color w:val="000000"/>
          <w:sz w:val="22"/>
          <w:szCs w:val="22"/>
          <w:u w:val="single"/>
        </w:rPr>
      </w:pPr>
      <w:proofErr w:type="gramStart"/>
      <w:r w:rsidRPr="00D103B0">
        <w:rPr>
          <w:rFonts w:asciiTheme="minorHAnsi" w:hAnsiTheme="minorHAnsi" w:cstheme="minorHAnsi"/>
          <w:color w:val="000000"/>
          <w:sz w:val="22"/>
          <w:szCs w:val="22"/>
        </w:rPr>
        <w:t>Master’s</w:t>
      </w:r>
      <w:proofErr w:type="gramEnd"/>
      <w:r w:rsidRPr="00D103B0">
        <w:rPr>
          <w:rFonts w:asciiTheme="minorHAnsi" w:hAnsiTheme="minorHAnsi" w:cstheme="minorHAnsi"/>
          <w:color w:val="000000"/>
          <w:sz w:val="22"/>
          <w:szCs w:val="22"/>
        </w:rPr>
        <w:t xml:space="preserve"> in software engineering</w:t>
      </w:r>
      <w:r w:rsidR="00BB2135" w:rsidRPr="00D103B0">
        <w:rPr>
          <w:rFonts w:asciiTheme="minorHAnsi" w:hAnsiTheme="minorHAnsi" w:cstheme="minorHAnsi"/>
          <w:color w:val="000000"/>
          <w:sz w:val="22"/>
          <w:szCs w:val="22"/>
        </w:rPr>
        <w:t xml:space="preserve"> from </w:t>
      </w:r>
      <w:proofErr w:type="spellStart"/>
      <w:r w:rsidR="0004603A" w:rsidRPr="00D103B0">
        <w:rPr>
          <w:rFonts w:asciiTheme="minorHAnsi" w:hAnsiTheme="minorHAnsi" w:cstheme="minorHAnsi"/>
          <w:color w:val="000000"/>
          <w:sz w:val="22"/>
          <w:szCs w:val="22"/>
        </w:rPr>
        <w:t>Bharathiyar</w:t>
      </w:r>
      <w:proofErr w:type="spellEnd"/>
      <w:r w:rsidR="0004603A" w:rsidRPr="00D103B0">
        <w:rPr>
          <w:rFonts w:asciiTheme="minorHAnsi" w:hAnsiTheme="minorHAnsi" w:cstheme="minorHAnsi"/>
          <w:color w:val="000000"/>
          <w:sz w:val="22"/>
          <w:szCs w:val="22"/>
        </w:rPr>
        <w:t xml:space="preserve"> </w:t>
      </w:r>
      <w:r w:rsidR="00BB2135" w:rsidRPr="00D103B0">
        <w:rPr>
          <w:rFonts w:asciiTheme="minorHAnsi" w:hAnsiTheme="minorHAnsi" w:cstheme="minorHAnsi"/>
          <w:color w:val="000000"/>
          <w:sz w:val="22"/>
          <w:szCs w:val="22"/>
        </w:rPr>
        <w:t>University, India.</w:t>
      </w:r>
    </w:p>
    <w:p w14:paraId="74827E28" w14:textId="49C4A26A" w:rsidR="00DC79EE" w:rsidRPr="00D103B0" w:rsidRDefault="00DC79EE" w:rsidP="000F40BF">
      <w:pPr>
        <w:rPr>
          <w:rFonts w:asciiTheme="minorHAnsi" w:hAnsiTheme="minorHAnsi" w:cstheme="minorHAnsi"/>
          <w:b/>
          <w:color w:val="000000"/>
          <w:sz w:val="22"/>
          <w:szCs w:val="22"/>
          <w:u w:val="single"/>
        </w:rPr>
      </w:pPr>
    </w:p>
    <w:p w14:paraId="17978A83" w14:textId="77777777" w:rsidR="00DC79EE" w:rsidRPr="00D103B0" w:rsidRDefault="00DC79EE" w:rsidP="000F40BF">
      <w:pPr>
        <w:rPr>
          <w:rFonts w:asciiTheme="minorHAnsi" w:hAnsiTheme="minorHAnsi" w:cstheme="minorHAnsi"/>
          <w:b/>
          <w:color w:val="000000"/>
          <w:sz w:val="22"/>
          <w:szCs w:val="22"/>
          <w:u w:val="single"/>
        </w:rPr>
      </w:pPr>
    </w:p>
    <w:p w14:paraId="7ADEB770" w14:textId="7128B81D" w:rsidR="000F40BF" w:rsidRDefault="000F40BF" w:rsidP="000F40BF">
      <w:pPr>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Professional Experience:</w:t>
      </w:r>
    </w:p>
    <w:p w14:paraId="4ED12901" w14:textId="77777777" w:rsidR="00405321" w:rsidRDefault="00405321" w:rsidP="000F40BF">
      <w:pPr>
        <w:rPr>
          <w:rFonts w:asciiTheme="minorHAnsi" w:hAnsiTheme="minorHAnsi" w:cstheme="minorHAnsi"/>
          <w:b/>
          <w:color w:val="000000"/>
          <w:sz w:val="22"/>
          <w:szCs w:val="22"/>
          <w:u w:val="single"/>
        </w:rPr>
      </w:pPr>
    </w:p>
    <w:p w14:paraId="4334A585" w14:textId="577ADBFD" w:rsidR="00405321" w:rsidRPr="00D103B0" w:rsidRDefault="00405321" w:rsidP="00405321">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Infosys, Onsite.</w:t>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t xml:space="preserve"> </w:t>
      </w:r>
      <w:r w:rsidRPr="00D103B0">
        <w:rPr>
          <w:rFonts w:asciiTheme="minorHAnsi" w:hAnsiTheme="minorHAnsi" w:cstheme="minorHAnsi"/>
          <w:b/>
          <w:color w:val="000000"/>
          <w:sz w:val="22"/>
          <w:szCs w:val="22"/>
        </w:rPr>
        <w:tab/>
        <w:t xml:space="preserve"> </w:t>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t xml:space="preserve">     (</w:t>
      </w:r>
      <w:r>
        <w:rPr>
          <w:rFonts w:asciiTheme="minorHAnsi" w:hAnsiTheme="minorHAnsi" w:cstheme="minorHAnsi"/>
          <w:b/>
          <w:color w:val="000000"/>
          <w:sz w:val="22"/>
          <w:szCs w:val="22"/>
        </w:rPr>
        <w:t>Jun</w:t>
      </w:r>
      <w:r w:rsidRPr="00D103B0">
        <w:rPr>
          <w:rFonts w:asciiTheme="minorHAnsi" w:hAnsiTheme="minorHAnsi" w:cstheme="minorHAnsi"/>
          <w:b/>
          <w:color w:val="000000"/>
          <w:sz w:val="22"/>
          <w:szCs w:val="22"/>
        </w:rPr>
        <w:t>’2</w:t>
      </w:r>
      <w:r>
        <w:rPr>
          <w:rFonts w:asciiTheme="minorHAnsi" w:hAnsiTheme="minorHAnsi" w:cstheme="minorHAnsi"/>
          <w:b/>
          <w:color w:val="000000"/>
          <w:sz w:val="22"/>
          <w:szCs w:val="22"/>
        </w:rPr>
        <w:t>3</w:t>
      </w:r>
      <w:r w:rsidRPr="00D103B0">
        <w:rPr>
          <w:rFonts w:asciiTheme="minorHAnsi" w:hAnsiTheme="minorHAnsi" w:cstheme="minorHAnsi"/>
          <w:b/>
          <w:color w:val="000000"/>
          <w:sz w:val="22"/>
          <w:szCs w:val="22"/>
        </w:rPr>
        <w:t>-</w:t>
      </w:r>
      <w:r>
        <w:rPr>
          <w:rFonts w:asciiTheme="minorHAnsi" w:hAnsiTheme="minorHAnsi" w:cstheme="minorHAnsi"/>
          <w:b/>
          <w:color w:val="000000"/>
          <w:sz w:val="22"/>
          <w:szCs w:val="22"/>
        </w:rPr>
        <w:t>Till Date</w:t>
      </w:r>
      <w:r w:rsidRPr="00D103B0">
        <w:rPr>
          <w:rFonts w:asciiTheme="minorHAnsi" w:hAnsiTheme="minorHAnsi" w:cstheme="minorHAnsi"/>
          <w:b/>
          <w:color w:val="000000"/>
          <w:sz w:val="22"/>
          <w:szCs w:val="22"/>
        </w:rPr>
        <w:t>)</w:t>
      </w:r>
    </w:p>
    <w:p w14:paraId="55BEA6A6" w14:textId="751C2A41" w:rsidR="00405321" w:rsidRPr="00D103B0" w:rsidRDefault="00405321" w:rsidP="00405321">
      <w:pPr>
        <w:ind w:left="1985" w:hanging="1985"/>
        <w:jc w:val="both"/>
        <w:rPr>
          <w:rFonts w:asciiTheme="minorHAnsi" w:hAnsiTheme="minorHAnsi" w:cstheme="minorHAnsi"/>
          <w:b/>
          <w:bCs/>
          <w:sz w:val="22"/>
          <w:szCs w:val="22"/>
        </w:rPr>
      </w:pPr>
      <w:r>
        <w:rPr>
          <w:rFonts w:asciiTheme="minorHAnsi" w:hAnsiTheme="minorHAnsi" w:cstheme="minorHAnsi"/>
          <w:b/>
          <w:bCs/>
          <w:sz w:val="22"/>
          <w:szCs w:val="22"/>
        </w:rPr>
        <w:t>Nordstrom</w:t>
      </w:r>
    </w:p>
    <w:p w14:paraId="0E0C0526" w14:textId="77777777" w:rsidR="00405321" w:rsidRPr="00D103B0" w:rsidRDefault="00405321" w:rsidP="00405321">
      <w:pPr>
        <w:ind w:left="1985" w:hanging="1985"/>
        <w:jc w:val="both"/>
        <w:rPr>
          <w:rFonts w:asciiTheme="minorHAnsi" w:hAnsiTheme="minorHAnsi" w:cstheme="minorHAnsi"/>
          <w:b/>
          <w:bCs/>
          <w:color w:val="000000"/>
          <w:sz w:val="22"/>
          <w:szCs w:val="22"/>
        </w:rPr>
      </w:pPr>
      <w:r w:rsidRPr="00D103B0">
        <w:rPr>
          <w:rFonts w:asciiTheme="minorHAnsi" w:hAnsiTheme="minorHAnsi" w:cstheme="minorHAnsi"/>
          <w:b/>
          <w:color w:val="000000"/>
          <w:sz w:val="22"/>
          <w:szCs w:val="22"/>
        </w:rPr>
        <w:t>Technology Analyst</w:t>
      </w:r>
    </w:p>
    <w:p w14:paraId="7E2E4A48" w14:textId="77777777" w:rsidR="00405321" w:rsidRPr="00D103B0" w:rsidRDefault="00405321" w:rsidP="00405321">
      <w:pPr>
        <w:ind w:left="1985" w:hanging="1985"/>
        <w:jc w:val="both"/>
        <w:rPr>
          <w:rFonts w:asciiTheme="minorHAnsi" w:hAnsiTheme="minorHAnsi" w:cstheme="minorHAnsi"/>
          <w:b/>
          <w:color w:val="000000"/>
          <w:sz w:val="22"/>
          <w:szCs w:val="22"/>
        </w:rPr>
      </w:pPr>
    </w:p>
    <w:p w14:paraId="50E4B74C" w14:textId="77777777" w:rsidR="00405321" w:rsidRPr="00D103B0" w:rsidRDefault="00405321" w:rsidP="00405321">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Project Description:</w:t>
      </w:r>
    </w:p>
    <w:p w14:paraId="756F1103" w14:textId="0B81AC4B" w:rsidR="00405321" w:rsidRDefault="00405321" w:rsidP="00405321">
      <w:pPr>
        <w:jc w:val="both"/>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Nordstrom’s Financial Planning System</w:t>
      </w:r>
      <w:r w:rsidR="00F66EA9">
        <w:rPr>
          <w:rFonts w:asciiTheme="minorHAnsi" w:hAnsiTheme="minorHAnsi" w:cstheme="minorHAnsi"/>
          <w:sz w:val="22"/>
          <w:szCs w:val="22"/>
          <w:shd w:val="clear" w:color="auto" w:fill="FFFFFF"/>
        </w:rPr>
        <w:t>:</w:t>
      </w:r>
      <w:r w:rsidR="003E3BE1">
        <w:rPr>
          <w:rFonts w:asciiTheme="minorHAnsi" w:hAnsiTheme="minorHAnsi" w:cstheme="minorHAnsi"/>
          <w:sz w:val="22"/>
          <w:szCs w:val="22"/>
          <w:shd w:val="clear" w:color="auto" w:fill="FFFFFF"/>
        </w:rPr>
        <w:t xml:space="preserve"> </w:t>
      </w:r>
      <w:r w:rsidR="003E3BE1" w:rsidRPr="003E3BE1">
        <w:rPr>
          <w:rFonts w:asciiTheme="minorHAnsi" w:hAnsiTheme="minorHAnsi" w:cstheme="minorHAnsi"/>
          <w:sz w:val="22"/>
          <w:szCs w:val="22"/>
          <w:shd w:val="clear" w:color="auto" w:fill="FFFFFF"/>
        </w:rPr>
        <w:t xml:space="preserve">Anaplan is planning/modeling SaaS software originally on boarded by Supply </w:t>
      </w:r>
      <w:r w:rsidR="0047462B" w:rsidRPr="003E3BE1">
        <w:rPr>
          <w:rFonts w:asciiTheme="minorHAnsi" w:hAnsiTheme="minorHAnsi" w:cstheme="minorHAnsi"/>
          <w:sz w:val="22"/>
          <w:szCs w:val="22"/>
          <w:shd w:val="clear" w:color="auto" w:fill="FFFFFF"/>
        </w:rPr>
        <w:t>Chain and</w:t>
      </w:r>
      <w:r w:rsidR="003E3BE1" w:rsidRPr="003E3BE1">
        <w:rPr>
          <w:rFonts w:asciiTheme="minorHAnsi" w:hAnsiTheme="minorHAnsi" w:cstheme="minorHAnsi"/>
          <w:sz w:val="22"/>
          <w:szCs w:val="22"/>
          <w:shd w:val="clear" w:color="auto" w:fill="FFFFFF"/>
        </w:rPr>
        <w:t xml:space="preserve"> extended to Financial Planning in support of the ongoing budget processes</w:t>
      </w:r>
      <w:r w:rsidR="00F66EA9">
        <w:rPr>
          <w:rFonts w:asciiTheme="minorHAnsi" w:hAnsiTheme="minorHAnsi" w:cstheme="minorHAnsi"/>
          <w:sz w:val="22"/>
          <w:szCs w:val="22"/>
          <w:shd w:val="clear" w:color="auto" w:fill="FFFFFF"/>
        </w:rPr>
        <w:t>.</w:t>
      </w:r>
    </w:p>
    <w:p w14:paraId="42FA1C44" w14:textId="376131C6" w:rsidR="00F66EA9" w:rsidRDefault="00F66EA9" w:rsidP="00405321">
      <w:pPr>
        <w:jc w:val="both"/>
        <w:rPr>
          <w:rFonts w:asciiTheme="minorHAnsi" w:hAnsiTheme="minorHAnsi" w:cstheme="minorHAnsi"/>
          <w:sz w:val="22"/>
          <w:szCs w:val="22"/>
        </w:rPr>
      </w:pPr>
      <w:r>
        <w:rPr>
          <w:rFonts w:asciiTheme="minorHAnsi" w:hAnsiTheme="minorHAnsi" w:cstheme="minorHAnsi"/>
          <w:sz w:val="22"/>
          <w:szCs w:val="22"/>
        </w:rPr>
        <w:t xml:space="preserve">EPBCS is </w:t>
      </w:r>
      <w:r w:rsidRPr="00F66EA9">
        <w:rPr>
          <w:rFonts w:asciiTheme="minorHAnsi" w:hAnsiTheme="minorHAnsi" w:cstheme="minorHAnsi"/>
          <w:sz w:val="22"/>
          <w:szCs w:val="22"/>
        </w:rPr>
        <w:t xml:space="preserve">Cloud based budgeting tool supporting Nordstrom annual budget, forecasting, and month-end reporting, including workforce and capital planning. Provide financial </w:t>
      </w:r>
      <w:proofErr w:type="gramStart"/>
      <w:r w:rsidRPr="00F66EA9">
        <w:rPr>
          <w:rFonts w:asciiTheme="minorHAnsi" w:hAnsiTheme="minorHAnsi" w:cstheme="minorHAnsi"/>
          <w:sz w:val="22"/>
          <w:szCs w:val="22"/>
        </w:rPr>
        <w:t>users</w:t>
      </w:r>
      <w:proofErr w:type="gramEnd"/>
      <w:r w:rsidRPr="00F66EA9">
        <w:rPr>
          <w:rFonts w:asciiTheme="minorHAnsi" w:hAnsiTheme="minorHAnsi" w:cstheme="minorHAnsi"/>
          <w:sz w:val="22"/>
          <w:szCs w:val="22"/>
        </w:rPr>
        <w:t xml:space="preserve"> the ability to forecast, plan and report on a daily frequency of Actual, Forecast and Budget financial data</w:t>
      </w:r>
      <w:r>
        <w:rPr>
          <w:rFonts w:asciiTheme="minorHAnsi" w:hAnsiTheme="minorHAnsi" w:cstheme="minorHAnsi"/>
          <w:sz w:val="22"/>
          <w:szCs w:val="22"/>
        </w:rPr>
        <w:t>.</w:t>
      </w:r>
    </w:p>
    <w:p w14:paraId="79E88D0B" w14:textId="77777777" w:rsidR="00F66EA9" w:rsidRPr="00D103B0" w:rsidRDefault="00F66EA9" w:rsidP="00405321">
      <w:pPr>
        <w:jc w:val="both"/>
        <w:rPr>
          <w:rFonts w:asciiTheme="minorHAnsi" w:hAnsiTheme="minorHAnsi" w:cstheme="minorHAnsi"/>
          <w:sz w:val="22"/>
          <w:szCs w:val="22"/>
        </w:rPr>
      </w:pPr>
    </w:p>
    <w:p w14:paraId="40ECA0E4" w14:textId="77777777" w:rsidR="00405321" w:rsidRPr="00D103B0" w:rsidRDefault="00405321" w:rsidP="00405321">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Responsibilities:</w:t>
      </w:r>
    </w:p>
    <w:p w14:paraId="124AD5FD"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Developed an application to extract data from Anaplan and upload it to Panther based on a configured schedule.</w:t>
      </w:r>
    </w:p>
    <w:p w14:paraId="1A68A3AE"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Automated units to NFT and NAP by optimizing SQL queries.</w:t>
      </w:r>
    </w:p>
    <w:p w14:paraId="1CF648AE"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Automated the integration of Capital data from Oracle PA/FA into Anaplan (SaaS) for Nordstrom Finance Transformation (NFT).</w:t>
      </w:r>
    </w:p>
    <w:p w14:paraId="06E7F3E3"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Implemented a Lambda function to read, transform, and upload Capital data files from the Source S3 bucket to the Data Upload bucket for Anaplan.</w:t>
      </w:r>
    </w:p>
    <w:p w14:paraId="3309E178"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Provisioned AWS infrastructure resources for the Capital Data Transformation Lambda, including policies and roles in IAM for S3 bucket access, Lambda execution, and variable definition.</w:t>
      </w:r>
    </w:p>
    <w:p w14:paraId="20B77667"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Deployed the developed application on Kubernetes (K8).</w:t>
      </w:r>
    </w:p>
    <w:p w14:paraId="67FAEEBC"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Created Splunk and New Relic dashboards and set up alerts to notify users via Slack and PagerDuty in case of system failures.</w:t>
      </w:r>
    </w:p>
    <w:p w14:paraId="2BF90466"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Performed password rotation for Anaplan and EPBCS.</w:t>
      </w:r>
    </w:p>
    <w:p w14:paraId="4723B9C2"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 xml:space="preserve">Adhered to engineering and security standards, </w:t>
      </w:r>
      <w:proofErr w:type="gramStart"/>
      <w:r w:rsidRPr="00BD1B5E">
        <w:rPr>
          <w:rFonts w:asciiTheme="minorHAnsi" w:hAnsiTheme="minorHAnsi" w:cstheme="minorHAnsi"/>
          <w:color w:val="000000"/>
          <w:sz w:val="22"/>
          <w:szCs w:val="22"/>
        </w:rPr>
        <w:t>reviewed</w:t>
      </w:r>
      <w:proofErr w:type="gramEnd"/>
      <w:r w:rsidRPr="00BD1B5E">
        <w:rPr>
          <w:rFonts w:asciiTheme="minorHAnsi" w:hAnsiTheme="minorHAnsi" w:cstheme="minorHAnsi"/>
          <w:color w:val="000000"/>
          <w:sz w:val="22"/>
          <w:szCs w:val="22"/>
        </w:rPr>
        <w:t xml:space="preserve"> and provided feedback on </w:t>
      </w:r>
      <w:proofErr w:type="gramStart"/>
      <w:r w:rsidRPr="00BD1B5E">
        <w:rPr>
          <w:rFonts w:asciiTheme="minorHAnsi" w:hAnsiTheme="minorHAnsi" w:cstheme="minorHAnsi"/>
          <w:color w:val="000000"/>
          <w:sz w:val="22"/>
          <w:szCs w:val="22"/>
        </w:rPr>
        <w:t>merge</w:t>
      </w:r>
      <w:proofErr w:type="gramEnd"/>
      <w:r w:rsidRPr="00BD1B5E">
        <w:rPr>
          <w:rFonts w:asciiTheme="minorHAnsi" w:hAnsiTheme="minorHAnsi" w:cstheme="minorHAnsi"/>
          <w:color w:val="000000"/>
          <w:sz w:val="22"/>
          <w:szCs w:val="22"/>
        </w:rPr>
        <w:t xml:space="preserve"> requests, and submitted </w:t>
      </w:r>
      <w:proofErr w:type="gramStart"/>
      <w:r w:rsidRPr="00BD1B5E">
        <w:rPr>
          <w:rFonts w:asciiTheme="minorHAnsi" w:hAnsiTheme="minorHAnsi" w:cstheme="minorHAnsi"/>
          <w:color w:val="000000"/>
          <w:sz w:val="22"/>
          <w:szCs w:val="22"/>
        </w:rPr>
        <w:t>merge</w:t>
      </w:r>
      <w:proofErr w:type="gramEnd"/>
      <w:r w:rsidRPr="00BD1B5E">
        <w:rPr>
          <w:rFonts w:asciiTheme="minorHAnsi" w:hAnsiTheme="minorHAnsi" w:cstheme="minorHAnsi"/>
          <w:color w:val="000000"/>
          <w:sz w:val="22"/>
          <w:szCs w:val="22"/>
        </w:rPr>
        <w:t xml:space="preserve"> requests to GitLab.</w:t>
      </w:r>
    </w:p>
    <w:p w14:paraId="14ED2D8D"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Participated in design reviews, documented requirements in Confluence, and worked on effort estimation and target delivery dates.</w:t>
      </w:r>
    </w:p>
    <w:p w14:paraId="2319403F"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Involved in Continuous Integration and Continuous Deployment, built services on Standard pipeline, wrote unit test cases, conducted code reviews, and used Java 17 with Gradle for development.</w:t>
      </w:r>
    </w:p>
    <w:p w14:paraId="37660C62" w14:textId="77777777" w:rsid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Utilized log4j for logging and created Splunk and New Relic dashboards for monitoring. Used OKTA Client for AWS authentication via Okta Single Sign-On.</w:t>
      </w:r>
    </w:p>
    <w:p w14:paraId="50513A79" w14:textId="7D8A22CD" w:rsidR="00BD1B5E" w:rsidRPr="00BD1B5E" w:rsidRDefault="00BD1B5E" w:rsidP="00BD1B5E">
      <w:pPr>
        <w:pStyle w:val="ListParagraph"/>
        <w:numPr>
          <w:ilvl w:val="0"/>
          <w:numId w:val="16"/>
        </w:numPr>
        <w:tabs>
          <w:tab w:val="left" w:pos="220"/>
          <w:tab w:val="left" w:pos="720"/>
        </w:tabs>
        <w:jc w:val="both"/>
        <w:rPr>
          <w:rFonts w:asciiTheme="minorHAnsi" w:hAnsiTheme="minorHAnsi" w:cstheme="minorHAnsi"/>
          <w:color w:val="000000"/>
          <w:sz w:val="22"/>
          <w:szCs w:val="22"/>
        </w:rPr>
      </w:pPr>
      <w:r w:rsidRPr="00BD1B5E">
        <w:rPr>
          <w:rFonts w:asciiTheme="minorHAnsi" w:hAnsiTheme="minorHAnsi" w:cstheme="minorHAnsi"/>
          <w:color w:val="000000"/>
          <w:sz w:val="22"/>
          <w:szCs w:val="22"/>
        </w:rPr>
        <w:t>Participated in daily sprint meetings, sprint planning meetings, retrospectives, placeholder meetings, requirement review sessions, and AI-related sessions.</w:t>
      </w:r>
    </w:p>
    <w:p w14:paraId="4E7742F9" w14:textId="77777777" w:rsidR="00BD1B5E" w:rsidRDefault="00BD1B5E" w:rsidP="00BD1B5E">
      <w:pPr>
        <w:tabs>
          <w:tab w:val="left" w:pos="220"/>
          <w:tab w:val="left" w:pos="720"/>
        </w:tabs>
        <w:jc w:val="both"/>
        <w:rPr>
          <w:rFonts w:asciiTheme="minorHAnsi" w:hAnsiTheme="minorHAnsi" w:cstheme="minorHAnsi"/>
          <w:color w:val="000000"/>
          <w:sz w:val="22"/>
          <w:szCs w:val="22"/>
        </w:rPr>
      </w:pPr>
    </w:p>
    <w:p w14:paraId="05F07411" w14:textId="1B40B01F" w:rsidR="00405321" w:rsidRPr="00D103B0" w:rsidRDefault="00405321" w:rsidP="00BD1B5E">
      <w:p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b/>
          <w:color w:val="000000"/>
          <w:sz w:val="22"/>
          <w:szCs w:val="22"/>
        </w:rPr>
        <w:t>Environment:</w:t>
      </w:r>
      <w:r w:rsidRPr="00D103B0">
        <w:rPr>
          <w:rFonts w:asciiTheme="minorHAnsi" w:hAnsiTheme="minorHAnsi" w:cstheme="minorHAnsi"/>
          <w:color w:val="000000"/>
          <w:sz w:val="22"/>
          <w:szCs w:val="22"/>
        </w:rPr>
        <w:t xml:space="preserve"> </w:t>
      </w:r>
      <w:r w:rsidRPr="00D103B0">
        <w:rPr>
          <w:rFonts w:asciiTheme="minorHAnsi" w:hAnsiTheme="minorHAnsi" w:cstheme="minorHAnsi"/>
          <w:sz w:val="22"/>
          <w:szCs w:val="22"/>
        </w:rPr>
        <w:t>Java</w:t>
      </w:r>
      <w:r>
        <w:rPr>
          <w:rFonts w:asciiTheme="minorHAnsi" w:hAnsiTheme="minorHAnsi" w:cstheme="minorHAnsi"/>
          <w:sz w:val="22"/>
          <w:szCs w:val="22"/>
        </w:rPr>
        <w:t xml:space="preserve"> 17, </w:t>
      </w:r>
      <w:proofErr w:type="spellStart"/>
      <w:r>
        <w:rPr>
          <w:rFonts w:asciiTheme="minorHAnsi" w:hAnsiTheme="minorHAnsi" w:cstheme="minorHAnsi"/>
          <w:sz w:val="22"/>
          <w:szCs w:val="22"/>
        </w:rPr>
        <w:t>SpringBoot</w:t>
      </w:r>
      <w:proofErr w:type="spellEnd"/>
      <w:r>
        <w:rPr>
          <w:rFonts w:asciiTheme="minorHAnsi" w:hAnsiTheme="minorHAnsi" w:cstheme="minorHAnsi"/>
          <w:sz w:val="22"/>
          <w:szCs w:val="22"/>
        </w:rPr>
        <w:t xml:space="preserve">, AWS, </w:t>
      </w:r>
      <w:proofErr w:type="gramStart"/>
      <w:r>
        <w:rPr>
          <w:rFonts w:asciiTheme="minorHAnsi" w:hAnsiTheme="minorHAnsi" w:cstheme="minorHAnsi"/>
          <w:sz w:val="22"/>
          <w:szCs w:val="22"/>
        </w:rPr>
        <w:t>Kubernetes ,Terraform</w:t>
      </w:r>
      <w:proofErr w:type="gramEnd"/>
      <w:r>
        <w:rPr>
          <w:rFonts w:asciiTheme="minorHAnsi" w:hAnsiTheme="minorHAnsi" w:cstheme="minorHAnsi"/>
          <w:sz w:val="22"/>
          <w:szCs w:val="22"/>
        </w:rPr>
        <w:t xml:space="preserve">, </w:t>
      </w:r>
      <w:proofErr w:type="spellStart"/>
      <w:proofErr w:type="gramStart"/>
      <w:r>
        <w:rPr>
          <w:rFonts w:asciiTheme="minorHAnsi" w:hAnsiTheme="minorHAnsi" w:cstheme="minorHAnsi"/>
          <w:sz w:val="22"/>
          <w:szCs w:val="22"/>
        </w:rPr>
        <w:t>Terradata</w:t>
      </w:r>
      <w:proofErr w:type="spellEnd"/>
      <w:r>
        <w:rPr>
          <w:rFonts w:asciiTheme="minorHAnsi" w:hAnsiTheme="minorHAnsi" w:cstheme="minorHAnsi"/>
          <w:sz w:val="22"/>
          <w:szCs w:val="22"/>
        </w:rPr>
        <w:t>(</w:t>
      </w:r>
      <w:proofErr w:type="gramEnd"/>
      <w:r>
        <w:rPr>
          <w:rFonts w:asciiTheme="minorHAnsi" w:hAnsiTheme="minorHAnsi" w:cstheme="minorHAnsi"/>
          <w:sz w:val="22"/>
          <w:szCs w:val="22"/>
        </w:rPr>
        <w:t>NAP),</w:t>
      </w:r>
      <w:r w:rsidRPr="00405321">
        <w:t xml:space="preserve"> </w:t>
      </w:r>
      <w:r w:rsidR="0047462B">
        <w:rPr>
          <w:rFonts w:asciiTheme="minorHAnsi" w:hAnsiTheme="minorHAnsi" w:cstheme="minorHAnsi"/>
          <w:sz w:val="22"/>
          <w:szCs w:val="22"/>
        </w:rPr>
        <w:t>L</w:t>
      </w:r>
      <w:r w:rsidRPr="00405321">
        <w:rPr>
          <w:rFonts w:asciiTheme="minorHAnsi" w:hAnsiTheme="minorHAnsi" w:cstheme="minorHAnsi"/>
          <w:sz w:val="22"/>
          <w:szCs w:val="22"/>
        </w:rPr>
        <w:t>og4</w:t>
      </w:r>
      <w:proofErr w:type="gramStart"/>
      <w:r w:rsidRPr="00405321">
        <w:rPr>
          <w:rFonts w:asciiTheme="minorHAnsi" w:hAnsiTheme="minorHAnsi" w:cstheme="minorHAnsi"/>
          <w:sz w:val="22"/>
          <w:szCs w:val="22"/>
        </w:rPr>
        <w:t>j</w:t>
      </w:r>
      <w:r>
        <w:rPr>
          <w:rFonts w:asciiTheme="minorHAnsi" w:hAnsiTheme="minorHAnsi" w:cstheme="minorHAnsi"/>
          <w:sz w:val="22"/>
          <w:szCs w:val="22"/>
        </w:rPr>
        <w:t>,Splunk</w:t>
      </w:r>
      <w:proofErr w:type="gramEnd"/>
      <w:r>
        <w:rPr>
          <w:rFonts w:asciiTheme="minorHAnsi" w:hAnsiTheme="minorHAnsi" w:cstheme="minorHAnsi"/>
          <w:sz w:val="22"/>
          <w:szCs w:val="22"/>
        </w:rPr>
        <w:t>,NewRelic</w:t>
      </w:r>
    </w:p>
    <w:p w14:paraId="423D42B3" w14:textId="77777777" w:rsidR="00405321" w:rsidRDefault="00405321" w:rsidP="000F40BF">
      <w:pPr>
        <w:rPr>
          <w:rFonts w:asciiTheme="minorHAnsi" w:hAnsiTheme="minorHAnsi" w:cstheme="minorHAnsi"/>
          <w:b/>
          <w:color w:val="000000"/>
          <w:sz w:val="22"/>
          <w:szCs w:val="22"/>
          <w:u w:val="single"/>
        </w:rPr>
      </w:pPr>
    </w:p>
    <w:p w14:paraId="422C1564" w14:textId="303D63B0" w:rsidR="00C84D40" w:rsidRDefault="00C84D40" w:rsidP="000F40BF">
      <w:pPr>
        <w:rPr>
          <w:rFonts w:asciiTheme="minorHAnsi" w:hAnsiTheme="minorHAnsi" w:cstheme="minorHAnsi"/>
          <w:b/>
          <w:color w:val="000000"/>
          <w:sz w:val="22"/>
          <w:szCs w:val="22"/>
          <w:u w:val="single"/>
        </w:rPr>
      </w:pPr>
    </w:p>
    <w:p w14:paraId="57A35110" w14:textId="06984935" w:rsidR="00C84D40" w:rsidRPr="00D103B0" w:rsidRDefault="00C84D40" w:rsidP="00C84D40">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Infosys, Onsite.</w:t>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t xml:space="preserve"> </w:t>
      </w:r>
      <w:r w:rsidRPr="00D103B0">
        <w:rPr>
          <w:rFonts w:asciiTheme="minorHAnsi" w:hAnsiTheme="minorHAnsi" w:cstheme="minorHAnsi"/>
          <w:b/>
          <w:color w:val="000000"/>
          <w:sz w:val="22"/>
          <w:szCs w:val="22"/>
        </w:rPr>
        <w:tab/>
        <w:t xml:space="preserve"> </w:t>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t xml:space="preserve">     (</w:t>
      </w:r>
      <w:r>
        <w:rPr>
          <w:rFonts w:asciiTheme="minorHAnsi" w:hAnsiTheme="minorHAnsi" w:cstheme="minorHAnsi"/>
          <w:b/>
          <w:color w:val="000000"/>
          <w:sz w:val="22"/>
          <w:szCs w:val="22"/>
        </w:rPr>
        <w:t>Sep</w:t>
      </w:r>
      <w:r w:rsidRPr="00D103B0">
        <w:rPr>
          <w:rFonts w:asciiTheme="minorHAnsi" w:hAnsiTheme="minorHAnsi" w:cstheme="minorHAnsi"/>
          <w:b/>
          <w:color w:val="000000"/>
          <w:sz w:val="22"/>
          <w:szCs w:val="22"/>
        </w:rPr>
        <w:t>’2</w:t>
      </w:r>
      <w:r>
        <w:rPr>
          <w:rFonts w:asciiTheme="minorHAnsi" w:hAnsiTheme="minorHAnsi" w:cstheme="minorHAnsi"/>
          <w:b/>
          <w:color w:val="000000"/>
          <w:sz w:val="22"/>
          <w:szCs w:val="22"/>
        </w:rPr>
        <w:t>2</w:t>
      </w:r>
      <w:r w:rsidRPr="00D103B0">
        <w:rPr>
          <w:rFonts w:asciiTheme="minorHAnsi" w:hAnsiTheme="minorHAnsi" w:cstheme="minorHAnsi"/>
          <w:b/>
          <w:color w:val="000000"/>
          <w:sz w:val="22"/>
          <w:szCs w:val="22"/>
        </w:rPr>
        <w:t>-</w:t>
      </w:r>
      <w:r w:rsidR="00BD1B5E">
        <w:rPr>
          <w:rFonts w:asciiTheme="minorHAnsi" w:hAnsiTheme="minorHAnsi" w:cstheme="minorHAnsi"/>
          <w:b/>
          <w:color w:val="000000"/>
          <w:sz w:val="22"/>
          <w:szCs w:val="22"/>
        </w:rPr>
        <w:t>Jun’23</w:t>
      </w:r>
      <w:r w:rsidRPr="00D103B0">
        <w:rPr>
          <w:rFonts w:asciiTheme="minorHAnsi" w:hAnsiTheme="minorHAnsi" w:cstheme="minorHAnsi"/>
          <w:b/>
          <w:color w:val="000000"/>
          <w:sz w:val="22"/>
          <w:szCs w:val="22"/>
        </w:rPr>
        <w:t>)</w:t>
      </w:r>
    </w:p>
    <w:p w14:paraId="2F69B2B9" w14:textId="6D69CB4D" w:rsidR="00C84D40" w:rsidRPr="00D103B0" w:rsidRDefault="00C84D40" w:rsidP="00C84D40">
      <w:pPr>
        <w:ind w:left="1985" w:hanging="1985"/>
        <w:jc w:val="both"/>
        <w:rPr>
          <w:rFonts w:asciiTheme="minorHAnsi" w:hAnsiTheme="minorHAnsi" w:cstheme="minorHAnsi"/>
          <w:b/>
          <w:bCs/>
          <w:sz w:val="22"/>
          <w:szCs w:val="22"/>
        </w:rPr>
      </w:pPr>
      <w:r>
        <w:rPr>
          <w:rFonts w:asciiTheme="minorHAnsi" w:hAnsiTheme="minorHAnsi" w:cstheme="minorHAnsi"/>
          <w:b/>
          <w:bCs/>
          <w:sz w:val="22"/>
          <w:szCs w:val="22"/>
        </w:rPr>
        <w:t>Southern California Edison</w:t>
      </w:r>
    </w:p>
    <w:p w14:paraId="04FA29DE" w14:textId="728CF477" w:rsidR="00C84D40" w:rsidRPr="00D103B0" w:rsidRDefault="00C84D40" w:rsidP="00C84D40">
      <w:pPr>
        <w:ind w:left="1985" w:hanging="1985"/>
        <w:jc w:val="both"/>
        <w:rPr>
          <w:rFonts w:asciiTheme="minorHAnsi" w:hAnsiTheme="minorHAnsi" w:cstheme="minorHAnsi"/>
          <w:b/>
          <w:bCs/>
          <w:color w:val="000000"/>
          <w:sz w:val="22"/>
          <w:szCs w:val="22"/>
        </w:rPr>
      </w:pPr>
      <w:r w:rsidRPr="00D103B0">
        <w:rPr>
          <w:rFonts w:asciiTheme="minorHAnsi" w:hAnsiTheme="minorHAnsi" w:cstheme="minorHAnsi"/>
          <w:b/>
          <w:color w:val="000000"/>
          <w:sz w:val="22"/>
          <w:szCs w:val="22"/>
        </w:rPr>
        <w:t>Technology Analyst</w:t>
      </w:r>
    </w:p>
    <w:p w14:paraId="0C24E824" w14:textId="77777777" w:rsidR="00C84D40" w:rsidRPr="00D103B0" w:rsidRDefault="00C84D40" w:rsidP="00C84D40">
      <w:pPr>
        <w:ind w:left="1985" w:hanging="1985"/>
        <w:jc w:val="both"/>
        <w:rPr>
          <w:rFonts w:asciiTheme="minorHAnsi" w:hAnsiTheme="minorHAnsi" w:cstheme="minorHAnsi"/>
          <w:b/>
          <w:color w:val="000000"/>
          <w:sz w:val="22"/>
          <w:szCs w:val="22"/>
        </w:rPr>
      </w:pPr>
    </w:p>
    <w:p w14:paraId="7EEA7348" w14:textId="77777777" w:rsidR="00C84D40" w:rsidRPr="00D103B0" w:rsidRDefault="00C84D40" w:rsidP="00C84D40">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Project Description:</w:t>
      </w:r>
    </w:p>
    <w:p w14:paraId="035598EE" w14:textId="2A926E75" w:rsidR="00C84D40" w:rsidRDefault="00064F81" w:rsidP="00C84D40">
      <w:pPr>
        <w:jc w:val="both"/>
        <w:rPr>
          <w:rFonts w:asciiTheme="minorHAnsi" w:hAnsiTheme="minorHAnsi" w:cstheme="minorHAnsi"/>
          <w:sz w:val="22"/>
          <w:szCs w:val="22"/>
        </w:rPr>
      </w:pPr>
      <w:r>
        <w:rPr>
          <w:rFonts w:asciiTheme="minorHAnsi" w:hAnsiTheme="minorHAnsi" w:cstheme="minorHAnsi"/>
          <w:sz w:val="22"/>
          <w:szCs w:val="22"/>
          <w:shd w:val="clear" w:color="auto" w:fill="FFFFFF"/>
        </w:rPr>
        <w:t>Southern California Ed</w:t>
      </w:r>
      <w:r w:rsidR="00B47E85">
        <w:rPr>
          <w:rFonts w:asciiTheme="minorHAnsi" w:hAnsiTheme="minorHAnsi" w:cstheme="minorHAnsi"/>
          <w:sz w:val="22"/>
          <w:szCs w:val="22"/>
          <w:shd w:val="clear" w:color="auto" w:fill="FFFFFF"/>
        </w:rPr>
        <w:t>i</w:t>
      </w:r>
      <w:r>
        <w:rPr>
          <w:rFonts w:asciiTheme="minorHAnsi" w:hAnsiTheme="minorHAnsi" w:cstheme="minorHAnsi"/>
          <w:sz w:val="22"/>
          <w:szCs w:val="22"/>
          <w:shd w:val="clear" w:color="auto" w:fill="FFFFFF"/>
        </w:rPr>
        <w:t xml:space="preserve">son </w:t>
      </w:r>
      <w:r w:rsidR="00C84D40" w:rsidRPr="00D103B0">
        <w:rPr>
          <w:rFonts w:asciiTheme="minorHAnsi" w:hAnsiTheme="minorHAnsi" w:cstheme="minorHAnsi"/>
          <w:sz w:val="22"/>
          <w:szCs w:val="22"/>
          <w:shd w:val="clear" w:color="auto" w:fill="FFFFFF"/>
        </w:rPr>
        <w:t>is a Spring Boot-</w:t>
      </w:r>
      <w:r>
        <w:rPr>
          <w:rFonts w:asciiTheme="minorHAnsi" w:hAnsiTheme="minorHAnsi" w:cstheme="minorHAnsi"/>
          <w:sz w:val="22"/>
          <w:szCs w:val="22"/>
          <w:shd w:val="clear" w:color="auto" w:fill="FFFFFF"/>
        </w:rPr>
        <w:t>React</w:t>
      </w:r>
      <w:r w:rsidR="00C84D40" w:rsidRPr="00D103B0">
        <w:rPr>
          <w:rFonts w:asciiTheme="minorHAnsi" w:hAnsiTheme="minorHAnsi" w:cstheme="minorHAnsi"/>
          <w:sz w:val="22"/>
          <w:szCs w:val="22"/>
          <w:shd w:val="clear" w:color="auto" w:fill="FFFFFF"/>
        </w:rPr>
        <w:t xml:space="preserve"> </w:t>
      </w:r>
      <w:r>
        <w:rPr>
          <w:rFonts w:asciiTheme="minorHAnsi" w:hAnsiTheme="minorHAnsi" w:cstheme="minorHAnsi"/>
          <w:sz w:val="22"/>
          <w:szCs w:val="22"/>
          <w:shd w:val="clear" w:color="auto" w:fill="FFFFFF"/>
        </w:rPr>
        <w:t>Maven</w:t>
      </w:r>
      <w:r w:rsidR="00C84D40" w:rsidRPr="00D103B0">
        <w:rPr>
          <w:rFonts w:asciiTheme="minorHAnsi" w:hAnsiTheme="minorHAnsi" w:cstheme="minorHAnsi"/>
          <w:sz w:val="22"/>
          <w:szCs w:val="22"/>
          <w:shd w:val="clear" w:color="auto" w:fill="FFFFFF"/>
        </w:rPr>
        <w:t xml:space="preserve"> project which provides RESTful services. Backend is implemented in </w:t>
      </w:r>
      <w:r>
        <w:rPr>
          <w:rFonts w:asciiTheme="minorHAnsi" w:hAnsiTheme="minorHAnsi" w:cstheme="minorHAnsi"/>
          <w:sz w:val="22"/>
          <w:szCs w:val="22"/>
          <w:shd w:val="clear" w:color="auto" w:fill="FFFFFF"/>
        </w:rPr>
        <w:t>Microservices</w:t>
      </w:r>
      <w:r w:rsidR="00C84D40" w:rsidRPr="00D103B0">
        <w:rPr>
          <w:rFonts w:asciiTheme="minorHAnsi" w:hAnsiTheme="minorHAnsi" w:cstheme="minorHAnsi"/>
          <w:sz w:val="22"/>
          <w:szCs w:val="22"/>
          <w:shd w:val="clear" w:color="auto" w:fill="FFFFFF"/>
        </w:rPr>
        <w:t xml:space="preserve">. </w:t>
      </w:r>
    </w:p>
    <w:p w14:paraId="0D128415" w14:textId="77777777" w:rsidR="00CE004C" w:rsidRPr="00D103B0" w:rsidRDefault="00CE004C" w:rsidP="00C84D40">
      <w:pPr>
        <w:jc w:val="both"/>
        <w:rPr>
          <w:rFonts w:asciiTheme="minorHAnsi" w:hAnsiTheme="minorHAnsi" w:cstheme="minorHAnsi"/>
          <w:sz w:val="22"/>
          <w:szCs w:val="22"/>
        </w:rPr>
      </w:pPr>
    </w:p>
    <w:p w14:paraId="3C52C02A" w14:textId="77777777" w:rsidR="00CE004C" w:rsidRPr="00D103B0" w:rsidRDefault="00CE004C" w:rsidP="00CE004C">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Responsibilities:</w:t>
      </w:r>
    </w:p>
    <w:p w14:paraId="0E4A7AF5" w14:textId="1702482E" w:rsidR="00CE004C" w:rsidRDefault="00CE004C" w:rsidP="00CE004C">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 xml:space="preserve">Responsible for timely analysis and </w:t>
      </w:r>
      <w:proofErr w:type="gramStart"/>
      <w:r w:rsidRPr="00D103B0">
        <w:rPr>
          <w:rFonts w:asciiTheme="minorHAnsi" w:hAnsiTheme="minorHAnsi" w:cstheme="minorHAnsi"/>
          <w:color w:val="000000"/>
          <w:sz w:val="22"/>
          <w:szCs w:val="22"/>
        </w:rPr>
        <w:t>addressing to</w:t>
      </w:r>
      <w:proofErr w:type="gramEnd"/>
      <w:r w:rsidRPr="00D103B0">
        <w:rPr>
          <w:rFonts w:asciiTheme="minorHAnsi" w:hAnsiTheme="minorHAnsi" w:cstheme="minorHAnsi"/>
          <w:color w:val="000000"/>
          <w:sz w:val="22"/>
          <w:szCs w:val="22"/>
        </w:rPr>
        <w:t xml:space="preserve"> critical bugs.</w:t>
      </w:r>
    </w:p>
    <w:p w14:paraId="4D97D7CA" w14:textId="2BE26988" w:rsidR="00064F81" w:rsidRDefault="00064F81" w:rsidP="00CE004C">
      <w:pPr>
        <w:numPr>
          <w:ilvl w:val="0"/>
          <w:numId w:val="5"/>
        </w:numPr>
        <w:tabs>
          <w:tab w:val="left" w:pos="220"/>
          <w:tab w:val="left" w:pos="720"/>
        </w:tabs>
        <w:jc w:val="both"/>
        <w:rPr>
          <w:rFonts w:asciiTheme="minorHAnsi" w:hAnsiTheme="minorHAnsi" w:cstheme="minorHAnsi"/>
          <w:color w:val="000000"/>
          <w:sz w:val="22"/>
          <w:szCs w:val="22"/>
        </w:rPr>
      </w:pPr>
      <w:r>
        <w:rPr>
          <w:rFonts w:asciiTheme="minorHAnsi" w:hAnsiTheme="minorHAnsi" w:cstheme="minorHAnsi"/>
          <w:color w:val="000000"/>
          <w:sz w:val="22"/>
          <w:szCs w:val="22"/>
        </w:rPr>
        <w:t>Analysis and fixing SonarQube issues</w:t>
      </w:r>
      <w:r w:rsidR="00014F92">
        <w:rPr>
          <w:rFonts w:asciiTheme="minorHAnsi" w:hAnsiTheme="minorHAnsi" w:cstheme="minorHAnsi"/>
          <w:color w:val="000000"/>
          <w:sz w:val="22"/>
          <w:szCs w:val="22"/>
        </w:rPr>
        <w:t xml:space="preserve"> </w:t>
      </w:r>
    </w:p>
    <w:p w14:paraId="341DC35C" w14:textId="76861BAA" w:rsidR="00014F92" w:rsidRPr="00D103B0" w:rsidRDefault="00014F92" w:rsidP="00CE004C">
      <w:pPr>
        <w:numPr>
          <w:ilvl w:val="0"/>
          <w:numId w:val="5"/>
        </w:numPr>
        <w:tabs>
          <w:tab w:val="left" w:pos="220"/>
          <w:tab w:val="left" w:pos="720"/>
        </w:tabs>
        <w:jc w:val="both"/>
        <w:rPr>
          <w:rFonts w:asciiTheme="minorHAnsi" w:hAnsiTheme="minorHAnsi" w:cstheme="minorHAnsi"/>
          <w:color w:val="000000"/>
          <w:sz w:val="22"/>
          <w:szCs w:val="22"/>
        </w:rPr>
      </w:pPr>
      <w:r>
        <w:rPr>
          <w:rFonts w:asciiTheme="minorHAnsi" w:hAnsiTheme="minorHAnsi" w:cstheme="minorHAnsi"/>
          <w:color w:val="000000"/>
          <w:sz w:val="22"/>
          <w:szCs w:val="22"/>
        </w:rPr>
        <w:t>SonarQube is a self-managed, automated code review tool that systematically helps to deliver clean code.</w:t>
      </w:r>
    </w:p>
    <w:p w14:paraId="3E261FEB" w14:textId="77777777" w:rsidR="00C84D40" w:rsidRPr="00D103B0" w:rsidRDefault="00C84D40" w:rsidP="000F40BF">
      <w:pPr>
        <w:rPr>
          <w:rFonts w:asciiTheme="minorHAnsi" w:hAnsiTheme="minorHAnsi" w:cstheme="minorHAnsi"/>
          <w:b/>
          <w:color w:val="000000"/>
          <w:sz w:val="22"/>
          <w:szCs w:val="22"/>
          <w:u w:val="single"/>
        </w:rPr>
      </w:pPr>
    </w:p>
    <w:p w14:paraId="11A81826" w14:textId="63098325" w:rsidR="00C84D40" w:rsidRPr="00D103B0" w:rsidRDefault="00C84D40" w:rsidP="00C84D40">
      <w:p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b/>
          <w:color w:val="000000"/>
          <w:sz w:val="22"/>
          <w:szCs w:val="22"/>
        </w:rPr>
        <w:t>Environment:</w:t>
      </w:r>
      <w:r w:rsidRPr="00D103B0">
        <w:rPr>
          <w:rFonts w:asciiTheme="minorHAnsi" w:hAnsiTheme="minorHAnsi" w:cstheme="minorHAnsi"/>
          <w:color w:val="000000"/>
          <w:sz w:val="22"/>
          <w:szCs w:val="22"/>
        </w:rPr>
        <w:t xml:space="preserve"> </w:t>
      </w:r>
      <w:r w:rsidRPr="00D103B0">
        <w:rPr>
          <w:rFonts w:asciiTheme="minorHAnsi" w:hAnsiTheme="minorHAnsi" w:cstheme="minorHAnsi"/>
          <w:sz w:val="22"/>
          <w:szCs w:val="22"/>
        </w:rPr>
        <w:t>Java</w:t>
      </w:r>
      <w:r w:rsidR="00FB0A9A">
        <w:rPr>
          <w:rFonts w:asciiTheme="minorHAnsi" w:hAnsiTheme="minorHAnsi" w:cstheme="minorHAnsi"/>
          <w:sz w:val="22"/>
          <w:szCs w:val="22"/>
        </w:rPr>
        <w:t xml:space="preserve"> 8</w:t>
      </w:r>
      <w:r w:rsidRPr="00D103B0">
        <w:rPr>
          <w:rFonts w:asciiTheme="minorHAnsi" w:hAnsiTheme="minorHAnsi" w:cstheme="minorHAnsi"/>
          <w:sz w:val="22"/>
          <w:szCs w:val="22"/>
        </w:rPr>
        <w:t xml:space="preserve">, GIT, </w:t>
      </w:r>
      <w:r w:rsidR="00FB0A9A">
        <w:rPr>
          <w:rFonts w:asciiTheme="minorHAnsi" w:hAnsiTheme="minorHAnsi" w:cstheme="minorHAnsi"/>
          <w:sz w:val="22"/>
          <w:szCs w:val="22"/>
        </w:rPr>
        <w:t>STS</w:t>
      </w:r>
      <w:r w:rsidRPr="00D103B0">
        <w:rPr>
          <w:rFonts w:asciiTheme="minorHAnsi" w:hAnsiTheme="minorHAnsi" w:cstheme="minorHAnsi"/>
          <w:sz w:val="22"/>
          <w:szCs w:val="22"/>
        </w:rPr>
        <w:t xml:space="preserve">, </w:t>
      </w:r>
      <w:r w:rsidR="00FB0A9A">
        <w:rPr>
          <w:rFonts w:asciiTheme="minorHAnsi" w:hAnsiTheme="minorHAnsi" w:cstheme="minorHAnsi"/>
          <w:sz w:val="22"/>
          <w:szCs w:val="22"/>
        </w:rPr>
        <w:t>Maven</w:t>
      </w:r>
      <w:r w:rsidRPr="00D103B0">
        <w:rPr>
          <w:rFonts w:asciiTheme="minorHAnsi" w:hAnsiTheme="minorHAnsi" w:cstheme="minorHAnsi"/>
          <w:sz w:val="22"/>
          <w:szCs w:val="22"/>
        </w:rPr>
        <w:t>, Swagger</w:t>
      </w:r>
      <w:r w:rsidR="00064F81">
        <w:rPr>
          <w:rFonts w:asciiTheme="minorHAnsi" w:hAnsiTheme="minorHAnsi" w:cstheme="minorHAnsi"/>
          <w:sz w:val="22"/>
          <w:szCs w:val="22"/>
        </w:rPr>
        <w:t>,</w:t>
      </w:r>
      <w:r w:rsidR="00014F92">
        <w:rPr>
          <w:rFonts w:asciiTheme="minorHAnsi" w:hAnsiTheme="minorHAnsi" w:cstheme="minorHAnsi"/>
          <w:sz w:val="22"/>
          <w:szCs w:val="22"/>
        </w:rPr>
        <w:t xml:space="preserve"> </w:t>
      </w:r>
      <w:r w:rsidR="00064F81">
        <w:rPr>
          <w:rFonts w:asciiTheme="minorHAnsi" w:hAnsiTheme="minorHAnsi" w:cstheme="minorHAnsi"/>
          <w:sz w:val="22"/>
          <w:szCs w:val="22"/>
        </w:rPr>
        <w:t>SonarQube</w:t>
      </w:r>
    </w:p>
    <w:p w14:paraId="0AB8A3A4" w14:textId="77777777" w:rsidR="009C7842" w:rsidRPr="00D103B0" w:rsidRDefault="009C7842" w:rsidP="000F40BF">
      <w:pPr>
        <w:rPr>
          <w:rFonts w:asciiTheme="minorHAnsi" w:hAnsiTheme="minorHAnsi" w:cstheme="minorHAnsi"/>
          <w:b/>
          <w:color w:val="000000"/>
          <w:sz w:val="22"/>
          <w:szCs w:val="22"/>
          <w:u w:val="single"/>
        </w:rPr>
      </w:pPr>
    </w:p>
    <w:p w14:paraId="1387D541" w14:textId="52AEB2F1" w:rsidR="005E0284" w:rsidRPr="00D103B0" w:rsidRDefault="005E0284" w:rsidP="005E0284">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Infosys, Onsite.</w:t>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t xml:space="preserve"> </w:t>
      </w:r>
      <w:r w:rsidRPr="00D103B0">
        <w:rPr>
          <w:rFonts w:asciiTheme="minorHAnsi" w:hAnsiTheme="minorHAnsi" w:cstheme="minorHAnsi"/>
          <w:b/>
          <w:color w:val="000000"/>
          <w:sz w:val="22"/>
          <w:szCs w:val="22"/>
        </w:rPr>
        <w:tab/>
        <w:t xml:space="preserve"> </w:t>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t xml:space="preserve">     (Nov’21-</w:t>
      </w:r>
      <w:r w:rsidR="00C84D40">
        <w:rPr>
          <w:rFonts w:asciiTheme="minorHAnsi" w:hAnsiTheme="minorHAnsi" w:cstheme="minorHAnsi"/>
          <w:b/>
          <w:color w:val="000000"/>
          <w:sz w:val="22"/>
          <w:szCs w:val="22"/>
        </w:rPr>
        <w:t>Aug’22</w:t>
      </w:r>
      <w:r w:rsidRPr="00D103B0">
        <w:rPr>
          <w:rFonts w:asciiTheme="minorHAnsi" w:hAnsiTheme="minorHAnsi" w:cstheme="minorHAnsi"/>
          <w:b/>
          <w:color w:val="000000"/>
          <w:sz w:val="22"/>
          <w:szCs w:val="22"/>
        </w:rPr>
        <w:t>)</w:t>
      </w:r>
    </w:p>
    <w:p w14:paraId="23BE5CBA" w14:textId="77777777" w:rsidR="00CA1702" w:rsidRPr="00D103B0" w:rsidRDefault="00CA1702" w:rsidP="005E0284">
      <w:pPr>
        <w:ind w:left="1985" w:hanging="1985"/>
        <w:jc w:val="both"/>
        <w:rPr>
          <w:rFonts w:asciiTheme="minorHAnsi" w:hAnsiTheme="minorHAnsi" w:cstheme="minorHAnsi"/>
          <w:b/>
          <w:bCs/>
          <w:sz w:val="22"/>
          <w:szCs w:val="22"/>
        </w:rPr>
      </w:pPr>
      <w:r w:rsidRPr="00D103B0">
        <w:rPr>
          <w:rFonts w:asciiTheme="minorHAnsi" w:hAnsiTheme="minorHAnsi" w:cstheme="minorHAnsi"/>
          <w:b/>
          <w:bCs/>
          <w:sz w:val="22"/>
          <w:szCs w:val="22"/>
        </w:rPr>
        <w:t>CATERPILLAR</w:t>
      </w:r>
    </w:p>
    <w:p w14:paraId="4FEA4DC5" w14:textId="67DEA0B2" w:rsidR="005E0284" w:rsidRPr="00D103B0" w:rsidRDefault="00133EE6" w:rsidP="00CA1702">
      <w:pPr>
        <w:ind w:left="1985" w:hanging="1985"/>
        <w:jc w:val="both"/>
        <w:rPr>
          <w:rFonts w:asciiTheme="minorHAnsi" w:hAnsiTheme="minorHAnsi" w:cstheme="minorHAnsi"/>
          <w:b/>
          <w:bCs/>
          <w:color w:val="000000"/>
          <w:sz w:val="22"/>
          <w:szCs w:val="22"/>
        </w:rPr>
      </w:pPr>
      <w:r w:rsidRPr="00D103B0">
        <w:rPr>
          <w:rFonts w:asciiTheme="minorHAnsi" w:hAnsiTheme="minorHAnsi" w:cstheme="minorHAnsi"/>
          <w:b/>
          <w:bCs/>
          <w:sz w:val="22"/>
          <w:szCs w:val="22"/>
        </w:rPr>
        <w:t xml:space="preserve">E-Customer </w:t>
      </w:r>
      <w:r w:rsidR="007C62E1" w:rsidRPr="00D103B0">
        <w:rPr>
          <w:rFonts w:asciiTheme="minorHAnsi" w:hAnsiTheme="minorHAnsi" w:cstheme="minorHAnsi"/>
          <w:b/>
          <w:bCs/>
          <w:sz w:val="22"/>
          <w:szCs w:val="22"/>
        </w:rPr>
        <w:t>Governance</w:t>
      </w:r>
      <w:r w:rsidR="007C62E1" w:rsidRPr="00D103B0">
        <w:rPr>
          <w:rFonts w:asciiTheme="minorHAnsi" w:hAnsiTheme="minorHAnsi" w:cstheme="minorHAnsi"/>
          <w:b/>
          <w:bCs/>
          <w:color w:val="000000"/>
          <w:sz w:val="22"/>
          <w:szCs w:val="22"/>
        </w:rPr>
        <w:t>,</w:t>
      </w:r>
      <w:r w:rsidR="009E7BCE" w:rsidRPr="00D103B0">
        <w:rPr>
          <w:rFonts w:asciiTheme="minorHAnsi" w:hAnsiTheme="minorHAnsi" w:cstheme="minorHAnsi"/>
          <w:b/>
          <w:bCs/>
          <w:color w:val="000000"/>
          <w:sz w:val="22"/>
          <w:szCs w:val="22"/>
        </w:rPr>
        <w:t xml:space="preserve"> </w:t>
      </w:r>
      <w:r w:rsidR="00554469" w:rsidRPr="00D103B0">
        <w:rPr>
          <w:rFonts w:asciiTheme="minorHAnsi" w:hAnsiTheme="minorHAnsi" w:cstheme="minorHAnsi"/>
          <w:b/>
          <w:color w:val="000000"/>
          <w:sz w:val="22"/>
          <w:szCs w:val="22"/>
        </w:rPr>
        <w:t>Technology Analyst</w:t>
      </w:r>
    </w:p>
    <w:p w14:paraId="6AB64FB6" w14:textId="77777777" w:rsidR="005E0284" w:rsidRPr="00D103B0" w:rsidRDefault="005E0284" w:rsidP="005E0284">
      <w:pPr>
        <w:ind w:left="1985" w:hanging="1985"/>
        <w:jc w:val="both"/>
        <w:rPr>
          <w:rFonts w:asciiTheme="minorHAnsi" w:hAnsiTheme="minorHAnsi" w:cstheme="minorHAnsi"/>
          <w:b/>
          <w:color w:val="000000"/>
          <w:sz w:val="22"/>
          <w:szCs w:val="22"/>
        </w:rPr>
      </w:pPr>
    </w:p>
    <w:p w14:paraId="6F1CEE74" w14:textId="14178F93" w:rsidR="005E0284" w:rsidRPr="00D103B0" w:rsidRDefault="005E0284" w:rsidP="005E0284">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Project Description:</w:t>
      </w:r>
    </w:p>
    <w:p w14:paraId="12161A3B" w14:textId="5A72E36C" w:rsidR="00A520F3" w:rsidRPr="00D103B0" w:rsidRDefault="003324C6" w:rsidP="005E0284">
      <w:pPr>
        <w:jc w:val="both"/>
        <w:rPr>
          <w:rFonts w:asciiTheme="minorHAnsi" w:hAnsiTheme="minorHAnsi" w:cstheme="minorHAnsi"/>
          <w:sz w:val="22"/>
          <w:szCs w:val="22"/>
        </w:rPr>
      </w:pPr>
      <w:r w:rsidRPr="00D103B0">
        <w:rPr>
          <w:rFonts w:asciiTheme="minorHAnsi" w:hAnsiTheme="minorHAnsi" w:cstheme="minorHAnsi"/>
          <w:sz w:val="22"/>
          <w:szCs w:val="22"/>
          <w:shd w:val="clear" w:color="auto" w:fill="FFFFFF"/>
        </w:rPr>
        <w:t xml:space="preserve">E-Governance is a Spring Boot-Angular Gradle project which provides RESTful services. Backend is implemented in Spring Boot. It is using </w:t>
      </w:r>
      <w:r w:rsidR="00555915" w:rsidRPr="00D103B0">
        <w:rPr>
          <w:rFonts w:asciiTheme="minorHAnsi" w:hAnsiTheme="minorHAnsi" w:cstheme="minorHAnsi"/>
          <w:sz w:val="22"/>
          <w:szCs w:val="22"/>
        </w:rPr>
        <w:t>PostgreSQL</w:t>
      </w:r>
      <w:r w:rsidRPr="00D103B0">
        <w:rPr>
          <w:rFonts w:asciiTheme="minorHAnsi" w:hAnsiTheme="minorHAnsi" w:cstheme="minorHAnsi"/>
          <w:sz w:val="22"/>
          <w:szCs w:val="22"/>
          <w:shd w:val="clear" w:color="auto" w:fill="FFFFFF"/>
        </w:rPr>
        <w:t xml:space="preserve"> for data storage.</w:t>
      </w:r>
      <w:r w:rsidR="006E5BD3">
        <w:rPr>
          <w:rFonts w:asciiTheme="minorHAnsi" w:hAnsiTheme="minorHAnsi" w:cstheme="minorHAnsi"/>
          <w:sz w:val="22"/>
          <w:szCs w:val="22"/>
          <w:shd w:val="clear" w:color="auto" w:fill="FFFFFF"/>
        </w:rPr>
        <w:t xml:space="preserve"> </w:t>
      </w:r>
      <w:r w:rsidR="00A520F3" w:rsidRPr="00D103B0">
        <w:rPr>
          <w:rFonts w:asciiTheme="minorHAnsi" w:hAnsiTheme="minorHAnsi" w:cstheme="minorHAnsi"/>
          <w:sz w:val="22"/>
          <w:szCs w:val="22"/>
        </w:rPr>
        <w:t xml:space="preserve">E-Customer Governance API is intended for certifying </w:t>
      </w:r>
      <w:proofErr w:type="spellStart"/>
      <w:r w:rsidR="00A520F3" w:rsidRPr="00D103B0">
        <w:rPr>
          <w:rFonts w:asciiTheme="minorHAnsi" w:hAnsiTheme="minorHAnsi" w:cstheme="minorHAnsi"/>
          <w:sz w:val="22"/>
          <w:szCs w:val="22"/>
        </w:rPr>
        <w:t>eCustomer</w:t>
      </w:r>
      <w:proofErr w:type="spellEnd"/>
      <w:r w:rsidR="00A520F3" w:rsidRPr="00D103B0">
        <w:rPr>
          <w:rFonts w:asciiTheme="minorHAnsi" w:hAnsiTheme="minorHAnsi" w:cstheme="minorHAnsi"/>
          <w:sz w:val="22"/>
          <w:szCs w:val="22"/>
        </w:rPr>
        <w:t xml:space="preserve"> Applications. Primary users of this API </w:t>
      </w:r>
      <w:r w:rsidR="009E7BCE" w:rsidRPr="00D103B0">
        <w:rPr>
          <w:rFonts w:asciiTheme="minorHAnsi" w:hAnsiTheme="minorHAnsi" w:cstheme="minorHAnsi"/>
          <w:sz w:val="22"/>
          <w:szCs w:val="22"/>
        </w:rPr>
        <w:t>are</w:t>
      </w:r>
      <w:r w:rsidR="00A520F3" w:rsidRPr="00D103B0">
        <w:rPr>
          <w:rFonts w:asciiTheme="minorHAnsi" w:hAnsiTheme="minorHAnsi" w:cstheme="minorHAnsi"/>
          <w:sz w:val="22"/>
          <w:szCs w:val="22"/>
        </w:rPr>
        <w:t xml:space="preserve"> IT Owners and </w:t>
      </w:r>
      <w:proofErr w:type="spellStart"/>
      <w:r w:rsidR="00A520F3" w:rsidRPr="00D103B0">
        <w:rPr>
          <w:rFonts w:asciiTheme="minorHAnsi" w:hAnsiTheme="minorHAnsi" w:cstheme="minorHAnsi"/>
          <w:sz w:val="22"/>
          <w:szCs w:val="22"/>
        </w:rPr>
        <w:t>eCustomer</w:t>
      </w:r>
      <w:proofErr w:type="spellEnd"/>
      <w:r w:rsidR="00A520F3" w:rsidRPr="00D103B0">
        <w:rPr>
          <w:rFonts w:asciiTheme="minorHAnsi" w:hAnsiTheme="minorHAnsi" w:cstheme="minorHAnsi"/>
          <w:sz w:val="22"/>
          <w:szCs w:val="22"/>
        </w:rPr>
        <w:t xml:space="preserve"> Governance Admins. </w:t>
      </w:r>
    </w:p>
    <w:p w14:paraId="4984C4D2" w14:textId="77777777" w:rsidR="007E28C5" w:rsidRPr="00D103B0" w:rsidRDefault="007E28C5" w:rsidP="005E0284">
      <w:pPr>
        <w:jc w:val="both"/>
        <w:rPr>
          <w:rFonts w:asciiTheme="minorHAnsi" w:hAnsiTheme="minorHAnsi" w:cstheme="minorHAnsi"/>
          <w:b/>
          <w:color w:val="000000"/>
          <w:sz w:val="22"/>
          <w:szCs w:val="22"/>
          <w:u w:val="single"/>
        </w:rPr>
      </w:pPr>
    </w:p>
    <w:p w14:paraId="1CE59CAC" w14:textId="62C09B63" w:rsidR="005E0284" w:rsidRPr="00D103B0" w:rsidRDefault="005E0284" w:rsidP="005E0284">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Responsibilities:</w:t>
      </w:r>
    </w:p>
    <w:p w14:paraId="2FB84608" w14:textId="77777777" w:rsidR="005E0284" w:rsidRPr="00D103B0" w:rsidRDefault="005E0284" w:rsidP="005E0284">
      <w:pPr>
        <w:pStyle w:val="BodyText"/>
        <w:widowControl/>
        <w:numPr>
          <w:ilvl w:val="0"/>
          <w:numId w:val="5"/>
        </w:numPr>
        <w:suppressAutoHyphens w:val="0"/>
        <w:spacing w:after="0"/>
        <w:ind w:right="-360"/>
        <w:jc w:val="both"/>
        <w:rPr>
          <w:rFonts w:asciiTheme="minorHAnsi" w:eastAsia="Calibri" w:hAnsiTheme="minorHAnsi" w:cstheme="minorHAnsi"/>
          <w:color w:val="000000"/>
          <w:sz w:val="22"/>
          <w:szCs w:val="22"/>
          <w:lang w:bidi="mr-IN"/>
        </w:rPr>
      </w:pPr>
      <w:r w:rsidRPr="00D103B0">
        <w:rPr>
          <w:rFonts w:asciiTheme="minorHAnsi" w:eastAsia="Calibri" w:hAnsiTheme="minorHAnsi" w:cstheme="minorHAnsi"/>
          <w:sz w:val="22"/>
          <w:szCs w:val="22"/>
          <w:lang w:bidi="mr-IN"/>
        </w:rPr>
        <w:t>Involved in Analysis</w:t>
      </w:r>
      <w:r w:rsidRPr="00D103B0">
        <w:rPr>
          <w:rFonts w:asciiTheme="minorHAnsi" w:eastAsia="Calibri" w:hAnsiTheme="minorHAnsi" w:cstheme="minorHAnsi"/>
          <w:sz w:val="22"/>
          <w:szCs w:val="22"/>
          <w:lang w:val="en-US" w:bidi="mr-IN"/>
        </w:rPr>
        <w:t xml:space="preserve"> of </w:t>
      </w:r>
      <w:r w:rsidRPr="00D103B0">
        <w:rPr>
          <w:rFonts w:asciiTheme="minorHAnsi" w:eastAsia="Calibri" w:hAnsiTheme="minorHAnsi" w:cstheme="minorHAnsi"/>
          <w:sz w:val="22"/>
          <w:szCs w:val="22"/>
          <w:lang w:bidi="mr-IN"/>
        </w:rPr>
        <w:t>Requirement, Design, Development, Integration</w:t>
      </w:r>
      <w:r w:rsidRPr="00D103B0">
        <w:rPr>
          <w:rFonts w:asciiTheme="minorHAnsi" w:eastAsia="Calibri" w:hAnsiTheme="minorHAnsi" w:cstheme="minorHAnsi"/>
          <w:sz w:val="22"/>
          <w:szCs w:val="22"/>
          <w:lang w:val="en-US" w:bidi="mr-IN"/>
        </w:rPr>
        <w:t>,</w:t>
      </w:r>
      <w:r w:rsidRPr="00D103B0">
        <w:rPr>
          <w:rFonts w:asciiTheme="minorHAnsi" w:eastAsia="Calibri" w:hAnsiTheme="minorHAnsi" w:cstheme="minorHAnsi"/>
          <w:sz w:val="22"/>
          <w:szCs w:val="22"/>
          <w:lang w:bidi="mr-IN"/>
        </w:rPr>
        <w:t xml:space="preserve">Testing </w:t>
      </w:r>
      <w:r w:rsidRPr="00D103B0">
        <w:rPr>
          <w:rFonts w:asciiTheme="minorHAnsi" w:eastAsia="Calibri" w:hAnsiTheme="minorHAnsi" w:cstheme="minorHAnsi"/>
          <w:sz w:val="22"/>
          <w:szCs w:val="22"/>
          <w:lang w:val="en-US" w:bidi="mr-IN"/>
        </w:rPr>
        <w:t xml:space="preserve">and Enhancement </w:t>
      </w:r>
      <w:r w:rsidRPr="00D103B0">
        <w:rPr>
          <w:rFonts w:asciiTheme="minorHAnsi" w:eastAsia="Calibri" w:hAnsiTheme="minorHAnsi" w:cstheme="minorHAnsi"/>
          <w:sz w:val="22"/>
          <w:szCs w:val="22"/>
          <w:lang w:bidi="mr-IN"/>
        </w:rPr>
        <w:t>of</w:t>
      </w:r>
      <w:r w:rsidRPr="00D103B0">
        <w:rPr>
          <w:rFonts w:asciiTheme="minorHAnsi" w:eastAsia="Calibri" w:hAnsiTheme="minorHAnsi" w:cstheme="minorHAnsi"/>
          <w:sz w:val="22"/>
          <w:szCs w:val="22"/>
          <w:lang w:val="en-US" w:bidi="mr-IN"/>
        </w:rPr>
        <w:t xml:space="preserve"> the web</w:t>
      </w:r>
      <w:r w:rsidRPr="00D103B0">
        <w:rPr>
          <w:rFonts w:asciiTheme="minorHAnsi" w:eastAsia="Calibri" w:hAnsiTheme="minorHAnsi" w:cstheme="minorHAnsi"/>
          <w:sz w:val="22"/>
          <w:szCs w:val="22"/>
          <w:lang w:bidi="mr-IN"/>
        </w:rPr>
        <w:t xml:space="preserve"> application</w:t>
      </w:r>
      <w:r w:rsidRPr="00D103B0">
        <w:rPr>
          <w:rFonts w:asciiTheme="minorHAnsi" w:eastAsia="Calibri" w:hAnsiTheme="minorHAnsi" w:cstheme="minorHAnsi"/>
          <w:sz w:val="22"/>
          <w:szCs w:val="22"/>
          <w:lang w:val="en-US" w:bidi="mr-IN"/>
        </w:rPr>
        <w:t>.</w:t>
      </w:r>
    </w:p>
    <w:p w14:paraId="4B6368B0" w14:textId="1DA85B72" w:rsidR="005E0284" w:rsidRPr="00D103B0" w:rsidRDefault="009E7B85" w:rsidP="005E0284">
      <w:pPr>
        <w:pStyle w:val="BodyText"/>
        <w:widowControl/>
        <w:numPr>
          <w:ilvl w:val="0"/>
          <w:numId w:val="5"/>
        </w:numPr>
        <w:suppressAutoHyphens w:val="0"/>
        <w:spacing w:after="0"/>
        <w:jc w:val="both"/>
        <w:rPr>
          <w:rFonts w:asciiTheme="minorHAnsi" w:hAnsiTheme="minorHAnsi" w:cstheme="minorHAnsi"/>
          <w:sz w:val="22"/>
          <w:szCs w:val="22"/>
        </w:rPr>
      </w:pPr>
      <w:r w:rsidRPr="00D103B0">
        <w:rPr>
          <w:rFonts w:asciiTheme="minorHAnsi" w:hAnsiTheme="minorHAnsi" w:cstheme="minorHAnsi"/>
          <w:sz w:val="22"/>
          <w:szCs w:val="22"/>
          <w:lang w:val="en-US"/>
        </w:rPr>
        <w:t>Key Team player Responsible for Onsite and Offshore Coordination</w:t>
      </w:r>
      <w:r w:rsidR="00EB69AF" w:rsidRPr="00D103B0">
        <w:rPr>
          <w:rFonts w:asciiTheme="minorHAnsi" w:hAnsiTheme="minorHAnsi" w:cstheme="minorHAnsi"/>
          <w:sz w:val="22"/>
          <w:szCs w:val="22"/>
          <w:lang w:val="en-US"/>
        </w:rPr>
        <w:t xml:space="preserve"> guiding the team to accomplish the project goals</w:t>
      </w:r>
    </w:p>
    <w:p w14:paraId="3FB4023A" w14:textId="3AB9137C" w:rsidR="005E0284" w:rsidRPr="00D103B0" w:rsidRDefault="00EB69AF" w:rsidP="005E0284">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 xml:space="preserve">Responsible for timely analysis and </w:t>
      </w:r>
      <w:proofErr w:type="gramStart"/>
      <w:r w:rsidRPr="00D103B0">
        <w:rPr>
          <w:rFonts w:asciiTheme="minorHAnsi" w:hAnsiTheme="minorHAnsi" w:cstheme="minorHAnsi"/>
          <w:color w:val="000000"/>
          <w:sz w:val="22"/>
          <w:szCs w:val="22"/>
        </w:rPr>
        <w:t>addressing to</w:t>
      </w:r>
      <w:proofErr w:type="gramEnd"/>
      <w:r w:rsidRPr="00D103B0">
        <w:rPr>
          <w:rFonts w:asciiTheme="minorHAnsi" w:hAnsiTheme="minorHAnsi" w:cstheme="minorHAnsi"/>
          <w:color w:val="000000"/>
          <w:sz w:val="22"/>
          <w:szCs w:val="22"/>
        </w:rPr>
        <w:t xml:space="preserve"> critical bugs.</w:t>
      </w:r>
    </w:p>
    <w:p w14:paraId="692D5AD4" w14:textId="2443366C" w:rsidR="00E60FEB" w:rsidRPr="00D103B0" w:rsidRDefault="00ED423D" w:rsidP="005E0284">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Worked on the performance aspect of the application</w:t>
      </w:r>
      <w:r w:rsidR="00B3285C" w:rsidRPr="00D103B0">
        <w:rPr>
          <w:rFonts w:asciiTheme="minorHAnsi" w:hAnsiTheme="minorHAnsi" w:cstheme="minorHAnsi"/>
          <w:color w:val="000000"/>
          <w:sz w:val="22"/>
          <w:szCs w:val="22"/>
        </w:rPr>
        <w:t xml:space="preserve">. </w:t>
      </w:r>
      <w:r w:rsidR="007C317E" w:rsidRPr="00D103B0">
        <w:rPr>
          <w:rFonts w:asciiTheme="minorHAnsi" w:hAnsiTheme="minorHAnsi" w:cstheme="minorHAnsi"/>
          <w:color w:val="000000"/>
          <w:sz w:val="22"/>
          <w:szCs w:val="22"/>
        </w:rPr>
        <w:t xml:space="preserve">Making </w:t>
      </w:r>
      <w:r w:rsidR="00B3285C" w:rsidRPr="00D103B0">
        <w:rPr>
          <w:rFonts w:asciiTheme="minorHAnsi" w:hAnsiTheme="minorHAnsi" w:cstheme="minorHAnsi"/>
          <w:color w:val="000000"/>
          <w:sz w:val="22"/>
          <w:szCs w:val="22"/>
        </w:rPr>
        <w:t>Synchronous call to Asynchronous call</w:t>
      </w:r>
      <w:r w:rsidR="007C317E" w:rsidRPr="00D103B0">
        <w:rPr>
          <w:rFonts w:asciiTheme="minorHAnsi" w:hAnsiTheme="minorHAnsi" w:cstheme="minorHAnsi"/>
          <w:color w:val="000000"/>
          <w:sz w:val="22"/>
          <w:szCs w:val="22"/>
        </w:rPr>
        <w:t>s mad</w:t>
      </w:r>
      <w:r w:rsidR="008B5608" w:rsidRPr="00D103B0">
        <w:rPr>
          <w:rFonts w:asciiTheme="minorHAnsi" w:hAnsiTheme="minorHAnsi" w:cstheme="minorHAnsi"/>
          <w:color w:val="000000"/>
          <w:sz w:val="22"/>
          <w:szCs w:val="22"/>
        </w:rPr>
        <w:t xml:space="preserve">e </w:t>
      </w:r>
      <w:r w:rsidR="00646B79" w:rsidRPr="00D103B0">
        <w:rPr>
          <w:rFonts w:asciiTheme="minorHAnsi" w:hAnsiTheme="minorHAnsi" w:cstheme="minorHAnsi"/>
          <w:color w:val="000000"/>
          <w:sz w:val="22"/>
          <w:szCs w:val="22"/>
        </w:rPr>
        <w:t>a</w:t>
      </w:r>
      <w:r w:rsidR="008B5608" w:rsidRPr="00D103B0">
        <w:rPr>
          <w:rFonts w:asciiTheme="minorHAnsi" w:hAnsiTheme="minorHAnsi" w:cstheme="minorHAnsi"/>
          <w:color w:val="000000"/>
          <w:sz w:val="22"/>
          <w:szCs w:val="22"/>
        </w:rPr>
        <w:t xml:space="preserve"> huge impact on the performance thereby re</w:t>
      </w:r>
      <w:r w:rsidR="003C3D99" w:rsidRPr="00D103B0">
        <w:rPr>
          <w:rFonts w:asciiTheme="minorHAnsi" w:hAnsiTheme="minorHAnsi" w:cstheme="minorHAnsi"/>
          <w:color w:val="000000"/>
          <w:sz w:val="22"/>
          <w:szCs w:val="22"/>
        </w:rPr>
        <w:t>ducing the response time</w:t>
      </w:r>
      <w:r w:rsidR="00F172DE" w:rsidRPr="00D103B0">
        <w:rPr>
          <w:rFonts w:asciiTheme="minorHAnsi" w:hAnsiTheme="minorHAnsi" w:cstheme="minorHAnsi"/>
          <w:color w:val="000000"/>
          <w:sz w:val="22"/>
          <w:szCs w:val="22"/>
        </w:rPr>
        <w:t xml:space="preserve"> of the application.</w:t>
      </w:r>
    </w:p>
    <w:p w14:paraId="184F3802" w14:textId="53B9BF4F" w:rsidR="00752524" w:rsidRPr="00D103B0" w:rsidRDefault="00FC399D" w:rsidP="00C020BA">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 xml:space="preserve">Worked on the security </w:t>
      </w:r>
      <w:r w:rsidR="002F12BB" w:rsidRPr="00D103B0">
        <w:rPr>
          <w:rFonts w:asciiTheme="minorHAnsi" w:hAnsiTheme="minorHAnsi" w:cstheme="minorHAnsi"/>
          <w:color w:val="000000"/>
          <w:sz w:val="22"/>
          <w:szCs w:val="22"/>
        </w:rPr>
        <w:t>aspect of the application</w:t>
      </w:r>
      <w:r w:rsidR="0020752B" w:rsidRPr="00D103B0">
        <w:rPr>
          <w:rFonts w:asciiTheme="minorHAnsi" w:hAnsiTheme="minorHAnsi" w:cstheme="minorHAnsi"/>
          <w:color w:val="000000"/>
          <w:sz w:val="22"/>
          <w:szCs w:val="22"/>
        </w:rPr>
        <w:t>,</w:t>
      </w:r>
      <w:r w:rsidR="002165AD" w:rsidRPr="00D103B0">
        <w:rPr>
          <w:rFonts w:asciiTheme="minorHAnsi" w:hAnsiTheme="minorHAnsi" w:cstheme="minorHAnsi"/>
          <w:color w:val="000000"/>
          <w:sz w:val="22"/>
          <w:szCs w:val="22"/>
        </w:rPr>
        <w:t xml:space="preserve"> by securing the endpoints created </w:t>
      </w:r>
      <w:proofErr w:type="gramStart"/>
      <w:r w:rsidR="009B00B5" w:rsidRPr="00D103B0">
        <w:rPr>
          <w:rFonts w:asciiTheme="minorHAnsi" w:hAnsiTheme="minorHAnsi" w:cstheme="minorHAnsi"/>
          <w:color w:val="000000"/>
          <w:sz w:val="22"/>
          <w:szCs w:val="22"/>
        </w:rPr>
        <w:t>via.</w:t>
      </w:r>
      <w:r w:rsidR="00555915" w:rsidRPr="00D103B0">
        <w:rPr>
          <w:rFonts w:asciiTheme="minorHAnsi" w:hAnsiTheme="minorHAnsi" w:cstheme="minorHAnsi"/>
          <w:color w:val="000000"/>
          <w:sz w:val="22"/>
          <w:szCs w:val="22"/>
        </w:rPr>
        <w:t>,</w:t>
      </w:r>
      <w:proofErr w:type="gramEnd"/>
      <w:r w:rsidR="00555915" w:rsidRPr="00D103B0">
        <w:rPr>
          <w:rFonts w:asciiTheme="minorHAnsi" w:hAnsiTheme="minorHAnsi" w:cstheme="minorHAnsi"/>
          <w:color w:val="000000"/>
          <w:sz w:val="22"/>
          <w:szCs w:val="22"/>
        </w:rPr>
        <w:t xml:space="preserve"> </w:t>
      </w:r>
      <w:r w:rsidR="009B00B5" w:rsidRPr="00D103B0">
        <w:rPr>
          <w:rFonts w:asciiTheme="minorHAnsi" w:hAnsiTheme="minorHAnsi" w:cstheme="minorHAnsi"/>
          <w:color w:val="000000"/>
          <w:sz w:val="22"/>
          <w:szCs w:val="22"/>
        </w:rPr>
        <w:t>APIGEE</w:t>
      </w:r>
    </w:p>
    <w:p w14:paraId="58174849" w14:textId="77777777" w:rsidR="007D2DA3" w:rsidRPr="00D103B0" w:rsidRDefault="007D2DA3" w:rsidP="005E0284">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sz w:val="22"/>
          <w:szCs w:val="22"/>
        </w:rPr>
        <w:t xml:space="preserve">Used postman and swagger to test the API, performed authentication by passing the auth code in the header. </w:t>
      </w:r>
    </w:p>
    <w:p w14:paraId="33CBD2A6" w14:textId="59256C58" w:rsidR="007D2DA3" w:rsidRPr="00D103B0" w:rsidRDefault="007D2DA3" w:rsidP="005E0284">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sz w:val="22"/>
          <w:szCs w:val="22"/>
        </w:rPr>
        <w:t xml:space="preserve">Implemented postman test scripts. For the endpoint request used pre-request scripts and for response body used test scripts to check the expected status code and Json body. </w:t>
      </w:r>
    </w:p>
    <w:p w14:paraId="0BBA4C8E" w14:textId="32A49DEA" w:rsidR="00E103E4" w:rsidRPr="00D103B0" w:rsidRDefault="00E103E4" w:rsidP="00E103E4">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sz w:val="22"/>
          <w:szCs w:val="22"/>
        </w:rPr>
        <w:t xml:space="preserve">Experience using non-functional requirements (NFR’s) like </w:t>
      </w:r>
      <w:proofErr w:type="spellStart"/>
      <w:r w:rsidRPr="00D103B0">
        <w:rPr>
          <w:rFonts w:asciiTheme="minorHAnsi" w:hAnsiTheme="minorHAnsi" w:cstheme="minorHAnsi"/>
          <w:sz w:val="22"/>
          <w:szCs w:val="22"/>
        </w:rPr>
        <w:t>Jacoco</w:t>
      </w:r>
      <w:proofErr w:type="spellEnd"/>
      <w:r w:rsidRPr="00D103B0">
        <w:rPr>
          <w:rFonts w:asciiTheme="minorHAnsi" w:hAnsiTheme="minorHAnsi" w:cstheme="minorHAnsi"/>
          <w:sz w:val="22"/>
          <w:szCs w:val="22"/>
        </w:rPr>
        <w:t xml:space="preserve"> for code coverage, SonarQube for code quality </w:t>
      </w:r>
    </w:p>
    <w:p w14:paraId="680F545C" w14:textId="7D1A4946" w:rsidR="007D2DA3" w:rsidRPr="006E5BD3" w:rsidRDefault="007D2DA3" w:rsidP="005E0284">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sz w:val="22"/>
          <w:szCs w:val="22"/>
        </w:rPr>
        <w:t>Experienced with modern deployment pipelines and containerization including Docker.</w:t>
      </w:r>
    </w:p>
    <w:p w14:paraId="7479FEA8" w14:textId="061358FD" w:rsidR="006E5BD3" w:rsidRPr="006E5BD3" w:rsidRDefault="006E5BD3" w:rsidP="005E0284">
      <w:pPr>
        <w:numPr>
          <w:ilvl w:val="0"/>
          <w:numId w:val="5"/>
        </w:numPr>
        <w:tabs>
          <w:tab w:val="left" w:pos="220"/>
          <w:tab w:val="left" w:pos="720"/>
        </w:tabs>
        <w:jc w:val="both"/>
        <w:rPr>
          <w:rFonts w:asciiTheme="minorHAnsi" w:hAnsiTheme="minorHAnsi" w:cstheme="minorHAnsi"/>
          <w:color w:val="000000"/>
          <w:sz w:val="22"/>
          <w:szCs w:val="22"/>
        </w:rPr>
      </w:pPr>
      <w:r w:rsidRPr="006E5BD3">
        <w:rPr>
          <w:rFonts w:asciiTheme="minorHAnsi" w:hAnsiTheme="minorHAnsi" w:cstheme="minorHAnsi"/>
          <w:sz w:val="22"/>
          <w:szCs w:val="22"/>
        </w:rPr>
        <w:t>Involved in configuration and usage of Apache Log4J for logging and debugging purposes.</w:t>
      </w:r>
    </w:p>
    <w:p w14:paraId="77C64030" w14:textId="29E1A808" w:rsidR="005E0284" w:rsidRPr="00D103B0" w:rsidRDefault="007D2DA3" w:rsidP="005E0284">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sz w:val="22"/>
          <w:szCs w:val="22"/>
        </w:rPr>
        <w:t>Used GIT as version control tool for effectively managing the code changes.</w:t>
      </w:r>
    </w:p>
    <w:p w14:paraId="584F1469" w14:textId="15045D6A" w:rsidR="00E103E4" w:rsidRPr="00D103B0" w:rsidRDefault="00E103E4" w:rsidP="00E103E4">
      <w:pPr>
        <w:numPr>
          <w:ilvl w:val="0"/>
          <w:numId w:val="5"/>
        </w:numPr>
        <w:tabs>
          <w:tab w:val="left" w:pos="720"/>
        </w:tabs>
        <w:jc w:val="both"/>
        <w:rPr>
          <w:rFonts w:asciiTheme="minorHAnsi" w:hAnsiTheme="minorHAnsi" w:cstheme="minorHAnsi"/>
          <w:color w:val="000000"/>
          <w:sz w:val="22"/>
          <w:szCs w:val="22"/>
        </w:rPr>
      </w:pPr>
      <w:r w:rsidRPr="00D103B0">
        <w:rPr>
          <w:rFonts w:asciiTheme="minorHAnsi" w:hAnsiTheme="minorHAnsi" w:cstheme="minorHAnsi"/>
          <w:sz w:val="22"/>
          <w:szCs w:val="22"/>
        </w:rPr>
        <w:lastRenderedPageBreak/>
        <w:t>Used Amazon Cloud Watch to monitor AWS services and Amazon Cloud Watch logs to monitor application.</w:t>
      </w:r>
    </w:p>
    <w:p w14:paraId="63806520" w14:textId="048B9369" w:rsidR="005D78E7" w:rsidRPr="006E5BD3" w:rsidRDefault="005D78E7" w:rsidP="00E103E4">
      <w:pPr>
        <w:numPr>
          <w:ilvl w:val="0"/>
          <w:numId w:val="5"/>
        </w:numPr>
        <w:tabs>
          <w:tab w:val="left" w:pos="720"/>
        </w:tabs>
        <w:jc w:val="both"/>
        <w:rPr>
          <w:rFonts w:asciiTheme="minorHAnsi" w:hAnsiTheme="minorHAnsi" w:cstheme="minorHAnsi"/>
          <w:color w:val="000000"/>
          <w:sz w:val="22"/>
          <w:szCs w:val="22"/>
        </w:rPr>
      </w:pPr>
      <w:r w:rsidRPr="00D103B0">
        <w:rPr>
          <w:rFonts w:asciiTheme="minorHAnsi" w:hAnsiTheme="minorHAnsi" w:cstheme="minorHAnsi"/>
          <w:sz w:val="22"/>
          <w:szCs w:val="22"/>
        </w:rPr>
        <w:t xml:space="preserve">Experience in writing </w:t>
      </w:r>
      <w:proofErr w:type="gramStart"/>
      <w:r w:rsidRPr="00D103B0">
        <w:rPr>
          <w:rFonts w:asciiTheme="minorHAnsi" w:hAnsiTheme="minorHAnsi" w:cstheme="minorHAnsi"/>
          <w:sz w:val="22"/>
          <w:szCs w:val="22"/>
        </w:rPr>
        <w:t>the unit</w:t>
      </w:r>
      <w:proofErr w:type="gramEnd"/>
      <w:r w:rsidRPr="00D103B0">
        <w:rPr>
          <w:rFonts w:asciiTheme="minorHAnsi" w:hAnsiTheme="minorHAnsi" w:cstheme="minorHAnsi"/>
          <w:sz w:val="22"/>
          <w:szCs w:val="22"/>
        </w:rPr>
        <w:t xml:space="preserve"> test cases using Junit and Mockito.</w:t>
      </w:r>
    </w:p>
    <w:p w14:paraId="79A2C934" w14:textId="6D3A909A" w:rsidR="006E5BD3" w:rsidRPr="006E5BD3" w:rsidRDefault="006E5BD3" w:rsidP="00E103E4">
      <w:pPr>
        <w:numPr>
          <w:ilvl w:val="0"/>
          <w:numId w:val="5"/>
        </w:numPr>
        <w:tabs>
          <w:tab w:val="left" w:pos="720"/>
        </w:tabs>
        <w:jc w:val="both"/>
        <w:rPr>
          <w:rFonts w:asciiTheme="minorHAnsi" w:hAnsiTheme="minorHAnsi" w:cstheme="minorHAnsi"/>
          <w:color w:val="000000"/>
          <w:sz w:val="22"/>
          <w:szCs w:val="22"/>
        </w:rPr>
      </w:pPr>
      <w:r w:rsidRPr="006E5BD3">
        <w:rPr>
          <w:rFonts w:asciiTheme="minorHAnsi" w:hAnsiTheme="minorHAnsi" w:cstheme="minorHAnsi"/>
          <w:sz w:val="22"/>
          <w:szCs w:val="22"/>
        </w:rPr>
        <w:t>Followed agile methodology involved in daily SCRUM meetings, sprint planning showcases and retrospective and used JIRA as a tracking tool for the sprints.</w:t>
      </w:r>
    </w:p>
    <w:p w14:paraId="14E39DC8" w14:textId="77777777" w:rsidR="005E0284" w:rsidRPr="00D103B0" w:rsidRDefault="005E0284" w:rsidP="00014F92">
      <w:pPr>
        <w:jc w:val="both"/>
        <w:rPr>
          <w:rFonts w:asciiTheme="minorHAnsi" w:hAnsiTheme="minorHAnsi" w:cstheme="minorHAnsi"/>
          <w:b/>
          <w:color w:val="000000"/>
          <w:sz w:val="22"/>
          <w:szCs w:val="22"/>
        </w:rPr>
      </w:pPr>
    </w:p>
    <w:p w14:paraId="7B28BF3E" w14:textId="172968C7" w:rsidR="005E0284" w:rsidRPr="00D103B0" w:rsidRDefault="005E0284" w:rsidP="005E0284">
      <w:p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b/>
          <w:color w:val="000000"/>
          <w:sz w:val="22"/>
          <w:szCs w:val="22"/>
        </w:rPr>
        <w:t>Environment:</w:t>
      </w:r>
      <w:r w:rsidRPr="00D103B0">
        <w:rPr>
          <w:rFonts w:asciiTheme="minorHAnsi" w:hAnsiTheme="minorHAnsi" w:cstheme="minorHAnsi"/>
          <w:color w:val="000000"/>
          <w:sz w:val="22"/>
          <w:szCs w:val="22"/>
        </w:rPr>
        <w:t xml:space="preserve"> </w:t>
      </w:r>
      <w:r w:rsidR="007D2DA3" w:rsidRPr="00D103B0">
        <w:rPr>
          <w:rFonts w:asciiTheme="minorHAnsi" w:hAnsiTheme="minorHAnsi" w:cstheme="minorHAnsi"/>
          <w:sz w:val="22"/>
          <w:szCs w:val="22"/>
        </w:rPr>
        <w:t>Java 11, HTML, CSS, Angular, Spring Boot, Hibernate, PostgreSQL, GIT</w:t>
      </w:r>
      <w:r w:rsidR="00D103B0" w:rsidRPr="00D103B0">
        <w:rPr>
          <w:rFonts w:asciiTheme="minorHAnsi" w:hAnsiTheme="minorHAnsi" w:cstheme="minorHAnsi"/>
          <w:sz w:val="22"/>
          <w:szCs w:val="22"/>
        </w:rPr>
        <w:t>, Mockito, Junit, Postman, Swagger</w:t>
      </w:r>
    </w:p>
    <w:p w14:paraId="4D304A7C" w14:textId="77777777" w:rsidR="000E4BDD" w:rsidRPr="00D103B0" w:rsidRDefault="000E4BDD" w:rsidP="000F40BF">
      <w:pPr>
        <w:rPr>
          <w:rFonts w:asciiTheme="minorHAnsi" w:hAnsiTheme="minorHAnsi" w:cstheme="minorHAnsi"/>
          <w:b/>
          <w:color w:val="000000"/>
          <w:sz w:val="22"/>
          <w:szCs w:val="22"/>
          <w:u w:val="single"/>
        </w:rPr>
      </w:pPr>
    </w:p>
    <w:p w14:paraId="50A64832" w14:textId="77777777" w:rsidR="000E4BDD" w:rsidRPr="00D103B0" w:rsidRDefault="000E4BDD" w:rsidP="00D235EA">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American Heart Association, Dallas</w:t>
      </w:r>
      <w:r w:rsidR="00D235EA" w:rsidRPr="00D103B0">
        <w:rPr>
          <w:rFonts w:asciiTheme="minorHAnsi" w:hAnsiTheme="minorHAnsi" w:cstheme="minorHAnsi"/>
          <w:b/>
          <w:color w:val="000000"/>
          <w:sz w:val="22"/>
          <w:szCs w:val="22"/>
        </w:rPr>
        <w:t>.</w:t>
      </w:r>
      <w:r w:rsidR="00D235EA"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t xml:space="preserve"> </w:t>
      </w:r>
      <w:r w:rsidRPr="00D103B0">
        <w:rPr>
          <w:rFonts w:asciiTheme="minorHAnsi" w:hAnsiTheme="minorHAnsi" w:cstheme="minorHAnsi"/>
          <w:b/>
          <w:color w:val="000000"/>
          <w:sz w:val="22"/>
          <w:szCs w:val="22"/>
        </w:rPr>
        <w:tab/>
      </w:r>
      <w:r w:rsidR="0032144B" w:rsidRPr="00D103B0">
        <w:rPr>
          <w:rFonts w:asciiTheme="minorHAnsi" w:hAnsiTheme="minorHAnsi" w:cstheme="minorHAnsi"/>
          <w:b/>
          <w:color w:val="000000"/>
          <w:sz w:val="22"/>
          <w:szCs w:val="22"/>
        </w:rPr>
        <w:t xml:space="preserve">      (Nov’13-Mar’</w:t>
      </w:r>
      <w:r w:rsidR="00AC4A07" w:rsidRPr="00D103B0">
        <w:rPr>
          <w:rFonts w:asciiTheme="minorHAnsi" w:hAnsiTheme="minorHAnsi" w:cstheme="minorHAnsi"/>
          <w:b/>
          <w:color w:val="000000"/>
          <w:sz w:val="22"/>
          <w:szCs w:val="22"/>
        </w:rPr>
        <w:t>14</w:t>
      </w:r>
      <w:r w:rsidRPr="00D103B0">
        <w:rPr>
          <w:rFonts w:asciiTheme="minorHAnsi" w:hAnsiTheme="minorHAnsi" w:cstheme="minorHAnsi"/>
          <w:b/>
          <w:color w:val="000000"/>
          <w:sz w:val="22"/>
          <w:szCs w:val="22"/>
        </w:rPr>
        <w:t>)</w:t>
      </w:r>
    </w:p>
    <w:p w14:paraId="162C7524" w14:textId="77777777" w:rsidR="00D235EA" w:rsidRPr="00D103B0" w:rsidRDefault="00D235EA" w:rsidP="00D235EA">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Volunteer Form Admin Enhancement</w:t>
      </w:r>
    </w:p>
    <w:p w14:paraId="4296AACA" w14:textId="77777777" w:rsidR="000E4BDD" w:rsidRPr="00D103B0" w:rsidRDefault="0032144B" w:rsidP="000E4BDD">
      <w:pPr>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Senior Support Developer</w:t>
      </w:r>
    </w:p>
    <w:p w14:paraId="2922D084" w14:textId="77777777" w:rsidR="0032144B" w:rsidRPr="00D103B0" w:rsidRDefault="0032144B" w:rsidP="000E4BDD">
      <w:pPr>
        <w:ind w:left="1985" w:hanging="1985"/>
        <w:jc w:val="both"/>
        <w:rPr>
          <w:rFonts w:asciiTheme="minorHAnsi" w:hAnsiTheme="minorHAnsi" w:cstheme="minorHAnsi"/>
          <w:b/>
          <w:color w:val="000000"/>
          <w:sz w:val="22"/>
          <w:szCs w:val="22"/>
        </w:rPr>
      </w:pPr>
    </w:p>
    <w:p w14:paraId="37A61638" w14:textId="77777777" w:rsidR="000E4BDD" w:rsidRPr="00D103B0" w:rsidRDefault="000E4BDD" w:rsidP="000E4BDD">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Project Description:</w:t>
      </w:r>
    </w:p>
    <w:p w14:paraId="79AF3A02" w14:textId="77777777" w:rsidR="000E4BDD" w:rsidRPr="00D103B0" w:rsidRDefault="00061C14" w:rsidP="000E4BDD">
      <w:pPr>
        <w:rPr>
          <w:rFonts w:asciiTheme="minorHAnsi" w:hAnsiTheme="minorHAnsi" w:cstheme="minorHAnsi"/>
          <w:color w:val="000000"/>
          <w:sz w:val="22"/>
          <w:szCs w:val="22"/>
        </w:rPr>
      </w:pPr>
      <w:r w:rsidRPr="00D103B0">
        <w:rPr>
          <w:rFonts w:asciiTheme="minorHAnsi" w:hAnsiTheme="minorHAnsi" w:cstheme="minorHAnsi"/>
          <w:color w:val="000000"/>
          <w:sz w:val="22"/>
          <w:szCs w:val="22"/>
        </w:rPr>
        <w:t>Enhancement to the Volunteer Form Admin Area to assist in better identifying</w:t>
      </w:r>
      <w:r w:rsidR="003C5619" w:rsidRPr="00D103B0">
        <w:rPr>
          <w:rFonts w:asciiTheme="minorHAnsi" w:hAnsiTheme="minorHAnsi" w:cstheme="minorHAnsi"/>
          <w:color w:val="000000"/>
          <w:sz w:val="22"/>
          <w:szCs w:val="22"/>
        </w:rPr>
        <w:t xml:space="preserve"> contacted volunteers and improving communication between s</w:t>
      </w:r>
      <w:r w:rsidR="00D41665" w:rsidRPr="00D103B0">
        <w:rPr>
          <w:rFonts w:asciiTheme="minorHAnsi" w:hAnsiTheme="minorHAnsi" w:cstheme="minorHAnsi"/>
          <w:color w:val="000000"/>
          <w:sz w:val="22"/>
          <w:szCs w:val="22"/>
        </w:rPr>
        <w:t>taff</w:t>
      </w:r>
      <w:r w:rsidR="003C5619" w:rsidRPr="00D103B0">
        <w:rPr>
          <w:rFonts w:asciiTheme="minorHAnsi" w:hAnsiTheme="minorHAnsi" w:cstheme="minorHAnsi"/>
          <w:color w:val="000000"/>
          <w:sz w:val="22"/>
          <w:szCs w:val="22"/>
        </w:rPr>
        <w:t xml:space="preserve"> on volunteer recruitment.</w:t>
      </w:r>
    </w:p>
    <w:p w14:paraId="52514C7F" w14:textId="77777777" w:rsidR="000E4BDD" w:rsidRPr="00D103B0" w:rsidRDefault="000E4BDD" w:rsidP="000E4BDD">
      <w:pPr>
        <w:jc w:val="both"/>
        <w:rPr>
          <w:rFonts w:asciiTheme="minorHAnsi" w:hAnsiTheme="minorHAnsi" w:cstheme="minorHAnsi"/>
          <w:b/>
          <w:color w:val="000000"/>
          <w:sz w:val="22"/>
          <w:szCs w:val="22"/>
          <w:u w:val="single"/>
        </w:rPr>
      </w:pPr>
    </w:p>
    <w:p w14:paraId="13F08206" w14:textId="77777777" w:rsidR="000E4BDD" w:rsidRPr="00D103B0" w:rsidRDefault="000E4BDD" w:rsidP="000E4BDD">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Responsibilities:</w:t>
      </w:r>
    </w:p>
    <w:p w14:paraId="0CB8EA83" w14:textId="77777777" w:rsidR="000E4BDD" w:rsidRPr="00D103B0" w:rsidRDefault="000E4BDD" w:rsidP="000E4BDD">
      <w:pPr>
        <w:pStyle w:val="BodyText"/>
        <w:widowControl/>
        <w:numPr>
          <w:ilvl w:val="0"/>
          <w:numId w:val="5"/>
        </w:numPr>
        <w:suppressAutoHyphens w:val="0"/>
        <w:spacing w:after="0"/>
        <w:ind w:right="-360"/>
        <w:jc w:val="both"/>
        <w:rPr>
          <w:rFonts w:asciiTheme="minorHAnsi" w:eastAsia="Calibri" w:hAnsiTheme="minorHAnsi" w:cstheme="minorHAnsi"/>
          <w:color w:val="000000"/>
          <w:sz w:val="22"/>
          <w:szCs w:val="22"/>
          <w:lang w:bidi="mr-IN"/>
        </w:rPr>
      </w:pPr>
      <w:r w:rsidRPr="00D103B0">
        <w:rPr>
          <w:rFonts w:asciiTheme="minorHAnsi" w:eastAsia="Calibri" w:hAnsiTheme="minorHAnsi" w:cstheme="minorHAnsi"/>
          <w:sz w:val="22"/>
          <w:szCs w:val="22"/>
          <w:lang w:bidi="mr-IN"/>
        </w:rPr>
        <w:t>Involved in Analysis</w:t>
      </w:r>
      <w:r w:rsidRPr="00D103B0">
        <w:rPr>
          <w:rFonts w:asciiTheme="minorHAnsi" w:eastAsia="Calibri" w:hAnsiTheme="minorHAnsi" w:cstheme="minorHAnsi"/>
          <w:sz w:val="22"/>
          <w:szCs w:val="22"/>
          <w:lang w:val="en-US" w:bidi="mr-IN"/>
        </w:rPr>
        <w:t xml:space="preserve"> of </w:t>
      </w:r>
      <w:r w:rsidRPr="00D103B0">
        <w:rPr>
          <w:rFonts w:asciiTheme="minorHAnsi" w:eastAsia="Calibri" w:hAnsiTheme="minorHAnsi" w:cstheme="minorHAnsi"/>
          <w:sz w:val="22"/>
          <w:szCs w:val="22"/>
          <w:lang w:bidi="mr-IN"/>
        </w:rPr>
        <w:t>Requirement, Design, Development, Integration</w:t>
      </w:r>
      <w:r w:rsidRPr="00D103B0">
        <w:rPr>
          <w:rFonts w:asciiTheme="minorHAnsi" w:eastAsia="Calibri" w:hAnsiTheme="minorHAnsi" w:cstheme="minorHAnsi"/>
          <w:sz w:val="22"/>
          <w:szCs w:val="22"/>
          <w:lang w:val="en-US" w:bidi="mr-IN"/>
        </w:rPr>
        <w:t>,</w:t>
      </w:r>
      <w:r w:rsidRPr="00D103B0">
        <w:rPr>
          <w:rFonts w:asciiTheme="minorHAnsi" w:eastAsia="Calibri" w:hAnsiTheme="minorHAnsi" w:cstheme="minorHAnsi"/>
          <w:sz w:val="22"/>
          <w:szCs w:val="22"/>
          <w:lang w:bidi="mr-IN"/>
        </w:rPr>
        <w:t xml:space="preserve">Testing </w:t>
      </w:r>
      <w:r w:rsidRPr="00D103B0">
        <w:rPr>
          <w:rFonts w:asciiTheme="minorHAnsi" w:eastAsia="Calibri" w:hAnsiTheme="minorHAnsi" w:cstheme="minorHAnsi"/>
          <w:sz w:val="22"/>
          <w:szCs w:val="22"/>
          <w:lang w:val="en-US" w:bidi="mr-IN"/>
        </w:rPr>
        <w:t xml:space="preserve">and Enhancement </w:t>
      </w:r>
      <w:r w:rsidRPr="00D103B0">
        <w:rPr>
          <w:rFonts w:asciiTheme="minorHAnsi" w:eastAsia="Calibri" w:hAnsiTheme="minorHAnsi" w:cstheme="minorHAnsi"/>
          <w:sz w:val="22"/>
          <w:szCs w:val="22"/>
          <w:lang w:bidi="mr-IN"/>
        </w:rPr>
        <w:t>of</w:t>
      </w:r>
      <w:r w:rsidRPr="00D103B0">
        <w:rPr>
          <w:rFonts w:asciiTheme="minorHAnsi" w:eastAsia="Calibri" w:hAnsiTheme="minorHAnsi" w:cstheme="minorHAnsi"/>
          <w:sz w:val="22"/>
          <w:szCs w:val="22"/>
          <w:lang w:val="en-US" w:bidi="mr-IN"/>
        </w:rPr>
        <w:t xml:space="preserve"> the web</w:t>
      </w:r>
      <w:r w:rsidRPr="00D103B0">
        <w:rPr>
          <w:rFonts w:asciiTheme="minorHAnsi" w:eastAsia="Calibri" w:hAnsiTheme="minorHAnsi" w:cstheme="minorHAnsi"/>
          <w:sz w:val="22"/>
          <w:szCs w:val="22"/>
          <w:lang w:bidi="mr-IN"/>
        </w:rPr>
        <w:t xml:space="preserve"> application</w:t>
      </w:r>
      <w:r w:rsidRPr="00D103B0">
        <w:rPr>
          <w:rFonts w:asciiTheme="minorHAnsi" w:eastAsia="Calibri" w:hAnsiTheme="minorHAnsi" w:cstheme="minorHAnsi"/>
          <w:sz w:val="22"/>
          <w:szCs w:val="22"/>
          <w:lang w:val="en-US" w:bidi="mr-IN"/>
        </w:rPr>
        <w:t>.</w:t>
      </w:r>
    </w:p>
    <w:p w14:paraId="2D095E43" w14:textId="7FB3F591" w:rsidR="000E4BDD" w:rsidRPr="00D103B0" w:rsidRDefault="000E4BDD" w:rsidP="000E4BDD">
      <w:pPr>
        <w:pStyle w:val="BodyText"/>
        <w:widowControl/>
        <w:numPr>
          <w:ilvl w:val="0"/>
          <w:numId w:val="5"/>
        </w:numPr>
        <w:suppressAutoHyphens w:val="0"/>
        <w:spacing w:after="0"/>
        <w:jc w:val="both"/>
        <w:rPr>
          <w:rFonts w:asciiTheme="minorHAnsi" w:hAnsiTheme="minorHAnsi" w:cstheme="minorHAnsi"/>
          <w:sz w:val="22"/>
          <w:szCs w:val="22"/>
        </w:rPr>
      </w:pPr>
      <w:r w:rsidRPr="00D103B0">
        <w:rPr>
          <w:rFonts w:asciiTheme="minorHAnsi" w:hAnsiTheme="minorHAnsi" w:cstheme="minorHAnsi"/>
          <w:sz w:val="22"/>
          <w:szCs w:val="22"/>
        </w:rPr>
        <w:t xml:space="preserve">Implementation of the </w:t>
      </w:r>
      <w:r w:rsidR="00955CB0" w:rsidRPr="00D103B0">
        <w:rPr>
          <w:rFonts w:asciiTheme="minorHAnsi" w:hAnsiTheme="minorHAnsi" w:cstheme="minorHAnsi"/>
          <w:sz w:val="22"/>
          <w:szCs w:val="22"/>
        </w:rPr>
        <w:t xml:space="preserve">filter and report functionality based on contacted and not contacted </w:t>
      </w:r>
      <w:r w:rsidR="00C55ECE" w:rsidRPr="00D103B0">
        <w:rPr>
          <w:rFonts w:asciiTheme="minorHAnsi" w:hAnsiTheme="minorHAnsi" w:cstheme="minorHAnsi"/>
          <w:sz w:val="22"/>
          <w:szCs w:val="22"/>
        </w:rPr>
        <w:t>volunteers’</w:t>
      </w:r>
      <w:r w:rsidRPr="00D103B0">
        <w:rPr>
          <w:rFonts w:asciiTheme="minorHAnsi" w:hAnsiTheme="minorHAnsi" w:cstheme="minorHAnsi"/>
          <w:sz w:val="22"/>
          <w:szCs w:val="22"/>
        </w:rPr>
        <w:t>.</w:t>
      </w:r>
    </w:p>
    <w:p w14:paraId="5B71EC6E" w14:textId="77777777" w:rsidR="000E4BDD" w:rsidRPr="00D103B0" w:rsidRDefault="000E4BDD" w:rsidP="004E322D">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Bug fixes to the existing application.</w:t>
      </w:r>
    </w:p>
    <w:p w14:paraId="3C882BBA" w14:textId="77777777" w:rsidR="000E4BDD" w:rsidRPr="00D103B0" w:rsidRDefault="000E4BDD" w:rsidP="000E4BDD">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Testing of the web application across environment (Development, Stage, Production).</w:t>
      </w:r>
    </w:p>
    <w:p w14:paraId="4F024A66" w14:textId="77777777" w:rsidR="000E4BDD" w:rsidRPr="00D103B0" w:rsidRDefault="00955CB0" w:rsidP="000E4BDD">
      <w:pPr>
        <w:numPr>
          <w:ilvl w:val="0"/>
          <w:numId w:val="5"/>
        </w:numPr>
        <w:tabs>
          <w:tab w:val="left" w:pos="220"/>
          <w:tab w:val="left" w:pos="720"/>
        </w:tabs>
        <w:jc w:val="both"/>
        <w:rPr>
          <w:rFonts w:asciiTheme="minorHAnsi" w:hAnsiTheme="minorHAnsi" w:cstheme="minorHAnsi"/>
          <w:sz w:val="22"/>
          <w:szCs w:val="22"/>
        </w:rPr>
      </w:pPr>
      <w:r w:rsidRPr="00D103B0">
        <w:rPr>
          <w:rFonts w:asciiTheme="minorHAnsi" w:hAnsiTheme="minorHAnsi" w:cstheme="minorHAnsi"/>
          <w:sz w:val="22"/>
          <w:szCs w:val="22"/>
        </w:rPr>
        <w:t xml:space="preserve">Tracking and working on the support related requests </w:t>
      </w:r>
      <w:r w:rsidR="000E4BDD" w:rsidRPr="00D103B0">
        <w:rPr>
          <w:rFonts w:asciiTheme="minorHAnsi" w:hAnsiTheme="minorHAnsi" w:cstheme="minorHAnsi"/>
          <w:sz w:val="22"/>
          <w:szCs w:val="22"/>
        </w:rPr>
        <w:t xml:space="preserve">and managing </w:t>
      </w:r>
      <w:proofErr w:type="spellStart"/>
      <w:r w:rsidRPr="00D103B0">
        <w:rPr>
          <w:rFonts w:asciiTheme="minorHAnsi" w:hAnsiTheme="minorHAnsi" w:cstheme="minorHAnsi"/>
          <w:sz w:val="22"/>
          <w:szCs w:val="22"/>
        </w:rPr>
        <w:t>cherwell</w:t>
      </w:r>
      <w:proofErr w:type="spellEnd"/>
      <w:r w:rsidR="000E4BDD" w:rsidRPr="00D103B0">
        <w:rPr>
          <w:rFonts w:asciiTheme="minorHAnsi" w:hAnsiTheme="minorHAnsi" w:cstheme="minorHAnsi"/>
          <w:sz w:val="22"/>
          <w:szCs w:val="22"/>
        </w:rPr>
        <w:t>, allocate</w:t>
      </w:r>
      <w:r w:rsidRPr="00D103B0">
        <w:rPr>
          <w:rFonts w:asciiTheme="minorHAnsi" w:hAnsiTheme="minorHAnsi" w:cstheme="minorHAnsi"/>
          <w:sz w:val="22"/>
          <w:szCs w:val="22"/>
        </w:rPr>
        <w:t xml:space="preserve"> work, track deliverables.</w:t>
      </w:r>
    </w:p>
    <w:p w14:paraId="25ECFE01" w14:textId="77777777" w:rsidR="000E4BDD" w:rsidRPr="00D103B0" w:rsidRDefault="000E4BDD" w:rsidP="000E4BDD">
      <w:pPr>
        <w:ind w:left="1980" w:hanging="1980"/>
        <w:jc w:val="both"/>
        <w:rPr>
          <w:rFonts w:asciiTheme="minorHAnsi" w:hAnsiTheme="minorHAnsi" w:cstheme="minorHAnsi"/>
          <w:b/>
          <w:color w:val="000000"/>
          <w:sz w:val="22"/>
          <w:szCs w:val="22"/>
        </w:rPr>
      </w:pPr>
    </w:p>
    <w:p w14:paraId="0FD922C4" w14:textId="529B0679" w:rsidR="000E4BDD" w:rsidRPr="00D103B0" w:rsidRDefault="000E4BDD" w:rsidP="000E4BDD">
      <w:p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b/>
          <w:color w:val="000000"/>
          <w:sz w:val="22"/>
          <w:szCs w:val="22"/>
        </w:rPr>
        <w:t>Environment:</w:t>
      </w:r>
      <w:r w:rsidRPr="00D103B0">
        <w:rPr>
          <w:rFonts w:asciiTheme="minorHAnsi" w:hAnsiTheme="minorHAnsi" w:cstheme="minorHAnsi"/>
          <w:color w:val="000000"/>
          <w:sz w:val="22"/>
          <w:szCs w:val="22"/>
        </w:rPr>
        <w:t xml:space="preserve"> </w:t>
      </w:r>
      <w:r w:rsidR="00BC24C3" w:rsidRPr="00D103B0">
        <w:rPr>
          <w:rFonts w:asciiTheme="minorHAnsi" w:hAnsiTheme="minorHAnsi" w:cstheme="minorHAnsi"/>
          <w:sz w:val="22"/>
          <w:szCs w:val="22"/>
        </w:rPr>
        <w:t>Eclipse,</w:t>
      </w:r>
      <w:r w:rsidRPr="00D103B0">
        <w:rPr>
          <w:rFonts w:asciiTheme="minorHAnsi" w:hAnsiTheme="minorHAnsi" w:cstheme="minorHAnsi"/>
          <w:color w:val="000000"/>
          <w:sz w:val="22"/>
          <w:szCs w:val="22"/>
        </w:rPr>
        <w:t xml:space="preserve"> </w:t>
      </w:r>
      <w:r w:rsidR="00536AC7" w:rsidRPr="00D103B0">
        <w:rPr>
          <w:rFonts w:asciiTheme="minorHAnsi" w:hAnsiTheme="minorHAnsi" w:cstheme="minorHAnsi"/>
          <w:color w:val="000000"/>
          <w:sz w:val="22"/>
          <w:szCs w:val="22"/>
        </w:rPr>
        <w:t>WebSphere</w:t>
      </w:r>
      <w:r w:rsidRPr="00D103B0">
        <w:rPr>
          <w:rFonts w:asciiTheme="minorHAnsi" w:hAnsiTheme="minorHAnsi" w:cstheme="minorHAnsi"/>
          <w:color w:val="000000"/>
          <w:sz w:val="22"/>
          <w:szCs w:val="22"/>
        </w:rPr>
        <w:t xml:space="preserve">, </w:t>
      </w:r>
      <w:r w:rsidR="00BC24C3" w:rsidRPr="00D103B0">
        <w:rPr>
          <w:rFonts w:asciiTheme="minorHAnsi" w:hAnsiTheme="minorHAnsi" w:cstheme="minorHAnsi"/>
          <w:color w:val="000000"/>
          <w:sz w:val="22"/>
          <w:szCs w:val="22"/>
        </w:rPr>
        <w:t>ATG 7.1, JDK1.4</w:t>
      </w:r>
      <w:r w:rsidRPr="00D103B0">
        <w:rPr>
          <w:rFonts w:asciiTheme="minorHAnsi" w:hAnsiTheme="minorHAnsi" w:cstheme="minorHAnsi"/>
          <w:color w:val="000000"/>
          <w:sz w:val="22"/>
          <w:szCs w:val="22"/>
        </w:rPr>
        <w:t xml:space="preserve">, </w:t>
      </w:r>
      <w:r w:rsidR="00BC24C3" w:rsidRPr="00D103B0">
        <w:rPr>
          <w:rFonts w:asciiTheme="minorHAnsi" w:hAnsiTheme="minorHAnsi" w:cstheme="minorHAnsi"/>
          <w:color w:val="000000"/>
          <w:sz w:val="22"/>
          <w:szCs w:val="22"/>
        </w:rPr>
        <w:t>SQL Developer 3.1</w:t>
      </w:r>
      <w:r w:rsidRPr="00D103B0">
        <w:rPr>
          <w:rFonts w:asciiTheme="minorHAnsi" w:hAnsiTheme="minorHAnsi" w:cstheme="minorHAnsi"/>
          <w:color w:val="000000"/>
          <w:sz w:val="22"/>
          <w:szCs w:val="22"/>
        </w:rPr>
        <w:t xml:space="preserve">, </w:t>
      </w:r>
      <w:r w:rsidR="00A50089" w:rsidRPr="00D103B0">
        <w:rPr>
          <w:rFonts w:asciiTheme="minorHAnsi" w:hAnsiTheme="minorHAnsi" w:cstheme="minorHAnsi"/>
          <w:color w:val="000000"/>
          <w:sz w:val="22"/>
          <w:szCs w:val="22"/>
        </w:rPr>
        <w:t xml:space="preserve">IE, </w:t>
      </w:r>
      <w:r w:rsidR="00536AC7" w:rsidRPr="00D103B0">
        <w:rPr>
          <w:rFonts w:asciiTheme="minorHAnsi" w:hAnsiTheme="minorHAnsi" w:cstheme="minorHAnsi"/>
          <w:color w:val="000000"/>
          <w:sz w:val="22"/>
          <w:szCs w:val="22"/>
        </w:rPr>
        <w:t>Mozilla</w:t>
      </w:r>
      <w:r w:rsidRPr="00D103B0">
        <w:rPr>
          <w:rFonts w:asciiTheme="minorHAnsi" w:hAnsiTheme="minorHAnsi" w:cstheme="minorHAnsi"/>
          <w:color w:val="000000"/>
          <w:sz w:val="22"/>
          <w:szCs w:val="22"/>
        </w:rPr>
        <w:t xml:space="preserve"> Firefox3</w:t>
      </w:r>
    </w:p>
    <w:p w14:paraId="181767BD" w14:textId="77777777" w:rsidR="000E4BDD" w:rsidRPr="00D103B0" w:rsidRDefault="000E4BDD" w:rsidP="000F40BF">
      <w:pPr>
        <w:rPr>
          <w:rFonts w:asciiTheme="minorHAnsi" w:hAnsiTheme="minorHAnsi" w:cstheme="minorHAnsi"/>
          <w:b/>
          <w:color w:val="000000"/>
          <w:sz w:val="22"/>
          <w:szCs w:val="22"/>
          <w:u w:val="single"/>
        </w:rPr>
      </w:pPr>
    </w:p>
    <w:p w14:paraId="54F3696B" w14:textId="77777777" w:rsidR="000F40BF" w:rsidRPr="00D103B0" w:rsidRDefault="000F40BF" w:rsidP="00F66EA9">
      <w:pPr>
        <w:tabs>
          <w:tab w:val="left" w:pos="360"/>
        </w:tabs>
        <w:jc w:val="both"/>
        <w:rPr>
          <w:rFonts w:asciiTheme="minorHAnsi" w:hAnsiTheme="minorHAnsi" w:cstheme="minorHAnsi"/>
          <w:color w:val="000000"/>
          <w:sz w:val="22"/>
          <w:szCs w:val="22"/>
        </w:rPr>
      </w:pPr>
    </w:p>
    <w:p w14:paraId="19200AB6" w14:textId="03215CC1" w:rsidR="000F40BF" w:rsidRPr="00D103B0" w:rsidRDefault="001B2F9B" w:rsidP="000F40BF">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Infosys</w:t>
      </w:r>
      <w:r w:rsidR="002B76F5" w:rsidRPr="00D103B0">
        <w:rPr>
          <w:rFonts w:asciiTheme="minorHAnsi" w:hAnsiTheme="minorHAnsi" w:cstheme="minorHAnsi"/>
          <w:b/>
          <w:color w:val="000000"/>
          <w:sz w:val="22"/>
          <w:szCs w:val="22"/>
        </w:rPr>
        <w:t>, Chennai</w:t>
      </w:r>
      <w:r w:rsidRPr="00D103B0">
        <w:rPr>
          <w:rFonts w:asciiTheme="minorHAnsi" w:hAnsiTheme="minorHAnsi" w:cstheme="minorHAnsi"/>
          <w:b/>
          <w:color w:val="000000"/>
          <w:sz w:val="22"/>
          <w:szCs w:val="22"/>
        </w:rPr>
        <w:tab/>
        <w:t xml:space="preserve"> </w:t>
      </w:r>
      <w:r w:rsidR="00DB62DA" w:rsidRPr="00D103B0">
        <w:rPr>
          <w:rFonts w:asciiTheme="minorHAnsi" w:hAnsiTheme="minorHAnsi" w:cstheme="minorHAnsi"/>
          <w:b/>
          <w:color w:val="000000"/>
          <w:sz w:val="22"/>
          <w:szCs w:val="22"/>
        </w:rPr>
        <w:tab/>
      </w:r>
      <w:r w:rsidR="000E4BDD" w:rsidRPr="00D103B0">
        <w:rPr>
          <w:rFonts w:asciiTheme="minorHAnsi" w:hAnsiTheme="minorHAnsi" w:cstheme="minorHAnsi"/>
          <w:b/>
          <w:color w:val="000000"/>
          <w:sz w:val="22"/>
          <w:szCs w:val="22"/>
        </w:rPr>
        <w:tab/>
      </w:r>
      <w:r w:rsidR="000E4BDD" w:rsidRPr="00D103B0">
        <w:rPr>
          <w:rFonts w:asciiTheme="minorHAnsi" w:hAnsiTheme="minorHAnsi" w:cstheme="minorHAnsi"/>
          <w:b/>
          <w:color w:val="000000"/>
          <w:sz w:val="22"/>
          <w:szCs w:val="22"/>
        </w:rPr>
        <w:tab/>
      </w:r>
      <w:r w:rsidR="000E4BDD" w:rsidRPr="00D103B0">
        <w:rPr>
          <w:rFonts w:asciiTheme="minorHAnsi" w:hAnsiTheme="minorHAnsi" w:cstheme="minorHAnsi"/>
          <w:b/>
          <w:color w:val="000000"/>
          <w:sz w:val="22"/>
          <w:szCs w:val="22"/>
        </w:rPr>
        <w:tab/>
      </w:r>
      <w:r w:rsidR="000E4BDD" w:rsidRPr="00D103B0">
        <w:rPr>
          <w:rFonts w:asciiTheme="minorHAnsi" w:hAnsiTheme="minorHAnsi" w:cstheme="minorHAnsi"/>
          <w:b/>
          <w:color w:val="000000"/>
          <w:sz w:val="22"/>
          <w:szCs w:val="22"/>
        </w:rPr>
        <w:tab/>
      </w:r>
      <w:r w:rsidR="000E4BDD" w:rsidRPr="00D103B0">
        <w:rPr>
          <w:rFonts w:asciiTheme="minorHAnsi" w:hAnsiTheme="minorHAnsi" w:cstheme="minorHAnsi"/>
          <w:b/>
          <w:color w:val="000000"/>
          <w:sz w:val="22"/>
          <w:szCs w:val="22"/>
        </w:rPr>
        <w:tab/>
      </w:r>
      <w:r w:rsidR="000E4BDD" w:rsidRPr="00D103B0">
        <w:rPr>
          <w:rFonts w:asciiTheme="minorHAnsi" w:hAnsiTheme="minorHAnsi" w:cstheme="minorHAnsi"/>
          <w:b/>
          <w:color w:val="000000"/>
          <w:sz w:val="22"/>
          <w:szCs w:val="22"/>
        </w:rPr>
        <w:tab/>
      </w:r>
      <w:r w:rsidR="00014F92" w:rsidRPr="00D103B0">
        <w:rPr>
          <w:rFonts w:asciiTheme="minorHAnsi" w:hAnsiTheme="minorHAnsi" w:cstheme="minorHAnsi"/>
          <w:b/>
          <w:color w:val="000000"/>
          <w:sz w:val="22"/>
          <w:szCs w:val="22"/>
        </w:rPr>
        <w:tab/>
        <w:t xml:space="preserve"> (</w:t>
      </w:r>
      <w:r w:rsidR="000E4BDD" w:rsidRPr="00D103B0">
        <w:rPr>
          <w:rFonts w:asciiTheme="minorHAnsi" w:hAnsiTheme="minorHAnsi" w:cstheme="minorHAnsi"/>
          <w:b/>
          <w:color w:val="000000"/>
          <w:sz w:val="22"/>
          <w:szCs w:val="22"/>
        </w:rPr>
        <w:t>Feb’11-Dec’12</w:t>
      </w:r>
      <w:r w:rsidR="000F40BF" w:rsidRPr="00D103B0">
        <w:rPr>
          <w:rFonts w:asciiTheme="minorHAnsi" w:hAnsiTheme="minorHAnsi" w:cstheme="minorHAnsi"/>
          <w:b/>
          <w:color w:val="000000"/>
          <w:sz w:val="22"/>
          <w:szCs w:val="22"/>
        </w:rPr>
        <w:t>)</w:t>
      </w:r>
    </w:p>
    <w:p w14:paraId="7D479D9D" w14:textId="7ADA7266" w:rsidR="000F40BF" w:rsidRPr="00D103B0" w:rsidRDefault="001B2F9B" w:rsidP="000F40BF">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 xml:space="preserve">Texas Instruments, Dallas </w:t>
      </w:r>
    </w:p>
    <w:p w14:paraId="3F768466" w14:textId="1195E46E" w:rsidR="000F40BF" w:rsidRPr="00D103B0" w:rsidRDefault="000D5175" w:rsidP="000F40BF">
      <w:pPr>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Perks,</w:t>
      </w:r>
      <w:r w:rsidR="00BD0759" w:rsidRPr="00D103B0">
        <w:rPr>
          <w:rFonts w:asciiTheme="minorHAnsi" w:hAnsiTheme="minorHAnsi" w:cstheme="minorHAnsi"/>
          <w:b/>
          <w:color w:val="000000"/>
          <w:sz w:val="22"/>
          <w:szCs w:val="22"/>
        </w:rPr>
        <w:t xml:space="preserve"> </w:t>
      </w:r>
      <w:r w:rsidR="000F40BF" w:rsidRPr="00D103B0">
        <w:rPr>
          <w:rFonts w:asciiTheme="minorHAnsi" w:hAnsiTheme="minorHAnsi" w:cstheme="minorHAnsi"/>
          <w:b/>
          <w:color w:val="000000"/>
          <w:sz w:val="22"/>
          <w:szCs w:val="22"/>
        </w:rPr>
        <w:t>Team Lead</w:t>
      </w:r>
      <w:r w:rsidR="000F40BF" w:rsidRPr="00D103B0">
        <w:rPr>
          <w:rFonts w:asciiTheme="minorHAnsi" w:hAnsiTheme="minorHAnsi" w:cstheme="minorHAnsi"/>
          <w:b/>
          <w:color w:val="000000"/>
          <w:sz w:val="22"/>
          <w:szCs w:val="22"/>
        </w:rPr>
        <w:cr/>
      </w:r>
    </w:p>
    <w:p w14:paraId="40C21A57" w14:textId="77777777" w:rsidR="000F40BF" w:rsidRPr="00D103B0" w:rsidRDefault="000F40BF" w:rsidP="000F40BF">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Project Description:</w:t>
      </w:r>
    </w:p>
    <w:p w14:paraId="6160ECDF" w14:textId="419C27F0" w:rsidR="00014F92" w:rsidRPr="00F66EA9" w:rsidRDefault="000F40BF" w:rsidP="00F66EA9">
      <w:pPr>
        <w:rPr>
          <w:rFonts w:asciiTheme="minorHAnsi" w:hAnsiTheme="minorHAnsi" w:cstheme="minorHAnsi"/>
          <w:color w:val="000000"/>
          <w:sz w:val="22"/>
          <w:szCs w:val="22"/>
        </w:rPr>
      </w:pPr>
      <w:r w:rsidRPr="00D103B0">
        <w:rPr>
          <w:rFonts w:asciiTheme="minorHAnsi" w:hAnsiTheme="minorHAnsi" w:cstheme="minorHAnsi"/>
          <w:color w:val="000000"/>
          <w:sz w:val="22"/>
          <w:szCs w:val="22"/>
        </w:rPr>
        <w:t xml:space="preserve">The Perks is an Enhancement and Production Request Tracking System where in the user creates a request about the changes along with support documents like comps, requirement documents etc. </w:t>
      </w:r>
    </w:p>
    <w:p w14:paraId="748E2D25" w14:textId="77777777" w:rsidR="00014F92" w:rsidRDefault="00014F92" w:rsidP="000F40BF">
      <w:pPr>
        <w:jc w:val="both"/>
        <w:rPr>
          <w:rFonts w:asciiTheme="minorHAnsi" w:hAnsiTheme="minorHAnsi" w:cstheme="minorHAnsi"/>
          <w:b/>
          <w:color w:val="000000"/>
          <w:sz w:val="22"/>
          <w:szCs w:val="22"/>
          <w:u w:val="single"/>
        </w:rPr>
      </w:pPr>
    </w:p>
    <w:p w14:paraId="6E4FFF79" w14:textId="5E6C1C7F" w:rsidR="000F40BF" w:rsidRPr="00D103B0" w:rsidRDefault="000F40BF" w:rsidP="000F40BF">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Responsibilities:</w:t>
      </w:r>
    </w:p>
    <w:p w14:paraId="0E08B581" w14:textId="77777777" w:rsidR="000F40BF" w:rsidRPr="00D103B0" w:rsidRDefault="000F40BF" w:rsidP="000F40BF">
      <w:pPr>
        <w:pStyle w:val="BodyText"/>
        <w:widowControl/>
        <w:numPr>
          <w:ilvl w:val="0"/>
          <w:numId w:val="5"/>
        </w:numPr>
        <w:suppressAutoHyphens w:val="0"/>
        <w:spacing w:after="0"/>
        <w:ind w:right="-360"/>
        <w:jc w:val="both"/>
        <w:rPr>
          <w:rFonts w:asciiTheme="minorHAnsi" w:eastAsia="Calibri" w:hAnsiTheme="minorHAnsi" w:cstheme="minorHAnsi"/>
          <w:color w:val="000000"/>
          <w:sz w:val="22"/>
          <w:szCs w:val="22"/>
          <w:lang w:bidi="mr-IN"/>
        </w:rPr>
      </w:pPr>
      <w:r w:rsidRPr="00D103B0">
        <w:rPr>
          <w:rFonts w:asciiTheme="minorHAnsi" w:eastAsia="Calibri" w:hAnsiTheme="minorHAnsi" w:cstheme="minorHAnsi"/>
          <w:sz w:val="22"/>
          <w:szCs w:val="22"/>
          <w:lang w:bidi="mr-IN"/>
        </w:rPr>
        <w:t>Involved in Analysis</w:t>
      </w:r>
      <w:r w:rsidRPr="00D103B0">
        <w:rPr>
          <w:rFonts w:asciiTheme="minorHAnsi" w:eastAsia="Calibri" w:hAnsiTheme="minorHAnsi" w:cstheme="minorHAnsi"/>
          <w:sz w:val="22"/>
          <w:szCs w:val="22"/>
          <w:lang w:val="en-US" w:bidi="mr-IN"/>
        </w:rPr>
        <w:t xml:space="preserve"> of </w:t>
      </w:r>
      <w:r w:rsidRPr="00D103B0">
        <w:rPr>
          <w:rFonts w:asciiTheme="minorHAnsi" w:eastAsia="Calibri" w:hAnsiTheme="minorHAnsi" w:cstheme="minorHAnsi"/>
          <w:sz w:val="22"/>
          <w:szCs w:val="22"/>
          <w:lang w:bidi="mr-IN"/>
        </w:rPr>
        <w:t>Requirement, Design, Development, Integration</w:t>
      </w:r>
      <w:r w:rsidRPr="00D103B0">
        <w:rPr>
          <w:rFonts w:asciiTheme="minorHAnsi" w:eastAsia="Calibri" w:hAnsiTheme="minorHAnsi" w:cstheme="minorHAnsi"/>
          <w:sz w:val="22"/>
          <w:szCs w:val="22"/>
          <w:lang w:val="en-US" w:bidi="mr-IN"/>
        </w:rPr>
        <w:t>,</w:t>
      </w:r>
      <w:r w:rsidRPr="00D103B0">
        <w:rPr>
          <w:rFonts w:asciiTheme="minorHAnsi" w:eastAsia="Calibri" w:hAnsiTheme="minorHAnsi" w:cstheme="minorHAnsi"/>
          <w:sz w:val="22"/>
          <w:szCs w:val="22"/>
          <w:lang w:bidi="mr-IN"/>
        </w:rPr>
        <w:t xml:space="preserve">Testing </w:t>
      </w:r>
      <w:r w:rsidRPr="00D103B0">
        <w:rPr>
          <w:rFonts w:asciiTheme="minorHAnsi" w:eastAsia="Calibri" w:hAnsiTheme="minorHAnsi" w:cstheme="minorHAnsi"/>
          <w:sz w:val="22"/>
          <w:szCs w:val="22"/>
          <w:lang w:val="en-US" w:bidi="mr-IN"/>
        </w:rPr>
        <w:t xml:space="preserve">and Enhancement </w:t>
      </w:r>
      <w:r w:rsidRPr="00D103B0">
        <w:rPr>
          <w:rFonts w:asciiTheme="minorHAnsi" w:eastAsia="Calibri" w:hAnsiTheme="minorHAnsi" w:cstheme="minorHAnsi"/>
          <w:sz w:val="22"/>
          <w:szCs w:val="22"/>
          <w:lang w:bidi="mr-IN"/>
        </w:rPr>
        <w:t>of</w:t>
      </w:r>
      <w:r w:rsidRPr="00D103B0">
        <w:rPr>
          <w:rFonts w:asciiTheme="minorHAnsi" w:eastAsia="Calibri" w:hAnsiTheme="minorHAnsi" w:cstheme="minorHAnsi"/>
          <w:sz w:val="22"/>
          <w:szCs w:val="22"/>
          <w:lang w:val="en-US" w:bidi="mr-IN"/>
        </w:rPr>
        <w:t xml:space="preserve"> the web</w:t>
      </w:r>
      <w:r w:rsidRPr="00D103B0">
        <w:rPr>
          <w:rFonts w:asciiTheme="minorHAnsi" w:eastAsia="Calibri" w:hAnsiTheme="minorHAnsi" w:cstheme="minorHAnsi"/>
          <w:sz w:val="22"/>
          <w:szCs w:val="22"/>
          <w:lang w:bidi="mr-IN"/>
        </w:rPr>
        <w:t xml:space="preserve"> application</w:t>
      </w:r>
      <w:r w:rsidRPr="00D103B0">
        <w:rPr>
          <w:rFonts w:asciiTheme="minorHAnsi" w:eastAsia="Calibri" w:hAnsiTheme="minorHAnsi" w:cstheme="minorHAnsi"/>
          <w:sz w:val="22"/>
          <w:szCs w:val="22"/>
          <w:lang w:val="en-US" w:bidi="mr-IN"/>
        </w:rPr>
        <w:t>.</w:t>
      </w:r>
    </w:p>
    <w:p w14:paraId="7F27C2BE" w14:textId="77777777" w:rsidR="000F40BF" w:rsidRPr="00D103B0" w:rsidRDefault="000F40BF" w:rsidP="000F40BF">
      <w:pPr>
        <w:pStyle w:val="BodyText"/>
        <w:widowControl/>
        <w:numPr>
          <w:ilvl w:val="0"/>
          <w:numId w:val="5"/>
        </w:numPr>
        <w:suppressAutoHyphens w:val="0"/>
        <w:spacing w:after="0"/>
        <w:jc w:val="both"/>
        <w:rPr>
          <w:rFonts w:asciiTheme="minorHAnsi" w:hAnsiTheme="minorHAnsi" w:cstheme="minorHAnsi"/>
          <w:sz w:val="22"/>
          <w:szCs w:val="22"/>
        </w:rPr>
      </w:pPr>
      <w:r w:rsidRPr="00D103B0">
        <w:rPr>
          <w:rFonts w:asciiTheme="minorHAnsi" w:hAnsiTheme="minorHAnsi" w:cstheme="minorHAnsi"/>
          <w:sz w:val="22"/>
          <w:szCs w:val="22"/>
        </w:rPr>
        <w:t>Implementation of the Change requests using Java/j2ee technology.</w:t>
      </w:r>
    </w:p>
    <w:p w14:paraId="3366EBA9" w14:textId="77777777" w:rsidR="000F40BF" w:rsidRPr="00D103B0" w:rsidRDefault="000F40BF" w:rsidP="000F40BF">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Bug fixes to the existing application.</w:t>
      </w:r>
    </w:p>
    <w:p w14:paraId="0E6B76F5" w14:textId="77777777" w:rsidR="000F40BF" w:rsidRPr="00D103B0" w:rsidRDefault="000F40BF" w:rsidP="000F40BF">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Creation of dynamic web pages using Livesite.</w:t>
      </w:r>
    </w:p>
    <w:p w14:paraId="4BBF5032" w14:textId="77777777" w:rsidR="000F40BF" w:rsidRPr="00D103B0" w:rsidRDefault="000F40BF" w:rsidP="000F40BF">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Testing of the web application across environment (Development, Stage, Production).</w:t>
      </w:r>
    </w:p>
    <w:p w14:paraId="05747B0A" w14:textId="77777777" w:rsidR="000F40BF" w:rsidRPr="00D103B0" w:rsidRDefault="000F40BF" w:rsidP="000F40BF">
      <w:pPr>
        <w:numPr>
          <w:ilvl w:val="0"/>
          <w:numId w:val="5"/>
        </w:numPr>
        <w:tabs>
          <w:tab w:val="left" w:pos="220"/>
          <w:tab w:val="left" w:pos="720"/>
        </w:tabs>
        <w:jc w:val="both"/>
        <w:rPr>
          <w:rFonts w:asciiTheme="minorHAnsi" w:hAnsiTheme="minorHAnsi" w:cstheme="minorHAnsi"/>
          <w:sz w:val="22"/>
          <w:szCs w:val="22"/>
        </w:rPr>
      </w:pPr>
      <w:r w:rsidRPr="00D103B0">
        <w:rPr>
          <w:rFonts w:asciiTheme="minorHAnsi" w:hAnsiTheme="minorHAnsi" w:cstheme="minorHAnsi"/>
          <w:sz w:val="22"/>
          <w:szCs w:val="22"/>
        </w:rPr>
        <w:t xml:space="preserve">Lead the Enhancement and Production Support track 6 members team, was responsible for mentoring and managing the team, </w:t>
      </w:r>
      <w:proofErr w:type="gramStart"/>
      <w:r w:rsidRPr="00D103B0">
        <w:rPr>
          <w:rFonts w:asciiTheme="minorHAnsi" w:hAnsiTheme="minorHAnsi" w:cstheme="minorHAnsi"/>
          <w:sz w:val="22"/>
          <w:szCs w:val="22"/>
        </w:rPr>
        <w:t>allocate</w:t>
      </w:r>
      <w:proofErr w:type="gramEnd"/>
      <w:r w:rsidRPr="00D103B0">
        <w:rPr>
          <w:rFonts w:asciiTheme="minorHAnsi" w:hAnsiTheme="minorHAnsi" w:cstheme="minorHAnsi"/>
          <w:sz w:val="22"/>
          <w:szCs w:val="22"/>
        </w:rPr>
        <w:t xml:space="preserve"> work, track deliverables</w:t>
      </w:r>
      <w:proofErr w:type="gramStart"/>
      <w:r w:rsidRPr="00D103B0">
        <w:rPr>
          <w:rFonts w:asciiTheme="minorHAnsi" w:hAnsiTheme="minorHAnsi" w:cstheme="minorHAnsi"/>
          <w:sz w:val="22"/>
          <w:szCs w:val="22"/>
        </w:rPr>
        <w:t>, conduct</w:t>
      </w:r>
      <w:proofErr w:type="gramEnd"/>
      <w:r w:rsidRPr="00D103B0">
        <w:rPr>
          <w:rFonts w:asciiTheme="minorHAnsi" w:hAnsiTheme="minorHAnsi" w:cstheme="minorHAnsi"/>
          <w:sz w:val="22"/>
          <w:szCs w:val="22"/>
        </w:rPr>
        <w:t xml:space="preserve"> technical reviews. </w:t>
      </w:r>
    </w:p>
    <w:p w14:paraId="60A0DF2F" w14:textId="77777777" w:rsidR="000F40BF" w:rsidRPr="00D103B0" w:rsidRDefault="000F40BF" w:rsidP="000F40BF">
      <w:pPr>
        <w:numPr>
          <w:ilvl w:val="0"/>
          <w:numId w:val="5"/>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lastRenderedPageBreak/>
        <w:t>Effort Estimation based on Simple, Medium and complex (SMC Model).</w:t>
      </w:r>
    </w:p>
    <w:p w14:paraId="169F02E4" w14:textId="77777777" w:rsidR="000F40BF" w:rsidRPr="00D103B0" w:rsidRDefault="000F40BF" w:rsidP="000F40BF">
      <w:pPr>
        <w:ind w:left="1980" w:hanging="1980"/>
        <w:jc w:val="both"/>
        <w:rPr>
          <w:rFonts w:asciiTheme="minorHAnsi" w:hAnsiTheme="minorHAnsi" w:cstheme="minorHAnsi"/>
          <w:b/>
          <w:color w:val="000000"/>
          <w:sz w:val="22"/>
          <w:szCs w:val="22"/>
        </w:rPr>
      </w:pPr>
    </w:p>
    <w:p w14:paraId="6D3E9F1F" w14:textId="51F738C3" w:rsidR="000F40BF" w:rsidRPr="00D103B0" w:rsidRDefault="000F40BF" w:rsidP="000F40BF">
      <w:p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b/>
          <w:color w:val="000000"/>
          <w:sz w:val="22"/>
          <w:szCs w:val="22"/>
        </w:rPr>
        <w:t>Environment:</w:t>
      </w:r>
      <w:r w:rsidRPr="00D103B0">
        <w:rPr>
          <w:rFonts w:asciiTheme="minorHAnsi" w:hAnsiTheme="minorHAnsi" w:cstheme="minorHAnsi"/>
          <w:color w:val="000000"/>
          <w:sz w:val="22"/>
          <w:szCs w:val="22"/>
        </w:rPr>
        <w:t xml:space="preserve"> </w:t>
      </w:r>
      <w:r w:rsidRPr="00D103B0">
        <w:rPr>
          <w:rFonts w:asciiTheme="minorHAnsi" w:hAnsiTheme="minorHAnsi" w:cstheme="minorHAnsi"/>
          <w:sz w:val="22"/>
          <w:szCs w:val="22"/>
        </w:rPr>
        <w:t>JBOSS Developer Studio</w:t>
      </w:r>
      <w:r w:rsidRPr="00D103B0">
        <w:rPr>
          <w:rFonts w:asciiTheme="minorHAnsi" w:hAnsiTheme="minorHAnsi" w:cstheme="minorHAnsi"/>
          <w:color w:val="000000"/>
          <w:sz w:val="22"/>
          <w:szCs w:val="22"/>
        </w:rPr>
        <w:t xml:space="preserve">, JBOSS, Struts, JDK1.6, </w:t>
      </w:r>
      <w:r w:rsidR="002956DD" w:rsidRPr="00D103B0">
        <w:rPr>
          <w:rFonts w:asciiTheme="minorHAnsi" w:hAnsiTheme="minorHAnsi" w:cstheme="minorHAnsi"/>
          <w:color w:val="000000"/>
          <w:sz w:val="22"/>
          <w:szCs w:val="22"/>
        </w:rPr>
        <w:t>TeamSite</w:t>
      </w:r>
      <w:r w:rsidRPr="00D103B0">
        <w:rPr>
          <w:rFonts w:asciiTheme="minorHAnsi" w:hAnsiTheme="minorHAnsi" w:cstheme="minorHAnsi"/>
          <w:color w:val="000000"/>
          <w:sz w:val="22"/>
          <w:szCs w:val="22"/>
        </w:rPr>
        <w:t xml:space="preserve">, Livesite, Oracle 11g, Toad, </w:t>
      </w:r>
      <w:r w:rsidR="002956DD" w:rsidRPr="00D103B0">
        <w:rPr>
          <w:rFonts w:asciiTheme="minorHAnsi" w:hAnsiTheme="minorHAnsi" w:cstheme="minorHAnsi"/>
          <w:color w:val="000000"/>
          <w:sz w:val="22"/>
          <w:szCs w:val="22"/>
        </w:rPr>
        <w:t>Mozilla</w:t>
      </w:r>
      <w:r w:rsidRPr="00D103B0">
        <w:rPr>
          <w:rFonts w:asciiTheme="minorHAnsi" w:hAnsiTheme="minorHAnsi" w:cstheme="minorHAnsi"/>
          <w:color w:val="000000"/>
          <w:sz w:val="22"/>
          <w:szCs w:val="22"/>
        </w:rPr>
        <w:t xml:space="preserve"> Firefox3, Google Chrome</w:t>
      </w:r>
    </w:p>
    <w:p w14:paraId="3CC3A029" w14:textId="77777777" w:rsidR="00DE1EE5" w:rsidRPr="00D103B0" w:rsidRDefault="00DE1EE5" w:rsidP="000F40BF">
      <w:pPr>
        <w:tabs>
          <w:tab w:val="left" w:pos="220"/>
          <w:tab w:val="left" w:pos="720"/>
        </w:tabs>
        <w:jc w:val="both"/>
        <w:rPr>
          <w:rFonts w:asciiTheme="minorHAnsi" w:hAnsiTheme="minorHAnsi" w:cstheme="minorHAnsi"/>
          <w:color w:val="000000"/>
          <w:sz w:val="22"/>
          <w:szCs w:val="22"/>
        </w:rPr>
      </w:pPr>
    </w:p>
    <w:p w14:paraId="3BD08772" w14:textId="77777777" w:rsidR="000F40BF" w:rsidRPr="00D103B0" w:rsidRDefault="000F40BF" w:rsidP="00990F8A">
      <w:pPr>
        <w:tabs>
          <w:tab w:val="left" w:pos="360"/>
        </w:tabs>
        <w:jc w:val="both"/>
        <w:rPr>
          <w:rFonts w:asciiTheme="minorHAnsi" w:hAnsiTheme="minorHAnsi" w:cstheme="minorHAnsi"/>
          <w:b/>
          <w:color w:val="000000"/>
          <w:sz w:val="22"/>
          <w:szCs w:val="22"/>
        </w:rPr>
      </w:pPr>
    </w:p>
    <w:p w14:paraId="49E900D9" w14:textId="3ECD2674" w:rsidR="000F40BF" w:rsidRPr="00D103B0" w:rsidRDefault="00823F56" w:rsidP="000F40BF">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Infosys, Chennai</w:t>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EA6C4D" w:rsidRPr="00D103B0">
        <w:rPr>
          <w:rFonts w:asciiTheme="minorHAnsi" w:hAnsiTheme="minorHAnsi" w:cstheme="minorHAnsi"/>
          <w:b/>
          <w:color w:val="000000"/>
          <w:sz w:val="22"/>
          <w:szCs w:val="22"/>
        </w:rPr>
        <w:tab/>
      </w:r>
      <w:r w:rsidR="00EA6C4D"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 xml:space="preserve"> (Aug’10-Feb’11)</w:t>
      </w:r>
    </w:p>
    <w:p w14:paraId="5F734746" w14:textId="64822BDC" w:rsidR="00BD0759" w:rsidRPr="00D103B0" w:rsidRDefault="00BD0759" w:rsidP="000F40BF">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Texas Instruments, Dallas.</w:t>
      </w:r>
    </w:p>
    <w:p w14:paraId="42366D4A" w14:textId="4F9EA740" w:rsidR="000F40BF" w:rsidRPr="00D103B0" w:rsidRDefault="000F40BF" w:rsidP="00EA6C4D">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Web Infra</w:t>
      </w:r>
      <w:r w:rsidR="00BD0759" w:rsidRPr="00D103B0">
        <w:rPr>
          <w:rFonts w:asciiTheme="minorHAnsi" w:hAnsiTheme="minorHAnsi" w:cstheme="minorHAnsi"/>
          <w:b/>
          <w:color w:val="000000"/>
          <w:sz w:val="22"/>
          <w:szCs w:val="22"/>
        </w:rPr>
        <w:t>,</w:t>
      </w:r>
      <w:r w:rsidR="00EA6C4D" w:rsidRPr="00D103B0">
        <w:rPr>
          <w:rFonts w:asciiTheme="minorHAnsi" w:hAnsiTheme="minorHAnsi" w:cstheme="minorHAnsi"/>
          <w:b/>
          <w:color w:val="000000"/>
          <w:sz w:val="22"/>
          <w:szCs w:val="22"/>
        </w:rPr>
        <w:t xml:space="preserve"> </w:t>
      </w:r>
      <w:r w:rsidRPr="00D103B0">
        <w:rPr>
          <w:rFonts w:asciiTheme="minorHAnsi" w:hAnsiTheme="minorHAnsi" w:cstheme="minorHAnsi"/>
          <w:b/>
          <w:color w:val="000000"/>
          <w:sz w:val="22"/>
          <w:szCs w:val="22"/>
        </w:rPr>
        <w:t>Developer</w:t>
      </w:r>
    </w:p>
    <w:p w14:paraId="3D0B78B7" w14:textId="77777777" w:rsidR="000F40BF" w:rsidRPr="00D103B0" w:rsidRDefault="000F40BF" w:rsidP="000F40BF">
      <w:pPr>
        <w:ind w:left="1985" w:hanging="1985"/>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tab/>
      </w:r>
      <w:r w:rsidRPr="00D103B0">
        <w:rPr>
          <w:rFonts w:asciiTheme="minorHAnsi" w:hAnsiTheme="minorHAnsi" w:cstheme="minorHAnsi"/>
          <w:b/>
          <w:color w:val="000000"/>
          <w:sz w:val="22"/>
          <w:szCs w:val="22"/>
        </w:rPr>
        <w:t xml:space="preserve"> </w:t>
      </w:r>
    </w:p>
    <w:p w14:paraId="7C22CD3C" w14:textId="77777777" w:rsidR="000F40BF" w:rsidRPr="00D103B0" w:rsidRDefault="000F40BF" w:rsidP="000F40BF">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Project Description:</w:t>
      </w:r>
    </w:p>
    <w:p w14:paraId="5E285EF2" w14:textId="77777777" w:rsidR="000F40BF" w:rsidRPr="00D103B0" w:rsidRDefault="000F40BF" w:rsidP="000F40BF">
      <w:pPr>
        <w:jc w:val="both"/>
        <w:rPr>
          <w:rFonts w:asciiTheme="minorHAnsi" w:hAnsiTheme="minorHAnsi" w:cstheme="minorHAnsi"/>
          <w:color w:val="000000"/>
          <w:sz w:val="22"/>
          <w:szCs w:val="22"/>
        </w:rPr>
      </w:pPr>
    </w:p>
    <w:p w14:paraId="4DCF5656" w14:textId="77777777" w:rsidR="000F40BF" w:rsidRPr="00D103B0" w:rsidRDefault="000F40BF" w:rsidP="000F40BF">
      <w:pPr>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 xml:space="preserve">The Web Infrastructure was aimed </w:t>
      </w:r>
      <w:proofErr w:type="gramStart"/>
      <w:r w:rsidRPr="00D103B0">
        <w:rPr>
          <w:rFonts w:asciiTheme="minorHAnsi" w:hAnsiTheme="minorHAnsi" w:cstheme="minorHAnsi"/>
          <w:color w:val="000000"/>
          <w:sz w:val="22"/>
          <w:szCs w:val="22"/>
        </w:rPr>
        <w:t>in</w:t>
      </w:r>
      <w:proofErr w:type="gramEnd"/>
      <w:r w:rsidRPr="00D103B0">
        <w:rPr>
          <w:rFonts w:asciiTheme="minorHAnsi" w:hAnsiTheme="minorHAnsi" w:cstheme="minorHAnsi"/>
          <w:color w:val="000000"/>
          <w:sz w:val="22"/>
          <w:szCs w:val="22"/>
        </w:rPr>
        <w:t xml:space="preserve"> the migration of existing applications from old Architecture ATG to JBOSS. </w:t>
      </w:r>
    </w:p>
    <w:p w14:paraId="262FF4B7" w14:textId="77777777" w:rsidR="000F40BF" w:rsidRPr="00D103B0" w:rsidRDefault="000F40BF" w:rsidP="000F40BF">
      <w:pPr>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cr/>
        <w:t>Responsibilities:</w:t>
      </w:r>
    </w:p>
    <w:p w14:paraId="18CBD14C" w14:textId="77777777" w:rsidR="000F40BF" w:rsidRPr="00D103B0" w:rsidRDefault="000F40BF" w:rsidP="000F40BF">
      <w:pPr>
        <w:numPr>
          <w:ilvl w:val="0"/>
          <w:numId w:val="13"/>
        </w:numPr>
        <w:spacing w:after="60"/>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t>Analysis of existing applications and documents for mapping the existing implementation in sync with the business process improvements.</w:t>
      </w:r>
    </w:p>
    <w:p w14:paraId="5E2908A7" w14:textId="77777777" w:rsidR="000F40BF" w:rsidRPr="00D103B0" w:rsidRDefault="000F40BF" w:rsidP="000F40BF">
      <w:pPr>
        <w:numPr>
          <w:ilvl w:val="0"/>
          <w:numId w:val="13"/>
        </w:numPr>
        <w:spacing w:after="60"/>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t>Grouping and prioritizing the applications based on their functionality and complexity.</w:t>
      </w:r>
    </w:p>
    <w:p w14:paraId="673DE9C6" w14:textId="77777777" w:rsidR="000F40BF" w:rsidRPr="00D103B0" w:rsidRDefault="000F40BF" w:rsidP="000F40BF">
      <w:pPr>
        <w:numPr>
          <w:ilvl w:val="0"/>
          <w:numId w:val="13"/>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Handling Multiple modules at a time depending on the requirements and having in-depth business and technical implementation knowledge of each of those modules</w:t>
      </w:r>
    </w:p>
    <w:p w14:paraId="4D3E3B7A" w14:textId="77777777" w:rsidR="000F40BF" w:rsidRPr="00D103B0" w:rsidRDefault="000F40BF" w:rsidP="000F40BF">
      <w:pPr>
        <w:numPr>
          <w:ilvl w:val="0"/>
          <w:numId w:val="13"/>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 xml:space="preserve">End to End Testing of Web Based application to make sure it meets the business and functional requirements. </w:t>
      </w:r>
    </w:p>
    <w:p w14:paraId="677C9C66" w14:textId="77777777" w:rsidR="000F40BF" w:rsidRPr="00D103B0" w:rsidRDefault="000F40BF" w:rsidP="000F40BF">
      <w:pPr>
        <w:numPr>
          <w:ilvl w:val="0"/>
          <w:numId w:val="13"/>
        </w:numPr>
        <w:tabs>
          <w:tab w:val="left" w:pos="220"/>
          <w:tab w:val="left" w:pos="720"/>
        </w:tabs>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Internationalization – For the pages rendered in English, Chinese and Japanese</w:t>
      </w:r>
    </w:p>
    <w:p w14:paraId="3288D02B" w14:textId="77777777" w:rsidR="000F40BF" w:rsidRPr="00D103B0" w:rsidRDefault="000F40BF" w:rsidP="000F40BF">
      <w:pPr>
        <w:numPr>
          <w:ilvl w:val="0"/>
          <w:numId w:val="13"/>
        </w:numPr>
        <w:spacing w:before="40"/>
        <w:jc w:val="both"/>
        <w:rPr>
          <w:rFonts w:asciiTheme="minorHAnsi" w:hAnsiTheme="minorHAnsi" w:cstheme="minorHAnsi"/>
          <w:sz w:val="22"/>
          <w:szCs w:val="22"/>
        </w:rPr>
      </w:pPr>
      <w:r w:rsidRPr="00D103B0">
        <w:rPr>
          <w:rFonts w:asciiTheme="minorHAnsi" w:hAnsiTheme="minorHAnsi" w:cstheme="minorHAnsi"/>
          <w:sz w:val="22"/>
          <w:szCs w:val="22"/>
        </w:rPr>
        <w:t>Unit, Integration and Performance Testing</w:t>
      </w:r>
    </w:p>
    <w:p w14:paraId="45A6D6AA" w14:textId="77777777" w:rsidR="000F40BF" w:rsidRPr="00D103B0" w:rsidRDefault="000F40BF" w:rsidP="000F40BF">
      <w:pPr>
        <w:ind w:left="1985" w:hanging="1985"/>
        <w:jc w:val="both"/>
        <w:rPr>
          <w:rFonts w:asciiTheme="minorHAnsi" w:hAnsiTheme="minorHAnsi" w:cstheme="minorHAnsi"/>
          <w:b/>
          <w:color w:val="000000"/>
          <w:sz w:val="22"/>
          <w:szCs w:val="22"/>
        </w:rPr>
      </w:pPr>
    </w:p>
    <w:p w14:paraId="2C8617D1" w14:textId="0FD3DFD0" w:rsidR="000F40BF" w:rsidRPr="00D103B0" w:rsidRDefault="000F40BF" w:rsidP="000F40BF">
      <w:pPr>
        <w:ind w:left="1985" w:hanging="1985"/>
        <w:jc w:val="both"/>
        <w:rPr>
          <w:rFonts w:asciiTheme="minorHAnsi" w:hAnsiTheme="minorHAnsi" w:cstheme="minorHAnsi"/>
          <w:color w:val="000000"/>
          <w:sz w:val="22"/>
          <w:szCs w:val="22"/>
        </w:rPr>
      </w:pPr>
      <w:r w:rsidRPr="00D103B0">
        <w:rPr>
          <w:rFonts w:asciiTheme="minorHAnsi" w:hAnsiTheme="minorHAnsi" w:cstheme="minorHAnsi"/>
          <w:b/>
          <w:color w:val="000000"/>
          <w:sz w:val="22"/>
          <w:szCs w:val="22"/>
        </w:rPr>
        <w:t>Environment:</w:t>
      </w:r>
      <w:r w:rsidRPr="00D103B0">
        <w:rPr>
          <w:rFonts w:asciiTheme="minorHAnsi" w:hAnsiTheme="minorHAnsi" w:cstheme="minorHAnsi"/>
          <w:color w:val="000000"/>
          <w:sz w:val="22"/>
          <w:szCs w:val="22"/>
        </w:rPr>
        <w:t xml:space="preserve"> JBOSS, Apache Web server, Struts and Spring, JDK1.6, </w:t>
      </w:r>
      <w:r w:rsidR="00A455F1" w:rsidRPr="00D103B0">
        <w:rPr>
          <w:rFonts w:asciiTheme="minorHAnsi" w:hAnsiTheme="minorHAnsi" w:cstheme="minorHAnsi"/>
          <w:color w:val="000000"/>
          <w:sz w:val="22"/>
          <w:szCs w:val="22"/>
        </w:rPr>
        <w:t>TeamSite</w:t>
      </w:r>
      <w:r w:rsidRPr="00D103B0">
        <w:rPr>
          <w:rFonts w:asciiTheme="minorHAnsi" w:hAnsiTheme="minorHAnsi" w:cstheme="minorHAnsi"/>
          <w:color w:val="000000"/>
          <w:sz w:val="22"/>
          <w:szCs w:val="22"/>
        </w:rPr>
        <w:t xml:space="preserve">, Oracle 11g, </w:t>
      </w:r>
    </w:p>
    <w:p w14:paraId="2F4C8185" w14:textId="68E6BAB6" w:rsidR="000F40BF" w:rsidRPr="00D103B0" w:rsidRDefault="000F40BF" w:rsidP="000F40BF">
      <w:pPr>
        <w:ind w:left="1985" w:hanging="1985"/>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 xml:space="preserve">Toad Raptor, IE8.0, </w:t>
      </w:r>
      <w:r w:rsidR="00A455F1" w:rsidRPr="00D103B0">
        <w:rPr>
          <w:rFonts w:asciiTheme="minorHAnsi" w:hAnsiTheme="minorHAnsi" w:cstheme="minorHAnsi"/>
          <w:color w:val="000000"/>
          <w:sz w:val="22"/>
          <w:szCs w:val="22"/>
        </w:rPr>
        <w:t>Mozilla</w:t>
      </w:r>
      <w:r w:rsidRPr="00D103B0">
        <w:rPr>
          <w:rFonts w:asciiTheme="minorHAnsi" w:hAnsiTheme="minorHAnsi" w:cstheme="minorHAnsi"/>
          <w:color w:val="000000"/>
          <w:sz w:val="22"/>
          <w:szCs w:val="22"/>
        </w:rPr>
        <w:t xml:space="preserve"> Firefox3, </w:t>
      </w:r>
      <w:r w:rsidR="00A455F1" w:rsidRPr="00D103B0">
        <w:rPr>
          <w:rFonts w:asciiTheme="minorHAnsi" w:hAnsiTheme="minorHAnsi" w:cstheme="minorHAnsi"/>
          <w:color w:val="000000"/>
          <w:sz w:val="22"/>
          <w:szCs w:val="22"/>
        </w:rPr>
        <w:t>Google Chrome</w:t>
      </w:r>
      <w:r w:rsidRPr="00D103B0">
        <w:rPr>
          <w:rFonts w:asciiTheme="minorHAnsi" w:hAnsiTheme="minorHAnsi" w:cstheme="minorHAnsi"/>
          <w:color w:val="000000"/>
          <w:sz w:val="22"/>
          <w:szCs w:val="22"/>
        </w:rPr>
        <w:t xml:space="preserve">, XENU, JMETER for Performance </w:t>
      </w:r>
    </w:p>
    <w:p w14:paraId="2511A7EE" w14:textId="77777777" w:rsidR="000F40BF" w:rsidRPr="00D103B0" w:rsidRDefault="000F40BF" w:rsidP="000F40BF">
      <w:pPr>
        <w:ind w:left="1985" w:hanging="1985"/>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t xml:space="preserve">Testing, HITBOX. </w:t>
      </w:r>
    </w:p>
    <w:p w14:paraId="31641C6B" w14:textId="77777777" w:rsidR="000F40BF" w:rsidRPr="00D103B0" w:rsidRDefault="000F40BF" w:rsidP="000F40BF">
      <w:pPr>
        <w:tabs>
          <w:tab w:val="left" w:pos="360"/>
        </w:tabs>
        <w:ind w:left="1985" w:hanging="1985"/>
        <w:jc w:val="both"/>
        <w:rPr>
          <w:rFonts w:asciiTheme="minorHAnsi" w:hAnsiTheme="minorHAnsi" w:cstheme="minorHAnsi"/>
          <w:b/>
          <w:color w:val="000000"/>
          <w:sz w:val="22"/>
          <w:szCs w:val="22"/>
        </w:rPr>
      </w:pPr>
    </w:p>
    <w:p w14:paraId="68A30F3C" w14:textId="7695CA28" w:rsidR="000F40BF" w:rsidRPr="00D103B0" w:rsidRDefault="00866589" w:rsidP="000F40BF">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Infosys Chennai</w:t>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BF6C12" w:rsidRPr="00D103B0">
        <w:rPr>
          <w:rFonts w:asciiTheme="minorHAnsi" w:hAnsiTheme="minorHAnsi" w:cstheme="minorHAnsi"/>
          <w:b/>
          <w:color w:val="000000"/>
          <w:sz w:val="22"/>
          <w:szCs w:val="22"/>
        </w:rPr>
        <w:tab/>
      </w:r>
      <w:r w:rsidR="00BF6C12" w:rsidRPr="00D103B0">
        <w:rPr>
          <w:rFonts w:asciiTheme="minorHAnsi" w:hAnsiTheme="minorHAnsi" w:cstheme="minorHAnsi"/>
          <w:b/>
          <w:color w:val="000000"/>
          <w:sz w:val="22"/>
          <w:szCs w:val="22"/>
        </w:rPr>
        <w:tab/>
      </w:r>
      <w:r w:rsidR="00BF6C12"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 xml:space="preserve"> (</w:t>
      </w:r>
      <w:r w:rsidR="000C5490" w:rsidRPr="00D103B0">
        <w:rPr>
          <w:rFonts w:asciiTheme="minorHAnsi" w:hAnsiTheme="minorHAnsi" w:cstheme="minorHAnsi"/>
          <w:b/>
          <w:color w:val="000000"/>
          <w:sz w:val="22"/>
          <w:szCs w:val="22"/>
        </w:rPr>
        <w:t>Jun</w:t>
      </w:r>
      <w:r w:rsidR="000F40BF" w:rsidRPr="00D103B0">
        <w:rPr>
          <w:rFonts w:asciiTheme="minorHAnsi" w:hAnsiTheme="minorHAnsi" w:cstheme="minorHAnsi"/>
          <w:b/>
          <w:color w:val="000000"/>
          <w:sz w:val="22"/>
          <w:szCs w:val="22"/>
        </w:rPr>
        <w:t>’09-Aug’10)</w:t>
      </w:r>
    </w:p>
    <w:p w14:paraId="669B6A1A" w14:textId="7342652C" w:rsidR="00866589" w:rsidRPr="00D103B0" w:rsidRDefault="00866589" w:rsidP="000F40BF">
      <w:pPr>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Texas Instruments, Dallas.</w:t>
      </w:r>
    </w:p>
    <w:p w14:paraId="6B6E5D01" w14:textId="787FC6FB" w:rsidR="000F40BF" w:rsidRPr="00D103B0" w:rsidRDefault="000F40BF" w:rsidP="000F40BF">
      <w:pPr>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SMI</w:t>
      </w:r>
      <w:r w:rsidR="00823F56" w:rsidRPr="00D103B0">
        <w:rPr>
          <w:rFonts w:asciiTheme="minorHAnsi" w:hAnsiTheme="minorHAnsi" w:cstheme="minorHAnsi"/>
          <w:b/>
          <w:color w:val="000000"/>
          <w:sz w:val="22"/>
          <w:szCs w:val="22"/>
        </w:rPr>
        <w:t>T</w:t>
      </w:r>
      <w:r w:rsidR="00866589" w:rsidRPr="00D103B0">
        <w:rPr>
          <w:rFonts w:asciiTheme="minorHAnsi" w:hAnsiTheme="minorHAnsi" w:cstheme="minorHAnsi"/>
          <w:b/>
          <w:color w:val="000000"/>
          <w:sz w:val="22"/>
          <w:szCs w:val="22"/>
        </w:rPr>
        <w:t>,</w:t>
      </w:r>
      <w:r w:rsidR="00823F56" w:rsidRPr="00D103B0">
        <w:rPr>
          <w:rFonts w:asciiTheme="minorHAnsi" w:hAnsiTheme="minorHAnsi" w:cstheme="minorHAnsi"/>
          <w:b/>
          <w:color w:val="000000"/>
          <w:sz w:val="22"/>
          <w:szCs w:val="22"/>
        </w:rPr>
        <w:t xml:space="preserve"> </w:t>
      </w:r>
      <w:r w:rsidRPr="00D103B0">
        <w:rPr>
          <w:rFonts w:asciiTheme="minorHAnsi" w:hAnsiTheme="minorHAnsi" w:cstheme="minorHAnsi"/>
          <w:b/>
          <w:color w:val="000000"/>
          <w:sz w:val="22"/>
          <w:szCs w:val="22"/>
        </w:rPr>
        <w:t>Developer</w:t>
      </w:r>
    </w:p>
    <w:p w14:paraId="03F2E694" w14:textId="77777777" w:rsidR="000F40BF" w:rsidRPr="00D103B0" w:rsidRDefault="000F40BF" w:rsidP="000F40BF">
      <w:pPr>
        <w:ind w:left="1985" w:hanging="1985"/>
        <w:jc w:val="both"/>
        <w:rPr>
          <w:rFonts w:asciiTheme="minorHAnsi" w:hAnsiTheme="minorHAnsi" w:cstheme="minorHAnsi"/>
          <w:color w:val="000000"/>
          <w:sz w:val="22"/>
          <w:szCs w:val="22"/>
        </w:rPr>
      </w:pPr>
    </w:p>
    <w:p w14:paraId="18846EF2" w14:textId="77777777" w:rsidR="000F40BF" w:rsidRPr="00D103B0" w:rsidRDefault="000F40BF" w:rsidP="000F40BF">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Project Description:</w:t>
      </w:r>
    </w:p>
    <w:p w14:paraId="2BA0EFB7" w14:textId="75DEC326" w:rsidR="000F40BF" w:rsidRPr="00D103B0" w:rsidRDefault="000F40BF" w:rsidP="000F40BF">
      <w:pPr>
        <w:spacing w:after="60"/>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 xml:space="preserve">The Sales and Marketing IT of TI was mainly aimed at developing Java and DB based </w:t>
      </w:r>
      <w:proofErr w:type="gramStart"/>
      <w:r w:rsidRPr="00D103B0">
        <w:rPr>
          <w:rFonts w:asciiTheme="minorHAnsi" w:hAnsiTheme="minorHAnsi" w:cstheme="minorHAnsi"/>
          <w:color w:val="000000"/>
          <w:sz w:val="22"/>
          <w:szCs w:val="22"/>
        </w:rPr>
        <w:t>solution</w:t>
      </w:r>
      <w:proofErr w:type="gramEnd"/>
      <w:r w:rsidRPr="00D103B0">
        <w:rPr>
          <w:rFonts w:asciiTheme="minorHAnsi" w:hAnsiTheme="minorHAnsi" w:cstheme="minorHAnsi"/>
          <w:color w:val="000000"/>
          <w:sz w:val="22"/>
          <w:szCs w:val="22"/>
        </w:rPr>
        <w:t xml:space="preserve"> for TI. It involves creating </w:t>
      </w:r>
      <w:r w:rsidR="00AD3AAD" w:rsidRPr="00D103B0">
        <w:rPr>
          <w:rFonts w:asciiTheme="minorHAnsi" w:hAnsiTheme="minorHAnsi" w:cstheme="minorHAnsi"/>
          <w:color w:val="000000"/>
          <w:sz w:val="22"/>
          <w:szCs w:val="22"/>
        </w:rPr>
        <w:t>web-based</w:t>
      </w:r>
      <w:r w:rsidRPr="00D103B0">
        <w:rPr>
          <w:rFonts w:asciiTheme="minorHAnsi" w:hAnsiTheme="minorHAnsi" w:cstheme="minorHAnsi"/>
          <w:color w:val="000000"/>
          <w:sz w:val="22"/>
          <w:szCs w:val="22"/>
        </w:rPr>
        <w:t xml:space="preserve"> applications that </w:t>
      </w:r>
      <w:proofErr w:type="gramStart"/>
      <w:r w:rsidRPr="00D103B0">
        <w:rPr>
          <w:rFonts w:asciiTheme="minorHAnsi" w:hAnsiTheme="minorHAnsi" w:cstheme="minorHAnsi"/>
          <w:color w:val="000000"/>
          <w:sz w:val="22"/>
          <w:szCs w:val="22"/>
        </w:rPr>
        <w:t>follows</w:t>
      </w:r>
      <w:proofErr w:type="gramEnd"/>
      <w:r w:rsidRPr="00D103B0">
        <w:rPr>
          <w:rFonts w:asciiTheme="minorHAnsi" w:hAnsiTheme="minorHAnsi" w:cstheme="minorHAnsi"/>
          <w:color w:val="000000"/>
          <w:sz w:val="22"/>
          <w:szCs w:val="22"/>
        </w:rPr>
        <w:t xml:space="preserve"> </w:t>
      </w:r>
      <w:r w:rsidR="008F4934" w:rsidRPr="00D103B0">
        <w:rPr>
          <w:rFonts w:asciiTheme="minorHAnsi" w:hAnsiTheme="minorHAnsi" w:cstheme="minorHAnsi"/>
          <w:color w:val="000000"/>
          <w:sz w:val="22"/>
          <w:szCs w:val="22"/>
        </w:rPr>
        <w:t>component-based</w:t>
      </w:r>
      <w:r w:rsidRPr="00D103B0">
        <w:rPr>
          <w:rFonts w:asciiTheme="minorHAnsi" w:hAnsiTheme="minorHAnsi" w:cstheme="minorHAnsi"/>
          <w:color w:val="000000"/>
          <w:sz w:val="22"/>
          <w:szCs w:val="22"/>
        </w:rPr>
        <w:t xml:space="preserve"> Architecture. It involves creating new UI Template and associating various components and devices for the family in the hierarchy. Management of the content is done using </w:t>
      </w:r>
      <w:r w:rsidR="005B277C" w:rsidRPr="00D103B0">
        <w:rPr>
          <w:rFonts w:asciiTheme="minorHAnsi" w:hAnsiTheme="minorHAnsi" w:cstheme="minorHAnsi"/>
          <w:color w:val="000000"/>
          <w:sz w:val="22"/>
          <w:szCs w:val="22"/>
        </w:rPr>
        <w:t>TeamSite</w:t>
      </w:r>
      <w:r w:rsidRPr="00D103B0">
        <w:rPr>
          <w:rFonts w:asciiTheme="minorHAnsi" w:hAnsiTheme="minorHAnsi" w:cstheme="minorHAnsi"/>
          <w:color w:val="000000"/>
          <w:sz w:val="22"/>
          <w:szCs w:val="22"/>
        </w:rPr>
        <w:t xml:space="preserve">. The users who log in to the application can configure the various devices according to their requirement by customizing the columns. The users can also view the various literature associated </w:t>
      </w:r>
      <w:proofErr w:type="gramStart"/>
      <w:r w:rsidRPr="00D103B0">
        <w:rPr>
          <w:rFonts w:asciiTheme="minorHAnsi" w:hAnsiTheme="minorHAnsi" w:cstheme="minorHAnsi"/>
          <w:color w:val="000000"/>
          <w:sz w:val="22"/>
          <w:szCs w:val="22"/>
        </w:rPr>
        <w:t>to</w:t>
      </w:r>
      <w:proofErr w:type="gramEnd"/>
      <w:r w:rsidRPr="00D103B0">
        <w:rPr>
          <w:rFonts w:asciiTheme="minorHAnsi" w:hAnsiTheme="minorHAnsi" w:cstheme="minorHAnsi"/>
          <w:color w:val="000000"/>
          <w:sz w:val="22"/>
          <w:szCs w:val="22"/>
        </w:rPr>
        <w:t xml:space="preserve"> the</w:t>
      </w:r>
      <w:r w:rsidR="003E424B" w:rsidRPr="00D103B0">
        <w:rPr>
          <w:rFonts w:asciiTheme="minorHAnsi" w:hAnsiTheme="minorHAnsi" w:cstheme="minorHAnsi"/>
          <w:color w:val="000000"/>
          <w:sz w:val="22"/>
          <w:szCs w:val="22"/>
        </w:rPr>
        <w:t xml:space="preserve"> family. They can view a dem</w:t>
      </w:r>
      <w:r w:rsidRPr="00D103B0">
        <w:rPr>
          <w:rFonts w:asciiTheme="minorHAnsi" w:hAnsiTheme="minorHAnsi" w:cstheme="minorHAnsi"/>
          <w:color w:val="000000"/>
          <w:sz w:val="22"/>
          <w:szCs w:val="22"/>
        </w:rPr>
        <w:t xml:space="preserve">o of the devices they want to buy. Training sections can be </w:t>
      </w:r>
      <w:r w:rsidR="008F4934" w:rsidRPr="00D103B0">
        <w:rPr>
          <w:rFonts w:asciiTheme="minorHAnsi" w:hAnsiTheme="minorHAnsi" w:cstheme="minorHAnsi"/>
          <w:color w:val="000000"/>
          <w:sz w:val="22"/>
          <w:szCs w:val="22"/>
        </w:rPr>
        <w:t>registered,</w:t>
      </w:r>
      <w:r w:rsidRPr="00D103B0">
        <w:rPr>
          <w:rFonts w:asciiTheme="minorHAnsi" w:hAnsiTheme="minorHAnsi" w:cstheme="minorHAnsi"/>
          <w:color w:val="000000"/>
          <w:sz w:val="22"/>
          <w:szCs w:val="22"/>
        </w:rPr>
        <w:t xml:space="preserve"> and promotions of any new devices can be displayed. Internationalization is done for languages English, Chinese and Japanese.</w:t>
      </w:r>
    </w:p>
    <w:p w14:paraId="147E0540" w14:textId="77777777" w:rsidR="00F66EA9" w:rsidRDefault="00F66EA9" w:rsidP="000F40BF">
      <w:pPr>
        <w:jc w:val="both"/>
        <w:rPr>
          <w:rFonts w:asciiTheme="minorHAnsi" w:hAnsiTheme="minorHAnsi" w:cstheme="minorHAnsi"/>
          <w:b/>
          <w:color w:val="000000"/>
          <w:sz w:val="22"/>
          <w:szCs w:val="22"/>
        </w:rPr>
      </w:pPr>
    </w:p>
    <w:p w14:paraId="52949700" w14:textId="26BF5073" w:rsidR="000F40BF" w:rsidRPr="00D103B0" w:rsidRDefault="000F40BF" w:rsidP="000F40BF">
      <w:pPr>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Responsibilities</w:t>
      </w:r>
    </w:p>
    <w:p w14:paraId="2971B4D7" w14:textId="77777777" w:rsidR="000F40BF" w:rsidRPr="00D103B0" w:rsidRDefault="000F40BF" w:rsidP="000F40BF">
      <w:pPr>
        <w:numPr>
          <w:ilvl w:val="0"/>
          <w:numId w:val="14"/>
        </w:numPr>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t>Understand Business Requirements, Functional specifications and system design documents.</w:t>
      </w:r>
    </w:p>
    <w:p w14:paraId="0A336DC8" w14:textId="77777777" w:rsidR="000F40BF" w:rsidRPr="00D103B0" w:rsidRDefault="000F40BF" w:rsidP="000F40BF">
      <w:pPr>
        <w:numPr>
          <w:ilvl w:val="0"/>
          <w:numId w:val="14"/>
        </w:numPr>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t>Validate the requirements for validity, clarity and feasibility.</w:t>
      </w:r>
    </w:p>
    <w:p w14:paraId="720744AE" w14:textId="77777777" w:rsidR="000F40BF" w:rsidRPr="00D103B0" w:rsidRDefault="000F40BF" w:rsidP="000F40BF">
      <w:pPr>
        <w:numPr>
          <w:ilvl w:val="0"/>
          <w:numId w:val="14"/>
        </w:numPr>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lastRenderedPageBreak/>
        <w:t>Involved in the Design, development, Unit Testing and deployment of the code.</w:t>
      </w:r>
    </w:p>
    <w:p w14:paraId="1BE2BBCD" w14:textId="77777777" w:rsidR="000F40BF" w:rsidRPr="00D103B0" w:rsidRDefault="000F40BF" w:rsidP="000F40BF">
      <w:pPr>
        <w:numPr>
          <w:ilvl w:val="0"/>
          <w:numId w:val="14"/>
        </w:numPr>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t>Integration testing to make sure the functionality of the system is not broken.</w:t>
      </w:r>
    </w:p>
    <w:p w14:paraId="644B7339" w14:textId="77777777" w:rsidR="000F40BF" w:rsidRPr="00D103B0" w:rsidRDefault="000F40BF" w:rsidP="000F40BF">
      <w:pPr>
        <w:numPr>
          <w:ilvl w:val="0"/>
          <w:numId w:val="14"/>
        </w:numPr>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t xml:space="preserve">Prepare web </w:t>
      </w:r>
      <w:proofErr w:type="gramStart"/>
      <w:r w:rsidRPr="00D103B0">
        <w:rPr>
          <w:rFonts w:asciiTheme="minorHAnsi" w:hAnsiTheme="minorHAnsi" w:cstheme="minorHAnsi"/>
          <w:color w:val="000000"/>
          <w:sz w:val="22"/>
          <w:szCs w:val="22"/>
        </w:rPr>
        <w:t>submits</w:t>
      </w:r>
      <w:proofErr w:type="gramEnd"/>
      <w:r w:rsidRPr="00D103B0">
        <w:rPr>
          <w:rFonts w:asciiTheme="minorHAnsi" w:hAnsiTheme="minorHAnsi" w:cstheme="minorHAnsi"/>
          <w:color w:val="000000"/>
          <w:sz w:val="22"/>
          <w:szCs w:val="22"/>
        </w:rPr>
        <w:t xml:space="preserve"> for Dev, Stage and Prod Environment.</w:t>
      </w:r>
    </w:p>
    <w:p w14:paraId="3D90440C" w14:textId="77777777" w:rsidR="000F40BF" w:rsidRPr="00D103B0" w:rsidRDefault="000F40BF" w:rsidP="000F40BF">
      <w:pPr>
        <w:numPr>
          <w:ilvl w:val="0"/>
          <w:numId w:val="14"/>
        </w:numPr>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t>Involved in the launch support activities.</w:t>
      </w:r>
    </w:p>
    <w:p w14:paraId="628F613D" w14:textId="77777777" w:rsidR="000F40BF" w:rsidRPr="00D103B0" w:rsidRDefault="000F40BF" w:rsidP="000F40BF">
      <w:pPr>
        <w:numPr>
          <w:ilvl w:val="0"/>
          <w:numId w:val="14"/>
        </w:numPr>
        <w:jc w:val="both"/>
        <w:rPr>
          <w:rFonts w:asciiTheme="minorHAnsi" w:hAnsiTheme="minorHAnsi" w:cstheme="minorHAnsi"/>
          <w:b/>
          <w:color w:val="000000"/>
          <w:sz w:val="22"/>
          <w:szCs w:val="22"/>
        </w:rPr>
      </w:pPr>
      <w:r w:rsidRPr="00D103B0">
        <w:rPr>
          <w:rFonts w:asciiTheme="minorHAnsi" w:hAnsiTheme="minorHAnsi" w:cstheme="minorHAnsi"/>
          <w:color w:val="000000"/>
          <w:sz w:val="22"/>
          <w:szCs w:val="22"/>
        </w:rPr>
        <w:t>Prepare Transition Document.</w:t>
      </w:r>
    </w:p>
    <w:p w14:paraId="31925C0B" w14:textId="77777777" w:rsidR="000F40BF" w:rsidRPr="00D103B0" w:rsidRDefault="000F40BF" w:rsidP="000F40BF">
      <w:pPr>
        <w:ind w:left="1985" w:hanging="1985"/>
        <w:jc w:val="both"/>
        <w:rPr>
          <w:rFonts w:asciiTheme="minorHAnsi" w:hAnsiTheme="minorHAnsi" w:cstheme="minorHAnsi"/>
          <w:b/>
          <w:color w:val="000000"/>
          <w:sz w:val="22"/>
          <w:szCs w:val="22"/>
        </w:rPr>
      </w:pPr>
    </w:p>
    <w:p w14:paraId="56E1E7A3" w14:textId="5448847D" w:rsidR="000F40BF" w:rsidRPr="00D103B0" w:rsidRDefault="000F40BF" w:rsidP="000F40BF">
      <w:pPr>
        <w:ind w:hanging="5"/>
        <w:jc w:val="both"/>
        <w:rPr>
          <w:rFonts w:asciiTheme="minorHAnsi" w:hAnsiTheme="minorHAnsi" w:cstheme="minorHAnsi"/>
          <w:color w:val="000000"/>
          <w:sz w:val="22"/>
          <w:szCs w:val="22"/>
        </w:rPr>
      </w:pPr>
      <w:r w:rsidRPr="00D103B0">
        <w:rPr>
          <w:rFonts w:asciiTheme="minorHAnsi" w:hAnsiTheme="minorHAnsi" w:cstheme="minorHAnsi"/>
          <w:b/>
          <w:color w:val="000000"/>
          <w:sz w:val="22"/>
          <w:szCs w:val="22"/>
        </w:rPr>
        <w:t xml:space="preserve">Environment: </w:t>
      </w:r>
      <w:r w:rsidRPr="00D103B0">
        <w:rPr>
          <w:rFonts w:asciiTheme="minorHAnsi" w:hAnsiTheme="minorHAnsi" w:cstheme="minorHAnsi"/>
          <w:color w:val="000000"/>
          <w:sz w:val="22"/>
          <w:szCs w:val="22"/>
        </w:rPr>
        <w:t xml:space="preserve">ATG 7.0, </w:t>
      </w:r>
      <w:r w:rsidR="005B277C" w:rsidRPr="00D103B0">
        <w:rPr>
          <w:rFonts w:asciiTheme="minorHAnsi" w:hAnsiTheme="minorHAnsi" w:cstheme="minorHAnsi"/>
          <w:color w:val="000000"/>
          <w:sz w:val="22"/>
          <w:szCs w:val="22"/>
        </w:rPr>
        <w:t>Sun One</w:t>
      </w:r>
      <w:r w:rsidRPr="00D103B0">
        <w:rPr>
          <w:rFonts w:asciiTheme="minorHAnsi" w:hAnsiTheme="minorHAnsi" w:cstheme="minorHAnsi"/>
          <w:color w:val="000000"/>
          <w:sz w:val="22"/>
          <w:szCs w:val="22"/>
        </w:rPr>
        <w:t xml:space="preserve">, Struts, JDK1.4, Interwoven </w:t>
      </w:r>
      <w:r w:rsidR="005B277C" w:rsidRPr="00D103B0">
        <w:rPr>
          <w:rFonts w:asciiTheme="minorHAnsi" w:hAnsiTheme="minorHAnsi" w:cstheme="minorHAnsi"/>
          <w:color w:val="000000"/>
          <w:sz w:val="22"/>
          <w:szCs w:val="22"/>
        </w:rPr>
        <w:t>TeamSite</w:t>
      </w:r>
      <w:r w:rsidRPr="00D103B0">
        <w:rPr>
          <w:rFonts w:asciiTheme="minorHAnsi" w:hAnsiTheme="minorHAnsi" w:cstheme="minorHAnsi"/>
          <w:color w:val="000000"/>
          <w:sz w:val="22"/>
          <w:szCs w:val="22"/>
        </w:rPr>
        <w:t xml:space="preserve"> 6.7 (Content Management Tool), Oracle 10g, and Toad v9.1.0.62, IE7.0, </w:t>
      </w:r>
      <w:r w:rsidR="005B277C" w:rsidRPr="00D103B0">
        <w:rPr>
          <w:rFonts w:asciiTheme="minorHAnsi" w:hAnsiTheme="minorHAnsi" w:cstheme="minorHAnsi"/>
          <w:color w:val="000000"/>
          <w:sz w:val="22"/>
          <w:szCs w:val="22"/>
        </w:rPr>
        <w:t>Mozilla</w:t>
      </w:r>
      <w:r w:rsidRPr="00D103B0">
        <w:rPr>
          <w:rFonts w:asciiTheme="minorHAnsi" w:hAnsiTheme="minorHAnsi" w:cstheme="minorHAnsi"/>
          <w:color w:val="000000"/>
          <w:sz w:val="22"/>
          <w:szCs w:val="22"/>
        </w:rPr>
        <w:t xml:space="preserve"> Firefox3, Google Chrome </w:t>
      </w:r>
    </w:p>
    <w:p w14:paraId="338049A8" w14:textId="77777777" w:rsidR="000F40BF" w:rsidRPr="00D103B0" w:rsidRDefault="000F40BF" w:rsidP="000F40BF">
      <w:pPr>
        <w:ind w:hanging="5"/>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XENU, JMETER for Performance Testing, HITBOX, OMINUTURE</w:t>
      </w:r>
    </w:p>
    <w:p w14:paraId="5B968C05" w14:textId="77777777" w:rsidR="000F40BF" w:rsidRPr="00D103B0" w:rsidRDefault="000F40BF" w:rsidP="000F40BF">
      <w:pPr>
        <w:rPr>
          <w:rFonts w:asciiTheme="minorHAnsi" w:hAnsiTheme="minorHAnsi" w:cstheme="minorHAnsi"/>
          <w:color w:val="000000"/>
          <w:sz w:val="22"/>
          <w:szCs w:val="22"/>
        </w:rPr>
      </w:pPr>
    </w:p>
    <w:p w14:paraId="39867B6D" w14:textId="417AEC6F" w:rsidR="000F40BF" w:rsidRPr="00D103B0" w:rsidRDefault="00AB270A" w:rsidP="00AB270A">
      <w:pPr>
        <w:tabs>
          <w:tab w:val="left" w:pos="360"/>
        </w:tabs>
        <w:jc w:val="both"/>
        <w:rPr>
          <w:rFonts w:asciiTheme="minorHAnsi" w:hAnsiTheme="minorHAnsi" w:cstheme="minorHAnsi"/>
          <w:b/>
          <w:color w:val="000000"/>
          <w:sz w:val="22"/>
          <w:szCs w:val="22"/>
          <w:lang w:val="sv-SE"/>
        </w:rPr>
      </w:pPr>
      <w:r w:rsidRPr="00D103B0">
        <w:rPr>
          <w:rFonts w:asciiTheme="minorHAnsi" w:hAnsiTheme="minorHAnsi" w:cstheme="minorHAnsi"/>
          <w:b/>
          <w:color w:val="000000"/>
          <w:sz w:val="22"/>
          <w:szCs w:val="22"/>
          <w:lang w:val="sv-SE"/>
        </w:rPr>
        <w:t>Infosys , Chennai</w:t>
      </w:r>
      <w:r w:rsidRPr="00D103B0">
        <w:rPr>
          <w:rFonts w:asciiTheme="minorHAnsi" w:hAnsiTheme="minorHAnsi" w:cstheme="minorHAnsi"/>
          <w:b/>
          <w:color w:val="000000"/>
          <w:sz w:val="22"/>
          <w:szCs w:val="22"/>
          <w:lang w:val="sv-SE"/>
        </w:rPr>
        <w:tab/>
      </w:r>
      <w:r w:rsidR="000F40BF" w:rsidRPr="00D103B0">
        <w:rPr>
          <w:rFonts w:asciiTheme="minorHAnsi" w:hAnsiTheme="minorHAnsi" w:cstheme="minorHAnsi"/>
          <w:b/>
          <w:color w:val="000000"/>
          <w:sz w:val="22"/>
          <w:szCs w:val="22"/>
          <w:lang w:val="sv-SE"/>
        </w:rPr>
        <w:tab/>
      </w:r>
      <w:r w:rsidR="000F40BF" w:rsidRPr="00D103B0">
        <w:rPr>
          <w:rFonts w:asciiTheme="minorHAnsi" w:hAnsiTheme="minorHAnsi" w:cstheme="minorHAnsi"/>
          <w:b/>
          <w:color w:val="000000"/>
          <w:sz w:val="22"/>
          <w:szCs w:val="22"/>
          <w:lang w:val="sv-SE"/>
        </w:rPr>
        <w:tab/>
      </w:r>
      <w:r w:rsidR="000F40BF" w:rsidRPr="00D103B0">
        <w:rPr>
          <w:rFonts w:asciiTheme="minorHAnsi" w:hAnsiTheme="minorHAnsi" w:cstheme="minorHAnsi"/>
          <w:b/>
          <w:color w:val="000000"/>
          <w:sz w:val="22"/>
          <w:szCs w:val="22"/>
          <w:lang w:val="sv-SE"/>
        </w:rPr>
        <w:tab/>
      </w:r>
      <w:r w:rsidR="000F40BF" w:rsidRPr="00D103B0">
        <w:rPr>
          <w:rFonts w:asciiTheme="minorHAnsi" w:hAnsiTheme="minorHAnsi" w:cstheme="minorHAnsi"/>
          <w:b/>
          <w:color w:val="000000"/>
          <w:sz w:val="22"/>
          <w:szCs w:val="22"/>
          <w:lang w:val="sv-SE"/>
        </w:rPr>
        <w:tab/>
      </w:r>
      <w:r w:rsidR="000F40BF" w:rsidRPr="00D103B0">
        <w:rPr>
          <w:rFonts w:asciiTheme="minorHAnsi" w:hAnsiTheme="minorHAnsi" w:cstheme="minorHAnsi"/>
          <w:b/>
          <w:color w:val="000000"/>
          <w:sz w:val="22"/>
          <w:szCs w:val="22"/>
          <w:lang w:val="sv-SE"/>
        </w:rPr>
        <w:tab/>
      </w:r>
      <w:r w:rsidR="000F40BF" w:rsidRPr="00D103B0">
        <w:rPr>
          <w:rFonts w:asciiTheme="minorHAnsi" w:hAnsiTheme="minorHAnsi" w:cstheme="minorHAnsi"/>
          <w:b/>
          <w:color w:val="000000"/>
          <w:sz w:val="22"/>
          <w:szCs w:val="22"/>
          <w:lang w:val="sv-SE"/>
        </w:rPr>
        <w:tab/>
        <w:t xml:space="preserve">        </w:t>
      </w:r>
      <w:r w:rsidR="00DE3EE1" w:rsidRPr="00D103B0">
        <w:rPr>
          <w:rFonts w:asciiTheme="minorHAnsi" w:hAnsiTheme="minorHAnsi" w:cstheme="minorHAnsi"/>
          <w:b/>
          <w:color w:val="000000"/>
          <w:sz w:val="22"/>
          <w:szCs w:val="22"/>
          <w:lang w:val="sv-SE"/>
        </w:rPr>
        <w:tab/>
      </w:r>
      <w:r w:rsidR="000F40BF" w:rsidRPr="00D103B0">
        <w:rPr>
          <w:rFonts w:asciiTheme="minorHAnsi" w:hAnsiTheme="minorHAnsi" w:cstheme="minorHAnsi"/>
          <w:b/>
          <w:color w:val="000000"/>
          <w:sz w:val="22"/>
          <w:szCs w:val="22"/>
          <w:lang w:val="sv-SE"/>
        </w:rPr>
        <w:t>(Jan’08-Jun’09)</w:t>
      </w:r>
    </w:p>
    <w:p w14:paraId="0D0BB692" w14:textId="77777777" w:rsidR="00F43C88" w:rsidRPr="00D103B0" w:rsidRDefault="00AB270A" w:rsidP="000F40BF">
      <w:pPr>
        <w:tabs>
          <w:tab w:val="left" w:pos="360"/>
        </w:tabs>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lang w:val="sv-SE"/>
        </w:rPr>
        <w:t>Toyota Motor Sales, USA</w:t>
      </w:r>
      <w:r w:rsidRPr="00D103B0">
        <w:rPr>
          <w:rFonts w:asciiTheme="minorHAnsi" w:hAnsiTheme="minorHAnsi" w:cstheme="minorHAnsi"/>
          <w:b/>
          <w:color w:val="000000"/>
          <w:sz w:val="22"/>
          <w:szCs w:val="22"/>
        </w:rPr>
        <w:t xml:space="preserve"> </w:t>
      </w:r>
    </w:p>
    <w:p w14:paraId="00C9CF5E" w14:textId="7CDE7B64" w:rsidR="000F40BF" w:rsidRPr="00D103B0" w:rsidRDefault="000F40BF" w:rsidP="00F43C88">
      <w:pPr>
        <w:tabs>
          <w:tab w:val="left" w:pos="360"/>
        </w:tabs>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Rundow</w:t>
      </w:r>
      <w:r w:rsidR="004C7033" w:rsidRPr="00D103B0">
        <w:rPr>
          <w:rFonts w:asciiTheme="minorHAnsi" w:hAnsiTheme="minorHAnsi" w:cstheme="minorHAnsi"/>
          <w:b/>
          <w:color w:val="000000"/>
          <w:sz w:val="22"/>
          <w:szCs w:val="22"/>
        </w:rPr>
        <w:t>n</w:t>
      </w:r>
      <w:r w:rsidR="00F43C88" w:rsidRPr="00D103B0">
        <w:rPr>
          <w:rFonts w:asciiTheme="minorHAnsi" w:hAnsiTheme="minorHAnsi" w:cstheme="minorHAnsi"/>
          <w:b/>
          <w:color w:val="000000"/>
          <w:sz w:val="22"/>
          <w:szCs w:val="22"/>
        </w:rPr>
        <w:t>,</w:t>
      </w:r>
      <w:r w:rsidR="004C7033" w:rsidRPr="00D103B0">
        <w:rPr>
          <w:rFonts w:asciiTheme="minorHAnsi" w:hAnsiTheme="minorHAnsi" w:cstheme="minorHAnsi"/>
          <w:b/>
          <w:color w:val="000000"/>
          <w:sz w:val="22"/>
          <w:szCs w:val="22"/>
        </w:rPr>
        <w:t xml:space="preserve"> </w:t>
      </w:r>
      <w:r w:rsidRPr="00D103B0">
        <w:rPr>
          <w:rFonts w:asciiTheme="minorHAnsi" w:hAnsiTheme="minorHAnsi" w:cstheme="minorHAnsi"/>
          <w:b/>
          <w:color w:val="000000"/>
          <w:sz w:val="22"/>
          <w:szCs w:val="22"/>
        </w:rPr>
        <w:t>Developer</w:t>
      </w:r>
    </w:p>
    <w:p w14:paraId="5924E7A5" w14:textId="77777777" w:rsidR="000F40BF" w:rsidRPr="00D103B0" w:rsidRDefault="000F40BF" w:rsidP="000F40BF">
      <w:pPr>
        <w:ind w:left="1985" w:hanging="1985"/>
        <w:jc w:val="both"/>
        <w:rPr>
          <w:rFonts w:asciiTheme="minorHAnsi" w:hAnsiTheme="minorHAnsi" w:cstheme="minorHAnsi"/>
          <w:color w:val="000000"/>
          <w:sz w:val="22"/>
          <w:szCs w:val="22"/>
        </w:rPr>
      </w:pPr>
    </w:p>
    <w:p w14:paraId="77D77C02" w14:textId="77777777" w:rsidR="000F40BF" w:rsidRPr="00D103B0" w:rsidRDefault="000F40BF" w:rsidP="000F40BF">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Project Description:</w:t>
      </w:r>
    </w:p>
    <w:p w14:paraId="20BD4094" w14:textId="34075E2E" w:rsidR="000F40BF" w:rsidRPr="00D103B0" w:rsidRDefault="000F40BF" w:rsidP="000F40BF">
      <w:pPr>
        <w:jc w:val="both"/>
        <w:rPr>
          <w:rFonts w:asciiTheme="minorHAnsi" w:hAnsiTheme="minorHAnsi" w:cstheme="minorHAnsi"/>
          <w:color w:val="000000"/>
          <w:sz w:val="22"/>
          <w:szCs w:val="22"/>
        </w:rPr>
      </w:pPr>
      <w:proofErr w:type="gramStart"/>
      <w:r w:rsidRPr="00D103B0">
        <w:rPr>
          <w:rFonts w:asciiTheme="minorHAnsi" w:hAnsiTheme="minorHAnsi" w:cstheme="minorHAnsi"/>
          <w:color w:val="000000"/>
          <w:sz w:val="22"/>
          <w:szCs w:val="22"/>
        </w:rPr>
        <w:t>Rundown</w:t>
      </w:r>
      <w:proofErr w:type="gramEnd"/>
      <w:r w:rsidRPr="00D103B0">
        <w:rPr>
          <w:rFonts w:asciiTheme="minorHAnsi" w:hAnsiTheme="minorHAnsi" w:cstheme="minorHAnsi"/>
          <w:color w:val="000000"/>
          <w:sz w:val="22"/>
          <w:szCs w:val="22"/>
        </w:rPr>
        <w:t xml:space="preserve"> Application is a web-based application that automates the sales and production Planning process to overcome current challenges. This application helps in the reduction of effort and time required to compile month-end, quarterly and annual rundowns. Provides Online comprehensive management reports of detailed sales and production forecasts, plans and actual results helps in the </w:t>
      </w:r>
      <w:r w:rsidR="00627386" w:rsidRPr="00D103B0">
        <w:rPr>
          <w:rFonts w:asciiTheme="minorHAnsi" w:hAnsiTheme="minorHAnsi" w:cstheme="minorHAnsi"/>
          <w:color w:val="000000"/>
          <w:sz w:val="22"/>
          <w:szCs w:val="22"/>
        </w:rPr>
        <w:t>decision-making</w:t>
      </w:r>
      <w:r w:rsidRPr="00D103B0">
        <w:rPr>
          <w:rFonts w:asciiTheme="minorHAnsi" w:hAnsiTheme="minorHAnsi" w:cstheme="minorHAnsi"/>
          <w:color w:val="000000"/>
          <w:sz w:val="22"/>
          <w:szCs w:val="22"/>
        </w:rPr>
        <w:t xml:space="preserve"> process. The Online Repository helps </w:t>
      </w:r>
      <w:proofErr w:type="gramStart"/>
      <w:r w:rsidRPr="00D103B0">
        <w:rPr>
          <w:rFonts w:asciiTheme="minorHAnsi" w:hAnsiTheme="minorHAnsi" w:cstheme="minorHAnsi"/>
          <w:color w:val="000000"/>
          <w:sz w:val="22"/>
          <w:szCs w:val="22"/>
        </w:rPr>
        <w:t>in</w:t>
      </w:r>
      <w:proofErr w:type="gramEnd"/>
      <w:r w:rsidRPr="00D103B0">
        <w:rPr>
          <w:rFonts w:asciiTheme="minorHAnsi" w:hAnsiTheme="minorHAnsi" w:cstheme="minorHAnsi"/>
          <w:color w:val="000000"/>
          <w:sz w:val="22"/>
          <w:szCs w:val="22"/>
        </w:rPr>
        <w:t xml:space="preserve"> the quick retrieval of </w:t>
      </w:r>
      <w:proofErr w:type="gramStart"/>
      <w:r w:rsidRPr="00D103B0">
        <w:rPr>
          <w:rFonts w:asciiTheme="minorHAnsi" w:hAnsiTheme="minorHAnsi" w:cstheme="minorHAnsi"/>
          <w:color w:val="000000"/>
          <w:sz w:val="22"/>
          <w:szCs w:val="22"/>
        </w:rPr>
        <w:t>report</w:t>
      </w:r>
      <w:proofErr w:type="gramEnd"/>
      <w:r w:rsidRPr="00D103B0">
        <w:rPr>
          <w:rFonts w:asciiTheme="minorHAnsi" w:hAnsiTheme="minorHAnsi" w:cstheme="minorHAnsi"/>
          <w:color w:val="000000"/>
          <w:sz w:val="22"/>
          <w:szCs w:val="22"/>
        </w:rPr>
        <w:t xml:space="preserve"> for printing and exporting to MS Excel, flat file and Adobe </w:t>
      </w:r>
      <w:r w:rsidR="005B277C" w:rsidRPr="00D103B0">
        <w:rPr>
          <w:rFonts w:asciiTheme="minorHAnsi" w:hAnsiTheme="minorHAnsi" w:cstheme="minorHAnsi"/>
          <w:color w:val="000000"/>
          <w:sz w:val="22"/>
          <w:szCs w:val="22"/>
        </w:rPr>
        <w:t>PDF.</w:t>
      </w:r>
    </w:p>
    <w:p w14:paraId="17633E51" w14:textId="77777777" w:rsidR="000F40BF" w:rsidRPr="00D103B0" w:rsidRDefault="000F40BF" w:rsidP="000F40BF">
      <w:pPr>
        <w:tabs>
          <w:tab w:val="left" w:pos="360"/>
        </w:tabs>
        <w:ind w:left="1985" w:hanging="1985"/>
        <w:jc w:val="both"/>
        <w:rPr>
          <w:rFonts w:asciiTheme="minorHAnsi" w:hAnsiTheme="minorHAnsi" w:cstheme="minorHAnsi"/>
          <w:color w:val="000000"/>
          <w:sz w:val="22"/>
          <w:szCs w:val="22"/>
        </w:rPr>
      </w:pPr>
    </w:p>
    <w:p w14:paraId="555A6704" w14:textId="77777777" w:rsidR="000F40BF" w:rsidRPr="00D103B0" w:rsidRDefault="000F40BF" w:rsidP="000F40BF">
      <w:pPr>
        <w:ind w:left="2016" w:hanging="2016"/>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Responsibilities:</w:t>
      </w:r>
    </w:p>
    <w:p w14:paraId="082EEA22" w14:textId="77777777" w:rsidR="000F40BF" w:rsidRPr="00D103B0" w:rsidRDefault="000F40BF" w:rsidP="000F40BF">
      <w:pPr>
        <w:pStyle w:val="BodyText"/>
        <w:widowControl/>
        <w:numPr>
          <w:ilvl w:val="0"/>
          <w:numId w:val="12"/>
        </w:numPr>
        <w:suppressAutoHyphens w:val="0"/>
        <w:spacing w:after="0"/>
        <w:ind w:right="-360"/>
        <w:jc w:val="both"/>
        <w:rPr>
          <w:rFonts w:asciiTheme="minorHAnsi" w:hAnsiTheme="minorHAnsi" w:cstheme="minorHAnsi"/>
          <w:color w:val="000000"/>
          <w:sz w:val="22"/>
          <w:szCs w:val="22"/>
        </w:rPr>
      </w:pPr>
      <w:r w:rsidRPr="00D103B0">
        <w:rPr>
          <w:rFonts w:asciiTheme="minorHAnsi" w:eastAsia="Calibri" w:hAnsiTheme="minorHAnsi" w:cstheme="minorHAnsi"/>
          <w:sz w:val="22"/>
          <w:szCs w:val="22"/>
          <w:lang w:bidi="mr-IN"/>
        </w:rPr>
        <w:t xml:space="preserve">Involved in </w:t>
      </w:r>
      <w:r w:rsidRPr="00D103B0">
        <w:rPr>
          <w:rFonts w:asciiTheme="minorHAnsi" w:hAnsiTheme="minorHAnsi" w:cstheme="minorHAnsi"/>
          <w:color w:val="000000"/>
          <w:sz w:val="22"/>
          <w:szCs w:val="22"/>
        </w:rPr>
        <w:t xml:space="preserve">Understanding </w:t>
      </w:r>
      <w:r w:rsidRPr="00D103B0">
        <w:rPr>
          <w:rFonts w:asciiTheme="minorHAnsi" w:hAnsiTheme="minorHAnsi" w:cstheme="minorHAnsi"/>
          <w:color w:val="000000"/>
          <w:sz w:val="22"/>
          <w:szCs w:val="22"/>
          <w:lang w:val="en-US"/>
        </w:rPr>
        <w:t xml:space="preserve">of </w:t>
      </w:r>
      <w:r w:rsidRPr="00D103B0">
        <w:rPr>
          <w:rFonts w:asciiTheme="minorHAnsi" w:hAnsiTheme="minorHAnsi" w:cstheme="minorHAnsi"/>
          <w:color w:val="000000"/>
          <w:sz w:val="22"/>
          <w:szCs w:val="22"/>
        </w:rPr>
        <w:t>the existing system</w:t>
      </w:r>
      <w:r w:rsidRPr="00D103B0">
        <w:rPr>
          <w:rFonts w:asciiTheme="minorHAnsi" w:hAnsiTheme="minorHAnsi" w:cstheme="minorHAnsi"/>
          <w:color w:val="000000"/>
          <w:sz w:val="22"/>
          <w:szCs w:val="22"/>
          <w:lang w:val="en-US"/>
        </w:rPr>
        <w:t xml:space="preserve"> design and component.</w:t>
      </w:r>
    </w:p>
    <w:p w14:paraId="0AD8E07D" w14:textId="77777777" w:rsidR="000F40BF" w:rsidRPr="00D103B0" w:rsidRDefault="000F40BF" w:rsidP="000F40BF">
      <w:pPr>
        <w:pStyle w:val="BodyText"/>
        <w:widowControl/>
        <w:numPr>
          <w:ilvl w:val="0"/>
          <w:numId w:val="12"/>
        </w:numPr>
        <w:suppressAutoHyphens w:val="0"/>
        <w:spacing w:after="0"/>
        <w:ind w:right="-360"/>
        <w:jc w:val="both"/>
        <w:rPr>
          <w:rFonts w:asciiTheme="minorHAnsi" w:hAnsiTheme="minorHAnsi" w:cstheme="minorHAnsi"/>
          <w:color w:val="000000"/>
          <w:sz w:val="22"/>
          <w:szCs w:val="22"/>
        </w:rPr>
      </w:pPr>
      <w:r w:rsidRPr="00D103B0">
        <w:rPr>
          <w:rFonts w:asciiTheme="minorHAnsi" w:eastAsia="Calibri" w:hAnsiTheme="minorHAnsi" w:cstheme="minorHAnsi"/>
          <w:sz w:val="22"/>
          <w:szCs w:val="22"/>
          <w:lang w:val="en-US" w:bidi="mr-IN"/>
        </w:rPr>
        <w:t xml:space="preserve">Analyze business requirements, design and implement </w:t>
      </w:r>
      <w:proofErr w:type="gramStart"/>
      <w:r w:rsidRPr="00D103B0">
        <w:rPr>
          <w:rFonts w:asciiTheme="minorHAnsi" w:eastAsia="Calibri" w:hAnsiTheme="minorHAnsi" w:cstheme="minorHAnsi"/>
          <w:sz w:val="22"/>
          <w:szCs w:val="22"/>
          <w:lang w:val="en-US" w:bidi="mr-IN"/>
        </w:rPr>
        <w:t>solution</w:t>
      </w:r>
      <w:proofErr w:type="gramEnd"/>
      <w:r w:rsidRPr="00D103B0">
        <w:rPr>
          <w:rFonts w:asciiTheme="minorHAnsi" w:eastAsia="Calibri" w:hAnsiTheme="minorHAnsi" w:cstheme="minorHAnsi"/>
          <w:sz w:val="22"/>
          <w:szCs w:val="22"/>
          <w:lang w:val="en-US" w:bidi="mr-IN"/>
        </w:rPr>
        <w:t>.</w:t>
      </w:r>
    </w:p>
    <w:p w14:paraId="3D28CF7C" w14:textId="77777777" w:rsidR="000F40BF" w:rsidRPr="00D103B0" w:rsidRDefault="000F40BF" w:rsidP="000F40BF">
      <w:pPr>
        <w:pStyle w:val="BodyText"/>
        <w:widowControl/>
        <w:numPr>
          <w:ilvl w:val="0"/>
          <w:numId w:val="12"/>
        </w:numPr>
        <w:suppressAutoHyphens w:val="0"/>
        <w:spacing w:after="0"/>
        <w:ind w:right="-360"/>
        <w:jc w:val="both"/>
        <w:rPr>
          <w:rFonts w:asciiTheme="minorHAnsi" w:hAnsiTheme="minorHAnsi" w:cstheme="minorHAnsi"/>
          <w:color w:val="000000"/>
          <w:sz w:val="22"/>
          <w:szCs w:val="22"/>
        </w:rPr>
      </w:pPr>
      <w:r w:rsidRPr="00D103B0">
        <w:rPr>
          <w:rFonts w:asciiTheme="minorHAnsi" w:eastAsia="Calibri" w:hAnsiTheme="minorHAnsi" w:cstheme="minorHAnsi"/>
          <w:sz w:val="22"/>
          <w:szCs w:val="22"/>
          <w:lang w:val="en-US" w:bidi="mr-IN"/>
        </w:rPr>
        <w:t>Perform Unit and Integration testing.</w:t>
      </w:r>
    </w:p>
    <w:p w14:paraId="61ACAB1A" w14:textId="77777777" w:rsidR="000F40BF" w:rsidRPr="00D103B0" w:rsidRDefault="000F40BF" w:rsidP="000F40BF">
      <w:pPr>
        <w:pStyle w:val="BodyText"/>
        <w:widowControl/>
        <w:numPr>
          <w:ilvl w:val="0"/>
          <w:numId w:val="12"/>
        </w:numPr>
        <w:suppressAutoHyphens w:val="0"/>
        <w:spacing w:after="0"/>
        <w:ind w:right="-360"/>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lang w:val="en-US"/>
        </w:rPr>
        <w:t>Documentation of the changes made to the application.</w:t>
      </w:r>
    </w:p>
    <w:p w14:paraId="382CE33B" w14:textId="77777777" w:rsidR="000F40BF" w:rsidRPr="00D103B0" w:rsidRDefault="000F40BF" w:rsidP="000F40BF">
      <w:pPr>
        <w:ind w:left="289"/>
        <w:jc w:val="both"/>
        <w:rPr>
          <w:rFonts w:asciiTheme="minorHAnsi" w:hAnsiTheme="minorHAnsi" w:cstheme="minorHAnsi"/>
          <w:color w:val="000000"/>
          <w:sz w:val="22"/>
          <w:szCs w:val="22"/>
        </w:rPr>
      </w:pPr>
    </w:p>
    <w:p w14:paraId="2D161FA8" w14:textId="66A96950" w:rsidR="000F40BF" w:rsidRPr="00D103B0" w:rsidRDefault="000F40BF" w:rsidP="000F40BF">
      <w:pPr>
        <w:ind w:left="1985" w:hanging="1985"/>
        <w:jc w:val="both"/>
        <w:rPr>
          <w:rFonts w:asciiTheme="minorHAnsi" w:hAnsiTheme="minorHAnsi" w:cstheme="minorHAnsi"/>
          <w:color w:val="000000"/>
          <w:sz w:val="22"/>
          <w:szCs w:val="22"/>
        </w:rPr>
      </w:pPr>
      <w:r w:rsidRPr="00D103B0">
        <w:rPr>
          <w:rFonts w:asciiTheme="minorHAnsi" w:hAnsiTheme="minorHAnsi" w:cstheme="minorHAnsi"/>
          <w:b/>
          <w:color w:val="000000"/>
          <w:sz w:val="22"/>
          <w:szCs w:val="22"/>
        </w:rPr>
        <w:t>Environment:</w:t>
      </w:r>
      <w:r w:rsidRPr="00D103B0">
        <w:rPr>
          <w:rFonts w:asciiTheme="minorHAnsi" w:hAnsiTheme="minorHAnsi" w:cstheme="minorHAnsi"/>
          <w:sz w:val="22"/>
          <w:szCs w:val="22"/>
        </w:rPr>
        <w:t xml:space="preserve"> </w:t>
      </w:r>
      <w:r w:rsidRPr="00D103B0">
        <w:rPr>
          <w:rFonts w:asciiTheme="minorHAnsi" w:hAnsiTheme="minorHAnsi" w:cstheme="minorHAnsi"/>
          <w:color w:val="000000"/>
          <w:sz w:val="22"/>
          <w:szCs w:val="22"/>
        </w:rPr>
        <w:t>Apache Tomcat, NetBeans6.0, Struts, JDK1.4</w:t>
      </w:r>
    </w:p>
    <w:p w14:paraId="0C3A20B2" w14:textId="77777777" w:rsidR="00F43C88" w:rsidRPr="00D103B0" w:rsidRDefault="00F43C88" w:rsidP="000F40BF">
      <w:pPr>
        <w:ind w:left="1985" w:hanging="1985"/>
        <w:jc w:val="both"/>
        <w:rPr>
          <w:rFonts w:asciiTheme="minorHAnsi" w:hAnsiTheme="minorHAnsi" w:cstheme="minorHAnsi"/>
          <w:color w:val="000000"/>
          <w:sz w:val="22"/>
          <w:szCs w:val="22"/>
        </w:rPr>
      </w:pPr>
    </w:p>
    <w:p w14:paraId="44C945F9" w14:textId="19B4EAEC" w:rsidR="000F40BF" w:rsidRPr="00D103B0" w:rsidRDefault="00DE3EE1" w:rsidP="000F40BF">
      <w:pPr>
        <w:tabs>
          <w:tab w:val="left" w:pos="360"/>
        </w:tabs>
        <w:ind w:left="1985" w:hanging="1985"/>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Infosys, Bangalore</w:t>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t xml:space="preserve">                </w:t>
      </w:r>
      <w:r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 xml:space="preserve"> (</w:t>
      </w:r>
      <w:r w:rsidR="000C5490" w:rsidRPr="00D103B0">
        <w:rPr>
          <w:rFonts w:asciiTheme="minorHAnsi" w:hAnsiTheme="minorHAnsi" w:cstheme="minorHAnsi"/>
          <w:b/>
          <w:color w:val="000000"/>
          <w:sz w:val="22"/>
          <w:szCs w:val="22"/>
        </w:rPr>
        <w:t>Apr</w:t>
      </w:r>
      <w:r w:rsidR="000F40BF" w:rsidRPr="00D103B0">
        <w:rPr>
          <w:rFonts w:asciiTheme="minorHAnsi" w:hAnsiTheme="minorHAnsi" w:cstheme="minorHAnsi"/>
          <w:b/>
          <w:color w:val="000000"/>
          <w:sz w:val="22"/>
          <w:szCs w:val="22"/>
        </w:rPr>
        <w:t>’0</w:t>
      </w:r>
      <w:r w:rsidR="000C5490" w:rsidRPr="00D103B0">
        <w:rPr>
          <w:rFonts w:asciiTheme="minorHAnsi" w:hAnsiTheme="minorHAnsi" w:cstheme="minorHAnsi"/>
          <w:b/>
          <w:color w:val="000000"/>
          <w:sz w:val="22"/>
          <w:szCs w:val="22"/>
        </w:rPr>
        <w:t>6</w:t>
      </w:r>
      <w:r w:rsidR="000F40BF" w:rsidRPr="00D103B0">
        <w:rPr>
          <w:rFonts w:asciiTheme="minorHAnsi" w:hAnsiTheme="minorHAnsi" w:cstheme="minorHAnsi"/>
          <w:b/>
          <w:color w:val="000000"/>
          <w:sz w:val="22"/>
          <w:szCs w:val="22"/>
        </w:rPr>
        <w:t>-Jan’08)</w:t>
      </w:r>
    </w:p>
    <w:p w14:paraId="788E4868" w14:textId="22BE46C0" w:rsidR="000F40BF" w:rsidRPr="00D103B0" w:rsidRDefault="00DE3EE1" w:rsidP="000F40BF">
      <w:pPr>
        <w:tabs>
          <w:tab w:val="left" w:pos="360"/>
        </w:tabs>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Johnson Controls Inc (JCI), Germany</w:t>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r w:rsidR="000F40BF" w:rsidRPr="00D103B0">
        <w:rPr>
          <w:rFonts w:asciiTheme="minorHAnsi" w:hAnsiTheme="minorHAnsi" w:cstheme="minorHAnsi"/>
          <w:b/>
          <w:color w:val="000000"/>
          <w:sz w:val="22"/>
          <w:szCs w:val="22"/>
        </w:rPr>
        <w:tab/>
      </w:r>
    </w:p>
    <w:p w14:paraId="057CADA7" w14:textId="29967029" w:rsidR="000F40BF" w:rsidRPr="00D103B0" w:rsidRDefault="00DE3EE1" w:rsidP="000F40BF">
      <w:pPr>
        <w:ind w:left="1985" w:hanging="1985"/>
        <w:jc w:val="both"/>
        <w:rPr>
          <w:rFonts w:asciiTheme="minorHAnsi" w:hAnsiTheme="minorHAnsi" w:cstheme="minorHAnsi"/>
          <w:color w:val="000000"/>
          <w:sz w:val="22"/>
          <w:szCs w:val="22"/>
        </w:rPr>
      </w:pPr>
      <w:r w:rsidRPr="00D103B0">
        <w:rPr>
          <w:rFonts w:asciiTheme="minorHAnsi" w:hAnsiTheme="minorHAnsi" w:cstheme="minorHAnsi"/>
          <w:b/>
          <w:color w:val="000000"/>
          <w:sz w:val="22"/>
          <w:szCs w:val="22"/>
        </w:rPr>
        <w:t>Genesis,</w:t>
      </w:r>
      <w:r w:rsidR="004C7033" w:rsidRPr="00D103B0">
        <w:rPr>
          <w:rFonts w:asciiTheme="minorHAnsi" w:hAnsiTheme="minorHAnsi" w:cstheme="minorHAnsi"/>
          <w:b/>
          <w:color w:val="000000"/>
          <w:sz w:val="22"/>
          <w:szCs w:val="22"/>
        </w:rPr>
        <w:t xml:space="preserve"> </w:t>
      </w:r>
      <w:r w:rsidR="000F40BF" w:rsidRPr="00D103B0">
        <w:rPr>
          <w:rFonts w:asciiTheme="minorHAnsi" w:hAnsiTheme="minorHAnsi" w:cstheme="minorHAnsi"/>
          <w:b/>
          <w:color w:val="000000"/>
          <w:sz w:val="22"/>
          <w:szCs w:val="22"/>
        </w:rPr>
        <w:t>Developer</w:t>
      </w:r>
    </w:p>
    <w:p w14:paraId="1B1E9A7D" w14:textId="77777777" w:rsidR="000F40BF" w:rsidRPr="00D103B0" w:rsidRDefault="000F40BF" w:rsidP="000F40BF">
      <w:pPr>
        <w:ind w:left="1985" w:hanging="1985"/>
        <w:jc w:val="both"/>
        <w:rPr>
          <w:rFonts w:asciiTheme="minorHAnsi" w:hAnsiTheme="minorHAnsi" w:cstheme="minorHAnsi"/>
          <w:b/>
          <w:color w:val="000000"/>
          <w:sz w:val="22"/>
          <w:szCs w:val="22"/>
        </w:rPr>
      </w:pPr>
    </w:p>
    <w:p w14:paraId="00197772" w14:textId="77777777" w:rsidR="000F40BF" w:rsidRPr="00D103B0" w:rsidRDefault="000F40BF" w:rsidP="000F40BF">
      <w:pPr>
        <w:jc w:val="both"/>
        <w:rPr>
          <w:rFonts w:asciiTheme="minorHAnsi" w:hAnsiTheme="minorHAnsi" w:cstheme="minorHAnsi"/>
          <w:b/>
          <w:color w:val="000000"/>
          <w:sz w:val="22"/>
          <w:szCs w:val="22"/>
          <w:u w:val="single"/>
        </w:rPr>
      </w:pPr>
      <w:r w:rsidRPr="00D103B0">
        <w:rPr>
          <w:rFonts w:asciiTheme="minorHAnsi" w:hAnsiTheme="minorHAnsi" w:cstheme="minorHAnsi"/>
          <w:b/>
          <w:color w:val="000000"/>
          <w:sz w:val="22"/>
          <w:szCs w:val="22"/>
          <w:u w:val="single"/>
        </w:rPr>
        <w:t>Project Description:</w:t>
      </w:r>
    </w:p>
    <w:p w14:paraId="6C07EF35" w14:textId="020FBE4B" w:rsidR="000F40BF" w:rsidRPr="00D103B0" w:rsidRDefault="000F40BF" w:rsidP="000F40BF">
      <w:pPr>
        <w:jc w:val="both"/>
        <w:rPr>
          <w:rFonts w:asciiTheme="minorHAnsi" w:hAnsiTheme="minorHAnsi" w:cstheme="minorHAnsi"/>
          <w:color w:val="000000"/>
          <w:sz w:val="22"/>
          <w:szCs w:val="22"/>
        </w:rPr>
      </w:pPr>
      <w:r w:rsidRPr="00D103B0">
        <w:rPr>
          <w:rFonts w:asciiTheme="minorHAnsi" w:hAnsiTheme="minorHAnsi" w:cstheme="minorHAnsi"/>
          <w:color w:val="000000"/>
          <w:sz w:val="22"/>
          <w:szCs w:val="22"/>
        </w:rPr>
        <w:t xml:space="preserve">The Genesis project involves converting legacy data from </w:t>
      </w:r>
      <w:proofErr w:type="spellStart"/>
      <w:r w:rsidRPr="00D103B0">
        <w:rPr>
          <w:rFonts w:asciiTheme="minorHAnsi" w:hAnsiTheme="minorHAnsi" w:cstheme="minorHAnsi"/>
          <w:color w:val="000000"/>
          <w:sz w:val="22"/>
          <w:szCs w:val="22"/>
        </w:rPr>
        <w:t>MfgPro</w:t>
      </w:r>
      <w:proofErr w:type="spellEnd"/>
      <w:r w:rsidRPr="00D103B0">
        <w:rPr>
          <w:rFonts w:asciiTheme="minorHAnsi" w:hAnsiTheme="minorHAnsi" w:cstheme="minorHAnsi"/>
          <w:color w:val="000000"/>
          <w:sz w:val="22"/>
          <w:szCs w:val="22"/>
        </w:rPr>
        <w:t xml:space="preserve"> / </w:t>
      </w:r>
      <w:r w:rsidR="00D61400" w:rsidRPr="00D103B0">
        <w:rPr>
          <w:rFonts w:asciiTheme="minorHAnsi" w:hAnsiTheme="minorHAnsi" w:cstheme="minorHAnsi"/>
          <w:color w:val="000000"/>
          <w:sz w:val="22"/>
          <w:szCs w:val="22"/>
        </w:rPr>
        <w:t>Oracle to</w:t>
      </w:r>
      <w:r w:rsidRPr="00D103B0">
        <w:rPr>
          <w:rFonts w:asciiTheme="minorHAnsi" w:hAnsiTheme="minorHAnsi" w:cstheme="minorHAnsi"/>
          <w:color w:val="000000"/>
          <w:sz w:val="22"/>
          <w:szCs w:val="22"/>
        </w:rPr>
        <w:t xml:space="preserve"> SAP. The Business objective of the Genesis project is to have a Centralized financial operation on a single lobal SAP/R3 instance. Also, changing business needs requires changes in the existing system and Trillium needs frequent changes to cater to such changes in business needs. The project Genesis makes use of Trillium (a 3rd party tool) to cleanse / transform / enrich data and a customized Legacy System Migration Workbench (LSMW) approach for ABAP to complete the conversion.</w:t>
      </w:r>
    </w:p>
    <w:p w14:paraId="0770B733" w14:textId="77777777" w:rsidR="000F40BF" w:rsidRPr="00D103B0" w:rsidRDefault="000F40BF" w:rsidP="000F40BF">
      <w:pPr>
        <w:ind w:left="1985" w:hanging="1985"/>
        <w:jc w:val="both"/>
        <w:rPr>
          <w:rFonts w:asciiTheme="minorHAnsi" w:hAnsiTheme="minorHAnsi" w:cstheme="minorHAnsi"/>
          <w:b/>
          <w:color w:val="000000"/>
          <w:sz w:val="22"/>
          <w:szCs w:val="22"/>
        </w:rPr>
      </w:pPr>
    </w:p>
    <w:p w14:paraId="0A30D2DB" w14:textId="77777777" w:rsidR="000F40BF" w:rsidRPr="00D103B0" w:rsidRDefault="000F40BF" w:rsidP="000F40BF">
      <w:pPr>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Responsibilities:</w:t>
      </w:r>
    </w:p>
    <w:p w14:paraId="0E15DF4C" w14:textId="77777777" w:rsidR="000F40BF" w:rsidRPr="00D103B0" w:rsidRDefault="000F40BF" w:rsidP="000F40BF">
      <w:pPr>
        <w:pStyle w:val="BodyText"/>
        <w:widowControl/>
        <w:numPr>
          <w:ilvl w:val="0"/>
          <w:numId w:val="5"/>
        </w:numPr>
        <w:suppressAutoHyphens w:val="0"/>
        <w:spacing w:after="0"/>
        <w:ind w:right="-360"/>
        <w:jc w:val="both"/>
        <w:rPr>
          <w:rFonts w:asciiTheme="minorHAnsi" w:eastAsia="Calibri" w:hAnsiTheme="minorHAnsi" w:cstheme="minorHAnsi"/>
          <w:color w:val="000000"/>
          <w:sz w:val="22"/>
          <w:szCs w:val="22"/>
          <w:lang w:bidi="mr-IN"/>
        </w:rPr>
      </w:pPr>
      <w:r w:rsidRPr="00D103B0">
        <w:rPr>
          <w:rFonts w:asciiTheme="minorHAnsi" w:eastAsia="Calibri" w:hAnsiTheme="minorHAnsi" w:cstheme="minorHAnsi"/>
          <w:sz w:val="22"/>
          <w:szCs w:val="22"/>
          <w:lang w:bidi="mr-IN"/>
        </w:rPr>
        <w:t xml:space="preserve">Involved in </w:t>
      </w:r>
      <w:r w:rsidRPr="00D103B0">
        <w:rPr>
          <w:rFonts w:asciiTheme="minorHAnsi" w:eastAsia="Calibri" w:hAnsiTheme="minorHAnsi" w:cstheme="minorHAnsi"/>
          <w:sz w:val="22"/>
          <w:szCs w:val="22"/>
          <w:lang w:val="en-US" w:bidi="mr-IN"/>
        </w:rPr>
        <w:t>Requirements gathering and Analysis.</w:t>
      </w:r>
    </w:p>
    <w:p w14:paraId="782421E0" w14:textId="01164CE0" w:rsidR="000F40BF" w:rsidRPr="00D103B0" w:rsidRDefault="00D61400" w:rsidP="000F40BF">
      <w:pPr>
        <w:pStyle w:val="BodyText"/>
        <w:widowControl/>
        <w:numPr>
          <w:ilvl w:val="0"/>
          <w:numId w:val="5"/>
        </w:numPr>
        <w:suppressAutoHyphens w:val="0"/>
        <w:spacing w:after="0"/>
        <w:ind w:right="-360"/>
        <w:jc w:val="both"/>
        <w:rPr>
          <w:rFonts w:asciiTheme="minorHAnsi" w:eastAsia="Calibri" w:hAnsiTheme="minorHAnsi" w:cstheme="minorHAnsi"/>
          <w:color w:val="000000"/>
          <w:sz w:val="22"/>
          <w:szCs w:val="22"/>
          <w:lang w:bidi="mr-IN"/>
        </w:rPr>
      </w:pPr>
      <w:r w:rsidRPr="00D103B0">
        <w:rPr>
          <w:rFonts w:asciiTheme="minorHAnsi" w:eastAsia="Calibri" w:hAnsiTheme="minorHAnsi" w:cstheme="minorHAnsi"/>
          <w:color w:val="000000"/>
          <w:sz w:val="22"/>
          <w:szCs w:val="22"/>
          <w:lang w:val="en-US" w:bidi="mr-IN"/>
        </w:rPr>
        <w:t>Analyze</w:t>
      </w:r>
      <w:r w:rsidR="000F40BF" w:rsidRPr="00D103B0">
        <w:rPr>
          <w:rFonts w:asciiTheme="minorHAnsi" w:eastAsia="Calibri" w:hAnsiTheme="minorHAnsi" w:cstheme="minorHAnsi"/>
          <w:color w:val="000000"/>
          <w:sz w:val="22"/>
          <w:szCs w:val="22"/>
          <w:lang w:val="en-US" w:bidi="mr-IN"/>
        </w:rPr>
        <w:t xml:space="preserve">, Design, </w:t>
      </w:r>
      <w:proofErr w:type="gramStart"/>
      <w:r w:rsidR="000F40BF" w:rsidRPr="00D103B0">
        <w:rPr>
          <w:rFonts w:asciiTheme="minorHAnsi" w:eastAsia="Calibri" w:hAnsiTheme="minorHAnsi" w:cstheme="minorHAnsi"/>
          <w:color w:val="000000"/>
          <w:sz w:val="22"/>
          <w:szCs w:val="22"/>
          <w:lang w:val="en-US" w:bidi="mr-IN"/>
        </w:rPr>
        <w:t>debug</w:t>
      </w:r>
      <w:proofErr w:type="gramEnd"/>
      <w:r w:rsidR="000F40BF" w:rsidRPr="00D103B0">
        <w:rPr>
          <w:rFonts w:asciiTheme="minorHAnsi" w:eastAsia="Calibri" w:hAnsiTheme="minorHAnsi" w:cstheme="minorHAnsi"/>
          <w:color w:val="000000"/>
          <w:sz w:val="22"/>
          <w:szCs w:val="22"/>
          <w:lang w:val="en-US" w:bidi="mr-IN"/>
        </w:rPr>
        <w:t xml:space="preserve"> and code for software enhancements.</w:t>
      </w:r>
    </w:p>
    <w:p w14:paraId="02744AEE" w14:textId="03B6BF36" w:rsidR="000F40BF" w:rsidRPr="00F66EA9" w:rsidRDefault="000F40BF" w:rsidP="000F40BF">
      <w:pPr>
        <w:pStyle w:val="BodyText"/>
        <w:widowControl/>
        <w:numPr>
          <w:ilvl w:val="0"/>
          <w:numId w:val="5"/>
        </w:numPr>
        <w:suppressAutoHyphens w:val="0"/>
        <w:spacing w:after="0"/>
        <w:ind w:right="-360"/>
        <w:jc w:val="both"/>
        <w:rPr>
          <w:rFonts w:asciiTheme="minorHAnsi" w:eastAsia="Calibri" w:hAnsiTheme="minorHAnsi" w:cstheme="minorHAnsi"/>
          <w:color w:val="000000"/>
          <w:sz w:val="22"/>
          <w:szCs w:val="22"/>
          <w:lang w:bidi="mr-IN"/>
        </w:rPr>
      </w:pPr>
      <w:r w:rsidRPr="00D103B0">
        <w:rPr>
          <w:rFonts w:asciiTheme="minorHAnsi" w:hAnsiTheme="minorHAnsi" w:cstheme="minorHAnsi"/>
          <w:color w:val="000000"/>
          <w:sz w:val="22"/>
          <w:szCs w:val="22"/>
        </w:rPr>
        <w:t>Data Conversion and Workflow Management</w:t>
      </w:r>
      <w:r w:rsidRPr="00D103B0">
        <w:rPr>
          <w:rFonts w:asciiTheme="minorHAnsi" w:hAnsiTheme="minorHAnsi" w:cstheme="minorHAnsi"/>
          <w:color w:val="000000"/>
          <w:sz w:val="22"/>
          <w:szCs w:val="22"/>
          <w:lang w:val="en-US"/>
        </w:rPr>
        <w:t xml:space="preserve"> for Data cleansing and data enrichment.</w:t>
      </w:r>
    </w:p>
    <w:p w14:paraId="5B08290D" w14:textId="39337112" w:rsidR="00A92352" w:rsidRPr="00F66EA9" w:rsidRDefault="000F40BF" w:rsidP="00F66EA9">
      <w:pPr>
        <w:jc w:val="both"/>
        <w:rPr>
          <w:rFonts w:asciiTheme="minorHAnsi" w:hAnsiTheme="minorHAnsi" w:cstheme="minorHAnsi"/>
          <w:b/>
          <w:color w:val="000000"/>
          <w:sz w:val="22"/>
          <w:szCs w:val="22"/>
        </w:rPr>
      </w:pPr>
      <w:r w:rsidRPr="00D103B0">
        <w:rPr>
          <w:rFonts w:asciiTheme="minorHAnsi" w:hAnsiTheme="minorHAnsi" w:cstheme="minorHAnsi"/>
          <w:b/>
          <w:color w:val="000000"/>
          <w:sz w:val="22"/>
          <w:szCs w:val="22"/>
        </w:rPr>
        <w:t xml:space="preserve">Environment: </w:t>
      </w:r>
      <w:r w:rsidRPr="00D103B0">
        <w:rPr>
          <w:rFonts w:asciiTheme="minorHAnsi" w:hAnsiTheme="minorHAnsi" w:cstheme="minorHAnsi"/>
          <w:color w:val="000000"/>
          <w:sz w:val="22"/>
          <w:szCs w:val="22"/>
        </w:rPr>
        <w:t>Windows Server, Trillium (3rd Party Tool).</w:t>
      </w:r>
    </w:p>
    <w:sectPr w:rsidR="00A92352" w:rsidRPr="00F66EA9" w:rsidSect="00D235E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74FCC" w14:textId="77777777" w:rsidR="007107DB" w:rsidRDefault="007107DB" w:rsidP="00B3348E">
      <w:r>
        <w:separator/>
      </w:r>
    </w:p>
  </w:endnote>
  <w:endnote w:type="continuationSeparator" w:id="0">
    <w:p w14:paraId="72016EF1" w14:textId="77777777" w:rsidR="007107DB" w:rsidRDefault="007107DB" w:rsidP="00B33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EDEBC" w14:textId="77777777" w:rsidR="00B3348E" w:rsidRDefault="00B33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D3F2" w14:textId="517F8286" w:rsidR="00B3348E" w:rsidRDefault="00B334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4A99" w14:textId="77777777" w:rsidR="00B3348E" w:rsidRDefault="00B33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C5B34" w14:textId="77777777" w:rsidR="007107DB" w:rsidRDefault="007107DB" w:rsidP="00B3348E">
      <w:r>
        <w:separator/>
      </w:r>
    </w:p>
  </w:footnote>
  <w:footnote w:type="continuationSeparator" w:id="0">
    <w:p w14:paraId="6DB0B72D" w14:textId="77777777" w:rsidR="007107DB" w:rsidRDefault="007107DB" w:rsidP="00B33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0D707" w14:textId="77777777" w:rsidR="00B3348E" w:rsidRDefault="00B334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597DD" w14:textId="77777777" w:rsidR="00B3348E" w:rsidRDefault="00B334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269B" w14:textId="77777777" w:rsidR="00B3348E" w:rsidRDefault="00B33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BEBEA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Wingdings" w:hAnsi="Wingdings" w:cs="OpenSymbol"/>
      </w:rPr>
    </w:lvl>
    <w:lvl w:ilvl="2">
      <w:start w:val="1"/>
      <w:numFmt w:val="bullet"/>
      <w:lvlText w:val=""/>
      <w:lvlJc w:val="left"/>
      <w:pPr>
        <w:tabs>
          <w:tab w:val="num" w:pos="1440"/>
        </w:tabs>
        <w:ind w:left="1440" w:hanging="360"/>
      </w:pPr>
      <w:rPr>
        <w:rFonts w:ascii="Wingdings" w:hAnsi="Wingdings" w:cs="OpenSymbol"/>
      </w:rPr>
    </w:lvl>
    <w:lvl w:ilvl="3">
      <w:start w:val="1"/>
      <w:numFmt w:val="bullet"/>
      <w:lvlText w:val=""/>
      <w:lvlJc w:val="left"/>
      <w:pPr>
        <w:tabs>
          <w:tab w:val="num" w:pos="1800"/>
        </w:tabs>
        <w:ind w:left="1800" w:hanging="360"/>
      </w:pPr>
      <w:rPr>
        <w:rFonts w:ascii="Wingdings" w:hAnsi="Wingdings" w:cs="OpenSymbol"/>
      </w:rPr>
    </w:lvl>
    <w:lvl w:ilvl="4">
      <w:start w:val="1"/>
      <w:numFmt w:val="bullet"/>
      <w:lvlText w:val=""/>
      <w:lvlJc w:val="left"/>
      <w:pPr>
        <w:tabs>
          <w:tab w:val="num" w:pos="2160"/>
        </w:tabs>
        <w:ind w:left="2160" w:hanging="360"/>
      </w:pPr>
      <w:rPr>
        <w:rFonts w:ascii="Wingdings" w:hAnsi="Wingdings" w:cs="OpenSymbol"/>
      </w:rPr>
    </w:lvl>
    <w:lvl w:ilvl="5">
      <w:start w:val="1"/>
      <w:numFmt w:val="bullet"/>
      <w:lvlText w:val=""/>
      <w:lvlJc w:val="left"/>
      <w:pPr>
        <w:tabs>
          <w:tab w:val="num" w:pos="2520"/>
        </w:tabs>
        <w:ind w:left="2520" w:hanging="360"/>
      </w:pPr>
      <w:rPr>
        <w:rFonts w:ascii="Wingdings" w:hAnsi="Wingdings" w:cs="OpenSymbol"/>
      </w:rPr>
    </w:lvl>
    <w:lvl w:ilvl="6">
      <w:start w:val="1"/>
      <w:numFmt w:val="bullet"/>
      <w:lvlText w:val=""/>
      <w:lvlJc w:val="left"/>
      <w:pPr>
        <w:tabs>
          <w:tab w:val="num" w:pos="2880"/>
        </w:tabs>
        <w:ind w:left="2880" w:hanging="360"/>
      </w:pPr>
      <w:rPr>
        <w:rFonts w:ascii="Wingdings" w:hAnsi="Wingdings" w:cs="OpenSymbol"/>
      </w:rPr>
    </w:lvl>
    <w:lvl w:ilvl="7">
      <w:start w:val="1"/>
      <w:numFmt w:val="bullet"/>
      <w:lvlText w:val=""/>
      <w:lvlJc w:val="left"/>
      <w:pPr>
        <w:tabs>
          <w:tab w:val="num" w:pos="3240"/>
        </w:tabs>
        <w:ind w:left="3240" w:hanging="360"/>
      </w:pPr>
      <w:rPr>
        <w:rFonts w:ascii="Wingdings" w:hAnsi="Wingdings" w:cs="OpenSymbol"/>
      </w:rPr>
    </w:lvl>
    <w:lvl w:ilvl="8">
      <w:start w:val="1"/>
      <w:numFmt w:val="bullet"/>
      <w:lvlText w:val=""/>
      <w:lvlJc w:val="left"/>
      <w:pPr>
        <w:tabs>
          <w:tab w:val="num" w:pos="3600"/>
        </w:tabs>
        <w:ind w:left="3600" w:hanging="360"/>
      </w:pPr>
      <w:rPr>
        <w:rFonts w:ascii="Wingdings" w:hAnsi="Wingdings" w:cs="OpenSymbol"/>
      </w:rPr>
    </w:lvl>
  </w:abstractNum>
  <w:abstractNum w:abstractNumId="2" w15:restartNumberingAfterBreak="0">
    <w:nsid w:val="018168AA"/>
    <w:multiLevelType w:val="hybridMultilevel"/>
    <w:tmpl w:val="01CAD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3178E"/>
    <w:multiLevelType w:val="hybridMultilevel"/>
    <w:tmpl w:val="7A7A18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D12B44"/>
    <w:multiLevelType w:val="hybridMultilevel"/>
    <w:tmpl w:val="0E9A82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2A45425"/>
    <w:multiLevelType w:val="hybridMultilevel"/>
    <w:tmpl w:val="9C4C8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66716"/>
    <w:multiLevelType w:val="multilevel"/>
    <w:tmpl w:val="298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B4185F"/>
    <w:multiLevelType w:val="hybridMultilevel"/>
    <w:tmpl w:val="3BD47C6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19840915"/>
    <w:multiLevelType w:val="hybridMultilevel"/>
    <w:tmpl w:val="17E2A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234C28"/>
    <w:multiLevelType w:val="hybridMultilevel"/>
    <w:tmpl w:val="F438B8B2"/>
    <w:lvl w:ilvl="0" w:tplc="40090001">
      <w:start w:val="1"/>
      <w:numFmt w:val="bullet"/>
      <w:lvlText w:val=""/>
      <w:lvlJc w:val="left"/>
      <w:pPr>
        <w:tabs>
          <w:tab w:val="num" w:pos="720"/>
        </w:tabs>
        <w:ind w:left="720" w:hanging="360"/>
      </w:pPr>
      <w:rPr>
        <w:rFonts w:ascii="Symbol" w:hAnsi="Symbol" w:hint="default"/>
      </w:rPr>
    </w:lvl>
    <w:lvl w:ilvl="1" w:tplc="7E0284E4">
      <w:start w:val="5"/>
      <w:numFmt w:val="bullet"/>
      <w:lvlText w:val=""/>
      <w:lvlJc w:val="left"/>
      <w:pPr>
        <w:tabs>
          <w:tab w:val="num" w:pos="1800"/>
        </w:tabs>
        <w:ind w:left="1800" w:hanging="720"/>
      </w:pPr>
      <w:rPr>
        <w:rFonts w:ascii="Symbol" w:eastAsia="Times New Roman"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5304B5"/>
    <w:multiLevelType w:val="hybridMultilevel"/>
    <w:tmpl w:val="A43C1B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B5A08E1"/>
    <w:multiLevelType w:val="hybridMultilevel"/>
    <w:tmpl w:val="A5D6982A"/>
    <w:lvl w:ilvl="0" w:tplc="BAA02ACC">
      <w:start w:val="1"/>
      <w:numFmt w:val="bullet"/>
      <w:lvlText w:val=""/>
      <w:lvlJc w:val="left"/>
      <w:pPr>
        <w:tabs>
          <w:tab w:val="num" w:pos="288"/>
        </w:tabs>
        <w:ind w:left="288" w:hanging="288"/>
      </w:pPr>
      <w:rPr>
        <w:rFonts w:ascii="Wingdings" w:hAnsi="Wingdings" w:hint="default"/>
        <w:color w:val="000000"/>
        <w:sz w:val="17"/>
      </w:rPr>
    </w:lvl>
    <w:lvl w:ilvl="1" w:tplc="BAA02ACC">
      <w:start w:val="1"/>
      <w:numFmt w:val="bullet"/>
      <w:lvlText w:val=""/>
      <w:lvlJc w:val="left"/>
      <w:pPr>
        <w:tabs>
          <w:tab w:val="num" w:pos="1440"/>
        </w:tabs>
        <w:ind w:left="1440" w:hanging="360"/>
      </w:pPr>
      <w:rPr>
        <w:rFonts w:ascii="Wingdings" w:hAnsi="Wingdings" w:hint="default"/>
        <w:color w:val="000000"/>
        <w:sz w:val="17"/>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2" w15:restartNumberingAfterBreak="0">
    <w:nsid w:val="1F0F40E0"/>
    <w:multiLevelType w:val="multilevel"/>
    <w:tmpl w:val="1FE6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077BED"/>
    <w:multiLevelType w:val="hybridMultilevel"/>
    <w:tmpl w:val="FD38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D16844"/>
    <w:multiLevelType w:val="hybridMultilevel"/>
    <w:tmpl w:val="713EC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F13511"/>
    <w:multiLevelType w:val="hybridMultilevel"/>
    <w:tmpl w:val="010C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2E7F6F"/>
    <w:multiLevelType w:val="hybridMultilevel"/>
    <w:tmpl w:val="40CA171E"/>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7" w15:restartNumberingAfterBreak="0">
    <w:nsid w:val="70E021EB"/>
    <w:multiLevelType w:val="hybridMultilevel"/>
    <w:tmpl w:val="CB38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559749">
    <w:abstractNumId w:val="16"/>
  </w:num>
  <w:num w:numId="2" w16cid:durableId="1720587561">
    <w:abstractNumId w:val="7"/>
  </w:num>
  <w:num w:numId="3" w16cid:durableId="1199974947">
    <w:abstractNumId w:val="1"/>
  </w:num>
  <w:num w:numId="4" w16cid:durableId="1668365726">
    <w:abstractNumId w:val="15"/>
  </w:num>
  <w:num w:numId="5" w16cid:durableId="236982120">
    <w:abstractNumId w:val="5"/>
  </w:num>
  <w:num w:numId="6" w16cid:durableId="1959602652">
    <w:abstractNumId w:val="2"/>
  </w:num>
  <w:num w:numId="7" w16cid:durableId="1948200126">
    <w:abstractNumId w:val="14"/>
  </w:num>
  <w:num w:numId="8" w16cid:durableId="1863010510">
    <w:abstractNumId w:val="4"/>
  </w:num>
  <w:num w:numId="9" w16cid:durableId="104934874">
    <w:abstractNumId w:val="9"/>
  </w:num>
  <w:num w:numId="10" w16cid:durableId="1734815277">
    <w:abstractNumId w:val="3"/>
  </w:num>
  <w:num w:numId="11" w16cid:durableId="1514302151">
    <w:abstractNumId w:val="11"/>
  </w:num>
  <w:num w:numId="12" w16cid:durableId="503666140">
    <w:abstractNumId w:val="10"/>
  </w:num>
  <w:num w:numId="13" w16cid:durableId="1120562962">
    <w:abstractNumId w:val="17"/>
  </w:num>
  <w:num w:numId="14" w16cid:durableId="410010039">
    <w:abstractNumId w:val="8"/>
  </w:num>
  <w:num w:numId="15" w16cid:durableId="106509804">
    <w:abstractNumId w:val="0"/>
  </w:num>
  <w:num w:numId="16" w16cid:durableId="246305844">
    <w:abstractNumId w:val="13"/>
  </w:num>
  <w:num w:numId="17" w16cid:durableId="1480921639">
    <w:abstractNumId w:val="12"/>
  </w:num>
  <w:num w:numId="18" w16cid:durableId="17062463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998"/>
    <w:rsid w:val="00005F30"/>
    <w:rsid w:val="00010DE3"/>
    <w:rsid w:val="00011861"/>
    <w:rsid w:val="00013250"/>
    <w:rsid w:val="00014F92"/>
    <w:rsid w:val="00033A28"/>
    <w:rsid w:val="00037FFB"/>
    <w:rsid w:val="00044DFB"/>
    <w:rsid w:val="0004603A"/>
    <w:rsid w:val="000613B7"/>
    <w:rsid w:val="00061C14"/>
    <w:rsid w:val="00064F81"/>
    <w:rsid w:val="00095F4D"/>
    <w:rsid w:val="000B2DD8"/>
    <w:rsid w:val="000C5490"/>
    <w:rsid w:val="000D5175"/>
    <w:rsid w:val="000E4BDD"/>
    <w:rsid w:val="000F40BF"/>
    <w:rsid w:val="00102FBA"/>
    <w:rsid w:val="00112FCB"/>
    <w:rsid w:val="00124291"/>
    <w:rsid w:val="001312C8"/>
    <w:rsid w:val="00131B27"/>
    <w:rsid w:val="00132040"/>
    <w:rsid w:val="00133EE6"/>
    <w:rsid w:val="00193CA7"/>
    <w:rsid w:val="00197507"/>
    <w:rsid w:val="001B2F9B"/>
    <w:rsid w:val="001B6BAD"/>
    <w:rsid w:val="001C429C"/>
    <w:rsid w:val="001C5282"/>
    <w:rsid w:val="001C5E1A"/>
    <w:rsid w:val="001F1B36"/>
    <w:rsid w:val="001F2A46"/>
    <w:rsid w:val="001F2A49"/>
    <w:rsid w:val="0020752B"/>
    <w:rsid w:val="002165AD"/>
    <w:rsid w:val="00225A3E"/>
    <w:rsid w:val="00247B8D"/>
    <w:rsid w:val="0026018B"/>
    <w:rsid w:val="002956DD"/>
    <w:rsid w:val="002957A2"/>
    <w:rsid w:val="00295F04"/>
    <w:rsid w:val="002A364F"/>
    <w:rsid w:val="002B76F5"/>
    <w:rsid w:val="002D4E3E"/>
    <w:rsid w:val="002E689E"/>
    <w:rsid w:val="002F12BB"/>
    <w:rsid w:val="002F67B1"/>
    <w:rsid w:val="00306AB0"/>
    <w:rsid w:val="00317849"/>
    <w:rsid w:val="0032144B"/>
    <w:rsid w:val="003309A3"/>
    <w:rsid w:val="003324C6"/>
    <w:rsid w:val="003557A2"/>
    <w:rsid w:val="0035696C"/>
    <w:rsid w:val="00362151"/>
    <w:rsid w:val="003704D9"/>
    <w:rsid w:val="00375CEC"/>
    <w:rsid w:val="0038411F"/>
    <w:rsid w:val="0039370A"/>
    <w:rsid w:val="003B5677"/>
    <w:rsid w:val="003C3D99"/>
    <w:rsid w:val="003C5619"/>
    <w:rsid w:val="003D062C"/>
    <w:rsid w:val="003D09D5"/>
    <w:rsid w:val="003E3BE1"/>
    <w:rsid w:val="003E424B"/>
    <w:rsid w:val="00405321"/>
    <w:rsid w:val="00405EC5"/>
    <w:rsid w:val="00414872"/>
    <w:rsid w:val="004175C7"/>
    <w:rsid w:val="004218FC"/>
    <w:rsid w:val="00435565"/>
    <w:rsid w:val="004575B1"/>
    <w:rsid w:val="00457AA7"/>
    <w:rsid w:val="00471603"/>
    <w:rsid w:val="0047462B"/>
    <w:rsid w:val="004804F2"/>
    <w:rsid w:val="004A2074"/>
    <w:rsid w:val="004A5EE2"/>
    <w:rsid w:val="004B1DC2"/>
    <w:rsid w:val="004C7033"/>
    <w:rsid w:val="004D3CBE"/>
    <w:rsid w:val="004E322D"/>
    <w:rsid w:val="004E7698"/>
    <w:rsid w:val="004E7D45"/>
    <w:rsid w:val="004F0662"/>
    <w:rsid w:val="004F15F6"/>
    <w:rsid w:val="00504E39"/>
    <w:rsid w:val="00507239"/>
    <w:rsid w:val="00527066"/>
    <w:rsid w:val="005313DF"/>
    <w:rsid w:val="00534D54"/>
    <w:rsid w:val="00536A15"/>
    <w:rsid w:val="00536AC7"/>
    <w:rsid w:val="00543952"/>
    <w:rsid w:val="00545414"/>
    <w:rsid w:val="00554469"/>
    <w:rsid w:val="00555915"/>
    <w:rsid w:val="00566B48"/>
    <w:rsid w:val="005710D2"/>
    <w:rsid w:val="00572066"/>
    <w:rsid w:val="005806CE"/>
    <w:rsid w:val="00587029"/>
    <w:rsid w:val="005927B4"/>
    <w:rsid w:val="005A46DC"/>
    <w:rsid w:val="005B277C"/>
    <w:rsid w:val="005B2D9D"/>
    <w:rsid w:val="005C710C"/>
    <w:rsid w:val="005D620F"/>
    <w:rsid w:val="005D78E7"/>
    <w:rsid w:val="005E0284"/>
    <w:rsid w:val="005F67A3"/>
    <w:rsid w:val="006044E8"/>
    <w:rsid w:val="0060548D"/>
    <w:rsid w:val="00622639"/>
    <w:rsid w:val="0062341D"/>
    <w:rsid w:val="006250F9"/>
    <w:rsid w:val="00627386"/>
    <w:rsid w:val="00627E9B"/>
    <w:rsid w:val="0063425B"/>
    <w:rsid w:val="00641C83"/>
    <w:rsid w:val="00646B79"/>
    <w:rsid w:val="0066448D"/>
    <w:rsid w:val="006732C8"/>
    <w:rsid w:val="00674684"/>
    <w:rsid w:val="00677554"/>
    <w:rsid w:val="00690720"/>
    <w:rsid w:val="006A012D"/>
    <w:rsid w:val="006A518F"/>
    <w:rsid w:val="006C1BC7"/>
    <w:rsid w:val="006D0572"/>
    <w:rsid w:val="006E5BD3"/>
    <w:rsid w:val="006F6A91"/>
    <w:rsid w:val="00701A37"/>
    <w:rsid w:val="00705174"/>
    <w:rsid w:val="007107DB"/>
    <w:rsid w:val="00715A84"/>
    <w:rsid w:val="00724162"/>
    <w:rsid w:val="00725840"/>
    <w:rsid w:val="007415E0"/>
    <w:rsid w:val="0074167D"/>
    <w:rsid w:val="007458FE"/>
    <w:rsid w:val="00746998"/>
    <w:rsid w:val="00752524"/>
    <w:rsid w:val="00756CEA"/>
    <w:rsid w:val="00764D0A"/>
    <w:rsid w:val="007678C9"/>
    <w:rsid w:val="007706A2"/>
    <w:rsid w:val="007809DC"/>
    <w:rsid w:val="00791F66"/>
    <w:rsid w:val="007926D9"/>
    <w:rsid w:val="007A1C59"/>
    <w:rsid w:val="007C0CE0"/>
    <w:rsid w:val="007C317E"/>
    <w:rsid w:val="007C62E1"/>
    <w:rsid w:val="007D2DA3"/>
    <w:rsid w:val="007E28C5"/>
    <w:rsid w:val="007E45A1"/>
    <w:rsid w:val="00801130"/>
    <w:rsid w:val="0080399E"/>
    <w:rsid w:val="00810E16"/>
    <w:rsid w:val="00823F56"/>
    <w:rsid w:val="008264D7"/>
    <w:rsid w:val="00835C6D"/>
    <w:rsid w:val="00837A72"/>
    <w:rsid w:val="008657ED"/>
    <w:rsid w:val="00866589"/>
    <w:rsid w:val="0086686F"/>
    <w:rsid w:val="008702F4"/>
    <w:rsid w:val="00884CBE"/>
    <w:rsid w:val="008A363B"/>
    <w:rsid w:val="008B1B49"/>
    <w:rsid w:val="008B2E7C"/>
    <w:rsid w:val="008B5608"/>
    <w:rsid w:val="008B679A"/>
    <w:rsid w:val="008C443F"/>
    <w:rsid w:val="008C4C86"/>
    <w:rsid w:val="008D55AC"/>
    <w:rsid w:val="008E53AD"/>
    <w:rsid w:val="008F4934"/>
    <w:rsid w:val="00902D95"/>
    <w:rsid w:val="00920210"/>
    <w:rsid w:val="00930F90"/>
    <w:rsid w:val="00954AFF"/>
    <w:rsid w:val="00955CB0"/>
    <w:rsid w:val="0098079D"/>
    <w:rsid w:val="0098582D"/>
    <w:rsid w:val="00986872"/>
    <w:rsid w:val="00987EE7"/>
    <w:rsid w:val="00990F8A"/>
    <w:rsid w:val="00995229"/>
    <w:rsid w:val="009978E3"/>
    <w:rsid w:val="009B00B5"/>
    <w:rsid w:val="009C7842"/>
    <w:rsid w:val="009D69FB"/>
    <w:rsid w:val="009E17DB"/>
    <w:rsid w:val="009E4559"/>
    <w:rsid w:val="009E46C1"/>
    <w:rsid w:val="009E7B85"/>
    <w:rsid w:val="009E7BCE"/>
    <w:rsid w:val="00A12FC2"/>
    <w:rsid w:val="00A133DE"/>
    <w:rsid w:val="00A22B83"/>
    <w:rsid w:val="00A36A40"/>
    <w:rsid w:val="00A455F1"/>
    <w:rsid w:val="00A50089"/>
    <w:rsid w:val="00A520F3"/>
    <w:rsid w:val="00A5558E"/>
    <w:rsid w:val="00A571B0"/>
    <w:rsid w:val="00A602F9"/>
    <w:rsid w:val="00A65F0E"/>
    <w:rsid w:val="00A82725"/>
    <w:rsid w:val="00A82B91"/>
    <w:rsid w:val="00A84930"/>
    <w:rsid w:val="00A92352"/>
    <w:rsid w:val="00AA6CC9"/>
    <w:rsid w:val="00AB270A"/>
    <w:rsid w:val="00AC45C2"/>
    <w:rsid w:val="00AC4A07"/>
    <w:rsid w:val="00AD3AAD"/>
    <w:rsid w:val="00B11A6A"/>
    <w:rsid w:val="00B25C79"/>
    <w:rsid w:val="00B3285C"/>
    <w:rsid w:val="00B3348E"/>
    <w:rsid w:val="00B441F1"/>
    <w:rsid w:val="00B4780B"/>
    <w:rsid w:val="00B47E85"/>
    <w:rsid w:val="00B714BE"/>
    <w:rsid w:val="00BA0756"/>
    <w:rsid w:val="00BB0768"/>
    <w:rsid w:val="00BB2135"/>
    <w:rsid w:val="00BB4191"/>
    <w:rsid w:val="00BC0E20"/>
    <w:rsid w:val="00BC24C3"/>
    <w:rsid w:val="00BD0759"/>
    <w:rsid w:val="00BD1B5E"/>
    <w:rsid w:val="00BF66F0"/>
    <w:rsid w:val="00BF6C12"/>
    <w:rsid w:val="00C020BA"/>
    <w:rsid w:val="00C11030"/>
    <w:rsid w:val="00C22145"/>
    <w:rsid w:val="00C259B2"/>
    <w:rsid w:val="00C4181D"/>
    <w:rsid w:val="00C546F3"/>
    <w:rsid w:val="00C55ECE"/>
    <w:rsid w:val="00C56571"/>
    <w:rsid w:val="00C608C9"/>
    <w:rsid w:val="00C762FC"/>
    <w:rsid w:val="00C84D40"/>
    <w:rsid w:val="00C95393"/>
    <w:rsid w:val="00CA1702"/>
    <w:rsid w:val="00CB360B"/>
    <w:rsid w:val="00CB64C8"/>
    <w:rsid w:val="00CC4783"/>
    <w:rsid w:val="00CD7D58"/>
    <w:rsid w:val="00CE004C"/>
    <w:rsid w:val="00CE039E"/>
    <w:rsid w:val="00CE537E"/>
    <w:rsid w:val="00D0287E"/>
    <w:rsid w:val="00D103B0"/>
    <w:rsid w:val="00D17D77"/>
    <w:rsid w:val="00D235EA"/>
    <w:rsid w:val="00D250C5"/>
    <w:rsid w:val="00D266A0"/>
    <w:rsid w:val="00D307FF"/>
    <w:rsid w:val="00D34A80"/>
    <w:rsid w:val="00D366A8"/>
    <w:rsid w:val="00D41665"/>
    <w:rsid w:val="00D438E5"/>
    <w:rsid w:val="00D54158"/>
    <w:rsid w:val="00D54BD7"/>
    <w:rsid w:val="00D61400"/>
    <w:rsid w:val="00D76100"/>
    <w:rsid w:val="00D81B32"/>
    <w:rsid w:val="00D977AC"/>
    <w:rsid w:val="00DA5995"/>
    <w:rsid w:val="00DB62DA"/>
    <w:rsid w:val="00DC409D"/>
    <w:rsid w:val="00DC79EE"/>
    <w:rsid w:val="00DC7DB4"/>
    <w:rsid w:val="00DD04BD"/>
    <w:rsid w:val="00DD0938"/>
    <w:rsid w:val="00DE1EE5"/>
    <w:rsid w:val="00DE3EE1"/>
    <w:rsid w:val="00DF2733"/>
    <w:rsid w:val="00E02005"/>
    <w:rsid w:val="00E103AA"/>
    <w:rsid w:val="00E103E4"/>
    <w:rsid w:val="00E11AE0"/>
    <w:rsid w:val="00E17D0F"/>
    <w:rsid w:val="00E200CF"/>
    <w:rsid w:val="00E20B62"/>
    <w:rsid w:val="00E20C3F"/>
    <w:rsid w:val="00E25EC5"/>
    <w:rsid w:val="00E60FEB"/>
    <w:rsid w:val="00E61540"/>
    <w:rsid w:val="00E65A02"/>
    <w:rsid w:val="00E863A9"/>
    <w:rsid w:val="00E944ED"/>
    <w:rsid w:val="00EA6C4D"/>
    <w:rsid w:val="00EB69AF"/>
    <w:rsid w:val="00EC0F90"/>
    <w:rsid w:val="00EC7BC0"/>
    <w:rsid w:val="00ED423D"/>
    <w:rsid w:val="00ED4DB1"/>
    <w:rsid w:val="00F113B5"/>
    <w:rsid w:val="00F17266"/>
    <w:rsid w:val="00F172DE"/>
    <w:rsid w:val="00F35949"/>
    <w:rsid w:val="00F43C88"/>
    <w:rsid w:val="00F44BC5"/>
    <w:rsid w:val="00F47E8A"/>
    <w:rsid w:val="00F575C3"/>
    <w:rsid w:val="00F66EA9"/>
    <w:rsid w:val="00F736DA"/>
    <w:rsid w:val="00FA06DE"/>
    <w:rsid w:val="00FA3298"/>
    <w:rsid w:val="00FB0A9A"/>
    <w:rsid w:val="00FB2F16"/>
    <w:rsid w:val="00FC399D"/>
    <w:rsid w:val="00FC57C1"/>
    <w:rsid w:val="00FE15CB"/>
    <w:rsid w:val="00FE228F"/>
    <w:rsid w:val="00FE4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EDD76"/>
  <w15:chartTrackingRefBased/>
  <w15:docId w15:val="{601865B3-44E8-4474-8E5F-C896D7BE3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A36A40"/>
    <w:pPr>
      <w:ind w:left="720"/>
    </w:pPr>
  </w:style>
  <w:style w:type="paragraph" w:styleId="BodyText">
    <w:name w:val="Body Text"/>
    <w:basedOn w:val="Normal"/>
    <w:link w:val="BodyTextChar"/>
    <w:rsid w:val="00BB2135"/>
    <w:pPr>
      <w:widowControl w:val="0"/>
      <w:suppressAutoHyphens/>
      <w:spacing w:after="120"/>
    </w:pPr>
    <w:rPr>
      <w:rFonts w:ascii="Times New Roman" w:eastAsia="Lucida Sans Unicode" w:hAnsi="Times New Roman"/>
      <w:kern w:val="1"/>
      <w:szCs w:val="24"/>
      <w:lang w:val="x-none" w:eastAsia="x-none"/>
    </w:rPr>
  </w:style>
  <w:style w:type="character" w:customStyle="1" w:styleId="BodyTextChar">
    <w:name w:val="Body Text Char"/>
    <w:link w:val="BodyText"/>
    <w:rsid w:val="00BB2135"/>
    <w:rPr>
      <w:rFonts w:ascii="Times New Roman" w:eastAsia="Lucida Sans Unicode" w:hAnsi="Times New Roman"/>
      <w:kern w:val="1"/>
      <w:sz w:val="24"/>
      <w:szCs w:val="24"/>
    </w:rPr>
  </w:style>
  <w:style w:type="paragraph" w:customStyle="1" w:styleId="Datatesto">
    <w:name w:val="Data_testo"/>
    <w:basedOn w:val="Normal"/>
    <w:rsid w:val="00435565"/>
    <w:pPr>
      <w:tabs>
        <w:tab w:val="left" w:pos="993"/>
      </w:tabs>
      <w:spacing w:after="120"/>
      <w:ind w:left="993" w:hanging="993"/>
    </w:pPr>
    <w:rPr>
      <w:rFonts w:ascii="Times New Roman" w:eastAsia="Times New Roman" w:hAnsi="Times New Roman"/>
      <w:sz w:val="22"/>
      <w:lang w:eastAsia="en-US"/>
    </w:rPr>
  </w:style>
  <w:style w:type="table" w:styleId="TableGrid">
    <w:name w:val="Table Grid"/>
    <w:basedOn w:val="TableNormal"/>
    <w:uiPriority w:val="59"/>
    <w:rsid w:val="008C44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vtn-qciwb">
    <w:name w:val="givtn-qciwb"/>
    <w:basedOn w:val="DefaultParagraphFont"/>
    <w:rsid w:val="005313DF"/>
  </w:style>
  <w:style w:type="character" w:styleId="Emphasis">
    <w:name w:val="Emphasis"/>
    <w:uiPriority w:val="20"/>
    <w:qFormat/>
    <w:rsid w:val="00545414"/>
    <w:rPr>
      <w:b/>
      <w:bCs/>
      <w:i w:val="0"/>
      <w:iCs w:val="0"/>
    </w:rPr>
  </w:style>
  <w:style w:type="character" w:customStyle="1" w:styleId="st">
    <w:name w:val="st"/>
    <w:basedOn w:val="DefaultParagraphFont"/>
    <w:rsid w:val="00545414"/>
  </w:style>
  <w:style w:type="character" w:styleId="Strong">
    <w:name w:val="Strong"/>
    <w:basedOn w:val="DefaultParagraphFont"/>
    <w:uiPriority w:val="22"/>
    <w:qFormat/>
    <w:rsid w:val="00CB360B"/>
    <w:rPr>
      <w:b/>
      <w:bCs/>
    </w:rPr>
  </w:style>
  <w:style w:type="paragraph" w:styleId="Header">
    <w:name w:val="header"/>
    <w:basedOn w:val="Normal"/>
    <w:link w:val="HeaderChar"/>
    <w:uiPriority w:val="99"/>
    <w:unhideWhenUsed/>
    <w:rsid w:val="00B3348E"/>
    <w:pPr>
      <w:tabs>
        <w:tab w:val="center" w:pos="4680"/>
        <w:tab w:val="right" w:pos="9360"/>
      </w:tabs>
    </w:pPr>
  </w:style>
  <w:style w:type="character" w:customStyle="1" w:styleId="HeaderChar">
    <w:name w:val="Header Char"/>
    <w:basedOn w:val="DefaultParagraphFont"/>
    <w:link w:val="Header"/>
    <w:uiPriority w:val="99"/>
    <w:rsid w:val="00B3348E"/>
    <w:rPr>
      <w:sz w:val="24"/>
      <w:lang w:eastAsia="zh-CN"/>
    </w:rPr>
  </w:style>
  <w:style w:type="paragraph" w:styleId="Footer">
    <w:name w:val="footer"/>
    <w:basedOn w:val="Normal"/>
    <w:link w:val="FooterChar"/>
    <w:uiPriority w:val="99"/>
    <w:unhideWhenUsed/>
    <w:rsid w:val="00B3348E"/>
    <w:pPr>
      <w:tabs>
        <w:tab w:val="center" w:pos="4680"/>
        <w:tab w:val="right" w:pos="9360"/>
      </w:tabs>
    </w:pPr>
  </w:style>
  <w:style w:type="character" w:customStyle="1" w:styleId="FooterChar">
    <w:name w:val="Footer Char"/>
    <w:basedOn w:val="DefaultParagraphFont"/>
    <w:link w:val="Footer"/>
    <w:uiPriority w:val="99"/>
    <w:rsid w:val="00B3348E"/>
    <w:rPr>
      <w:sz w:val="24"/>
      <w:lang w:eastAsia="zh-CN"/>
    </w:rPr>
  </w:style>
  <w:style w:type="paragraph" w:styleId="ListParagraph">
    <w:name w:val="List Paragraph"/>
    <w:basedOn w:val="Normal"/>
    <w:uiPriority w:val="34"/>
    <w:qFormat/>
    <w:rsid w:val="00BD1B5E"/>
    <w:pPr>
      <w:ind w:left="720"/>
      <w:contextualSpacing/>
    </w:pPr>
  </w:style>
  <w:style w:type="character" w:styleId="Hyperlink">
    <w:name w:val="Hyperlink"/>
    <w:basedOn w:val="DefaultParagraphFont"/>
    <w:uiPriority w:val="99"/>
    <w:unhideWhenUsed/>
    <w:rsid w:val="00724162"/>
    <w:rPr>
      <w:color w:val="0563C1" w:themeColor="hyperlink"/>
      <w:u w:val="single"/>
    </w:rPr>
  </w:style>
  <w:style w:type="character" w:styleId="UnresolvedMention">
    <w:name w:val="Unresolved Mention"/>
    <w:basedOn w:val="DefaultParagraphFont"/>
    <w:uiPriority w:val="99"/>
    <w:semiHidden/>
    <w:unhideWhenUsed/>
    <w:rsid w:val="007241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8446">
      <w:bodyDiv w:val="1"/>
      <w:marLeft w:val="0"/>
      <w:marRight w:val="0"/>
      <w:marTop w:val="0"/>
      <w:marBottom w:val="0"/>
      <w:divBdr>
        <w:top w:val="none" w:sz="0" w:space="0" w:color="auto"/>
        <w:left w:val="none" w:sz="0" w:space="0" w:color="auto"/>
        <w:bottom w:val="none" w:sz="0" w:space="0" w:color="auto"/>
        <w:right w:val="none" w:sz="0" w:space="0" w:color="auto"/>
      </w:divBdr>
    </w:div>
    <w:div w:id="75178835">
      <w:bodyDiv w:val="1"/>
      <w:marLeft w:val="0"/>
      <w:marRight w:val="0"/>
      <w:marTop w:val="0"/>
      <w:marBottom w:val="0"/>
      <w:divBdr>
        <w:top w:val="none" w:sz="0" w:space="0" w:color="auto"/>
        <w:left w:val="none" w:sz="0" w:space="0" w:color="auto"/>
        <w:bottom w:val="none" w:sz="0" w:space="0" w:color="auto"/>
        <w:right w:val="none" w:sz="0" w:space="0" w:color="auto"/>
      </w:divBdr>
    </w:div>
    <w:div w:id="303899640">
      <w:bodyDiv w:val="1"/>
      <w:marLeft w:val="0"/>
      <w:marRight w:val="0"/>
      <w:marTop w:val="0"/>
      <w:marBottom w:val="0"/>
      <w:divBdr>
        <w:top w:val="none" w:sz="0" w:space="0" w:color="auto"/>
        <w:left w:val="none" w:sz="0" w:space="0" w:color="auto"/>
        <w:bottom w:val="none" w:sz="0" w:space="0" w:color="auto"/>
        <w:right w:val="none" w:sz="0" w:space="0" w:color="auto"/>
      </w:divBdr>
    </w:div>
    <w:div w:id="414254837">
      <w:bodyDiv w:val="1"/>
      <w:marLeft w:val="0"/>
      <w:marRight w:val="0"/>
      <w:marTop w:val="0"/>
      <w:marBottom w:val="0"/>
      <w:divBdr>
        <w:top w:val="none" w:sz="0" w:space="0" w:color="auto"/>
        <w:left w:val="none" w:sz="0" w:space="0" w:color="auto"/>
        <w:bottom w:val="none" w:sz="0" w:space="0" w:color="auto"/>
        <w:right w:val="none" w:sz="0" w:space="0" w:color="auto"/>
      </w:divBdr>
    </w:div>
    <w:div w:id="438060941">
      <w:bodyDiv w:val="1"/>
      <w:marLeft w:val="0"/>
      <w:marRight w:val="0"/>
      <w:marTop w:val="0"/>
      <w:marBottom w:val="0"/>
      <w:divBdr>
        <w:top w:val="none" w:sz="0" w:space="0" w:color="auto"/>
        <w:left w:val="none" w:sz="0" w:space="0" w:color="auto"/>
        <w:bottom w:val="none" w:sz="0" w:space="0" w:color="auto"/>
        <w:right w:val="none" w:sz="0" w:space="0" w:color="auto"/>
      </w:divBdr>
    </w:div>
    <w:div w:id="454980209">
      <w:bodyDiv w:val="1"/>
      <w:marLeft w:val="0"/>
      <w:marRight w:val="0"/>
      <w:marTop w:val="0"/>
      <w:marBottom w:val="0"/>
      <w:divBdr>
        <w:top w:val="none" w:sz="0" w:space="0" w:color="auto"/>
        <w:left w:val="none" w:sz="0" w:space="0" w:color="auto"/>
        <w:bottom w:val="none" w:sz="0" w:space="0" w:color="auto"/>
        <w:right w:val="none" w:sz="0" w:space="0" w:color="auto"/>
      </w:divBdr>
    </w:div>
    <w:div w:id="795880041">
      <w:bodyDiv w:val="1"/>
      <w:marLeft w:val="0"/>
      <w:marRight w:val="0"/>
      <w:marTop w:val="0"/>
      <w:marBottom w:val="0"/>
      <w:divBdr>
        <w:top w:val="none" w:sz="0" w:space="0" w:color="auto"/>
        <w:left w:val="none" w:sz="0" w:space="0" w:color="auto"/>
        <w:bottom w:val="none" w:sz="0" w:space="0" w:color="auto"/>
        <w:right w:val="none" w:sz="0" w:space="0" w:color="auto"/>
      </w:divBdr>
    </w:div>
    <w:div w:id="1123036677">
      <w:bodyDiv w:val="1"/>
      <w:marLeft w:val="0"/>
      <w:marRight w:val="0"/>
      <w:marTop w:val="0"/>
      <w:marBottom w:val="0"/>
      <w:divBdr>
        <w:top w:val="none" w:sz="0" w:space="0" w:color="auto"/>
        <w:left w:val="none" w:sz="0" w:space="0" w:color="auto"/>
        <w:bottom w:val="none" w:sz="0" w:space="0" w:color="auto"/>
        <w:right w:val="none" w:sz="0" w:space="0" w:color="auto"/>
      </w:divBdr>
    </w:div>
    <w:div w:id="1244606296">
      <w:bodyDiv w:val="1"/>
      <w:marLeft w:val="0"/>
      <w:marRight w:val="0"/>
      <w:marTop w:val="0"/>
      <w:marBottom w:val="0"/>
      <w:divBdr>
        <w:top w:val="none" w:sz="0" w:space="0" w:color="auto"/>
        <w:left w:val="none" w:sz="0" w:space="0" w:color="auto"/>
        <w:bottom w:val="none" w:sz="0" w:space="0" w:color="auto"/>
        <w:right w:val="none" w:sz="0" w:space="0" w:color="auto"/>
      </w:divBdr>
    </w:div>
    <w:div w:id="1351448266">
      <w:bodyDiv w:val="1"/>
      <w:marLeft w:val="0"/>
      <w:marRight w:val="0"/>
      <w:marTop w:val="0"/>
      <w:marBottom w:val="0"/>
      <w:divBdr>
        <w:top w:val="none" w:sz="0" w:space="0" w:color="auto"/>
        <w:left w:val="none" w:sz="0" w:space="0" w:color="auto"/>
        <w:bottom w:val="none" w:sz="0" w:space="0" w:color="auto"/>
        <w:right w:val="none" w:sz="0" w:space="0" w:color="auto"/>
      </w:divBdr>
    </w:div>
    <w:div w:id="1542547367">
      <w:bodyDiv w:val="1"/>
      <w:marLeft w:val="0"/>
      <w:marRight w:val="0"/>
      <w:marTop w:val="0"/>
      <w:marBottom w:val="0"/>
      <w:divBdr>
        <w:top w:val="none" w:sz="0" w:space="0" w:color="auto"/>
        <w:left w:val="none" w:sz="0" w:space="0" w:color="auto"/>
        <w:bottom w:val="none" w:sz="0" w:space="0" w:color="auto"/>
        <w:right w:val="none" w:sz="0" w:space="0" w:color="auto"/>
      </w:divBdr>
    </w:div>
    <w:div w:id="1641495165">
      <w:bodyDiv w:val="1"/>
      <w:marLeft w:val="0"/>
      <w:marRight w:val="0"/>
      <w:marTop w:val="0"/>
      <w:marBottom w:val="0"/>
      <w:divBdr>
        <w:top w:val="none" w:sz="0" w:space="0" w:color="auto"/>
        <w:left w:val="none" w:sz="0" w:space="0" w:color="auto"/>
        <w:bottom w:val="none" w:sz="0" w:space="0" w:color="auto"/>
        <w:right w:val="none" w:sz="0" w:space="0" w:color="auto"/>
      </w:divBdr>
    </w:div>
    <w:div w:id="1650480421">
      <w:bodyDiv w:val="1"/>
      <w:marLeft w:val="0"/>
      <w:marRight w:val="0"/>
      <w:marTop w:val="0"/>
      <w:marBottom w:val="0"/>
      <w:divBdr>
        <w:top w:val="none" w:sz="0" w:space="0" w:color="auto"/>
        <w:left w:val="none" w:sz="0" w:space="0" w:color="auto"/>
        <w:bottom w:val="none" w:sz="0" w:space="0" w:color="auto"/>
        <w:right w:val="none" w:sz="0" w:space="0" w:color="auto"/>
      </w:divBdr>
    </w:div>
    <w:div w:id="1675299627">
      <w:bodyDiv w:val="1"/>
      <w:marLeft w:val="0"/>
      <w:marRight w:val="0"/>
      <w:marTop w:val="0"/>
      <w:marBottom w:val="0"/>
      <w:divBdr>
        <w:top w:val="none" w:sz="0" w:space="0" w:color="auto"/>
        <w:left w:val="none" w:sz="0" w:space="0" w:color="auto"/>
        <w:bottom w:val="none" w:sz="0" w:space="0" w:color="auto"/>
        <w:right w:val="none" w:sz="0" w:space="0" w:color="auto"/>
      </w:divBdr>
    </w:div>
    <w:div w:id="1696149502">
      <w:bodyDiv w:val="1"/>
      <w:marLeft w:val="0"/>
      <w:marRight w:val="0"/>
      <w:marTop w:val="0"/>
      <w:marBottom w:val="0"/>
      <w:divBdr>
        <w:top w:val="none" w:sz="0" w:space="0" w:color="auto"/>
        <w:left w:val="none" w:sz="0" w:space="0" w:color="auto"/>
        <w:bottom w:val="none" w:sz="0" w:space="0" w:color="auto"/>
        <w:right w:val="none" w:sz="0" w:space="0" w:color="auto"/>
      </w:divBdr>
    </w:div>
    <w:div w:id="1886333987">
      <w:bodyDiv w:val="1"/>
      <w:marLeft w:val="0"/>
      <w:marRight w:val="0"/>
      <w:marTop w:val="0"/>
      <w:marBottom w:val="0"/>
      <w:divBdr>
        <w:top w:val="none" w:sz="0" w:space="0" w:color="auto"/>
        <w:left w:val="none" w:sz="0" w:space="0" w:color="auto"/>
        <w:bottom w:val="none" w:sz="0" w:space="0" w:color="auto"/>
        <w:right w:val="none" w:sz="0" w:space="0" w:color="auto"/>
      </w:divBdr>
    </w:div>
    <w:div w:id="1925065698">
      <w:bodyDiv w:val="1"/>
      <w:marLeft w:val="0"/>
      <w:marRight w:val="0"/>
      <w:marTop w:val="0"/>
      <w:marBottom w:val="0"/>
      <w:divBdr>
        <w:top w:val="none" w:sz="0" w:space="0" w:color="auto"/>
        <w:left w:val="none" w:sz="0" w:space="0" w:color="auto"/>
        <w:bottom w:val="none" w:sz="0" w:space="0" w:color="auto"/>
        <w:right w:val="none" w:sz="0" w:space="0" w:color="auto"/>
      </w:divBdr>
    </w:div>
    <w:div w:id="2050108118">
      <w:bodyDiv w:val="1"/>
      <w:marLeft w:val="0"/>
      <w:marRight w:val="0"/>
      <w:marTop w:val="0"/>
      <w:marBottom w:val="0"/>
      <w:divBdr>
        <w:top w:val="none" w:sz="0" w:space="0" w:color="auto"/>
        <w:left w:val="none" w:sz="0" w:space="0" w:color="auto"/>
        <w:bottom w:val="none" w:sz="0" w:space="0" w:color="auto"/>
        <w:right w:val="none" w:sz="0" w:space="0" w:color="auto"/>
      </w:divBdr>
    </w:div>
    <w:div w:id="213694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C2395-4A6D-9347-A7D5-7ACC7D671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1807</Words>
  <Characters>11775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Infosys Technologies Limited</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anupriya</dc:creator>
  <cp:keywords/>
  <cp:lastModifiedBy>Mahesh K</cp:lastModifiedBy>
  <cp:revision>2</cp:revision>
  <dcterms:created xsi:type="dcterms:W3CDTF">2025-05-01T18:04:00Z</dcterms:created>
  <dcterms:modified xsi:type="dcterms:W3CDTF">2025-05-01T18:04:00Z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e2db6-eecf-4aa2-8fc3-174bf94bce19_Enabled">
    <vt:lpwstr>true</vt:lpwstr>
  </property>
  <property fmtid="{D5CDD505-2E9C-101B-9397-08002B2CF9AE}" pid="3" name="MSIP_Label_fb5e2db6-eecf-4aa2-8fc3-174bf94bce19_SetDate">
    <vt:lpwstr>2022-05-06T03:42:16Z</vt:lpwstr>
  </property>
  <property fmtid="{D5CDD505-2E9C-101B-9397-08002B2CF9AE}" pid="4" name="MSIP_Label_fb5e2db6-eecf-4aa2-8fc3-174bf94bce19_Method">
    <vt:lpwstr>Standard</vt:lpwstr>
  </property>
  <property fmtid="{D5CDD505-2E9C-101B-9397-08002B2CF9AE}" pid="5" name="MSIP_Label_fb5e2db6-eecf-4aa2-8fc3-174bf94bce19_Name">
    <vt:lpwstr>fb5e2db6-eecf-4aa2-8fc3-174bf94bce19</vt:lpwstr>
  </property>
  <property fmtid="{D5CDD505-2E9C-101B-9397-08002B2CF9AE}" pid="6" name="MSIP_Label_fb5e2db6-eecf-4aa2-8fc3-174bf94bce19_SiteId">
    <vt:lpwstr>ceb177bf-013b-49ab-8a9c-4abce32afc1e</vt:lpwstr>
  </property>
  <property fmtid="{D5CDD505-2E9C-101B-9397-08002B2CF9AE}" pid="7" name="MSIP_Label_fb5e2db6-eecf-4aa2-8fc3-174bf94bce19_ActionId">
    <vt:lpwstr>a4fa00f6-0952-45da-b2ba-7fab5eb039c8</vt:lpwstr>
  </property>
  <property fmtid="{D5CDD505-2E9C-101B-9397-08002B2CF9AE}" pid="8" name="MSIP_Label_fb5e2db6-eecf-4aa2-8fc3-174bf94bce19_ContentBits">
    <vt:lpwstr>2</vt:lpwstr>
  </property>
  <property fmtid="{D5CDD505-2E9C-101B-9397-08002B2CF9AE}" pid="9" name="MSIP_Label_a0819fa7-4367-4500-ba88-dd630d977609_Enabled">
    <vt:lpwstr>true</vt:lpwstr>
  </property>
  <property fmtid="{D5CDD505-2E9C-101B-9397-08002B2CF9AE}" pid="10" name="MSIP_Label_a0819fa7-4367-4500-ba88-dd630d977609_SetDate">
    <vt:lpwstr>2022-07-20T22:46:15Z</vt:lpwstr>
  </property>
  <property fmtid="{D5CDD505-2E9C-101B-9397-08002B2CF9AE}" pid="11" name="MSIP_Label_a0819fa7-4367-4500-ba88-dd630d977609_Method">
    <vt:lpwstr>Standard</vt:lpwstr>
  </property>
  <property fmtid="{D5CDD505-2E9C-101B-9397-08002B2CF9AE}" pid="12" name="MSIP_Label_a0819fa7-4367-4500-ba88-dd630d977609_Name">
    <vt:lpwstr>a0819fa7-4367-4500-ba88-dd630d977609</vt:lpwstr>
  </property>
  <property fmtid="{D5CDD505-2E9C-101B-9397-08002B2CF9AE}" pid="13" name="MSIP_Label_a0819fa7-4367-4500-ba88-dd630d977609_SiteId">
    <vt:lpwstr>63ce7d59-2f3e-42cd-a8cc-be764cff5eb6</vt:lpwstr>
  </property>
  <property fmtid="{D5CDD505-2E9C-101B-9397-08002B2CF9AE}" pid="14" name="MSIP_Label_a0819fa7-4367-4500-ba88-dd630d977609_ActionId">
    <vt:lpwstr>cb8bc1b9-2360-417b-9d2d-c3204af53c42</vt:lpwstr>
  </property>
  <property fmtid="{D5CDD505-2E9C-101B-9397-08002B2CF9AE}" pid="15" name="MSIP_Label_a0819fa7-4367-4500-ba88-dd630d977609_ContentBits">
    <vt:lpwstr>0</vt:lpwstr>
  </property>
</Properties>
</file>