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B9C6" w14:textId="77777777" w:rsidR="004A4314" w:rsidRPr="001151FD" w:rsidRDefault="004A4314" w:rsidP="004A4314">
      <w:pPr>
        <w:spacing w:before="14" w:after="0"/>
        <w:ind w:right="360"/>
        <w:jc w:val="center"/>
        <w:rPr>
          <w:rFonts w:ascii="Calibri" w:hAnsi="Calibri" w:cs="Calibri"/>
          <w:b/>
          <w:bCs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SREENIJA SUNKIREDDY</w:t>
      </w:r>
    </w:p>
    <w:p w14:paraId="3E68B1CC" w14:textId="00FE2B53" w:rsidR="004A4314" w:rsidRPr="001151FD" w:rsidRDefault="004A4314" w:rsidP="004A4314">
      <w:pPr>
        <w:spacing w:before="14" w:after="0"/>
        <w:ind w:right="360"/>
        <w:jc w:val="center"/>
        <w:rPr>
          <w:rFonts w:ascii="Calibri" w:hAnsi="Calibri" w:cs="Calibri"/>
          <w:sz w:val="21"/>
          <w:szCs w:val="21"/>
        </w:rPr>
      </w:pPr>
      <w:r w:rsidRPr="001151FD">
        <w:rPr>
          <w:rFonts w:ascii="Calibri" w:hAnsi="Calibri" w:cs="Calibri"/>
          <w:sz w:val="21"/>
          <w:szCs w:val="21"/>
        </w:rPr>
        <w:t>Email: sreenijareddy2498@gmail.com | Phone: 7707275541 |</w:t>
      </w:r>
      <w:proofErr w:type="spellStart"/>
      <w:r w:rsidRPr="001151FD">
        <w:rPr>
          <w:rFonts w:ascii="Calibri" w:hAnsi="Calibri" w:cs="Calibri"/>
          <w:sz w:val="21"/>
          <w:szCs w:val="21"/>
        </w:rPr>
        <w:t>Linkedin</w:t>
      </w:r>
      <w:proofErr w:type="spellEnd"/>
      <w:r w:rsidRPr="001151FD">
        <w:rPr>
          <w:rFonts w:ascii="Calibri" w:hAnsi="Calibri" w:cs="Calibri"/>
          <w:sz w:val="21"/>
          <w:szCs w:val="21"/>
        </w:rPr>
        <w:t xml:space="preserve">: </w:t>
      </w:r>
      <w:hyperlink r:id="rId5" w:history="1">
        <w:r w:rsidRPr="001151FD">
          <w:rPr>
            <w:rStyle w:val="Hyperlink"/>
            <w:rFonts w:ascii="Calibri" w:hAnsi="Calibri" w:cs="Calibri"/>
            <w:sz w:val="21"/>
            <w:szCs w:val="21"/>
          </w:rPr>
          <w:t>https://www.linkedin.com/in/sunkireddy/</w:t>
        </w:r>
      </w:hyperlink>
    </w:p>
    <w:p w14:paraId="2884F237" w14:textId="66FC73E6" w:rsidR="007D0401" w:rsidRPr="007D0401" w:rsidRDefault="007D0401" w:rsidP="007D0401">
      <w:pPr>
        <w:spacing w:after="0"/>
        <w:rPr>
          <w:rFonts w:ascii="Calibri" w:hAnsi="Calibri" w:cs="Calibri"/>
          <w:sz w:val="22"/>
          <w:szCs w:val="22"/>
        </w:rPr>
      </w:pPr>
      <w:r w:rsidRPr="007D0401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0F4CFA8E" w14:textId="77777777" w:rsidR="007D0401" w:rsidRPr="007D0401" w:rsidRDefault="007D0401" w:rsidP="007D0401">
      <w:pPr>
        <w:numPr>
          <w:ilvl w:val="0"/>
          <w:numId w:val="8"/>
        </w:numPr>
        <w:spacing w:after="0"/>
        <w:rPr>
          <w:rFonts w:ascii="Calibri" w:hAnsi="Calibri" w:cs="Calibri"/>
          <w:sz w:val="21"/>
          <w:szCs w:val="21"/>
        </w:rPr>
      </w:pPr>
      <w:r w:rsidRPr="007D0401">
        <w:rPr>
          <w:rFonts w:ascii="Calibri" w:hAnsi="Calibri" w:cs="Calibri"/>
          <w:sz w:val="21"/>
          <w:szCs w:val="21"/>
        </w:rPr>
        <w:t xml:space="preserve">Full Stack </w:t>
      </w:r>
      <w:r w:rsidRPr="007D0401">
        <w:rPr>
          <w:rFonts w:ascii="Calibri" w:hAnsi="Calibri" w:cs="Calibri"/>
          <w:b/>
          <w:bCs/>
          <w:sz w:val="21"/>
          <w:szCs w:val="21"/>
        </w:rPr>
        <w:t>Java Developer</w:t>
      </w:r>
      <w:r w:rsidRPr="007D0401">
        <w:rPr>
          <w:rFonts w:ascii="Calibri" w:hAnsi="Calibri" w:cs="Calibri"/>
          <w:sz w:val="21"/>
          <w:szCs w:val="21"/>
        </w:rPr>
        <w:t xml:space="preserve"> with 6 years of experience delivering scalable, </w:t>
      </w:r>
      <w:r w:rsidRPr="007D0401">
        <w:rPr>
          <w:rFonts w:ascii="Calibri" w:hAnsi="Calibri" w:cs="Calibri"/>
          <w:b/>
          <w:bCs/>
          <w:sz w:val="21"/>
          <w:szCs w:val="21"/>
        </w:rPr>
        <w:t>cloud-native</w:t>
      </w:r>
      <w:r w:rsidRPr="007D0401">
        <w:rPr>
          <w:rFonts w:ascii="Calibri" w:hAnsi="Calibri" w:cs="Calibri"/>
          <w:sz w:val="21"/>
          <w:szCs w:val="21"/>
        </w:rPr>
        <w:t xml:space="preserve">, </w:t>
      </w:r>
      <w:r w:rsidRPr="007D0401">
        <w:rPr>
          <w:rFonts w:ascii="Calibri" w:hAnsi="Calibri" w:cs="Calibri"/>
          <w:b/>
          <w:bCs/>
          <w:sz w:val="21"/>
          <w:szCs w:val="21"/>
        </w:rPr>
        <w:t>microservices</w:t>
      </w:r>
      <w:r w:rsidRPr="007D0401">
        <w:rPr>
          <w:rFonts w:ascii="Calibri" w:hAnsi="Calibri" w:cs="Calibri"/>
          <w:sz w:val="21"/>
          <w:szCs w:val="21"/>
        </w:rPr>
        <w:t xml:space="preserve">, and enterprise applications using </w:t>
      </w:r>
      <w:r w:rsidRPr="007D0401">
        <w:rPr>
          <w:rFonts w:ascii="Calibri" w:hAnsi="Calibri" w:cs="Calibri"/>
          <w:b/>
          <w:bCs/>
          <w:sz w:val="21"/>
          <w:szCs w:val="21"/>
        </w:rPr>
        <w:t>Java (8–17)</w:t>
      </w:r>
      <w:r w:rsidRPr="007D0401">
        <w:rPr>
          <w:rFonts w:ascii="Calibri" w:hAnsi="Calibri" w:cs="Calibri"/>
          <w:sz w:val="21"/>
          <w:szCs w:val="21"/>
        </w:rPr>
        <w:t xml:space="preserve">, </w:t>
      </w:r>
      <w:r w:rsidRPr="007D0401">
        <w:rPr>
          <w:rFonts w:ascii="Calibri" w:hAnsi="Calibri" w:cs="Calibri"/>
          <w:b/>
          <w:bCs/>
          <w:sz w:val="21"/>
          <w:szCs w:val="21"/>
        </w:rPr>
        <w:t>Spring Boot</w:t>
      </w:r>
      <w:r w:rsidRPr="007D0401">
        <w:rPr>
          <w:rFonts w:ascii="Calibri" w:hAnsi="Calibri" w:cs="Calibri"/>
          <w:sz w:val="21"/>
          <w:szCs w:val="21"/>
        </w:rPr>
        <w:t xml:space="preserve">, and </w:t>
      </w:r>
      <w:r w:rsidRPr="007D0401">
        <w:rPr>
          <w:rFonts w:ascii="Calibri" w:hAnsi="Calibri" w:cs="Calibri"/>
          <w:b/>
          <w:bCs/>
          <w:sz w:val="21"/>
          <w:szCs w:val="21"/>
        </w:rPr>
        <w:t>Hibernate</w:t>
      </w:r>
      <w:r w:rsidRPr="007D0401">
        <w:rPr>
          <w:rFonts w:ascii="Calibri" w:hAnsi="Calibri" w:cs="Calibri"/>
          <w:sz w:val="21"/>
          <w:szCs w:val="21"/>
        </w:rPr>
        <w:t>.</w:t>
      </w:r>
    </w:p>
    <w:p w14:paraId="1734D382" w14:textId="77777777" w:rsidR="007D0401" w:rsidRPr="007D0401" w:rsidRDefault="007D0401" w:rsidP="007D0401">
      <w:pPr>
        <w:numPr>
          <w:ilvl w:val="0"/>
          <w:numId w:val="8"/>
        </w:numPr>
        <w:spacing w:after="0"/>
        <w:rPr>
          <w:rFonts w:ascii="Calibri" w:hAnsi="Calibri" w:cs="Calibri"/>
          <w:sz w:val="21"/>
          <w:szCs w:val="21"/>
        </w:rPr>
      </w:pPr>
      <w:r w:rsidRPr="007D0401">
        <w:rPr>
          <w:rFonts w:ascii="Calibri" w:hAnsi="Calibri" w:cs="Calibri"/>
          <w:sz w:val="21"/>
          <w:szCs w:val="21"/>
        </w:rPr>
        <w:t xml:space="preserve">Expertise in developing secure, high-performance </w:t>
      </w:r>
      <w:r w:rsidRPr="007D0401">
        <w:rPr>
          <w:rFonts w:ascii="Calibri" w:hAnsi="Calibri" w:cs="Calibri"/>
          <w:b/>
          <w:bCs/>
          <w:sz w:val="21"/>
          <w:szCs w:val="21"/>
        </w:rPr>
        <w:t>RESTful APIs</w:t>
      </w:r>
      <w:r w:rsidRPr="007D0401">
        <w:rPr>
          <w:rFonts w:ascii="Calibri" w:hAnsi="Calibri" w:cs="Calibri"/>
          <w:sz w:val="21"/>
          <w:szCs w:val="21"/>
        </w:rPr>
        <w:t xml:space="preserve"> and </w:t>
      </w:r>
      <w:proofErr w:type="spellStart"/>
      <w:r w:rsidRPr="007D0401">
        <w:rPr>
          <w:rFonts w:ascii="Calibri" w:hAnsi="Calibri" w:cs="Calibri"/>
          <w:b/>
          <w:bCs/>
          <w:sz w:val="21"/>
          <w:szCs w:val="21"/>
        </w:rPr>
        <w:t>GraphQL</w:t>
      </w:r>
      <w:proofErr w:type="spellEnd"/>
      <w:r w:rsidRPr="007D0401">
        <w:rPr>
          <w:rFonts w:ascii="Calibri" w:hAnsi="Calibri" w:cs="Calibri"/>
          <w:sz w:val="21"/>
          <w:szCs w:val="21"/>
        </w:rPr>
        <w:t xml:space="preserve"> services, with frontend proficiency in </w:t>
      </w:r>
      <w:r w:rsidRPr="007D0401">
        <w:rPr>
          <w:rFonts w:ascii="Calibri" w:hAnsi="Calibri" w:cs="Calibri"/>
          <w:b/>
          <w:bCs/>
          <w:sz w:val="21"/>
          <w:szCs w:val="21"/>
        </w:rPr>
        <w:t>Angular (12–15)</w:t>
      </w:r>
      <w:r w:rsidRPr="007D0401">
        <w:rPr>
          <w:rFonts w:ascii="Calibri" w:hAnsi="Calibri" w:cs="Calibri"/>
          <w:sz w:val="21"/>
          <w:szCs w:val="21"/>
        </w:rPr>
        <w:t xml:space="preserve"> and </w:t>
      </w:r>
      <w:proofErr w:type="gramStart"/>
      <w:r w:rsidRPr="007D0401">
        <w:rPr>
          <w:rFonts w:ascii="Calibri" w:hAnsi="Calibri" w:cs="Calibri"/>
          <w:b/>
          <w:bCs/>
          <w:sz w:val="21"/>
          <w:szCs w:val="21"/>
        </w:rPr>
        <w:t>React</w:t>
      </w:r>
      <w:proofErr w:type="gramEnd"/>
      <w:r w:rsidRPr="007D0401">
        <w:rPr>
          <w:rFonts w:ascii="Calibri" w:hAnsi="Calibri" w:cs="Calibri"/>
          <w:sz w:val="21"/>
          <w:szCs w:val="21"/>
        </w:rPr>
        <w:t>.</w:t>
      </w:r>
    </w:p>
    <w:p w14:paraId="60A2E55C" w14:textId="77777777" w:rsidR="007D0401" w:rsidRPr="007D0401" w:rsidRDefault="007D0401" w:rsidP="007D0401">
      <w:pPr>
        <w:numPr>
          <w:ilvl w:val="0"/>
          <w:numId w:val="8"/>
        </w:numPr>
        <w:spacing w:after="0"/>
        <w:rPr>
          <w:rFonts w:ascii="Calibri" w:hAnsi="Calibri" w:cs="Calibri"/>
          <w:sz w:val="21"/>
          <w:szCs w:val="21"/>
        </w:rPr>
      </w:pPr>
      <w:r w:rsidRPr="007D0401">
        <w:rPr>
          <w:rFonts w:ascii="Calibri" w:hAnsi="Calibri" w:cs="Calibri"/>
          <w:sz w:val="21"/>
          <w:szCs w:val="21"/>
        </w:rPr>
        <w:t xml:space="preserve">Skilled in </w:t>
      </w:r>
      <w:r w:rsidRPr="007D0401">
        <w:rPr>
          <w:rFonts w:ascii="Calibri" w:hAnsi="Calibri" w:cs="Calibri"/>
          <w:b/>
          <w:bCs/>
          <w:sz w:val="21"/>
          <w:szCs w:val="21"/>
        </w:rPr>
        <w:t>containerization</w:t>
      </w:r>
      <w:r w:rsidRPr="007D0401">
        <w:rPr>
          <w:rFonts w:ascii="Calibri" w:hAnsi="Calibri" w:cs="Calibri"/>
          <w:sz w:val="21"/>
          <w:szCs w:val="21"/>
        </w:rPr>
        <w:t xml:space="preserve"> (</w:t>
      </w:r>
      <w:r w:rsidRPr="007D0401">
        <w:rPr>
          <w:rFonts w:ascii="Calibri" w:hAnsi="Calibri" w:cs="Calibri"/>
          <w:b/>
          <w:bCs/>
          <w:sz w:val="21"/>
          <w:szCs w:val="21"/>
        </w:rPr>
        <w:t>Docker</w:t>
      </w:r>
      <w:r w:rsidRPr="007D0401">
        <w:rPr>
          <w:rFonts w:ascii="Calibri" w:hAnsi="Calibri" w:cs="Calibri"/>
          <w:sz w:val="21"/>
          <w:szCs w:val="21"/>
        </w:rPr>
        <w:t xml:space="preserve">), orchestration with </w:t>
      </w:r>
      <w:r w:rsidRPr="007D0401">
        <w:rPr>
          <w:rFonts w:ascii="Calibri" w:hAnsi="Calibri" w:cs="Calibri"/>
          <w:b/>
          <w:bCs/>
          <w:sz w:val="21"/>
          <w:szCs w:val="21"/>
        </w:rPr>
        <w:t>Kubernetes</w:t>
      </w:r>
      <w:r w:rsidRPr="007D0401">
        <w:rPr>
          <w:rFonts w:ascii="Calibri" w:hAnsi="Calibri" w:cs="Calibri"/>
          <w:sz w:val="21"/>
          <w:szCs w:val="21"/>
        </w:rPr>
        <w:t xml:space="preserve"> (</w:t>
      </w:r>
      <w:r w:rsidRPr="007D0401">
        <w:rPr>
          <w:rFonts w:ascii="Calibri" w:hAnsi="Calibri" w:cs="Calibri"/>
          <w:b/>
          <w:bCs/>
          <w:sz w:val="21"/>
          <w:szCs w:val="21"/>
        </w:rPr>
        <w:t>EKS/AKS</w:t>
      </w:r>
      <w:r w:rsidRPr="007D0401">
        <w:rPr>
          <w:rFonts w:ascii="Calibri" w:hAnsi="Calibri" w:cs="Calibri"/>
          <w:sz w:val="21"/>
          <w:szCs w:val="21"/>
        </w:rPr>
        <w:t xml:space="preserve">), and automating </w:t>
      </w:r>
      <w:r w:rsidRPr="007D0401">
        <w:rPr>
          <w:rFonts w:ascii="Calibri" w:hAnsi="Calibri" w:cs="Calibri"/>
          <w:b/>
          <w:bCs/>
          <w:sz w:val="21"/>
          <w:szCs w:val="21"/>
        </w:rPr>
        <w:t>CI/CD pipelines</w:t>
      </w:r>
      <w:r w:rsidRPr="007D0401">
        <w:rPr>
          <w:rFonts w:ascii="Calibri" w:hAnsi="Calibri" w:cs="Calibri"/>
          <w:sz w:val="21"/>
          <w:szCs w:val="21"/>
        </w:rPr>
        <w:t xml:space="preserve"> using </w:t>
      </w:r>
      <w:r w:rsidRPr="007D0401">
        <w:rPr>
          <w:rFonts w:ascii="Calibri" w:hAnsi="Calibri" w:cs="Calibri"/>
          <w:b/>
          <w:bCs/>
          <w:sz w:val="21"/>
          <w:szCs w:val="21"/>
        </w:rPr>
        <w:t>Jenkins</w:t>
      </w:r>
      <w:r w:rsidRPr="007D0401">
        <w:rPr>
          <w:rFonts w:ascii="Calibri" w:hAnsi="Calibri" w:cs="Calibri"/>
          <w:sz w:val="21"/>
          <w:szCs w:val="21"/>
        </w:rPr>
        <w:t xml:space="preserve">, </w:t>
      </w:r>
      <w:r w:rsidRPr="007D0401">
        <w:rPr>
          <w:rFonts w:ascii="Calibri" w:hAnsi="Calibri" w:cs="Calibri"/>
          <w:b/>
          <w:bCs/>
          <w:sz w:val="21"/>
          <w:szCs w:val="21"/>
        </w:rPr>
        <w:t>GitHub Actions</w:t>
      </w:r>
      <w:r w:rsidRPr="007D0401">
        <w:rPr>
          <w:rFonts w:ascii="Calibri" w:hAnsi="Calibri" w:cs="Calibri"/>
          <w:sz w:val="21"/>
          <w:szCs w:val="21"/>
        </w:rPr>
        <w:t xml:space="preserve">, and </w:t>
      </w:r>
      <w:r w:rsidRPr="007D0401">
        <w:rPr>
          <w:rFonts w:ascii="Calibri" w:hAnsi="Calibri" w:cs="Calibri"/>
          <w:b/>
          <w:bCs/>
          <w:sz w:val="21"/>
          <w:szCs w:val="21"/>
        </w:rPr>
        <w:t>Terraform</w:t>
      </w:r>
      <w:r w:rsidRPr="007D0401">
        <w:rPr>
          <w:rFonts w:ascii="Calibri" w:hAnsi="Calibri" w:cs="Calibri"/>
          <w:sz w:val="21"/>
          <w:szCs w:val="21"/>
        </w:rPr>
        <w:t>.</w:t>
      </w:r>
    </w:p>
    <w:p w14:paraId="6445F108" w14:textId="77777777" w:rsidR="007D0401" w:rsidRPr="007D0401" w:rsidRDefault="007D0401" w:rsidP="007D0401">
      <w:pPr>
        <w:numPr>
          <w:ilvl w:val="0"/>
          <w:numId w:val="8"/>
        </w:numPr>
        <w:spacing w:after="0"/>
        <w:rPr>
          <w:rFonts w:ascii="Calibri" w:hAnsi="Calibri" w:cs="Calibri"/>
          <w:sz w:val="21"/>
          <w:szCs w:val="21"/>
        </w:rPr>
      </w:pPr>
      <w:r w:rsidRPr="007D0401">
        <w:rPr>
          <w:rFonts w:ascii="Calibri" w:hAnsi="Calibri" w:cs="Calibri"/>
          <w:sz w:val="21"/>
          <w:szCs w:val="21"/>
        </w:rPr>
        <w:t xml:space="preserve">Strong background in messaging systems such as </w:t>
      </w:r>
      <w:r w:rsidRPr="007D0401">
        <w:rPr>
          <w:rFonts w:ascii="Calibri" w:hAnsi="Calibri" w:cs="Calibri"/>
          <w:b/>
          <w:bCs/>
          <w:sz w:val="21"/>
          <w:szCs w:val="21"/>
        </w:rPr>
        <w:t>Kafka</w:t>
      </w:r>
      <w:r w:rsidRPr="007D0401">
        <w:rPr>
          <w:rFonts w:ascii="Calibri" w:hAnsi="Calibri" w:cs="Calibri"/>
          <w:sz w:val="21"/>
          <w:szCs w:val="21"/>
        </w:rPr>
        <w:t xml:space="preserve">, </w:t>
      </w:r>
      <w:r w:rsidRPr="007D0401">
        <w:rPr>
          <w:rFonts w:ascii="Calibri" w:hAnsi="Calibri" w:cs="Calibri"/>
          <w:b/>
          <w:bCs/>
          <w:sz w:val="21"/>
          <w:szCs w:val="21"/>
        </w:rPr>
        <w:t>RabbitMQ</w:t>
      </w:r>
      <w:r w:rsidRPr="007D0401">
        <w:rPr>
          <w:rFonts w:ascii="Calibri" w:hAnsi="Calibri" w:cs="Calibri"/>
          <w:sz w:val="21"/>
          <w:szCs w:val="21"/>
        </w:rPr>
        <w:t xml:space="preserve">, and </w:t>
      </w:r>
      <w:r w:rsidRPr="007D0401">
        <w:rPr>
          <w:rFonts w:ascii="Calibri" w:hAnsi="Calibri" w:cs="Calibri"/>
          <w:b/>
          <w:bCs/>
          <w:sz w:val="21"/>
          <w:szCs w:val="21"/>
        </w:rPr>
        <w:t>ActiveMQ</w:t>
      </w:r>
      <w:r w:rsidRPr="007D0401">
        <w:rPr>
          <w:rFonts w:ascii="Calibri" w:hAnsi="Calibri" w:cs="Calibri"/>
          <w:sz w:val="21"/>
          <w:szCs w:val="21"/>
        </w:rPr>
        <w:t xml:space="preserve"> to build </w:t>
      </w:r>
      <w:r w:rsidRPr="007D0401">
        <w:rPr>
          <w:rFonts w:ascii="Calibri" w:hAnsi="Calibri" w:cs="Calibri"/>
          <w:b/>
          <w:bCs/>
          <w:sz w:val="21"/>
          <w:szCs w:val="21"/>
        </w:rPr>
        <w:t>event-driven architectures</w:t>
      </w:r>
      <w:r w:rsidRPr="007D0401">
        <w:rPr>
          <w:rFonts w:ascii="Calibri" w:hAnsi="Calibri" w:cs="Calibri"/>
          <w:sz w:val="21"/>
          <w:szCs w:val="21"/>
        </w:rPr>
        <w:t>.</w:t>
      </w:r>
    </w:p>
    <w:p w14:paraId="6A3CAE59" w14:textId="77777777" w:rsidR="007D0401" w:rsidRPr="007D0401" w:rsidRDefault="007D0401" w:rsidP="007D0401">
      <w:pPr>
        <w:numPr>
          <w:ilvl w:val="0"/>
          <w:numId w:val="8"/>
        </w:numPr>
        <w:spacing w:after="0"/>
        <w:rPr>
          <w:rFonts w:ascii="Calibri" w:hAnsi="Calibri" w:cs="Calibri"/>
          <w:sz w:val="21"/>
          <w:szCs w:val="21"/>
        </w:rPr>
      </w:pPr>
      <w:r w:rsidRPr="007D0401">
        <w:rPr>
          <w:rFonts w:ascii="Calibri" w:hAnsi="Calibri" w:cs="Calibri"/>
          <w:sz w:val="21"/>
          <w:szCs w:val="21"/>
        </w:rPr>
        <w:t xml:space="preserve">Proficient in </w:t>
      </w:r>
      <w:r w:rsidRPr="007D0401">
        <w:rPr>
          <w:rFonts w:ascii="Calibri" w:hAnsi="Calibri" w:cs="Calibri"/>
          <w:b/>
          <w:bCs/>
          <w:sz w:val="21"/>
          <w:szCs w:val="21"/>
        </w:rPr>
        <w:t>database design</w:t>
      </w:r>
      <w:r w:rsidRPr="007D0401">
        <w:rPr>
          <w:rFonts w:ascii="Calibri" w:hAnsi="Calibri" w:cs="Calibri"/>
          <w:sz w:val="21"/>
          <w:szCs w:val="21"/>
        </w:rPr>
        <w:t xml:space="preserve"> and optimization with </w:t>
      </w:r>
      <w:r w:rsidRPr="007D0401">
        <w:rPr>
          <w:rFonts w:ascii="Calibri" w:hAnsi="Calibri" w:cs="Calibri"/>
          <w:b/>
          <w:bCs/>
          <w:sz w:val="21"/>
          <w:szCs w:val="21"/>
        </w:rPr>
        <w:t>PostgreSQL</w:t>
      </w:r>
      <w:r w:rsidRPr="007D0401">
        <w:rPr>
          <w:rFonts w:ascii="Calibri" w:hAnsi="Calibri" w:cs="Calibri"/>
          <w:sz w:val="21"/>
          <w:szCs w:val="21"/>
        </w:rPr>
        <w:t xml:space="preserve">, </w:t>
      </w:r>
      <w:r w:rsidRPr="007D0401">
        <w:rPr>
          <w:rFonts w:ascii="Calibri" w:hAnsi="Calibri" w:cs="Calibri"/>
          <w:b/>
          <w:bCs/>
          <w:sz w:val="21"/>
          <w:szCs w:val="21"/>
        </w:rPr>
        <w:t>MongoDB</w:t>
      </w:r>
      <w:r w:rsidRPr="007D0401">
        <w:rPr>
          <w:rFonts w:ascii="Calibri" w:hAnsi="Calibri" w:cs="Calibri"/>
          <w:sz w:val="21"/>
          <w:szCs w:val="21"/>
        </w:rPr>
        <w:t xml:space="preserve">, </w:t>
      </w:r>
      <w:r w:rsidRPr="007D0401">
        <w:rPr>
          <w:rFonts w:ascii="Calibri" w:hAnsi="Calibri" w:cs="Calibri"/>
          <w:b/>
          <w:bCs/>
          <w:sz w:val="21"/>
          <w:szCs w:val="21"/>
        </w:rPr>
        <w:t>Redis</w:t>
      </w:r>
      <w:r w:rsidRPr="007D0401">
        <w:rPr>
          <w:rFonts w:ascii="Calibri" w:hAnsi="Calibri" w:cs="Calibri"/>
          <w:sz w:val="21"/>
          <w:szCs w:val="21"/>
        </w:rPr>
        <w:t xml:space="preserve">, </w:t>
      </w:r>
      <w:r w:rsidRPr="007D0401">
        <w:rPr>
          <w:rFonts w:ascii="Calibri" w:hAnsi="Calibri" w:cs="Calibri"/>
          <w:b/>
          <w:bCs/>
          <w:sz w:val="21"/>
          <w:szCs w:val="21"/>
        </w:rPr>
        <w:t>Oracle</w:t>
      </w:r>
      <w:r w:rsidRPr="007D0401">
        <w:rPr>
          <w:rFonts w:ascii="Calibri" w:hAnsi="Calibri" w:cs="Calibri"/>
          <w:sz w:val="21"/>
          <w:szCs w:val="21"/>
        </w:rPr>
        <w:t xml:space="preserve">, and </w:t>
      </w:r>
      <w:r w:rsidRPr="007D0401">
        <w:rPr>
          <w:rFonts w:ascii="Calibri" w:hAnsi="Calibri" w:cs="Calibri"/>
          <w:b/>
          <w:bCs/>
          <w:sz w:val="21"/>
          <w:szCs w:val="21"/>
        </w:rPr>
        <w:t>MySQL</w:t>
      </w:r>
      <w:r w:rsidRPr="007D0401">
        <w:rPr>
          <w:rFonts w:ascii="Calibri" w:hAnsi="Calibri" w:cs="Calibri"/>
          <w:sz w:val="21"/>
          <w:szCs w:val="21"/>
        </w:rPr>
        <w:t>.</w:t>
      </w:r>
    </w:p>
    <w:p w14:paraId="34F9827F" w14:textId="77777777" w:rsidR="007D0401" w:rsidRPr="007D0401" w:rsidRDefault="007D0401" w:rsidP="007D0401">
      <w:pPr>
        <w:numPr>
          <w:ilvl w:val="0"/>
          <w:numId w:val="8"/>
        </w:numPr>
        <w:spacing w:after="0"/>
        <w:rPr>
          <w:rFonts w:ascii="Calibri" w:hAnsi="Calibri" w:cs="Calibri"/>
          <w:sz w:val="21"/>
          <w:szCs w:val="21"/>
        </w:rPr>
      </w:pPr>
      <w:r w:rsidRPr="007D0401">
        <w:rPr>
          <w:rFonts w:ascii="Calibri" w:hAnsi="Calibri" w:cs="Calibri"/>
          <w:sz w:val="21"/>
          <w:szCs w:val="21"/>
        </w:rPr>
        <w:t xml:space="preserve">Deep knowledge of </w:t>
      </w:r>
      <w:r w:rsidRPr="007D0401">
        <w:rPr>
          <w:rFonts w:ascii="Calibri" w:hAnsi="Calibri" w:cs="Calibri"/>
          <w:b/>
          <w:bCs/>
          <w:sz w:val="21"/>
          <w:szCs w:val="21"/>
        </w:rPr>
        <w:t>security protocols</w:t>
      </w:r>
      <w:r w:rsidRPr="007D0401">
        <w:rPr>
          <w:rFonts w:ascii="Calibri" w:hAnsi="Calibri" w:cs="Calibri"/>
          <w:sz w:val="21"/>
          <w:szCs w:val="21"/>
        </w:rPr>
        <w:t xml:space="preserve"> including </w:t>
      </w:r>
      <w:r w:rsidRPr="007D0401">
        <w:rPr>
          <w:rFonts w:ascii="Calibri" w:hAnsi="Calibri" w:cs="Calibri"/>
          <w:b/>
          <w:bCs/>
          <w:sz w:val="21"/>
          <w:szCs w:val="21"/>
        </w:rPr>
        <w:t>OAuth2</w:t>
      </w:r>
      <w:r w:rsidRPr="007D0401">
        <w:rPr>
          <w:rFonts w:ascii="Calibri" w:hAnsi="Calibri" w:cs="Calibri"/>
          <w:sz w:val="21"/>
          <w:szCs w:val="21"/>
        </w:rPr>
        <w:t xml:space="preserve">, </w:t>
      </w:r>
      <w:r w:rsidRPr="007D0401">
        <w:rPr>
          <w:rFonts w:ascii="Calibri" w:hAnsi="Calibri" w:cs="Calibri"/>
          <w:b/>
          <w:bCs/>
          <w:sz w:val="21"/>
          <w:szCs w:val="21"/>
        </w:rPr>
        <w:t>JWT</w:t>
      </w:r>
      <w:r w:rsidRPr="007D0401">
        <w:rPr>
          <w:rFonts w:ascii="Calibri" w:hAnsi="Calibri" w:cs="Calibri"/>
          <w:sz w:val="21"/>
          <w:szCs w:val="21"/>
        </w:rPr>
        <w:t xml:space="preserve">, </w:t>
      </w:r>
      <w:r w:rsidRPr="007D0401">
        <w:rPr>
          <w:rFonts w:ascii="Calibri" w:hAnsi="Calibri" w:cs="Calibri"/>
          <w:b/>
          <w:bCs/>
          <w:sz w:val="21"/>
          <w:szCs w:val="21"/>
        </w:rPr>
        <w:t>HTTPS</w:t>
      </w:r>
      <w:r w:rsidRPr="007D0401">
        <w:rPr>
          <w:rFonts w:ascii="Calibri" w:hAnsi="Calibri" w:cs="Calibri"/>
          <w:sz w:val="21"/>
          <w:szCs w:val="21"/>
        </w:rPr>
        <w:t xml:space="preserve">, and compliance standards like </w:t>
      </w:r>
      <w:r w:rsidRPr="007D0401">
        <w:rPr>
          <w:rFonts w:ascii="Calibri" w:hAnsi="Calibri" w:cs="Calibri"/>
          <w:b/>
          <w:bCs/>
          <w:sz w:val="21"/>
          <w:szCs w:val="21"/>
        </w:rPr>
        <w:t>HIPAA</w:t>
      </w:r>
      <w:r w:rsidRPr="007D0401">
        <w:rPr>
          <w:rFonts w:ascii="Calibri" w:hAnsi="Calibri" w:cs="Calibri"/>
          <w:sz w:val="21"/>
          <w:szCs w:val="21"/>
        </w:rPr>
        <w:t xml:space="preserve">, </w:t>
      </w:r>
      <w:r w:rsidRPr="007D0401">
        <w:rPr>
          <w:rFonts w:ascii="Calibri" w:hAnsi="Calibri" w:cs="Calibri"/>
          <w:b/>
          <w:bCs/>
          <w:sz w:val="21"/>
          <w:szCs w:val="21"/>
        </w:rPr>
        <w:t>PCI-DSS</w:t>
      </w:r>
      <w:r w:rsidRPr="007D0401">
        <w:rPr>
          <w:rFonts w:ascii="Calibri" w:hAnsi="Calibri" w:cs="Calibri"/>
          <w:sz w:val="21"/>
          <w:szCs w:val="21"/>
        </w:rPr>
        <w:t xml:space="preserve">, and </w:t>
      </w:r>
      <w:r w:rsidRPr="007D0401">
        <w:rPr>
          <w:rFonts w:ascii="Calibri" w:hAnsi="Calibri" w:cs="Calibri"/>
          <w:b/>
          <w:bCs/>
          <w:sz w:val="21"/>
          <w:szCs w:val="21"/>
        </w:rPr>
        <w:t>GDPR</w:t>
      </w:r>
      <w:r w:rsidRPr="007D0401">
        <w:rPr>
          <w:rFonts w:ascii="Calibri" w:hAnsi="Calibri" w:cs="Calibri"/>
          <w:sz w:val="21"/>
          <w:szCs w:val="21"/>
        </w:rPr>
        <w:t>.</w:t>
      </w:r>
    </w:p>
    <w:p w14:paraId="631006C5" w14:textId="77777777" w:rsidR="007D0401" w:rsidRPr="007D0401" w:rsidRDefault="007D0401" w:rsidP="007D0401">
      <w:pPr>
        <w:numPr>
          <w:ilvl w:val="0"/>
          <w:numId w:val="8"/>
        </w:numPr>
        <w:spacing w:after="0"/>
        <w:rPr>
          <w:rFonts w:ascii="Calibri" w:hAnsi="Calibri" w:cs="Calibri"/>
          <w:sz w:val="21"/>
          <w:szCs w:val="21"/>
        </w:rPr>
      </w:pPr>
      <w:r w:rsidRPr="007D0401">
        <w:rPr>
          <w:rFonts w:ascii="Calibri" w:hAnsi="Calibri" w:cs="Calibri"/>
          <w:sz w:val="21"/>
          <w:szCs w:val="21"/>
        </w:rPr>
        <w:t xml:space="preserve">Experienced in </w:t>
      </w:r>
      <w:r w:rsidRPr="007D0401">
        <w:rPr>
          <w:rFonts w:ascii="Calibri" w:hAnsi="Calibri" w:cs="Calibri"/>
          <w:b/>
          <w:bCs/>
          <w:sz w:val="21"/>
          <w:szCs w:val="21"/>
        </w:rPr>
        <w:t>cloud platforms</w:t>
      </w:r>
      <w:r w:rsidRPr="007D0401">
        <w:rPr>
          <w:rFonts w:ascii="Calibri" w:hAnsi="Calibri" w:cs="Calibri"/>
          <w:sz w:val="21"/>
          <w:szCs w:val="21"/>
        </w:rPr>
        <w:t xml:space="preserve"> </w:t>
      </w:r>
      <w:r w:rsidRPr="007D0401">
        <w:rPr>
          <w:rFonts w:ascii="Calibri" w:hAnsi="Calibri" w:cs="Calibri"/>
          <w:b/>
          <w:bCs/>
          <w:sz w:val="21"/>
          <w:szCs w:val="21"/>
        </w:rPr>
        <w:t>AWS</w:t>
      </w:r>
      <w:r w:rsidRPr="007D0401">
        <w:rPr>
          <w:rFonts w:ascii="Calibri" w:hAnsi="Calibri" w:cs="Calibri"/>
          <w:sz w:val="21"/>
          <w:szCs w:val="21"/>
        </w:rPr>
        <w:t xml:space="preserve">, </w:t>
      </w:r>
      <w:r w:rsidRPr="007D0401">
        <w:rPr>
          <w:rFonts w:ascii="Calibri" w:hAnsi="Calibri" w:cs="Calibri"/>
          <w:b/>
          <w:bCs/>
          <w:sz w:val="21"/>
          <w:szCs w:val="21"/>
        </w:rPr>
        <w:t>Azure</w:t>
      </w:r>
      <w:r w:rsidRPr="007D0401">
        <w:rPr>
          <w:rFonts w:ascii="Calibri" w:hAnsi="Calibri" w:cs="Calibri"/>
          <w:sz w:val="21"/>
          <w:szCs w:val="21"/>
        </w:rPr>
        <w:t xml:space="preserve">, and </w:t>
      </w:r>
      <w:r w:rsidRPr="007D0401">
        <w:rPr>
          <w:rFonts w:ascii="Calibri" w:hAnsi="Calibri" w:cs="Calibri"/>
          <w:b/>
          <w:bCs/>
          <w:sz w:val="21"/>
          <w:szCs w:val="21"/>
        </w:rPr>
        <w:t>Google Cloud Platform (GCP)</w:t>
      </w:r>
      <w:r w:rsidRPr="007D0401">
        <w:rPr>
          <w:rFonts w:ascii="Calibri" w:hAnsi="Calibri" w:cs="Calibri"/>
          <w:sz w:val="21"/>
          <w:szCs w:val="21"/>
        </w:rPr>
        <w:t xml:space="preserve"> for infrastructure provisioning, monitoring, and scaling.</w:t>
      </w:r>
    </w:p>
    <w:p w14:paraId="78E09C17" w14:textId="77777777" w:rsidR="007D0401" w:rsidRPr="007D0401" w:rsidRDefault="007D0401" w:rsidP="007D0401">
      <w:pPr>
        <w:numPr>
          <w:ilvl w:val="0"/>
          <w:numId w:val="8"/>
        </w:numPr>
        <w:spacing w:after="0"/>
        <w:rPr>
          <w:rFonts w:ascii="Calibri" w:hAnsi="Calibri" w:cs="Calibri"/>
          <w:sz w:val="21"/>
          <w:szCs w:val="21"/>
        </w:rPr>
      </w:pPr>
      <w:r w:rsidRPr="007D0401">
        <w:rPr>
          <w:rFonts w:ascii="Calibri" w:hAnsi="Calibri" w:cs="Calibri"/>
          <w:sz w:val="21"/>
          <w:szCs w:val="21"/>
        </w:rPr>
        <w:t xml:space="preserve">Agile practitioner with hands-on experience in </w:t>
      </w:r>
      <w:r w:rsidRPr="007D0401">
        <w:rPr>
          <w:rFonts w:ascii="Calibri" w:hAnsi="Calibri" w:cs="Calibri"/>
          <w:b/>
          <w:bCs/>
          <w:sz w:val="21"/>
          <w:szCs w:val="21"/>
        </w:rPr>
        <w:t>Scrum</w:t>
      </w:r>
      <w:r w:rsidRPr="007D0401">
        <w:rPr>
          <w:rFonts w:ascii="Calibri" w:hAnsi="Calibri" w:cs="Calibri"/>
          <w:sz w:val="21"/>
          <w:szCs w:val="21"/>
        </w:rPr>
        <w:t xml:space="preserve">, </w:t>
      </w:r>
      <w:r w:rsidRPr="007D0401">
        <w:rPr>
          <w:rFonts w:ascii="Calibri" w:hAnsi="Calibri" w:cs="Calibri"/>
          <w:b/>
          <w:bCs/>
          <w:sz w:val="21"/>
          <w:szCs w:val="21"/>
        </w:rPr>
        <w:t>Test-Driven Development (TDD)</w:t>
      </w:r>
      <w:r w:rsidRPr="007D0401">
        <w:rPr>
          <w:rFonts w:ascii="Calibri" w:hAnsi="Calibri" w:cs="Calibri"/>
          <w:sz w:val="21"/>
          <w:szCs w:val="21"/>
        </w:rPr>
        <w:t xml:space="preserve">, and </w:t>
      </w:r>
      <w:r w:rsidRPr="007D0401">
        <w:rPr>
          <w:rFonts w:ascii="Calibri" w:hAnsi="Calibri" w:cs="Calibri"/>
          <w:b/>
          <w:bCs/>
          <w:sz w:val="21"/>
          <w:szCs w:val="21"/>
        </w:rPr>
        <w:t>Behavior-Driven Development (BDD)</w:t>
      </w:r>
      <w:r w:rsidRPr="007D0401">
        <w:rPr>
          <w:rFonts w:ascii="Calibri" w:hAnsi="Calibri" w:cs="Calibri"/>
          <w:sz w:val="21"/>
          <w:szCs w:val="21"/>
        </w:rPr>
        <w:t>, mentoring teams and driving performance improvements.</w:t>
      </w:r>
    </w:p>
    <w:p w14:paraId="672C7D5C" w14:textId="77777777" w:rsidR="007D0401" w:rsidRPr="001151FD" w:rsidRDefault="007D0401" w:rsidP="00D67C4B">
      <w:pPr>
        <w:spacing w:after="0"/>
        <w:rPr>
          <w:rFonts w:ascii="Calibri" w:hAnsi="Calibri" w:cs="Calibri"/>
          <w:sz w:val="22"/>
          <w:szCs w:val="22"/>
        </w:rPr>
      </w:pPr>
    </w:p>
    <w:p w14:paraId="1D669871" w14:textId="030E9AA5" w:rsidR="00190E07" w:rsidRPr="001151FD" w:rsidRDefault="00D67C4B" w:rsidP="00D67C4B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D67C4B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2B0853FD" w14:textId="1F5B2E60" w:rsidR="00190E07" w:rsidRPr="001151FD" w:rsidRDefault="00D67C4B" w:rsidP="00190E07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Programming Languages:</w:t>
      </w:r>
      <w:r w:rsidRPr="001151FD">
        <w:rPr>
          <w:rFonts w:ascii="Calibri" w:hAnsi="Calibri" w:cs="Calibri"/>
          <w:sz w:val="21"/>
          <w:szCs w:val="21"/>
        </w:rPr>
        <w:t xml:space="preserve"> Java (8–17), TypeScript, JavaScript, HTML5, CSS3, SCSS, SQL, PL/SQL</w:t>
      </w:r>
    </w:p>
    <w:p w14:paraId="5D4088C1" w14:textId="080ED93E" w:rsidR="00190E07" w:rsidRPr="001151FD" w:rsidRDefault="00D67C4B" w:rsidP="00190E07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Frameworks &amp; Libraries:</w:t>
      </w:r>
      <w:r w:rsidRPr="001151FD">
        <w:rPr>
          <w:rFonts w:ascii="Calibri" w:hAnsi="Calibri" w:cs="Calibri"/>
          <w:sz w:val="21"/>
          <w:szCs w:val="21"/>
        </w:rPr>
        <w:t xml:space="preserve"> Spring Boot, Spring MVC, Spring Security, Spring Data JPA, Hibernate, JPA, Angular, React, Bootstrap, Material UI, </w:t>
      </w:r>
      <w:proofErr w:type="spellStart"/>
      <w:r w:rsidRPr="001151FD">
        <w:rPr>
          <w:rFonts w:ascii="Calibri" w:hAnsi="Calibri" w:cs="Calibri"/>
          <w:sz w:val="21"/>
          <w:szCs w:val="21"/>
        </w:rPr>
        <w:t>NgRx</w:t>
      </w:r>
      <w:proofErr w:type="spellEnd"/>
      <w:r w:rsidRPr="001151FD">
        <w:rPr>
          <w:rFonts w:ascii="Calibri" w:hAnsi="Calibri" w:cs="Calibri"/>
          <w:sz w:val="21"/>
          <w:szCs w:val="21"/>
        </w:rPr>
        <w:t>, Redux</w:t>
      </w:r>
    </w:p>
    <w:p w14:paraId="026F2724" w14:textId="3CB0D420" w:rsidR="00190E07" w:rsidRPr="001151FD" w:rsidRDefault="00D67C4B" w:rsidP="00190E07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Web Technologies:</w:t>
      </w:r>
      <w:r w:rsidRPr="001151FD">
        <w:rPr>
          <w:rFonts w:ascii="Calibri" w:hAnsi="Calibri" w:cs="Calibri"/>
          <w:sz w:val="21"/>
          <w:szCs w:val="21"/>
        </w:rPr>
        <w:t xml:space="preserve"> RESTful APIs, </w:t>
      </w:r>
      <w:proofErr w:type="spellStart"/>
      <w:r w:rsidRPr="001151FD">
        <w:rPr>
          <w:rFonts w:ascii="Calibri" w:hAnsi="Calibri" w:cs="Calibri"/>
          <w:sz w:val="21"/>
          <w:szCs w:val="21"/>
        </w:rPr>
        <w:t>GraphQL</w:t>
      </w:r>
      <w:proofErr w:type="spellEnd"/>
      <w:r w:rsidRPr="001151FD">
        <w:rPr>
          <w:rFonts w:ascii="Calibri" w:hAnsi="Calibri" w:cs="Calibri"/>
          <w:sz w:val="21"/>
          <w:szCs w:val="21"/>
        </w:rPr>
        <w:t>, JSON, XML, AJAX</w:t>
      </w:r>
    </w:p>
    <w:p w14:paraId="33A8A100" w14:textId="66C696BB" w:rsidR="00190E07" w:rsidRPr="001151FD" w:rsidRDefault="00D67C4B" w:rsidP="00190E07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Microservices &amp; Messaging:</w:t>
      </w:r>
      <w:r w:rsidRPr="001151FD">
        <w:rPr>
          <w:rFonts w:ascii="Calibri" w:hAnsi="Calibri" w:cs="Calibri"/>
          <w:sz w:val="21"/>
          <w:szCs w:val="21"/>
        </w:rPr>
        <w:t xml:space="preserve"> Microservices Architecture, Kafka, RabbitMQ, ActiveMQ</w:t>
      </w:r>
    </w:p>
    <w:p w14:paraId="03D2CD79" w14:textId="6B916C3B" w:rsidR="00190E07" w:rsidRPr="001151FD" w:rsidRDefault="00D67C4B" w:rsidP="00190E07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Databases:</w:t>
      </w:r>
      <w:r w:rsidRPr="001151FD">
        <w:rPr>
          <w:rFonts w:ascii="Calibri" w:hAnsi="Calibri" w:cs="Calibri"/>
          <w:sz w:val="21"/>
          <w:szCs w:val="21"/>
        </w:rPr>
        <w:t xml:space="preserve"> PostgreSQL, MySQL, Oracle, MongoDB, Redis</w:t>
      </w:r>
    </w:p>
    <w:p w14:paraId="1C271CE1" w14:textId="44F20DA4" w:rsidR="00190E07" w:rsidRPr="001151FD" w:rsidRDefault="00D67C4B" w:rsidP="00190E07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Cloud Platforms:</w:t>
      </w:r>
      <w:r w:rsidRPr="001151FD">
        <w:rPr>
          <w:rFonts w:ascii="Calibri" w:hAnsi="Calibri" w:cs="Calibri"/>
          <w:sz w:val="21"/>
          <w:szCs w:val="21"/>
        </w:rPr>
        <w:t xml:space="preserve"> AWS (EC2, S3, RDS, Lambda), Azure, Google Cloud Platform (GCP)</w:t>
      </w:r>
    </w:p>
    <w:p w14:paraId="4111BE2A" w14:textId="15023050" w:rsidR="00190E07" w:rsidRPr="001151FD" w:rsidRDefault="00D67C4B" w:rsidP="00190E07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CI/CD &amp; DevOps Tools:</w:t>
      </w:r>
      <w:r w:rsidRPr="001151FD">
        <w:rPr>
          <w:rFonts w:ascii="Calibri" w:hAnsi="Calibri" w:cs="Calibri"/>
          <w:sz w:val="21"/>
          <w:szCs w:val="21"/>
        </w:rPr>
        <w:t xml:space="preserve"> Jenkins, GitLab CI/CD, GitHub Actions, Docker, Kubernetes, Terraform, CloudFormation</w:t>
      </w:r>
    </w:p>
    <w:p w14:paraId="3AEAED6D" w14:textId="1004177A" w:rsidR="00190E07" w:rsidRPr="001151FD" w:rsidRDefault="00D67C4B" w:rsidP="00190E07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Version Control &amp; Collaboration:</w:t>
      </w:r>
      <w:r w:rsidRPr="001151FD">
        <w:rPr>
          <w:rFonts w:ascii="Calibri" w:hAnsi="Calibri" w:cs="Calibri"/>
          <w:sz w:val="21"/>
          <w:szCs w:val="21"/>
        </w:rPr>
        <w:t xml:space="preserve"> Git, GitHub, GitLab, Bitbucket, Jira, Confluence</w:t>
      </w:r>
    </w:p>
    <w:p w14:paraId="506F3EBD" w14:textId="08054F75" w:rsidR="00190E07" w:rsidRPr="001151FD" w:rsidRDefault="00D67C4B" w:rsidP="00190E07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Testing Frameworks:</w:t>
      </w:r>
      <w:r w:rsidRPr="001151FD">
        <w:rPr>
          <w:rFonts w:ascii="Calibri" w:hAnsi="Calibri" w:cs="Calibri"/>
          <w:sz w:val="21"/>
          <w:szCs w:val="21"/>
        </w:rPr>
        <w:t xml:space="preserve"> JUnit, Mockito, REST-assured, </w:t>
      </w:r>
      <w:proofErr w:type="spellStart"/>
      <w:r w:rsidRPr="001151FD">
        <w:rPr>
          <w:rFonts w:ascii="Calibri" w:hAnsi="Calibri" w:cs="Calibri"/>
          <w:sz w:val="21"/>
          <w:szCs w:val="21"/>
        </w:rPr>
        <w:t>Testcontainers</w:t>
      </w:r>
      <w:proofErr w:type="spellEnd"/>
      <w:r w:rsidRPr="001151FD">
        <w:rPr>
          <w:rFonts w:ascii="Calibri" w:hAnsi="Calibri" w:cs="Calibri"/>
          <w:sz w:val="21"/>
          <w:szCs w:val="21"/>
        </w:rPr>
        <w:t>, Postman</w:t>
      </w:r>
    </w:p>
    <w:p w14:paraId="1F9DEB78" w14:textId="4EC5EE74" w:rsidR="00190E07" w:rsidRPr="001151FD" w:rsidRDefault="00D67C4B" w:rsidP="00190E07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Security:</w:t>
      </w:r>
      <w:r w:rsidRPr="001151FD">
        <w:rPr>
          <w:rFonts w:ascii="Calibri" w:hAnsi="Calibri" w:cs="Calibri"/>
          <w:sz w:val="21"/>
          <w:szCs w:val="21"/>
        </w:rPr>
        <w:t xml:space="preserve"> OAuth2, JWT, HTTPS, CORS, Secure Coding Practices</w:t>
      </w:r>
    </w:p>
    <w:p w14:paraId="42079613" w14:textId="1A59C5C3" w:rsidR="00190E07" w:rsidRPr="001151FD" w:rsidRDefault="00D67C4B" w:rsidP="00190E07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Methodologies:</w:t>
      </w:r>
      <w:r w:rsidRPr="001151FD">
        <w:rPr>
          <w:rFonts w:ascii="Calibri" w:hAnsi="Calibri" w:cs="Calibri"/>
          <w:sz w:val="21"/>
          <w:szCs w:val="21"/>
        </w:rPr>
        <w:t xml:space="preserve"> Agile, Scrum, Test-Driven Development (TDD), Behavior-Driven Development (BDD)</w:t>
      </w:r>
    </w:p>
    <w:p w14:paraId="2C905FB3" w14:textId="085F1079" w:rsidR="00D67C4B" w:rsidRPr="001151FD" w:rsidRDefault="00D67C4B" w:rsidP="00190E07">
      <w:pPr>
        <w:pStyle w:val="ListParagraph"/>
        <w:numPr>
          <w:ilvl w:val="0"/>
          <w:numId w:val="4"/>
        </w:numPr>
        <w:spacing w:after="0"/>
        <w:rPr>
          <w:rFonts w:ascii="Calibri" w:hAnsi="Calibri" w:cs="Calibri"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Compliance &amp; Standards:</w:t>
      </w:r>
      <w:r w:rsidRPr="001151FD">
        <w:rPr>
          <w:rFonts w:ascii="Calibri" w:hAnsi="Calibri" w:cs="Calibri"/>
          <w:sz w:val="21"/>
          <w:szCs w:val="21"/>
        </w:rPr>
        <w:t xml:space="preserve"> HIPAA, PCI-DSS, GDPR</w:t>
      </w:r>
    </w:p>
    <w:p w14:paraId="2C261E23" w14:textId="77777777" w:rsidR="00D67C4B" w:rsidRPr="001151FD" w:rsidRDefault="00D67C4B" w:rsidP="00D67C4B">
      <w:pPr>
        <w:spacing w:after="0"/>
        <w:rPr>
          <w:rFonts w:ascii="Calibri" w:hAnsi="Calibri" w:cs="Calibri"/>
          <w:sz w:val="21"/>
          <w:szCs w:val="21"/>
        </w:rPr>
      </w:pPr>
    </w:p>
    <w:p w14:paraId="5A1A2C97" w14:textId="4503A3AB" w:rsidR="00D67C4B" w:rsidRPr="001151FD" w:rsidRDefault="00D67C4B" w:rsidP="00D67C4B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1151FD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4CAF496B" w14:textId="1D9A3950" w:rsidR="00D67C4B" w:rsidRPr="001151FD" w:rsidRDefault="00D67C4B" w:rsidP="00D67C4B">
      <w:pPr>
        <w:spacing w:after="0"/>
        <w:rPr>
          <w:rFonts w:ascii="Calibri" w:hAnsi="Calibri" w:cs="Calibri"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Blue Cross Blue Shield (BCBS) — Software Engineer (Java Full Stack Developer)</w:t>
      </w:r>
      <w:r w:rsidRPr="001151FD">
        <w:rPr>
          <w:rFonts w:ascii="Calibri" w:hAnsi="Calibri" w:cs="Calibri"/>
          <w:sz w:val="21"/>
          <w:szCs w:val="21"/>
        </w:rPr>
        <w:br/>
      </w:r>
      <w:r w:rsidRPr="001151FD">
        <w:rPr>
          <w:rFonts w:ascii="Calibri" w:hAnsi="Calibri" w:cs="Calibri"/>
          <w:i/>
          <w:iCs/>
          <w:sz w:val="21"/>
          <w:szCs w:val="21"/>
        </w:rPr>
        <w:t>Jan 2024 – Present</w:t>
      </w:r>
      <w:r w:rsidR="00190E07" w:rsidRPr="00190E07">
        <w:rPr>
          <w:rFonts w:ascii="Calibri" w:hAnsi="Calibri" w:cs="Calibri"/>
          <w:i/>
          <w:iCs/>
          <w:sz w:val="21"/>
          <w:szCs w:val="21"/>
        </w:rPr>
        <w:t xml:space="preserve">| </w:t>
      </w:r>
      <w:r w:rsidR="00190E07" w:rsidRPr="001151FD">
        <w:rPr>
          <w:rFonts w:ascii="Calibri" w:hAnsi="Calibri" w:cs="Calibri"/>
          <w:i/>
          <w:iCs/>
          <w:sz w:val="21"/>
          <w:szCs w:val="21"/>
        </w:rPr>
        <w:t>Remote</w:t>
      </w:r>
      <w:r w:rsidR="00190E07" w:rsidRPr="00190E07">
        <w:rPr>
          <w:rFonts w:ascii="Calibri" w:hAnsi="Calibri" w:cs="Calibri"/>
          <w:i/>
          <w:iCs/>
          <w:sz w:val="21"/>
          <w:szCs w:val="21"/>
        </w:rPr>
        <w:t>, USA</w:t>
      </w:r>
    </w:p>
    <w:p w14:paraId="513F6B96" w14:textId="77777777" w:rsidR="00D67C4B" w:rsidRPr="00D67C4B" w:rsidRDefault="00D67C4B" w:rsidP="00D67C4B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D67C4B">
        <w:rPr>
          <w:rFonts w:ascii="Calibri" w:hAnsi="Calibri" w:cs="Calibri"/>
          <w:b/>
          <w:bCs/>
          <w:sz w:val="21"/>
          <w:szCs w:val="21"/>
        </w:rPr>
        <w:t>Designed &amp; implemented</w:t>
      </w:r>
      <w:r w:rsidRPr="00D67C4B">
        <w:rPr>
          <w:rFonts w:ascii="Calibri" w:hAnsi="Calibri" w:cs="Calibri"/>
          <w:sz w:val="21"/>
          <w:szCs w:val="21"/>
        </w:rPr>
        <w:t xml:space="preserve"> a cloud-native </w:t>
      </w:r>
      <w:r w:rsidRPr="00D67C4B">
        <w:rPr>
          <w:rFonts w:ascii="Calibri" w:hAnsi="Calibri" w:cs="Calibri"/>
          <w:b/>
          <w:bCs/>
          <w:sz w:val="21"/>
          <w:szCs w:val="21"/>
        </w:rPr>
        <w:t>Claims Adjudication &amp; Analytics Platform</w:t>
      </w:r>
      <w:r w:rsidRPr="00D67C4B">
        <w:rPr>
          <w:rFonts w:ascii="Calibri" w:hAnsi="Calibri" w:cs="Calibri"/>
          <w:sz w:val="21"/>
          <w:szCs w:val="21"/>
        </w:rPr>
        <w:t xml:space="preserve"> on AWS EKS, enabling processing of 20K claims/day with 99.95% uptime and sub-200ms REST/</w:t>
      </w:r>
      <w:proofErr w:type="spellStart"/>
      <w:r w:rsidRPr="00D67C4B">
        <w:rPr>
          <w:rFonts w:ascii="Calibri" w:hAnsi="Calibri" w:cs="Calibri"/>
          <w:sz w:val="21"/>
          <w:szCs w:val="21"/>
        </w:rPr>
        <w:t>GraphQL</w:t>
      </w:r>
      <w:proofErr w:type="spellEnd"/>
      <w:r w:rsidRPr="00D67C4B">
        <w:rPr>
          <w:rFonts w:ascii="Calibri" w:hAnsi="Calibri" w:cs="Calibri"/>
          <w:sz w:val="21"/>
          <w:szCs w:val="21"/>
        </w:rPr>
        <w:t xml:space="preserve"> response times.</w:t>
      </w:r>
    </w:p>
    <w:p w14:paraId="090F4265" w14:textId="77777777" w:rsidR="00D67C4B" w:rsidRPr="00D67C4B" w:rsidRDefault="00D67C4B" w:rsidP="00D67C4B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D67C4B">
        <w:rPr>
          <w:rFonts w:ascii="Calibri" w:hAnsi="Calibri" w:cs="Calibri"/>
          <w:b/>
          <w:bCs/>
          <w:sz w:val="21"/>
          <w:szCs w:val="21"/>
        </w:rPr>
        <w:t>Architected</w:t>
      </w:r>
      <w:r w:rsidRPr="00D67C4B">
        <w:rPr>
          <w:rFonts w:ascii="Calibri" w:hAnsi="Calibri" w:cs="Calibri"/>
          <w:sz w:val="21"/>
          <w:szCs w:val="21"/>
        </w:rPr>
        <w:t xml:space="preserve"> microservices using </w:t>
      </w:r>
      <w:r w:rsidRPr="00D67C4B">
        <w:rPr>
          <w:rFonts w:ascii="Calibri" w:hAnsi="Calibri" w:cs="Calibri"/>
          <w:b/>
          <w:bCs/>
          <w:sz w:val="21"/>
          <w:szCs w:val="21"/>
        </w:rPr>
        <w:t>Java 17</w:t>
      </w:r>
      <w:r w:rsidRPr="00D67C4B">
        <w:rPr>
          <w:rFonts w:ascii="Calibri" w:hAnsi="Calibri" w:cs="Calibri"/>
          <w:sz w:val="21"/>
          <w:szCs w:val="21"/>
        </w:rPr>
        <w:t xml:space="preserve">, </w:t>
      </w:r>
      <w:r w:rsidRPr="00D67C4B">
        <w:rPr>
          <w:rFonts w:ascii="Calibri" w:hAnsi="Calibri" w:cs="Calibri"/>
          <w:b/>
          <w:bCs/>
          <w:sz w:val="21"/>
          <w:szCs w:val="21"/>
        </w:rPr>
        <w:t>Spring Boot</w:t>
      </w:r>
      <w:r w:rsidRPr="00D67C4B">
        <w:rPr>
          <w:rFonts w:ascii="Calibri" w:hAnsi="Calibri" w:cs="Calibri"/>
          <w:sz w:val="21"/>
          <w:szCs w:val="21"/>
        </w:rPr>
        <w:t xml:space="preserve">, </w:t>
      </w:r>
      <w:r w:rsidRPr="00D67C4B">
        <w:rPr>
          <w:rFonts w:ascii="Calibri" w:hAnsi="Calibri" w:cs="Calibri"/>
          <w:b/>
          <w:bCs/>
          <w:sz w:val="21"/>
          <w:szCs w:val="21"/>
        </w:rPr>
        <w:t>Spring Cloud</w:t>
      </w:r>
      <w:r w:rsidRPr="00D67C4B">
        <w:rPr>
          <w:rFonts w:ascii="Calibri" w:hAnsi="Calibri" w:cs="Calibri"/>
          <w:sz w:val="21"/>
          <w:szCs w:val="21"/>
        </w:rPr>
        <w:t xml:space="preserve"> and </w:t>
      </w:r>
      <w:r w:rsidRPr="00D67C4B">
        <w:rPr>
          <w:rFonts w:ascii="Calibri" w:hAnsi="Calibri" w:cs="Calibri"/>
          <w:b/>
          <w:bCs/>
          <w:sz w:val="21"/>
          <w:szCs w:val="21"/>
        </w:rPr>
        <w:t>Hibernate</w:t>
      </w:r>
      <w:r w:rsidRPr="00D67C4B">
        <w:rPr>
          <w:rFonts w:ascii="Calibri" w:hAnsi="Calibri" w:cs="Calibri"/>
          <w:sz w:val="21"/>
          <w:szCs w:val="21"/>
        </w:rPr>
        <w:t>, enforcing domain-driven design and bounded contexts for Claims Intake, Validation, Payment, and Analytics modules.</w:t>
      </w:r>
    </w:p>
    <w:p w14:paraId="2972DB8F" w14:textId="77777777" w:rsidR="00D67C4B" w:rsidRPr="00D67C4B" w:rsidRDefault="00D67C4B" w:rsidP="00D67C4B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D67C4B">
        <w:rPr>
          <w:rFonts w:ascii="Calibri" w:hAnsi="Calibri" w:cs="Calibri"/>
          <w:b/>
          <w:bCs/>
          <w:sz w:val="21"/>
          <w:szCs w:val="21"/>
        </w:rPr>
        <w:t>Exposed</w:t>
      </w:r>
      <w:r w:rsidRPr="00D67C4B">
        <w:rPr>
          <w:rFonts w:ascii="Calibri" w:hAnsi="Calibri" w:cs="Calibri"/>
          <w:sz w:val="21"/>
          <w:szCs w:val="21"/>
        </w:rPr>
        <w:t xml:space="preserve"> 30+ </w:t>
      </w:r>
      <w:r w:rsidRPr="00D67C4B">
        <w:rPr>
          <w:rFonts w:ascii="Calibri" w:hAnsi="Calibri" w:cs="Calibri"/>
          <w:b/>
          <w:bCs/>
          <w:sz w:val="21"/>
          <w:szCs w:val="21"/>
        </w:rPr>
        <w:t>RESTful</w:t>
      </w:r>
      <w:r w:rsidRPr="00D67C4B">
        <w:rPr>
          <w:rFonts w:ascii="Calibri" w:hAnsi="Calibri" w:cs="Calibri"/>
          <w:sz w:val="21"/>
          <w:szCs w:val="21"/>
        </w:rPr>
        <w:t xml:space="preserve"> and </w:t>
      </w:r>
      <w:proofErr w:type="spellStart"/>
      <w:r w:rsidRPr="00D67C4B">
        <w:rPr>
          <w:rFonts w:ascii="Calibri" w:hAnsi="Calibri" w:cs="Calibri"/>
          <w:b/>
          <w:bCs/>
          <w:sz w:val="21"/>
          <w:szCs w:val="21"/>
        </w:rPr>
        <w:t>GraphQL</w:t>
      </w:r>
      <w:proofErr w:type="spellEnd"/>
      <w:r w:rsidRPr="00D67C4B">
        <w:rPr>
          <w:rFonts w:ascii="Calibri" w:hAnsi="Calibri" w:cs="Calibri"/>
          <w:sz w:val="21"/>
          <w:szCs w:val="21"/>
        </w:rPr>
        <w:t xml:space="preserve"> APIs secured by </w:t>
      </w:r>
      <w:r w:rsidRPr="00D67C4B">
        <w:rPr>
          <w:rFonts w:ascii="Calibri" w:hAnsi="Calibri" w:cs="Calibri"/>
          <w:b/>
          <w:bCs/>
          <w:sz w:val="21"/>
          <w:szCs w:val="21"/>
        </w:rPr>
        <w:t>Spring Security</w:t>
      </w:r>
      <w:r w:rsidRPr="00D67C4B">
        <w:rPr>
          <w:rFonts w:ascii="Calibri" w:hAnsi="Calibri" w:cs="Calibri"/>
          <w:sz w:val="21"/>
          <w:szCs w:val="21"/>
        </w:rPr>
        <w:t xml:space="preserve"> (OAuth2/JWT) and AWS </w:t>
      </w:r>
      <w:r w:rsidRPr="00D67C4B">
        <w:rPr>
          <w:rFonts w:ascii="Calibri" w:hAnsi="Calibri" w:cs="Calibri"/>
          <w:b/>
          <w:bCs/>
          <w:sz w:val="21"/>
          <w:szCs w:val="21"/>
        </w:rPr>
        <w:t>API Gateway + WAF</w:t>
      </w:r>
      <w:r w:rsidRPr="00D67C4B">
        <w:rPr>
          <w:rFonts w:ascii="Calibri" w:hAnsi="Calibri" w:cs="Calibri"/>
          <w:sz w:val="21"/>
          <w:szCs w:val="21"/>
        </w:rPr>
        <w:t>, supporting both internal portals and third-party integrations.</w:t>
      </w:r>
    </w:p>
    <w:p w14:paraId="365DBFA3" w14:textId="77777777" w:rsidR="00D67C4B" w:rsidRPr="00D67C4B" w:rsidRDefault="00D67C4B" w:rsidP="00D67C4B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D67C4B">
        <w:rPr>
          <w:rFonts w:ascii="Calibri" w:hAnsi="Calibri" w:cs="Calibri"/>
          <w:b/>
          <w:bCs/>
          <w:sz w:val="21"/>
          <w:szCs w:val="21"/>
        </w:rPr>
        <w:t>Developed</w:t>
      </w:r>
      <w:r w:rsidRPr="00D67C4B">
        <w:rPr>
          <w:rFonts w:ascii="Calibri" w:hAnsi="Calibri" w:cs="Calibri"/>
          <w:sz w:val="21"/>
          <w:szCs w:val="21"/>
        </w:rPr>
        <w:t xml:space="preserve"> Angular 15 frontend with </w:t>
      </w:r>
      <w:r w:rsidRPr="00D67C4B">
        <w:rPr>
          <w:rFonts w:ascii="Calibri" w:hAnsi="Calibri" w:cs="Calibri"/>
          <w:b/>
          <w:bCs/>
          <w:sz w:val="21"/>
          <w:szCs w:val="21"/>
        </w:rPr>
        <w:t>TypeScript</w:t>
      </w:r>
      <w:r w:rsidRPr="00D67C4B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D67C4B">
        <w:rPr>
          <w:rFonts w:ascii="Calibri" w:hAnsi="Calibri" w:cs="Calibri"/>
          <w:b/>
          <w:bCs/>
          <w:sz w:val="21"/>
          <w:szCs w:val="21"/>
        </w:rPr>
        <w:t>RxJS</w:t>
      </w:r>
      <w:proofErr w:type="spellEnd"/>
      <w:r w:rsidRPr="00D67C4B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D67C4B">
        <w:rPr>
          <w:rFonts w:ascii="Calibri" w:hAnsi="Calibri" w:cs="Calibri"/>
          <w:b/>
          <w:bCs/>
          <w:sz w:val="21"/>
          <w:szCs w:val="21"/>
        </w:rPr>
        <w:t>NgRx</w:t>
      </w:r>
      <w:proofErr w:type="spellEnd"/>
      <w:r w:rsidRPr="00D67C4B">
        <w:rPr>
          <w:rFonts w:ascii="Calibri" w:hAnsi="Calibri" w:cs="Calibri"/>
          <w:sz w:val="21"/>
          <w:szCs w:val="21"/>
        </w:rPr>
        <w:t xml:space="preserve"> and </w:t>
      </w:r>
      <w:r w:rsidRPr="00D67C4B">
        <w:rPr>
          <w:rFonts w:ascii="Calibri" w:hAnsi="Calibri" w:cs="Calibri"/>
          <w:b/>
          <w:bCs/>
          <w:sz w:val="21"/>
          <w:szCs w:val="21"/>
        </w:rPr>
        <w:t>Angular Material</w:t>
      </w:r>
      <w:r w:rsidRPr="00D67C4B">
        <w:rPr>
          <w:rFonts w:ascii="Calibri" w:hAnsi="Calibri" w:cs="Calibri"/>
          <w:sz w:val="21"/>
          <w:szCs w:val="21"/>
        </w:rPr>
        <w:t>, delivering a responsive dashboard that cut claim adjudication time by 35% and improved user satisfaction metrics.</w:t>
      </w:r>
    </w:p>
    <w:p w14:paraId="458D9D04" w14:textId="77777777" w:rsidR="00D67C4B" w:rsidRPr="00D67C4B" w:rsidRDefault="00D67C4B" w:rsidP="00D67C4B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D67C4B">
        <w:rPr>
          <w:rFonts w:ascii="Calibri" w:hAnsi="Calibri" w:cs="Calibri"/>
          <w:b/>
          <w:bCs/>
          <w:sz w:val="21"/>
          <w:szCs w:val="21"/>
        </w:rPr>
        <w:t>Built</w:t>
      </w:r>
      <w:r w:rsidRPr="00D67C4B">
        <w:rPr>
          <w:rFonts w:ascii="Calibri" w:hAnsi="Calibri" w:cs="Calibri"/>
          <w:sz w:val="21"/>
          <w:szCs w:val="21"/>
        </w:rPr>
        <w:t xml:space="preserve"> an event-driven backbone using </w:t>
      </w:r>
      <w:r w:rsidRPr="00D67C4B">
        <w:rPr>
          <w:rFonts w:ascii="Calibri" w:hAnsi="Calibri" w:cs="Calibri"/>
          <w:b/>
          <w:bCs/>
          <w:sz w:val="21"/>
          <w:szCs w:val="21"/>
        </w:rPr>
        <w:t>Apache Kafka</w:t>
      </w:r>
      <w:r w:rsidRPr="00D67C4B">
        <w:rPr>
          <w:rFonts w:ascii="Calibri" w:hAnsi="Calibri" w:cs="Calibri"/>
          <w:sz w:val="21"/>
          <w:szCs w:val="21"/>
        </w:rPr>
        <w:t xml:space="preserve"> for real-time claim status events and </w:t>
      </w:r>
      <w:r w:rsidRPr="00D67C4B">
        <w:rPr>
          <w:rFonts w:ascii="Calibri" w:hAnsi="Calibri" w:cs="Calibri"/>
          <w:b/>
          <w:bCs/>
          <w:sz w:val="21"/>
          <w:szCs w:val="21"/>
        </w:rPr>
        <w:t>AWS SQS</w:t>
      </w:r>
      <w:r w:rsidRPr="00D67C4B">
        <w:rPr>
          <w:rFonts w:ascii="Calibri" w:hAnsi="Calibri" w:cs="Calibri"/>
          <w:sz w:val="21"/>
          <w:szCs w:val="21"/>
        </w:rPr>
        <w:t xml:space="preserve"> for job retry orchestrations, reducing end-to-end processing latency by 25%.</w:t>
      </w:r>
    </w:p>
    <w:p w14:paraId="64CD8342" w14:textId="77777777" w:rsidR="00D67C4B" w:rsidRPr="00D67C4B" w:rsidRDefault="00D67C4B" w:rsidP="00D67C4B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D67C4B">
        <w:rPr>
          <w:rFonts w:ascii="Calibri" w:hAnsi="Calibri" w:cs="Calibri"/>
          <w:b/>
          <w:bCs/>
          <w:sz w:val="21"/>
          <w:szCs w:val="21"/>
        </w:rPr>
        <w:lastRenderedPageBreak/>
        <w:t>Provisioned</w:t>
      </w:r>
      <w:r w:rsidRPr="00D67C4B">
        <w:rPr>
          <w:rFonts w:ascii="Calibri" w:hAnsi="Calibri" w:cs="Calibri"/>
          <w:sz w:val="21"/>
          <w:szCs w:val="21"/>
        </w:rPr>
        <w:t xml:space="preserve"> infrastructure via </w:t>
      </w:r>
      <w:r w:rsidRPr="00D67C4B">
        <w:rPr>
          <w:rFonts w:ascii="Calibri" w:hAnsi="Calibri" w:cs="Calibri"/>
          <w:b/>
          <w:bCs/>
          <w:sz w:val="21"/>
          <w:szCs w:val="21"/>
        </w:rPr>
        <w:t>Terraform</w:t>
      </w:r>
      <w:r w:rsidRPr="00D67C4B">
        <w:rPr>
          <w:rFonts w:ascii="Calibri" w:hAnsi="Calibri" w:cs="Calibri"/>
          <w:sz w:val="21"/>
          <w:szCs w:val="21"/>
        </w:rPr>
        <w:t xml:space="preserve"> (EKS clusters, RDS instances, S3 buckets, IAM roles) and Helm, enabling consistent environments and “infrastructure-as-code” reviewable via Git.</w:t>
      </w:r>
    </w:p>
    <w:p w14:paraId="3B316EE4" w14:textId="77777777" w:rsidR="00D67C4B" w:rsidRPr="00D67C4B" w:rsidRDefault="00D67C4B" w:rsidP="00D67C4B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D67C4B">
        <w:rPr>
          <w:rFonts w:ascii="Calibri" w:hAnsi="Calibri" w:cs="Calibri"/>
          <w:b/>
          <w:bCs/>
          <w:sz w:val="21"/>
          <w:szCs w:val="21"/>
        </w:rPr>
        <w:t>Containerized</w:t>
      </w:r>
      <w:r w:rsidRPr="00D67C4B">
        <w:rPr>
          <w:rFonts w:ascii="Calibri" w:hAnsi="Calibri" w:cs="Calibri"/>
          <w:sz w:val="21"/>
          <w:szCs w:val="21"/>
        </w:rPr>
        <w:t xml:space="preserve"> services with </w:t>
      </w:r>
      <w:r w:rsidRPr="00D67C4B">
        <w:rPr>
          <w:rFonts w:ascii="Calibri" w:hAnsi="Calibri" w:cs="Calibri"/>
          <w:b/>
          <w:bCs/>
          <w:sz w:val="21"/>
          <w:szCs w:val="21"/>
        </w:rPr>
        <w:t>Docker</w:t>
      </w:r>
      <w:r w:rsidRPr="00D67C4B">
        <w:rPr>
          <w:rFonts w:ascii="Calibri" w:hAnsi="Calibri" w:cs="Calibri"/>
          <w:sz w:val="21"/>
          <w:szCs w:val="21"/>
        </w:rPr>
        <w:t xml:space="preserve"> and orchestrated blue/green deployments in </w:t>
      </w:r>
      <w:r w:rsidRPr="00D67C4B">
        <w:rPr>
          <w:rFonts w:ascii="Calibri" w:hAnsi="Calibri" w:cs="Calibri"/>
          <w:b/>
          <w:bCs/>
          <w:sz w:val="21"/>
          <w:szCs w:val="21"/>
        </w:rPr>
        <w:t>Kubernetes</w:t>
      </w:r>
      <w:r w:rsidRPr="00D67C4B">
        <w:rPr>
          <w:rFonts w:ascii="Calibri" w:hAnsi="Calibri" w:cs="Calibri"/>
          <w:sz w:val="21"/>
          <w:szCs w:val="21"/>
        </w:rPr>
        <w:t xml:space="preserve"> (EKS), achieving zero-downtime releases and automated horizontal scaling based on CPU/memory metrics.</w:t>
      </w:r>
    </w:p>
    <w:p w14:paraId="7277FA97" w14:textId="77777777" w:rsidR="00D67C4B" w:rsidRPr="00D67C4B" w:rsidRDefault="00D67C4B" w:rsidP="00D67C4B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D67C4B">
        <w:rPr>
          <w:rFonts w:ascii="Calibri" w:hAnsi="Calibri" w:cs="Calibri"/>
          <w:b/>
          <w:bCs/>
          <w:sz w:val="21"/>
          <w:szCs w:val="21"/>
        </w:rPr>
        <w:t>Established</w:t>
      </w:r>
      <w:r w:rsidRPr="00D67C4B">
        <w:rPr>
          <w:rFonts w:ascii="Calibri" w:hAnsi="Calibri" w:cs="Calibri"/>
          <w:sz w:val="21"/>
          <w:szCs w:val="21"/>
        </w:rPr>
        <w:t xml:space="preserve"> robust CI/CD pipelines in </w:t>
      </w:r>
      <w:r w:rsidRPr="00D67C4B">
        <w:rPr>
          <w:rFonts w:ascii="Calibri" w:hAnsi="Calibri" w:cs="Calibri"/>
          <w:b/>
          <w:bCs/>
          <w:sz w:val="21"/>
          <w:szCs w:val="21"/>
        </w:rPr>
        <w:t>Jenkins</w:t>
      </w:r>
      <w:r w:rsidRPr="00D67C4B">
        <w:rPr>
          <w:rFonts w:ascii="Calibri" w:hAnsi="Calibri" w:cs="Calibri"/>
          <w:sz w:val="21"/>
          <w:szCs w:val="21"/>
        </w:rPr>
        <w:t xml:space="preserve"> and </w:t>
      </w:r>
      <w:r w:rsidRPr="00D67C4B">
        <w:rPr>
          <w:rFonts w:ascii="Calibri" w:hAnsi="Calibri" w:cs="Calibri"/>
          <w:b/>
          <w:bCs/>
          <w:sz w:val="21"/>
          <w:szCs w:val="21"/>
        </w:rPr>
        <w:t>GitHub Actions</w:t>
      </w:r>
      <w:r w:rsidRPr="00D67C4B">
        <w:rPr>
          <w:rFonts w:ascii="Calibri" w:hAnsi="Calibri" w:cs="Calibri"/>
          <w:sz w:val="21"/>
          <w:szCs w:val="21"/>
        </w:rPr>
        <w:t xml:space="preserve">, integrating </w:t>
      </w:r>
      <w:r w:rsidRPr="00D67C4B">
        <w:rPr>
          <w:rFonts w:ascii="Calibri" w:hAnsi="Calibri" w:cs="Calibri"/>
          <w:b/>
          <w:bCs/>
          <w:sz w:val="21"/>
          <w:szCs w:val="21"/>
        </w:rPr>
        <w:t>SonarQube</w:t>
      </w:r>
      <w:r w:rsidRPr="00D67C4B">
        <w:rPr>
          <w:rFonts w:ascii="Calibri" w:hAnsi="Calibri" w:cs="Calibri"/>
          <w:sz w:val="21"/>
          <w:szCs w:val="21"/>
        </w:rPr>
        <w:t xml:space="preserve"> quality gates, </w:t>
      </w:r>
      <w:proofErr w:type="spellStart"/>
      <w:r w:rsidRPr="00D67C4B">
        <w:rPr>
          <w:rFonts w:ascii="Calibri" w:hAnsi="Calibri" w:cs="Calibri"/>
          <w:b/>
          <w:bCs/>
          <w:sz w:val="21"/>
          <w:szCs w:val="21"/>
        </w:rPr>
        <w:t>Snyk</w:t>
      </w:r>
      <w:proofErr w:type="spellEnd"/>
      <w:r w:rsidRPr="00D67C4B">
        <w:rPr>
          <w:rFonts w:ascii="Calibri" w:hAnsi="Calibri" w:cs="Calibri"/>
          <w:sz w:val="21"/>
          <w:szCs w:val="21"/>
        </w:rPr>
        <w:t xml:space="preserve"> vulnerability scans, and </w:t>
      </w:r>
      <w:proofErr w:type="spellStart"/>
      <w:r w:rsidRPr="00D67C4B">
        <w:rPr>
          <w:rFonts w:ascii="Calibri" w:hAnsi="Calibri" w:cs="Calibri"/>
          <w:b/>
          <w:bCs/>
          <w:sz w:val="21"/>
          <w:szCs w:val="21"/>
        </w:rPr>
        <w:t>Testcontainers</w:t>
      </w:r>
      <w:proofErr w:type="spellEnd"/>
      <w:r w:rsidRPr="00D67C4B">
        <w:rPr>
          <w:rFonts w:ascii="Calibri" w:hAnsi="Calibri" w:cs="Calibri"/>
          <w:sz w:val="21"/>
          <w:szCs w:val="21"/>
        </w:rPr>
        <w:t>-based integration tests for 95% code coverage.</w:t>
      </w:r>
    </w:p>
    <w:p w14:paraId="7FD563EB" w14:textId="77777777" w:rsidR="00D67C4B" w:rsidRPr="00D67C4B" w:rsidRDefault="00D67C4B" w:rsidP="00D67C4B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D67C4B">
        <w:rPr>
          <w:rFonts w:ascii="Calibri" w:hAnsi="Calibri" w:cs="Calibri"/>
          <w:b/>
          <w:bCs/>
          <w:sz w:val="21"/>
          <w:szCs w:val="21"/>
        </w:rPr>
        <w:t>Optimized</w:t>
      </w:r>
      <w:r w:rsidRPr="00D67C4B">
        <w:rPr>
          <w:rFonts w:ascii="Calibri" w:hAnsi="Calibri" w:cs="Calibri"/>
          <w:sz w:val="21"/>
          <w:szCs w:val="21"/>
        </w:rPr>
        <w:t xml:space="preserve"> data persistence layers: PostgreSQL for transactional data, MongoDB for unstructured claim attachments, Redis for hotspot </w:t>
      </w:r>
      <w:proofErr w:type="gramStart"/>
      <w:r w:rsidRPr="00D67C4B">
        <w:rPr>
          <w:rFonts w:ascii="Calibri" w:hAnsi="Calibri" w:cs="Calibri"/>
          <w:sz w:val="21"/>
          <w:szCs w:val="21"/>
        </w:rPr>
        <w:t>caching</w:t>
      </w:r>
      <w:proofErr w:type="gramEnd"/>
      <w:r w:rsidRPr="00D67C4B">
        <w:rPr>
          <w:rFonts w:ascii="Calibri" w:hAnsi="Calibri" w:cs="Calibri"/>
          <w:sz w:val="21"/>
          <w:szCs w:val="21"/>
        </w:rPr>
        <w:t>, and Redshift for near-real-time analytics.</w:t>
      </w:r>
    </w:p>
    <w:p w14:paraId="38673252" w14:textId="77777777" w:rsidR="00D67C4B" w:rsidRPr="00D67C4B" w:rsidRDefault="00D67C4B" w:rsidP="00D67C4B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D67C4B">
        <w:rPr>
          <w:rFonts w:ascii="Calibri" w:hAnsi="Calibri" w:cs="Calibri"/>
          <w:b/>
          <w:bCs/>
          <w:sz w:val="21"/>
          <w:szCs w:val="21"/>
        </w:rPr>
        <w:t>Monitored</w:t>
      </w:r>
      <w:r w:rsidRPr="00D67C4B">
        <w:rPr>
          <w:rFonts w:ascii="Calibri" w:hAnsi="Calibri" w:cs="Calibri"/>
          <w:sz w:val="21"/>
          <w:szCs w:val="21"/>
        </w:rPr>
        <w:t xml:space="preserve"> system health with </w:t>
      </w:r>
      <w:r w:rsidRPr="00D67C4B">
        <w:rPr>
          <w:rFonts w:ascii="Calibri" w:hAnsi="Calibri" w:cs="Calibri"/>
          <w:b/>
          <w:bCs/>
          <w:sz w:val="21"/>
          <w:szCs w:val="21"/>
        </w:rPr>
        <w:t>Prometheus</w:t>
      </w:r>
      <w:r w:rsidRPr="00D67C4B">
        <w:rPr>
          <w:rFonts w:ascii="Calibri" w:hAnsi="Calibri" w:cs="Calibri"/>
          <w:sz w:val="21"/>
          <w:szCs w:val="21"/>
        </w:rPr>
        <w:t xml:space="preserve">, </w:t>
      </w:r>
      <w:r w:rsidRPr="00D67C4B">
        <w:rPr>
          <w:rFonts w:ascii="Calibri" w:hAnsi="Calibri" w:cs="Calibri"/>
          <w:b/>
          <w:bCs/>
          <w:sz w:val="21"/>
          <w:szCs w:val="21"/>
        </w:rPr>
        <w:t>Grafana</w:t>
      </w:r>
      <w:r w:rsidRPr="00D67C4B">
        <w:rPr>
          <w:rFonts w:ascii="Calibri" w:hAnsi="Calibri" w:cs="Calibri"/>
          <w:sz w:val="21"/>
          <w:szCs w:val="21"/>
        </w:rPr>
        <w:t xml:space="preserve"> dashboards, and </w:t>
      </w:r>
      <w:r w:rsidRPr="00D67C4B">
        <w:rPr>
          <w:rFonts w:ascii="Calibri" w:hAnsi="Calibri" w:cs="Calibri"/>
          <w:b/>
          <w:bCs/>
          <w:sz w:val="21"/>
          <w:szCs w:val="21"/>
        </w:rPr>
        <w:t>AWS CloudWatch</w:t>
      </w:r>
      <w:r w:rsidRPr="00D67C4B">
        <w:rPr>
          <w:rFonts w:ascii="Calibri" w:hAnsi="Calibri" w:cs="Calibri"/>
          <w:sz w:val="21"/>
          <w:szCs w:val="21"/>
        </w:rPr>
        <w:t xml:space="preserve"> alarms; instrumented distributed tracing via </w:t>
      </w:r>
      <w:proofErr w:type="spellStart"/>
      <w:r w:rsidRPr="00D67C4B">
        <w:rPr>
          <w:rFonts w:ascii="Calibri" w:hAnsi="Calibri" w:cs="Calibri"/>
          <w:b/>
          <w:bCs/>
          <w:sz w:val="21"/>
          <w:szCs w:val="21"/>
        </w:rPr>
        <w:t>OpenTelemetry</w:t>
      </w:r>
      <w:proofErr w:type="spellEnd"/>
      <w:r w:rsidRPr="00D67C4B">
        <w:rPr>
          <w:rFonts w:ascii="Calibri" w:hAnsi="Calibri" w:cs="Calibri"/>
          <w:sz w:val="21"/>
          <w:szCs w:val="21"/>
        </w:rPr>
        <w:t xml:space="preserve"> to troubleshoot cross-service flows.</w:t>
      </w:r>
    </w:p>
    <w:p w14:paraId="6A0248AE" w14:textId="77777777" w:rsidR="00D67C4B" w:rsidRPr="00D67C4B" w:rsidRDefault="00D67C4B" w:rsidP="00D67C4B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D67C4B">
        <w:rPr>
          <w:rFonts w:ascii="Calibri" w:hAnsi="Calibri" w:cs="Calibri"/>
          <w:b/>
          <w:bCs/>
          <w:sz w:val="21"/>
          <w:szCs w:val="21"/>
        </w:rPr>
        <w:t>Enforced</w:t>
      </w:r>
      <w:r w:rsidRPr="00D67C4B">
        <w:rPr>
          <w:rFonts w:ascii="Calibri" w:hAnsi="Calibri" w:cs="Calibri"/>
          <w:sz w:val="21"/>
          <w:szCs w:val="21"/>
        </w:rPr>
        <w:t xml:space="preserve"> HIPAA, PCI-DSS and GDPR controls: field-level encryption with AWS KMS, audit logging, role-based access, and quarterly penetration tests overseen by InfoSec.</w:t>
      </w:r>
    </w:p>
    <w:p w14:paraId="74AB33B1" w14:textId="77777777" w:rsidR="00D67C4B" w:rsidRPr="00D67C4B" w:rsidRDefault="00D67C4B" w:rsidP="00D67C4B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D67C4B">
        <w:rPr>
          <w:rFonts w:ascii="Calibri" w:hAnsi="Calibri" w:cs="Calibri"/>
          <w:b/>
          <w:bCs/>
          <w:sz w:val="21"/>
          <w:szCs w:val="21"/>
        </w:rPr>
        <w:t>Collaborated</w:t>
      </w:r>
      <w:r w:rsidRPr="00D67C4B">
        <w:rPr>
          <w:rFonts w:ascii="Calibri" w:hAnsi="Calibri" w:cs="Calibri"/>
          <w:sz w:val="21"/>
          <w:szCs w:val="21"/>
        </w:rPr>
        <w:t xml:space="preserve"> in Agile/Scrum ceremonies (Jira), authored solution and API designs in Confluence, and mentored three junior developers on TDD, microservices best practices, and Kubernetes operations.</w:t>
      </w:r>
    </w:p>
    <w:p w14:paraId="53C30245" w14:textId="473DA89F" w:rsidR="00D67C4B" w:rsidRPr="001151FD" w:rsidRDefault="00D67C4B" w:rsidP="00D67C4B">
      <w:pPr>
        <w:spacing w:after="0"/>
        <w:rPr>
          <w:rFonts w:ascii="Calibri" w:hAnsi="Calibri" w:cs="Calibri"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Tech Stack:</w:t>
      </w:r>
      <w:r w:rsidRPr="001151FD">
        <w:rPr>
          <w:rFonts w:ascii="Calibri" w:hAnsi="Calibri" w:cs="Calibri"/>
          <w:sz w:val="21"/>
          <w:szCs w:val="21"/>
        </w:rPr>
        <w:t xml:space="preserve"> Java 17, Spring Boot/Cloud, Hibernate, REST, </w:t>
      </w:r>
      <w:proofErr w:type="spellStart"/>
      <w:r w:rsidRPr="001151FD">
        <w:rPr>
          <w:rFonts w:ascii="Calibri" w:hAnsi="Calibri" w:cs="Calibri"/>
          <w:sz w:val="21"/>
          <w:szCs w:val="21"/>
        </w:rPr>
        <w:t>GraphQL</w:t>
      </w:r>
      <w:proofErr w:type="spellEnd"/>
      <w:r w:rsidRPr="001151FD">
        <w:rPr>
          <w:rFonts w:ascii="Calibri" w:hAnsi="Calibri" w:cs="Calibri"/>
          <w:sz w:val="21"/>
          <w:szCs w:val="21"/>
        </w:rPr>
        <w:t xml:space="preserve">, Angular 15, TypeScript, </w:t>
      </w:r>
      <w:proofErr w:type="spellStart"/>
      <w:r w:rsidRPr="001151FD">
        <w:rPr>
          <w:rFonts w:ascii="Calibri" w:hAnsi="Calibri" w:cs="Calibri"/>
          <w:sz w:val="21"/>
          <w:szCs w:val="21"/>
        </w:rPr>
        <w:t>RxJS</w:t>
      </w:r>
      <w:proofErr w:type="spellEnd"/>
      <w:r w:rsidRPr="001151FD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1151FD">
        <w:rPr>
          <w:rFonts w:ascii="Calibri" w:hAnsi="Calibri" w:cs="Calibri"/>
          <w:sz w:val="21"/>
          <w:szCs w:val="21"/>
        </w:rPr>
        <w:t>NgRx</w:t>
      </w:r>
      <w:proofErr w:type="spellEnd"/>
      <w:r w:rsidRPr="001151FD">
        <w:rPr>
          <w:rFonts w:ascii="Calibri" w:hAnsi="Calibri" w:cs="Calibri"/>
          <w:sz w:val="21"/>
          <w:szCs w:val="21"/>
        </w:rPr>
        <w:t xml:space="preserve">, Kafka, AWS (EKS, EC2, RDS, S3, IAM, KMS), Terraform, Docker, Kubernetes, Jenkins, GitHub Actions, SonarQube, </w:t>
      </w:r>
      <w:proofErr w:type="spellStart"/>
      <w:r w:rsidRPr="001151FD">
        <w:rPr>
          <w:rFonts w:ascii="Calibri" w:hAnsi="Calibri" w:cs="Calibri"/>
          <w:sz w:val="21"/>
          <w:szCs w:val="21"/>
        </w:rPr>
        <w:t>Snyk</w:t>
      </w:r>
      <w:proofErr w:type="spellEnd"/>
      <w:r w:rsidRPr="001151FD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1151FD">
        <w:rPr>
          <w:rFonts w:ascii="Calibri" w:hAnsi="Calibri" w:cs="Calibri"/>
          <w:sz w:val="21"/>
          <w:szCs w:val="21"/>
        </w:rPr>
        <w:t>Testcontainers</w:t>
      </w:r>
      <w:proofErr w:type="spellEnd"/>
      <w:r w:rsidRPr="001151FD">
        <w:rPr>
          <w:rFonts w:ascii="Calibri" w:hAnsi="Calibri" w:cs="Calibri"/>
          <w:sz w:val="21"/>
          <w:szCs w:val="21"/>
        </w:rPr>
        <w:t xml:space="preserve">, PostgreSQL, MongoDB, Redis, Prometheus, Grafana, </w:t>
      </w:r>
      <w:proofErr w:type="spellStart"/>
      <w:r w:rsidRPr="001151FD">
        <w:rPr>
          <w:rFonts w:ascii="Calibri" w:hAnsi="Calibri" w:cs="Calibri"/>
          <w:sz w:val="21"/>
          <w:szCs w:val="21"/>
        </w:rPr>
        <w:t>OpenTelemetry</w:t>
      </w:r>
      <w:proofErr w:type="spellEnd"/>
      <w:r w:rsidRPr="001151FD">
        <w:rPr>
          <w:rFonts w:ascii="Calibri" w:hAnsi="Calibri" w:cs="Calibri"/>
          <w:sz w:val="21"/>
          <w:szCs w:val="21"/>
        </w:rPr>
        <w:t>, HIPAA, PCI-DSS, GDPR</w:t>
      </w:r>
    </w:p>
    <w:p w14:paraId="73976D09" w14:textId="77777777" w:rsidR="00190E07" w:rsidRPr="001151FD" w:rsidRDefault="00190E07" w:rsidP="00D67C4B">
      <w:pPr>
        <w:spacing w:after="0"/>
        <w:rPr>
          <w:rFonts w:ascii="Calibri" w:hAnsi="Calibri" w:cs="Calibri"/>
          <w:sz w:val="21"/>
          <w:szCs w:val="21"/>
        </w:rPr>
      </w:pPr>
    </w:p>
    <w:p w14:paraId="7A4B2674" w14:textId="03F92527" w:rsidR="00190E07" w:rsidRPr="00190E07" w:rsidRDefault="00190E07" w:rsidP="00190E07">
      <w:p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Optum — Software Engineer (Java Full Stack</w:t>
      </w:r>
      <w:r w:rsidRPr="001151FD">
        <w:rPr>
          <w:rFonts w:ascii="Calibri" w:hAnsi="Calibri" w:cs="Calibri"/>
          <w:b/>
          <w:bCs/>
          <w:sz w:val="21"/>
          <w:szCs w:val="21"/>
        </w:rPr>
        <w:t xml:space="preserve"> Developer</w:t>
      </w:r>
      <w:r w:rsidRPr="00190E07">
        <w:rPr>
          <w:rFonts w:ascii="Calibri" w:hAnsi="Calibri" w:cs="Calibri"/>
          <w:b/>
          <w:bCs/>
          <w:sz w:val="21"/>
          <w:szCs w:val="21"/>
        </w:rPr>
        <w:t>)</w:t>
      </w:r>
      <w:r w:rsidRPr="00190E07">
        <w:rPr>
          <w:rFonts w:ascii="Calibri" w:hAnsi="Calibri" w:cs="Calibri"/>
          <w:sz w:val="21"/>
          <w:szCs w:val="21"/>
        </w:rPr>
        <w:br/>
      </w:r>
      <w:r w:rsidRPr="00190E07">
        <w:rPr>
          <w:rFonts w:ascii="Calibri" w:hAnsi="Calibri" w:cs="Calibri"/>
          <w:i/>
          <w:iCs/>
          <w:sz w:val="21"/>
          <w:szCs w:val="21"/>
        </w:rPr>
        <w:t>Jan 2022 – Aug 2022 | Massachusetts, USA</w:t>
      </w:r>
      <w:r w:rsidRPr="001151FD">
        <w:rPr>
          <w:rFonts w:ascii="Calibri" w:hAnsi="Calibri" w:cs="Calibri"/>
          <w:i/>
          <w:iCs/>
          <w:sz w:val="21"/>
          <w:szCs w:val="21"/>
        </w:rPr>
        <w:t>(Offshore)</w:t>
      </w:r>
    </w:p>
    <w:p w14:paraId="516DF556" w14:textId="77777777" w:rsidR="00190E07" w:rsidRPr="00190E07" w:rsidRDefault="00190E07" w:rsidP="00190E07">
      <w:pPr>
        <w:numPr>
          <w:ilvl w:val="0"/>
          <w:numId w:val="3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Spearheaded</w:t>
      </w:r>
      <w:r w:rsidRPr="00190E07">
        <w:rPr>
          <w:rFonts w:ascii="Calibri" w:hAnsi="Calibri" w:cs="Calibri"/>
          <w:sz w:val="21"/>
          <w:szCs w:val="21"/>
        </w:rPr>
        <w:t xml:space="preserve"> the modular redesign of an enrollment workflow, breaking a monolith into four </w:t>
      </w:r>
      <w:r w:rsidRPr="00190E07">
        <w:rPr>
          <w:rFonts w:ascii="Calibri" w:hAnsi="Calibri" w:cs="Calibri"/>
          <w:b/>
          <w:bCs/>
          <w:sz w:val="21"/>
          <w:szCs w:val="21"/>
        </w:rPr>
        <w:t>Spring Boot</w:t>
      </w:r>
      <w:r w:rsidRPr="00190E07">
        <w:rPr>
          <w:rFonts w:ascii="Calibri" w:hAnsi="Calibri" w:cs="Calibri"/>
          <w:sz w:val="21"/>
          <w:szCs w:val="21"/>
        </w:rPr>
        <w:t xml:space="preserve"> microservices (</w:t>
      </w:r>
      <w:r w:rsidRPr="00190E07">
        <w:rPr>
          <w:rFonts w:ascii="Calibri" w:hAnsi="Calibri" w:cs="Calibri"/>
          <w:b/>
          <w:bCs/>
          <w:i/>
          <w:iCs/>
          <w:sz w:val="21"/>
          <w:szCs w:val="21"/>
        </w:rPr>
        <w:t>Java 11</w:t>
      </w:r>
      <w:r w:rsidRPr="00190E07">
        <w:rPr>
          <w:rFonts w:ascii="Calibri" w:hAnsi="Calibri" w:cs="Calibri"/>
          <w:sz w:val="21"/>
          <w:szCs w:val="21"/>
        </w:rPr>
        <w:t xml:space="preserve">, </w:t>
      </w:r>
      <w:r w:rsidRPr="00190E07">
        <w:rPr>
          <w:rFonts w:ascii="Calibri" w:hAnsi="Calibri" w:cs="Calibri"/>
          <w:b/>
          <w:bCs/>
          <w:sz w:val="21"/>
          <w:szCs w:val="21"/>
        </w:rPr>
        <w:t>Spring MVC</w:t>
      </w:r>
      <w:r w:rsidRPr="00190E07">
        <w:rPr>
          <w:rFonts w:ascii="Calibri" w:hAnsi="Calibri" w:cs="Calibri"/>
          <w:sz w:val="21"/>
          <w:szCs w:val="21"/>
        </w:rPr>
        <w:t xml:space="preserve">, </w:t>
      </w:r>
      <w:r w:rsidRPr="00190E07">
        <w:rPr>
          <w:rFonts w:ascii="Calibri" w:hAnsi="Calibri" w:cs="Calibri"/>
          <w:b/>
          <w:bCs/>
          <w:sz w:val="21"/>
          <w:szCs w:val="21"/>
        </w:rPr>
        <w:t>Spring Data JPA</w:t>
      </w:r>
      <w:r w:rsidRPr="00190E07">
        <w:rPr>
          <w:rFonts w:ascii="Calibri" w:hAnsi="Calibri" w:cs="Calibri"/>
          <w:sz w:val="21"/>
          <w:szCs w:val="21"/>
        </w:rPr>
        <w:t xml:space="preserve">) to improve maintainability and accelerate feature </w:t>
      </w:r>
      <w:proofErr w:type="gramStart"/>
      <w:r w:rsidRPr="00190E07">
        <w:rPr>
          <w:rFonts w:ascii="Calibri" w:hAnsi="Calibri" w:cs="Calibri"/>
          <w:sz w:val="21"/>
          <w:szCs w:val="21"/>
        </w:rPr>
        <w:t>roll-outs</w:t>
      </w:r>
      <w:proofErr w:type="gramEnd"/>
      <w:r w:rsidRPr="00190E07">
        <w:rPr>
          <w:rFonts w:ascii="Calibri" w:hAnsi="Calibri" w:cs="Calibri"/>
          <w:sz w:val="21"/>
          <w:szCs w:val="21"/>
        </w:rPr>
        <w:t>.</w:t>
      </w:r>
    </w:p>
    <w:p w14:paraId="0269C4E7" w14:textId="77777777" w:rsidR="00190E07" w:rsidRPr="00190E07" w:rsidRDefault="00190E07" w:rsidP="00190E07">
      <w:pPr>
        <w:numPr>
          <w:ilvl w:val="0"/>
          <w:numId w:val="3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Orchestrated</w:t>
      </w:r>
      <w:r w:rsidRPr="00190E07">
        <w:rPr>
          <w:rFonts w:ascii="Calibri" w:hAnsi="Calibri" w:cs="Calibri"/>
          <w:sz w:val="21"/>
          <w:szCs w:val="21"/>
        </w:rPr>
        <w:t xml:space="preserve"> secure API traffic through </w:t>
      </w:r>
      <w:r w:rsidRPr="00190E07">
        <w:rPr>
          <w:rFonts w:ascii="Calibri" w:hAnsi="Calibri" w:cs="Calibri"/>
          <w:b/>
          <w:bCs/>
          <w:sz w:val="21"/>
          <w:szCs w:val="21"/>
        </w:rPr>
        <w:t>AWS API Gateway</w:t>
      </w:r>
      <w:r w:rsidRPr="00190E07">
        <w:rPr>
          <w:rFonts w:ascii="Calibri" w:hAnsi="Calibri" w:cs="Calibri"/>
          <w:sz w:val="21"/>
          <w:szCs w:val="21"/>
        </w:rPr>
        <w:t xml:space="preserve"> and </w:t>
      </w:r>
      <w:r w:rsidRPr="00190E07">
        <w:rPr>
          <w:rFonts w:ascii="Calibri" w:hAnsi="Calibri" w:cs="Calibri"/>
          <w:b/>
          <w:bCs/>
          <w:sz w:val="21"/>
          <w:szCs w:val="21"/>
        </w:rPr>
        <w:t>Cognito</w:t>
      </w:r>
      <w:r w:rsidRPr="00190E07">
        <w:rPr>
          <w:rFonts w:ascii="Calibri" w:hAnsi="Calibri" w:cs="Calibri"/>
          <w:sz w:val="21"/>
          <w:szCs w:val="21"/>
        </w:rPr>
        <w:t xml:space="preserve">, authorizing </w:t>
      </w:r>
      <w:r w:rsidRPr="00190E07">
        <w:rPr>
          <w:rFonts w:ascii="Calibri" w:hAnsi="Calibri" w:cs="Calibri"/>
          <w:b/>
          <w:bCs/>
          <w:sz w:val="21"/>
          <w:szCs w:val="21"/>
        </w:rPr>
        <w:t>RESTful</w:t>
      </w:r>
      <w:r w:rsidRPr="00190E07">
        <w:rPr>
          <w:rFonts w:ascii="Calibri" w:hAnsi="Calibri" w:cs="Calibri"/>
          <w:sz w:val="21"/>
          <w:szCs w:val="21"/>
        </w:rPr>
        <w:t xml:space="preserve"> and </w:t>
      </w:r>
      <w:proofErr w:type="spellStart"/>
      <w:r w:rsidRPr="00190E07">
        <w:rPr>
          <w:rFonts w:ascii="Calibri" w:hAnsi="Calibri" w:cs="Calibri"/>
          <w:b/>
          <w:bCs/>
          <w:sz w:val="21"/>
          <w:szCs w:val="21"/>
        </w:rPr>
        <w:t>GraphQL</w:t>
      </w:r>
      <w:proofErr w:type="spellEnd"/>
      <w:r w:rsidRPr="00190E07">
        <w:rPr>
          <w:rFonts w:ascii="Calibri" w:hAnsi="Calibri" w:cs="Calibri"/>
          <w:sz w:val="21"/>
          <w:szCs w:val="21"/>
        </w:rPr>
        <w:t xml:space="preserve"> calls with </w:t>
      </w:r>
      <w:r w:rsidRPr="00190E07">
        <w:rPr>
          <w:rFonts w:ascii="Calibri" w:hAnsi="Calibri" w:cs="Calibri"/>
          <w:b/>
          <w:bCs/>
          <w:sz w:val="21"/>
          <w:szCs w:val="21"/>
        </w:rPr>
        <w:t>Spring Security</w:t>
      </w:r>
      <w:r w:rsidRPr="00190E07">
        <w:rPr>
          <w:rFonts w:ascii="Calibri" w:hAnsi="Calibri" w:cs="Calibri"/>
          <w:sz w:val="21"/>
          <w:szCs w:val="21"/>
        </w:rPr>
        <w:t xml:space="preserve"> (</w:t>
      </w:r>
      <w:r w:rsidRPr="00190E07">
        <w:rPr>
          <w:rFonts w:ascii="Calibri" w:hAnsi="Calibri" w:cs="Calibri"/>
          <w:b/>
          <w:bCs/>
          <w:i/>
          <w:iCs/>
          <w:sz w:val="21"/>
          <w:szCs w:val="21"/>
        </w:rPr>
        <w:t>OAuth2/JWT</w:t>
      </w:r>
      <w:r w:rsidRPr="00190E07">
        <w:rPr>
          <w:rFonts w:ascii="Calibri" w:hAnsi="Calibri" w:cs="Calibri"/>
          <w:sz w:val="21"/>
          <w:szCs w:val="21"/>
        </w:rPr>
        <w:t>) for both web clients and downstream systems.</w:t>
      </w:r>
    </w:p>
    <w:p w14:paraId="2EB39189" w14:textId="77777777" w:rsidR="00190E07" w:rsidRPr="00190E07" w:rsidRDefault="00190E07" w:rsidP="00190E07">
      <w:pPr>
        <w:numPr>
          <w:ilvl w:val="0"/>
          <w:numId w:val="3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Crafted</w:t>
      </w:r>
      <w:r w:rsidRPr="00190E07">
        <w:rPr>
          <w:rFonts w:ascii="Calibri" w:hAnsi="Calibri" w:cs="Calibri"/>
          <w:sz w:val="21"/>
          <w:szCs w:val="21"/>
        </w:rPr>
        <w:t xml:space="preserve"> an intuitive, single-page application in </w:t>
      </w:r>
      <w:r w:rsidRPr="00190E07">
        <w:rPr>
          <w:rFonts w:ascii="Calibri" w:hAnsi="Calibri" w:cs="Calibri"/>
          <w:b/>
          <w:bCs/>
          <w:sz w:val="21"/>
          <w:szCs w:val="21"/>
        </w:rPr>
        <w:t>Angular 12</w:t>
      </w:r>
      <w:r w:rsidRPr="00190E07">
        <w:rPr>
          <w:rFonts w:ascii="Calibri" w:hAnsi="Calibri" w:cs="Calibri"/>
          <w:sz w:val="21"/>
          <w:szCs w:val="21"/>
        </w:rPr>
        <w:t xml:space="preserve"> with </w:t>
      </w:r>
      <w:r w:rsidRPr="00190E07">
        <w:rPr>
          <w:rFonts w:ascii="Calibri" w:hAnsi="Calibri" w:cs="Calibri"/>
          <w:b/>
          <w:bCs/>
          <w:sz w:val="21"/>
          <w:szCs w:val="21"/>
        </w:rPr>
        <w:t>TypeScript</w:t>
      </w:r>
      <w:r w:rsidRPr="00190E07">
        <w:rPr>
          <w:rFonts w:ascii="Calibri" w:hAnsi="Calibri" w:cs="Calibri"/>
          <w:sz w:val="21"/>
          <w:szCs w:val="21"/>
        </w:rPr>
        <w:t xml:space="preserve">, </w:t>
      </w:r>
      <w:proofErr w:type="spellStart"/>
      <w:r w:rsidRPr="00190E07">
        <w:rPr>
          <w:rFonts w:ascii="Calibri" w:hAnsi="Calibri" w:cs="Calibri"/>
          <w:b/>
          <w:bCs/>
          <w:sz w:val="21"/>
          <w:szCs w:val="21"/>
        </w:rPr>
        <w:t>RxJS</w:t>
      </w:r>
      <w:proofErr w:type="spellEnd"/>
      <w:r w:rsidRPr="00190E07">
        <w:rPr>
          <w:rFonts w:ascii="Calibri" w:hAnsi="Calibri" w:cs="Calibri"/>
          <w:sz w:val="21"/>
          <w:szCs w:val="21"/>
        </w:rPr>
        <w:t xml:space="preserve">, and </w:t>
      </w:r>
      <w:r w:rsidRPr="00190E07">
        <w:rPr>
          <w:rFonts w:ascii="Calibri" w:hAnsi="Calibri" w:cs="Calibri"/>
          <w:b/>
          <w:bCs/>
          <w:sz w:val="21"/>
          <w:szCs w:val="21"/>
        </w:rPr>
        <w:t>Angular Material</w:t>
      </w:r>
      <w:r w:rsidRPr="00190E07">
        <w:rPr>
          <w:rFonts w:ascii="Calibri" w:hAnsi="Calibri" w:cs="Calibri"/>
          <w:sz w:val="21"/>
          <w:szCs w:val="21"/>
        </w:rPr>
        <w:t>—implementing dynamic form validation and client-side caching to drive a 25% drop in form errors.</w:t>
      </w:r>
    </w:p>
    <w:p w14:paraId="39E2F06A" w14:textId="77777777" w:rsidR="00190E07" w:rsidRPr="00190E07" w:rsidRDefault="00190E07" w:rsidP="00190E07">
      <w:pPr>
        <w:numPr>
          <w:ilvl w:val="0"/>
          <w:numId w:val="3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Built</w:t>
      </w:r>
      <w:r w:rsidRPr="00190E07">
        <w:rPr>
          <w:rFonts w:ascii="Calibri" w:hAnsi="Calibri" w:cs="Calibri"/>
          <w:sz w:val="21"/>
          <w:szCs w:val="21"/>
        </w:rPr>
        <w:t xml:space="preserve"> a notification engine using </w:t>
      </w:r>
      <w:r w:rsidRPr="00190E07">
        <w:rPr>
          <w:rFonts w:ascii="Calibri" w:hAnsi="Calibri" w:cs="Calibri"/>
          <w:b/>
          <w:bCs/>
          <w:sz w:val="21"/>
          <w:szCs w:val="21"/>
        </w:rPr>
        <w:t>RabbitMQ</w:t>
      </w:r>
      <w:r w:rsidRPr="00190E07">
        <w:rPr>
          <w:rFonts w:ascii="Calibri" w:hAnsi="Calibri" w:cs="Calibri"/>
          <w:sz w:val="21"/>
          <w:szCs w:val="21"/>
        </w:rPr>
        <w:t xml:space="preserve"> and </w:t>
      </w:r>
      <w:r w:rsidRPr="00190E07">
        <w:rPr>
          <w:rFonts w:ascii="Calibri" w:hAnsi="Calibri" w:cs="Calibri"/>
          <w:b/>
          <w:bCs/>
          <w:sz w:val="21"/>
          <w:szCs w:val="21"/>
        </w:rPr>
        <w:t>Spring Cloud Stream</w:t>
      </w:r>
      <w:r w:rsidRPr="00190E07">
        <w:rPr>
          <w:rFonts w:ascii="Calibri" w:hAnsi="Calibri" w:cs="Calibri"/>
          <w:sz w:val="21"/>
          <w:szCs w:val="21"/>
        </w:rPr>
        <w:t>, enabling event-driven email/SMS alerts that boosted user engagement by 15%.</w:t>
      </w:r>
    </w:p>
    <w:p w14:paraId="522DF377" w14:textId="77777777" w:rsidR="00190E07" w:rsidRPr="00190E07" w:rsidRDefault="00190E07" w:rsidP="00190E07">
      <w:pPr>
        <w:numPr>
          <w:ilvl w:val="0"/>
          <w:numId w:val="3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Devised</w:t>
      </w:r>
      <w:r w:rsidRPr="00190E07">
        <w:rPr>
          <w:rFonts w:ascii="Calibri" w:hAnsi="Calibri" w:cs="Calibri"/>
          <w:sz w:val="21"/>
          <w:szCs w:val="21"/>
        </w:rPr>
        <w:t xml:space="preserve"> and </w:t>
      </w:r>
      <w:r w:rsidRPr="00190E07">
        <w:rPr>
          <w:rFonts w:ascii="Calibri" w:hAnsi="Calibri" w:cs="Calibri"/>
          <w:b/>
          <w:bCs/>
          <w:sz w:val="21"/>
          <w:szCs w:val="21"/>
        </w:rPr>
        <w:t>implemented</w:t>
      </w:r>
      <w:r w:rsidRPr="00190E07">
        <w:rPr>
          <w:rFonts w:ascii="Calibri" w:hAnsi="Calibri" w:cs="Calibri"/>
          <w:sz w:val="21"/>
          <w:szCs w:val="21"/>
        </w:rPr>
        <w:t xml:space="preserve"> container strategies with </w:t>
      </w:r>
      <w:r w:rsidRPr="00190E07">
        <w:rPr>
          <w:rFonts w:ascii="Calibri" w:hAnsi="Calibri" w:cs="Calibri"/>
          <w:b/>
          <w:bCs/>
          <w:sz w:val="21"/>
          <w:szCs w:val="21"/>
        </w:rPr>
        <w:t>Docker</w:t>
      </w:r>
      <w:r w:rsidRPr="00190E07">
        <w:rPr>
          <w:rFonts w:ascii="Calibri" w:hAnsi="Calibri" w:cs="Calibri"/>
          <w:sz w:val="21"/>
          <w:szCs w:val="21"/>
        </w:rPr>
        <w:t xml:space="preserve"> and </w:t>
      </w:r>
      <w:r w:rsidRPr="00190E07">
        <w:rPr>
          <w:rFonts w:ascii="Calibri" w:hAnsi="Calibri" w:cs="Calibri"/>
          <w:b/>
          <w:bCs/>
          <w:sz w:val="21"/>
          <w:szCs w:val="21"/>
        </w:rPr>
        <w:t>Helm charts</w:t>
      </w:r>
      <w:r w:rsidRPr="00190E07">
        <w:rPr>
          <w:rFonts w:ascii="Calibri" w:hAnsi="Calibri" w:cs="Calibri"/>
          <w:sz w:val="21"/>
          <w:szCs w:val="21"/>
        </w:rPr>
        <w:t xml:space="preserve"> for </w:t>
      </w:r>
      <w:r w:rsidRPr="00190E07">
        <w:rPr>
          <w:rFonts w:ascii="Calibri" w:hAnsi="Calibri" w:cs="Calibri"/>
          <w:b/>
          <w:bCs/>
          <w:sz w:val="21"/>
          <w:szCs w:val="21"/>
        </w:rPr>
        <w:t>Kubernetes</w:t>
      </w:r>
      <w:r w:rsidRPr="00190E07">
        <w:rPr>
          <w:rFonts w:ascii="Calibri" w:hAnsi="Calibri" w:cs="Calibri"/>
          <w:sz w:val="21"/>
          <w:szCs w:val="21"/>
        </w:rPr>
        <w:t xml:space="preserve"> deployments on </w:t>
      </w:r>
      <w:r w:rsidRPr="00190E07">
        <w:rPr>
          <w:rFonts w:ascii="Calibri" w:hAnsi="Calibri" w:cs="Calibri"/>
          <w:b/>
          <w:bCs/>
          <w:sz w:val="21"/>
          <w:szCs w:val="21"/>
        </w:rPr>
        <w:t>AWS EKS</w:t>
      </w:r>
      <w:r w:rsidRPr="00190E07">
        <w:rPr>
          <w:rFonts w:ascii="Calibri" w:hAnsi="Calibri" w:cs="Calibri"/>
          <w:sz w:val="21"/>
          <w:szCs w:val="21"/>
        </w:rPr>
        <w:t xml:space="preserve">; managed infrastructure state via </w:t>
      </w:r>
      <w:r w:rsidRPr="00190E07">
        <w:rPr>
          <w:rFonts w:ascii="Calibri" w:hAnsi="Calibri" w:cs="Calibri"/>
          <w:b/>
          <w:bCs/>
          <w:sz w:val="21"/>
          <w:szCs w:val="21"/>
        </w:rPr>
        <w:t>Terraform</w:t>
      </w:r>
      <w:r w:rsidRPr="00190E07">
        <w:rPr>
          <w:rFonts w:ascii="Calibri" w:hAnsi="Calibri" w:cs="Calibri"/>
          <w:sz w:val="21"/>
          <w:szCs w:val="21"/>
        </w:rPr>
        <w:t xml:space="preserve"> (VPCs, EKS, RDS).</w:t>
      </w:r>
    </w:p>
    <w:p w14:paraId="47E1F7B8" w14:textId="77777777" w:rsidR="00190E07" w:rsidRPr="00190E07" w:rsidRDefault="00190E07" w:rsidP="00190E07">
      <w:pPr>
        <w:numPr>
          <w:ilvl w:val="0"/>
          <w:numId w:val="3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Engineered</w:t>
      </w:r>
      <w:r w:rsidRPr="00190E07">
        <w:rPr>
          <w:rFonts w:ascii="Calibri" w:hAnsi="Calibri" w:cs="Calibri"/>
          <w:sz w:val="21"/>
          <w:szCs w:val="21"/>
        </w:rPr>
        <w:t xml:space="preserve"> a CI/CD framework in </w:t>
      </w:r>
      <w:r w:rsidRPr="00190E07">
        <w:rPr>
          <w:rFonts w:ascii="Calibri" w:hAnsi="Calibri" w:cs="Calibri"/>
          <w:b/>
          <w:bCs/>
          <w:sz w:val="21"/>
          <w:szCs w:val="21"/>
        </w:rPr>
        <w:t>GitHub Actions</w:t>
      </w:r>
      <w:r w:rsidRPr="00190E07">
        <w:rPr>
          <w:rFonts w:ascii="Calibri" w:hAnsi="Calibri" w:cs="Calibri"/>
          <w:sz w:val="21"/>
          <w:szCs w:val="21"/>
        </w:rPr>
        <w:t xml:space="preserve"> and </w:t>
      </w:r>
      <w:r w:rsidRPr="00190E07">
        <w:rPr>
          <w:rFonts w:ascii="Calibri" w:hAnsi="Calibri" w:cs="Calibri"/>
          <w:b/>
          <w:bCs/>
          <w:sz w:val="21"/>
          <w:szCs w:val="21"/>
        </w:rPr>
        <w:t>Jenkins</w:t>
      </w:r>
      <w:r w:rsidRPr="00190E07">
        <w:rPr>
          <w:rFonts w:ascii="Calibri" w:hAnsi="Calibri" w:cs="Calibri"/>
          <w:sz w:val="21"/>
          <w:szCs w:val="21"/>
        </w:rPr>
        <w:t xml:space="preserve">, integrating </w:t>
      </w:r>
      <w:r w:rsidRPr="00190E07">
        <w:rPr>
          <w:rFonts w:ascii="Calibri" w:hAnsi="Calibri" w:cs="Calibri"/>
          <w:b/>
          <w:bCs/>
          <w:sz w:val="21"/>
          <w:szCs w:val="21"/>
        </w:rPr>
        <w:t>SonarQube</w:t>
      </w:r>
      <w:r w:rsidRPr="00190E07">
        <w:rPr>
          <w:rFonts w:ascii="Calibri" w:hAnsi="Calibri" w:cs="Calibri"/>
          <w:sz w:val="21"/>
          <w:szCs w:val="21"/>
        </w:rPr>
        <w:t xml:space="preserve"> quality gates, </w:t>
      </w:r>
      <w:r w:rsidRPr="00190E07">
        <w:rPr>
          <w:rFonts w:ascii="Calibri" w:hAnsi="Calibri" w:cs="Calibri"/>
          <w:b/>
          <w:bCs/>
          <w:sz w:val="21"/>
          <w:szCs w:val="21"/>
        </w:rPr>
        <w:t>JUnit 5</w:t>
      </w:r>
      <w:r w:rsidRPr="00190E07">
        <w:rPr>
          <w:rFonts w:ascii="Calibri" w:hAnsi="Calibri" w:cs="Calibri"/>
          <w:sz w:val="21"/>
          <w:szCs w:val="21"/>
        </w:rPr>
        <w:t>/</w:t>
      </w:r>
      <w:r w:rsidRPr="00190E07">
        <w:rPr>
          <w:rFonts w:ascii="Calibri" w:hAnsi="Calibri" w:cs="Calibri"/>
          <w:b/>
          <w:bCs/>
          <w:sz w:val="21"/>
          <w:szCs w:val="21"/>
        </w:rPr>
        <w:t>Mockito</w:t>
      </w:r>
      <w:r w:rsidRPr="00190E07">
        <w:rPr>
          <w:rFonts w:ascii="Calibri" w:hAnsi="Calibri" w:cs="Calibri"/>
          <w:sz w:val="21"/>
          <w:szCs w:val="21"/>
        </w:rPr>
        <w:t xml:space="preserve"> unit tests, and </w:t>
      </w:r>
      <w:r w:rsidRPr="00190E07">
        <w:rPr>
          <w:rFonts w:ascii="Calibri" w:hAnsi="Calibri" w:cs="Calibri"/>
          <w:b/>
          <w:bCs/>
          <w:sz w:val="21"/>
          <w:szCs w:val="21"/>
        </w:rPr>
        <w:t>Selenium</w:t>
      </w:r>
      <w:r w:rsidRPr="00190E07">
        <w:rPr>
          <w:rFonts w:ascii="Calibri" w:hAnsi="Calibri" w:cs="Calibri"/>
          <w:sz w:val="21"/>
          <w:szCs w:val="21"/>
        </w:rPr>
        <w:t xml:space="preserve"> UI tests—cutting manual release time by 60%.</w:t>
      </w:r>
    </w:p>
    <w:p w14:paraId="42E91F5E" w14:textId="77777777" w:rsidR="00190E07" w:rsidRPr="00190E07" w:rsidRDefault="00190E07" w:rsidP="00190E07">
      <w:pPr>
        <w:numPr>
          <w:ilvl w:val="0"/>
          <w:numId w:val="3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Streamlined</w:t>
      </w:r>
      <w:r w:rsidRPr="00190E07">
        <w:rPr>
          <w:rFonts w:ascii="Calibri" w:hAnsi="Calibri" w:cs="Calibri"/>
          <w:sz w:val="21"/>
          <w:szCs w:val="21"/>
        </w:rPr>
        <w:t xml:space="preserve"> data access patterns in </w:t>
      </w:r>
      <w:r w:rsidRPr="00190E07">
        <w:rPr>
          <w:rFonts w:ascii="Calibri" w:hAnsi="Calibri" w:cs="Calibri"/>
          <w:b/>
          <w:bCs/>
          <w:sz w:val="21"/>
          <w:szCs w:val="21"/>
        </w:rPr>
        <w:t>PostgreSQL</w:t>
      </w:r>
      <w:r w:rsidRPr="00190E07">
        <w:rPr>
          <w:rFonts w:ascii="Calibri" w:hAnsi="Calibri" w:cs="Calibri"/>
          <w:sz w:val="21"/>
          <w:szCs w:val="21"/>
        </w:rPr>
        <w:t xml:space="preserve"> (partitioning, indexing) and </w:t>
      </w:r>
      <w:r w:rsidRPr="00190E07">
        <w:rPr>
          <w:rFonts w:ascii="Calibri" w:hAnsi="Calibri" w:cs="Calibri"/>
          <w:b/>
          <w:bCs/>
          <w:sz w:val="21"/>
          <w:szCs w:val="21"/>
        </w:rPr>
        <w:t>MongoDB</w:t>
      </w:r>
      <w:r w:rsidRPr="00190E07">
        <w:rPr>
          <w:rFonts w:ascii="Calibri" w:hAnsi="Calibri" w:cs="Calibri"/>
          <w:sz w:val="21"/>
          <w:szCs w:val="21"/>
        </w:rPr>
        <w:t xml:space="preserve"> (schema design), ensuring sub-250 </w:t>
      </w:r>
      <w:proofErr w:type="spellStart"/>
      <w:r w:rsidRPr="00190E07">
        <w:rPr>
          <w:rFonts w:ascii="Calibri" w:hAnsi="Calibri" w:cs="Calibri"/>
          <w:sz w:val="21"/>
          <w:szCs w:val="21"/>
        </w:rPr>
        <w:t>ms</w:t>
      </w:r>
      <w:proofErr w:type="spellEnd"/>
      <w:r w:rsidRPr="00190E07">
        <w:rPr>
          <w:rFonts w:ascii="Calibri" w:hAnsi="Calibri" w:cs="Calibri"/>
          <w:sz w:val="21"/>
          <w:szCs w:val="21"/>
        </w:rPr>
        <w:t xml:space="preserve"> read/write latency at peak enrollment volumes.</w:t>
      </w:r>
    </w:p>
    <w:p w14:paraId="0465249B" w14:textId="77777777" w:rsidR="00190E07" w:rsidRPr="00190E07" w:rsidRDefault="00190E07" w:rsidP="00190E07">
      <w:pPr>
        <w:numPr>
          <w:ilvl w:val="0"/>
          <w:numId w:val="3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Partnered</w:t>
      </w:r>
      <w:r w:rsidRPr="00190E07">
        <w:rPr>
          <w:rFonts w:ascii="Calibri" w:hAnsi="Calibri" w:cs="Calibri"/>
          <w:sz w:val="21"/>
          <w:szCs w:val="21"/>
        </w:rPr>
        <w:t xml:space="preserve"> with UX designers, QA engineers, and product owners in </w:t>
      </w:r>
      <w:r w:rsidRPr="00190E07">
        <w:rPr>
          <w:rFonts w:ascii="Calibri" w:hAnsi="Calibri" w:cs="Calibri"/>
          <w:b/>
          <w:bCs/>
          <w:sz w:val="21"/>
          <w:szCs w:val="21"/>
        </w:rPr>
        <w:t>Agile/Scrum</w:t>
      </w:r>
      <w:r w:rsidRPr="00190E07">
        <w:rPr>
          <w:rFonts w:ascii="Calibri" w:hAnsi="Calibri" w:cs="Calibri"/>
          <w:sz w:val="21"/>
          <w:szCs w:val="21"/>
        </w:rPr>
        <w:t xml:space="preserve"> ceremonies (Jira), authoring technical specs in </w:t>
      </w:r>
      <w:r w:rsidRPr="00190E07">
        <w:rPr>
          <w:rFonts w:ascii="Calibri" w:hAnsi="Calibri" w:cs="Calibri"/>
          <w:b/>
          <w:bCs/>
          <w:sz w:val="21"/>
          <w:szCs w:val="21"/>
        </w:rPr>
        <w:t>Confluence</w:t>
      </w:r>
      <w:r w:rsidRPr="00190E07">
        <w:rPr>
          <w:rFonts w:ascii="Calibri" w:hAnsi="Calibri" w:cs="Calibri"/>
          <w:sz w:val="21"/>
          <w:szCs w:val="21"/>
        </w:rPr>
        <w:t xml:space="preserve"> and delivering bi-weekly releases with zero critical defects.</w:t>
      </w:r>
    </w:p>
    <w:p w14:paraId="3739FE6A" w14:textId="2AEC4041" w:rsidR="00190E07" w:rsidRPr="00190E07" w:rsidRDefault="00190E07" w:rsidP="00190E07">
      <w:pPr>
        <w:spacing w:after="0"/>
        <w:rPr>
          <w:rFonts w:ascii="Calibri" w:hAnsi="Calibri" w:cs="Calibri"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Tech Stack:</w:t>
      </w:r>
      <w:r w:rsidRPr="001151FD">
        <w:rPr>
          <w:rFonts w:ascii="Calibri" w:hAnsi="Calibri" w:cs="Calibri"/>
          <w:sz w:val="21"/>
          <w:szCs w:val="21"/>
        </w:rPr>
        <w:t xml:space="preserve"> </w:t>
      </w:r>
      <w:r w:rsidRPr="00190E07">
        <w:rPr>
          <w:rFonts w:ascii="Calibri" w:hAnsi="Calibri" w:cs="Calibri"/>
          <w:sz w:val="21"/>
          <w:szCs w:val="21"/>
        </w:rPr>
        <w:t xml:space="preserve">Java 11, Spring Boot, Spring MVC, Spring Data JPA, RESTful, </w:t>
      </w:r>
      <w:proofErr w:type="spellStart"/>
      <w:r w:rsidRPr="00190E07">
        <w:rPr>
          <w:rFonts w:ascii="Calibri" w:hAnsi="Calibri" w:cs="Calibri"/>
          <w:sz w:val="21"/>
          <w:szCs w:val="21"/>
        </w:rPr>
        <w:t>GraphQL</w:t>
      </w:r>
      <w:proofErr w:type="spellEnd"/>
      <w:r w:rsidRPr="00190E07">
        <w:rPr>
          <w:rFonts w:ascii="Calibri" w:hAnsi="Calibri" w:cs="Calibri"/>
          <w:sz w:val="21"/>
          <w:szCs w:val="21"/>
        </w:rPr>
        <w:t xml:space="preserve">, Spring Security, OAuth2, JWT, AWS API Gateway, Cognito, Docker, Kubernetes (EKS), Terraform, GitHub Actions, Jenkins, SonarQube, JUnit 5, Mockito, Selenium, Angular 12, TypeScript, </w:t>
      </w:r>
      <w:proofErr w:type="spellStart"/>
      <w:r w:rsidRPr="00190E07">
        <w:rPr>
          <w:rFonts w:ascii="Calibri" w:hAnsi="Calibri" w:cs="Calibri"/>
          <w:sz w:val="21"/>
          <w:szCs w:val="21"/>
        </w:rPr>
        <w:t>RxJS</w:t>
      </w:r>
      <w:proofErr w:type="spellEnd"/>
      <w:r w:rsidRPr="00190E07">
        <w:rPr>
          <w:rFonts w:ascii="Calibri" w:hAnsi="Calibri" w:cs="Calibri"/>
          <w:sz w:val="21"/>
          <w:szCs w:val="21"/>
        </w:rPr>
        <w:t>, Angular Material, RabbitMQ, Spring Cloud Stream, PostgreSQL, MongoDB, Agile/Scrum, Jira, Confluence.</w:t>
      </w:r>
    </w:p>
    <w:p w14:paraId="6CBE6D9B" w14:textId="77777777" w:rsidR="00190E07" w:rsidRPr="001151FD" w:rsidRDefault="00190E07" w:rsidP="00D67C4B">
      <w:pPr>
        <w:spacing w:after="0"/>
        <w:rPr>
          <w:rFonts w:ascii="Calibri" w:hAnsi="Calibri" w:cs="Calibri"/>
          <w:sz w:val="21"/>
          <w:szCs w:val="21"/>
        </w:rPr>
      </w:pPr>
    </w:p>
    <w:p w14:paraId="22A812A9" w14:textId="58FA8775" w:rsidR="00190E07" w:rsidRPr="00190E07" w:rsidRDefault="00190E07" w:rsidP="00190E07">
      <w:p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 xml:space="preserve">Cognizant </w:t>
      </w:r>
      <w:r w:rsidRPr="001151FD">
        <w:rPr>
          <w:rFonts w:ascii="Calibri" w:hAnsi="Calibri" w:cs="Calibri"/>
          <w:b/>
          <w:bCs/>
          <w:sz w:val="21"/>
          <w:szCs w:val="21"/>
        </w:rPr>
        <w:t xml:space="preserve">Technology Solutions </w:t>
      </w:r>
      <w:r w:rsidRPr="00190E07">
        <w:rPr>
          <w:rFonts w:ascii="Calibri" w:hAnsi="Calibri" w:cs="Calibri"/>
          <w:b/>
          <w:bCs/>
          <w:sz w:val="21"/>
          <w:szCs w:val="21"/>
        </w:rPr>
        <w:t>— Programmer Analyst (Java Developer)</w:t>
      </w:r>
      <w:r w:rsidRPr="00190E07">
        <w:rPr>
          <w:rFonts w:ascii="Calibri" w:hAnsi="Calibri" w:cs="Calibri"/>
          <w:sz w:val="21"/>
          <w:szCs w:val="21"/>
        </w:rPr>
        <w:br/>
      </w:r>
      <w:r w:rsidRPr="00190E07">
        <w:rPr>
          <w:rFonts w:ascii="Calibri" w:hAnsi="Calibri" w:cs="Calibri"/>
          <w:i/>
          <w:iCs/>
          <w:sz w:val="21"/>
          <w:szCs w:val="21"/>
        </w:rPr>
        <w:t xml:space="preserve">Oct 2020 – Dec 2021 | </w:t>
      </w:r>
      <w:r w:rsidR="004A4314" w:rsidRPr="001151FD">
        <w:rPr>
          <w:rFonts w:ascii="Calibri" w:hAnsi="Calibri" w:cs="Calibri"/>
          <w:i/>
          <w:iCs/>
          <w:sz w:val="21"/>
          <w:szCs w:val="21"/>
        </w:rPr>
        <w:t>Pune, India</w:t>
      </w:r>
    </w:p>
    <w:p w14:paraId="58AF0F53" w14:textId="77777777" w:rsidR="00190E07" w:rsidRPr="00190E07" w:rsidRDefault="00190E07" w:rsidP="00190E07">
      <w:pPr>
        <w:numPr>
          <w:ilvl w:val="0"/>
          <w:numId w:val="5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Developed</w:t>
      </w:r>
      <w:r w:rsidRPr="00190E07">
        <w:rPr>
          <w:rFonts w:ascii="Calibri" w:hAnsi="Calibri" w:cs="Calibri"/>
          <w:sz w:val="21"/>
          <w:szCs w:val="21"/>
        </w:rPr>
        <w:t xml:space="preserve"> core </w:t>
      </w:r>
      <w:r w:rsidRPr="00190E07">
        <w:rPr>
          <w:rFonts w:ascii="Calibri" w:hAnsi="Calibri" w:cs="Calibri"/>
          <w:b/>
          <w:bCs/>
          <w:sz w:val="21"/>
          <w:szCs w:val="21"/>
        </w:rPr>
        <w:t>Java 8</w:t>
      </w:r>
      <w:r w:rsidRPr="00190E07">
        <w:rPr>
          <w:rFonts w:ascii="Calibri" w:hAnsi="Calibri" w:cs="Calibri"/>
          <w:sz w:val="21"/>
          <w:szCs w:val="21"/>
        </w:rPr>
        <w:t xml:space="preserve"> microservices with </w:t>
      </w:r>
      <w:r w:rsidRPr="00190E07">
        <w:rPr>
          <w:rFonts w:ascii="Calibri" w:hAnsi="Calibri" w:cs="Calibri"/>
          <w:b/>
          <w:bCs/>
          <w:sz w:val="21"/>
          <w:szCs w:val="21"/>
        </w:rPr>
        <w:t>Spring Boot</w:t>
      </w:r>
      <w:r w:rsidRPr="00190E07">
        <w:rPr>
          <w:rFonts w:ascii="Calibri" w:hAnsi="Calibri" w:cs="Calibri"/>
          <w:sz w:val="21"/>
          <w:szCs w:val="21"/>
        </w:rPr>
        <w:t xml:space="preserve">, </w:t>
      </w:r>
      <w:r w:rsidRPr="00190E07">
        <w:rPr>
          <w:rFonts w:ascii="Calibri" w:hAnsi="Calibri" w:cs="Calibri"/>
          <w:b/>
          <w:bCs/>
          <w:sz w:val="21"/>
          <w:szCs w:val="21"/>
        </w:rPr>
        <w:t>Spring MVC</w:t>
      </w:r>
      <w:r w:rsidRPr="00190E07">
        <w:rPr>
          <w:rFonts w:ascii="Calibri" w:hAnsi="Calibri" w:cs="Calibri"/>
          <w:sz w:val="21"/>
          <w:szCs w:val="21"/>
        </w:rPr>
        <w:t xml:space="preserve">, </w:t>
      </w:r>
      <w:r w:rsidRPr="00190E07">
        <w:rPr>
          <w:rFonts w:ascii="Calibri" w:hAnsi="Calibri" w:cs="Calibri"/>
          <w:b/>
          <w:bCs/>
          <w:sz w:val="21"/>
          <w:szCs w:val="21"/>
        </w:rPr>
        <w:t>Spring Data JPA</w:t>
      </w:r>
      <w:r w:rsidRPr="00190E07">
        <w:rPr>
          <w:rFonts w:ascii="Calibri" w:hAnsi="Calibri" w:cs="Calibri"/>
          <w:sz w:val="21"/>
          <w:szCs w:val="21"/>
        </w:rPr>
        <w:t xml:space="preserve"> and </w:t>
      </w:r>
      <w:r w:rsidRPr="00190E07">
        <w:rPr>
          <w:rFonts w:ascii="Calibri" w:hAnsi="Calibri" w:cs="Calibri"/>
          <w:b/>
          <w:bCs/>
          <w:sz w:val="21"/>
          <w:szCs w:val="21"/>
        </w:rPr>
        <w:t>Hibernate</w:t>
      </w:r>
      <w:r w:rsidRPr="00190E07">
        <w:rPr>
          <w:rFonts w:ascii="Calibri" w:hAnsi="Calibri" w:cs="Calibri"/>
          <w:sz w:val="21"/>
          <w:szCs w:val="21"/>
        </w:rPr>
        <w:t xml:space="preserve">, deployed to </w:t>
      </w:r>
      <w:r w:rsidRPr="00190E07">
        <w:rPr>
          <w:rFonts w:ascii="Calibri" w:hAnsi="Calibri" w:cs="Calibri"/>
          <w:b/>
          <w:bCs/>
          <w:sz w:val="21"/>
          <w:szCs w:val="21"/>
        </w:rPr>
        <w:t>AWS ECS</w:t>
      </w:r>
      <w:r w:rsidRPr="00190E07">
        <w:rPr>
          <w:rFonts w:ascii="Calibri" w:hAnsi="Calibri" w:cs="Calibri"/>
          <w:sz w:val="21"/>
          <w:szCs w:val="21"/>
        </w:rPr>
        <w:t xml:space="preserve"> (Docker on EC2) for high-availability loan intake and approval workflows.</w:t>
      </w:r>
    </w:p>
    <w:p w14:paraId="4EEBD425" w14:textId="77777777" w:rsidR="00190E07" w:rsidRPr="00190E07" w:rsidRDefault="00190E07" w:rsidP="00190E07">
      <w:pPr>
        <w:numPr>
          <w:ilvl w:val="0"/>
          <w:numId w:val="5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Designed &amp; maintained</w:t>
      </w:r>
      <w:r w:rsidRPr="00190E07">
        <w:rPr>
          <w:rFonts w:ascii="Calibri" w:hAnsi="Calibri" w:cs="Calibri"/>
          <w:sz w:val="21"/>
          <w:szCs w:val="21"/>
        </w:rPr>
        <w:t xml:space="preserve"> </w:t>
      </w:r>
      <w:r w:rsidRPr="00190E07">
        <w:rPr>
          <w:rFonts w:ascii="Calibri" w:hAnsi="Calibri" w:cs="Calibri"/>
          <w:b/>
          <w:bCs/>
          <w:sz w:val="21"/>
          <w:szCs w:val="21"/>
        </w:rPr>
        <w:t>RESTful</w:t>
      </w:r>
      <w:r w:rsidRPr="00190E07">
        <w:rPr>
          <w:rFonts w:ascii="Calibri" w:hAnsi="Calibri" w:cs="Calibri"/>
          <w:sz w:val="21"/>
          <w:szCs w:val="21"/>
        </w:rPr>
        <w:t xml:space="preserve"> and </w:t>
      </w:r>
      <w:r w:rsidRPr="00190E07">
        <w:rPr>
          <w:rFonts w:ascii="Calibri" w:hAnsi="Calibri" w:cs="Calibri"/>
          <w:b/>
          <w:bCs/>
          <w:sz w:val="21"/>
          <w:szCs w:val="21"/>
        </w:rPr>
        <w:t>SOAP</w:t>
      </w:r>
      <w:r w:rsidRPr="00190E07">
        <w:rPr>
          <w:rFonts w:ascii="Calibri" w:hAnsi="Calibri" w:cs="Calibri"/>
          <w:sz w:val="21"/>
          <w:szCs w:val="21"/>
        </w:rPr>
        <w:t xml:space="preserve"> (JAX-RS, JAX-WS) services integrating with credit bureaus; orchestrated asynchronous messaging via </w:t>
      </w:r>
      <w:r w:rsidRPr="00190E07">
        <w:rPr>
          <w:rFonts w:ascii="Calibri" w:hAnsi="Calibri" w:cs="Calibri"/>
          <w:b/>
          <w:bCs/>
          <w:sz w:val="21"/>
          <w:szCs w:val="21"/>
        </w:rPr>
        <w:t>IBM MQ</w:t>
      </w:r>
      <w:r w:rsidRPr="00190E07">
        <w:rPr>
          <w:rFonts w:ascii="Calibri" w:hAnsi="Calibri" w:cs="Calibri"/>
          <w:sz w:val="21"/>
          <w:szCs w:val="21"/>
        </w:rPr>
        <w:t xml:space="preserve"> (JMS) and </w:t>
      </w:r>
      <w:r w:rsidRPr="00190E07">
        <w:rPr>
          <w:rFonts w:ascii="Calibri" w:hAnsi="Calibri" w:cs="Calibri"/>
          <w:b/>
          <w:bCs/>
          <w:sz w:val="21"/>
          <w:szCs w:val="21"/>
        </w:rPr>
        <w:t>Spring Integration</w:t>
      </w:r>
      <w:r w:rsidRPr="00190E07">
        <w:rPr>
          <w:rFonts w:ascii="Calibri" w:hAnsi="Calibri" w:cs="Calibri"/>
          <w:sz w:val="21"/>
          <w:szCs w:val="21"/>
        </w:rPr>
        <w:t>, boosting throughput by 20%.</w:t>
      </w:r>
    </w:p>
    <w:p w14:paraId="483665FC" w14:textId="77777777" w:rsidR="00190E07" w:rsidRPr="00190E07" w:rsidRDefault="00190E07" w:rsidP="00190E07">
      <w:pPr>
        <w:numPr>
          <w:ilvl w:val="0"/>
          <w:numId w:val="5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lastRenderedPageBreak/>
        <w:t>Engineered</w:t>
      </w:r>
      <w:r w:rsidRPr="00190E07">
        <w:rPr>
          <w:rFonts w:ascii="Calibri" w:hAnsi="Calibri" w:cs="Calibri"/>
          <w:sz w:val="21"/>
          <w:szCs w:val="21"/>
        </w:rPr>
        <w:t xml:space="preserve"> frontend features in </w:t>
      </w:r>
      <w:r w:rsidRPr="00190E07">
        <w:rPr>
          <w:rFonts w:ascii="Calibri" w:hAnsi="Calibri" w:cs="Calibri"/>
          <w:b/>
          <w:bCs/>
          <w:sz w:val="21"/>
          <w:szCs w:val="21"/>
        </w:rPr>
        <w:t>React 16</w:t>
      </w:r>
      <w:r w:rsidRPr="00190E07">
        <w:rPr>
          <w:rFonts w:ascii="Calibri" w:hAnsi="Calibri" w:cs="Calibri"/>
          <w:sz w:val="21"/>
          <w:szCs w:val="21"/>
        </w:rPr>
        <w:t xml:space="preserve"> with </w:t>
      </w:r>
      <w:r w:rsidRPr="00190E07">
        <w:rPr>
          <w:rFonts w:ascii="Calibri" w:hAnsi="Calibri" w:cs="Calibri"/>
          <w:b/>
          <w:bCs/>
          <w:sz w:val="21"/>
          <w:szCs w:val="21"/>
        </w:rPr>
        <w:t>Redux</w:t>
      </w:r>
      <w:r w:rsidRPr="00190E07">
        <w:rPr>
          <w:rFonts w:ascii="Calibri" w:hAnsi="Calibri" w:cs="Calibri"/>
          <w:sz w:val="21"/>
          <w:szCs w:val="21"/>
        </w:rPr>
        <w:t xml:space="preserve">, </w:t>
      </w:r>
      <w:r w:rsidRPr="00190E07">
        <w:rPr>
          <w:rFonts w:ascii="Calibri" w:hAnsi="Calibri" w:cs="Calibri"/>
          <w:b/>
          <w:bCs/>
          <w:sz w:val="21"/>
          <w:szCs w:val="21"/>
        </w:rPr>
        <w:t>TypeScript</w:t>
      </w:r>
      <w:r w:rsidRPr="00190E07">
        <w:rPr>
          <w:rFonts w:ascii="Calibri" w:hAnsi="Calibri" w:cs="Calibri"/>
          <w:sz w:val="21"/>
          <w:szCs w:val="21"/>
        </w:rPr>
        <w:t xml:space="preserve">, </w:t>
      </w:r>
      <w:r w:rsidRPr="00190E07">
        <w:rPr>
          <w:rFonts w:ascii="Calibri" w:hAnsi="Calibri" w:cs="Calibri"/>
          <w:b/>
          <w:bCs/>
          <w:sz w:val="21"/>
          <w:szCs w:val="21"/>
        </w:rPr>
        <w:t>HTML5/CSS3</w:t>
      </w:r>
      <w:r w:rsidRPr="00190E07">
        <w:rPr>
          <w:rFonts w:ascii="Calibri" w:hAnsi="Calibri" w:cs="Calibri"/>
          <w:sz w:val="21"/>
          <w:szCs w:val="21"/>
        </w:rPr>
        <w:t xml:space="preserve"> and </w:t>
      </w:r>
      <w:r w:rsidRPr="00190E07">
        <w:rPr>
          <w:rFonts w:ascii="Calibri" w:hAnsi="Calibri" w:cs="Calibri"/>
          <w:b/>
          <w:bCs/>
          <w:sz w:val="21"/>
          <w:szCs w:val="21"/>
        </w:rPr>
        <w:t>Material-UI</w:t>
      </w:r>
      <w:r w:rsidRPr="00190E07">
        <w:rPr>
          <w:rFonts w:ascii="Calibri" w:hAnsi="Calibri" w:cs="Calibri"/>
          <w:sz w:val="21"/>
          <w:szCs w:val="21"/>
        </w:rPr>
        <w:t>, delivering dynamic loan application forms and real-time status dashboards.</w:t>
      </w:r>
    </w:p>
    <w:p w14:paraId="69F34684" w14:textId="77777777" w:rsidR="00190E07" w:rsidRPr="00190E07" w:rsidRDefault="00190E07" w:rsidP="00190E07">
      <w:pPr>
        <w:numPr>
          <w:ilvl w:val="0"/>
          <w:numId w:val="5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Optimized</w:t>
      </w:r>
      <w:r w:rsidRPr="00190E07">
        <w:rPr>
          <w:rFonts w:ascii="Calibri" w:hAnsi="Calibri" w:cs="Calibri"/>
          <w:sz w:val="21"/>
          <w:szCs w:val="21"/>
        </w:rPr>
        <w:t xml:space="preserve"> </w:t>
      </w:r>
      <w:r w:rsidRPr="00190E07">
        <w:rPr>
          <w:rFonts w:ascii="Calibri" w:hAnsi="Calibri" w:cs="Calibri"/>
          <w:b/>
          <w:bCs/>
          <w:sz w:val="21"/>
          <w:szCs w:val="21"/>
        </w:rPr>
        <w:t>Oracle 12c</w:t>
      </w:r>
      <w:r w:rsidRPr="00190E07">
        <w:rPr>
          <w:rFonts w:ascii="Calibri" w:hAnsi="Calibri" w:cs="Calibri"/>
          <w:sz w:val="21"/>
          <w:szCs w:val="21"/>
        </w:rPr>
        <w:t xml:space="preserve"> schema and </w:t>
      </w:r>
      <w:r w:rsidRPr="00190E07">
        <w:rPr>
          <w:rFonts w:ascii="Calibri" w:hAnsi="Calibri" w:cs="Calibri"/>
          <w:b/>
          <w:bCs/>
          <w:sz w:val="21"/>
          <w:szCs w:val="21"/>
        </w:rPr>
        <w:t>PL/SQL</w:t>
      </w:r>
      <w:r w:rsidRPr="00190E07">
        <w:rPr>
          <w:rFonts w:ascii="Calibri" w:hAnsi="Calibri" w:cs="Calibri"/>
          <w:sz w:val="21"/>
          <w:szCs w:val="21"/>
        </w:rPr>
        <w:t xml:space="preserve"> stored procedures—tuned indexes, partitioned tables, and leveraged </w:t>
      </w:r>
      <w:r w:rsidRPr="00190E07">
        <w:rPr>
          <w:rFonts w:ascii="Calibri" w:hAnsi="Calibri" w:cs="Calibri"/>
          <w:b/>
          <w:bCs/>
          <w:sz w:val="21"/>
          <w:szCs w:val="21"/>
        </w:rPr>
        <w:t>AWS RDS</w:t>
      </w:r>
      <w:r w:rsidRPr="00190E07">
        <w:rPr>
          <w:rFonts w:ascii="Calibri" w:hAnsi="Calibri" w:cs="Calibri"/>
          <w:sz w:val="21"/>
          <w:szCs w:val="21"/>
        </w:rPr>
        <w:t xml:space="preserve"> for Oracle to achieve sub-second query responses under peak loads.</w:t>
      </w:r>
    </w:p>
    <w:p w14:paraId="34E52B38" w14:textId="77777777" w:rsidR="00190E07" w:rsidRPr="00190E07" w:rsidRDefault="00190E07" w:rsidP="00190E07">
      <w:pPr>
        <w:numPr>
          <w:ilvl w:val="0"/>
          <w:numId w:val="5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Implemented</w:t>
      </w:r>
      <w:r w:rsidRPr="00190E07">
        <w:rPr>
          <w:rFonts w:ascii="Calibri" w:hAnsi="Calibri" w:cs="Calibri"/>
          <w:sz w:val="21"/>
          <w:szCs w:val="21"/>
        </w:rPr>
        <w:t xml:space="preserve"> Redis </w:t>
      </w:r>
      <w:proofErr w:type="gramStart"/>
      <w:r w:rsidRPr="00190E07">
        <w:rPr>
          <w:rFonts w:ascii="Calibri" w:hAnsi="Calibri" w:cs="Calibri"/>
          <w:sz w:val="21"/>
          <w:szCs w:val="21"/>
        </w:rPr>
        <w:t>caching for</w:t>
      </w:r>
      <w:proofErr w:type="gramEnd"/>
      <w:r w:rsidRPr="00190E07">
        <w:rPr>
          <w:rFonts w:ascii="Calibri" w:hAnsi="Calibri" w:cs="Calibri"/>
          <w:sz w:val="21"/>
          <w:szCs w:val="21"/>
        </w:rPr>
        <w:t xml:space="preserve"> reference data, reducing repetitive DB calls by 50% and improving UI responsiveness.</w:t>
      </w:r>
    </w:p>
    <w:p w14:paraId="56B7C115" w14:textId="77777777" w:rsidR="00190E07" w:rsidRPr="00190E07" w:rsidRDefault="00190E07" w:rsidP="00190E07">
      <w:pPr>
        <w:numPr>
          <w:ilvl w:val="0"/>
          <w:numId w:val="5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Automated</w:t>
      </w:r>
      <w:r w:rsidRPr="00190E07">
        <w:rPr>
          <w:rFonts w:ascii="Calibri" w:hAnsi="Calibri" w:cs="Calibri"/>
          <w:sz w:val="21"/>
          <w:szCs w:val="21"/>
        </w:rPr>
        <w:t xml:space="preserve"> CI/CD pipelines with </w:t>
      </w:r>
      <w:r w:rsidRPr="00190E07">
        <w:rPr>
          <w:rFonts w:ascii="Calibri" w:hAnsi="Calibri" w:cs="Calibri"/>
          <w:b/>
          <w:bCs/>
          <w:sz w:val="21"/>
          <w:szCs w:val="21"/>
        </w:rPr>
        <w:t>Maven</w:t>
      </w:r>
      <w:r w:rsidRPr="00190E07">
        <w:rPr>
          <w:rFonts w:ascii="Calibri" w:hAnsi="Calibri" w:cs="Calibri"/>
          <w:sz w:val="21"/>
          <w:szCs w:val="21"/>
        </w:rPr>
        <w:t xml:space="preserve">, </w:t>
      </w:r>
      <w:r w:rsidRPr="00190E07">
        <w:rPr>
          <w:rFonts w:ascii="Calibri" w:hAnsi="Calibri" w:cs="Calibri"/>
          <w:b/>
          <w:bCs/>
          <w:sz w:val="21"/>
          <w:szCs w:val="21"/>
        </w:rPr>
        <w:t>Jenkins</w:t>
      </w:r>
      <w:r w:rsidRPr="00190E07">
        <w:rPr>
          <w:rFonts w:ascii="Calibri" w:hAnsi="Calibri" w:cs="Calibri"/>
          <w:sz w:val="21"/>
          <w:szCs w:val="21"/>
        </w:rPr>
        <w:t xml:space="preserve">, and </w:t>
      </w:r>
      <w:r w:rsidRPr="00190E07">
        <w:rPr>
          <w:rFonts w:ascii="Calibri" w:hAnsi="Calibri" w:cs="Calibri"/>
          <w:b/>
          <w:bCs/>
          <w:sz w:val="21"/>
          <w:szCs w:val="21"/>
        </w:rPr>
        <w:t>Git</w:t>
      </w:r>
      <w:r w:rsidRPr="00190E07">
        <w:rPr>
          <w:rFonts w:ascii="Calibri" w:hAnsi="Calibri" w:cs="Calibri"/>
          <w:sz w:val="21"/>
          <w:szCs w:val="21"/>
        </w:rPr>
        <w:t xml:space="preserve">, integrating </w:t>
      </w:r>
      <w:r w:rsidRPr="00190E07">
        <w:rPr>
          <w:rFonts w:ascii="Calibri" w:hAnsi="Calibri" w:cs="Calibri"/>
          <w:b/>
          <w:bCs/>
          <w:sz w:val="21"/>
          <w:szCs w:val="21"/>
        </w:rPr>
        <w:t>SonarQube</w:t>
      </w:r>
      <w:r w:rsidRPr="00190E07">
        <w:rPr>
          <w:rFonts w:ascii="Calibri" w:hAnsi="Calibri" w:cs="Calibri"/>
          <w:sz w:val="21"/>
          <w:szCs w:val="21"/>
        </w:rPr>
        <w:t xml:space="preserve"> quality gates and maintaining 85%+ unit test coverage using </w:t>
      </w:r>
      <w:r w:rsidRPr="00190E07">
        <w:rPr>
          <w:rFonts w:ascii="Calibri" w:hAnsi="Calibri" w:cs="Calibri"/>
          <w:b/>
          <w:bCs/>
          <w:sz w:val="21"/>
          <w:szCs w:val="21"/>
        </w:rPr>
        <w:t>JUnit 4</w:t>
      </w:r>
      <w:r w:rsidRPr="00190E07">
        <w:rPr>
          <w:rFonts w:ascii="Calibri" w:hAnsi="Calibri" w:cs="Calibri"/>
          <w:sz w:val="21"/>
          <w:szCs w:val="21"/>
        </w:rPr>
        <w:t xml:space="preserve"> and </w:t>
      </w:r>
      <w:r w:rsidRPr="00190E07">
        <w:rPr>
          <w:rFonts w:ascii="Calibri" w:hAnsi="Calibri" w:cs="Calibri"/>
          <w:b/>
          <w:bCs/>
          <w:sz w:val="21"/>
          <w:szCs w:val="21"/>
        </w:rPr>
        <w:t>Mockito</w:t>
      </w:r>
      <w:r w:rsidRPr="00190E07">
        <w:rPr>
          <w:rFonts w:ascii="Calibri" w:hAnsi="Calibri" w:cs="Calibri"/>
          <w:sz w:val="21"/>
          <w:szCs w:val="21"/>
        </w:rPr>
        <w:t>.</w:t>
      </w:r>
    </w:p>
    <w:p w14:paraId="6277363E" w14:textId="77777777" w:rsidR="00190E07" w:rsidRPr="00190E07" w:rsidRDefault="00190E07" w:rsidP="00190E07">
      <w:pPr>
        <w:numPr>
          <w:ilvl w:val="0"/>
          <w:numId w:val="5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Provisioned</w:t>
      </w:r>
      <w:r w:rsidRPr="00190E07">
        <w:rPr>
          <w:rFonts w:ascii="Calibri" w:hAnsi="Calibri" w:cs="Calibri"/>
          <w:sz w:val="21"/>
          <w:szCs w:val="21"/>
        </w:rPr>
        <w:t xml:space="preserve"> infrastructure-as-code with </w:t>
      </w:r>
      <w:r w:rsidRPr="00190E07">
        <w:rPr>
          <w:rFonts w:ascii="Calibri" w:hAnsi="Calibri" w:cs="Calibri"/>
          <w:b/>
          <w:bCs/>
          <w:sz w:val="21"/>
          <w:szCs w:val="21"/>
        </w:rPr>
        <w:t>Terraform</w:t>
      </w:r>
      <w:r w:rsidRPr="00190E07">
        <w:rPr>
          <w:rFonts w:ascii="Calibri" w:hAnsi="Calibri" w:cs="Calibri"/>
          <w:sz w:val="21"/>
          <w:szCs w:val="21"/>
        </w:rPr>
        <w:t>, configuring VPCs, ECS clusters, RDS instances, S3 buckets and IAM roles to standardize environments across dev/test/prod.</w:t>
      </w:r>
    </w:p>
    <w:p w14:paraId="1268CCC8" w14:textId="77777777" w:rsidR="00190E07" w:rsidRPr="00190E07" w:rsidRDefault="00190E07" w:rsidP="00190E07">
      <w:pPr>
        <w:numPr>
          <w:ilvl w:val="0"/>
          <w:numId w:val="5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Monitored</w:t>
      </w:r>
      <w:r w:rsidRPr="00190E07">
        <w:rPr>
          <w:rFonts w:ascii="Calibri" w:hAnsi="Calibri" w:cs="Calibri"/>
          <w:sz w:val="21"/>
          <w:szCs w:val="21"/>
        </w:rPr>
        <w:t xml:space="preserve"> applications via </w:t>
      </w:r>
      <w:r w:rsidRPr="00190E07">
        <w:rPr>
          <w:rFonts w:ascii="Calibri" w:hAnsi="Calibri" w:cs="Calibri"/>
          <w:b/>
          <w:bCs/>
          <w:sz w:val="21"/>
          <w:szCs w:val="21"/>
        </w:rPr>
        <w:t>AWS CloudWatch</w:t>
      </w:r>
      <w:r w:rsidRPr="00190E07">
        <w:rPr>
          <w:rFonts w:ascii="Calibri" w:hAnsi="Calibri" w:cs="Calibri"/>
          <w:sz w:val="21"/>
          <w:szCs w:val="21"/>
        </w:rPr>
        <w:t xml:space="preserve">, </w:t>
      </w:r>
      <w:r w:rsidRPr="00190E07">
        <w:rPr>
          <w:rFonts w:ascii="Calibri" w:hAnsi="Calibri" w:cs="Calibri"/>
          <w:b/>
          <w:bCs/>
          <w:sz w:val="21"/>
          <w:szCs w:val="21"/>
        </w:rPr>
        <w:t>New Relic</w:t>
      </w:r>
      <w:r w:rsidRPr="00190E07">
        <w:rPr>
          <w:rFonts w:ascii="Calibri" w:hAnsi="Calibri" w:cs="Calibri"/>
          <w:sz w:val="21"/>
          <w:szCs w:val="21"/>
        </w:rPr>
        <w:t xml:space="preserve"> and conducted performance profiling with </w:t>
      </w:r>
      <w:proofErr w:type="spellStart"/>
      <w:r w:rsidRPr="00190E07">
        <w:rPr>
          <w:rFonts w:ascii="Calibri" w:hAnsi="Calibri" w:cs="Calibri"/>
          <w:b/>
          <w:bCs/>
          <w:sz w:val="21"/>
          <w:szCs w:val="21"/>
        </w:rPr>
        <w:t>JProfiler</w:t>
      </w:r>
      <w:proofErr w:type="spellEnd"/>
      <w:r w:rsidRPr="00190E07">
        <w:rPr>
          <w:rFonts w:ascii="Calibri" w:hAnsi="Calibri" w:cs="Calibri"/>
          <w:sz w:val="21"/>
          <w:szCs w:val="21"/>
        </w:rPr>
        <w:t>, identifying JVM memory leaks and optimizing thread pools.</w:t>
      </w:r>
    </w:p>
    <w:p w14:paraId="5984C97B" w14:textId="77777777" w:rsidR="00190E07" w:rsidRPr="00190E07" w:rsidRDefault="00190E07" w:rsidP="00190E07">
      <w:pPr>
        <w:numPr>
          <w:ilvl w:val="0"/>
          <w:numId w:val="5"/>
        </w:numPr>
        <w:spacing w:after="0"/>
        <w:rPr>
          <w:rFonts w:ascii="Calibri" w:hAnsi="Calibri" w:cs="Calibri"/>
          <w:sz w:val="21"/>
          <w:szCs w:val="21"/>
        </w:rPr>
      </w:pPr>
      <w:r w:rsidRPr="00190E07">
        <w:rPr>
          <w:rFonts w:ascii="Calibri" w:hAnsi="Calibri" w:cs="Calibri"/>
          <w:b/>
          <w:bCs/>
          <w:sz w:val="21"/>
          <w:szCs w:val="21"/>
        </w:rPr>
        <w:t>Collaborated</w:t>
      </w:r>
      <w:r w:rsidRPr="00190E07">
        <w:rPr>
          <w:rFonts w:ascii="Calibri" w:hAnsi="Calibri" w:cs="Calibri"/>
          <w:sz w:val="21"/>
          <w:szCs w:val="21"/>
        </w:rPr>
        <w:t xml:space="preserve"> in </w:t>
      </w:r>
      <w:r w:rsidRPr="00190E07">
        <w:rPr>
          <w:rFonts w:ascii="Calibri" w:hAnsi="Calibri" w:cs="Calibri"/>
          <w:b/>
          <w:bCs/>
          <w:sz w:val="21"/>
          <w:szCs w:val="21"/>
        </w:rPr>
        <w:t>Agile/Scrum</w:t>
      </w:r>
      <w:r w:rsidRPr="00190E07">
        <w:rPr>
          <w:rFonts w:ascii="Calibri" w:hAnsi="Calibri" w:cs="Calibri"/>
          <w:sz w:val="21"/>
          <w:szCs w:val="21"/>
        </w:rPr>
        <w:t xml:space="preserve"> (JIRA), authored technical designs in </w:t>
      </w:r>
      <w:r w:rsidRPr="00190E07">
        <w:rPr>
          <w:rFonts w:ascii="Calibri" w:hAnsi="Calibri" w:cs="Calibri"/>
          <w:b/>
          <w:bCs/>
          <w:sz w:val="21"/>
          <w:szCs w:val="21"/>
        </w:rPr>
        <w:t>Confluence</w:t>
      </w:r>
      <w:r w:rsidRPr="00190E07">
        <w:rPr>
          <w:rFonts w:ascii="Calibri" w:hAnsi="Calibri" w:cs="Calibri"/>
          <w:sz w:val="21"/>
          <w:szCs w:val="21"/>
        </w:rPr>
        <w:t>, and led peer code reviews to enforce clean-code and SOLID principles.</w:t>
      </w:r>
    </w:p>
    <w:p w14:paraId="56324FB2" w14:textId="6F4B37D7" w:rsidR="00190E07" w:rsidRPr="001151FD" w:rsidRDefault="00190E07" w:rsidP="00190E07">
      <w:pPr>
        <w:spacing w:after="0"/>
        <w:rPr>
          <w:rFonts w:ascii="Calibri" w:hAnsi="Calibri" w:cs="Calibri"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Tech Stack:</w:t>
      </w:r>
      <w:r w:rsidRPr="001151FD">
        <w:rPr>
          <w:rFonts w:ascii="Calibri" w:hAnsi="Calibri" w:cs="Calibri"/>
          <w:sz w:val="21"/>
          <w:szCs w:val="21"/>
        </w:rPr>
        <w:t xml:space="preserve"> </w:t>
      </w:r>
      <w:r w:rsidRPr="00190E07">
        <w:rPr>
          <w:rFonts w:ascii="Calibri" w:hAnsi="Calibri" w:cs="Calibri"/>
          <w:sz w:val="21"/>
          <w:szCs w:val="21"/>
        </w:rPr>
        <w:t xml:space="preserve">Java 8, Spring Boot, Spring MVC, Spring Data JPA, Hibernate, REST, SOAP, React, Redux, TypeScript, HTML5, CSS3, Material-UI, JMS, IBM MQ, Oracle 12c, PL/SQL, Redis, AWS ECS, AWS RDS, S3, Terraform, Docker, Maven, Jenkins, Git, SonarQube, JUnit 4, Mockito, New Relic, </w:t>
      </w:r>
      <w:proofErr w:type="spellStart"/>
      <w:r w:rsidRPr="00190E07">
        <w:rPr>
          <w:rFonts w:ascii="Calibri" w:hAnsi="Calibri" w:cs="Calibri"/>
          <w:sz w:val="21"/>
          <w:szCs w:val="21"/>
        </w:rPr>
        <w:t>JProfiler</w:t>
      </w:r>
      <w:proofErr w:type="spellEnd"/>
      <w:r w:rsidRPr="00190E07">
        <w:rPr>
          <w:rFonts w:ascii="Calibri" w:hAnsi="Calibri" w:cs="Calibri"/>
          <w:sz w:val="21"/>
          <w:szCs w:val="21"/>
        </w:rPr>
        <w:t>, Agile/Scrum, JIRA, Confluence.</w:t>
      </w:r>
    </w:p>
    <w:p w14:paraId="2E15C447" w14:textId="77777777" w:rsidR="004A4314" w:rsidRPr="001151FD" w:rsidRDefault="004A4314" w:rsidP="00190E07">
      <w:pPr>
        <w:spacing w:after="0"/>
        <w:rPr>
          <w:rFonts w:ascii="Calibri" w:hAnsi="Calibri" w:cs="Calibri"/>
          <w:sz w:val="21"/>
          <w:szCs w:val="21"/>
        </w:rPr>
      </w:pPr>
    </w:p>
    <w:p w14:paraId="175F89C4" w14:textId="6D333584" w:rsidR="004A4314" w:rsidRPr="004A4314" w:rsidRDefault="004A4314" w:rsidP="004A4314">
      <w:pPr>
        <w:spacing w:after="0"/>
        <w:rPr>
          <w:rFonts w:ascii="Calibri" w:hAnsi="Calibri" w:cs="Calibri"/>
          <w:sz w:val="21"/>
          <w:szCs w:val="21"/>
        </w:rPr>
      </w:pPr>
      <w:r w:rsidRPr="004A4314">
        <w:rPr>
          <w:rFonts w:ascii="Calibri" w:hAnsi="Calibri" w:cs="Calibri"/>
          <w:b/>
          <w:bCs/>
          <w:sz w:val="21"/>
          <w:szCs w:val="21"/>
        </w:rPr>
        <w:t xml:space="preserve">Zensar Technologies </w:t>
      </w:r>
      <w:r w:rsidRPr="004A4314">
        <w:rPr>
          <w:rFonts w:ascii="Calibri" w:hAnsi="Calibri" w:cs="Calibri"/>
          <w:sz w:val="21"/>
          <w:szCs w:val="21"/>
        </w:rPr>
        <w:t>— Junior Java Developer</w:t>
      </w:r>
      <w:r w:rsidRPr="004A4314">
        <w:rPr>
          <w:rFonts w:ascii="Calibri" w:hAnsi="Calibri" w:cs="Calibri"/>
          <w:sz w:val="21"/>
          <w:szCs w:val="21"/>
        </w:rPr>
        <w:br/>
      </w:r>
      <w:r w:rsidRPr="004A4314">
        <w:rPr>
          <w:rFonts w:ascii="Calibri" w:hAnsi="Calibri" w:cs="Calibri"/>
          <w:i/>
          <w:iCs/>
          <w:sz w:val="21"/>
          <w:szCs w:val="21"/>
        </w:rPr>
        <w:t xml:space="preserve">May 2018 – Oct 2020 | </w:t>
      </w:r>
      <w:r w:rsidRPr="001151FD">
        <w:rPr>
          <w:rFonts w:ascii="Calibri" w:hAnsi="Calibri" w:cs="Calibri"/>
          <w:i/>
          <w:iCs/>
          <w:sz w:val="21"/>
          <w:szCs w:val="21"/>
        </w:rPr>
        <w:t>Pune</w:t>
      </w:r>
      <w:r w:rsidRPr="004A4314">
        <w:rPr>
          <w:rFonts w:ascii="Calibri" w:hAnsi="Calibri" w:cs="Calibri"/>
          <w:i/>
          <w:iCs/>
          <w:sz w:val="21"/>
          <w:szCs w:val="21"/>
        </w:rPr>
        <w:t xml:space="preserve">, </w:t>
      </w:r>
      <w:r w:rsidRPr="001151FD">
        <w:rPr>
          <w:rFonts w:ascii="Calibri" w:hAnsi="Calibri" w:cs="Calibri"/>
          <w:i/>
          <w:iCs/>
          <w:sz w:val="21"/>
          <w:szCs w:val="21"/>
        </w:rPr>
        <w:t>India</w:t>
      </w:r>
    </w:p>
    <w:p w14:paraId="54D516C2" w14:textId="77777777" w:rsidR="004A4314" w:rsidRPr="004A4314" w:rsidRDefault="004A4314" w:rsidP="004A4314">
      <w:pPr>
        <w:numPr>
          <w:ilvl w:val="0"/>
          <w:numId w:val="6"/>
        </w:numPr>
        <w:spacing w:after="0"/>
        <w:rPr>
          <w:rFonts w:ascii="Calibri" w:hAnsi="Calibri" w:cs="Calibri"/>
          <w:sz w:val="21"/>
          <w:szCs w:val="21"/>
        </w:rPr>
      </w:pPr>
      <w:r w:rsidRPr="004A4314">
        <w:rPr>
          <w:rFonts w:ascii="Calibri" w:hAnsi="Calibri" w:cs="Calibri"/>
          <w:b/>
          <w:bCs/>
          <w:sz w:val="21"/>
          <w:szCs w:val="21"/>
        </w:rPr>
        <w:t>Collaborated</w:t>
      </w:r>
      <w:r w:rsidRPr="004A4314">
        <w:rPr>
          <w:rFonts w:ascii="Calibri" w:hAnsi="Calibri" w:cs="Calibri"/>
          <w:sz w:val="21"/>
          <w:szCs w:val="21"/>
        </w:rPr>
        <w:t xml:space="preserve"> in an Agile/Scrum team to </w:t>
      </w:r>
      <w:r w:rsidRPr="004A4314">
        <w:rPr>
          <w:rFonts w:ascii="Calibri" w:hAnsi="Calibri" w:cs="Calibri"/>
          <w:b/>
          <w:bCs/>
          <w:sz w:val="21"/>
          <w:szCs w:val="21"/>
        </w:rPr>
        <w:t>develop</w:t>
      </w:r>
      <w:r w:rsidRPr="004A4314">
        <w:rPr>
          <w:rFonts w:ascii="Calibri" w:hAnsi="Calibri" w:cs="Calibri"/>
          <w:sz w:val="21"/>
          <w:szCs w:val="21"/>
        </w:rPr>
        <w:t xml:space="preserve"> core banking modules in </w:t>
      </w:r>
      <w:r w:rsidRPr="004A4314">
        <w:rPr>
          <w:rFonts w:ascii="Calibri" w:hAnsi="Calibri" w:cs="Calibri"/>
          <w:b/>
          <w:bCs/>
          <w:sz w:val="21"/>
          <w:szCs w:val="21"/>
        </w:rPr>
        <w:t>Java 8</w:t>
      </w:r>
      <w:r w:rsidRPr="004A4314">
        <w:rPr>
          <w:rFonts w:ascii="Calibri" w:hAnsi="Calibri" w:cs="Calibri"/>
          <w:sz w:val="21"/>
          <w:szCs w:val="21"/>
        </w:rPr>
        <w:t xml:space="preserve">, </w:t>
      </w:r>
      <w:r w:rsidRPr="004A4314">
        <w:rPr>
          <w:rFonts w:ascii="Calibri" w:hAnsi="Calibri" w:cs="Calibri"/>
          <w:b/>
          <w:bCs/>
          <w:sz w:val="21"/>
          <w:szCs w:val="21"/>
        </w:rPr>
        <w:t>Spring MVC</w:t>
      </w:r>
      <w:r w:rsidRPr="004A4314">
        <w:rPr>
          <w:rFonts w:ascii="Calibri" w:hAnsi="Calibri" w:cs="Calibri"/>
          <w:sz w:val="21"/>
          <w:szCs w:val="21"/>
        </w:rPr>
        <w:t xml:space="preserve">, </w:t>
      </w:r>
      <w:r w:rsidRPr="004A4314">
        <w:rPr>
          <w:rFonts w:ascii="Calibri" w:hAnsi="Calibri" w:cs="Calibri"/>
          <w:b/>
          <w:bCs/>
          <w:sz w:val="21"/>
          <w:szCs w:val="21"/>
        </w:rPr>
        <w:t>Spring Data JPA</w:t>
      </w:r>
      <w:r w:rsidRPr="004A4314">
        <w:rPr>
          <w:rFonts w:ascii="Calibri" w:hAnsi="Calibri" w:cs="Calibri"/>
          <w:sz w:val="21"/>
          <w:szCs w:val="21"/>
        </w:rPr>
        <w:t xml:space="preserve">, and </w:t>
      </w:r>
      <w:r w:rsidRPr="004A4314">
        <w:rPr>
          <w:rFonts w:ascii="Calibri" w:hAnsi="Calibri" w:cs="Calibri"/>
          <w:b/>
          <w:bCs/>
          <w:sz w:val="21"/>
          <w:szCs w:val="21"/>
        </w:rPr>
        <w:t>Hibernate</w:t>
      </w:r>
      <w:r w:rsidRPr="004A4314">
        <w:rPr>
          <w:rFonts w:ascii="Calibri" w:hAnsi="Calibri" w:cs="Calibri"/>
          <w:sz w:val="21"/>
          <w:szCs w:val="21"/>
        </w:rPr>
        <w:t>, automating account opening and maintenance workflows.</w:t>
      </w:r>
    </w:p>
    <w:p w14:paraId="0DD6E3BA" w14:textId="77777777" w:rsidR="004A4314" w:rsidRPr="004A4314" w:rsidRDefault="004A4314" w:rsidP="004A4314">
      <w:pPr>
        <w:numPr>
          <w:ilvl w:val="0"/>
          <w:numId w:val="6"/>
        </w:numPr>
        <w:spacing w:after="0"/>
        <w:rPr>
          <w:rFonts w:ascii="Calibri" w:hAnsi="Calibri" w:cs="Calibri"/>
          <w:sz w:val="21"/>
          <w:szCs w:val="21"/>
        </w:rPr>
      </w:pPr>
      <w:r w:rsidRPr="004A4314">
        <w:rPr>
          <w:rFonts w:ascii="Calibri" w:hAnsi="Calibri" w:cs="Calibri"/>
          <w:b/>
          <w:bCs/>
          <w:sz w:val="21"/>
          <w:szCs w:val="21"/>
        </w:rPr>
        <w:t>Implemented</w:t>
      </w:r>
      <w:r w:rsidRPr="004A4314">
        <w:rPr>
          <w:rFonts w:ascii="Calibri" w:hAnsi="Calibri" w:cs="Calibri"/>
          <w:sz w:val="21"/>
          <w:szCs w:val="21"/>
        </w:rPr>
        <w:t xml:space="preserve"> </w:t>
      </w:r>
      <w:r w:rsidRPr="004A4314">
        <w:rPr>
          <w:rFonts w:ascii="Calibri" w:hAnsi="Calibri" w:cs="Calibri"/>
          <w:b/>
          <w:bCs/>
          <w:sz w:val="21"/>
          <w:szCs w:val="21"/>
        </w:rPr>
        <w:t>RESTful</w:t>
      </w:r>
      <w:r w:rsidRPr="004A4314">
        <w:rPr>
          <w:rFonts w:ascii="Calibri" w:hAnsi="Calibri" w:cs="Calibri"/>
          <w:sz w:val="21"/>
          <w:szCs w:val="21"/>
        </w:rPr>
        <w:t xml:space="preserve"> and </w:t>
      </w:r>
      <w:r w:rsidRPr="004A4314">
        <w:rPr>
          <w:rFonts w:ascii="Calibri" w:hAnsi="Calibri" w:cs="Calibri"/>
          <w:b/>
          <w:bCs/>
          <w:sz w:val="21"/>
          <w:szCs w:val="21"/>
        </w:rPr>
        <w:t>SOAP</w:t>
      </w:r>
      <w:r w:rsidRPr="004A4314">
        <w:rPr>
          <w:rFonts w:ascii="Calibri" w:hAnsi="Calibri" w:cs="Calibri"/>
          <w:sz w:val="21"/>
          <w:szCs w:val="21"/>
        </w:rPr>
        <w:t xml:space="preserve"> (JAX-WS) web services for transaction enquiries, statement generation, and third-party credit checks.</w:t>
      </w:r>
    </w:p>
    <w:p w14:paraId="07EB027B" w14:textId="77777777" w:rsidR="004A4314" w:rsidRPr="004A4314" w:rsidRDefault="004A4314" w:rsidP="004A4314">
      <w:pPr>
        <w:numPr>
          <w:ilvl w:val="0"/>
          <w:numId w:val="6"/>
        </w:numPr>
        <w:spacing w:after="0"/>
        <w:rPr>
          <w:rFonts w:ascii="Calibri" w:hAnsi="Calibri" w:cs="Calibri"/>
          <w:sz w:val="21"/>
          <w:szCs w:val="21"/>
        </w:rPr>
      </w:pPr>
      <w:r w:rsidRPr="004A4314">
        <w:rPr>
          <w:rFonts w:ascii="Calibri" w:hAnsi="Calibri" w:cs="Calibri"/>
          <w:b/>
          <w:bCs/>
          <w:sz w:val="21"/>
          <w:szCs w:val="21"/>
        </w:rPr>
        <w:t>Built</w:t>
      </w:r>
      <w:r w:rsidRPr="004A4314">
        <w:rPr>
          <w:rFonts w:ascii="Calibri" w:hAnsi="Calibri" w:cs="Calibri"/>
          <w:sz w:val="21"/>
          <w:szCs w:val="21"/>
        </w:rPr>
        <w:t xml:space="preserve"> dynamic UI components using </w:t>
      </w:r>
      <w:r w:rsidRPr="004A4314">
        <w:rPr>
          <w:rFonts w:ascii="Calibri" w:hAnsi="Calibri" w:cs="Calibri"/>
          <w:b/>
          <w:bCs/>
          <w:sz w:val="21"/>
          <w:szCs w:val="21"/>
        </w:rPr>
        <w:t>AngularJS</w:t>
      </w:r>
      <w:r w:rsidRPr="004A4314">
        <w:rPr>
          <w:rFonts w:ascii="Calibri" w:hAnsi="Calibri" w:cs="Calibri"/>
          <w:sz w:val="21"/>
          <w:szCs w:val="21"/>
        </w:rPr>
        <w:t xml:space="preserve">, </w:t>
      </w:r>
      <w:r w:rsidRPr="004A4314">
        <w:rPr>
          <w:rFonts w:ascii="Calibri" w:hAnsi="Calibri" w:cs="Calibri"/>
          <w:b/>
          <w:bCs/>
          <w:sz w:val="21"/>
          <w:szCs w:val="21"/>
        </w:rPr>
        <w:t>JavaScript</w:t>
      </w:r>
      <w:r w:rsidRPr="004A4314">
        <w:rPr>
          <w:rFonts w:ascii="Calibri" w:hAnsi="Calibri" w:cs="Calibri"/>
          <w:sz w:val="21"/>
          <w:szCs w:val="21"/>
        </w:rPr>
        <w:t xml:space="preserve">, </w:t>
      </w:r>
      <w:r w:rsidRPr="004A4314">
        <w:rPr>
          <w:rFonts w:ascii="Calibri" w:hAnsi="Calibri" w:cs="Calibri"/>
          <w:b/>
          <w:bCs/>
          <w:sz w:val="21"/>
          <w:szCs w:val="21"/>
        </w:rPr>
        <w:t>HTML5</w:t>
      </w:r>
      <w:r w:rsidRPr="004A4314">
        <w:rPr>
          <w:rFonts w:ascii="Calibri" w:hAnsi="Calibri" w:cs="Calibri"/>
          <w:sz w:val="21"/>
          <w:szCs w:val="21"/>
        </w:rPr>
        <w:t xml:space="preserve">, and </w:t>
      </w:r>
      <w:r w:rsidRPr="004A4314">
        <w:rPr>
          <w:rFonts w:ascii="Calibri" w:hAnsi="Calibri" w:cs="Calibri"/>
          <w:b/>
          <w:bCs/>
          <w:sz w:val="21"/>
          <w:szCs w:val="21"/>
        </w:rPr>
        <w:t>CSS3</w:t>
      </w:r>
      <w:r w:rsidRPr="004A4314">
        <w:rPr>
          <w:rFonts w:ascii="Calibri" w:hAnsi="Calibri" w:cs="Calibri"/>
          <w:sz w:val="21"/>
          <w:szCs w:val="21"/>
        </w:rPr>
        <w:t>, integrating with backend services to display real-time account and transaction data.</w:t>
      </w:r>
    </w:p>
    <w:p w14:paraId="5DCAED17" w14:textId="77777777" w:rsidR="004A4314" w:rsidRPr="004A4314" w:rsidRDefault="004A4314" w:rsidP="004A4314">
      <w:pPr>
        <w:numPr>
          <w:ilvl w:val="0"/>
          <w:numId w:val="6"/>
        </w:numPr>
        <w:spacing w:after="0"/>
        <w:rPr>
          <w:rFonts w:ascii="Calibri" w:hAnsi="Calibri" w:cs="Calibri"/>
          <w:sz w:val="21"/>
          <w:szCs w:val="21"/>
        </w:rPr>
      </w:pPr>
      <w:r w:rsidRPr="004A4314">
        <w:rPr>
          <w:rFonts w:ascii="Calibri" w:hAnsi="Calibri" w:cs="Calibri"/>
          <w:b/>
          <w:bCs/>
          <w:sz w:val="21"/>
          <w:szCs w:val="21"/>
        </w:rPr>
        <w:t>Optimized</w:t>
      </w:r>
      <w:r w:rsidRPr="004A4314">
        <w:rPr>
          <w:rFonts w:ascii="Calibri" w:hAnsi="Calibri" w:cs="Calibri"/>
          <w:sz w:val="21"/>
          <w:szCs w:val="21"/>
        </w:rPr>
        <w:t xml:space="preserve"> data access layers in </w:t>
      </w:r>
      <w:r w:rsidRPr="004A4314">
        <w:rPr>
          <w:rFonts w:ascii="Calibri" w:hAnsi="Calibri" w:cs="Calibri"/>
          <w:b/>
          <w:bCs/>
          <w:sz w:val="21"/>
          <w:szCs w:val="21"/>
        </w:rPr>
        <w:t>Oracle 11g</w:t>
      </w:r>
      <w:r w:rsidRPr="004A4314">
        <w:rPr>
          <w:rFonts w:ascii="Calibri" w:hAnsi="Calibri" w:cs="Calibri"/>
          <w:sz w:val="21"/>
          <w:szCs w:val="21"/>
        </w:rPr>
        <w:t xml:space="preserve"> via </w:t>
      </w:r>
      <w:r w:rsidRPr="004A4314">
        <w:rPr>
          <w:rFonts w:ascii="Calibri" w:hAnsi="Calibri" w:cs="Calibri"/>
          <w:b/>
          <w:bCs/>
          <w:sz w:val="21"/>
          <w:szCs w:val="21"/>
        </w:rPr>
        <w:t>PL/SQL</w:t>
      </w:r>
      <w:r w:rsidRPr="004A4314">
        <w:rPr>
          <w:rFonts w:ascii="Calibri" w:hAnsi="Calibri" w:cs="Calibri"/>
          <w:sz w:val="21"/>
          <w:szCs w:val="21"/>
        </w:rPr>
        <w:t xml:space="preserve"> stored procedures, index tuning, and connection pooling to ensure sub-300ms query performance.</w:t>
      </w:r>
    </w:p>
    <w:p w14:paraId="4CF68557" w14:textId="77777777" w:rsidR="004A4314" w:rsidRPr="004A4314" w:rsidRDefault="004A4314" w:rsidP="004A4314">
      <w:pPr>
        <w:numPr>
          <w:ilvl w:val="0"/>
          <w:numId w:val="6"/>
        </w:numPr>
        <w:spacing w:after="0"/>
        <w:rPr>
          <w:rFonts w:ascii="Calibri" w:hAnsi="Calibri" w:cs="Calibri"/>
          <w:sz w:val="21"/>
          <w:szCs w:val="21"/>
        </w:rPr>
      </w:pPr>
      <w:r w:rsidRPr="004A4314">
        <w:rPr>
          <w:rFonts w:ascii="Calibri" w:hAnsi="Calibri" w:cs="Calibri"/>
          <w:b/>
          <w:bCs/>
          <w:sz w:val="21"/>
          <w:szCs w:val="21"/>
        </w:rPr>
        <w:t>Integrated</w:t>
      </w:r>
      <w:r w:rsidRPr="004A4314">
        <w:rPr>
          <w:rFonts w:ascii="Calibri" w:hAnsi="Calibri" w:cs="Calibri"/>
          <w:sz w:val="21"/>
          <w:szCs w:val="21"/>
        </w:rPr>
        <w:t xml:space="preserve"> asynchronous messaging with </w:t>
      </w:r>
      <w:r w:rsidRPr="004A4314">
        <w:rPr>
          <w:rFonts w:ascii="Calibri" w:hAnsi="Calibri" w:cs="Calibri"/>
          <w:b/>
          <w:bCs/>
          <w:sz w:val="21"/>
          <w:szCs w:val="21"/>
        </w:rPr>
        <w:t>IBM MQ</w:t>
      </w:r>
      <w:r w:rsidRPr="004A4314">
        <w:rPr>
          <w:rFonts w:ascii="Calibri" w:hAnsi="Calibri" w:cs="Calibri"/>
          <w:sz w:val="21"/>
          <w:szCs w:val="21"/>
        </w:rPr>
        <w:t xml:space="preserve"> (JMS) to queue and process payment instructions and notifications, improving system resilience.</w:t>
      </w:r>
    </w:p>
    <w:p w14:paraId="2866295B" w14:textId="77777777" w:rsidR="004A4314" w:rsidRPr="004A4314" w:rsidRDefault="004A4314" w:rsidP="004A4314">
      <w:pPr>
        <w:numPr>
          <w:ilvl w:val="0"/>
          <w:numId w:val="6"/>
        </w:numPr>
        <w:spacing w:after="0"/>
        <w:rPr>
          <w:rFonts w:ascii="Calibri" w:hAnsi="Calibri" w:cs="Calibri"/>
          <w:sz w:val="21"/>
          <w:szCs w:val="21"/>
        </w:rPr>
      </w:pPr>
      <w:r w:rsidRPr="004A4314">
        <w:rPr>
          <w:rFonts w:ascii="Calibri" w:hAnsi="Calibri" w:cs="Calibri"/>
          <w:b/>
          <w:bCs/>
          <w:sz w:val="21"/>
          <w:szCs w:val="21"/>
        </w:rPr>
        <w:t>Authored</w:t>
      </w:r>
      <w:r w:rsidRPr="004A4314">
        <w:rPr>
          <w:rFonts w:ascii="Calibri" w:hAnsi="Calibri" w:cs="Calibri"/>
          <w:sz w:val="21"/>
          <w:szCs w:val="21"/>
        </w:rPr>
        <w:t xml:space="preserve"> unit and integration tests using </w:t>
      </w:r>
      <w:r w:rsidRPr="004A4314">
        <w:rPr>
          <w:rFonts w:ascii="Calibri" w:hAnsi="Calibri" w:cs="Calibri"/>
          <w:b/>
          <w:bCs/>
          <w:sz w:val="21"/>
          <w:szCs w:val="21"/>
        </w:rPr>
        <w:t>JUnit 4</w:t>
      </w:r>
      <w:r w:rsidRPr="004A4314">
        <w:rPr>
          <w:rFonts w:ascii="Calibri" w:hAnsi="Calibri" w:cs="Calibri"/>
          <w:sz w:val="21"/>
          <w:szCs w:val="21"/>
        </w:rPr>
        <w:t xml:space="preserve"> and </w:t>
      </w:r>
      <w:proofErr w:type="gramStart"/>
      <w:r w:rsidRPr="004A4314">
        <w:rPr>
          <w:rFonts w:ascii="Calibri" w:hAnsi="Calibri" w:cs="Calibri"/>
          <w:b/>
          <w:bCs/>
          <w:sz w:val="21"/>
          <w:szCs w:val="21"/>
        </w:rPr>
        <w:t>Mockito</w:t>
      </w:r>
      <w:r w:rsidRPr="004A4314">
        <w:rPr>
          <w:rFonts w:ascii="Calibri" w:hAnsi="Calibri" w:cs="Calibri"/>
          <w:sz w:val="21"/>
          <w:szCs w:val="21"/>
        </w:rPr>
        <w:t>, and</w:t>
      </w:r>
      <w:proofErr w:type="gramEnd"/>
      <w:r w:rsidRPr="004A4314">
        <w:rPr>
          <w:rFonts w:ascii="Calibri" w:hAnsi="Calibri" w:cs="Calibri"/>
          <w:sz w:val="21"/>
          <w:szCs w:val="21"/>
        </w:rPr>
        <w:t xml:space="preserve"> collaborated with QA on automated </w:t>
      </w:r>
      <w:r w:rsidRPr="004A4314">
        <w:rPr>
          <w:rFonts w:ascii="Calibri" w:hAnsi="Calibri" w:cs="Calibri"/>
          <w:b/>
          <w:bCs/>
          <w:sz w:val="21"/>
          <w:szCs w:val="21"/>
        </w:rPr>
        <w:t>Selenium</w:t>
      </w:r>
      <w:r w:rsidRPr="004A4314">
        <w:rPr>
          <w:rFonts w:ascii="Calibri" w:hAnsi="Calibri" w:cs="Calibri"/>
          <w:sz w:val="21"/>
          <w:szCs w:val="21"/>
        </w:rPr>
        <w:t xml:space="preserve"> test scripts to validate transaction flows—reducing regression defects by 30%.</w:t>
      </w:r>
    </w:p>
    <w:p w14:paraId="724D5E39" w14:textId="77777777" w:rsidR="004A4314" w:rsidRPr="004A4314" w:rsidRDefault="004A4314" w:rsidP="004A4314">
      <w:pPr>
        <w:numPr>
          <w:ilvl w:val="0"/>
          <w:numId w:val="6"/>
        </w:numPr>
        <w:spacing w:after="0"/>
        <w:rPr>
          <w:rFonts w:ascii="Calibri" w:hAnsi="Calibri" w:cs="Calibri"/>
          <w:sz w:val="21"/>
          <w:szCs w:val="21"/>
        </w:rPr>
      </w:pPr>
      <w:r w:rsidRPr="004A4314">
        <w:rPr>
          <w:rFonts w:ascii="Calibri" w:hAnsi="Calibri" w:cs="Calibri"/>
          <w:b/>
          <w:bCs/>
          <w:sz w:val="21"/>
          <w:szCs w:val="21"/>
        </w:rPr>
        <w:t>Packaged</w:t>
      </w:r>
      <w:r w:rsidRPr="004A4314">
        <w:rPr>
          <w:rFonts w:ascii="Calibri" w:hAnsi="Calibri" w:cs="Calibri"/>
          <w:sz w:val="21"/>
          <w:szCs w:val="21"/>
        </w:rPr>
        <w:t xml:space="preserve"> applications with </w:t>
      </w:r>
      <w:r w:rsidRPr="004A4314">
        <w:rPr>
          <w:rFonts w:ascii="Calibri" w:hAnsi="Calibri" w:cs="Calibri"/>
          <w:b/>
          <w:bCs/>
          <w:sz w:val="21"/>
          <w:szCs w:val="21"/>
        </w:rPr>
        <w:t>Maven</w:t>
      </w:r>
      <w:r w:rsidRPr="004A4314">
        <w:rPr>
          <w:rFonts w:ascii="Calibri" w:hAnsi="Calibri" w:cs="Calibri"/>
          <w:sz w:val="21"/>
          <w:szCs w:val="21"/>
        </w:rPr>
        <w:t xml:space="preserve">, deployed to </w:t>
      </w:r>
      <w:r w:rsidRPr="004A4314">
        <w:rPr>
          <w:rFonts w:ascii="Calibri" w:hAnsi="Calibri" w:cs="Calibri"/>
          <w:b/>
          <w:bCs/>
          <w:sz w:val="21"/>
          <w:szCs w:val="21"/>
        </w:rPr>
        <w:t>WebLogic</w:t>
      </w:r>
      <w:r w:rsidRPr="004A4314">
        <w:rPr>
          <w:rFonts w:ascii="Calibri" w:hAnsi="Calibri" w:cs="Calibri"/>
          <w:sz w:val="21"/>
          <w:szCs w:val="21"/>
        </w:rPr>
        <w:t xml:space="preserve"> application servers, and automated CI builds in </w:t>
      </w:r>
      <w:r w:rsidRPr="004A4314">
        <w:rPr>
          <w:rFonts w:ascii="Calibri" w:hAnsi="Calibri" w:cs="Calibri"/>
          <w:b/>
          <w:bCs/>
          <w:sz w:val="21"/>
          <w:szCs w:val="21"/>
        </w:rPr>
        <w:t>Jenkins</w:t>
      </w:r>
      <w:r w:rsidRPr="004A4314">
        <w:rPr>
          <w:rFonts w:ascii="Calibri" w:hAnsi="Calibri" w:cs="Calibri"/>
          <w:sz w:val="21"/>
          <w:szCs w:val="21"/>
        </w:rPr>
        <w:t>, reducing manual deployment errors by 40%.</w:t>
      </w:r>
    </w:p>
    <w:p w14:paraId="1D24AC91" w14:textId="77777777" w:rsidR="004A4314" w:rsidRPr="004A4314" w:rsidRDefault="004A4314" w:rsidP="004A4314">
      <w:pPr>
        <w:numPr>
          <w:ilvl w:val="0"/>
          <w:numId w:val="6"/>
        </w:numPr>
        <w:spacing w:after="0"/>
        <w:rPr>
          <w:rFonts w:ascii="Calibri" w:hAnsi="Calibri" w:cs="Calibri"/>
          <w:sz w:val="21"/>
          <w:szCs w:val="21"/>
        </w:rPr>
      </w:pPr>
      <w:r w:rsidRPr="004A4314">
        <w:rPr>
          <w:rFonts w:ascii="Calibri" w:hAnsi="Calibri" w:cs="Calibri"/>
          <w:b/>
          <w:bCs/>
          <w:sz w:val="21"/>
          <w:szCs w:val="21"/>
        </w:rPr>
        <w:t>Versioned</w:t>
      </w:r>
      <w:r w:rsidRPr="004A4314">
        <w:rPr>
          <w:rFonts w:ascii="Calibri" w:hAnsi="Calibri" w:cs="Calibri"/>
          <w:sz w:val="21"/>
          <w:szCs w:val="21"/>
        </w:rPr>
        <w:t xml:space="preserve"> code in </w:t>
      </w:r>
      <w:r w:rsidRPr="004A4314">
        <w:rPr>
          <w:rFonts w:ascii="Calibri" w:hAnsi="Calibri" w:cs="Calibri"/>
          <w:b/>
          <w:bCs/>
          <w:sz w:val="21"/>
          <w:szCs w:val="21"/>
        </w:rPr>
        <w:t>Git</w:t>
      </w:r>
      <w:r w:rsidRPr="004A4314">
        <w:rPr>
          <w:rFonts w:ascii="Calibri" w:hAnsi="Calibri" w:cs="Calibri"/>
          <w:sz w:val="21"/>
          <w:szCs w:val="21"/>
        </w:rPr>
        <w:t xml:space="preserve">, tracked work in </w:t>
      </w:r>
      <w:r w:rsidRPr="004A4314">
        <w:rPr>
          <w:rFonts w:ascii="Calibri" w:hAnsi="Calibri" w:cs="Calibri"/>
          <w:b/>
          <w:bCs/>
          <w:sz w:val="21"/>
          <w:szCs w:val="21"/>
        </w:rPr>
        <w:t>JIRA</w:t>
      </w:r>
      <w:r w:rsidRPr="004A4314">
        <w:rPr>
          <w:rFonts w:ascii="Calibri" w:hAnsi="Calibri" w:cs="Calibri"/>
          <w:sz w:val="21"/>
          <w:szCs w:val="21"/>
        </w:rPr>
        <w:t xml:space="preserve">, and documented designs, runbooks, and release notes in </w:t>
      </w:r>
      <w:r w:rsidRPr="004A4314">
        <w:rPr>
          <w:rFonts w:ascii="Calibri" w:hAnsi="Calibri" w:cs="Calibri"/>
          <w:b/>
          <w:bCs/>
          <w:sz w:val="21"/>
          <w:szCs w:val="21"/>
        </w:rPr>
        <w:t>Confluence</w:t>
      </w:r>
      <w:r w:rsidRPr="004A4314">
        <w:rPr>
          <w:rFonts w:ascii="Calibri" w:hAnsi="Calibri" w:cs="Calibri"/>
          <w:sz w:val="21"/>
          <w:szCs w:val="21"/>
        </w:rPr>
        <w:t>, ensuring transparency across distributed teams.</w:t>
      </w:r>
    </w:p>
    <w:p w14:paraId="22FCF3E5" w14:textId="77777777" w:rsidR="004A4314" w:rsidRPr="004A4314" w:rsidRDefault="004A4314" w:rsidP="004A4314">
      <w:pPr>
        <w:numPr>
          <w:ilvl w:val="0"/>
          <w:numId w:val="6"/>
        </w:numPr>
        <w:spacing w:after="0"/>
        <w:rPr>
          <w:rFonts w:ascii="Calibri" w:hAnsi="Calibri" w:cs="Calibri"/>
          <w:sz w:val="21"/>
          <w:szCs w:val="21"/>
        </w:rPr>
      </w:pPr>
      <w:r w:rsidRPr="004A4314">
        <w:rPr>
          <w:rFonts w:ascii="Calibri" w:hAnsi="Calibri" w:cs="Calibri"/>
          <w:b/>
          <w:bCs/>
          <w:sz w:val="21"/>
          <w:szCs w:val="21"/>
        </w:rPr>
        <w:t>Participated</w:t>
      </w:r>
      <w:r w:rsidRPr="004A4314">
        <w:rPr>
          <w:rFonts w:ascii="Calibri" w:hAnsi="Calibri" w:cs="Calibri"/>
          <w:sz w:val="21"/>
          <w:szCs w:val="21"/>
        </w:rPr>
        <w:t xml:space="preserve"> in peer code reviews and defect triage, contributing to a 20% reduction in post-release bugs.</w:t>
      </w:r>
    </w:p>
    <w:p w14:paraId="5D255B07" w14:textId="16364491" w:rsidR="004A4314" w:rsidRPr="001151FD" w:rsidRDefault="004A4314" w:rsidP="004A4314">
      <w:pPr>
        <w:spacing w:after="0"/>
        <w:rPr>
          <w:rFonts w:ascii="Calibri" w:hAnsi="Calibri" w:cs="Calibri"/>
          <w:sz w:val="21"/>
          <w:szCs w:val="21"/>
        </w:rPr>
      </w:pPr>
      <w:r w:rsidRPr="001151FD">
        <w:rPr>
          <w:rFonts w:ascii="Calibri" w:hAnsi="Calibri" w:cs="Calibri"/>
          <w:b/>
          <w:bCs/>
          <w:sz w:val="21"/>
          <w:szCs w:val="21"/>
        </w:rPr>
        <w:t>Tech Stack:</w:t>
      </w:r>
      <w:r w:rsidRPr="001151FD">
        <w:rPr>
          <w:rFonts w:ascii="Calibri" w:hAnsi="Calibri" w:cs="Calibri"/>
          <w:sz w:val="21"/>
          <w:szCs w:val="21"/>
        </w:rPr>
        <w:t xml:space="preserve"> </w:t>
      </w:r>
      <w:r w:rsidRPr="004A4314">
        <w:rPr>
          <w:rFonts w:ascii="Calibri" w:hAnsi="Calibri" w:cs="Calibri"/>
          <w:sz w:val="21"/>
          <w:szCs w:val="21"/>
        </w:rPr>
        <w:t>Java 8, Spring MVC, Spring Data JPA, Hibernate, REST, SOAP, AngularJS, JavaScript, HTML5, CSS3, Oracle 11g, PL/SQL, IBM MQ (JMS), JUnit 4, Mockito, Selenium, Maven, Jenkins, Git, Agile/Scrum, JIRA, Confluence, WebLogic.</w:t>
      </w:r>
    </w:p>
    <w:p w14:paraId="3F2094A4" w14:textId="77777777" w:rsidR="004A4314" w:rsidRPr="001151FD" w:rsidRDefault="004A4314" w:rsidP="004A4314">
      <w:pPr>
        <w:spacing w:after="0"/>
        <w:rPr>
          <w:rFonts w:ascii="Calibri" w:hAnsi="Calibri" w:cs="Calibri"/>
          <w:sz w:val="21"/>
          <w:szCs w:val="21"/>
        </w:rPr>
      </w:pPr>
    </w:p>
    <w:p w14:paraId="2AF23A9C" w14:textId="77777777" w:rsidR="004A4314" w:rsidRPr="001151FD" w:rsidRDefault="004A4314" w:rsidP="004A4314">
      <w:pPr>
        <w:spacing w:after="0"/>
        <w:rPr>
          <w:rFonts w:ascii="Calibri" w:hAnsi="Calibri" w:cs="Calibri"/>
          <w:sz w:val="22"/>
          <w:szCs w:val="22"/>
        </w:rPr>
      </w:pPr>
      <w:r w:rsidRPr="001151FD">
        <w:rPr>
          <w:rFonts w:ascii="Calibri" w:hAnsi="Calibri" w:cs="Calibri"/>
          <w:b/>
          <w:bCs/>
          <w:sz w:val="22"/>
          <w:szCs w:val="22"/>
        </w:rPr>
        <w:t>Education</w:t>
      </w:r>
    </w:p>
    <w:p w14:paraId="29BF3DC0" w14:textId="77777777" w:rsidR="004A4314" w:rsidRPr="001151FD" w:rsidRDefault="004A4314" w:rsidP="004A4314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1"/>
          <w:szCs w:val="21"/>
        </w:rPr>
      </w:pPr>
      <w:r w:rsidRPr="001151FD">
        <w:rPr>
          <w:rFonts w:ascii="Calibri" w:hAnsi="Calibri" w:cs="Calibri"/>
          <w:sz w:val="21"/>
          <w:szCs w:val="21"/>
        </w:rPr>
        <w:t>Master of Science in Computer Science, University of South Florida, Tampa, FL — May 2024</w:t>
      </w:r>
    </w:p>
    <w:p w14:paraId="4D1D5EE9" w14:textId="77777777" w:rsidR="004A4314" w:rsidRPr="001151FD" w:rsidRDefault="004A4314" w:rsidP="004A4314">
      <w:pPr>
        <w:spacing w:after="0"/>
        <w:rPr>
          <w:rFonts w:ascii="Calibri" w:hAnsi="Calibri" w:cs="Calibri"/>
          <w:sz w:val="21"/>
          <w:szCs w:val="21"/>
        </w:rPr>
      </w:pPr>
    </w:p>
    <w:p w14:paraId="5478B624" w14:textId="76D0027C" w:rsidR="004A4314" w:rsidRPr="001151FD" w:rsidRDefault="004A4314" w:rsidP="004A4314">
      <w:pPr>
        <w:spacing w:after="0"/>
        <w:rPr>
          <w:rFonts w:ascii="Calibri" w:hAnsi="Calibri" w:cs="Calibri"/>
          <w:sz w:val="22"/>
          <w:szCs w:val="22"/>
        </w:rPr>
      </w:pPr>
      <w:r w:rsidRPr="001151FD">
        <w:rPr>
          <w:rFonts w:ascii="Calibri" w:hAnsi="Calibri" w:cs="Calibri"/>
          <w:b/>
          <w:bCs/>
          <w:sz w:val="22"/>
          <w:szCs w:val="22"/>
        </w:rPr>
        <w:t>Certification</w:t>
      </w:r>
    </w:p>
    <w:p w14:paraId="6E70B3E8" w14:textId="689FC5EB" w:rsidR="004A4314" w:rsidRPr="001151FD" w:rsidRDefault="004A4314" w:rsidP="004A4314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1"/>
          <w:szCs w:val="21"/>
        </w:rPr>
      </w:pPr>
      <w:r w:rsidRPr="001151FD">
        <w:rPr>
          <w:rFonts w:ascii="Calibri" w:hAnsi="Calibri" w:cs="Calibri"/>
          <w:sz w:val="21"/>
          <w:szCs w:val="21"/>
        </w:rPr>
        <w:t>AWS Certified Developer – Associate</w:t>
      </w:r>
    </w:p>
    <w:p w14:paraId="34424C2A" w14:textId="77777777" w:rsidR="004A4314" w:rsidRPr="001151FD" w:rsidRDefault="004A4314" w:rsidP="004A4314">
      <w:pPr>
        <w:spacing w:after="0"/>
        <w:rPr>
          <w:rFonts w:ascii="Calibri" w:hAnsi="Calibri" w:cs="Calibri"/>
          <w:sz w:val="21"/>
          <w:szCs w:val="21"/>
        </w:rPr>
      </w:pPr>
    </w:p>
    <w:p w14:paraId="28B0C8BE" w14:textId="77777777" w:rsidR="004A4314" w:rsidRPr="001151FD" w:rsidRDefault="004A4314" w:rsidP="004A4314">
      <w:pPr>
        <w:spacing w:after="0"/>
        <w:rPr>
          <w:rFonts w:ascii="Calibri" w:hAnsi="Calibri" w:cs="Calibri"/>
          <w:sz w:val="21"/>
          <w:szCs w:val="21"/>
        </w:rPr>
      </w:pPr>
    </w:p>
    <w:p w14:paraId="10C9DB64" w14:textId="77777777" w:rsidR="004A4314" w:rsidRPr="004A4314" w:rsidRDefault="004A4314" w:rsidP="004A4314">
      <w:pPr>
        <w:spacing w:after="0"/>
        <w:rPr>
          <w:rFonts w:ascii="Calibri" w:hAnsi="Calibri" w:cs="Calibri"/>
          <w:sz w:val="21"/>
          <w:szCs w:val="21"/>
        </w:rPr>
      </w:pPr>
    </w:p>
    <w:p w14:paraId="496E749E" w14:textId="77777777" w:rsidR="00D67C4B" w:rsidRPr="001151FD" w:rsidRDefault="00D67C4B" w:rsidP="00D67C4B">
      <w:pPr>
        <w:spacing w:after="0"/>
        <w:rPr>
          <w:rFonts w:ascii="Calibri" w:hAnsi="Calibri" w:cs="Calibri"/>
          <w:sz w:val="21"/>
          <w:szCs w:val="21"/>
        </w:rPr>
      </w:pPr>
    </w:p>
    <w:sectPr w:rsidR="00D67C4B" w:rsidRPr="001151FD" w:rsidSect="00D67C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53C"/>
    <w:multiLevelType w:val="hybridMultilevel"/>
    <w:tmpl w:val="943E9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04B01"/>
    <w:multiLevelType w:val="multilevel"/>
    <w:tmpl w:val="5ACA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F13EF"/>
    <w:multiLevelType w:val="hybridMultilevel"/>
    <w:tmpl w:val="232E09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2B0040"/>
    <w:multiLevelType w:val="multilevel"/>
    <w:tmpl w:val="6624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E7986"/>
    <w:multiLevelType w:val="hybridMultilevel"/>
    <w:tmpl w:val="D4D81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AD7884"/>
    <w:multiLevelType w:val="multilevel"/>
    <w:tmpl w:val="79D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17C03"/>
    <w:multiLevelType w:val="multilevel"/>
    <w:tmpl w:val="8578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25DE0"/>
    <w:multiLevelType w:val="multilevel"/>
    <w:tmpl w:val="4E96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660377">
    <w:abstractNumId w:val="4"/>
  </w:num>
  <w:num w:numId="2" w16cid:durableId="243612548">
    <w:abstractNumId w:val="3"/>
  </w:num>
  <w:num w:numId="3" w16cid:durableId="1226381711">
    <w:abstractNumId w:val="6"/>
  </w:num>
  <w:num w:numId="4" w16cid:durableId="1654064454">
    <w:abstractNumId w:val="0"/>
  </w:num>
  <w:num w:numId="5" w16cid:durableId="1814447414">
    <w:abstractNumId w:val="7"/>
  </w:num>
  <w:num w:numId="6" w16cid:durableId="591428787">
    <w:abstractNumId w:val="1"/>
  </w:num>
  <w:num w:numId="7" w16cid:durableId="1912228835">
    <w:abstractNumId w:val="2"/>
  </w:num>
  <w:num w:numId="8" w16cid:durableId="95830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4B"/>
    <w:rsid w:val="001151FD"/>
    <w:rsid w:val="00190E07"/>
    <w:rsid w:val="00352BC2"/>
    <w:rsid w:val="004A4314"/>
    <w:rsid w:val="007D0401"/>
    <w:rsid w:val="00A6368E"/>
    <w:rsid w:val="00D6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4EA2"/>
  <w15:chartTrackingRefBased/>
  <w15:docId w15:val="{602FCABB-566F-460C-9C89-C806DACB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C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31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9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unkiredd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1595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sunkireddyusf</dc:creator>
  <cp:keywords/>
  <dc:description/>
  <cp:lastModifiedBy>sunkireddyusf</cp:lastModifiedBy>
  <cp:revision>4</cp:revision>
  <dcterms:created xsi:type="dcterms:W3CDTF">2025-05-28T17:48:00Z</dcterms:created>
  <dcterms:modified xsi:type="dcterms:W3CDTF">2025-05-28T18:19:00Z</dcterms:modified>
</cp:coreProperties>
</file>