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AFD4" w14:textId="0F977376" w:rsidR="00F8074F" w:rsidRDefault="008966C6" w:rsidP="00D2458E">
      <w:pPr>
        <w:pStyle w:val="Heading1"/>
        <w:spacing w:before="73"/>
        <w:ind w:right="4254"/>
        <w:jc w:val="both"/>
      </w:pPr>
      <w:r>
        <w:t xml:space="preserve">                                                           </w:t>
      </w:r>
      <w:r w:rsidR="00F8074F">
        <w:t xml:space="preserve">  </w:t>
      </w:r>
      <w:r>
        <w:t xml:space="preserve"> </w:t>
      </w:r>
      <w:r w:rsidR="006838F6">
        <w:t>EDDULA BHAVI TEJ REDDY</w:t>
      </w:r>
    </w:p>
    <w:p w14:paraId="5BDCDFD1" w14:textId="5842A9A7" w:rsidR="009A12BD" w:rsidRDefault="009A12BD" w:rsidP="00D2458E">
      <w:pPr>
        <w:pStyle w:val="Heading1"/>
        <w:spacing w:before="73"/>
        <w:ind w:right="4254"/>
        <w:jc w:val="both"/>
      </w:pPr>
      <w:r>
        <w:t xml:space="preserve">                                                                         DATA ANALYST</w:t>
      </w:r>
    </w:p>
    <w:p w14:paraId="7480F310" w14:textId="1D95EDF7" w:rsidR="0072621F" w:rsidRDefault="00803027" w:rsidP="00B955B1">
      <w:pPr>
        <w:spacing w:before="66" w:line="307" w:lineRule="auto"/>
        <w:ind w:left="3070" w:hanging="432"/>
        <w:jc w:val="both"/>
        <w:rPr>
          <w:color w:val="0000FF"/>
          <w:spacing w:val="1"/>
          <w:sz w:val="20"/>
        </w:rPr>
      </w:pPr>
      <w:r>
        <w:rPr>
          <w:sz w:val="20"/>
        </w:rPr>
        <w:t>+1(</w:t>
      </w:r>
      <w:r w:rsidR="006838F6">
        <w:rPr>
          <w:sz w:val="20"/>
        </w:rPr>
        <w:t>561</w:t>
      </w:r>
      <w:r>
        <w:rPr>
          <w:sz w:val="20"/>
        </w:rPr>
        <w:t xml:space="preserve">) </w:t>
      </w:r>
      <w:r w:rsidR="006838F6">
        <w:rPr>
          <w:sz w:val="20"/>
        </w:rPr>
        <w:t>542</w:t>
      </w:r>
      <w:r>
        <w:rPr>
          <w:sz w:val="20"/>
        </w:rPr>
        <w:t>-</w:t>
      </w:r>
      <w:r w:rsidR="006838F6">
        <w:rPr>
          <w:sz w:val="20"/>
        </w:rPr>
        <w:t>6472</w:t>
      </w:r>
      <w:r>
        <w:rPr>
          <w:sz w:val="20"/>
        </w:rPr>
        <w:t xml:space="preserve"> · </w:t>
      </w:r>
      <w:hyperlink r:id="rId11" w:history="1">
        <w:r w:rsidR="00D24D10" w:rsidRPr="000128BA">
          <w:rPr>
            <w:rStyle w:val="Hyperlink"/>
            <w:sz w:val="20"/>
          </w:rPr>
          <w:t>bhavitejreddyeddula@gmail.com</w:t>
        </w:r>
      </w:hyperlink>
      <w:r>
        <w:rPr>
          <w:color w:val="0000FF"/>
          <w:spacing w:val="1"/>
          <w:sz w:val="20"/>
        </w:rPr>
        <w:t xml:space="preserve"> </w:t>
      </w:r>
    </w:p>
    <w:p w14:paraId="40CAE706" w14:textId="430DAB65" w:rsidR="009D7BD7" w:rsidRDefault="009D7BD7" w:rsidP="009D7BD7">
      <w:pPr>
        <w:spacing w:before="66" w:line="307" w:lineRule="auto"/>
        <w:ind w:left="3070" w:hanging="432"/>
        <w:jc w:val="both"/>
        <w:rPr>
          <w:color w:val="0000FF"/>
          <w:spacing w:val="1"/>
          <w:sz w:val="20"/>
        </w:rPr>
      </w:pPr>
      <w:hyperlink r:id="rId12" w:history="1">
        <w:r w:rsidRPr="009D7BD7">
          <w:rPr>
            <w:rStyle w:val="Hyperlink"/>
            <w:spacing w:val="1"/>
            <w:sz w:val="20"/>
          </w:rPr>
          <w:t>https://www.linkedin.com/in/bhavi-tej-reddy-eddula-6219332a8/</w:t>
        </w:r>
      </w:hyperlink>
    </w:p>
    <w:p w14:paraId="5058AB6A" w14:textId="0F3C7D0B" w:rsidR="009263EB" w:rsidRDefault="009D7BD7" w:rsidP="00B955B1">
      <w:pPr>
        <w:pStyle w:val="BodyText"/>
        <w:ind w:left="0" w:firstLine="0"/>
        <w:jc w:val="both"/>
        <w:rPr>
          <w:sz w:val="9"/>
        </w:rPr>
      </w:pPr>
      <w:r>
        <w:t xml:space="preserve">                                        </w:t>
      </w:r>
    </w:p>
    <w:p w14:paraId="74B4EA54" w14:textId="7D3E5738" w:rsidR="009263EB" w:rsidRDefault="005D5F69" w:rsidP="00B955B1">
      <w:pPr>
        <w:pStyle w:val="Heading1"/>
        <w:spacing w:before="101"/>
        <w:jc w:val="both"/>
      </w:pPr>
      <w:r>
        <w:rPr>
          <w:noProof/>
        </w:rPr>
        <mc:AlternateContent>
          <mc:Choice Requires="wps">
            <w:drawing>
              <wp:anchor distT="0" distB="0" distL="0" distR="0" simplePos="0" relativeHeight="487587840" behindDoc="1" locked="0" layoutInCell="1" allowOverlap="1" wp14:anchorId="0E52668A" wp14:editId="59ED3CB2">
                <wp:simplePos x="0" y="0"/>
                <wp:positionH relativeFrom="page">
                  <wp:posOffset>365760</wp:posOffset>
                </wp:positionH>
                <wp:positionV relativeFrom="paragraph">
                  <wp:posOffset>268605</wp:posOffset>
                </wp:positionV>
                <wp:extent cx="7040880" cy="1270"/>
                <wp:effectExtent l="0" t="0" r="0" b="0"/>
                <wp:wrapTopAndBottom/>
                <wp:docPr id="204558580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0880" cy="1270"/>
                        </a:xfrm>
                        <a:custGeom>
                          <a:avLst/>
                          <a:gdLst>
                            <a:gd name="T0" fmla="+- 0 576 576"/>
                            <a:gd name="T1" fmla="*/ T0 w 11088"/>
                            <a:gd name="T2" fmla="+- 0 11664 576"/>
                            <a:gd name="T3" fmla="*/ T2 w 11088"/>
                          </a:gdLst>
                          <a:ahLst/>
                          <a:cxnLst>
                            <a:cxn ang="0">
                              <a:pos x="T1" y="0"/>
                            </a:cxn>
                            <a:cxn ang="0">
                              <a:pos x="T3" y="0"/>
                            </a:cxn>
                          </a:cxnLst>
                          <a:rect l="0" t="0" r="r" b="b"/>
                          <a:pathLst>
                            <a:path w="11088">
                              <a:moveTo>
                                <a:pt x="0" y="0"/>
                              </a:moveTo>
                              <a:lnTo>
                                <a:pt x="1108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C9F31" id="Freeform 7" o:spid="_x0000_s1026" style="position:absolute;margin-left:28.8pt;margin-top:21.15pt;width:554.4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8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" path="m,l11088,e" filled="f" strokeweight=".14042mm">
                <v:path arrowok="t" o:connecttype="custom" o:connectlocs="0,0;7040880,0" o:connectangles="0,0"/>
                <w10:wrap type="topAndBottom" anchorx="page"/>
              </v:shape>
            </w:pict>
          </mc:Fallback>
        </mc:AlternateContent>
      </w:r>
      <w:r w:rsidR="00803027">
        <w:t>SUMMARY</w:t>
      </w:r>
    </w:p>
    <w:p w14:paraId="5B8E9D23" w14:textId="77777777" w:rsidR="009263EB" w:rsidRDefault="009263EB" w:rsidP="00B955B1">
      <w:pPr>
        <w:pStyle w:val="BodyText"/>
        <w:spacing w:before="2"/>
        <w:ind w:left="0" w:firstLine="0"/>
        <w:jc w:val="both"/>
        <w:rPr>
          <w:b/>
          <w:sz w:val="19"/>
        </w:rPr>
      </w:pPr>
    </w:p>
    <w:p w14:paraId="0031227F" w14:textId="03E96D83" w:rsidR="00F919E1" w:rsidRDefault="0075349A" w:rsidP="00B955B1">
      <w:pPr>
        <w:pStyle w:val="ListParagraph"/>
        <w:numPr>
          <w:ilvl w:val="0"/>
          <w:numId w:val="9"/>
        </w:numPr>
        <w:ind w:right="350"/>
        <w:jc w:val="both"/>
      </w:pPr>
      <w:r w:rsidRPr="0075349A">
        <w:t>Expert in data extraction, modeling, and wrangling. Skilled in statistical modeling, mining, and visualization to deliver robust data-driven insights.</w:t>
      </w:r>
    </w:p>
    <w:p w14:paraId="7343BA6D" w14:textId="0DD67E65" w:rsidR="00F919E1" w:rsidRDefault="00E17979" w:rsidP="00B955B1">
      <w:pPr>
        <w:pStyle w:val="ListParagraph"/>
        <w:numPr>
          <w:ilvl w:val="0"/>
          <w:numId w:val="9"/>
        </w:numPr>
        <w:ind w:right="350"/>
        <w:jc w:val="both"/>
      </w:pPr>
      <w:r w:rsidRPr="00E17979">
        <w:t>Experienced in</w:t>
      </w:r>
      <w:r>
        <w:t xml:space="preserve"> </w:t>
      </w:r>
      <w:r w:rsidR="00F919E1" w:rsidRPr="00F919E1">
        <w:t xml:space="preserve">SQL (MySQL, MS SQL Server) for advanced querying, including stored procedures, triggers, multiple </w:t>
      </w:r>
      <w:r w:rsidR="00684AA6">
        <w:t>J</w:t>
      </w:r>
      <w:r w:rsidR="00F919E1" w:rsidRPr="00F919E1">
        <w:t xml:space="preserve">oins, subqueries, and window functions to facilitate comprehensive reporting and insightful analysis. </w:t>
      </w:r>
    </w:p>
    <w:p w14:paraId="134FD37C" w14:textId="4015ECD3" w:rsidR="00F919E1" w:rsidRDefault="00F919E1" w:rsidP="00B955B1">
      <w:pPr>
        <w:pStyle w:val="ListParagraph"/>
        <w:numPr>
          <w:ilvl w:val="0"/>
          <w:numId w:val="9"/>
        </w:numPr>
        <w:ind w:right="350"/>
        <w:jc w:val="both"/>
      </w:pPr>
      <w:r w:rsidRPr="00F919E1">
        <w:t xml:space="preserve">Strong command of Python with </w:t>
      </w:r>
      <w:r w:rsidR="00BA1D74" w:rsidRPr="00F919E1">
        <w:t>experience</w:t>
      </w:r>
      <w:r w:rsidRPr="00F919E1">
        <w:t xml:space="preserve"> in libraries such as NumPy, Pandas, Seaborn, and Matplotlib for data processing, analysis, and visualization. </w:t>
      </w:r>
    </w:p>
    <w:p w14:paraId="2165050D" w14:textId="4CA5E30F" w:rsidR="00F919E1" w:rsidRDefault="00E17979" w:rsidP="00B955B1">
      <w:pPr>
        <w:pStyle w:val="ListParagraph"/>
        <w:numPr>
          <w:ilvl w:val="0"/>
          <w:numId w:val="9"/>
        </w:numPr>
        <w:ind w:right="350"/>
        <w:jc w:val="both"/>
      </w:pPr>
      <w:r w:rsidRPr="00E17979">
        <w:t>Expertise in</w:t>
      </w:r>
      <w:r>
        <w:t xml:space="preserve"> </w:t>
      </w:r>
      <w:r w:rsidR="00F919E1" w:rsidRPr="00F919E1">
        <w:t xml:space="preserve">Power BI for creating dynamic reports and dashboards, optimizing data workflows and effectively communicating insights across diverse data sources. </w:t>
      </w:r>
    </w:p>
    <w:p w14:paraId="24C4A8ED" w14:textId="6601DAD1" w:rsidR="00F919E1" w:rsidRDefault="00F919E1" w:rsidP="00B955B1">
      <w:pPr>
        <w:pStyle w:val="ListParagraph"/>
        <w:numPr>
          <w:ilvl w:val="0"/>
          <w:numId w:val="9"/>
        </w:numPr>
        <w:ind w:right="350"/>
        <w:jc w:val="both"/>
      </w:pPr>
      <w:r w:rsidRPr="00F919E1">
        <w:t>Expertise in Tableau (Desktop, Server, Reader) for building compelling visualizations</w:t>
      </w:r>
      <w:r w:rsidR="00A5143D">
        <w:t xml:space="preserve"> and</w:t>
      </w:r>
      <w:r w:rsidRPr="00F919E1">
        <w:t xml:space="preserve"> proficiency in Teradata and other BI technologies. </w:t>
      </w:r>
    </w:p>
    <w:p w14:paraId="0AE77494" w14:textId="517FE6AF" w:rsidR="00F919E1" w:rsidRDefault="00F919E1" w:rsidP="00B955B1">
      <w:pPr>
        <w:pStyle w:val="ListParagraph"/>
        <w:numPr>
          <w:ilvl w:val="0"/>
          <w:numId w:val="9"/>
        </w:numPr>
        <w:ind w:right="350"/>
        <w:jc w:val="both"/>
      </w:pPr>
      <w:r w:rsidRPr="00F919E1">
        <w:t xml:space="preserve">Extensive knowledge in Data Modeling (relational and dimensional), </w:t>
      </w:r>
      <w:r w:rsidRPr="0072621F">
        <w:t>logical/physical design, ER diagrams, and OLTP/OLAP systems</w:t>
      </w:r>
      <w:r w:rsidRPr="00F919E1">
        <w:t xml:space="preserve"> analysis. </w:t>
      </w:r>
    </w:p>
    <w:p w14:paraId="1F217D3C" w14:textId="11E5DDA1" w:rsidR="00F919E1" w:rsidRDefault="00E17979" w:rsidP="00B955B1">
      <w:pPr>
        <w:pStyle w:val="ListParagraph"/>
        <w:numPr>
          <w:ilvl w:val="0"/>
          <w:numId w:val="9"/>
        </w:numPr>
        <w:ind w:right="350"/>
        <w:jc w:val="both"/>
      </w:pPr>
      <w:r w:rsidRPr="00E17979">
        <w:t>Experienced in</w:t>
      </w:r>
      <w:r>
        <w:t xml:space="preserve"> </w:t>
      </w:r>
      <w:r w:rsidR="00F919E1" w:rsidRPr="0072621F">
        <w:t>Excel</w:t>
      </w:r>
      <w:r w:rsidR="00F919E1" w:rsidRPr="00F919E1">
        <w:t xml:space="preserve"> and </w:t>
      </w:r>
      <w:r w:rsidR="00F919E1" w:rsidRPr="0072621F">
        <w:t>Advanced Excel</w:t>
      </w:r>
      <w:r w:rsidR="00F919E1" w:rsidRPr="00F919E1">
        <w:t xml:space="preserve"> for data analysis, </w:t>
      </w:r>
      <w:r w:rsidR="00F919E1" w:rsidRPr="0072621F">
        <w:t>pivot tables</w:t>
      </w:r>
      <w:r w:rsidR="00F919E1" w:rsidRPr="00F919E1">
        <w:t>, and formulas (</w:t>
      </w:r>
      <w:r w:rsidR="00F919E1" w:rsidRPr="0072621F">
        <w:t>VLOOKUP, XLOOKUP</w:t>
      </w:r>
      <w:r w:rsidR="00F919E1" w:rsidRPr="00F919E1">
        <w:t xml:space="preserve">) to facilitate insightful data management and reporting. </w:t>
      </w:r>
    </w:p>
    <w:p w14:paraId="199EAC69" w14:textId="44DABFCC" w:rsidR="00F919E1" w:rsidRDefault="00530785" w:rsidP="00B955B1">
      <w:pPr>
        <w:pStyle w:val="ListParagraph"/>
        <w:numPr>
          <w:ilvl w:val="0"/>
          <w:numId w:val="9"/>
        </w:numPr>
        <w:ind w:right="350"/>
        <w:jc w:val="both"/>
      </w:pPr>
      <w:r w:rsidRPr="00530785">
        <w:t>Designed and deployed ETL pipelines, reducing data processing time from 5 hours to 30 minutes</w:t>
      </w:r>
      <w:r w:rsidR="00F919E1" w:rsidRPr="00F919E1">
        <w:t xml:space="preserve">. </w:t>
      </w:r>
    </w:p>
    <w:p w14:paraId="6FEF68DB" w14:textId="25EA5DFD" w:rsidR="00F919E1" w:rsidRPr="00F919E1" w:rsidRDefault="00711C7B" w:rsidP="00B955B1">
      <w:pPr>
        <w:pStyle w:val="ListParagraph"/>
        <w:numPr>
          <w:ilvl w:val="0"/>
          <w:numId w:val="9"/>
        </w:numPr>
        <w:ind w:right="350"/>
        <w:jc w:val="both"/>
      </w:pPr>
      <w:r w:rsidRPr="00711C7B">
        <w:t>Data-driven</w:t>
      </w:r>
      <w:r>
        <w:t xml:space="preserve"> </w:t>
      </w:r>
      <w:r w:rsidRPr="00711C7B">
        <w:t>specialist</w:t>
      </w:r>
      <w:r>
        <w:t xml:space="preserve">, </w:t>
      </w:r>
      <w:r w:rsidRPr="00711C7B">
        <w:t>skilled in Predictive Analytics, Data Governance, and Data Quality, leveraging BI Strategy and Data Storytelling. Proficient in AWS Redshift, Google Big Query, and Azure Synapse for scalable data solutions and informed decision-making.</w:t>
      </w:r>
    </w:p>
    <w:p w14:paraId="1A6C7171" w14:textId="77777777" w:rsidR="009263EB" w:rsidRDefault="009263EB" w:rsidP="00B955B1">
      <w:pPr>
        <w:jc w:val="both"/>
        <w:rPr>
          <w:sz w:val="31"/>
        </w:rPr>
      </w:pPr>
    </w:p>
    <w:p w14:paraId="4D48AB08" w14:textId="511FB740" w:rsidR="009263EB" w:rsidRDefault="005D5F69" w:rsidP="00B955B1">
      <w:pPr>
        <w:pStyle w:val="Heading1"/>
        <w:ind w:left="810" w:right="260"/>
        <w:jc w:val="both"/>
      </w:pPr>
      <w:r>
        <w:rPr>
          <w:noProof/>
        </w:rPr>
        <mc:AlternateContent>
          <mc:Choice Requires="wps">
            <w:drawing>
              <wp:anchor distT="0" distB="0" distL="114300" distR="114300" simplePos="0" relativeHeight="15730176" behindDoc="0" locked="0" layoutInCell="1" allowOverlap="1" wp14:anchorId="0A346D5D" wp14:editId="2A7E7A1F">
                <wp:simplePos x="0" y="0"/>
                <wp:positionH relativeFrom="page">
                  <wp:posOffset>365760</wp:posOffset>
                </wp:positionH>
                <wp:positionV relativeFrom="paragraph">
                  <wp:posOffset>199390</wp:posOffset>
                </wp:positionV>
                <wp:extent cx="7040880" cy="0"/>
                <wp:effectExtent l="0" t="0" r="0" b="0"/>
                <wp:wrapNone/>
                <wp:docPr id="60169067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B6DDF" id="Line 6"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8.8pt,15.7pt" to="583.2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" strokeweight=".14042mm">
                <w10:wrap anchorx="page"/>
              </v:line>
            </w:pict>
          </mc:Fallback>
        </mc:AlternateContent>
      </w:r>
      <w:r w:rsidR="00803027">
        <w:t>EDUCATION</w:t>
      </w:r>
    </w:p>
    <w:p w14:paraId="0D6552C3" w14:textId="77777777" w:rsidR="00B955B1" w:rsidRDefault="00B955B1" w:rsidP="00B955B1">
      <w:pPr>
        <w:pStyle w:val="Heading1"/>
        <w:ind w:left="810" w:right="260"/>
        <w:jc w:val="both"/>
      </w:pPr>
    </w:p>
    <w:p w14:paraId="65CB666E" w14:textId="66DED384" w:rsidR="005171D4" w:rsidRDefault="00B955B1" w:rsidP="00B955B1">
      <w:pPr>
        <w:pStyle w:val="Heading1"/>
        <w:ind w:left="810" w:right="260"/>
        <w:jc w:val="both"/>
      </w:pPr>
      <w:r w:rsidRPr="005171D4">
        <w:t>Master’s in data science</w:t>
      </w:r>
      <w:r w:rsidR="005171D4" w:rsidRPr="005171D4">
        <w:t xml:space="preserve"> and Analytics</w:t>
      </w:r>
      <w:r w:rsidR="005171D4">
        <w:t>,</w:t>
      </w:r>
    </w:p>
    <w:p w14:paraId="77D62779" w14:textId="206565B4" w:rsidR="009263EB" w:rsidRDefault="00D27AE5" w:rsidP="00B955B1">
      <w:pPr>
        <w:pStyle w:val="Heading1"/>
        <w:ind w:left="810" w:right="260"/>
        <w:jc w:val="both"/>
      </w:pPr>
      <w:r w:rsidRPr="00B955B1">
        <w:rPr>
          <w:b w:val="0"/>
          <w:bCs w:val="0"/>
        </w:rPr>
        <w:t>Florida Atlantic University</w:t>
      </w:r>
      <w:r w:rsidR="003F10D1" w:rsidRPr="00B955B1">
        <w:rPr>
          <w:b w:val="0"/>
          <w:bCs w:val="0"/>
        </w:rPr>
        <w:t xml:space="preserve"> | </w:t>
      </w:r>
      <w:r w:rsidR="00BB4CA9" w:rsidRPr="00B955B1">
        <w:rPr>
          <w:b w:val="0"/>
          <w:bCs w:val="0"/>
        </w:rPr>
        <w:t xml:space="preserve">Boca Raton, </w:t>
      </w:r>
      <w:r w:rsidR="003F10D1" w:rsidRPr="00B955B1">
        <w:rPr>
          <w:b w:val="0"/>
          <w:bCs w:val="0"/>
        </w:rPr>
        <w:t>F</w:t>
      </w:r>
      <w:r w:rsidR="005171D4" w:rsidRPr="00B955B1">
        <w:rPr>
          <w:b w:val="0"/>
          <w:bCs w:val="0"/>
        </w:rPr>
        <w:t>lorida</w:t>
      </w:r>
      <w:r w:rsidR="00803027">
        <w:tab/>
      </w:r>
      <w:r w:rsidR="00B955B1">
        <w:t xml:space="preserve">                                                                         </w:t>
      </w:r>
      <w:r w:rsidR="00803027">
        <w:t>202</w:t>
      </w:r>
      <w:r>
        <w:t>3</w:t>
      </w:r>
      <w:r w:rsidR="00803027">
        <w:t>-</w:t>
      </w:r>
      <w:r w:rsidR="00803027">
        <w:rPr>
          <w:spacing w:val="-5"/>
        </w:rPr>
        <w:t xml:space="preserve"> </w:t>
      </w:r>
      <w:r w:rsidR="00803027">
        <w:t>202</w:t>
      </w:r>
      <w:r>
        <w:t>4</w:t>
      </w:r>
    </w:p>
    <w:p w14:paraId="6DB5376D" w14:textId="09C4BD77" w:rsidR="009263EB" w:rsidRDefault="003F10D1" w:rsidP="00B955B1">
      <w:pPr>
        <w:pStyle w:val="BodyText"/>
        <w:spacing w:before="86"/>
        <w:ind w:left="810" w:right="260" w:firstLine="0"/>
        <w:jc w:val="both"/>
      </w:pPr>
      <w:r>
        <w:rPr>
          <w:b/>
        </w:rPr>
        <w:t>Relevant Coursework</w:t>
      </w:r>
      <w:r w:rsidR="00803027">
        <w:rPr>
          <w:b/>
        </w:rPr>
        <w:t>:</w:t>
      </w:r>
      <w:r w:rsidR="00803027">
        <w:rPr>
          <w:b/>
          <w:spacing w:val="-7"/>
        </w:rPr>
        <w:t xml:space="preserve"> </w:t>
      </w:r>
      <w:r>
        <w:t xml:space="preserve">SQL, Power </w:t>
      </w:r>
      <w:r w:rsidR="00A5143D">
        <w:t>BI</w:t>
      </w:r>
      <w:r>
        <w:t>, R, Data Analysis and Visualization, Social Media Web Analytics, Machine Learning, Tableau, Advanced Excel</w:t>
      </w:r>
    </w:p>
    <w:p w14:paraId="5C1C5525" w14:textId="3746C305" w:rsidR="009263EB" w:rsidRDefault="00803027" w:rsidP="00B955B1">
      <w:pPr>
        <w:pStyle w:val="Heading1"/>
        <w:spacing w:before="85"/>
        <w:ind w:left="810" w:right="260"/>
        <w:jc w:val="both"/>
        <w:rPr>
          <w:rFonts w:cstheme="minorHAnsi"/>
        </w:rPr>
      </w:pPr>
      <w:r>
        <w:t>GPA</w:t>
      </w:r>
      <w:r w:rsidR="00BB4CA9">
        <w:t>:</w:t>
      </w:r>
      <w:r w:rsidR="00B955B1">
        <w:t xml:space="preserve"> </w:t>
      </w:r>
      <w:r w:rsidR="00BB4CA9" w:rsidRPr="00B955B1">
        <w:rPr>
          <w:rFonts w:cstheme="minorHAnsi"/>
          <w:b w:val="0"/>
          <w:bCs w:val="0"/>
        </w:rPr>
        <w:t>3.81/4</w:t>
      </w:r>
    </w:p>
    <w:p w14:paraId="2D1004D0" w14:textId="77777777" w:rsidR="00B955B1" w:rsidRDefault="00B955B1" w:rsidP="00B955B1">
      <w:pPr>
        <w:pStyle w:val="Heading1"/>
        <w:spacing w:before="85"/>
        <w:ind w:left="810" w:right="260"/>
        <w:jc w:val="both"/>
        <w:rPr>
          <w:rFonts w:ascii="Calibri"/>
        </w:rPr>
      </w:pPr>
    </w:p>
    <w:p w14:paraId="1A2B8CC0" w14:textId="720CE1F0" w:rsidR="00F919E1" w:rsidRDefault="005171D4" w:rsidP="00B955B1">
      <w:pPr>
        <w:pStyle w:val="Heading1"/>
        <w:ind w:left="810" w:right="260"/>
        <w:jc w:val="both"/>
      </w:pPr>
      <w:r w:rsidRPr="005171D4">
        <w:t>BTech in Electronics and Communication Engineering</w:t>
      </w:r>
    </w:p>
    <w:p w14:paraId="45FB52B8" w14:textId="15D0362A" w:rsidR="009263EB" w:rsidRDefault="003F10D1" w:rsidP="00B955B1">
      <w:pPr>
        <w:pStyle w:val="Heading1"/>
        <w:ind w:left="810" w:right="260"/>
        <w:jc w:val="both"/>
      </w:pPr>
      <w:r w:rsidRPr="00B955B1">
        <w:rPr>
          <w:b w:val="0"/>
          <w:bCs w:val="0"/>
        </w:rPr>
        <w:t>CVR College of Engineering</w:t>
      </w:r>
      <w:r w:rsidR="00BB4CA9" w:rsidRPr="00B955B1">
        <w:rPr>
          <w:b w:val="0"/>
          <w:bCs w:val="0"/>
        </w:rPr>
        <w:t xml:space="preserve"> | Hyderabad, India</w:t>
      </w:r>
      <w:r w:rsidR="00803027">
        <w:tab/>
      </w:r>
      <w:r w:rsidR="00B955B1">
        <w:t xml:space="preserve">                                                                       </w:t>
      </w:r>
      <w:r w:rsidR="00803027" w:rsidRPr="00B955B1">
        <w:t>201</w:t>
      </w:r>
      <w:r w:rsidR="000C3D38" w:rsidRPr="00B955B1">
        <w:t>8</w:t>
      </w:r>
      <w:r w:rsidR="00803027" w:rsidRPr="00B955B1">
        <w:rPr>
          <w:spacing w:val="-2"/>
        </w:rPr>
        <w:t xml:space="preserve"> </w:t>
      </w:r>
      <w:r w:rsidR="00803027" w:rsidRPr="00B955B1">
        <w:t>-</w:t>
      </w:r>
      <w:r w:rsidR="00803027" w:rsidRPr="00B955B1">
        <w:rPr>
          <w:spacing w:val="-5"/>
        </w:rPr>
        <w:t xml:space="preserve"> </w:t>
      </w:r>
      <w:r w:rsidR="00803027" w:rsidRPr="00B955B1">
        <w:t>202</w:t>
      </w:r>
      <w:r w:rsidR="000C3D38" w:rsidRPr="00B955B1">
        <w:t>2</w:t>
      </w:r>
    </w:p>
    <w:p w14:paraId="55A1345C" w14:textId="3924C2A8" w:rsidR="009263EB" w:rsidRDefault="00803027" w:rsidP="00B955B1">
      <w:pPr>
        <w:pStyle w:val="BodyText"/>
        <w:spacing w:before="12" w:line="242" w:lineRule="auto"/>
        <w:ind w:left="810" w:right="260" w:hanging="10"/>
        <w:jc w:val="both"/>
      </w:pPr>
      <w:r>
        <w:rPr>
          <w:b/>
        </w:rPr>
        <w:t xml:space="preserve">Major Subjects: </w:t>
      </w:r>
      <w:r>
        <w:t xml:space="preserve">Database Management, Operating </w:t>
      </w:r>
      <w:r w:rsidR="00BB4CA9">
        <w:t>Systems, Object</w:t>
      </w:r>
      <w:r>
        <w:rPr>
          <w:spacing w:val="1"/>
        </w:rPr>
        <w:t xml:space="preserve"> </w:t>
      </w:r>
      <w:r>
        <w:t>Oriented</w:t>
      </w:r>
      <w:r>
        <w:rPr>
          <w:spacing w:val="-5"/>
        </w:rPr>
        <w:t xml:space="preserve"> </w:t>
      </w:r>
      <w:r>
        <w:t>Analysis</w:t>
      </w:r>
      <w:r>
        <w:rPr>
          <w:spacing w:val="-1"/>
        </w:rPr>
        <w:t xml:space="preserve"> </w:t>
      </w:r>
      <w:r>
        <w:t>and Data</w:t>
      </w:r>
      <w:r>
        <w:rPr>
          <w:spacing w:val="-4"/>
        </w:rPr>
        <w:t xml:space="preserve"> </w:t>
      </w:r>
      <w:r>
        <w:t>Structure,</w:t>
      </w:r>
      <w:r>
        <w:rPr>
          <w:spacing w:val="-2"/>
        </w:rPr>
        <w:t xml:space="preserve"> </w:t>
      </w:r>
      <w:r>
        <w:t>Computer</w:t>
      </w:r>
      <w:r>
        <w:rPr>
          <w:spacing w:val="-5"/>
        </w:rPr>
        <w:t xml:space="preserve"> </w:t>
      </w:r>
      <w:r>
        <w:t>Graphics,</w:t>
      </w:r>
      <w:r>
        <w:rPr>
          <w:spacing w:val="-6"/>
        </w:rPr>
        <w:t xml:space="preserve"> </w:t>
      </w:r>
      <w:r>
        <w:t>Algorithms,</w:t>
      </w:r>
      <w:r>
        <w:rPr>
          <w:spacing w:val="1"/>
        </w:rPr>
        <w:t xml:space="preserve"> </w:t>
      </w:r>
      <w:r>
        <w:t>C,</w:t>
      </w:r>
      <w:r>
        <w:rPr>
          <w:spacing w:val="-3"/>
        </w:rPr>
        <w:t xml:space="preserve"> </w:t>
      </w:r>
      <w:r>
        <w:t>C++,</w:t>
      </w:r>
      <w:r>
        <w:rPr>
          <w:spacing w:val="-1"/>
        </w:rPr>
        <w:t xml:space="preserve"> </w:t>
      </w:r>
      <w:r>
        <w:t>Java,</w:t>
      </w:r>
      <w:r>
        <w:rPr>
          <w:spacing w:val="-1"/>
        </w:rPr>
        <w:t xml:space="preserve"> </w:t>
      </w:r>
      <w:r>
        <w:t>Python.</w:t>
      </w:r>
    </w:p>
    <w:p w14:paraId="24628D42" w14:textId="77777777" w:rsidR="009263EB" w:rsidRDefault="009263EB" w:rsidP="00B955B1">
      <w:pPr>
        <w:pStyle w:val="BodyText"/>
        <w:spacing w:before="5"/>
        <w:ind w:left="0" w:firstLine="0"/>
        <w:jc w:val="both"/>
        <w:rPr>
          <w:sz w:val="20"/>
        </w:rPr>
      </w:pPr>
    </w:p>
    <w:p w14:paraId="73D1DCAA" w14:textId="69D4516A" w:rsidR="009263EB" w:rsidRDefault="005D5F69" w:rsidP="00B955B1">
      <w:pPr>
        <w:pStyle w:val="Heading1"/>
        <w:jc w:val="both"/>
      </w:pPr>
      <w:r>
        <w:rPr>
          <w:noProof/>
        </w:rPr>
        <mc:AlternateContent>
          <mc:Choice Requires="wps">
            <w:drawing>
              <wp:anchor distT="0" distB="0" distL="0" distR="0" simplePos="0" relativeHeight="487588352" behindDoc="1" locked="0" layoutInCell="1" allowOverlap="1" wp14:anchorId="1854493A" wp14:editId="0967AFEA">
                <wp:simplePos x="0" y="0"/>
                <wp:positionH relativeFrom="page">
                  <wp:posOffset>362585</wp:posOffset>
                </wp:positionH>
                <wp:positionV relativeFrom="paragraph">
                  <wp:posOffset>198755</wp:posOffset>
                </wp:positionV>
                <wp:extent cx="7040880" cy="1270"/>
                <wp:effectExtent l="0" t="0" r="0" b="0"/>
                <wp:wrapTopAndBottom/>
                <wp:docPr id="1654879446"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0880" cy="1270"/>
                        </a:xfrm>
                        <a:custGeom>
                          <a:avLst/>
                          <a:gdLst>
                            <a:gd name="T0" fmla="+- 0 571 571"/>
                            <a:gd name="T1" fmla="*/ T0 w 11088"/>
                            <a:gd name="T2" fmla="+- 0 11659 571"/>
                            <a:gd name="T3" fmla="*/ T2 w 11088"/>
                          </a:gdLst>
                          <a:ahLst/>
                          <a:cxnLst>
                            <a:cxn ang="0">
                              <a:pos x="T1" y="0"/>
                            </a:cxn>
                            <a:cxn ang="0">
                              <a:pos x="T3" y="0"/>
                            </a:cxn>
                          </a:cxnLst>
                          <a:rect l="0" t="0" r="r" b="b"/>
                          <a:pathLst>
                            <a:path w="11088">
                              <a:moveTo>
                                <a:pt x="0" y="0"/>
                              </a:moveTo>
                              <a:lnTo>
                                <a:pt x="1108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B5274" id="Freeform 5" o:spid="_x0000_s1026" style="position:absolute;margin-left:28.55pt;margin-top:15.65pt;width:554.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8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" path="m,l11088,e" filled="f" strokeweight=".14042mm">
                <v:path arrowok="t" o:connecttype="custom" o:connectlocs="0,0;7040880,0" o:connectangles="0,0"/>
                <w10:wrap type="topAndBottom" anchorx="page"/>
              </v:shape>
            </w:pict>
          </mc:Fallback>
        </mc:AlternateContent>
      </w:r>
      <w:r w:rsidR="00803027">
        <w:t>SKILLS</w:t>
      </w:r>
    </w:p>
    <w:p w14:paraId="550B4EBB" w14:textId="7D651B50" w:rsidR="009263EB" w:rsidRDefault="00BB4CA9" w:rsidP="00B955B1">
      <w:pPr>
        <w:pStyle w:val="ListParagraph"/>
        <w:numPr>
          <w:ilvl w:val="0"/>
          <w:numId w:val="4"/>
        </w:numPr>
        <w:tabs>
          <w:tab w:val="left" w:pos="778"/>
          <w:tab w:val="left" w:pos="779"/>
        </w:tabs>
        <w:spacing w:before="208" w:line="269" w:lineRule="exact"/>
        <w:ind w:left="778" w:right="350"/>
        <w:jc w:val="both"/>
      </w:pPr>
      <w:r>
        <w:rPr>
          <w:b/>
        </w:rPr>
        <w:t>Languages</w:t>
      </w:r>
      <w:r w:rsidR="00803027">
        <w:rPr>
          <w:b/>
        </w:rPr>
        <w:t>:</w:t>
      </w:r>
      <w:r w:rsidR="00803027">
        <w:rPr>
          <w:b/>
          <w:spacing w:val="-3"/>
        </w:rPr>
        <w:t xml:space="preserve"> </w:t>
      </w:r>
      <w:r w:rsidR="00BA1D74" w:rsidRPr="00BB4CA9">
        <w:rPr>
          <w:bCs/>
          <w:spacing w:val="-3"/>
        </w:rPr>
        <w:t>Python,</w:t>
      </w:r>
      <w:r w:rsidR="00BA1D74">
        <w:rPr>
          <w:bCs/>
          <w:spacing w:val="-3"/>
        </w:rPr>
        <w:t xml:space="preserve"> R</w:t>
      </w:r>
      <w:r w:rsidR="00517DD1">
        <w:rPr>
          <w:bCs/>
          <w:spacing w:val="-3"/>
        </w:rPr>
        <w:t>,</w:t>
      </w:r>
      <w:r w:rsidRPr="00BB4CA9">
        <w:rPr>
          <w:bCs/>
          <w:spacing w:val="-3"/>
        </w:rPr>
        <w:t xml:space="preserve"> </w:t>
      </w:r>
      <w:r w:rsidR="00517DD1" w:rsidRPr="00BB4CA9">
        <w:rPr>
          <w:bCs/>
          <w:spacing w:val="-3"/>
        </w:rPr>
        <w:t>No</w:t>
      </w:r>
      <w:r w:rsidR="00517DD1">
        <w:rPr>
          <w:bCs/>
          <w:spacing w:val="-3"/>
        </w:rPr>
        <w:t>SQL</w:t>
      </w:r>
    </w:p>
    <w:p w14:paraId="339C9AEE" w14:textId="49F4D4CF" w:rsidR="00BB4CA9" w:rsidRDefault="00803027" w:rsidP="00B955B1">
      <w:pPr>
        <w:pStyle w:val="ListParagraph"/>
        <w:numPr>
          <w:ilvl w:val="0"/>
          <w:numId w:val="4"/>
        </w:numPr>
        <w:tabs>
          <w:tab w:val="left" w:pos="778"/>
          <w:tab w:val="left" w:pos="779"/>
        </w:tabs>
        <w:spacing w:before="1" w:line="269" w:lineRule="exact"/>
        <w:ind w:left="778" w:right="350"/>
        <w:jc w:val="both"/>
      </w:pPr>
      <w:r w:rsidRPr="00BB4CA9">
        <w:rPr>
          <w:b/>
        </w:rPr>
        <w:t>Databases:</w:t>
      </w:r>
      <w:r w:rsidRPr="00BB4CA9">
        <w:rPr>
          <w:b/>
          <w:spacing w:val="-4"/>
        </w:rPr>
        <w:t xml:space="preserve"> </w:t>
      </w:r>
      <w:r w:rsidR="00BB4CA9" w:rsidRPr="00BB4CA9">
        <w:t xml:space="preserve">SQL Server, PostgreSQL, MySQL, Snowflake, </w:t>
      </w:r>
      <w:r w:rsidR="00517DD1" w:rsidRPr="00BB4CA9">
        <w:t>Oracle</w:t>
      </w:r>
      <w:r w:rsidR="00517DD1">
        <w:t>, MongoDB</w:t>
      </w:r>
    </w:p>
    <w:p w14:paraId="68ADB470" w14:textId="4DB3EF7F" w:rsidR="009263EB" w:rsidRDefault="00BB4CA9" w:rsidP="00B955B1">
      <w:pPr>
        <w:pStyle w:val="ListParagraph"/>
        <w:numPr>
          <w:ilvl w:val="0"/>
          <w:numId w:val="4"/>
        </w:numPr>
        <w:tabs>
          <w:tab w:val="left" w:pos="778"/>
          <w:tab w:val="left" w:pos="779"/>
        </w:tabs>
        <w:spacing w:before="1" w:line="269" w:lineRule="exact"/>
        <w:ind w:left="778" w:right="350"/>
        <w:jc w:val="both"/>
      </w:pPr>
      <w:r w:rsidRPr="00BB4CA9">
        <w:rPr>
          <w:b/>
        </w:rPr>
        <w:t>Libraries</w:t>
      </w:r>
      <w:r w:rsidR="00803027" w:rsidRPr="00BB4CA9">
        <w:rPr>
          <w:b/>
        </w:rPr>
        <w:t>:</w:t>
      </w:r>
      <w:r w:rsidR="00803027" w:rsidRPr="00BB4CA9">
        <w:rPr>
          <w:b/>
          <w:spacing w:val="-5"/>
        </w:rPr>
        <w:t xml:space="preserve"> </w:t>
      </w:r>
      <w:r w:rsidRPr="00BB4CA9">
        <w:t>Pandas, NumPy, Matplotlib, Scikit Learn, Seaborn</w:t>
      </w:r>
    </w:p>
    <w:p w14:paraId="6AF00A58" w14:textId="00ADEF9E" w:rsidR="009263EB" w:rsidRDefault="00BB4CA9" w:rsidP="00B955B1">
      <w:pPr>
        <w:pStyle w:val="ListParagraph"/>
        <w:numPr>
          <w:ilvl w:val="0"/>
          <w:numId w:val="4"/>
        </w:numPr>
        <w:tabs>
          <w:tab w:val="left" w:pos="778"/>
          <w:tab w:val="left" w:pos="779"/>
        </w:tabs>
        <w:spacing w:line="269" w:lineRule="exact"/>
        <w:ind w:left="778" w:right="350"/>
        <w:jc w:val="both"/>
      </w:pPr>
      <w:r w:rsidRPr="00BB4CA9">
        <w:rPr>
          <w:b/>
        </w:rPr>
        <w:t>Visualization</w:t>
      </w:r>
      <w:r w:rsidR="00803027">
        <w:rPr>
          <w:b/>
        </w:rPr>
        <w:t>:</w:t>
      </w:r>
      <w:r w:rsidR="00803027">
        <w:rPr>
          <w:b/>
          <w:spacing w:val="-3"/>
        </w:rPr>
        <w:t xml:space="preserve"> </w:t>
      </w:r>
      <w:r w:rsidRPr="00BB4CA9">
        <w:t>Power BI, Tableau, SSRS, SSMS, SSIS</w:t>
      </w:r>
    </w:p>
    <w:p w14:paraId="15C9D41F" w14:textId="77777777" w:rsidR="009263EB" w:rsidRDefault="00803027" w:rsidP="00B955B1">
      <w:pPr>
        <w:pStyle w:val="ListParagraph"/>
        <w:numPr>
          <w:ilvl w:val="0"/>
          <w:numId w:val="4"/>
        </w:numPr>
        <w:tabs>
          <w:tab w:val="left" w:pos="778"/>
          <w:tab w:val="left" w:pos="779"/>
        </w:tabs>
        <w:spacing w:line="269" w:lineRule="exact"/>
        <w:ind w:left="778" w:right="350"/>
        <w:jc w:val="both"/>
      </w:pPr>
      <w:r>
        <w:rPr>
          <w:b/>
        </w:rPr>
        <w:t>Others:</w:t>
      </w:r>
      <w:r>
        <w:rPr>
          <w:b/>
          <w:spacing w:val="-7"/>
        </w:rPr>
        <w:t xml:space="preserve"> </w:t>
      </w:r>
      <w:r>
        <w:t>Office</w:t>
      </w:r>
      <w:r>
        <w:rPr>
          <w:spacing w:val="-1"/>
        </w:rPr>
        <w:t xml:space="preserve"> </w:t>
      </w:r>
      <w:r>
        <w:t>365,</w:t>
      </w:r>
      <w:r>
        <w:rPr>
          <w:spacing w:val="-2"/>
        </w:rPr>
        <w:t xml:space="preserve"> </w:t>
      </w:r>
      <w:r>
        <w:t>.NET,</w:t>
      </w:r>
      <w:r>
        <w:rPr>
          <w:spacing w:val="-2"/>
        </w:rPr>
        <w:t xml:space="preserve"> </w:t>
      </w:r>
      <w:r>
        <w:t>SharePoint.</w:t>
      </w:r>
    </w:p>
    <w:p w14:paraId="3F68B250" w14:textId="38BB6386" w:rsidR="00517DD1" w:rsidRDefault="00BB4CA9" w:rsidP="00B955B1">
      <w:pPr>
        <w:pStyle w:val="ListParagraph"/>
        <w:numPr>
          <w:ilvl w:val="0"/>
          <w:numId w:val="4"/>
        </w:numPr>
        <w:tabs>
          <w:tab w:val="left" w:pos="778"/>
          <w:tab w:val="left" w:pos="779"/>
        </w:tabs>
        <w:spacing w:line="269" w:lineRule="exact"/>
        <w:ind w:left="778" w:right="350"/>
        <w:jc w:val="both"/>
      </w:pPr>
      <w:r>
        <w:rPr>
          <w:b/>
        </w:rPr>
        <w:t>Tools:</w:t>
      </w:r>
      <w:r>
        <w:t xml:space="preserve"> </w:t>
      </w:r>
      <w:r w:rsidRPr="00BB4CA9">
        <w:t>MS-Excel Advanced, GIT, Spark, Hadoop, Service Now, Azure Cloud Services, Data bricks, SQL, Bitbucket, ODI, SSIS, AWS</w:t>
      </w:r>
      <w:r>
        <w:t>.</w:t>
      </w:r>
    </w:p>
    <w:p w14:paraId="1F60C58A" w14:textId="72A901A8" w:rsidR="00EB19B8" w:rsidRPr="00EB19B8" w:rsidRDefault="00EB19B8" w:rsidP="00B955B1">
      <w:pPr>
        <w:pStyle w:val="ListParagraph"/>
        <w:numPr>
          <w:ilvl w:val="0"/>
          <w:numId w:val="4"/>
        </w:numPr>
        <w:tabs>
          <w:tab w:val="left" w:pos="778"/>
          <w:tab w:val="left" w:pos="779"/>
        </w:tabs>
        <w:spacing w:line="269" w:lineRule="exact"/>
        <w:ind w:left="778" w:right="350"/>
        <w:jc w:val="both"/>
        <w:rPr>
          <w:bCs/>
        </w:rPr>
      </w:pPr>
      <w:r>
        <w:rPr>
          <w:b/>
        </w:rPr>
        <w:t>Soft Skills:</w:t>
      </w:r>
      <w:r w:rsidRPr="00EB19B8">
        <w:t xml:space="preserve"> </w:t>
      </w:r>
      <w:r w:rsidRPr="00EB19B8">
        <w:rPr>
          <w:bCs/>
        </w:rPr>
        <w:t>Communication, Teamwork, Problem-Solving, Stakeholder Collaboration, Leadership</w:t>
      </w:r>
    </w:p>
    <w:p w14:paraId="2C20FCAE" w14:textId="77777777" w:rsidR="00F919E1" w:rsidRDefault="00F919E1" w:rsidP="00B955B1">
      <w:pPr>
        <w:tabs>
          <w:tab w:val="left" w:pos="778"/>
          <w:tab w:val="left" w:pos="779"/>
        </w:tabs>
        <w:spacing w:line="269" w:lineRule="exact"/>
        <w:jc w:val="both"/>
      </w:pPr>
    </w:p>
    <w:p w14:paraId="2C4FD1BE" w14:textId="77777777" w:rsidR="00BA1D74" w:rsidRDefault="00BA1D74" w:rsidP="00B955B1">
      <w:pPr>
        <w:tabs>
          <w:tab w:val="left" w:pos="778"/>
          <w:tab w:val="left" w:pos="779"/>
        </w:tabs>
        <w:spacing w:line="269" w:lineRule="exact"/>
        <w:jc w:val="both"/>
      </w:pPr>
    </w:p>
    <w:p w14:paraId="295DC236" w14:textId="77777777" w:rsidR="00F919E1" w:rsidRDefault="00F919E1" w:rsidP="00B955B1">
      <w:pPr>
        <w:tabs>
          <w:tab w:val="left" w:pos="778"/>
          <w:tab w:val="left" w:pos="779"/>
        </w:tabs>
        <w:spacing w:line="269" w:lineRule="exact"/>
        <w:jc w:val="both"/>
      </w:pPr>
    </w:p>
    <w:p w14:paraId="7ADB705E" w14:textId="2C4E5DD4" w:rsidR="009263EB" w:rsidRDefault="005D5F69" w:rsidP="00B955B1">
      <w:pPr>
        <w:pStyle w:val="Heading1"/>
        <w:spacing w:before="230"/>
        <w:ind w:left="810" w:right="440"/>
        <w:jc w:val="both"/>
      </w:pPr>
      <w:r>
        <w:rPr>
          <w:noProof/>
        </w:rPr>
        <w:lastRenderedPageBreak/>
        <mc:AlternateContent>
          <mc:Choice Requires="wps">
            <w:drawing>
              <wp:anchor distT="0" distB="0" distL="0" distR="0" simplePos="0" relativeHeight="487588864" behindDoc="1" locked="0" layoutInCell="1" allowOverlap="1" wp14:anchorId="7489F1A3" wp14:editId="4F1323B9">
                <wp:simplePos x="0" y="0"/>
                <wp:positionH relativeFrom="page">
                  <wp:posOffset>366395</wp:posOffset>
                </wp:positionH>
                <wp:positionV relativeFrom="paragraph">
                  <wp:posOffset>345440</wp:posOffset>
                </wp:positionV>
                <wp:extent cx="7040880" cy="1270"/>
                <wp:effectExtent l="0" t="0" r="0" b="0"/>
                <wp:wrapTopAndBottom/>
                <wp:docPr id="1189978670"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0880" cy="1270"/>
                        </a:xfrm>
                        <a:custGeom>
                          <a:avLst/>
                          <a:gdLst>
                            <a:gd name="T0" fmla="+- 0 577 577"/>
                            <a:gd name="T1" fmla="*/ T0 w 11088"/>
                            <a:gd name="T2" fmla="+- 0 11665 577"/>
                            <a:gd name="T3" fmla="*/ T2 w 11088"/>
                          </a:gdLst>
                          <a:ahLst/>
                          <a:cxnLst>
                            <a:cxn ang="0">
                              <a:pos x="T1" y="0"/>
                            </a:cxn>
                            <a:cxn ang="0">
                              <a:pos x="T3" y="0"/>
                            </a:cxn>
                          </a:cxnLst>
                          <a:rect l="0" t="0" r="r" b="b"/>
                          <a:pathLst>
                            <a:path w="11088">
                              <a:moveTo>
                                <a:pt x="0" y="0"/>
                              </a:moveTo>
                              <a:lnTo>
                                <a:pt x="1108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A080AA" id="Freeform 4" o:spid="_x0000_s1026" style="position:absolute;margin-left:28.85pt;margin-top:27.2pt;width:554.4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8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" path="m,l11088,e" filled="f" strokeweight=".14042mm">
                <v:path arrowok="t" o:connecttype="custom" o:connectlocs="0,0;7040880,0" o:connectangles="0,0"/>
                <w10:wrap type="topAndBottom" anchorx="page"/>
              </v:shape>
            </w:pict>
          </mc:Fallback>
        </mc:AlternateContent>
      </w:r>
      <w:r w:rsidR="00803027">
        <w:t>EXPERIENCE</w:t>
      </w:r>
    </w:p>
    <w:p w14:paraId="4F72AE73" w14:textId="320998A4" w:rsidR="009263EB" w:rsidRDefault="00BB4CA9" w:rsidP="00B955B1">
      <w:pPr>
        <w:tabs>
          <w:tab w:val="left" w:pos="9120"/>
        </w:tabs>
        <w:spacing w:before="207"/>
        <w:ind w:left="810" w:right="440"/>
        <w:jc w:val="both"/>
      </w:pPr>
      <w:r>
        <w:rPr>
          <w:b/>
        </w:rPr>
        <w:t>COGNIZANT</w:t>
      </w:r>
      <w:r w:rsidR="00803027">
        <w:rPr>
          <w:b/>
        </w:rPr>
        <w:tab/>
      </w:r>
      <w:r w:rsidR="00803027">
        <w:t>J</w:t>
      </w:r>
      <w:r w:rsidR="005B2484">
        <w:t>an</w:t>
      </w:r>
      <w:r w:rsidR="00803027">
        <w:rPr>
          <w:spacing w:val="-4"/>
        </w:rPr>
        <w:t xml:space="preserve"> </w:t>
      </w:r>
      <w:r w:rsidR="00803027" w:rsidRPr="00302842">
        <w:rPr>
          <w:rFonts w:asciiTheme="minorHAnsi" w:hAnsiTheme="minorHAnsi" w:cstheme="minorHAnsi"/>
        </w:rPr>
        <w:t>202</w:t>
      </w:r>
      <w:r w:rsidR="00295C62">
        <w:rPr>
          <w:rFonts w:asciiTheme="minorHAnsi" w:hAnsiTheme="minorHAnsi" w:cstheme="minorHAnsi"/>
        </w:rPr>
        <w:t>2</w:t>
      </w:r>
      <w:r w:rsidR="00803027">
        <w:rPr>
          <w:spacing w:val="-1"/>
        </w:rPr>
        <w:t xml:space="preserve"> </w:t>
      </w:r>
      <w:r w:rsidR="00803027">
        <w:t>-</w:t>
      </w:r>
      <w:r w:rsidR="00803027">
        <w:rPr>
          <w:spacing w:val="-4"/>
        </w:rPr>
        <w:t xml:space="preserve"> </w:t>
      </w:r>
      <w:r w:rsidR="000C3D38">
        <w:t>Dec</w:t>
      </w:r>
      <w:r w:rsidR="00803027">
        <w:rPr>
          <w:spacing w:val="-4"/>
        </w:rPr>
        <w:t xml:space="preserve"> </w:t>
      </w:r>
      <w:r w:rsidR="00803027" w:rsidRPr="00302842">
        <w:rPr>
          <w:rFonts w:asciiTheme="minorHAnsi" w:hAnsiTheme="minorHAnsi" w:cstheme="minorHAnsi"/>
        </w:rPr>
        <w:t>2023</w:t>
      </w:r>
    </w:p>
    <w:p w14:paraId="7D9B459E" w14:textId="6F2AE2F5" w:rsidR="009263EB" w:rsidRDefault="00803027" w:rsidP="00B955B1">
      <w:pPr>
        <w:tabs>
          <w:tab w:val="left" w:pos="9422"/>
        </w:tabs>
        <w:spacing w:before="57"/>
        <w:ind w:left="810" w:right="440"/>
        <w:jc w:val="both"/>
        <w:rPr>
          <w:rFonts w:ascii="Palatino Linotype" w:hAnsi="Palatino Linotype"/>
        </w:rPr>
      </w:pPr>
      <w:r>
        <w:rPr>
          <w:b/>
        </w:rPr>
        <w:t>Position:</w:t>
      </w:r>
      <w:r>
        <w:rPr>
          <w:b/>
          <w:spacing w:val="-6"/>
        </w:rPr>
        <w:t xml:space="preserve"> </w:t>
      </w:r>
      <w:r w:rsidR="00094F75">
        <w:t>Programmer Analyst</w:t>
      </w:r>
      <w:r w:rsidR="00302842">
        <w:t xml:space="preserve">                                                                                              </w:t>
      </w:r>
      <w:r w:rsidR="00094F75">
        <w:t xml:space="preserve">     </w:t>
      </w:r>
      <w:r w:rsidR="00703700">
        <w:t xml:space="preserve"> </w:t>
      </w:r>
      <w:r w:rsidR="00302842">
        <w:rPr>
          <w:rFonts w:ascii="Palatino Linotype" w:hAnsi="Palatino Linotype"/>
        </w:rPr>
        <w:t>Hyderabad</w:t>
      </w:r>
      <w:r>
        <w:rPr>
          <w:rFonts w:ascii="Palatino Linotype" w:hAnsi="Palatino Linotype"/>
        </w:rPr>
        <w:t>,</w:t>
      </w:r>
      <w:r>
        <w:rPr>
          <w:rFonts w:ascii="Palatino Linotype" w:hAnsi="Palatino Linotype"/>
          <w:spacing w:val="-4"/>
        </w:rPr>
        <w:t xml:space="preserve"> </w:t>
      </w:r>
      <w:r w:rsidR="00302842">
        <w:rPr>
          <w:rFonts w:ascii="Palatino Linotype" w:hAnsi="Palatino Linotype"/>
        </w:rPr>
        <w:t>India</w:t>
      </w:r>
    </w:p>
    <w:p w14:paraId="0AA17535" w14:textId="77777777" w:rsidR="009E21C6" w:rsidRDefault="009E21C6" w:rsidP="00B955B1">
      <w:pPr>
        <w:tabs>
          <w:tab w:val="left" w:pos="9422"/>
        </w:tabs>
        <w:spacing w:before="57"/>
        <w:ind w:left="810" w:right="440"/>
        <w:jc w:val="both"/>
        <w:rPr>
          <w:rFonts w:ascii="Palatino Linotype" w:hAnsi="Palatino Linotype"/>
        </w:rPr>
      </w:pPr>
    </w:p>
    <w:p w14:paraId="39FB0FE1" w14:textId="0748E1AA" w:rsidR="009E21C6" w:rsidRPr="009E21C6" w:rsidRDefault="009E21C6" w:rsidP="009E21C6">
      <w:pPr>
        <w:pStyle w:val="ListParagraph"/>
        <w:numPr>
          <w:ilvl w:val="0"/>
          <w:numId w:val="10"/>
        </w:numPr>
        <w:ind w:left="810" w:right="440"/>
        <w:jc w:val="both"/>
        <w:rPr>
          <w:bCs/>
        </w:rPr>
      </w:pPr>
      <w:r w:rsidRPr="009E21C6">
        <w:rPr>
          <w:bCs/>
        </w:rPr>
        <w:t xml:space="preserve">Gained hands-on experience in </w:t>
      </w:r>
      <w:r w:rsidRPr="009E21C6">
        <w:rPr>
          <w:b/>
        </w:rPr>
        <w:t>SQL</w:t>
      </w:r>
      <w:r w:rsidRPr="009E21C6">
        <w:rPr>
          <w:bCs/>
        </w:rPr>
        <w:t xml:space="preserve">, </w:t>
      </w:r>
      <w:r w:rsidRPr="009E21C6">
        <w:rPr>
          <w:b/>
        </w:rPr>
        <w:t>Python</w:t>
      </w:r>
      <w:r w:rsidRPr="009E21C6">
        <w:rPr>
          <w:bCs/>
        </w:rPr>
        <w:t xml:space="preserve">, and </w:t>
      </w:r>
      <w:r w:rsidRPr="009E21C6">
        <w:rPr>
          <w:b/>
        </w:rPr>
        <w:t>Power BI</w:t>
      </w:r>
      <w:r w:rsidRPr="009E21C6">
        <w:rPr>
          <w:bCs/>
        </w:rPr>
        <w:t xml:space="preserve">, focusing on data analytics, </w:t>
      </w:r>
      <w:r>
        <w:rPr>
          <w:bCs/>
        </w:rPr>
        <w:t>D</w:t>
      </w:r>
      <w:r w:rsidRPr="009E21C6">
        <w:rPr>
          <w:bCs/>
        </w:rPr>
        <w:t>ata modeling, and reporting.</w:t>
      </w:r>
    </w:p>
    <w:p w14:paraId="6F9CF524" w14:textId="05AA8BFC" w:rsidR="009E21C6" w:rsidRPr="009E21C6" w:rsidRDefault="009E21C6" w:rsidP="009E21C6">
      <w:pPr>
        <w:pStyle w:val="ListParagraph"/>
        <w:numPr>
          <w:ilvl w:val="0"/>
          <w:numId w:val="10"/>
        </w:numPr>
        <w:ind w:left="810" w:right="440"/>
        <w:jc w:val="both"/>
        <w:rPr>
          <w:bCs/>
        </w:rPr>
      </w:pPr>
      <w:r w:rsidRPr="009E21C6">
        <w:rPr>
          <w:bCs/>
        </w:rPr>
        <w:t xml:space="preserve">Collaborated with cross-functional teams to extract, transform, and analyze large datasets, ensuring seamless </w:t>
      </w:r>
      <w:r>
        <w:rPr>
          <w:bCs/>
        </w:rPr>
        <w:t>D</w:t>
      </w:r>
      <w:r w:rsidRPr="009E21C6">
        <w:rPr>
          <w:bCs/>
        </w:rPr>
        <w:t>ata integration.</w:t>
      </w:r>
    </w:p>
    <w:p w14:paraId="73754E13" w14:textId="03998D95" w:rsidR="009E21C6" w:rsidRPr="009E21C6" w:rsidRDefault="009E21C6" w:rsidP="009E21C6">
      <w:pPr>
        <w:pStyle w:val="ListParagraph"/>
        <w:numPr>
          <w:ilvl w:val="0"/>
          <w:numId w:val="10"/>
        </w:numPr>
        <w:ind w:left="810" w:right="440"/>
        <w:jc w:val="both"/>
        <w:rPr>
          <w:bCs/>
        </w:rPr>
      </w:pPr>
      <w:r w:rsidRPr="009E21C6">
        <w:rPr>
          <w:bCs/>
        </w:rPr>
        <w:t>Automated data extraction and transformation using SQL and Python, reducing processing time by 30%.</w:t>
      </w:r>
    </w:p>
    <w:p w14:paraId="76413399" w14:textId="1790391D" w:rsidR="009E21C6" w:rsidRPr="009E21C6" w:rsidRDefault="009E21C6" w:rsidP="009E21C6">
      <w:pPr>
        <w:pStyle w:val="ListParagraph"/>
        <w:numPr>
          <w:ilvl w:val="0"/>
          <w:numId w:val="10"/>
        </w:numPr>
        <w:ind w:left="810" w:right="440"/>
        <w:jc w:val="both"/>
        <w:rPr>
          <w:bCs/>
        </w:rPr>
      </w:pPr>
      <w:r w:rsidRPr="009E21C6">
        <w:rPr>
          <w:bCs/>
        </w:rPr>
        <w:t>Developed Power BI dashboards that improved reporting efficiency by 30% and provided insights for 10+ departments.</w:t>
      </w:r>
    </w:p>
    <w:p w14:paraId="3E6568CC" w14:textId="085C627E" w:rsidR="009E21C6" w:rsidRPr="009E21C6" w:rsidRDefault="009E21C6" w:rsidP="009E21C6">
      <w:pPr>
        <w:pStyle w:val="ListParagraph"/>
        <w:numPr>
          <w:ilvl w:val="0"/>
          <w:numId w:val="10"/>
        </w:numPr>
        <w:ind w:left="810" w:right="440"/>
        <w:jc w:val="both"/>
        <w:rPr>
          <w:bCs/>
        </w:rPr>
      </w:pPr>
      <w:r w:rsidRPr="009E21C6">
        <w:rPr>
          <w:bCs/>
        </w:rPr>
        <w:t xml:space="preserve">Designed and optimized </w:t>
      </w:r>
      <w:r w:rsidRPr="009E21C6">
        <w:rPr>
          <w:b/>
        </w:rPr>
        <w:t>ETL workflows</w:t>
      </w:r>
      <w:r w:rsidRPr="009E21C6">
        <w:rPr>
          <w:bCs/>
        </w:rPr>
        <w:t xml:space="preserve"> integrating </w:t>
      </w:r>
      <w:r w:rsidRPr="009E21C6">
        <w:rPr>
          <w:b/>
        </w:rPr>
        <w:t>AWS Redshift</w:t>
      </w:r>
      <w:r w:rsidRPr="009E21C6">
        <w:rPr>
          <w:bCs/>
        </w:rPr>
        <w:t xml:space="preserve"> and </w:t>
      </w:r>
      <w:r w:rsidRPr="009E21C6">
        <w:rPr>
          <w:b/>
        </w:rPr>
        <w:t xml:space="preserve">Google </w:t>
      </w:r>
      <w:r w:rsidRPr="00D24D10">
        <w:rPr>
          <w:b/>
        </w:rPr>
        <w:t>Big Query</w:t>
      </w:r>
      <w:r w:rsidRPr="009E21C6">
        <w:rPr>
          <w:bCs/>
        </w:rPr>
        <w:t>, enhancing efficiency by 30%.</w:t>
      </w:r>
    </w:p>
    <w:p w14:paraId="1D72764C" w14:textId="62DBC19F" w:rsidR="009263EB" w:rsidRDefault="009E21C6" w:rsidP="009E21C6">
      <w:pPr>
        <w:pStyle w:val="ListParagraph"/>
        <w:numPr>
          <w:ilvl w:val="0"/>
          <w:numId w:val="10"/>
        </w:numPr>
        <w:ind w:left="810" w:right="440"/>
        <w:jc w:val="both"/>
        <w:rPr>
          <w:bCs/>
        </w:rPr>
      </w:pPr>
      <w:r w:rsidRPr="009E21C6">
        <w:rPr>
          <w:bCs/>
        </w:rPr>
        <w:t>Contributed to data model design, stored procedures, and query optimization while managing Agile sprint planning and backlog refinement.</w:t>
      </w:r>
    </w:p>
    <w:p w14:paraId="55DE1F74" w14:textId="14410EE7" w:rsidR="009E21C6" w:rsidRPr="009E21C6" w:rsidRDefault="009E21C6" w:rsidP="009E21C6">
      <w:pPr>
        <w:pStyle w:val="ListParagraph"/>
        <w:numPr>
          <w:ilvl w:val="0"/>
          <w:numId w:val="10"/>
        </w:numPr>
        <w:ind w:left="810" w:right="440"/>
        <w:jc w:val="both"/>
        <w:rPr>
          <w:bCs/>
        </w:rPr>
      </w:pPr>
      <w:r w:rsidRPr="009E21C6">
        <w:rPr>
          <w:bCs/>
        </w:rPr>
        <w:t>Assisted in translating business requirements into technical solutions, ensuring data-driven decision-making and streamlined reporting processes.</w:t>
      </w:r>
    </w:p>
    <w:p w14:paraId="5077B369" w14:textId="77777777" w:rsidR="00F919E1" w:rsidRDefault="00F919E1" w:rsidP="00B955B1">
      <w:pPr>
        <w:ind w:left="810" w:right="440"/>
        <w:jc w:val="both"/>
      </w:pPr>
    </w:p>
    <w:p w14:paraId="1B2AA634" w14:textId="77777777" w:rsidR="00F919E1" w:rsidRDefault="00F919E1" w:rsidP="00B955B1">
      <w:pPr>
        <w:pStyle w:val="Heading1"/>
        <w:spacing w:before="73"/>
        <w:ind w:left="810" w:right="440"/>
        <w:jc w:val="both"/>
      </w:pPr>
      <w:r>
        <w:rPr>
          <w:noProof/>
        </w:rPr>
        <mc:AlternateContent>
          <mc:Choice Requires="wps">
            <w:drawing>
              <wp:anchor distT="0" distB="0" distL="0" distR="0" simplePos="0" relativeHeight="487590912" behindDoc="1" locked="0" layoutInCell="1" allowOverlap="1" wp14:anchorId="2808BB49" wp14:editId="7205B576">
                <wp:simplePos x="0" y="0"/>
                <wp:positionH relativeFrom="page">
                  <wp:posOffset>366395</wp:posOffset>
                </wp:positionH>
                <wp:positionV relativeFrom="paragraph">
                  <wp:posOffset>247015</wp:posOffset>
                </wp:positionV>
                <wp:extent cx="7040880" cy="1270"/>
                <wp:effectExtent l="0" t="0" r="0" b="0"/>
                <wp:wrapTopAndBottom/>
                <wp:docPr id="155274169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0880" cy="1270"/>
                        </a:xfrm>
                        <a:custGeom>
                          <a:avLst/>
                          <a:gdLst>
                            <a:gd name="T0" fmla="+- 0 577 577"/>
                            <a:gd name="T1" fmla="*/ T0 w 11088"/>
                            <a:gd name="T2" fmla="+- 0 11665 577"/>
                            <a:gd name="T3" fmla="*/ T2 w 11088"/>
                          </a:gdLst>
                          <a:ahLst/>
                          <a:cxnLst>
                            <a:cxn ang="0">
                              <a:pos x="T1" y="0"/>
                            </a:cxn>
                            <a:cxn ang="0">
                              <a:pos x="T3" y="0"/>
                            </a:cxn>
                          </a:cxnLst>
                          <a:rect l="0" t="0" r="r" b="b"/>
                          <a:pathLst>
                            <a:path w="11088">
                              <a:moveTo>
                                <a:pt x="0" y="0"/>
                              </a:moveTo>
                              <a:lnTo>
                                <a:pt x="1108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5A980" id="Freeform 3" o:spid="_x0000_s1026" style="position:absolute;margin-left:28.85pt;margin-top:19.45pt;width:554.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8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" path="m,l11088,e" filled="f" strokeweight=".14042mm">
                <v:path arrowok="t" o:connecttype="custom" o:connectlocs="0,0;7040880,0" o:connectangles="0,0"/>
                <w10:wrap type="topAndBottom" anchorx="page"/>
              </v:shape>
            </w:pict>
          </mc:Fallback>
        </mc:AlternateContent>
      </w:r>
      <w:r>
        <w:t>PROJECT</w:t>
      </w:r>
    </w:p>
    <w:p w14:paraId="0CC437DF" w14:textId="77777777" w:rsidR="00684AA6" w:rsidRDefault="00684AA6" w:rsidP="00B955B1">
      <w:pPr>
        <w:pStyle w:val="Heading1"/>
        <w:spacing w:before="73"/>
        <w:ind w:left="810" w:right="440"/>
        <w:jc w:val="both"/>
      </w:pPr>
    </w:p>
    <w:p w14:paraId="1C993C73" w14:textId="3B71C845" w:rsidR="00D80E75" w:rsidRPr="00D80E75" w:rsidRDefault="00D80E75" w:rsidP="00D80E75">
      <w:pPr>
        <w:pStyle w:val="BodyText"/>
        <w:spacing w:before="48"/>
        <w:ind w:left="720" w:right="440"/>
        <w:jc w:val="both"/>
        <w:rPr>
          <w:b/>
          <w:bCs/>
        </w:rPr>
      </w:pPr>
      <w:r>
        <w:rPr>
          <w:b/>
          <w:bCs/>
        </w:rPr>
        <w:t xml:space="preserve">  </w:t>
      </w:r>
      <w:r w:rsidRPr="00D80E75">
        <w:rPr>
          <w:b/>
          <w:bCs/>
        </w:rPr>
        <w:t>Workforce Attrition Analysis Dashboard</w:t>
      </w:r>
    </w:p>
    <w:p w14:paraId="3DB0CF2F" w14:textId="77777777" w:rsidR="00D80E75" w:rsidRPr="00D80E75" w:rsidRDefault="00D80E75" w:rsidP="00D80E75">
      <w:pPr>
        <w:pStyle w:val="BodyText"/>
        <w:numPr>
          <w:ilvl w:val="0"/>
          <w:numId w:val="19"/>
        </w:numPr>
        <w:spacing w:before="48"/>
        <w:ind w:right="440"/>
        <w:jc w:val="both"/>
      </w:pPr>
      <w:r w:rsidRPr="00D80E75">
        <w:t xml:space="preserve">Processed and modeled a dataset of 1000 records using Power Query, </w:t>
      </w:r>
      <w:r w:rsidRPr="00703700">
        <w:rPr>
          <w:b/>
          <w:bCs/>
        </w:rPr>
        <w:t>SQL, and Python (Pandas, NumPy)</w:t>
      </w:r>
      <w:r w:rsidRPr="00D80E75">
        <w:t xml:space="preserve"> to analyze employee demographics and job factors.</w:t>
      </w:r>
    </w:p>
    <w:p w14:paraId="43091BE2" w14:textId="77777777" w:rsidR="00D80E75" w:rsidRPr="00D80E75" w:rsidRDefault="00D80E75" w:rsidP="00D80E75">
      <w:pPr>
        <w:pStyle w:val="BodyText"/>
        <w:numPr>
          <w:ilvl w:val="0"/>
          <w:numId w:val="19"/>
        </w:numPr>
        <w:spacing w:before="48"/>
        <w:ind w:right="440"/>
        <w:jc w:val="both"/>
      </w:pPr>
      <w:r w:rsidRPr="00D80E75">
        <w:t xml:space="preserve">Built an interactive Power BI dashboard with </w:t>
      </w:r>
      <w:r w:rsidRPr="00703700">
        <w:rPr>
          <w:b/>
          <w:bCs/>
        </w:rPr>
        <w:t>DAX measures, KPIs</w:t>
      </w:r>
      <w:r w:rsidRPr="00D80E75">
        <w:t>, and dynamic filters to identify attrition trends and workforce insights.</w:t>
      </w:r>
    </w:p>
    <w:p w14:paraId="4F7F96D3" w14:textId="77777777" w:rsidR="00D80E75" w:rsidRPr="00D80E75" w:rsidRDefault="00D80E75" w:rsidP="00D80E75">
      <w:pPr>
        <w:pStyle w:val="BodyText"/>
        <w:numPr>
          <w:ilvl w:val="0"/>
          <w:numId w:val="19"/>
        </w:numPr>
        <w:spacing w:before="48"/>
        <w:ind w:right="440"/>
        <w:jc w:val="both"/>
      </w:pPr>
      <w:r w:rsidRPr="00D80E75">
        <w:t>Applied DAX expressions for time intelligence and trend analysis, enabling HR teams to assess key turnover drivers.</w:t>
      </w:r>
    </w:p>
    <w:p w14:paraId="6CCA01CE" w14:textId="77777777" w:rsidR="00D80E75" w:rsidRPr="00D80E75" w:rsidRDefault="00D80E75" w:rsidP="00D80E75">
      <w:pPr>
        <w:pStyle w:val="BodyText"/>
        <w:numPr>
          <w:ilvl w:val="0"/>
          <w:numId w:val="19"/>
        </w:numPr>
        <w:spacing w:before="48"/>
        <w:ind w:right="440"/>
        <w:jc w:val="both"/>
        <w:rPr>
          <w:b/>
          <w:bCs/>
        </w:rPr>
      </w:pPr>
      <w:r w:rsidRPr="00D80E75">
        <w:t xml:space="preserve">Optimized data workflows and relationships using </w:t>
      </w:r>
      <w:r w:rsidRPr="00703700">
        <w:rPr>
          <w:b/>
          <w:bCs/>
        </w:rPr>
        <w:t>star schema modeling</w:t>
      </w:r>
      <w:r w:rsidRPr="00D80E75">
        <w:t>, improving report performance and drill-through analysis</w:t>
      </w:r>
      <w:r w:rsidRPr="00D80E75">
        <w:rPr>
          <w:b/>
          <w:bCs/>
        </w:rPr>
        <w:t>.</w:t>
      </w:r>
    </w:p>
    <w:p w14:paraId="74834AFD" w14:textId="77777777" w:rsidR="00E07B06" w:rsidRPr="00E07B06" w:rsidRDefault="00E07B06" w:rsidP="00E07B06">
      <w:pPr>
        <w:pStyle w:val="BodyText"/>
        <w:spacing w:before="48"/>
        <w:ind w:left="720" w:right="440" w:firstLine="0"/>
        <w:jc w:val="both"/>
      </w:pPr>
    </w:p>
    <w:p w14:paraId="2B6241CE" w14:textId="7A48B72D" w:rsidR="00E07B06" w:rsidRDefault="00D80E75" w:rsidP="00D80E75">
      <w:pPr>
        <w:pStyle w:val="BodyText"/>
        <w:spacing w:before="48"/>
        <w:ind w:left="540" w:right="440" w:hanging="451"/>
        <w:jc w:val="both"/>
        <w:rPr>
          <w:b/>
          <w:bCs/>
          <w:i/>
          <w:iCs/>
        </w:rPr>
      </w:pPr>
      <w:r>
        <w:rPr>
          <w:b/>
          <w:bCs/>
        </w:rPr>
        <w:t xml:space="preserve">       </w:t>
      </w:r>
      <w:proofErr w:type="spellStart"/>
      <w:r w:rsidR="00E07B06" w:rsidRPr="00E07B06">
        <w:rPr>
          <w:b/>
          <w:bCs/>
        </w:rPr>
        <w:t>Blinkit</w:t>
      </w:r>
      <w:proofErr w:type="spellEnd"/>
      <w:r w:rsidR="00E07B06" w:rsidRPr="00E07B06">
        <w:rPr>
          <w:b/>
          <w:bCs/>
        </w:rPr>
        <w:t xml:space="preserve"> Grocery Sales Analysis Dashboard </w:t>
      </w:r>
    </w:p>
    <w:p w14:paraId="2676FEFB" w14:textId="77777777" w:rsidR="00E07B06" w:rsidRPr="00E07B06" w:rsidRDefault="00E07B06" w:rsidP="00E07B06">
      <w:pPr>
        <w:pStyle w:val="BodyText"/>
        <w:spacing w:before="48"/>
        <w:ind w:left="810" w:right="440"/>
        <w:jc w:val="both"/>
        <w:rPr>
          <w:b/>
          <w:bCs/>
        </w:rPr>
      </w:pPr>
    </w:p>
    <w:p w14:paraId="738344D0" w14:textId="1A04DA6F" w:rsidR="00E07B06" w:rsidRPr="00E07B06" w:rsidRDefault="00E07B06" w:rsidP="00E07B06">
      <w:pPr>
        <w:pStyle w:val="BodyText"/>
        <w:numPr>
          <w:ilvl w:val="0"/>
          <w:numId w:val="16"/>
        </w:numPr>
        <w:spacing w:before="48"/>
        <w:ind w:right="440"/>
        <w:jc w:val="both"/>
      </w:pPr>
      <w:r w:rsidRPr="00E07B06">
        <w:t xml:space="preserve">Designed an interactive Excel dashboard using </w:t>
      </w:r>
      <w:r w:rsidR="00D80E75" w:rsidRPr="00703700">
        <w:rPr>
          <w:b/>
          <w:bCs/>
        </w:rPr>
        <w:t>P</w:t>
      </w:r>
      <w:r w:rsidRPr="00703700">
        <w:rPr>
          <w:b/>
          <w:bCs/>
        </w:rPr>
        <w:t xml:space="preserve">ivot tables, </w:t>
      </w:r>
      <w:r w:rsidR="00D80E75" w:rsidRPr="00703700">
        <w:rPr>
          <w:b/>
          <w:bCs/>
        </w:rPr>
        <w:t>P</w:t>
      </w:r>
      <w:r w:rsidRPr="00703700">
        <w:rPr>
          <w:b/>
          <w:bCs/>
        </w:rPr>
        <w:t>ivot charts</w:t>
      </w:r>
      <w:r w:rsidRPr="00E07B06">
        <w:t>, slicers, and advanced Excel functions (</w:t>
      </w:r>
      <w:r w:rsidRPr="00E07B06">
        <w:rPr>
          <w:b/>
          <w:bCs/>
        </w:rPr>
        <w:t>VLOOKUP, INDEX-MATCH, SUMIFS</w:t>
      </w:r>
      <w:r w:rsidRPr="00E07B06">
        <w:t>).</w:t>
      </w:r>
    </w:p>
    <w:p w14:paraId="0DF3DC9F" w14:textId="77777777" w:rsidR="00E07B06" w:rsidRPr="00E07B06" w:rsidRDefault="00E07B06" w:rsidP="00E07B06">
      <w:pPr>
        <w:pStyle w:val="BodyText"/>
        <w:numPr>
          <w:ilvl w:val="0"/>
          <w:numId w:val="16"/>
        </w:numPr>
        <w:spacing w:before="48"/>
        <w:ind w:right="440"/>
        <w:jc w:val="both"/>
      </w:pPr>
      <w:r w:rsidRPr="00E07B06">
        <w:t>Analyzed sales performance, product categories, and outlet metrics, tracking KPIs like total sales, customer ratings, and item distribution.</w:t>
      </w:r>
    </w:p>
    <w:p w14:paraId="5F637961" w14:textId="77777777" w:rsidR="00E07B06" w:rsidRDefault="00E07B06" w:rsidP="00E07B06">
      <w:pPr>
        <w:pStyle w:val="BodyText"/>
        <w:numPr>
          <w:ilvl w:val="0"/>
          <w:numId w:val="16"/>
        </w:numPr>
        <w:spacing w:before="48"/>
        <w:ind w:right="440"/>
        <w:jc w:val="both"/>
      </w:pPr>
      <w:r w:rsidRPr="00E07B06">
        <w:t>Enhanced data visualization with dynamic charts, conditional formatting, and interactive filters for improved decision-making.</w:t>
      </w:r>
    </w:p>
    <w:p w14:paraId="270988A1" w14:textId="77777777" w:rsidR="00E07B06" w:rsidRPr="00E07B06" w:rsidRDefault="00E07B06" w:rsidP="00E07B06">
      <w:pPr>
        <w:pStyle w:val="BodyText"/>
        <w:spacing w:before="48"/>
        <w:ind w:left="720" w:right="440" w:firstLine="0"/>
        <w:jc w:val="both"/>
      </w:pPr>
    </w:p>
    <w:p w14:paraId="0634723B" w14:textId="77777777" w:rsidR="00E07B06" w:rsidRDefault="00E07B06" w:rsidP="00E07B06">
      <w:pPr>
        <w:pStyle w:val="BodyText"/>
        <w:spacing w:before="48"/>
        <w:ind w:left="810" w:right="440"/>
        <w:jc w:val="both"/>
        <w:rPr>
          <w:b/>
          <w:bCs/>
        </w:rPr>
      </w:pPr>
      <w:r w:rsidRPr="00E07B06">
        <w:rPr>
          <w:b/>
          <w:bCs/>
        </w:rPr>
        <w:t>Walmart Sales Data Analysis with MySQL</w:t>
      </w:r>
    </w:p>
    <w:p w14:paraId="1B7F8E17" w14:textId="77777777" w:rsidR="00E07B06" w:rsidRPr="00E07B06" w:rsidRDefault="00E07B06" w:rsidP="00E07B06">
      <w:pPr>
        <w:pStyle w:val="BodyText"/>
        <w:spacing w:before="48"/>
        <w:ind w:left="810" w:right="440"/>
        <w:jc w:val="both"/>
        <w:rPr>
          <w:b/>
          <w:bCs/>
        </w:rPr>
      </w:pPr>
    </w:p>
    <w:p w14:paraId="250EFBCE" w14:textId="77777777" w:rsidR="00E07B06" w:rsidRPr="00E07B06" w:rsidRDefault="00E07B06" w:rsidP="00E07B06">
      <w:pPr>
        <w:pStyle w:val="BodyText"/>
        <w:numPr>
          <w:ilvl w:val="0"/>
          <w:numId w:val="17"/>
        </w:numPr>
        <w:spacing w:before="48"/>
        <w:ind w:right="440"/>
        <w:jc w:val="both"/>
      </w:pPr>
      <w:r w:rsidRPr="00E07B06">
        <w:t xml:space="preserve">Extracted, cleaned, and transformed raw sales data into a </w:t>
      </w:r>
      <w:r w:rsidRPr="00E07B06">
        <w:rPr>
          <w:b/>
          <w:bCs/>
        </w:rPr>
        <w:t>MySQL relational database</w:t>
      </w:r>
      <w:r w:rsidRPr="00E07B06">
        <w:t xml:space="preserve"> for structured analysis.</w:t>
      </w:r>
    </w:p>
    <w:p w14:paraId="4ADED46B" w14:textId="09C6F497" w:rsidR="00E07B06" w:rsidRPr="00E07B06" w:rsidRDefault="00E07B06" w:rsidP="00E07B06">
      <w:pPr>
        <w:pStyle w:val="BodyText"/>
        <w:numPr>
          <w:ilvl w:val="0"/>
          <w:numId w:val="17"/>
        </w:numPr>
        <w:spacing w:before="48"/>
        <w:ind w:right="440"/>
        <w:jc w:val="both"/>
      </w:pPr>
      <w:r w:rsidRPr="00E07B06">
        <w:t xml:space="preserve">Designed an optimized schema and executed complex SQL queries using aggregate functions, </w:t>
      </w:r>
      <w:r>
        <w:t>J</w:t>
      </w:r>
      <w:r w:rsidRPr="00E07B06">
        <w:t>oins, and filters.</w:t>
      </w:r>
    </w:p>
    <w:p w14:paraId="6187EAC1" w14:textId="77777777" w:rsidR="00E07B06" w:rsidRPr="00E07B06" w:rsidRDefault="00E07B06" w:rsidP="00E07B06">
      <w:pPr>
        <w:pStyle w:val="BodyText"/>
        <w:numPr>
          <w:ilvl w:val="0"/>
          <w:numId w:val="17"/>
        </w:numPr>
        <w:spacing w:before="48"/>
        <w:ind w:right="440"/>
        <w:jc w:val="both"/>
      </w:pPr>
      <w:r w:rsidRPr="00E07B06">
        <w:t>Identified key sales trends, peak periods, and top-performing products through data analysis.</w:t>
      </w:r>
    </w:p>
    <w:p w14:paraId="3645DECE" w14:textId="77777777" w:rsidR="00E07B06" w:rsidRPr="00E07B06" w:rsidRDefault="00E07B06" w:rsidP="00E07B06">
      <w:pPr>
        <w:pStyle w:val="BodyText"/>
        <w:numPr>
          <w:ilvl w:val="0"/>
          <w:numId w:val="17"/>
        </w:numPr>
        <w:spacing w:before="48"/>
        <w:ind w:right="440"/>
        <w:jc w:val="both"/>
      </w:pPr>
      <w:r w:rsidRPr="00E07B06">
        <w:t>Applied indexing and query performance optimization techniques to ensure efficient data retrieval and reporting.</w:t>
      </w:r>
    </w:p>
    <w:p w14:paraId="55038F00" w14:textId="040E0F33" w:rsidR="00BF33E7" w:rsidRPr="00BF33E7" w:rsidRDefault="00BF33E7" w:rsidP="009E21C6">
      <w:pPr>
        <w:pStyle w:val="BodyText"/>
        <w:spacing w:before="48"/>
        <w:ind w:left="810" w:right="440" w:firstLine="0"/>
        <w:jc w:val="both"/>
        <w:rPr>
          <w:b/>
          <w:bCs/>
        </w:rPr>
      </w:pPr>
    </w:p>
    <w:sectPr w:rsidR="00BF33E7" w:rsidRPr="00BF33E7">
      <w:pgSz w:w="12240" w:h="15840"/>
      <w:pgMar w:top="1280" w:right="360" w:bottom="280" w:left="4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F489" w14:textId="77777777" w:rsidR="004328C2" w:rsidRDefault="004328C2" w:rsidP="0072621F">
      <w:r>
        <w:separator/>
      </w:r>
    </w:p>
  </w:endnote>
  <w:endnote w:type="continuationSeparator" w:id="0">
    <w:p w14:paraId="0736FF44" w14:textId="77777777" w:rsidR="004328C2" w:rsidRDefault="004328C2" w:rsidP="00726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33C5" w14:textId="77777777" w:rsidR="004328C2" w:rsidRDefault="004328C2" w:rsidP="0072621F">
      <w:r>
        <w:separator/>
      </w:r>
    </w:p>
  </w:footnote>
  <w:footnote w:type="continuationSeparator" w:id="0">
    <w:p w14:paraId="7FFFBB74" w14:textId="77777777" w:rsidR="004328C2" w:rsidRDefault="004328C2" w:rsidP="00726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0CF"/>
    <w:multiLevelType w:val="multilevel"/>
    <w:tmpl w:val="069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B78F0"/>
    <w:multiLevelType w:val="multilevel"/>
    <w:tmpl w:val="D8CA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40029"/>
    <w:multiLevelType w:val="hybridMultilevel"/>
    <w:tmpl w:val="B504D2F4"/>
    <w:lvl w:ilvl="0" w:tplc="95265244">
      <w:numFmt w:val="bullet"/>
      <w:lvlText w:val=""/>
      <w:lvlJc w:val="left"/>
      <w:pPr>
        <w:ind w:left="393" w:hanging="360"/>
      </w:pPr>
      <w:rPr>
        <w:rFonts w:ascii="Symbol" w:eastAsia="Symbol" w:hAnsi="Symbol" w:cs="Symbol" w:hint="default"/>
        <w:w w:val="100"/>
        <w:sz w:val="22"/>
        <w:szCs w:val="22"/>
        <w:lang w:val="en-US" w:eastAsia="en-US" w:bidi="ar-SA"/>
      </w:rPr>
    </w:lvl>
    <w:lvl w:ilvl="1" w:tplc="774C2F50">
      <w:numFmt w:val="bullet"/>
      <w:lvlText w:val=""/>
      <w:lvlJc w:val="left"/>
      <w:pPr>
        <w:ind w:left="624" w:hanging="361"/>
      </w:pPr>
      <w:rPr>
        <w:rFonts w:ascii="Symbol" w:eastAsia="Symbol" w:hAnsi="Symbol" w:cs="Symbol" w:hint="default"/>
        <w:w w:val="100"/>
        <w:sz w:val="22"/>
        <w:szCs w:val="22"/>
        <w:lang w:val="en-US" w:eastAsia="en-US" w:bidi="ar-SA"/>
      </w:rPr>
    </w:lvl>
    <w:lvl w:ilvl="2" w:tplc="8312C2C4">
      <w:numFmt w:val="bullet"/>
      <w:lvlText w:val="•"/>
      <w:lvlJc w:val="left"/>
      <w:pPr>
        <w:ind w:left="1798" w:hanging="361"/>
      </w:pPr>
      <w:rPr>
        <w:rFonts w:hint="default"/>
        <w:lang w:val="en-US" w:eastAsia="en-US" w:bidi="ar-SA"/>
      </w:rPr>
    </w:lvl>
    <w:lvl w:ilvl="3" w:tplc="51EA0978">
      <w:numFmt w:val="bullet"/>
      <w:lvlText w:val="•"/>
      <w:lvlJc w:val="left"/>
      <w:pPr>
        <w:ind w:left="2967" w:hanging="361"/>
      </w:pPr>
      <w:rPr>
        <w:rFonts w:hint="default"/>
        <w:lang w:val="en-US" w:eastAsia="en-US" w:bidi="ar-SA"/>
      </w:rPr>
    </w:lvl>
    <w:lvl w:ilvl="4" w:tplc="8874726E">
      <w:numFmt w:val="bullet"/>
      <w:lvlText w:val="•"/>
      <w:lvlJc w:val="left"/>
      <w:pPr>
        <w:ind w:left="4136" w:hanging="361"/>
      </w:pPr>
      <w:rPr>
        <w:rFonts w:hint="default"/>
        <w:lang w:val="en-US" w:eastAsia="en-US" w:bidi="ar-SA"/>
      </w:rPr>
    </w:lvl>
    <w:lvl w:ilvl="5" w:tplc="6760524E">
      <w:numFmt w:val="bullet"/>
      <w:lvlText w:val="•"/>
      <w:lvlJc w:val="left"/>
      <w:pPr>
        <w:ind w:left="5305" w:hanging="361"/>
      </w:pPr>
      <w:rPr>
        <w:rFonts w:hint="default"/>
        <w:lang w:val="en-US" w:eastAsia="en-US" w:bidi="ar-SA"/>
      </w:rPr>
    </w:lvl>
    <w:lvl w:ilvl="6" w:tplc="07327F1A">
      <w:numFmt w:val="bullet"/>
      <w:lvlText w:val="•"/>
      <w:lvlJc w:val="left"/>
      <w:pPr>
        <w:ind w:left="6474" w:hanging="361"/>
      </w:pPr>
      <w:rPr>
        <w:rFonts w:hint="default"/>
        <w:lang w:val="en-US" w:eastAsia="en-US" w:bidi="ar-SA"/>
      </w:rPr>
    </w:lvl>
    <w:lvl w:ilvl="7" w:tplc="6E66CF92">
      <w:numFmt w:val="bullet"/>
      <w:lvlText w:val="•"/>
      <w:lvlJc w:val="left"/>
      <w:pPr>
        <w:ind w:left="7643" w:hanging="361"/>
      </w:pPr>
      <w:rPr>
        <w:rFonts w:hint="default"/>
        <w:lang w:val="en-US" w:eastAsia="en-US" w:bidi="ar-SA"/>
      </w:rPr>
    </w:lvl>
    <w:lvl w:ilvl="8" w:tplc="A8B23AB2">
      <w:numFmt w:val="bullet"/>
      <w:lvlText w:val="•"/>
      <w:lvlJc w:val="left"/>
      <w:pPr>
        <w:ind w:left="8812" w:hanging="361"/>
      </w:pPr>
      <w:rPr>
        <w:rFonts w:hint="default"/>
        <w:lang w:val="en-US" w:eastAsia="en-US" w:bidi="ar-SA"/>
      </w:rPr>
    </w:lvl>
  </w:abstractNum>
  <w:abstractNum w:abstractNumId="3" w15:restartNumberingAfterBreak="0">
    <w:nsid w:val="133E5D6D"/>
    <w:multiLevelType w:val="hybridMultilevel"/>
    <w:tmpl w:val="EE5E2DB0"/>
    <w:lvl w:ilvl="0" w:tplc="71CAB28C">
      <w:numFmt w:val="bullet"/>
      <w:lvlText w:val="•"/>
      <w:lvlJc w:val="left"/>
      <w:pPr>
        <w:ind w:left="823" w:hanging="360"/>
      </w:pPr>
      <w:rPr>
        <w:rFonts w:ascii="Georgia" w:eastAsia="Georgia" w:hAnsi="Georgia" w:cs="Georgia"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4" w15:restartNumberingAfterBreak="0">
    <w:nsid w:val="15D12D2E"/>
    <w:multiLevelType w:val="hybridMultilevel"/>
    <w:tmpl w:val="4D6210F4"/>
    <w:lvl w:ilvl="0" w:tplc="71CAB28C">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925B1"/>
    <w:multiLevelType w:val="hybridMultilevel"/>
    <w:tmpl w:val="44527218"/>
    <w:lvl w:ilvl="0" w:tplc="5E1006FC">
      <w:numFmt w:val="bullet"/>
      <w:lvlText w:val=""/>
      <w:lvlJc w:val="left"/>
      <w:pPr>
        <w:ind w:left="838" w:hanging="361"/>
      </w:pPr>
      <w:rPr>
        <w:rFonts w:ascii="Symbol" w:eastAsia="Symbol" w:hAnsi="Symbol" w:cs="Symbol" w:hint="default"/>
        <w:w w:val="100"/>
        <w:sz w:val="22"/>
        <w:szCs w:val="22"/>
        <w:lang w:val="en-US" w:eastAsia="en-US" w:bidi="ar-SA"/>
      </w:rPr>
    </w:lvl>
    <w:lvl w:ilvl="1" w:tplc="439AD776">
      <w:numFmt w:val="bullet"/>
      <w:lvlText w:val=""/>
      <w:lvlJc w:val="left"/>
      <w:pPr>
        <w:ind w:left="894" w:hanging="361"/>
      </w:pPr>
      <w:rPr>
        <w:rFonts w:ascii="Symbol" w:eastAsia="Symbol" w:hAnsi="Symbol" w:cs="Symbol" w:hint="default"/>
        <w:w w:val="100"/>
        <w:sz w:val="22"/>
        <w:szCs w:val="22"/>
        <w:lang w:val="en-US" w:eastAsia="en-US" w:bidi="ar-SA"/>
      </w:rPr>
    </w:lvl>
    <w:lvl w:ilvl="2" w:tplc="7EBC84BE">
      <w:numFmt w:val="bullet"/>
      <w:lvlText w:val="•"/>
      <w:lvlJc w:val="left"/>
      <w:pPr>
        <w:ind w:left="2068" w:hanging="361"/>
      </w:pPr>
      <w:rPr>
        <w:rFonts w:hint="default"/>
        <w:lang w:val="en-US" w:eastAsia="en-US" w:bidi="ar-SA"/>
      </w:rPr>
    </w:lvl>
    <w:lvl w:ilvl="3" w:tplc="FC30810C">
      <w:numFmt w:val="bullet"/>
      <w:lvlText w:val="•"/>
      <w:lvlJc w:val="left"/>
      <w:pPr>
        <w:ind w:left="3237" w:hanging="361"/>
      </w:pPr>
      <w:rPr>
        <w:rFonts w:hint="default"/>
        <w:lang w:val="en-US" w:eastAsia="en-US" w:bidi="ar-SA"/>
      </w:rPr>
    </w:lvl>
    <w:lvl w:ilvl="4" w:tplc="3C200D0C">
      <w:numFmt w:val="bullet"/>
      <w:lvlText w:val="•"/>
      <w:lvlJc w:val="left"/>
      <w:pPr>
        <w:ind w:left="4406" w:hanging="361"/>
      </w:pPr>
      <w:rPr>
        <w:rFonts w:hint="default"/>
        <w:lang w:val="en-US" w:eastAsia="en-US" w:bidi="ar-SA"/>
      </w:rPr>
    </w:lvl>
    <w:lvl w:ilvl="5" w:tplc="011E238E">
      <w:numFmt w:val="bullet"/>
      <w:lvlText w:val="•"/>
      <w:lvlJc w:val="left"/>
      <w:pPr>
        <w:ind w:left="5575" w:hanging="361"/>
      </w:pPr>
      <w:rPr>
        <w:rFonts w:hint="default"/>
        <w:lang w:val="en-US" w:eastAsia="en-US" w:bidi="ar-SA"/>
      </w:rPr>
    </w:lvl>
    <w:lvl w:ilvl="6" w:tplc="6DBC5316">
      <w:numFmt w:val="bullet"/>
      <w:lvlText w:val="•"/>
      <w:lvlJc w:val="left"/>
      <w:pPr>
        <w:ind w:left="6744" w:hanging="361"/>
      </w:pPr>
      <w:rPr>
        <w:rFonts w:hint="default"/>
        <w:lang w:val="en-US" w:eastAsia="en-US" w:bidi="ar-SA"/>
      </w:rPr>
    </w:lvl>
    <w:lvl w:ilvl="7" w:tplc="E020ADBA">
      <w:numFmt w:val="bullet"/>
      <w:lvlText w:val="•"/>
      <w:lvlJc w:val="left"/>
      <w:pPr>
        <w:ind w:left="7913" w:hanging="361"/>
      </w:pPr>
      <w:rPr>
        <w:rFonts w:hint="default"/>
        <w:lang w:val="en-US" w:eastAsia="en-US" w:bidi="ar-SA"/>
      </w:rPr>
    </w:lvl>
    <w:lvl w:ilvl="8" w:tplc="6ABAEB48">
      <w:numFmt w:val="bullet"/>
      <w:lvlText w:val="•"/>
      <w:lvlJc w:val="left"/>
      <w:pPr>
        <w:ind w:left="9082" w:hanging="361"/>
      </w:pPr>
      <w:rPr>
        <w:rFonts w:hint="default"/>
        <w:lang w:val="en-US" w:eastAsia="en-US" w:bidi="ar-SA"/>
      </w:rPr>
    </w:lvl>
  </w:abstractNum>
  <w:abstractNum w:abstractNumId="6" w15:restartNumberingAfterBreak="0">
    <w:nsid w:val="2E814031"/>
    <w:multiLevelType w:val="multilevel"/>
    <w:tmpl w:val="C65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77495"/>
    <w:multiLevelType w:val="hybridMultilevel"/>
    <w:tmpl w:val="875431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973BE8"/>
    <w:multiLevelType w:val="multilevel"/>
    <w:tmpl w:val="068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D3A13"/>
    <w:multiLevelType w:val="hybridMultilevel"/>
    <w:tmpl w:val="580E8C8C"/>
    <w:lvl w:ilvl="0" w:tplc="71CAB28C">
      <w:numFmt w:val="bullet"/>
      <w:lvlText w:val="•"/>
      <w:lvlJc w:val="left"/>
      <w:pPr>
        <w:ind w:left="900" w:hanging="360"/>
      </w:pPr>
      <w:rPr>
        <w:rFonts w:ascii="Georgia" w:eastAsia="Georgia" w:hAnsi="Georgia" w:cs="Georgia"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43CD44DC"/>
    <w:multiLevelType w:val="multilevel"/>
    <w:tmpl w:val="E15E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81891"/>
    <w:multiLevelType w:val="hybridMultilevel"/>
    <w:tmpl w:val="5708335A"/>
    <w:lvl w:ilvl="0" w:tplc="71CAB28C">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97A60"/>
    <w:multiLevelType w:val="hybridMultilevel"/>
    <w:tmpl w:val="24A65C86"/>
    <w:lvl w:ilvl="0" w:tplc="71CAB28C">
      <w:numFmt w:val="bullet"/>
      <w:lvlText w:val="•"/>
      <w:lvlJc w:val="left"/>
      <w:pPr>
        <w:ind w:left="1080" w:hanging="360"/>
      </w:pPr>
      <w:rPr>
        <w:rFonts w:ascii="Georgia" w:eastAsia="Georgia" w:hAnsi="Georgia" w:cs="Georg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E317D1B"/>
    <w:multiLevelType w:val="multilevel"/>
    <w:tmpl w:val="6CF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30119"/>
    <w:multiLevelType w:val="multilevel"/>
    <w:tmpl w:val="8F28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B51031"/>
    <w:multiLevelType w:val="multilevel"/>
    <w:tmpl w:val="A3E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B0B08"/>
    <w:multiLevelType w:val="multilevel"/>
    <w:tmpl w:val="A9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8307A"/>
    <w:multiLevelType w:val="hybridMultilevel"/>
    <w:tmpl w:val="077EA6D2"/>
    <w:lvl w:ilvl="0" w:tplc="399EAA5C">
      <w:numFmt w:val="bullet"/>
      <w:lvlText w:val=""/>
      <w:lvlJc w:val="left"/>
      <w:pPr>
        <w:ind w:left="824" w:hanging="361"/>
      </w:pPr>
      <w:rPr>
        <w:rFonts w:ascii="Symbol" w:eastAsia="Symbol" w:hAnsi="Symbol" w:cs="Symbol" w:hint="default"/>
        <w:w w:val="100"/>
        <w:sz w:val="22"/>
        <w:szCs w:val="22"/>
        <w:lang w:val="en-US" w:eastAsia="en-US" w:bidi="ar-SA"/>
      </w:rPr>
    </w:lvl>
    <w:lvl w:ilvl="1" w:tplc="27FEC27E">
      <w:numFmt w:val="bullet"/>
      <w:lvlText w:val="•"/>
      <w:lvlJc w:val="left"/>
      <w:pPr>
        <w:ind w:left="1880" w:hanging="361"/>
      </w:pPr>
      <w:rPr>
        <w:rFonts w:hint="default"/>
        <w:lang w:val="en-US" w:eastAsia="en-US" w:bidi="ar-SA"/>
      </w:rPr>
    </w:lvl>
    <w:lvl w:ilvl="2" w:tplc="E8D27E5E">
      <w:numFmt w:val="bullet"/>
      <w:lvlText w:val="•"/>
      <w:lvlJc w:val="left"/>
      <w:pPr>
        <w:ind w:left="2940" w:hanging="361"/>
      </w:pPr>
      <w:rPr>
        <w:rFonts w:hint="default"/>
        <w:lang w:val="en-US" w:eastAsia="en-US" w:bidi="ar-SA"/>
      </w:rPr>
    </w:lvl>
    <w:lvl w:ilvl="3" w:tplc="6E784B5A">
      <w:numFmt w:val="bullet"/>
      <w:lvlText w:val="•"/>
      <w:lvlJc w:val="left"/>
      <w:pPr>
        <w:ind w:left="4000" w:hanging="361"/>
      </w:pPr>
      <w:rPr>
        <w:rFonts w:hint="default"/>
        <w:lang w:val="en-US" w:eastAsia="en-US" w:bidi="ar-SA"/>
      </w:rPr>
    </w:lvl>
    <w:lvl w:ilvl="4" w:tplc="4AF04BE4">
      <w:numFmt w:val="bullet"/>
      <w:lvlText w:val="•"/>
      <w:lvlJc w:val="left"/>
      <w:pPr>
        <w:ind w:left="5060" w:hanging="361"/>
      </w:pPr>
      <w:rPr>
        <w:rFonts w:hint="default"/>
        <w:lang w:val="en-US" w:eastAsia="en-US" w:bidi="ar-SA"/>
      </w:rPr>
    </w:lvl>
    <w:lvl w:ilvl="5" w:tplc="BE1475F8">
      <w:numFmt w:val="bullet"/>
      <w:lvlText w:val="•"/>
      <w:lvlJc w:val="left"/>
      <w:pPr>
        <w:ind w:left="6120" w:hanging="361"/>
      </w:pPr>
      <w:rPr>
        <w:rFonts w:hint="default"/>
        <w:lang w:val="en-US" w:eastAsia="en-US" w:bidi="ar-SA"/>
      </w:rPr>
    </w:lvl>
    <w:lvl w:ilvl="6" w:tplc="3B9C537C">
      <w:numFmt w:val="bullet"/>
      <w:lvlText w:val="•"/>
      <w:lvlJc w:val="left"/>
      <w:pPr>
        <w:ind w:left="7180" w:hanging="361"/>
      </w:pPr>
      <w:rPr>
        <w:rFonts w:hint="default"/>
        <w:lang w:val="en-US" w:eastAsia="en-US" w:bidi="ar-SA"/>
      </w:rPr>
    </w:lvl>
    <w:lvl w:ilvl="7" w:tplc="4BF8EB48">
      <w:numFmt w:val="bullet"/>
      <w:lvlText w:val="•"/>
      <w:lvlJc w:val="left"/>
      <w:pPr>
        <w:ind w:left="8240" w:hanging="361"/>
      </w:pPr>
      <w:rPr>
        <w:rFonts w:hint="default"/>
        <w:lang w:val="en-US" w:eastAsia="en-US" w:bidi="ar-SA"/>
      </w:rPr>
    </w:lvl>
    <w:lvl w:ilvl="8" w:tplc="B62E7744">
      <w:numFmt w:val="bullet"/>
      <w:lvlText w:val="•"/>
      <w:lvlJc w:val="left"/>
      <w:pPr>
        <w:ind w:left="9300" w:hanging="361"/>
      </w:pPr>
      <w:rPr>
        <w:rFonts w:hint="default"/>
        <w:lang w:val="en-US" w:eastAsia="en-US" w:bidi="ar-SA"/>
      </w:rPr>
    </w:lvl>
  </w:abstractNum>
  <w:abstractNum w:abstractNumId="18" w15:restartNumberingAfterBreak="0">
    <w:nsid w:val="72642E75"/>
    <w:multiLevelType w:val="hybridMultilevel"/>
    <w:tmpl w:val="E7F429B4"/>
    <w:lvl w:ilvl="0" w:tplc="2A1E4AEA">
      <w:numFmt w:val="bullet"/>
      <w:lvlText w:val="•"/>
      <w:lvlJc w:val="left"/>
      <w:pPr>
        <w:ind w:left="550" w:hanging="216"/>
      </w:pPr>
      <w:rPr>
        <w:rFonts w:ascii="Calibri" w:eastAsia="Calibri" w:hAnsi="Calibri" w:cs="Calibri" w:hint="default"/>
        <w:w w:val="100"/>
        <w:sz w:val="22"/>
        <w:szCs w:val="22"/>
        <w:lang w:val="en-US" w:eastAsia="en-US" w:bidi="ar-SA"/>
      </w:rPr>
    </w:lvl>
    <w:lvl w:ilvl="1" w:tplc="5C849D20">
      <w:numFmt w:val="bullet"/>
      <w:lvlText w:val="•"/>
      <w:lvlJc w:val="left"/>
      <w:pPr>
        <w:ind w:left="1646" w:hanging="216"/>
      </w:pPr>
      <w:rPr>
        <w:rFonts w:hint="default"/>
        <w:lang w:val="en-US" w:eastAsia="en-US" w:bidi="ar-SA"/>
      </w:rPr>
    </w:lvl>
    <w:lvl w:ilvl="2" w:tplc="3DBA65BC">
      <w:numFmt w:val="bullet"/>
      <w:lvlText w:val="•"/>
      <w:lvlJc w:val="left"/>
      <w:pPr>
        <w:ind w:left="2732" w:hanging="216"/>
      </w:pPr>
      <w:rPr>
        <w:rFonts w:hint="default"/>
        <w:lang w:val="en-US" w:eastAsia="en-US" w:bidi="ar-SA"/>
      </w:rPr>
    </w:lvl>
    <w:lvl w:ilvl="3" w:tplc="34E6B898">
      <w:numFmt w:val="bullet"/>
      <w:lvlText w:val="•"/>
      <w:lvlJc w:val="left"/>
      <w:pPr>
        <w:ind w:left="3818" w:hanging="216"/>
      </w:pPr>
      <w:rPr>
        <w:rFonts w:hint="default"/>
        <w:lang w:val="en-US" w:eastAsia="en-US" w:bidi="ar-SA"/>
      </w:rPr>
    </w:lvl>
    <w:lvl w:ilvl="4" w:tplc="422C227E">
      <w:numFmt w:val="bullet"/>
      <w:lvlText w:val="•"/>
      <w:lvlJc w:val="left"/>
      <w:pPr>
        <w:ind w:left="4904" w:hanging="216"/>
      </w:pPr>
      <w:rPr>
        <w:rFonts w:hint="default"/>
        <w:lang w:val="en-US" w:eastAsia="en-US" w:bidi="ar-SA"/>
      </w:rPr>
    </w:lvl>
    <w:lvl w:ilvl="5" w:tplc="AE32437E">
      <w:numFmt w:val="bullet"/>
      <w:lvlText w:val="•"/>
      <w:lvlJc w:val="left"/>
      <w:pPr>
        <w:ind w:left="5990" w:hanging="216"/>
      </w:pPr>
      <w:rPr>
        <w:rFonts w:hint="default"/>
        <w:lang w:val="en-US" w:eastAsia="en-US" w:bidi="ar-SA"/>
      </w:rPr>
    </w:lvl>
    <w:lvl w:ilvl="6" w:tplc="9112EC06">
      <w:numFmt w:val="bullet"/>
      <w:lvlText w:val="•"/>
      <w:lvlJc w:val="left"/>
      <w:pPr>
        <w:ind w:left="7076" w:hanging="216"/>
      </w:pPr>
      <w:rPr>
        <w:rFonts w:hint="default"/>
        <w:lang w:val="en-US" w:eastAsia="en-US" w:bidi="ar-SA"/>
      </w:rPr>
    </w:lvl>
    <w:lvl w:ilvl="7" w:tplc="2416A59E">
      <w:numFmt w:val="bullet"/>
      <w:lvlText w:val="•"/>
      <w:lvlJc w:val="left"/>
      <w:pPr>
        <w:ind w:left="8162" w:hanging="216"/>
      </w:pPr>
      <w:rPr>
        <w:rFonts w:hint="default"/>
        <w:lang w:val="en-US" w:eastAsia="en-US" w:bidi="ar-SA"/>
      </w:rPr>
    </w:lvl>
    <w:lvl w:ilvl="8" w:tplc="08C6D452">
      <w:numFmt w:val="bullet"/>
      <w:lvlText w:val="•"/>
      <w:lvlJc w:val="left"/>
      <w:pPr>
        <w:ind w:left="9248" w:hanging="216"/>
      </w:pPr>
      <w:rPr>
        <w:rFonts w:hint="default"/>
        <w:lang w:val="en-US" w:eastAsia="en-US" w:bidi="ar-SA"/>
      </w:rPr>
    </w:lvl>
  </w:abstractNum>
  <w:num w:numId="1" w16cid:durableId="1954172047">
    <w:abstractNumId w:val="18"/>
  </w:num>
  <w:num w:numId="2" w16cid:durableId="1986738154">
    <w:abstractNumId w:val="17"/>
  </w:num>
  <w:num w:numId="3" w16cid:durableId="1327711560">
    <w:abstractNumId w:val="2"/>
  </w:num>
  <w:num w:numId="4" w16cid:durableId="1937901450">
    <w:abstractNumId w:val="5"/>
  </w:num>
  <w:num w:numId="5" w16cid:durableId="676882057">
    <w:abstractNumId w:val="14"/>
  </w:num>
  <w:num w:numId="6" w16cid:durableId="1801920568">
    <w:abstractNumId w:val="7"/>
  </w:num>
  <w:num w:numId="7" w16cid:durableId="980499657">
    <w:abstractNumId w:val="4"/>
  </w:num>
  <w:num w:numId="8" w16cid:durableId="1284965620">
    <w:abstractNumId w:val="12"/>
  </w:num>
  <w:num w:numId="9" w16cid:durableId="1964578862">
    <w:abstractNumId w:val="11"/>
  </w:num>
  <w:num w:numId="10" w16cid:durableId="2072464834">
    <w:abstractNumId w:val="9"/>
  </w:num>
  <w:num w:numId="11" w16cid:durableId="25721037">
    <w:abstractNumId w:val="3"/>
  </w:num>
  <w:num w:numId="12" w16cid:durableId="423188330">
    <w:abstractNumId w:val="0"/>
  </w:num>
  <w:num w:numId="13" w16cid:durableId="1663701913">
    <w:abstractNumId w:val="8"/>
  </w:num>
  <w:num w:numId="14" w16cid:durableId="175120479">
    <w:abstractNumId w:val="1"/>
  </w:num>
  <w:num w:numId="15" w16cid:durableId="1688099447">
    <w:abstractNumId w:val="13"/>
  </w:num>
  <w:num w:numId="16" w16cid:durableId="1875146568">
    <w:abstractNumId w:val="15"/>
  </w:num>
  <w:num w:numId="17" w16cid:durableId="1218280876">
    <w:abstractNumId w:val="16"/>
  </w:num>
  <w:num w:numId="18" w16cid:durableId="648899795">
    <w:abstractNumId w:val="10"/>
  </w:num>
  <w:num w:numId="19" w16cid:durableId="44380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3EB"/>
    <w:rsid w:val="000479EE"/>
    <w:rsid w:val="00066E3B"/>
    <w:rsid w:val="00094F75"/>
    <w:rsid w:val="000C3D38"/>
    <w:rsid w:val="000E2220"/>
    <w:rsid w:val="001055BE"/>
    <w:rsid w:val="00157110"/>
    <w:rsid w:val="001911A6"/>
    <w:rsid w:val="001C533A"/>
    <w:rsid w:val="001D1603"/>
    <w:rsid w:val="002909FA"/>
    <w:rsid w:val="00295C62"/>
    <w:rsid w:val="00302842"/>
    <w:rsid w:val="0038291E"/>
    <w:rsid w:val="0038391F"/>
    <w:rsid w:val="00386190"/>
    <w:rsid w:val="003D3F56"/>
    <w:rsid w:val="003F10D1"/>
    <w:rsid w:val="004242FF"/>
    <w:rsid w:val="004328C2"/>
    <w:rsid w:val="00451414"/>
    <w:rsid w:val="00495D88"/>
    <w:rsid w:val="005171D4"/>
    <w:rsid w:val="00517DD1"/>
    <w:rsid w:val="00530785"/>
    <w:rsid w:val="00540C21"/>
    <w:rsid w:val="0056670A"/>
    <w:rsid w:val="0058179F"/>
    <w:rsid w:val="005B2484"/>
    <w:rsid w:val="005D310F"/>
    <w:rsid w:val="005D5F69"/>
    <w:rsid w:val="00601B11"/>
    <w:rsid w:val="006030C6"/>
    <w:rsid w:val="00643B8D"/>
    <w:rsid w:val="00676559"/>
    <w:rsid w:val="006838F6"/>
    <w:rsid w:val="00684AA6"/>
    <w:rsid w:val="006E7E5D"/>
    <w:rsid w:val="00703700"/>
    <w:rsid w:val="00711C7B"/>
    <w:rsid w:val="00723D0C"/>
    <w:rsid w:val="0072621F"/>
    <w:rsid w:val="0075349A"/>
    <w:rsid w:val="007628D0"/>
    <w:rsid w:val="0077369D"/>
    <w:rsid w:val="00776738"/>
    <w:rsid w:val="0079008E"/>
    <w:rsid w:val="007C487E"/>
    <w:rsid w:val="007F0294"/>
    <w:rsid w:val="00803027"/>
    <w:rsid w:val="00854E13"/>
    <w:rsid w:val="008840EC"/>
    <w:rsid w:val="008966C6"/>
    <w:rsid w:val="008B792F"/>
    <w:rsid w:val="009263EB"/>
    <w:rsid w:val="00966D5B"/>
    <w:rsid w:val="009A12BD"/>
    <w:rsid w:val="009A1B22"/>
    <w:rsid w:val="009D7BD7"/>
    <w:rsid w:val="009E21C6"/>
    <w:rsid w:val="00A11684"/>
    <w:rsid w:val="00A5143D"/>
    <w:rsid w:val="00A674E9"/>
    <w:rsid w:val="00AA40BB"/>
    <w:rsid w:val="00AC700A"/>
    <w:rsid w:val="00AE1443"/>
    <w:rsid w:val="00B0499E"/>
    <w:rsid w:val="00B50C6A"/>
    <w:rsid w:val="00B955B1"/>
    <w:rsid w:val="00BA1D74"/>
    <w:rsid w:val="00BB155B"/>
    <w:rsid w:val="00BB4CA9"/>
    <w:rsid w:val="00BE13CD"/>
    <w:rsid w:val="00BE735A"/>
    <w:rsid w:val="00BF33E7"/>
    <w:rsid w:val="00C13739"/>
    <w:rsid w:val="00C33D64"/>
    <w:rsid w:val="00C77431"/>
    <w:rsid w:val="00C865B8"/>
    <w:rsid w:val="00CD4969"/>
    <w:rsid w:val="00D1036F"/>
    <w:rsid w:val="00D2458E"/>
    <w:rsid w:val="00D24D10"/>
    <w:rsid w:val="00D27AE5"/>
    <w:rsid w:val="00D67036"/>
    <w:rsid w:val="00D80E75"/>
    <w:rsid w:val="00DC3E6F"/>
    <w:rsid w:val="00DC6861"/>
    <w:rsid w:val="00DF3281"/>
    <w:rsid w:val="00E07B06"/>
    <w:rsid w:val="00E17979"/>
    <w:rsid w:val="00E30197"/>
    <w:rsid w:val="00E77DD6"/>
    <w:rsid w:val="00EB19B8"/>
    <w:rsid w:val="00EB670C"/>
    <w:rsid w:val="00EC4CA8"/>
    <w:rsid w:val="00EE6262"/>
    <w:rsid w:val="00F21C69"/>
    <w:rsid w:val="00F771D8"/>
    <w:rsid w:val="00F8074F"/>
    <w:rsid w:val="00F919E1"/>
    <w:rsid w:val="00F9484F"/>
    <w:rsid w:val="00FC3904"/>
    <w:rsid w:val="00FD0FBF"/>
    <w:rsid w:val="00FD7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73FCE"/>
  <w15:docId w15:val="{D0E29AB2-A069-4879-82E7-205D2B5D0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9E1"/>
    <w:rPr>
      <w:rFonts w:ascii="Georgia" w:eastAsia="Georgia" w:hAnsi="Georgia" w:cs="Georgia"/>
    </w:rPr>
  </w:style>
  <w:style w:type="paragraph" w:styleId="Heading1">
    <w:name w:val="heading 1"/>
    <w:basedOn w:val="Normal"/>
    <w:link w:val="Heading1Char"/>
    <w:uiPriority w:val="9"/>
    <w:qFormat/>
    <w:pPr>
      <w:ind w:left="103"/>
      <w:outlineLvl w:val="0"/>
    </w:pPr>
    <w:rPr>
      <w:b/>
      <w:bCs/>
    </w:rPr>
  </w:style>
  <w:style w:type="paragraph" w:styleId="Heading4">
    <w:name w:val="heading 4"/>
    <w:basedOn w:val="Normal"/>
    <w:next w:val="Normal"/>
    <w:link w:val="Heading4Char"/>
    <w:uiPriority w:val="9"/>
    <w:semiHidden/>
    <w:unhideWhenUsed/>
    <w:qFormat/>
    <w:rsid w:val="009E21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94" w:hanging="361"/>
    </w:pPr>
  </w:style>
  <w:style w:type="paragraph" w:styleId="ListParagraph">
    <w:name w:val="List Paragraph"/>
    <w:basedOn w:val="Normal"/>
    <w:uiPriority w:val="1"/>
    <w:qFormat/>
    <w:pPr>
      <w:ind w:left="894"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838F6"/>
    <w:rPr>
      <w:color w:val="0000FF" w:themeColor="hyperlink"/>
      <w:u w:val="single"/>
    </w:rPr>
  </w:style>
  <w:style w:type="character" w:styleId="UnresolvedMention">
    <w:name w:val="Unresolved Mention"/>
    <w:basedOn w:val="DefaultParagraphFont"/>
    <w:uiPriority w:val="99"/>
    <w:semiHidden/>
    <w:unhideWhenUsed/>
    <w:rsid w:val="006838F6"/>
    <w:rPr>
      <w:color w:val="605E5C"/>
      <w:shd w:val="clear" w:color="auto" w:fill="E1DFDD"/>
    </w:rPr>
  </w:style>
  <w:style w:type="character" w:customStyle="1" w:styleId="Heading1Char">
    <w:name w:val="Heading 1 Char"/>
    <w:basedOn w:val="DefaultParagraphFont"/>
    <w:link w:val="Heading1"/>
    <w:uiPriority w:val="9"/>
    <w:rsid w:val="00F919E1"/>
    <w:rPr>
      <w:rFonts w:ascii="Georgia" w:eastAsia="Georgia" w:hAnsi="Georgia" w:cs="Georgia"/>
      <w:b/>
      <w:bCs/>
    </w:rPr>
  </w:style>
  <w:style w:type="character" w:customStyle="1" w:styleId="BodyTextChar">
    <w:name w:val="Body Text Char"/>
    <w:basedOn w:val="DefaultParagraphFont"/>
    <w:link w:val="BodyText"/>
    <w:uiPriority w:val="1"/>
    <w:rsid w:val="00F919E1"/>
    <w:rPr>
      <w:rFonts w:ascii="Georgia" w:eastAsia="Georgia" w:hAnsi="Georgia" w:cs="Georgia"/>
    </w:rPr>
  </w:style>
  <w:style w:type="paragraph" w:styleId="Header">
    <w:name w:val="header"/>
    <w:basedOn w:val="Normal"/>
    <w:link w:val="HeaderChar"/>
    <w:uiPriority w:val="99"/>
    <w:unhideWhenUsed/>
    <w:rsid w:val="0072621F"/>
    <w:pPr>
      <w:tabs>
        <w:tab w:val="center" w:pos="4680"/>
        <w:tab w:val="right" w:pos="9360"/>
      </w:tabs>
    </w:pPr>
  </w:style>
  <w:style w:type="character" w:customStyle="1" w:styleId="HeaderChar">
    <w:name w:val="Header Char"/>
    <w:basedOn w:val="DefaultParagraphFont"/>
    <w:link w:val="Header"/>
    <w:uiPriority w:val="99"/>
    <w:rsid w:val="0072621F"/>
    <w:rPr>
      <w:rFonts w:ascii="Georgia" w:eastAsia="Georgia" w:hAnsi="Georgia" w:cs="Georgia"/>
    </w:rPr>
  </w:style>
  <w:style w:type="paragraph" w:styleId="Footer">
    <w:name w:val="footer"/>
    <w:basedOn w:val="Normal"/>
    <w:link w:val="FooterChar"/>
    <w:uiPriority w:val="99"/>
    <w:unhideWhenUsed/>
    <w:rsid w:val="0072621F"/>
    <w:pPr>
      <w:tabs>
        <w:tab w:val="center" w:pos="4680"/>
        <w:tab w:val="right" w:pos="9360"/>
      </w:tabs>
    </w:pPr>
  </w:style>
  <w:style w:type="character" w:customStyle="1" w:styleId="FooterChar">
    <w:name w:val="Footer Char"/>
    <w:basedOn w:val="DefaultParagraphFont"/>
    <w:link w:val="Footer"/>
    <w:uiPriority w:val="99"/>
    <w:rsid w:val="0072621F"/>
    <w:rPr>
      <w:rFonts w:ascii="Georgia" w:eastAsia="Georgia" w:hAnsi="Georgia" w:cs="Georgia"/>
    </w:rPr>
  </w:style>
  <w:style w:type="character" w:styleId="FollowedHyperlink">
    <w:name w:val="FollowedHyperlink"/>
    <w:basedOn w:val="DefaultParagraphFont"/>
    <w:uiPriority w:val="99"/>
    <w:semiHidden/>
    <w:unhideWhenUsed/>
    <w:rsid w:val="00B955B1"/>
    <w:rPr>
      <w:color w:val="800080" w:themeColor="followedHyperlink"/>
      <w:u w:val="single"/>
    </w:rPr>
  </w:style>
  <w:style w:type="character" w:customStyle="1" w:styleId="Heading4Char">
    <w:name w:val="Heading 4 Char"/>
    <w:basedOn w:val="DefaultParagraphFont"/>
    <w:link w:val="Heading4"/>
    <w:uiPriority w:val="9"/>
    <w:semiHidden/>
    <w:rsid w:val="009E21C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2913">
      <w:bodyDiv w:val="1"/>
      <w:marLeft w:val="0"/>
      <w:marRight w:val="0"/>
      <w:marTop w:val="0"/>
      <w:marBottom w:val="0"/>
      <w:divBdr>
        <w:top w:val="none" w:sz="0" w:space="0" w:color="auto"/>
        <w:left w:val="none" w:sz="0" w:space="0" w:color="auto"/>
        <w:bottom w:val="none" w:sz="0" w:space="0" w:color="auto"/>
        <w:right w:val="none" w:sz="0" w:space="0" w:color="auto"/>
      </w:divBdr>
    </w:div>
    <w:div w:id="46421685">
      <w:bodyDiv w:val="1"/>
      <w:marLeft w:val="0"/>
      <w:marRight w:val="0"/>
      <w:marTop w:val="0"/>
      <w:marBottom w:val="0"/>
      <w:divBdr>
        <w:top w:val="none" w:sz="0" w:space="0" w:color="auto"/>
        <w:left w:val="none" w:sz="0" w:space="0" w:color="auto"/>
        <w:bottom w:val="none" w:sz="0" w:space="0" w:color="auto"/>
        <w:right w:val="none" w:sz="0" w:space="0" w:color="auto"/>
      </w:divBdr>
    </w:div>
    <w:div w:id="122237237">
      <w:bodyDiv w:val="1"/>
      <w:marLeft w:val="0"/>
      <w:marRight w:val="0"/>
      <w:marTop w:val="0"/>
      <w:marBottom w:val="0"/>
      <w:divBdr>
        <w:top w:val="none" w:sz="0" w:space="0" w:color="auto"/>
        <w:left w:val="none" w:sz="0" w:space="0" w:color="auto"/>
        <w:bottom w:val="none" w:sz="0" w:space="0" w:color="auto"/>
        <w:right w:val="none" w:sz="0" w:space="0" w:color="auto"/>
      </w:divBdr>
    </w:div>
    <w:div w:id="363410462">
      <w:bodyDiv w:val="1"/>
      <w:marLeft w:val="0"/>
      <w:marRight w:val="0"/>
      <w:marTop w:val="0"/>
      <w:marBottom w:val="0"/>
      <w:divBdr>
        <w:top w:val="none" w:sz="0" w:space="0" w:color="auto"/>
        <w:left w:val="none" w:sz="0" w:space="0" w:color="auto"/>
        <w:bottom w:val="none" w:sz="0" w:space="0" w:color="auto"/>
        <w:right w:val="none" w:sz="0" w:space="0" w:color="auto"/>
      </w:divBdr>
    </w:div>
    <w:div w:id="430669090">
      <w:bodyDiv w:val="1"/>
      <w:marLeft w:val="0"/>
      <w:marRight w:val="0"/>
      <w:marTop w:val="0"/>
      <w:marBottom w:val="0"/>
      <w:divBdr>
        <w:top w:val="none" w:sz="0" w:space="0" w:color="auto"/>
        <w:left w:val="none" w:sz="0" w:space="0" w:color="auto"/>
        <w:bottom w:val="none" w:sz="0" w:space="0" w:color="auto"/>
        <w:right w:val="none" w:sz="0" w:space="0" w:color="auto"/>
      </w:divBdr>
    </w:div>
    <w:div w:id="706367446">
      <w:bodyDiv w:val="1"/>
      <w:marLeft w:val="0"/>
      <w:marRight w:val="0"/>
      <w:marTop w:val="0"/>
      <w:marBottom w:val="0"/>
      <w:divBdr>
        <w:top w:val="none" w:sz="0" w:space="0" w:color="auto"/>
        <w:left w:val="none" w:sz="0" w:space="0" w:color="auto"/>
        <w:bottom w:val="none" w:sz="0" w:space="0" w:color="auto"/>
        <w:right w:val="none" w:sz="0" w:space="0" w:color="auto"/>
      </w:divBdr>
    </w:div>
    <w:div w:id="741488200">
      <w:bodyDiv w:val="1"/>
      <w:marLeft w:val="0"/>
      <w:marRight w:val="0"/>
      <w:marTop w:val="0"/>
      <w:marBottom w:val="0"/>
      <w:divBdr>
        <w:top w:val="none" w:sz="0" w:space="0" w:color="auto"/>
        <w:left w:val="none" w:sz="0" w:space="0" w:color="auto"/>
        <w:bottom w:val="none" w:sz="0" w:space="0" w:color="auto"/>
        <w:right w:val="none" w:sz="0" w:space="0" w:color="auto"/>
      </w:divBdr>
    </w:div>
    <w:div w:id="779305233">
      <w:bodyDiv w:val="1"/>
      <w:marLeft w:val="0"/>
      <w:marRight w:val="0"/>
      <w:marTop w:val="0"/>
      <w:marBottom w:val="0"/>
      <w:divBdr>
        <w:top w:val="none" w:sz="0" w:space="0" w:color="auto"/>
        <w:left w:val="none" w:sz="0" w:space="0" w:color="auto"/>
        <w:bottom w:val="none" w:sz="0" w:space="0" w:color="auto"/>
        <w:right w:val="none" w:sz="0" w:space="0" w:color="auto"/>
      </w:divBdr>
    </w:div>
    <w:div w:id="814178485">
      <w:bodyDiv w:val="1"/>
      <w:marLeft w:val="0"/>
      <w:marRight w:val="0"/>
      <w:marTop w:val="0"/>
      <w:marBottom w:val="0"/>
      <w:divBdr>
        <w:top w:val="none" w:sz="0" w:space="0" w:color="auto"/>
        <w:left w:val="none" w:sz="0" w:space="0" w:color="auto"/>
        <w:bottom w:val="none" w:sz="0" w:space="0" w:color="auto"/>
        <w:right w:val="none" w:sz="0" w:space="0" w:color="auto"/>
      </w:divBdr>
    </w:div>
    <w:div w:id="825903341">
      <w:bodyDiv w:val="1"/>
      <w:marLeft w:val="0"/>
      <w:marRight w:val="0"/>
      <w:marTop w:val="0"/>
      <w:marBottom w:val="0"/>
      <w:divBdr>
        <w:top w:val="none" w:sz="0" w:space="0" w:color="auto"/>
        <w:left w:val="none" w:sz="0" w:space="0" w:color="auto"/>
        <w:bottom w:val="none" w:sz="0" w:space="0" w:color="auto"/>
        <w:right w:val="none" w:sz="0" w:space="0" w:color="auto"/>
      </w:divBdr>
    </w:div>
    <w:div w:id="892691955">
      <w:bodyDiv w:val="1"/>
      <w:marLeft w:val="0"/>
      <w:marRight w:val="0"/>
      <w:marTop w:val="0"/>
      <w:marBottom w:val="0"/>
      <w:divBdr>
        <w:top w:val="none" w:sz="0" w:space="0" w:color="auto"/>
        <w:left w:val="none" w:sz="0" w:space="0" w:color="auto"/>
        <w:bottom w:val="none" w:sz="0" w:space="0" w:color="auto"/>
        <w:right w:val="none" w:sz="0" w:space="0" w:color="auto"/>
      </w:divBdr>
    </w:div>
    <w:div w:id="950011032">
      <w:bodyDiv w:val="1"/>
      <w:marLeft w:val="0"/>
      <w:marRight w:val="0"/>
      <w:marTop w:val="0"/>
      <w:marBottom w:val="0"/>
      <w:divBdr>
        <w:top w:val="none" w:sz="0" w:space="0" w:color="auto"/>
        <w:left w:val="none" w:sz="0" w:space="0" w:color="auto"/>
        <w:bottom w:val="none" w:sz="0" w:space="0" w:color="auto"/>
        <w:right w:val="none" w:sz="0" w:space="0" w:color="auto"/>
      </w:divBdr>
    </w:div>
    <w:div w:id="1037463301">
      <w:bodyDiv w:val="1"/>
      <w:marLeft w:val="0"/>
      <w:marRight w:val="0"/>
      <w:marTop w:val="0"/>
      <w:marBottom w:val="0"/>
      <w:divBdr>
        <w:top w:val="none" w:sz="0" w:space="0" w:color="auto"/>
        <w:left w:val="none" w:sz="0" w:space="0" w:color="auto"/>
        <w:bottom w:val="none" w:sz="0" w:space="0" w:color="auto"/>
        <w:right w:val="none" w:sz="0" w:space="0" w:color="auto"/>
      </w:divBdr>
    </w:div>
    <w:div w:id="1112675393">
      <w:bodyDiv w:val="1"/>
      <w:marLeft w:val="0"/>
      <w:marRight w:val="0"/>
      <w:marTop w:val="0"/>
      <w:marBottom w:val="0"/>
      <w:divBdr>
        <w:top w:val="none" w:sz="0" w:space="0" w:color="auto"/>
        <w:left w:val="none" w:sz="0" w:space="0" w:color="auto"/>
        <w:bottom w:val="none" w:sz="0" w:space="0" w:color="auto"/>
        <w:right w:val="none" w:sz="0" w:space="0" w:color="auto"/>
      </w:divBdr>
    </w:div>
    <w:div w:id="1182204902">
      <w:bodyDiv w:val="1"/>
      <w:marLeft w:val="0"/>
      <w:marRight w:val="0"/>
      <w:marTop w:val="0"/>
      <w:marBottom w:val="0"/>
      <w:divBdr>
        <w:top w:val="none" w:sz="0" w:space="0" w:color="auto"/>
        <w:left w:val="none" w:sz="0" w:space="0" w:color="auto"/>
        <w:bottom w:val="none" w:sz="0" w:space="0" w:color="auto"/>
        <w:right w:val="none" w:sz="0" w:space="0" w:color="auto"/>
      </w:divBdr>
    </w:div>
    <w:div w:id="1361588219">
      <w:bodyDiv w:val="1"/>
      <w:marLeft w:val="0"/>
      <w:marRight w:val="0"/>
      <w:marTop w:val="0"/>
      <w:marBottom w:val="0"/>
      <w:divBdr>
        <w:top w:val="none" w:sz="0" w:space="0" w:color="auto"/>
        <w:left w:val="none" w:sz="0" w:space="0" w:color="auto"/>
        <w:bottom w:val="none" w:sz="0" w:space="0" w:color="auto"/>
        <w:right w:val="none" w:sz="0" w:space="0" w:color="auto"/>
      </w:divBdr>
    </w:div>
    <w:div w:id="1376466448">
      <w:bodyDiv w:val="1"/>
      <w:marLeft w:val="0"/>
      <w:marRight w:val="0"/>
      <w:marTop w:val="0"/>
      <w:marBottom w:val="0"/>
      <w:divBdr>
        <w:top w:val="none" w:sz="0" w:space="0" w:color="auto"/>
        <w:left w:val="none" w:sz="0" w:space="0" w:color="auto"/>
        <w:bottom w:val="none" w:sz="0" w:space="0" w:color="auto"/>
        <w:right w:val="none" w:sz="0" w:space="0" w:color="auto"/>
      </w:divBdr>
    </w:div>
    <w:div w:id="1387222018">
      <w:bodyDiv w:val="1"/>
      <w:marLeft w:val="0"/>
      <w:marRight w:val="0"/>
      <w:marTop w:val="0"/>
      <w:marBottom w:val="0"/>
      <w:divBdr>
        <w:top w:val="none" w:sz="0" w:space="0" w:color="auto"/>
        <w:left w:val="none" w:sz="0" w:space="0" w:color="auto"/>
        <w:bottom w:val="none" w:sz="0" w:space="0" w:color="auto"/>
        <w:right w:val="none" w:sz="0" w:space="0" w:color="auto"/>
      </w:divBdr>
    </w:div>
    <w:div w:id="1422407158">
      <w:bodyDiv w:val="1"/>
      <w:marLeft w:val="0"/>
      <w:marRight w:val="0"/>
      <w:marTop w:val="0"/>
      <w:marBottom w:val="0"/>
      <w:divBdr>
        <w:top w:val="none" w:sz="0" w:space="0" w:color="auto"/>
        <w:left w:val="none" w:sz="0" w:space="0" w:color="auto"/>
        <w:bottom w:val="none" w:sz="0" w:space="0" w:color="auto"/>
        <w:right w:val="none" w:sz="0" w:space="0" w:color="auto"/>
      </w:divBdr>
    </w:div>
    <w:div w:id="1503663636">
      <w:bodyDiv w:val="1"/>
      <w:marLeft w:val="0"/>
      <w:marRight w:val="0"/>
      <w:marTop w:val="0"/>
      <w:marBottom w:val="0"/>
      <w:divBdr>
        <w:top w:val="none" w:sz="0" w:space="0" w:color="auto"/>
        <w:left w:val="none" w:sz="0" w:space="0" w:color="auto"/>
        <w:bottom w:val="none" w:sz="0" w:space="0" w:color="auto"/>
        <w:right w:val="none" w:sz="0" w:space="0" w:color="auto"/>
      </w:divBdr>
    </w:div>
    <w:div w:id="1749570422">
      <w:bodyDiv w:val="1"/>
      <w:marLeft w:val="0"/>
      <w:marRight w:val="0"/>
      <w:marTop w:val="0"/>
      <w:marBottom w:val="0"/>
      <w:divBdr>
        <w:top w:val="none" w:sz="0" w:space="0" w:color="auto"/>
        <w:left w:val="none" w:sz="0" w:space="0" w:color="auto"/>
        <w:bottom w:val="none" w:sz="0" w:space="0" w:color="auto"/>
        <w:right w:val="none" w:sz="0" w:space="0" w:color="auto"/>
      </w:divBdr>
    </w:div>
    <w:div w:id="1778138427">
      <w:bodyDiv w:val="1"/>
      <w:marLeft w:val="0"/>
      <w:marRight w:val="0"/>
      <w:marTop w:val="0"/>
      <w:marBottom w:val="0"/>
      <w:divBdr>
        <w:top w:val="none" w:sz="0" w:space="0" w:color="auto"/>
        <w:left w:val="none" w:sz="0" w:space="0" w:color="auto"/>
        <w:bottom w:val="none" w:sz="0" w:space="0" w:color="auto"/>
        <w:right w:val="none" w:sz="0" w:space="0" w:color="auto"/>
      </w:divBdr>
    </w:div>
    <w:div w:id="1930194187">
      <w:bodyDiv w:val="1"/>
      <w:marLeft w:val="0"/>
      <w:marRight w:val="0"/>
      <w:marTop w:val="0"/>
      <w:marBottom w:val="0"/>
      <w:divBdr>
        <w:top w:val="none" w:sz="0" w:space="0" w:color="auto"/>
        <w:left w:val="none" w:sz="0" w:space="0" w:color="auto"/>
        <w:bottom w:val="none" w:sz="0" w:space="0" w:color="auto"/>
        <w:right w:val="none" w:sz="0" w:space="0" w:color="auto"/>
      </w:divBdr>
    </w:div>
    <w:div w:id="1958364494">
      <w:bodyDiv w:val="1"/>
      <w:marLeft w:val="0"/>
      <w:marRight w:val="0"/>
      <w:marTop w:val="0"/>
      <w:marBottom w:val="0"/>
      <w:divBdr>
        <w:top w:val="none" w:sz="0" w:space="0" w:color="auto"/>
        <w:left w:val="none" w:sz="0" w:space="0" w:color="auto"/>
        <w:bottom w:val="none" w:sz="0" w:space="0" w:color="auto"/>
        <w:right w:val="none" w:sz="0" w:space="0" w:color="auto"/>
      </w:divBdr>
    </w:div>
    <w:div w:id="2028212768">
      <w:bodyDiv w:val="1"/>
      <w:marLeft w:val="0"/>
      <w:marRight w:val="0"/>
      <w:marTop w:val="0"/>
      <w:marBottom w:val="0"/>
      <w:divBdr>
        <w:top w:val="none" w:sz="0" w:space="0" w:color="auto"/>
        <w:left w:val="none" w:sz="0" w:space="0" w:color="auto"/>
        <w:bottom w:val="none" w:sz="0" w:space="0" w:color="auto"/>
        <w:right w:val="none" w:sz="0" w:space="0" w:color="auto"/>
      </w:divBdr>
    </w:div>
    <w:div w:id="2088068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bhavi-tej-reddy-eddula-6219332a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havitejreddyeddula@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6a3db5b-4a60-4ef4-b024-ad2fc8dc3e5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477A9BF94B11478C052DF8890AF23B" ma:contentTypeVersion="8" ma:contentTypeDescription="Create a new document." ma:contentTypeScope="" ma:versionID="14f92b57dabb0777ecd1309a4ee39706">
  <xsd:schema xmlns:xsd="http://www.w3.org/2001/XMLSchema" xmlns:xs="http://www.w3.org/2001/XMLSchema" xmlns:p="http://schemas.microsoft.com/office/2006/metadata/properties" xmlns:ns3="86a3db5b-4a60-4ef4-b024-ad2fc8dc3e57" xmlns:ns4="5f0c237e-e29c-4769-8b41-26d1a398c5f3" targetNamespace="http://schemas.microsoft.com/office/2006/metadata/properties" ma:root="true" ma:fieldsID="801dd4980d21194c18c63ea72bde5ad1" ns3:_="" ns4:_="">
    <xsd:import namespace="86a3db5b-4a60-4ef4-b024-ad2fc8dc3e57"/>
    <xsd:import namespace="5f0c237e-e29c-4769-8b41-26d1a398c5f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3db5b-4a60-4ef4-b024-ad2fc8dc3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0c237e-e29c-4769-8b41-26d1a398c5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2F334-8C9E-4323-B9D7-F90AA532D95A}">
  <ds:schemaRefs>
    <ds:schemaRef ds:uri="http://schemas.microsoft.com/office/2006/metadata/properties"/>
    <ds:schemaRef ds:uri="http://schemas.microsoft.com/office/infopath/2007/PartnerControls"/>
    <ds:schemaRef ds:uri="86a3db5b-4a60-4ef4-b024-ad2fc8dc3e57"/>
  </ds:schemaRefs>
</ds:datastoreItem>
</file>

<file path=customXml/itemProps2.xml><?xml version="1.0" encoding="utf-8"?>
<ds:datastoreItem xmlns:ds="http://schemas.openxmlformats.org/officeDocument/2006/customXml" ds:itemID="{4B9A93DA-578B-4F30-AD7F-1008C35836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a3db5b-4a60-4ef4-b024-ad2fc8dc3e57"/>
    <ds:schemaRef ds:uri="5f0c237e-e29c-4769-8b41-26d1a398c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1D7EE1-A66E-4E6F-9474-7630972C20C3}">
  <ds:schemaRefs>
    <ds:schemaRef ds:uri="http://schemas.microsoft.com/sharepoint/v3/contenttype/forms"/>
  </ds:schemaRefs>
</ds:datastoreItem>
</file>

<file path=customXml/itemProps4.xml><?xml version="1.0" encoding="utf-8"?>
<ds:datastoreItem xmlns:ds="http://schemas.openxmlformats.org/officeDocument/2006/customXml" ds:itemID="{B6D7F978-B741-48E1-B448-037F97780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Pages>
  <Words>726</Words>
  <Characters>4925</Characters>
  <Application>Microsoft Office Word</Application>
  <DocSecurity>0</DocSecurity>
  <Lines>111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reddy</dc:creator>
  <cp:keywords/>
  <dc:description/>
  <cp:lastModifiedBy>Bhavi Tej Reddy Eddula</cp:lastModifiedBy>
  <cp:revision>16</cp:revision>
  <cp:lastPrinted>2025-01-07T18:50:00Z</cp:lastPrinted>
  <dcterms:created xsi:type="dcterms:W3CDTF">2025-02-19T22:19:00Z</dcterms:created>
  <dcterms:modified xsi:type="dcterms:W3CDTF">2025-03-06T21:28:00Z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Microsoft® Word for Microsoft 365</vt:lpwstr>
  </property>
  <property fmtid="{D5CDD505-2E9C-101B-9397-08002B2CF9AE}" pid="4" name="LastSaved">
    <vt:filetime>2024-11-04T00:00:00Z</vt:filetime>
  </property>
  <property fmtid="{D5CDD505-2E9C-101B-9397-08002B2CF9AE}" pid="5" name="ContentTypeId">
    <vt:lpwstr>0x010100D5477A9BF94B11478C052DF8890AF23B</vt:lpwstr>
  </property>
  <property fmtid="{D5CDD505-2E9C-101B-9397-08002B2CF9AE}" pid="6" name="GrammarlyDocumentId">
    <vt:lpwstr>087d4bb01131eeefcd0b640139acc2d255d48789bd647940124b08675fc2f130</vt:lpwstr>
  </property>
</Properties>
</file>