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85A8" w14:textId="605E8B0E" w:rsidR="00AA6F2B" w:rsidRPr="003E5037" w:rsidRDefault="00FA310F" w:rsidP="00610603">
      <w:pPr>
        <w:spacing w:after="120" w:line="240" w:lineRule="auto"/>
        <w:rPr>
          <w:rFonts w:ascii="Arial" w:eastAsia="Times New Roman" w:hAnsi="Arial" w:cs="Arial"/>
          <w:b/>
          <w:bCs/>
          <w:color w:val="000000" w:themeColor="text1"/>
          <w:sz w:val="40"/>
          <w:szCs w:val="40"/>
          <w:lang w:val="en-US" w:eastAsia="en-IN"/>
        </w:rPr>
      </w:pPr>
      <w:r>
        <w:rPr>
          <w:rFonts w:ascii="Arial" w:eastAsia="Times New Roman" w:hAnsi="Arial" w:cs="Arial"/>
          <w:b/>
          <w:bCs/>
          <w:color w:val="2E7066"/>
          <w:sz w:val="40"/>
          <w:szCs w:val="40"/>
          <w:lang w:val="en-US" w:eastAsia="en-IN"/>
        </w:rPr>
        <w:t xml:space="preserve"> </w:t>
      </w:r>
      <w:r w:rsidR="00610603" w:rsidRPr="003E5037">
        <w:rPr>
          <w:rFonts w:ascii="Arial" w:eastAsia="Times New Roman" w:hAnsi="Arial" w:cs="Arial"/>
          <w:b/>
          <w:bCs/>
          <w:color w:val="2E7066"/>
          <w:sz w:val="40"/>
          <w:szCs w:val="40"/>
          <w:lang w:val="en-US" w:eastAsia="en-IN"/>
        </w:rPr>
        <w:t>Bindu Sai Doddapaneni</w:t>
      </w:r>
    </w:p>
    <w:p w14:paraId="3AA16595" w14:textId="3D599537" w:rsidR="00AA6F2B" w:rsidRPr="00232E57" w:rsidRDefault="009E3AC4" w:rsidP="00436905">
      <w:pPr>
        <w:spacing w:after="120" w:line="240" w:lineRule="auto"/>
        <w:rPr>
          <w:rFonts w:ascii="Arial" w:eastAsia="Times New Roman" w:hAnsi="Arial" w:cs="Arial"/>
          <w:color w:val="2E7066"/>
          <w:sz w:val="32"/>
          <w:szCs w:val="32"/>
          <w:lang w:val="en-US" w:eastAsia="en-IN"/>
        </w:rPr>
      </w:pPr>
      <w:r>
        <w:rPr>
          <w:rFonts w:ascii="Arial" w:eastAsia="Times New Roman" w:hAnsi="Arial" w:cs="Arial"/>
          <w:color w:val="2E7066"/>
          <w:sz w:val="24"/>
          <w:szCs w:val="24"/>
          <w:lang w:val="en-US" w:eastAsia="en-IN"/>
        </w:rPr>
        <w:t xml:space="preserve">  </w:t>
      </w:r>
      <w:r w:rsidR="00610603" w:rsidRPr="00232E57">
        <w:rPr>
          <w:rFonts w:ascii="Arial" w:eastAsia="Times New Roman" w:hAnsi="Arial" w:cs="Arial"/>
          <w:color w:val="2E7066"/>
          <w:sz w:val="32"/>
          <w:szCs w:val="32"/>
          <w:lang w:val="en-US" w:eastAsia="en-IN"/>
        </w:rPr>
        <w:t>DevOps</w:t>
      </w:r>
      <w:r w:rsidR="003E5037" w:rsidRPr="00232E57">
        <w:rPr>
          <w:rFonts w:ascii="Arial" w:eastAsia="Times New Roman" w:hAnsi="Arial" w:cs="Arial"/>
          <w:color w:val="2E7066"/>
          <w:sz w:val="32"/>
          <w:szCs w:val="32"/>
          <w:lang w:val="en-US" w:eastAsia="en-IN"/>
        </w:rPr>
        <w:t>/Cloud</w:t>
      </w:r>
      <w:r w:rsidR="00610603" w:rsidRPr="00232E57">
        <w:rPr>
          <w:rFonts w:ascii="Arial" w:eastAsia="Times New Roman" w:hAnsi="Arial" w:cs="Arial"/>
          <w:color w:val="2E7066"/>
          <w:sz w:val="32"/>
          <w:szCs w:val="32"/>
          <w:lang w:val="en-US" w:eastAsia="en-IN"/>
        </w:rPr>
        <w:t xml:space="preserve"> Engineer</w:t>
      </w:r>
    </w:p>
    <w:p w14:paraId="65F6837E" w14:textId="163920DB" w:rsidR="003E5037" w:rsidRPr="00232E57" w:rsidRDefault="009E3AC4" w:rsidP="003E5037">
      <w:pPr>
        <w:spacing w:after="0" w:line="240" w:lineRule="auto"/>
        <w:rPr>
          <w:rFonts w:ascii="Arial" w:hAnsi="Arial" w:cs="Arial"/>
          <w:color w:val="3C6DF0"/>
          <w:sz w:val="20"/>
          <w:szCs w:val="20"/>
        </w:rPr>
      </w:pPr>
      <w:r w:rsidRPr="00232E57">
        <w:rPr>
          <w:rFonts w:ascii="Arial" w:hAnsi="Arial" w:cs="Arial"/>
          <w:color w:val="2E7066"/>
          <w:sz w:val="20"/>
          <w:szCs w:val="20"/>
        </w:rPr>
        <w:t xml:space="preserve">   </w:t>
      </w:r>
      <w:r w:rsidR="00AA6F2B" w:rsidRPr="00232E57">
        <w:rPr>
          <w:rFonts w:ascii="Arial" w:hAnsi="Arial" w:cs="Arial"/>
          <w:color w:val="2E7066"/>
          <w:sz w:val="20"/>
          <w:szCs w:val="20"/>
        </w:rPr>
        <w:t xml:space="preserve">Email: </w:t>
      </w:r>
      <w:hyperlink r:id="rId8" w:history="1">
        <w:r w:rsidR="003E5037" w:rsidRPr="00232E57">
          <w:rPr>
            <w:rStyle w:val="Hyperlink"/>
            <w:rFonts w:ascii="Arial" w:hAnsi="Arial" w:cs="Arial"/>
            <w:sz w:val="20"/>
            <w:szCs w:val="20"/>
          </w:rPr>
          <w:t>dbs99524</w:t>
        </w:r>
        <w:r w:rsidR="00610603" w:rsidRPr="00232E57">
          <w:rPr>
            <w:rStyle w:val="Hyperlink"/>
            <w:rFonts w:ascii="Arial" w:hAnsi="Arial" w:cs="Arial"/>
            <w:sz w:val="20"/>
            <w:szCs w:val="20"/>
          </w:rPr>
          <w:t>@gmail.com</w:t>
        </w:r>
      </w:hyperlink>
      <w:r w:rsidR="00AA6F2B" w:rsidRPr="00232E5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A6F2B" w:rsidRPr="00232E57">
        <w:rPr>
          <w:rFonts w:ascii="Arial" w:hAnsi="Arial" w:cs="Arial"/>
          <w:color w:val="3C6DF0"/>
          <w:sz w:val="20"/>
          <w:szCs w:val="20"/>
        </w:rPr>
        <w:t xml:space="preserve"> </w:t>
      </w:r>
      <w:r w:rsidR="00B071DF" w:rsidRPr="00232E57">
        <w:rPr>
          <w:rFonts w:ascii="Arial" w:hAnsi="Arial" w:cs="Arial"/>
          <w:color w:val="3C6DF0"/>
          <w:sz w:val="20"/>
          <w:szCs w:val="20"/>
        </w:rPr>
        <w:t xml:space="preserve">    </w:t>
      </w:r>
      <w:r w:rsidR="007C3551">
        <w:rPr>
          <w:rFonts w:ascii="Arial" w:hAnsi="Arial" w:cs="Arial"/>
          <w:color w:val="3C6DF0"/>
          <w:sz w:val="20"/>
          <w:szCs w:val="20"/>
        </w:rPr>
        <w:t xml:space="preserve">                              </w:t>
      </w:r>
      <w:r w:rsidR="00AA6F2B" w:rsidRPr="00232E57">
        <w:rPr>
          <w:rFonts w:ascii="Arial" w:hAnsi="Arial" w:cs="Arial"/>
          <w:color w:val="3C6DF0"/>
          <w:sz w:val="20"/>
          <w:szCs w:val="20"/>
        </w:rPr>
        <w:t xml:space="preserve"> </w:t>
      </w:r>
      <w:hyperlink r:id="rId9" w:history="1">
        <w:r w:rsidR="00AA6F2B" w:rsidRPr="00232E57">
          <w:rPr>
            <w:rStyle w:val="Hyperlink"/>
            <w:rFonts w:ascii="Arial" w:hAnsi="Arial" w:cs="Arial"/>
            <w:sz w:val="20"/>
            <w:szCs w:val="20"/>
          </w:rPr>
          <w:t>LinkedIn</w:t>
        </w:r>
      </w:hyperlink>
      <w:r w:rsidR="00B071DF" w:rsidRPr="00232E57">
        <w:rPr>
          <w:rFonts w:ascii="Arial" w:hAnsi="Arial" w:cs="Arial"/>
          <w:color w:val="2E7066"/>
          <w:sz w:val="20"/>
          <w:szCs w:val="20"/>
        </w:rPr>
        <w:t xml:space="preserve">    </w:t>
      </w:r>
      <w:r w:rsidR="007C3551">
        <w:rPr>
          <w:rFonts w:ascii="Arial" w:hAnsi="Arial" w:cs="Arial"/>
          <w:color w:val="2E7066"/>
          <w:sz w:val="20"/>
          <w:szCs w:val="20"/>
        </w:rPr>
        <w:t xml:space="preserve">                               </w:t>
      </w:r>
      <w:r w:rsidR="00B071DF" w:rsidRPr="00232E57">
        <w:rPr>
          <w:rFonts w:ascii="Arial" w:hAnsi="Arial" w:cs="Arial"/>
          <w:color w:val="2E7066"/>
          <w:sz w:val="20"/>
          <w:szCs w:val="20"/>
        </w:rPr>
        <w:t xml:space="preserve">     </w:t>
      </w:r>
      <w:r w:rsidR="00AA6F2B" w:rsidRPr="00232E57">
        <w:rPr>
          <w:rFonts w:ascii="Arial" w:hAnsi="Arial" w:cs="Arial"/>
          <w:color w:val="3C6DF0"/>
          <w:sz w:val="20"/>
          <w:szCs w:val="20"/>
        </w:rPr>
        <w:t xml:space="preserve"> </w:t>
      </w:r>
      <w:r w:rsidR="00AA6F2B" w:rsidRPr="00232E57">
        <w:rPr>
          <w:rFonts w:ascii="Arial" w:hAnsi="Arial" w:cs="Arial"/>
          <w:color w:val="2E7066"/>
          <w:sz w:val="20"/>
          <w:szCs w:val="20"/>
        </w:rPr>
        <w:t xml:space="preserve">Mobile: </w:t>
      </w:r>
      <w:r w:rsidR="00AA6F2B" w:rsidRPr="00232E57">
        <w:rPr>
          <w:rFonts w:ascii="Arial" w:hAnsi="Arial" w:cs="Arial"/>
          <w:color w:val="000000" w:themeColor="text1"/>
          <w:sz w:val="20"/>
          <w:szCs w:val="20"/>
        </w:rPr>
        <w:t xml:space="preserve">+1 </w:t>
      </w:r>
      <w:r w:rsidR="00610603" w:rsidRPr="00232E57">
        <w:rPr>
          <w:rFonts w:ascii="Arial" w:hAnsi="Arial" w:cs="Arial"/>
          <w:color w:val="000000" w:themeColor="text1"/>
          <w:sz w:val="20"/>
          <w:szCs w:val="20"/>
        </w:rPr>
        <w:t>4753088615</w:t>
      </w:r>
      <w:r w:rsidR="00436905" w:rsidRPr="00232E5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A6F2B" w:rsidRPr="00232E57">
        <w:rPr>
          <w:rFonts w:ascii="Arial" w:hAnsi="Arial" w:cs="Arial"/>
          <w:color w:val="3C6DF0"/>
          <w:sz w:val="20"/>
          <w:szCs w:val="20"/>
        </w:rPr>
        <w:t xml:space="preserve"> </w:t>
      </w:r>
      <w:r w:rsidR="00436905" w:rsidRPr="00232E57">
        <w:rPr>
          <w:rFonts w:ascii="Arial" w:hAnsi="Arial" w:cs="Arial"/>
          <w:color w:val="3C6DF0"/>
          <w:sz w:val="20"/>
          <w:szCs w:val="20"/>
        </w:rPr>
        <w:t xml:space="preserve"> </w:t>
      </w:r>
    </w:p>
    <w:p w14:paraId="76047EF4" w14:textId="77777777" w:rsidR="003E5037" w:rsidRDefault="003E5037" w:rsidP="003E5037">
      <w:pPr>
        <w:spacing w:after="0" w:line="240" w:lineRule="auto"/>
        <w:rPr>
          <w:rFonts w:ascii="Arial" w:hAnsi="Arial" w:cs="Arial"/>
          <w:color w:val="3C6DF0"/>
          <w:sz w:val="17"/>
          <w:szCs w:val="17"/>
        </w:rPr>
      </w:pPr>
    </w:p>
    <w:p w14:paraId="536096B2" w14:textId="77777777" w:rsidR="003E5037" w:rsidRDefault="003E5037" w:rsidP="003E5037">
      <w:pPr>
        <w:spacing w:after="0" w:line="240" w:lineRule="auto"/>
        <w:rPr>
          <w:rFonts w:ascii="Arial" w:hAnsi="Arial" w:cs="Arial"/>
          <w:color w:val="3C6DF0"/>
          <w:sz w:val="17"/>
          <w:szCs w:val="17"/>
        </w:rPr>
      </w:pPr>
    </w:p>
    <w:p w14:paraId="718A4139" w14:textId="39301E0B" w:rsidR="003E5037" w:rsidRDefault="00FE1CD6" w:rsidP="003E5037">
      <w:pPr>
        <w:spacing w:after="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2BD02" wp14:editId="662645F9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6546850" cy="0"/>
                <wp:effectExtent l="0" t="0" r="0" b="0"/>
                <wp:wrapNone/>
                <wp:docPr id="17504635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7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26F24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517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UVwAEAAN8DAAAOAAAAZHJzL2Uyb0RvYy54bWysU01v2zAMvQ/YfxB0X+wEq1cYcXpo112G&#10;rdjXXZGpWIC+QGmx8+9HyYlbbMOAFb0IpsT3yPdIb28ma9gRMGrvOr5e1ZyBk77X7tDx79/u31xz&#10;FpNwvTDeQcdPEPnN7vWr7Rha2PjBmx6QEYmL7Rg6PqQU2qqKcgAr4soHcPSoPFqRKMRD1aMYid2a&#10;alPXTTV67AN6CTHS7d38yHeFXymQ6bNSERIzHafeUjmxnPt8VrutaA8owqDluQ3xjC6s0I6KLlR3&#10;Ign2E/UfVFZL9NGrtJLeVl4pLaFoIDXr+jc1XwcRoGghc2JYbIovRys/HW/dA5INY4htDA+YVUwK&#10;LVNGhx8006KLOmVTse202AZTYpIum6u3zfUVuSsvb9VMkakCxvQBvGX5o+NGu6xItOL4MSYqS6mX&#10;lHxtXD6jN7q/18aUAA/7W4PsKGiGm/fv6qbJYyPgkzSKMrR6VFG+0snATPsFFNM9dTvrKQsGC62Q&#10;Elxan3mNo+wMU9TCAqxL3/8EnvMzFMry/Q94QZTK3qUFbLXz+Lfqabq0rOb8iwOz7mzB3venMt9i&#10;DW1Rce688XlNn8YF/vhf7n4BAAD//wMAUEsDBBQABgAIAAAAIQAmJc763gAAAAgBAAAPAAAAZHJz&#10;L2Rvd25yZXYueG1sTI9BT8JAEIXvJv6HzZh4k60URUq3RFGIB2ICcuC4dIe2sTvbdIdS/r1LOOhx&#10;3nt587101ttadNj6ypGCx0EEAil3pqJCwfZ78fACwrMmo2tHqOCMHmbZ7U2qE+NOtMZuw4UIJeQT&#10;raBkbhIpfV6i1X7gGqTgHVxrNYezLaRp9SmU21oOo+hZWl1R+FDqBucl5j+bo1XwtTvj23D8Kbv3&#10;g18tdx88H60mSt3f9a9TEIw9/4Xhgh/QIQtMe3ck40WtYBSWsIJ4EoO42FH8FJT9VZFZKv8PyH4B&#10;AAD//wMAUEsBAi0AFAAGAAgAAAAhALaDOJL+AAAA4QEAABMAAAAAAAAAAAAAAAAAAAAAAFtDb250&#10;ZW50X1R5cGVzXS54bWxQSwECLQAUAAYACAAAACEAOP0h/9YAAACUAQAACwAAAAAAAAAAAAAAAAAv&#10;AQAAX3JlbHMvLnJlbHNQSwECLQAUAAYACAAAACEAUx+lFcABAADfAwAADgAAAAAAAAAAAAAAAAAu&#10;AgAAZHJzL2Uyb0RvYy54bWxQSwECLQAUAAYACAAAACEAJiXO+t4AAAAIAQAADwAAAAAAAAAAAAAA&#10;AAAaBAAAZHJzL2Rvd25yZXYueG1sUEsFBgAAAAAEAAQA8wAAACUFAAAAAA==&#10;" strokecolor="#2e7066" strokeweight=".5pt">
                <v:stroke joinstyle="miter"/>
              </v:line>
            </w:pict>
          </mc:Fallback>
        </mc:AlternateContent>
      </w:r>
      <w:r w:rsidR="00805306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w:t>Summary</w:t>
      </w:r>
    </w:p>
    <w:p w14:paraId="09DEEAA6" w14:textId="77777777" w:rsidR="003E5037" w:rsidRPr="003E5037" w:rsidRDefault="003E5037" w:rsidP="003E5037">
      <w:pPr>
        <w:spacing w:after="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</w:p>
    <w:p w14:paraId="4AD0EA44" w14:textId="0653D80B" w:rsidR="00FE1CD6" w:rsidRPr="00610603" w:rsidRDefault="00610603" w:rsidP="00A34E28">
      <w:pPr>
        <w:spacing w:after="240" w:line="240" w:lineRule="auto"/>
        <w:rPr>
          <w:rFonts w:ascii="Arial" w:hAnsi="Arial" w:cs="Arial"/>
          <w:noProof/>
          <w:sz w:val="20"/>
          <w:szCs w:val="20"/>
          <w:lang w:val="en-US"/>
        </w:rPr>
      </w:pPr>
      <w:r w:rsidRPr="00610603">
        <w:rPr>
          <w:rFonts w:ascii="Arial" w:hAnsi="Arial" w:cs="Arial"/>
          <w:noProof/>
          <w:sz w:val="20"/>
          <w:szCs w:val="20"/>
          <w:lang w:val="en-US"/>
        </w:rPr>
        <w:t xml:space="preserve">Experienced DevOps </w:t>
      </w:r>
      <w:r w:rsidR="006A0A77">
        <w:rPr>
          <w:rFonts w:ascii="Arial" w:hAnsi="Arial" w:cs="Arial"/>
          <w:noProof/>
          <w:sz w:val="20"/>
          <w:szCs w:val="20"/>
          <w:lang w:val="en-US"/>
        </w:rPr>
        <w:t xml:space="preserve">and Cloud </w:t>
      </w:r>
      <w:r w:rsidRPr="00610603">
        <w:rPr>
          <w:rFonts w:ascii="Arial" w:hAnsi="Arial" w:cs="Arial"/>
          <w:noProof/>
          <w:sz w:val="20"/>
          <w:szCs w:val="20"/>
          <w:lang w:val="en-US"/>
        </w:rPr>
        <w:t>Engineer with 5 years of expertise in cloud infrastructure, automation, and CI/CD pipeline development. Engineered scalable deployment workflows using Azure DevOps and YAML for improved release efficiency. Provisioned infrastructure using Terraform, ARM Templates, and Ansible across Azure</w:t>
      </w:r>
      <w:r w:rsidR="008042BC">
        <w:rPr>
          <w:rFonts w:ascii="Arial" w:hAnsi="Arial" w:cs="Arial"/>
          <w:noProof/>
          <w:sz w:val="20"/>
          <w:szCs w:val="20"/>
          <w:lang w:val="en-US"/>
        </w:rPr>
        <w:t xml:space="preserve">, </w:t>
      </w:r>
      <w:r w:rsidRPr="00610603">
        <w:rPr>
          <w:rFonts w:ascii="Arial" w:hAnsi="Arial" w:cs="Arial"/>
          <w:noProof/>
          <w:sz w:val="20"/>
          <w:szCs w:val="20"/>
          <w:lang w:val="en-US"/>
        </w:rPr>
        <w:t>AWS</w:t>
      </w:r>
      <w:r w:rsidR="002E6B2A">
        <w:rPr>
          <w:rFonts w:ascii="Arial" w:hAnsi="Arial" w:cs="Arial"/>
          <w:noProof/>
          <w:sz w:val="20"/>
          <w:szCs w:val="20"/>
          <w:lang w:val="en-US"/>
        </w:rPr>
        <w:t>,</w:t>
      </w:r>
      <w:r w:rsidR="008042BC">
        <w:rPr>
          <w:rFonts w:ascii="Arial" w:hAnsi="Arial" w:cs="Arial"/>
          <w:noProof/>
          <w:sz w:val="20"/>
          <w:szCs w:val="20"/>
          <w:lang w:val="en-US"/>
        </w:rPr>
        <w:t xml:space="preserve"> and GCP</w:t>
      </w:r>
      <w:r w:rsidRPr="00610603">
        <w:rPr>
          <w:rFonts w:ascii="Arial" w:hAnsi="Arial" w:cs="Arial"/>
          <w:noProof/>
          <w:sz w:val="20"/>
          <w:szCs w:val="20"/>
          <w:lang w:val="en-US"/>
        </w:rPr>
        <w:t xml:space="preserve"> environments. </w:t>
      </w:r>
      <w:r w:rsidR="00A34E28" w:rsidRPr="00A34E28">
        <w:rPr>
          <w:rFonts w:ascii="Arial" w:hAnsi="Arial" w:cs="Arial"/>
          <w:noProof/>
          <w:sz w:val="20"/>
          <w:szCs w:val="20"/>
          <w:lang w:val="en-US"/>
        </w:rPr>
        <w:t>Working knowledge of Google Cloud Platform (GCP) services, including IAM, VPC, Cloud Storage, and GKE for container orchestration.</w:t>
      </w:r>
      <w:r w:rsidR="00A34E28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="00A34E28" w:rsidRPr="00A34E28">
        <w:rPr>
          <w:rFonts w:ascii="Arial" w:hAnsi="Arial" w:cs="Arial"/>
          <w:noProof/>
          <w:sz w:val="20"/>
          <w:szCs w:val="20"/>
          <w:lang w:val="en-US"/>
        </w:rPr>
        <w:t>Familiar with provisioning, scaling, and managing Kubernetes workloads on GKE using Terraform and Kubernetes best practices.</w:t>
      </w:r>
      <w:r w:rsidR="008042BC">
        <w:rPr>
          <w:rFonts w:ascii="Arial" w:hAnsi="Arial" w:cs="Arial"/>
          <w:noProof/>
          <w:sz w:val="20"/>
          <w:szCs w:val="20"/>
          <w:lang w:val="en-US"/>
        </w:rPr>
        <w:t>.</w:t>
      </w:r>
      <w:r w:rsidRPr="00610603">
        <w:rPr>
          <w:rFonts w:ascii="Arial" w:hAnsi="Arial" w:cs="Arial"/>
          <w:noProof/>
          <w:sz w:val="20"/>
          <w:szCs w:val="20"/>
          <w:lang w:val="en-US"/>
        </w:rPr>
        <w:t>Deployed and managed containerized applications using Docker and Kubernetes</w:t>
      </w:r>
      <w:r w:rsidR="00457F29">
        <w:rPr>
          <w:rFonts w:ascii="Arial" w:hAnsi="Arial" w:cs="Arial"/>
          <w:noProof/>
          <w:sz w:val="20"/>
          <w:szCs w:val="20"/>
          <w:lang w:val="en-US"/>
        </w:rPr>
        <w:t>,</w:t>
      </w:r>
      <w:r w:rsidRPr="00610603">
        <w:rPr>
          <w:rFonts w:ascii="Arial" w:hAnsi="Arial" w:cs="Arial"/>
          <w:noProof/>
          <w:sz w:val="20"/>
          <w:szCs w:val="20"/>
          <w:lang w:val="en-US"/>
        </w:rPr>
        <w:t xml:space="preserve"> reducing deployment failures by 30%. Configured secure access management using IAM, Azure Key Vault, and Ansible Vault. Integrated monitoring solutions with Prometheus, Azure Monitor, and Grafana for effective performance visibility. Administered Linux-based systems and automated tasks using </w:t>
      </w:r>
      <w:r w:rsidR="00457F29">
        <w:rPr>
          <w:rFonts w:ascii="Arial" w:hAnsi="Arial" w:cs="Arial"/>
          <w:noProof/>
          <w:sz w:val="20"/>
          <w:szCs w:val="20"/>
          <w:lang w:val="en-US"/>
        </w:rPr>
        <w:t xml:space="preserve">Python, </w:t>
      </w:r>
      <w:r w:rsidRPr="00610603">
        <w:rPr>
          <w:rFonts w:ascii="Arial" w:hAnsi="Arial" w:cs="Arial"/>
          <w:noProof/>
          <w:sz w:val="20"/>
          <w:szCs w:val="20"/>
          <w:lang w:val="en-US"/>
        </w:rPr>
        <w:t>Shell,</w:t>
      </w:r>
      <w:r w:rsidR="00457F29">
        <w:rPr>
          <w:rFonts w:ascii="Arial" w:hAnsi="Arial" w:cs="Arial"/>
          <w:noProof/>
          <w:sz w:val="20"/>
          <w:szCs w:val="20"/>
          <w:lang w:val="en-US"/>
        </w:rPr>
        <w:t xml:space="preserve"> and </w:t>
      </w:r>
      <w:r w:rsidRPr="00610603">
        <w:rPr>
          <w:rFonts w:ascii="Arial" w:hAnsi="Arial" w:cs="Arial"/>
          <w:noProof/>
          <w:sz w:val="20"/>
          <w:szCs w:val="20"/>
          <w:lang w:val="en-US"/>
        </w:rPr>
        <w:t xml:space="preserve"> Bash</w:t>
      </w:r>
      <w:r w:rsidR="00C9088D">
        <w:rPr>
          <w:rFonts w:ascii="Arial" w:hAnsi="Arial" w:cs="Arial"/>
          <w:noProof/>
          <w:sz w:val="20"/>
          <w:szCs w:val="20"/>
          <w:lang w:val="en-US"/>
        </w:rPr>
        <w:t xml:space="preserve"> scripting</w:t>
      </w:r>
      <w:r w:rsidR="00DC0C07" w:rsidRPr="00610603">
        <w:rPr>
          <w:rFonts w:ascii="Arial" w:hAnsi="Arial" w:cs="Arial"/>
          <w:noProof/>
          <w:sz w:val="20"/>
          <w:szCs w:val="20"/>
          <w:lang w:val="en-US"/>
        </w:rPr>
        <w:t>.</w:t>
      </w:r>
    </w:p>
    <w:p w14:paraId="6A483670" w14:textId="4F9AB694" w:rsidR="00FE1CD6" w:rsidRPr="009801A0" w:rsidRDefault="00FE1CD6" w:rsidP="00436905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5D4B3D" wp14:editId="691C5A38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6546850" cy="0"/>
                <wp:effectExtent l="0" t="0" r="0" b="0"/>
                <wp:wrapNone/>
                <wp:docPr id="5313288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7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461C89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517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UVwAEAAN8DAAAOAAAAZHJzL2Uyb0RvYy54bWysU01v2zAMvQ/YfxB0X+wEq1cYcXpo112G&#10;rdjXXZGpWIC+QGmx8+9HyYlbbMOAFb0IpsT3yPdIb28ma9gRMGrvOr5e1ZyBk77X7tDx79/u31xz&#10;FpNwvTDeQcdPEPnN7vWr7Rha2PjBmx6QEYmL7Rg6PqQU2qqKcgAr4soHcPSoPFqRKMRD1aMYid2a&#10;alPXTTV67AN6CTHS7d38yHeFXymQ6bNSERIzHafeUjmxnPt8VrutaA8owqDluQ3xjC6s0I6KLlR3&#10;Ign2E/UfVFZL9NGrtJLeVl4pLaFoIDXr+jc1XwcRoGghc2JYbIovRys/HW/dA5INY4htDA+YVUwK&#10;LVNGhx8006KLOmVTse202AZTYpIum6u3zfUVuSsvb9VMkakCxvQBvGX5o+NGu6xItOL4MSYqS6mX&#10;lHxtXD6jN7q/18aUAA/7W4PsKGiGm/fv6qbJYyPgkzSKMrR6VFG+0snATPsFFNM9dTvrKQsGC62Q&#10;Elxan3mNo+wMU9TCAqxL3/8EnvMzFMry/Q94QZTK3qUFbLXz+Lfqabq0rOb8iwOz7mzB3venMt9i&#10;DW1Rce688XlNn8YF/vhf7n4BAAD//wMAUEsDBBQABgAIAAAAIQAmJc763gAAAAgBAAAPAAAAZHJz&#10;L2Rvd25yZXYueG1sTI9BT8JAEIXvJv6HzZh4k60URUq3RFGIB2ICcuC4dIe2sTvbdIdS/r1LOOhx&#10;3nt587101ttadNj6ypGCx0EEAil3pqJCwfZ78fACwrMmo2tHqOCMHmbZ7U2qE+NOtMZuw4UIJeQT&#10;raBkbhIpfV6i1X7gGqTgHVxrNYezLaRp9SmU21oOo+hZWl1R+FDqBucl5j+bo1XwtTvj23D8Kbv3&#10;g18tdx88H60mSt3f9a9TEIw9/4Xhgh/QIQtMe3ck40WtYBSWsIJ4EoO42FH8FJT9VZFZKv8PyH4B&#10;AAD//wMAUEsBAi0AFAAGAAgAAAAhALaDOJL+AAAA4QEAABMAAAAAAAAAAAAAAAAAAAAAAFtDb250&#10;ZW50X1R5cGVzXS54bWxQSwECLQAUAAYACAAAACEAOP0h/9YAAACUAQAACwAAAAAAAAAAAAAAAAAv&#10;AQAAX3JlbHMvLnJlbHNQSwECLQAUAAYACAAAACEAUx+lFcABAADfAwAADgAAAAAAAAAAAAAAAAAu&#10;AgAAZHJzL2Uyb0RvYy54bWxQSwECLQAUAAYACAAAACEAJiXO+t4AAAAIAQAADwAAAAAAAAAAAAAA&#10;AAAaBAAAZHJzL2Rvd25yZXYueG1sUEsFBgAAAAAEAAQA8wAAACUFAAAAAA==&#10;" strokecolor="#2e7066" strokeweight=".5pt">
                <v:stroke joinstyle="miter"/>
              </v:line>
            </w:pict>
          </mc:Fallback>
        </mc:AlternateContent>
      </w: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w:t>Technical Skills</w:t>
      </w:r>
    </w:p>
    <w:p w14:paraId="79826F57" w14:textId="1DBC533F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>Programming</w:t>
      </w:r>
      <w:r w:rsidR="00D24260"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 xml:space="preserve"> &amp; Scripting Languages</w:t>
      </w: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>: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Bash, Shell, Python, Groovy, PowerShell, YAML</w:t>
      </w:r>
      <w:r w:rsidR="00D5304F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, GO(learning)</w:t>
      </w:r>
    </w:p>
    <w:p w14:paraId="362D82BD" w14:textId="0BB0D74E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>Cloud Platforms &amp; Services: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AWS</w:t>
      </w:r>
      <w:r w:rsidR="00285091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(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EC2, S3, Lambda, RDS, EKS, IAM, VPC</w:t>
      </w:r>
      <w:r w:rsidR="00285091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), 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Azure</w:t>
      </w:r>
      <w:r w:rsidR="00285091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(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VMs, Key Vault, Monitor, Blob Storage,  Azure CLI</w:t>
      </w:r>
      <w:r w:rsidR="00285091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),</w:t>
      </w:r>
      <w:r w:rsidR="008042B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</w:t>
      </w:r>
      <w:r w:rsidR="008042BC" w:rsidRPr="008042BC">
        <w:rPr>
          <w:rFonts w:ascii="Arial" w:hAnsi="Arial" w:cs="Arial"/>
          <w:noProof/>
          <w:color w:val="000000" w:themeColor="text1"/>
          <w:sz w:val="20"/>
          <w:szCs w:val="20"/>
        </w:rPr>
        <w:t>GCP (GKE, IAM, VPC, Cloud Storage)</w:t>
      </w:r>
    </w:p>
    <w:p w14:paraId="34D97F1D" w14:textId="188A6721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>Infrastructure as Code (IaC):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Terraform, CloudFormation, ARM Templates, Ansible (Vault, Roles</w:t>
      </w:r>
      <w:r w:rsidR="00D521C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, playbooks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)</w:t>
      </w:r>
    </w:p>
    <w:p w14:paraId="50A73189" w14:textId="1EB56F0B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fr-FR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fr-FR"/>
        </w:rPr>
        <w:t>CI/CD Tools: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fr-FR"/>
        </w:rPr>
        <w:t xml:space="preserve"> Azure DevOps, Jenkins, GitHub Actions, GitLab CI, Azure Repos</w:t>
      </w:r>
      <w:r w:rsidR="003E5037">
        <w:rPr>
          <w:rFonts w:ascii="Arial" w:hAnsi="Arial" w:cs="Arial"/>
          <w:noProof/>
          <w:color w:val="000000" w:themeColor="text1"/>
          <w:sz w:val="20"/>
          <w:szCs w:val="20"/>
          <w:lang w:val="fr-FR"/>
        </w:rPr>
        <w:t>, GitOps</w:t>
      </w:r>
    </w:p>
    <w:p w14:paraId="3FE59CC3" w14:textId="446EC683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 xml:space="preserve">Containerization &amp; Orchestration: 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Docker, Kubernetes</w:t>
      </w:r>
      <w:r w:rsidR="008042B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(</w:t>
      </w:r>
      <w:r w:rsidR="008042BC" w:rsidRPr="008042BC">
        <w:rPr>
          <w:rFonts w:ascii="Arial" w:hAnsi="Arial" w:cs="Arial"/>
          <w:noProof/>
          <w:color w:val="000000" w:themeColor="text1"/>
          <w:sz w:val="20"/>
          <w:szCs w:val="20"/>
        </w:rPr>
        <w:t>EKS, AKS, GKE)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, Helm, ArgoCD</w:t>
      </w:r>
    </w:p>
    <w:p w14:paraId="6EBBBEE5" w14:textId="36082D34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>Monitoring &amp; Logging: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Prometheus, Grafana, Azure Monitor, Application Insights, ELK Stack</w:t>
      </w:r>
    </w:p>
    <w:p w14:paraId="4DECC770" w14:textId="3A09ED6F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>Secrets &amp; Access Management: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Azure Key Vault, Ansible Vault, IAM Roles/Policies </w:t>
      </w:r>
    </w:p>
    <w:p w14:paraId="530EB6D7" w14:textId="5C9EF4D9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>Build &amp; Artifact Management: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Maven, Nexus, Azure Artifacts</w:t>
      </w:r>
    </w:p>
    <w:p w14:paraId="0BA75E8F" w14:textId="0DF8AB6F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>Databases: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MySQL, DynamoDB</w:t>
      </w:r>
    </w:p>
    <w:p w14:paraId="60AAED18" w14:textId="685A01FD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>Operating Systems: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Linux, Windows</w:t>
      </w:r>
    </w:p>
    <w:p w14:paraId="4F2E50D7" w14:textId="63005F3C" w:rsidR="002E1390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 xml:space="preserve">Networking: 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TCP/IP, DNS, DHCP, VPN</w:t>
      </w:r>
    </w:p>
    <w:p w14:paraId="6630C279" w14:textId="6B6534C6" w:rsidR="00FE1CD6" w:rsidRPr="00D24260" w:rsidRDefault="002E1390" w:rsidP="002E1390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/>
        </w:rPr>
        <w:t>Development Methodologies: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Agile, Scrum, Kanban</w:t>
      </w:r>
    </w:p>
    <w:p w14:paraId="09BD88DA" w14:textId="71580F23" w:rsidR="00A55182" w:rsidRPr="009801A0" w:rsidRDefault="00A55182" w:rsidP="00436905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395C0B" wp14:editId="648CF19A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6546850" cy="0"/>
                <wp:effectExtent l="0" t="0" r="0" b="0"/>
                <wp:wrapNone/>
                <wp:docPr id="18596994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7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F2D2E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517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UVwAEAAN8DAAAOAAAAZHJzL2Uyb0RvYy54bWysU01v2zAMvQ/YfxB0X+wEq1cYcXpo112G&#10;rdjXXZGpWIC+QGmx8+9HyYlbbMOAFb0IpsT3yPdIb28ma9gRMGrvOr5e1ZyBk77X7tDx79/u31xz&#10;FpNwvTDeQcdPEPnN7vWr7Rha2PjBmx6QEYmL7Rg6PqQU2qqKcgAr4soHcPSoPFqRKMRD1aMYid2a&#10;alPXTTV67AN6CTHS7d38yHeFXymQ6bNSERIzHafeUjmxnPt8VrutaA8owqDluQ3xjC6s0I6KLlR3&#10;Ign2E/UfVFZL9NGrtJLeVl4pLaFoIDXr+jc1XwcRoGghc2JYbIovRys/HW/dA5INY4htDA+YVUwK&#10;LVNGhx8006KLOmVTse202AZTYpIum6u3zfUVuSsvb9VMkakCxvQBvGX5o+NGu6xItOL4MSYqS6mX&#10;lHxtXD6jN7q/18aUAA/7W4PsKGiGm/fv6qbJYyPgkzSKMrR6VFG+0snATPsFFNM9dTvrKQsGC62Q&#10;Elxan3mNo+wMU9TCAqxL3/8EnvMzFMry/Q94QZTK3qUFbLXz+Lfqabq0rOb8iwOz7mzB3venMt9i&#10;DW1Rce688XlNn8YF/vhf7n4BAAD//wMAUEsDBBQABgAIAAAAIQAmJc763gAAAAgBAAAPAAAAZHJz&#10;L2Rvd25yZXYueG1sTI9BT8JAEIXvJv6HzZh4k60URUq3RFGIB2ICcuC4dIe2sTvbdIdS/r1LOOhx&#10;3nt587101ttadNj6ypGCx0EEAil3pqJCwfZ78fACwrMmo2tHqOCMHmbZ7U2qE+NOtMZuw4UIJeQT&#10;raBkbhIpfV6i1X7gGqTgHVxrNYezLaRp9SmU21oOo+hZWl1R+FDqBucl5j+bo1XwtTvj23D8Kbv3&#10;g18tdx88H60mSt3f9a9TEIw9/4Xhgh/QIQtMe3ck40WtYBSWsIJ4EoO42FH8FJT9VZFZKv8PyH4B&#10;AAD//wMAUEsBAi0AFAAGAAgAAAAhALaDOJL+AAAA4QEAABMAAAAAAAAAAAAAAAAAAAAAAFtDb250&#10;ZW50X1R5cGVzXS54bWxQSwECLQAUAAYACAAAACEAOP0h/9YAAACUAQAACwAAAAAAAAAAAAAAAAAv&#10;AQAAX3JlbHMvLnJlbHNQSwECLQAUAAYACAAAACEAUx+lFcABAADfAwAADgAAAAAAAAAAAAAAAAAu&#10;AgAAZHJzL2Uyb0RvYy54bWxQSwECLQAUAAYACAAAACEAJiXO+t4AAAAIAQAADwAAAAAAAAAAAAAA&#10;AAAaBAAAZHJzL2Rvd25yZXYueG1sUEsFBgAAAAAEAAQA8wAAACUFAAAAAA==&#10;" strokecolor="#2e7066" strokeweight=".5pt">
                <v:stroke joinstyle="miter"/>
              </v:line>
            </w:pict>
          </mc:Fallback>
        </mc:AlternateContent>
      </w: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w:t>Professional Experience</w:t>
      </w:r>
    </w:p>
    <w:p w14:paraId="4737C27A" w14:textId="65F5BB12" w:rsidR="00A55182" w:rsidRPr="00D24260" w:rsidRDefault="00D24260" w:rsidP="00D24260">
      <w:pPr>
        <w:spacing w:after="240" w:line="240" w:lineRule="auto"/>
        <w:rPr>
          <w:rFonts w:ascii="Arial" w:hAnsi="Arial" w:cs="Arial"/>
          <w:noProof/>
          <w:color w:val="2E7066"/>
        </w:rPr>
      </w:pPr>
      <w:r w:rsidRPr="00D24260">
        <w:rPr>
          <w:rFonts w:ascii="Arial" w:hAnsi="Arial" w:cs="Arial"/>
          <w:noProof/>
          <w:color w:val="000000" w:themeColor="text1"/>
        </w:rPr>
        <w:t xml:space="preserve">Jefferies        </w:t>
      </w:r>
      <w:r w:rsidR="00A55182" w:rsidRPr="00D24260">
        <w:rPr>
          <w:rFonts w:ascii="Arial" w:hAnsi="Arial" w:cs="Arial"/>
          <w:noProof/>
          <w:color w:val="000000" w:themeColor="text1"/>
          <w:lang w:val="en-US"/>
        </w:rPr>
        <w:t xml:space="preserve">                                                                                  </w:t>
      </w:r>
      <w:r>
        <w:rPr>
          <w:rFonts w:ascii="Arial" w:hAnsi="Arial" w:cs="Arial"/>
          <w:noProof/>
          <w:color w:val="000000" w:themeColor="text1"/>
          <w:lang w:val="en-US"/>
        </w:rPr>
        <w:t xml:space="preserve">     </w:t>
      </w:r>
      <w:r w:rsidR="00A55182" w:rsidRPr="00D24260">
        <w:rPr>
          <w:rFonts w:ascii="Arial" w:hAnsi="Arial" w:cs="Arial"/>
          <w:noProof/>
          <w:color w:val="000000" w:themeColor="text1"/>
          <w:lang w:val="en-US"/>
        </w:rPr>
        <w:t xml:space="preserve">                    </w:t>
      </w:r>
      <w:r w:rsidR="003E5994" w:rsidRPr="00D24260">
        <w:rPr>
          <w:rFonts w:ascii="Arial" w:hAnsi="Arial" w:cs="Arial"/>
          <w:noProof/>
          <w:color w:val="000000" w:themeColor="text1"/>
          <w:lang w:val="en-US"/>
        </w:rPr>
        <w:t xml:space="preserve">  </w:t>
      </w:r>
      <w:r w:rsidR="00AA6F2B" w:rsidRPr="00D24260">
        <w:rPr>
          <w:rFonts w:ascii="Arial" w:hAnsi="Arial" w:cs="Arial"/>
          <w:noProof/>
          <w:color w:val="000000" w:themeColor="text1"/>
          <w:lang w:val="en-US"/>
        </w:rPr>
        <w:t xml:space="preserve"> </w:t>
      </w:r>
      <w:r w:rsidR="00A55182" w:rsidRPr="00D24260">
        <w:rPr>
          <w:rFonts w:ascii="Arial" w:hAnsi="Arial" w:cs="Arial"/>
          <w:noProof/>
          <w:color w:val="000000" w:themeColor="text1"/>
          <w:lang w:val="en-US"/>
        </w:rPr>
        <w:t xml:space="preserve">   </w:t>
      </w:r>
      <w:r w:rsidRPr="00D24260">
        <w:rPr>
          <w:rFonts w:ascii="Arial" w:hAnsi="Arial" w:cs="Arial"/>
          <w:noProof/>
          <w:color w:val="000000" w:themeColor="text1"/>
        </w:rPr>
        <w:t xml:space="preserve">March 2024 – Present               </w:t>
      </w:r>
      <w:r w:rsidR="00A55182" w:rsidRPr="00D24260">
        <w:rPr>
          <w:rFonts w:ascii="Arial" w:hAnsi="Arial" w:cs="Arial"/>
          <w:noProof/>
          <w:color w:val="000000" w:themeColor="text1"/>
        </w:rPr>
        <w:t xml:space="preserve"> </w:t>
      </w:r>
      <w:r w:rsidRPr="00D24260">
        <w:rPr>
          <w:rFonts w:ascii="Arial" w:hAnsi="Arial" w:cs="Arial"/>
          <w:noProof/>
          <w:color w:val="2E7066"/>
        </w:rPr>
        <w:t>Azure DevOps Engineer</w:t>
      </w:r>
      <w:r w:rsidR="00A55182" w:rsidRPr="00D24260">
        <w:rPr>
          <w:rFonts w:ascii="Arial" w:hAnsi="Arial" w:cs="Arial"/>
          <w:noProof/>
          <w:color w:val="2E7066"/>
        </w:rPr>
        <w:t xml:space="preserve">        </w:t>
      </w:r>
      <w:r w:rsidR="003E5994" w:rsidRPr="00D24260">
        <w:rPr>
          <w:rFonts w:ascii="Arial" w:hAnsi="Arial" w:cs="Arial"/>
          <w:noProof/>
          <w:color w:val="2E7066"/>
        </w:rPr>
        <w:t xml:space="preserve">                                                                                                                                                                                    </w:t>
      </w:r>
      <w:r w:rsidR="00A55182" w:rsidRPr="00D24260">
        <w:rPr>
          <w:rFonts w:ascii="Arial" w:hAnsi="Arial" w:cs="Arial"/>
          <w:noProof/>
          <w:color w:val="2E7066"/>
        </w:rPr>
        <w:t xml:space="preserve">                                                                                                                      </w:t>
      </w:r>
      <w:r w:rsidR="00AA6F2B" w:rsidRPr="00D24260">
        <w:rPr>
          <w:rFonts w:ascii="Arial" w:hAnsi="Arial" w:cs="Arial"/>
          <w:noProof/>
          <w:color w:val="2E7066"/>
        </w:rPr>
        <w:t xml:space="preserve">         </w:t>
      </w:r>
      <w:r w:rsidR="00A55182" w:rsidRPr="00D24260">
        <w:rPr>
          <w:rFonts w:ascii="Arial" w:hAnsi="Arial" w:cs="Arial"/>
          <w:noProof/>
          <w:color w:val="2E7066"/>
        </w:rPr>
        <w:t xml:space="preserve">            </w:t>
      </w:r>
    </w:p>
    <w:p w14:paraId="52FA2BDB" w14:textId="77777777" w:rsidR="0094211D" w:rsidRPr="0094211D" w:rsidRDefault="0094211D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94211D">
        <w:rPr>
          <w:rFonts w:ascii="Arial" w:hAnsi="Arial" w:cs="Arial"/>
          <w:noProof/>
          <w:color w:val="000000" w:themeColor="text1"/>
          <w:sz w:val="20"/>
          <w:szCs w:val="20"/>
        </w:rPr>
        <w:t>Designed modular, scalable CI/CD pipelines using Azure DevOps and reusable YAML templates, improving release consistency and reliability.</w:t>
      </w:r>
    </w:p>
    <w:p w14:paraId="47CC4045" w14:textId="73CDACCE" w:rsidR="0094211D" w:rsidRPr="008042BC" w:rsidRDefault="0094211D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94211D">
        <w:rPr>
          <w:rFonts w:ascii="Arial" w:hAnsi="Arial" w:cs="Arial"/>
          <w:noProof/>
          <w:color w:val="000000" w:themeColor="text1"/>
          <w:sz w:val="20"/>
          <w:szCs w:val="20"/>
        </w:rPr>
        <w:t>Automated Azure infrastructure provisioning using Terraform, ARM templates, and Python scripts, reducing environment setup time by 35%.</w:t>
      </w:r>
    </w:p>
    <w:p w14:paraId="3526CC89" w14:textId="26CFB0E7" w:rsidR="008042BC" w:rsidRPr="0094211D" w:rsidRDefault="008042BC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8042BC">
        <w:rPr>
          <w:rFonts w:ascii="Arial" w:hAnsi="Arial" w:cs="Arial"/>
          <w:noProof/>
          <w:color w:val="000000" w:themeColor="text1"/>
          <w:sz w:val="20"/>
          <w:szCs w:val="20"/>
        </w:rPr>
        <w:t>Created Terraform module reference documentation for faster onboarding of engineers.</w:t>
      </w:r>
    </w:p>
    <w:p w14:paraId="10E71A90" w14:textId="77777777" w:rsidR="0094211D" w:rsidRPr="0094211D" w:rsidRDefault="0094211D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94211D">
        <w:rPr>
          <w:rFonts w:ascii="Arial" w:hAnsi="Arial" w:cs="Arial"/>
          <w:noProof/>
          <w:color w:val="000000" w:themeColor="text1"/>
          <w:sz w:val="20"/>
          <w:szCs w:val="20"/>
        </w:rPr>
        <w:t>Integrated multi-stack monitoring using Azure Monitor, Log Analytics, Prometheus, and Grafana, enabling real-time health checks and proactive alerting through Slack.</w:t>
      </w:r>
    </w:p>
    <w:p w14:paraId="766C5B98" w14:textId="09CBEDF1" w:rsidR="00A55182" w:rsidRDefault="00D24260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Led migration of legacy workloads to Azure Kubernetes Service (AKS), improving application scalability and reducing operational costs by 20%</w:t>
      </w:r>
      <w:r w:rsidR="00A55182"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.</w:t>
      </w:r>
    </w:p>
    <w:p w14:paraId="4812FAD1" w14:textId="13DD55F9" w:rsidR="008042BC" w:rsidRPr="008042BC" w:rsidRDefault="008042BC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8042BC">
        <w:rPr>
          <w:rFonts w:ascii="Arial" w:hAnsi="Arial" w:cs="Arial"/>
          <w:noProof/>
          <w:color w:val="000000" w:themeColor="text1"/>
          <w:sz w:val="20"/>
          <w:szCs w:val="20"/>
        </w:rPr>
        <w:t>Authored comprehensive Kubernetes and cloud infrastructure architecture diagrams and usage guides.</w:t>
      </w:r>
    </w:p>
    <w:p w14:paraId="303CC0FE" w14:textId="77777777" w:rsidR="008042BC" w:rsidRPr="008042BC" w:rsidRDefault="008042BC" w:rsidP="008042BC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8042B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Deployed and managed Kubernetes resources using IaC for repeatable and consistent environments.</w:t>
      </w:r>
    </w:p>
    <w:p w14:paraId="25C4AA1D" w14:textId="77777777" w:rsidR="008042BC" w:rsidRPr="008042BC" w:rsidRDefault="008042BC" w:rsidP="008042BC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8042B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Created Helm charts and manifest templates for standardized application deployments.</w:t>
      </w:r>
    </w:p>
    <w:p w14:paraId="0B4BDE2D" w14:textId="2EB2DE3F" w:rsidR="008042BC" w:rsidRPr="008042BC" w:rsidRDefault="008042BC" w:rsidP="008042BC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8042B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Implemented RBAC and network policies as code to enforce security standards.</w:t>
      </w:r>
    </w:p>
    <w:p w14:paraId="5C57B7A8" w14:textId="7D5D3DFD" w:rsidR="00D24260" w:rsidRPr="00D24260" w:rsidRDefault="00D24260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Developed and maintained automated testing and deployment scripts using PowerShell and Azure CLI, increasing release accuracy and reducing manual errors.</w:t>
      </w:r>
    </w:p>
    <w:p w14:paraId="66C26F34" w14:textId="065D3D95" w:rsidR="003E5037" w:rsidRPr="0094211D" w:rsidRDefault="00D24260" w:rsidP="0094211D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Administered and </w:t>
      </w:r>
      <w:r w:rsidR="003C6803"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improved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Linux-based build agents and servers, ensuring high availability and performance in CI/CD workflows.</w:t>
      </w:r>
    </w:p>
    <w:p w14:paraId="10D86D5D" w14:textId="2F523C00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Integrated GitHub Actions with Azure Repos and DevOps to trigger CI/CD workflows on pull requests, reducing manual intervention by 60%.</w:t>
      </w:r>
    </w:p>
    <w:p w14:paraId="2BC3E62F" w14:textId="1D5454B5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Implemented Release Gates and Manual Approvals in production pipelines to align with DevSecOps governance and prevent unsafe releases.</w:t>
      </w:r>
    </w:p>
    <w:p w14:paraId="7889BE99" w14:textId="6CE95F82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Integrated Azure Key Vault with pipelines for secure secret injection during build and deployment stages.</w:t>
      </w:r>
    </w:p>
    <w:p w14:paraId="71197F37" w14:textId="77777777" w:rsidR="0094211D" w:rsidRPr="00C006E2" w:rsidRDefault="0094211D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94211D">
        <w:rPr>
          <w:rFonts w:ascii="Arial" w:hAnsi="Arial" w:cs="Arial"/>
          <w:noProof/>
          <w:color w:val="000000" w:themeColor="text1"/>
          <w:sz w:val="20"/>
          <w:szCs w:val="20"/>
        </w:rPr>
        <w:lastRenderedPageBreak/>
        <w:t>Developed and migrated Groovy-based Jenkins pipelines to Azure DevOps; implemented ephemeral Jenkins agents on Kubernetes to improve build efficiency and resource utilization.</w:t>
      </w:r>
    </w:p>
    <w:p w14:paraId="5CF1A9CD" w14:textId="2F55B1F3" w:rsidR="00C006E2" w:rsidRPr="00C006E2" w:rsidRDefault="00C006E2" w:rsidP="00C006E2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C006E2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Implemented monitoring and uptime validation using Prometheus, Grafana, and other performance monitoring tools, ensuring 99.9% availability.</w:t>
      </w:r>
    </w:p>
    <w:p w14:paraId="0630A86A" w14:textId="05989265" w:rsidR="00C006E2" w:rsidRPr="0094211D" w:rsidRDefault="00C006E2" w:rsidP="00C006E2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C006E2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Applied enterprise security practices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,</w:t>
      </w:r>
      <w:r w:rsidRPr="00C006E2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including RBAC, encryption at rest/in-transit, and vulnerability remediation to strengthen deployment security.</w:t>
      </w:r>
    </w:p>
    <w:p w14:paraId="447ACB86" w14:textId="70DB4049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Created and managed Azure Artifacts feeds for internal package hosting and version control.</w:t>
      </w:r>
    </w:p>
    <w:p w14:paraId="39F021C8" w14:textId="5EA54E81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Enabled Blue/Green and Canary deployments, reducing release-related outages and ensuring faster rollback strategies.</w:t>
      </w:r>
    </w:p>
    <w:p w14:paraId="3E2C7F7F" w14:textId="2C046BEA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Administered Azure Entra ID and IAM roles for secure access control across subscriptions.</w:t>
      </w:r>
    </w:p>
    <w:p w14:paraId="778447A2" w14:textId="0E63690E" w:rsidR="003E5037" w:rsidRPr="00D24260" w:rsidRDefault="00393C5A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93C5A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Automated repeatable deployment steps using Python and Bash scripting integrated with CI/CD pipelines, reducing manual effort and error rates.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</w:t>
      </w:r>
      <w:r w:rsidR="003E5037"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Integrated Kafka in CI/CD for real-time telemetry; managed topics, ACLs via Ansible, and monitored consumer lag via Azure Monitor.</w:t>
      </w:r>
    </w:p>
    <w:p w14:paraId="0FD5CC7D" w14:textId="59DA8E97" w:rsidR="003E5994" w:rsidRPr="00D24260" w:rsidRDefault="00D24260" w:rsidP="00D24260">
      <w:pPr>
        <w:spacing w:after="240" w:line="240" w:lineRule="auto"/>
        <w:rPr>
          <w:rFonts w:ascii="Arial" w:hAnsi="Arial" w:cs="Arial"/>
          <w:noProof/>
          <w:color w:val="2E7066"/>
        </w:rPr>
      </w:pPr>
      <w:r w:rsidRPr="00D24260">
        <w:rPr>
          <w:rFonts w:ascii="Arial" w:hAnsi="Arial" w:cs="Arial"/>
          <w:noProof/>
          <w:color w:val="000000" w:themeColor="text1"/>
        </w:rPr>
        <w:t>Capita India Pvt Ltd</w:t>
      </w:r>
      <w:r w:rsidR="003E5994" w:rsidRPr="00D24260">
        <w:rPr>
          <w:rFonts w:ascii="Arial" w:hAnsi="Arial" w:cs="Arial"/>
          <w:noProof/>
          <w:color w:val="000000" w:themeColor="text1"/>
          <w:lang w:val="en-US"/>
        </w:rPr>
        <w:t xml:space="preserve">                                        </w:t>
      </w:r>
      <w:r>
        <w:rPr>
          <w:rFonts w:ascii="Arial" w:hAnsi="Arial" w:cs="Arial"/>
          <w:noProof/>
          <w:color w:val="000000" w:themeColor="text1"/>
          <w:lang w:val="en-US"/>
        </w:rPr>
        <w:t xml:space="preserve">    </w:t>
      </w:r>
      <w:r w:rsidR="003E5994" w:rsidRPr="00D24260">
        <w:rPr>
          <w:rFonts w:ascii="Arial" w:hAnsi="Arial" w:cs="Arial"/>
          <w:noProof/>
          <w:color w:val="000000" w:themeColor="text1"/>
          <w:lang w:val="en-US"/>
        </w:rPr>
        <w:t xml:space="preserve">                             </w:t>
      </w:r>
      <w:r w:rsidRPr="00D24260">
        <w:rPr>
          <w:rFonts w:ascii="Arial" w:hAnsi="Arial" w:cs="Arial"/>
          <w:noProof/>
          <w:color w:val="000000" w:themeColor="text1"/>
          <w:lang w:val="en-US"/>
        </w:rPr>
        <w:t xml:space="preserve">                 </w:t>
      </w:r>
      <w:r w:rsidR="003E5994" w:rsidRPr="00D24260">
        <w:rPr>
          <w:rFonts w:ascii="Arial" w:hAnsi="Arial" w:cs="Arial"/>
          <w:noProof/>
          <w:color w:val="000000" w:themeColor="text1"/>
          <w:lang w:val="en-US"/>
        </w:rPr>
        <w:t xml:space="preserve">        </w:t>
      </w:r>
      <w:r w:rsidRPr="00D24260">
        <w:rPr>
          <w:rFonts w:ascii="Arial" w:hAnsi="Arial" w:cs="Arial"/>
          <w:noProof/>
          <w:color w:val="000000" w:themeColor="text1"/>
        </w:rPr>
        <w:t>January</w:t>
      </w:r>
      <w:r w:rsidR="003E5994" w:rsidRPr="00D24260">
        <w:rPr>
          <w:rFonts w:ascii="Arial" w:hAnsi="Arial" w:cs="Arial"/>
          <w:noProof/>
          <w:color w:val="000000" w:themeColor="text1"/>
        </w:rPr>
        <w:t xml:space="preserve"> 202</w:t>
      </w:r>
      <w:r w:rsidRPr="00D24260">
        <w:rPr>
          <w:rFonts w:ascii="Arial" w:hAnsi="Arial" w:cs="Arial"/>
          <w:noProof/>
          <w:color w:val="000000" w:themeColor="text1"/>
        </w:rPr>
        <w:t>0</w:t>
      </w:r>
      <w:r w:rsidR="003E5994" w:rsidRPr="00D24260">
        <w:rPr>
          <w:rFonts w:ascii="Arial" w:hAnsi="Arial" w:cs="Arial"/>
          <w:noProof/>
          <w:color w:val="000000" w:themeColor="text1"/>
        </w:rPr>
        <w:t xml:space="preserve"> – </w:t>
      </w:r>
      <w:r w:rsidRPr="00D24260">
        <w:rPr>
          <w:rFonts w:ascii="Arial" w:hAnsi="Arial" w:cs="Arial"/>
          <w:noProof/>
          <w:color w:val="000000" w:themeColor="text1"/>
        </w:rPr>
        <w:t>July</w:t>
      </w:r>
      <w:r w:rsidR="003E5994" w:rsidRPr="00D24260">
        <w:rPr>
          <w:rFonts w:ascii="Arial" w:hAnsi="Arial" w:cs="Arial"/>
          <w:noProof/>
          <w:color w:val="000000" w:themeColor="text1"/>
        </w:rPr>
        <w:t xml:space="preserve"> 202</w:t>
      </w:r>
      <w:r>
        <w:rPr>
          <w:rFonts w:ascii="Arial" w:hAnsi="Arial" w:cs="Arial"/>
          <w:noProof/>
          <w:color w:val="000000" w:themeColor="text1"/>
        </w:rPr>
        <w:t>2</w:t>
      </w:r>
      <w:r w:rsidR="003E5994" w:rsidRPr="00D24260">
        <w:rPr>
          <w:rFonts w:ascii="Arial" w:hAnsi="Arial" w:cs="Arial"/>
          <w:noProof/>
          <w:color w:val="000000" w:themeColor="text1"/>
        </w:rPr>
        <w:t xml:space="preserve"> </w:t>
      </w:r>
      <w:r w:rsidRPr="00D24260">
        <w:rPr>
          <w:rFonts w:ascii="Arial" w:hAnsi="Arial" w:cs="Arial"/>
          <w:noProof/>
          <w:color w:val="2E7066"/>
        </w:rPr>
        <w:t>AWS DevOps Engineer</w:t>
      </w:r>
      <w:r w:rsidR="003E5994" w:rsidRPr="00D24260">
        <w:rPr>
          <w:rFonts w:ascii="Arial" w:hAnsi="Arial" w:cs="Arial"/>
          <w:noProof/>
          <w:color w:val="2E706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2C61C0" w14:textId="54BB86C0" w:rsidR="00762FAD" w:rsidRPr="00762FAD" w:rsidRDefault="00762FAD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762FAD">
        <w:rPr>
          <w:rFonts w:ascii="Arial" w:hAnsi="Arial" w:cs="Arial"/>
          <w:noProof/>
          <w:color w:val="000000" w:themeColor="text1"/>
          <w:sz w:val="20"/>
          <w:szCs w:val="20"/>
        </w:rPr>
        <w:t>Built and managed CI/CD pipelines using both AWS-native tool</w:t>
      </w:r>
      <w:r w:rsidR="00F4575A">
        <w:rPr>
          <w:rFonts w:ascii="Arial" w:hAnsi="Arial" w:cs="Arial"/>
          <w:noProof/>
          <w:color w:val="000000" w:themeColor="text1"/>
          <w:sz w:val="20"/>
          <w:szCs w:val="20"/>
        </w:rPr>
        <w:t xml:space="preserve"> </w:t>
      </w:r>
      <w:r w:rsidRPr="00762FAD">
        <w:rPr>
          <w:rFonts w:ascii="Arial" w:hAnsi="Arial" w:cs="Arial"/>
          <w:noProof/>
          <w:color w:val="000000" w:themeColor="text1"/>
          <w:sz w:val="20"/>
          <w:szCs w:val="20"/>
        </w:rPr>
        <w:t>CodePipeline and legacy Jenkins stacks with Git, Maven, Nexus, and Terraform, reducing deployment time by 70%.</w:t>
      </w:r>
    </w:p>
    <w:p w14:paraId="2FA40AAB" w14:textId="22263783" w:rsidR="00D24260" w:rsidRPr="00D24260" w:rsidRDefault="00D24260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Streamlined infrastructure provisioning with Terraform and AWS CloudFormation, ensuring consistency and cutting manual setup time by 60%.</w:t>
      </w:r>
    </w:p>
    <w:p w14:paraId="433A1B49" w14:textId="4077318B" w:rsidR="00D24260" w:rsidRPr="00D24260" w:rsidRDefault="00D24260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Deployed containerized applications with Docker and Amazon ECS, improving service uptime and reducing deployment failures.</w:t>
      </w:r>
    </w:p>
    <w:p w14:paraId="27359F34" w14:textId="18659661" w:rsidR="00D24260" w:rsidRPr="00D24260" w:rsidRDefault="00D24260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Monitored and </w:t>
      </w:r>
      <w:r w:rsidR="003C6803"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enhanced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system performance using AWS CloudWatch and Datadog, reducing incident resolution time by 35%.</w:t>
      </w:r>
    </w:p>
    <w:p w14:paraId="4F296601" w14:textId="2F00B71C" w:rsidR="00D24260" w:rsidRPr="00D24260" w:rsidRDefault="00D24260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Configured IAM roles and security groups with role-based access control, enhancing cloud environment</w:t>
      </w:r>
      <w:r w:rsidR="00993D5E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</w:t>
      </w: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security and compliance.</w:t>
      </w:r>
    </w:p>
    <w:p w14:paraId="3EB70F61" w14:textId="37B47784" w:rsidR="003E5994" w:rsidRDefault="00D24260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Enabled strong backup and disaster recovery solutions using Amazon S3 versioning and AWS Backup, ensuring data availability</w:t>
      </w:r>
      <w:r w:rsidR="003E5994"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.</w:t>
      </w:r>
    </w:p>
    <w:p w14:paraId="7F6A6B27" w14:textId="25C84C23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Deployed and managed microservices on AWS EKS using Helm charts and Kubernetes manifests, enabling environment consistency.</w:t>
      </w:r>
    </w:p>
    <w:p w14:paraId="2DB027EA" w14:textId="396D2D84" w:rsid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Implemented GitOps workflows using ArgoCD, ensuring secure and version-controlled application rollouts in Kubernetes.</w:t>
      </w:r>
    </w:p>
    <w:p w14:paraId="2374A090" w14:textId="4290EB3C" w:rsidR="008042BC" w:rsidRPr="008042BC" w:rsidRDefault="008042BC" w:rsidP="008042BC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8042B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Designed reusable Terraform modules for provisioning Kubernetes clusters, load balancers, and persistent storage.</w:t>
      </w:r>
    </w:p>
    <w:p w14:paraId="61CE5488" w14:textId="6EA3FE12" w:rsidR="008042BC" w:rsidRPr="008042BC" w:rsidRDefault="008042BC" w:rsidP="008042BC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8042B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Integrated Terraform with CI/CD pipelines for automated plan and apply, including remote state management and policy enforcement.</w:t>
      </w:r>
    </w:p>
    <w:p w14:paraId="06C7CD74" w14:textId="438DC5FD" w:rsidR="008042BC" w:rsidRPr="003E5037" w:rsidRDefault="008042BC" w:rsidP="008042BC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8042BC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Implemented version control, code review, and branching strategies for IaC to maintain quality and consistency.</w:t>
      </w:r>
    </w:p>
    <w:p w14:paraId="18A54E78" w14:textId="44CCAD5E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Automated EC2 instance backups, health checks, and log retention using Python scripts and SNS alerts.</w:t>
      </w:r>
    </w:p>
    <w:p w14:paraId="1D410AAA" w14:textId="77C1C48A" w:rsid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Configured Horizontal Pod Autoscalers (HPA) to ensure high availability of Kubernetes workloads based on CPU and memory metrics.</w:t>
      </w:r>
    </w:p>
    <w:p w14:paraId="6E24D26F" w14:textId="29C7DD11" w:rsidR="004577AE" w:rsidRPr="004577AE" w:rsidRDefault="004577AE" w:rsidP="004577AE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4577AE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Collaborated with infrastructure delivery teams to provision and configure virtual servers and networking in data center and cloud environments, ensuring high availability for business-critical applications.</w:t>
      </w:r>
    </w:p>
    <w:p w14:paraId="3142FB9E" w14:textId="4855BC24" w:rsidR="004577AE" w:rsidRPr="004577AE" w:rsidRDefault="004577AE" w:rsidP="004577AE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4577AE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Performed end-to-end troubleshooting across application layers (browser, middleware, infrastructure, network, and database) to quickly diagnose and resolve deployment issues.</w:t>
      </w:r>
    </w:p>
    <w:p w14:paraId="48E0B89E" w14:textId="0A75CD13" w:rsidR="004577AE" w:rsidRPr="004577AE" w:rsidRDefault="004577AE" w:rsidP="004577AE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4577AE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Worked with Agile teams to deliver applications using code reviews, CI/CD best practices, and automation scripting for repeatable deployments.</w:t>
      </w:r>
    </w:p>
    <w:p w14:paraId="65E6F9FB" w14:textId="70175DE3" w:rsidR="004577AE" w:rsidRPr="003E5037" w:rsidRDefault="004577AE" w:rsidP="004577AE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4577AE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Integrated and managed artifact repositories (Artifactory/Nexus) to streamline software deployment and version control.</w:t>
      </w:r>
    </w:p>
    <w:p w14:paraId="18CC77AA" w14:textId="42328A32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Used Datadog integration with AWS services and CI/CD to enable automated anomaly detection and faster incident resolution.</w:t>
      </w:r>
    </w:p>
    <w:p w14:paraId="3B560EB8" w14:textId="2456D84D" w:rsid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Managed secure access using Ansible Vault and enforced compliance with IAM policies via Terraform.</w:t>
      </w:r>
    </w:p>
    <w:p w14:paraId="63B68262" w14:textId="77CA4A7C" w:rsidR="00D24260" w:rsidRPr="00D24260" w:rsidRDefault="00D24260" w:rsidP="00D24260">
      <w:pPr>
        <w:spacing w:after="240" w:line="240" w:lineRule="auto"/>
        <w:rPr>
          <w:rFonts w:ascii="Arial" w:hAnsi="Arial" w:cs="Arial"/>
          <w:noProof/>
          <w:color w:val="2E7066"/>
        </w:rPr>
      </w:pPr>
      <w:r w:rsidRPr="00D24260">
        <w:rPr>
          <w:rFonts w:ascii="Arial" w:hAnsi="Arial" w:cs="Arial"/>
          <w:noProof/>
          <w:color w:val="000000" w:themeColor="text1"/>
        </w:rPr>
        <w:t>Data Delve Technology Pvt Ltd</w:t>
      </w:r>
      <w:r w:rsidRPr="00D24260">
        <w:rPr>
          <w:rFonts w:ascii="Arial" w:hAnsi="Arial" w:cs="Arial"/>
          <w:noProof/>
          <w:color w:val="000000" w:themeColor="text1"/>
          <w:lang w:val="en-US"/>
        </w:rPr>
        <w:t xml:space="preserve">                                        </w:t>
      </w:r>
      <w:r>
        <w:rPr>
          <w:rFonts w:ascii="Arial" w:hAnsi="Arial" w:cs="Arial"/>
          <w:noProof/>
          <w:color w:val="000000" w:themeColor="text1"/>
          <w:lang w:val="en-US"/>
        </w:rPr>
        <w:t xml:space="preserve">    </w:t>
      </w:r>
      <w:r w:rsidRPr="00D24260">
        <w:rPr>
          <w:rFonts w:ascii="Arial" w:hAnsi="Arial" w:cs="Arial"/>
          <w:noProof/>
          <w:color w:val="000000" w:themeColor="text1"/>
          <w:lang w:val="en-US"/>
        </w:rPr>
        <w:t xml:space="preserve">                     </w:t>
      </w:r>
      <w:r w:rsidR="00610603">
        <w:rPr>
          <w:rFonts w:ascii="Arial" w:hAnsi="Arial" w:cs="Arial"/>
          <w:noProof/>
          <w:color w:val="000000" w:themeColor="text1"/>
          <w:lang w:val="en-US"/>
        </w:rPr>
        <w:t xml:space="preserve"> </w:t>
      </w:r>
      <w:r w:rsidRPr="00D24260">
        <w:rPr>
          <w:rFonts w:ascii="Arial" w:hAnsi="Arial" w:cs="Arial"/>
          <w:noProof/>
          <w:color w:val="000000" w:themeColor="text1"/>
          <w:lang w:val="en-US"/>
        </w:rPr>
        <w:t xml:space="preserve">        </w:t>
      </w:r>
      <w:r w:rsidRPr="00D24260">
        <w:rPr>
          <w:rFonts w:ascii="Arial" w:hAnsi="Arial" w:cs="Arial"/>
          <w:noProof/>
          <w:color w:val="000000" w:themeColor="text1"/>
        </w:rPr>
        <w:t>January 20</w:t>
      </w:r>
      <w:r w:rsidR="00610603">
        <w:rPr>
          <w:rFonts w:ascii="Arial" w:hAnsi="Arial" w:cs="Arial"/>
          <w:noProof/>
          <w:color w:val="000000" w:themeColor="text1"/>
        </w:rPr>
        <w:t>19</w:t>
      </w:r>
      <w:r w:rsidRPr="00D24260">
        <w:rPr>
          <w:rFonts w:ascii="Arial" w:hAnsi="Arial" w:cs="Arial"/>
          <w:noProof/>
          <w:color w:val="000000" w:themeColor="text1"/>
        </w:rPr>
        <w:t xml:space="preserve"> – </w:t>
      </w:r>
      <w:r w:rsidR="00610603">
        <w:rPr>
          <w:rFonts w:ascii="Arial" w:hAnsi="Arial" w:cs="Arial"/>
          <w:noProof/>
          <w:color w:val="000000" w:themeColor="text1"/>
        </w:rPr>
        <w:t>January</w:t>
      </w:r>
      <w:r w:rsidRPr="00D24260">
        <w:rPr>
          <w:rFonts w:ascii="Arial" w:hAnsi="Arial" w:cs="Arial"/>
          <w:noProof/>
          <w:color w:val="000000" w:themeColor="text1"/>
        </w:rPr>
        <w:t xml:space="preserve"> 202</w:t>
      </w:r>
      <w:r w:rsidR="00610603">
        <w:rPr>
          <w:rFonts w:ascii="Arial" w:hAnsi="Arial" w:cs="Arial"/>
          <w:noProof/>
          <w:color w:val="000000" w:themeColor="text1"/>
        </w:rPr>
        <w:t>0</w:t>
      </w:r>
      <w:r w:rsidRPr="00D24260">
        <w:rPr>
          <w:rFonts w:ascii="Arial" w:hAnsi="Arial" w:cs="Arial"/>
          <w:noProof/>
          <w:color w:val="000000" w:themeColor="text1"/>
        </w:rPr>
        <w:t xml:space="preserve"> </w:t>
      </w:r>
      <w:r w:rsidRPr="00D24260">
        <w:rPr>
          <w:rFonts w:ascii="Arial" w:hAnsi="Arial" w:cs="Arial"/>
          <w:noProof/>
          <w:color w:val="2E7066"/>
        </w:rPr>
        <w:t xml:space="preserve">Linux Engineer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C3B39D" w14:textId="77777777" w:rsidR="00D24260" w:rsidRPr="00D24260" w:rsidRDefault="00D24260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Managed and optimized Linux server environments using Red Hat and CentOS, ensuring high system availability and performance.</w:t>
      </w:r>
    </w:p>
    <w:p w14:paraId="4235A9A4" w14:textId="77777777" w:rsidR="00762FAD" w:rsidRPr="00762FAD" w:rsidRDefault="00762FAD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762FAD">
        <w:rPr>
          <w:rFonts w:ascii="Arial" w:hAnsi="Arial" w:cs="Arial"/>
          <w:noProof/>
          <w:color w:val="000000" w:themeColor="text1"/>
          <w:sz w:val="20"/>
          <w:szCs w:val="20"/>
        </w:rPr>
        <w:t>Automated system maintenance and deployment workflows using Bash, cron, and Ansible, reducing manual effort by 40% and improving task reliability.</w:t>
      </w:r>
    </w:p>
    <w:p w14:paraId="1CFECCE7" w14:textId="2864E86F" w:rsidR="00D24260" w:rsidRPr="00D24260" w:rsidRDefault="00D24260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Configured and maintained Apache, Nginx, and Tomcat web servers, enhancing web application availability and load balancing.</w:t>
      </w:r>
    </w:p>
    <w:p w14:paraId="760774E2" w14:textId="21E1A743" w:rsidR="00D24260" w:rsidRPr="00D24260" w:rsidRDefault="00D24260" w:rsidP="00D24260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Monitored system health and performance using Nagios and Grafana, identifying and resolving 30% more incidents.</w:t>
      </w:r>
    </w:p>
    <w:p w14:paraId="7543F33D" w14:textId="1330D39F" w:rsidR="00D55E14" w:rsidRPr="00D55E14" w:rsidRDefault="00D55E14" w:rsidP="00D55E14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55E14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lastRenderedPageBreak/>
        <w:t>Implemented robust security measures on Linux servers, including configuring firewall rules and enforcing SELinux policies, improving overall system compliance by 20%.</w:t>
      </w:r>
    </w:p>
    <w:p w14:paraId="171C006F" w14:textId="14D280C8" w:rsidR="00D24260" w:rsidRDefault="00D55E14" w:rsidP="00D55E14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D55E14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Collaborated with cross-functional teams to troubleshoot and resolve critical production issues, minimizing downtime and improving incident response time</w:t>
      </w:r>
      <w:r w:rsidR="00D24260" w:rsidRPr="00D24260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.</w:t>
      </w:r>
    </w:p>
    <w:p w14:paraId="05721014" w14:textId="471A8A42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Developed REST APIs using Python Flask, improving backend performance and reducing latency by 15%.</w:t>
      </w:r>
    </w:p>
    <w:p w14:paraId="3073C706" w14:textId="5963EBE6" w:rsid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Achieved over 85% test coverage using PyTest, ensuring code reliability and </w:t>
      </w:r>
      <w:r w:rsidR="00393C5A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reducing</w:t>
      </w: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post-deployment issues.</w:t>
      </w:r>
    </w:p>
    <w:p w14:paraId="10455A4A" w14:textId="06D91340" w:rsidR="00393C5A" w:rsidRPr="00393C5A" w:rsidRDefault="00393C5A" w:rsidP="00393C5A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93C5A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Designed and executed PostgreSQL queries and updates to support application deployment validation and configuration.</w:t>
      </w:r>
    </w:p>
    <w:p w14:paraId="297F716F" w14:textId="105B8DC4" w:rsidR="00393C5A" w:rsidRPr="003E5037" w:rsidRDefault="00393C5A" w:rsidP="00393C5A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93C5A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Leveraged 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Power BI</w:t>
      </w:r>
      <w:r w:rsidRPr="00393C5A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 xml:space="preserve"> dashboards to provide insights on deployment status, performance metrics, and incident resolution trends.</w:t>
      </w:r>
    </w:p>
    <w:p w14:paraId="1B3ED2AA" w14:textId="0E1A059B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Automated routine jobs with cron, enhancing task scheduling and reducing admin overhead.</w:t>
      </w:r>
    </w:p>
    <w:p w14:paraId="18CACA45" w14:textId="48961A57" w:rsidR="003E5037" w:rsidRP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Managed Linux system administration tasks including user management, service configuration, and permission control using yum, apt, and systemctl.</w:t>
      </w:r>
    </w:p>
    <w:p w14:paraId="5DFFA86D" w14:textId="36BE75C2" w:rsidR="003E5037" w:rsidRDefault="003E5037" w:rsidP="003E5037">
      <w:pPr>
        <w:pStyle w:val="ListParagraph"/>
        <w:numPr>
          <w:ilvl w:val="0"/>
          <w:numId w:val="10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3E5037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Developed portable installation scripts using environment variables and command-line arguments for flexible deployments across environments.</w:t>
      </w:r>
    </w:p>
    <w:p w14:paraId="03320656" w14:textId="77777777" w:rsidR="003E5037" w:rsidRDefault="003E5037" w:rsidP="003E5037">
      <w:pPr>
        <w:pStyle w:val="ListParagraph"/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</w:p>
    <w:p w14:paraId="2A24BBC1" w14:textId="77777777" w:rsidR="003E5037" w:rsidRDefault="003E5037" w:rsidP="003E5037">
      <w:pPr>
        <w:pStyle w:val="ListParagraph"/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</w:p>
    <w:p w14:paraId="6254766B" w14:textId="77777777" w:rsidR="003E5037" w:rsidRPr="00D24260" w:rsidRDefault="003E5037" w:rsidP="003E5037">
      <w:pPr>
        <w:pStyle w:val="ListParagraph"/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</w:p>
    <w:p w14:paraId="74665A2E" w14:textId="77777777" w:rsidR="00805306" w:rsidRPr="009801A0" w:rsidRDefault="00805306" w:rsidP="00436905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8D4176" wp14:editId="78154147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6546850" cy="0"/>
                <wp:effectExtent l="0" t="0" r="0" b="0"/>
                <wp:wrapNone/>
                <wp:docPr id="19335299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7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D4CAD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517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UVwAEAAN8DAAAOAAAAZHJzL2Uyb0RvYy54bWysU01v2zAMvQ/YfxB0X+wEq1cYcXpo112G&#10;rdjXXZGpWIC+QGmx8+9HyYlbbMOAFb0IpsT3yPdIb28ma9gRMGrvOr5e1ZyBk77X7tDx79/u31xz&#10;FpNwvTDeQcdPEPnN7vWr7Rha2PjBmx6QEYmL7Rg6PqQU2qqKcgAr4soHcPSoPFqRKMRD1aMYid2a&#10;alPXTTV67AN6CTHS7d38yHeFXymQ6bNSERIzHafeUjmxnPt8VrutaA8owqDluQ3xjC6s0I6KLlR3&#10;Ign2E/UfVFZL9NGrtJLeVl4pLaFoIDXr+jc1XwcRoGghc2JYbIovRys/HW/dA5INY4htDA+YVUwK&#10;LVNGhx8006KLOmVTse202AZTYpIum6u3zfUVuSsvb9VMkakCxvQBvGX5o+NGu6xItOL4MSYqS6mX&#10;lHxtXD6jN7q/18aUAA/7W4PsKGiGm/fv6qbJYyPgkzSKMrR6VFG+0snATPsFFNM9dTvrKQsGC62Q&#10;Elxan3mNo+wMU9TCAqxL3/8EnvMzFMry/Q94QZTK3qUFbLXz+Lfqabq0rOb8iwOz7mzB3venMt9i&#10;DW1Rce688XlNn8YF/vhf7n4BAAD//wMAUEsDBBQABgAIAAAAIQAmJc763gAAAAgBAAAPAAAAZHJz&#10;L2Rvd25yZXYueG1sTI9BT8JAEIXvJv6HzZh4k60URUq3RFGIB2ICcuC4dIe2sTvbdIdS/r1LOOhx&#10;3nt587101ttadNj6ypGCx0EEAil3pqJCwfZ78fACwrMmo2tHqOCMHmbZ7U2qE+NOtMZuw4UIJeQT&#10;raBkbhIpfV6i1X7gGqTgHVxrNYezLaRp9SmU21oOo+hZWl1R+FDqBucl5j+bo1XwtTvj23D8Kbv3&#10;g18tdx88H60mSt3f9a9TEIw9/4Xhgh/QIQtMe3ck40WtYBSWsIJ4EoO42FH8FJT9VZFZKv8PyH4B&#10;AAD//wMAUEsBAi0AFAAGAAgAAAAhALaDOJL+AAAA4QEAABMAAAAAAAAAAAAAAAAAAAAAAFtDb250&#10;ZW50X1R5cGVzXS54bWxQSwECLQAUAAYACAAAACEAOP0h/9YAAACUAQAACwAAAAAAAAAAAAAAAAAv&#10;AQAAX3JlbHMvLnJlbHNQSwECLQAUAAYACAAAACEAUx+lFcABAADfAwAADgAAAAAAAAAAAAAAAAAu&#10;AgAAZHJzL2Uyb0RvYy54bWxQSwECLQAUAAYACAAAACEAJiXO+t4AAAAIAQAADwAAAAAAAAAAAAAA&#10;AAAaBAAAZHJzL2Rvd25yZXYueG1sUEsFBgAAAAAEAAQA8wAAACUFAAAAAA==&#10;" strokecolor="#2e7066" strokeweight=".5pt">
                <v:stroke joinstyle="miter"/>
              </v:line>
            </w:pict>
          </mc:Fallback>
        </mc:AlternateContent>
      </w: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w:t>Education</w:t>
      </w:r>
    </w:p>
    <w:p w14:paraId="159E8888" w14:textId="0CEF884A" w:rsidR="00805306" w:rsidRPr="00610603" w:rsidRDefault="00610603" w:rsidP="00610603">
      <w:pPr>
        <w:spacing w:after="240" w:line="240" w:lineRule="auto"/>
        <w:rPr>
          <w:rFonts w:ascii="Arial" w:hAnsi="Arial" w:cs="Arial"/>
          <w:noProof/>
          <w:sz w:val="20"/>
          <w:szCs w:val="20"/>
          <w:lang w:val="en-US"/>
        </w:rPr>
      </w:pPr>
      <w:r w:rsidRPr="00610603">
        <w:rPr>
          <w:rFonts w:ascii="Arial" w:hAnsi="Arial" w:cs="Arial"/>
          <w:noProof/>
          <w:color w:val="2E7066"/>
          <w:sz w:val="20"/>
          <w:szCs w:val="20"/>
        </w:rPr>
        <w:t>Master of Science in Computer Science</w:t>
      </w:r>
      <w:r w:rsidR="00F03E59">
        <w:rPr>
          <w:rFonts w:ascii="Arial" w:hAnsi="Arial" w:cs="Arial"/>
          <w:noProof/>
          <w:sz w:val="20"/>
          <w:szCs w:val="20"/>
        </w:rPr>
        <w:t xml:space="preserve">, </w:t>
      </w:r>
      <w:r w:rsidRPr="00610603">
        <w:rPr>
          <w:rFonts w:ascii="Arial" w:hAnsi="Arial" w:cs="Arial"/>
          <w:noProof/>
          <w:sz w:val="20"/>
          <w:szCs w:val="20"/>
        </w:rPr>
        <w:t>2022 –  2024</w:t>
      </w:r>
      <w:r w:rsidR="00805306" w:rsidRPr="00610603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="00F03E59">
        <w:rPr>
          <w:rFonts w:ascii="Arial" w:hAnsi="Arial" w:cs="Arial"/>
          <w:noProof/>
          <w:sz w:val="20"/>
          <w:szCs w:val="20"/>
          <w:lang w:val="en-US"/>
        </w:rPr>
        <w:t xml:space="preserve">                                                                                       </w:t>
      </w:r>
      <w:r w:rsidRPr="00610603">
        <w:rPr>
          <w:rFonts w:ascii="Arial" w:hAnsi="Arial" w:cs="Arial"/>
          <w:noProof/>
          <w:sz w:val="20"/>
          <w:szCs w:val="20"/>
        </w:rPr>
        <w:t>Campbellsville University, Kentucky, United States of America</w:t>
      </w:r>
      <w:r w:rsidR="00805306" w:rsidRPr="00610603">
        <w:rPr>
          <w:rFonts w:ascii="Arial" w:hAnsi="Arial" w:cs="Arial"/>
          <w:noProof/>
          <w:sz w:val="20"/>
          <w:szCs w:val="20"/>
          <w:lang w:val="en-US"/>
        </w:rPr>
        <w:t xml:space="preserve"> </w:t>
      </w:r>
    </w:p>
    <w:p w14:paraId="2D81DEAC" w14:textId="0639935A" w:rsidR="00FE1CD6" w:rsidRPr="00F03E59" w:rsidRDefault="00610603" w:rsidP="00610603">
      <w:pPr>
        <w:spacing w:after="240" w:line="240" w:lineRule="auto"/>
        <w:rPr>
          <w:rFonts w:ascii="Arial" w:hAnsi="Arial" w:cs="Arial"/>
          <w:noProof/>
          <w:sz w:val="20"/>
          <w:szCs w:val="20"/>
        </w:rPr>
      </w:pPr>
      <w:r w:rsidRPr="00610603">
        <w:rPr>
          <w:rFonts w:ascii="Arial" w:hAnsi="Arial" w:cs="Arial"/>
          <w:noProof/>
          <w:color w:val="2E7066"/>
          <w:sz w:val="20"/>
          <w:szCs w:val="20"/>
        </w:rPr>
        <w:t>Bachelor of Technology in Computer Science and Engineering</w:t>
      </w:r>
      <w:r w:rsidR="00F03E59">
        <w:rPr>
          <w:rFonts w:ascii="Arial" w:hAnsi="Arial" w:cs="Arial"/>
          <w:noProof/>
          <w:color w:val="2E7066"/>
          <w:sz w:val="20"/>
          <w:szCs w:val="20"/>
        </w:rPr>
        <w:t>,</w:t>
      </w:r>
      <w:r w:rsidRPr="00610603">
        <w:rPr>
          <w:rFonts w:ascii="Arial" w:hAnsi="Arial" w:cs="Arial"/>
          <w:noProof/>
          <w:sz w:val="20"/>
          <w:szCs w:val="20"/>
        </w:rPr>
        <w:t xml:space="preserve"> 2016 – 2019</w:t>
      </w:r>
      <w:r w:rsidR="00F03E59">
        <w:rPr>
          <w:rFonts w:ascii="Arial" w:hAnsi="Arial" w:cs="Arial"/>
          <w:noProof/>
          <w:sz w:val="20"/>
          <w:szCs w:val="20"/>
        </w:rPr>
        <w:t xml:space="preserve">                                                       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610603">
        <w:rPr>
          <w:rFonts w:ascii="Arial" w:hAnsi="Arial" w:cs="Arial"/>
          <w:noProof/>
          <w:sz w:val="20"/>
          <w:szCs w:val="20"/>
          <w:lang w:val="en-US"/>
        </w:rPr>
        <w:t>Krishna University, Machilipatnam</w:t>
      </w:r>
      <w:r w:rsidR="00DC0C07" w:rsidRPr="00610603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="00805306" w:rsidRPr="00610603">
        <w:rPr>
          <w:rFonts w:ascii="Arial" w:hAnsi="Arial" w:cs="Arial"/>
          <w:noProof/>
          <w:sz w:val="20"/>
          <w:szCs w:val="20"/>
          <w:lang w:val="en-US"/>
        </w:rPr>
        <w:t xml:space="preserve">  </w:t>
      </w:r>
    </w:p>
    <w:p w14:paraId="62D433AA" w14:textId="77777777" w:rsidR="009E3AC4" w:rsidRDefault="009E3AC4" w:rsidP="00610603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</w:p>
    <w:p w14:paraId="7B7EE4E4" w14:textId="77777777" w:rsidR="009E3AC4" w:rsidRDefault="009E3AC4" w:rsidP="00610603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</w:p>
    <w:p w14:paraId="3F0FA017" w14:textId="01CEF44D" w:rsidR="00610603" w:rsidRPr="009801A0" w:rsidRDefault="00610603" w:rsidP="00610603">
      <w:pPr>
        <w:spacing w:after="240" w:line="240" w:lineRule="auto"/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</w:pPr>
      <w:r w:rsidRPr="009801A0"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EA098E" wp14:editId="587D55F1">
                <wp:simplePos x="0" y="0"/>
                <wp:positionH relativeFrom="column">
                  <wp:posOffset>25400</wp:posOffset>
                </wp:positionH>
                <wp:positionV relativeFrom="paragraph">
                  <wp:posOffset>249555</wp:posOffset>
                </wp:positionV>
                <wp:extent cx="6546850" cy="0"/>
                <wp:effectExtent l="0" t="0" r="0" b="0"/>
                <wp:wrapNone/>
                <wp:docPr id="617843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7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2124E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19.65pt" to="517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UVwAEAAN8DAAAOAAAAZHJzL2Uyb0RvYy54bWysU01v2zAMvQ/YfxB0X+wEq1cYcXpo112G&#10;rdjXXZGpWIC+QGmx8+9HyYlbbMOAFb0IpsT3yPdIb28ma9gRMGrvOr5e1ZyBk77X7tDx79/u31xz&#10;FpNwvTDeQcdPEPnN7vWr7Rha2PjBmx6QEYmL7Rg6PqQU2qqKcgAr4soHcPSoPFqRKMRD1aMYid2a&#10;alPXTTV67AN6CTHS7d38yHeFXymQ6bNSERIzHafeUjmxnPt8VrutaA8owqDluQ3xjC6s0I6KLlR3&#10;Ign2E/UfVFZL9NGrtJLeVl4pLaFoIDXr+jc1XwcRoGghc2JYbIovRys/HW/dA5INY4htDA+YVUwK&#10;LVNGhx8006KLOmVTse202AZTYpIum6u3zfUVuSsvb9VMkakCxvQBvGX5o+NGu6xItOL4MSYqS6mX&#10;lHxtXD6jN7q/18aUAA/7W4PsKGiGm/fv6qbJYyPgkzSKMrR6VFG+0snATPsFFNM9dTvrKQsGC62Q&#10;Elxan3mNo+wMU9TCAqxL3/8EnvMzFMry/Q94QZTK3qUFbLXz+Lfqabq0rOb8iwOz7mzB3venMt9i&#10;DW1Rce688XlNn8YF/vhf7n4BAAD//wMAUEsDBBQABgAIAAAAIQAmJc763gAAAAgBAAAPAAAAZHJz&#10;L2Rvd25yZXYueG1sTI9BT8JAEIXvJv6HzZh4k60URUq3RFGIB2ICcuC4dIe2sTvbdIdS/r1LOOhx&#10;3nt587101ttadNj6ypGCx0EEAil3pqJCwfZ78fACwrMmo2tHqOCMHmbZ7U2qE+NOtMZuw4UIJeQT&#10;raBkbhIpfV6i1X7gGqTgHVxrNYezLaRp9SmU21oOo+hZWl1R+FDqBucl5j+bo1XwtTvj23D8Kbv3&#10;g18tdx88H60mSt3f9a9TEIw9/4Xhgh/QIQtMe3ck40WtYBSWsIJ4EoO42FH8FJT9VZFZKv8PyH4B&#10;AAD//wMAUEsBAi0AFAAGAAgAAAAhALaDOJL+AAAA4QEAABMAAAAAAAAAAAAAAAAAAAAAAFtDb250&#10;ZW50X1R5cGVzXS54bWxQSwECLQAUAAYACAAAACEAOP0h/9YAAACUAQAACwAAAAAAAAAAAAAAAAAv&#10;AQAAX3JlbHMvLnJlbHNQSwECLQAUAAYACAAAACEAUx+lFcABAADfAwAADgAAAAAAAAAAAAAAAAAu&#10;AgAAZHJzL2Uyb0RvYy54bWxQSwECLQAUAAYACAAAACEAJiXO+t4AAAAIAQAADwAAAAAAAAAAAAAA&#10;AAAaBAAAZHJzL2Rvd25yZXYueG1sUEsFBgAAAAAEAAQA8wAAACUFAAAAAA==&#10;" strokecolor="#2e7066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noProof/>
          <w:color w:val="2E7066"/>
          <w:sz w:val="28"/>
          <w:szCs w:val="28"/>
          <w:lang w:val="en-US"/>
        </w:rPr>
        <w:t xml:space="preserve">Certifications </w:t>
      </w:r>
    </w:p>
    <w:p w14:paraId="5725DE12" w14:textId="298DD7EB" w:rsidR="00610603" w:rsidRPr="00610603" w:rsidRDefault="00610603" w:rsidP="00610603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610603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Achieved AWS Solutions Architect – Associate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.</w:t>
      </w:r>
    </w:p>
    <w:p w14:paraId="415E6E18" w14:textId="61A38AE2" w:rsidR="00610603" w:rsidRPr="00610603" w:rsidRDefault="00610603" w:rsidP="00610603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610603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Certified in Python – HackerRank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.</w:t>
      </w:r>
    </w:p>
    <w:p w14:paraId="47872D84" w14:textId="70BD93D1" w:rsidR="00610603" w:rsidRPr="00D24260" w:rsidRDefault="00610603" w:rsidP="00610603">
      <w:pPr>
        <w:pStyle w:val="ListParagraph"/>
        <w:numPr>
          <w:ilvl w:val="0"/>
          <w:numId w:val="9"/>
        </w:numPr>
        <w:spacing w:after="240" w:line="240" w:lineRule="auto"/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</w:pPr>
      <w:r w:rsidRPr="00610603"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Attained GitHub Actions Certification</w:t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/>
        </w:rPr>
        <w:t>.</w:t>
      </w:r>
    </w:p>
    <w:p w14:paraId="09C754DF" w14:textId="77777777" w:rsidR="00610603" w:rsidRPr="00610603" w:rsidRDefault="00610603" w:rsidP="00610603">
      <w:pPr>
        <w:spacing w:after="240" w:line="240" w:lineRule="auto"/>
        <w:rPr>
          <w:rFonts w:ascii="Arial" w:hAnsi="Arial" w:cs="Arial"/>
          <w:noProof/>
          <w:sz w:val="20"/>
          <w:szCs w:val="20"/>
          <w:lang w:val="en-US"/>
        </w:rPr>
      </w:pPr>
    </w:p>
    <w:sectPr w:rsidR="00610603" w:rsidRPr="00610603" w:rsidSect="00F62AB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06F1C" w14:textId="77777777" w:rsidR="00412360" w:rsidRDefault="00412360" w:rsidP="00A66AA2">
      <w:pPr>
        <w:spacing w:after="0" w:line="240" w:lineRule="auto"/>
      </w:pPr>
      <w:r>
        <w:separator/>
      </w:r>
    </w:p>
  </w:endnote>
  <w:endnote w:type="continuationSeparator" w:id="0">
    <w:p w14:paraId="6A7F336A" w14:textId="77777777" w:rsidR="00412360" w:rsidRDefault="00412360" w:rsidP="00A66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793E6" w14:textId="77777777" w:rsidR="00412360" w:rsidRDefault="00412360" w:rsidP="00A66AA2">
      <w:pPr>
        <w:spacing w:after="0" w:line="240" w:lineRule="auto"/>
      </w:pPr>
      <w:r>
        <w:separator/>
      </w:r>
    </w:p>
  </w:footnote>
  <w:footnote w:type="continuationSeparator" w:id="0">
    <w:p w14:paraId="6D99BFE4" w14:textId="77777777" w:rsidR="00412360" w:rsidRDefault="00412360" w:rsidP="00A66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2BE0"/>
    <w:multiLevelType w:val="hybridMultilevel"/>
    <w:tmpl w:val="D1A2B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C67E1"/>
    <w:multiLevelType w:val="hybridMultilevel"/>
    <w:tmpl w:val="73785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93919"/>
    <w:multiLevelType w:val="hybridMultilevel"/>
    <w:tmpl w:val="1C5ECA18"/>
    <w:lvl w:ilvl="0" w:tplc="A73C4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066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47407"/>
    <w:multiLevelType w:val="hybridMultilevel"/>
    <w:tmpl w:val="27009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7722A"/>
    <w:multiLevelType w:val="hybridMultilevel"/>
    <w:tmpl w:val="01F6B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C08A3"/>
    <w:multiLevelType w:val="hybridMultilevel"/>
    <w:tmpl w:val="13FE6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D40FE"/>
    <w:multiLevelType w:val="hybridMultilevel"/>
    <w:tmpl w:val="2BAE0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C23DE"/>
    <w:multiLevelType w:val="hybridMultilevel"/>
    <w:tmpl w:val="C060A3DE"/>
    <w:lvl w:ilvl="0" w:tplc="2F3A3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066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A34D3"/>
    <w:multiLevelType w:val="hybridMultilevel"/>
    <w:tmpl w:val="98EE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C6F29"/>
    <w:multiLevelType w:val="hybridMultilevel"/>
    <w:tmpl w:val="7BDAE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67836">
    <w:abstractNumId w:val="1"/>
  </w:num>
  <w:num w:numId="2" w16cid:durableId="834145753">
    <w:abstractNumId w:val="8"/>
  </w:num>
  <w:num w:numId="3" w16cid:durableId="440339122">
    <w:abstractNumId w:val="9"/>
  </w:num>
  <w:num w:numId="4" w16cid:durableId="759377747">
    <w:abstractNumId w:val="3"/>
  </w:num>
  <w:num w:numId="5" w16cid:durableId="519390834">
    <w:abstractNumId w:val="6"/>
  </w:num>
  <w:num w:numId="6" w16cid:durableId="1078164559">
    <w:abstractNumId w:val="4"/>
  </w:num>
  <w:num w:numId="7" w16cid:durableId="752824868">
    <w:abstractNumId w:val="5"/>
  </w:num>
  <w:num w:numId="8" w16cid:durableId="1058943342">
    <w:abstractNumId w:val="0"/>
  </w:num>
  <w:num w:numId="9" w16cid:durableId="1435980719">
    <w:abstractNumId w:val="2"/>
  </w:num>
  <w:num w:numId="10" w16cid:durableId="1025597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>
      <o:colormru v:ext="edit" colors="#dfe4e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77"/>
    <w:rsid w:val="00001AF4"/>
    <w:rsid w:val="00014CB7"/>
    <w:rsid w:val="00022D35"/>
    <w:rsid w:val="00053AFF"/>
    <w:rsid w:val="00074BAA"/>
    <w:rsid w:val="000B15F5"/>
    <w:rsid w:val="00117CF1"/>
    <w:rsid w:val="00125288"/>
    <w:rsid w:val="0019288A"/>
    <w:rsid w:val="00196D7D"/>
    <w:rsid w:val="001D242C"/>
    <w:rsid w:val="00232E57"/>
    <w:rsid w:val="00285091"/>
    <w:rsid w:val="002A5421"/>
    <w:rsid w:val="002E1390"/>
    <w:rsid w:val="002E6B2A"/>
    <w:rsid w:val="002F1F05"/>
    <w:rsid w:val="00341ED9"/>
    <w:rsid w:val="00356B8B"/>
    <w:rsid w:val="00393C5A"/>
    <w:rsid w:val="003A607D"/>
    <w:rsid w:val="003C6803"/>
    <w:rsid w:val="003E5037"/>
    <w:rsid w:val="003E5994"/>
    <w:rsid w:val="003F70AD"/>
    <w:rsid w:val="0040449C"/>
    <w:rsid w:val="00412360"/>
    <w:rsid w:val="004149EA"/>
    <w:rsid w:val="004151C6"/>
    <w:rsid w:val="00426438"/>
    <w:rsid w:val="00436905"/>
    <w:rsid w:val="004577AE"/>
    <w:rsid w:val="00457F29"/>
    <w:rsid w:val="004714D7"/>
    <w:rsid w:val="0047166F"/>
    <w:rsid w:val="004759E2"/>
    <w:rsid w:val="00504352"/>
    <w:rsid w:val="00513D56"/>
    <w:rsid w:val="00515D7A"/>
    <w:rsid w:val="0055538D"/>
    <w:rsid w:val="00567377"/>
    <w:rsid w:val="00576C7B"/>
    <w:rsid w:val="005771E2"/>
    <w:rsid w:val="0058012A"/>
    <w:rsid w:val="00592E1B"/>
    <w:rsid w:val="005A04E8"/>
    <w:rsid w:val="005C49AD"/>
    <w:rsid w:val="00610603"/>
    <w:rsid w:val="00610F5E"/>
    <w:rsid w:val="00623EC0"/>
    <w:rsid w:val="00684647"/>
    <w:rsid w:val="006A0A77"/>
    <w:rsid w:val="006B39F8"/>
    <w:rsid w:val="006C0CDA"/>
    <w:rsid w:val="006C74C8"/>
    <w:rsid w:val="006D1A4D"/>
    <w:rsid w:val="00741551"/>
    <w:rsid w:val="00757316"/>
    <w:rsid w:val="00762FAD"/>
    <w:rsid w:val="00767178"/>
    <w:rsid w:val="00774E84"/>
    <w:rsid w:val="007C3551"/>
    <w:rsid w:val="007E2BFC"/>
    <w:rsid w:val="008042BC"/>
    <w:rsid w:val="008043B2"/>
    <w:rsid w:val="00805306"/>
    <w:rsid w:val="00815780"/>
    <w:rsid w:val="0081597C"/>
    <w:rsid w:val="00827A86"/>
    <w:rsid w:val="00845EB1"/>
    <w:rsid w:val="00855A4F"/>
    <w:rsid w:val="00893267"/>
    <w:rsid w:val="008B0C21"/>
    <w:rsid w:val="008C55DC"/>
    <w:rsid w:val="008F2D27"/>
    <w:rsid w:val="00905F65"/>
    <w:rsid w:val="00924E20"/>
    <w:rsid w:val="009334AB"/>
    <w:rsid w:val="0094211D"/>
    <w:rsid w:val="00960782"/>
    <w:rsid w:val="0096389D"/>
    <w:rsid w:val="009801A0"/>
    <w:rsid w:val="00993D5E"/>
    <w:rsid w:val="009E3AC4"/>
    <w:rsid w:val="009E760F"/>
    <w:rsid w:val="00A02F71"/>
    <w:rsid w:val="00A34E28"/>
    <w:rsid w:val="00A37B28"/>
    <w:rsid w:val="00A438E5"/>
    <w:rsid w:val="00A55182"/>
    <w:rsid w:val="00A66AA2"/>
    <w:rsid w:val="00A87013"/>
    <w:rsid w:val="00A93E72"/>
    <w:rsid w:val="00AA356A"/>
    <w:rsid w:val="00AA6F2B"/>
    <w:rsid w:val="00AE4444"/>
    <w:rsid w:val="00AF497B"/>
    <w:rsid w:val="00B071DF"/>
    <w:rsid w:val="00B63003"/>
    <w:rsid w:val="00C006E2"/>
    <w:rsid w:val="00C076E9"/>
    <w:rsid w:val="00C9088D"/>
    <w:rsid w:val="00C9252F"/>
    <w:rsid w:val="00CC397B"/>
    <w:rsid w:val="00CF5100"/>
    <w:rsid w:val="00D24260"/>
    <w:rsid w:val="00D521C0"/>
    <w:rsid w:val="00D5304F"/>
    <w:rsid w:val="00D55E14"/>
    <w:rsid w:val="00D57334"/>
    <w:rsid w:val="00D77192"/>
    <w:rsid w:val="00D81531"/>
    <w:rsid w:val="00D86B11"/>
    <w:rsid w:val="00DB14A8"/>
    <w:rsid w:val="00DC0C07"/>
    <w:rsid w:val="00E448A1"/>
    <w:rsid w:val="00EE2F99"/>
    <w:rsid w:val="00F03E59"/>
    <w:rsid w:val="00F14EBB"/>
    <w:rsid w:val="00F267FF"/>
    <w:rsid w:val="00F4575A"/>
    <w:rsid w:val="00F62AB4"/>
    <w:rsid w:val="00F74293"/>
    <w:rsid w:val="00F81EF1"/>
    <w:rsid w:val="00FA310F"/>
    <w:rsid w:val="00FC4CBD"/>
    <w:rsid w:val="00FE1CD6"/>
    <w:rsid w:val="00FF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fe4e4"/>
    </o:shapedefaults>
    <o:shapelayout v:ext="edit">
      <o:idmap v:ext="edit" data="2"/>
    </o:shapelayout>
  </w:shapeDefaults>
  <w:decimalSymbol w:val="."/>
  <w:listSeparator w:val=","/>
  <w14:docId w14:val="49AF054B"/>
  <w15:chartTrackingRefBased/>
  <w15:docId w15:val="{2022B401-88DA-4BC7-8BFD-13A6AFDA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6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673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B39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71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1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6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AA2"/>
  </w:style>
  <w:style w:type="paragraph" w:styleId="Footer">
    <w:name w:val="footer"/>
    <w:basedOn w:val="Normal"/>
    <w:link w:val="FooterChar"/>
    <w:uiPriority w:val="99"/>
    <w:unhideWhenUsed/>
    <w:rsid w:val="00A66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AA2"/>
  </w:style>
  <w:style w:type="character" w:styleId="FollowedHyperlink">
    <w:name w:val="FollowedHyperlink"/>
    <w:basedOn w:val="DefaultParagraphFont"/>
    <w:uiPriority w:val="99"/>
    <w:semiHidden/>
    <w:unhideWhenUsed/>
    <w:rsid w:val="004369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3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7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1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9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7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4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5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8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45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28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4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1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6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2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9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302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1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4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34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2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2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5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74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9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8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17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1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33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3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2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43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4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3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97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570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1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0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5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7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30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0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17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7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0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47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7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2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4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9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1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224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1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77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83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0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9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8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8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35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793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3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6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46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5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7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bs9952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indu-d-64ba4a3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09D77-8964-40F0-A49E-4D5D6546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1411</Words>
  <Characters>9710</Characters>
  <Application>Microsoft Office Word</Application>
  <DocSecurity>0</DocSecurity>
  <Lines>173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bindu sai doddapaneni</cp:lastModifiedBy>
  <cp:revision>31</cp:revision>
  <cp:lastPrinted>2025-07-21T07:06:00Z</cp:lastPrinted>
  <dcterms:created xsi:type="dcterms:W3CDTF">2025-07-21T06:59:00Z</dcterms:created>
  <dcterms:modified xsi:type="dcterms:W3CDTF">2025-10-03T19:38:00Z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2023-06-21T14:34:20Z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f85f12be-e1f1-4133-bb46-b6df41583c1b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dcc86bd3-cded-419c-a6dd-0adbf5689121</vt:lpwstr>
  </property>
</Properties>
</file>